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773" w:rsidRDefault="00E45773">
      <w:pPr>
        <w:pStyle w:val="a3"/>
        <w:ind w:left="4511"/>
        <w:rPr>
          <w:sz w:val="20"/>
        </w:rPr>
      </w:pPr>
    </w:p>
    <w:p w:rsidR="00E45773" w:rsidRDefault="00E45773">
      <w:pPr>
        <w:pStyle w:val="a3"/>
      </w:pPr>
    </w:p>
    <w:p w:rsidR="007E6644" w:rsidRDefault="007E6644">
      <w:pPr>
        <w:pStyle w:val="a3"/>
      </w:pPr>
    </w:p>
    <w:p w:rsidR="00682471" w:rsidRPr="00104DCD" w:rsidRDefault="00682471" w:rsidP="00682471">
      <w:pPr>
        <w:pStyle w:val="ae"/>
        <w:jc w:val="center"/>
        <w:rPr>
          <w:b/>
          <w:color w:val="000080"/>
          <w:spacing w:val="32"/>
          <w:sz w:val="35"/>
          <w:szCs w:val="35"/>
        </w:rPr>
      </w:pPr>
    </w:p>
    <w:p w:rsidR="00682471" w:rsidRDefault="00682471" w:rsidP="00682471">
      <w:pPr>
        <w:jc w:val="center"/>
        <w:rPr>
          <w:sz w:val="10"/>
        </w:rPr>
      </w:pPr>
    </w:p>
    <w:p w:rsidR="00682471" w:rsidRDefault="00682471" w:rsidP="00682471">
      <w:pPr>
        <w:shd w:val="clear" w:color="auto" w:fill="FFFFFF"/>
        <w:jc w:val="center"/>
        <w:rPr>
          <w:sz w:val="28"/>
          <w:szCs w:val="28"/>
        </w:rPr>
      </w:pPr>
    </w:p>
    <w:p w:rsidR="00D93820" w:rsidRDefault="00D93820" w:rsidP="00682471">
      <w:pPr>
        <w:shd w:val="clear" w:color="auto" w:fill="FFFFFF"/>
        <w:jc w:val="center"/>
        <w:rPr>
          <w:sz w:val="28"/>
          <w:szCs w:val="28"/>
        </w:rPr>
      </w:pPr>
    </w:p>
    <w:p w:rsidR="00D93820" w:rsidRDefault="00D93820" w:rsidP="00682471">
      <w:pPr>
        <w:shd w:val="clear" w:color="auto" w:fill="FFFFFF"/>
        <w:jc w:val="center"/>
        <w:rPr>
          <w:sz w:val="28"/>
          <w:szCs w:val="28"/>
        </w:rPr>
      </w:pPr>
      <w:bookmarkStart w:id="0" w:name="_GoBack"/>
    </w:p>
    <w:bookmarkEnd w:id="0"/>
    <w:p w:rsidR="00D93820" w:rsidRDefault="00D93820" w:rsidP="00682471">
      <w:pPr>
        <w:shd w:val="clear" w:color="auto" w:fill="FFFFFF"/>
        <w:jc w:val="center"/>
        <w:rPr>
          <w:sz w:val="28"/>
          <w:szCs w:val="28"/>
        </w:rPr>
      </w:pPr>
    </w:p>
    <w:p w:rsidR="00D93820" w:rsidRDefault="00D93820" w:rsidP="00682471">
      <w:pPr>
        <w:shd w:val="clear" w:color="auto" w:fill="FFFFFF"/>
        <w:jc w:val="center"/>
        <w:rPr>
          <w:sz w:val="28"/>
          <w:szCs w:val="28"/>
        </w:rPr>
      </w:pPr>
    </w:p>
    <w:p w:rsidR="00D93820" w:rsidRDefault="00D93820" w:rsidP="00682471">
      <w:pPr>
        <w:shd w:val="clear" w:color="auto" w:fill="FFFFFF"/>
        <w:jc w:val="center"/>
        <w:rPr>
          <w:sz w:val="28"/>
          <w:szCs w:val="28"/>
        </w:rPr>
      </w:pPr>
    </w:p>
    <w:p w:rsidR="00D93820" w:rsidRDefault="00D93820" w:rsidP="00682471">
      <w:pPr>
        <w:shd w:val="clear" w:color="auto" w:fill="FFFFFF"/>
        <w:jc w:val="center"/>
        <w:rPr>
          <w:sz w:val="28"/>
          <w:szCs w:val="28"/>
        </w:rPr>
      </w:pPr>
    </w:p>
    <w:p w:rsidR="00D93820" w:rsidRDefault="00D93820" w:rsidP="00682471">
      <w:pPr>
        <w:shd w:val="clear" w:color="auto" w:fill="FFFFFF"/>
        <w:jc w:val="center"/>
        <w:rPr>
          <w:sz w:val="28"/>
          <w:szCs w:val="28"/>
        </w:rPr>
      </w:pPr>
    </w:p>
    <w:tbl>
      <w:tblPr>
        <w:tblStyle w:val="aa"/>
        <w:tblW w:w="0" w:type="auto"/>
        <w:tblInd w:w="1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1"/>
      </w:tblGrid>
      <w:tr w:rsidR="004854CA" w:rsidTr="004854CA">
        <w:tc>
          <w:tcPr>
            <w:tcW w:w="4501" w:type="dxa"/>
          </w:tcPr>
          <w:p w:rsidR="004854CA" w:rsidRPr="00013185" w:rsidRDefault="00F91D8A" w:rsidP="0080127A">
            <w:pPr>
              <w:tabs>
                <w:tab w:val="left" w:pos="536"/>
                <w:tab w:val="left" w:pos="1913"/>
                <w:tab w:val="left" w:pos="3337"/>
              </w:tabs>
              <w:jc w:val="both"/>
              <w:rPr>
                <w:i/>
                <w:spacing w:val="-10"/>
                <w:sz w:val="24"/>
              </w:rPr>
            </w:pPr>
            <w:r>
              <w:rPr>
                <w:i/>
                <w:sz w:val="24"/>
              </w:rPr>
              <w:t>О внесении изменений в приказ Министерства социальной защиты населения Владимирской области от 17.04.2026 № 7-н</w:t>
            </w:r>
          </w:p>
        </w:tc>
      </w:tr>
    </w:tbl>
    <w:p w:rsidR="00A65122" w:rsidRDefault="00A65122" w:rsidP="002E41A5">
      <w:pPr>
        <w:pStyle w:val="a3"/>
        <w:spacing w:before="1"/>
        <w:ind w:left="143" w:right="136" w:firstLine="708"/>
        <w:jc w:val="both"/>
      </w:pPr>
    </w:p>
    <w:p w:rsidR="0041679F" w:rsidRDefault="00F91D8A" w:rsidP="005A6B38">
      <w:pPr>
        <w:widowControl/>
        <w:adjustRightInd w:val="0"/>
        <w:ind w:firstLine="720"/>
        <w:jc w:val="both"/>
        <w:rPr>
          <w:color w:val="000000"/>
          <w:sz w:val="28"/>
          <w:szCs w:val="28"/>
        </w:rPr>
      </w:pPr>
      <w:r w:rsidRPr="007621D7">
        <w:rPr>
          <w:sz w:val="28"/>
          <w:szCs w:val="28"/>
        </w:rPr>
        <w:t>В</w:t>
      </w:r>
      <w:r>
        <w:rPr>
          <w:sz w:val="28"/>
          <w:szCs w:val="28"/>
        </w:rPr>
        <w:t xml:space="preserve"> соответствии с</w:t>
      </w:r>
      <w:r w:rsidRPr="007621D7">
        <w:rPr>
          <w:sz w:val="28"/>
          <w:szCs w:val="28"/>
        </w:rPr>
        <w:t xml:space="preserve"> </w:t>
      </w:r>
      <w:hyperlink r:id="rId8" w:history="1">
        <w:r w:rsidR="005A6B38" w:rsidRPr="005A6B38">
          <w:rPr>
            <w:rFonts w:eastAsiaTheme="minorHAnsi"/>
            <w:sz w:val="28"/>
            <w:szCs w:val="28"/>
          </w:rPr>
          <w:t>постановлением</w:t>
        </w:r>
      </w:hyperlink>
      <w:r w:rsidR="005A6B38" w:rsidRPr="005A6B38">
        <w:rPr>
          <w:rFonts w:eastAsiaTheme="minorHAnsi"/>
          <w:sz w:val="28"/>
          <w:szCs w:val="28"/>
        </w:rPr>
        <w:t xml:space="preserve"> Правительства Владимирской области от 08.02.2023 </w:t>
      </w:r>
      <w:r w:rsidR="005A6B38">
        <w:rPr>
          <w:rFonts w:eastAsiaTheme="minorHAnsi"/>
          <w:sz w:val="28"/>
          <w:szCs w:val="28"/>
        </w:rPr>
        <w:t>№</w:t>
      </w:r>
      <w:r w:rsidR="005A6B38" w:rsidRPr="005A6B38">
        <w:rPr>
          <w:rFonts w:eastAsiaTheme="minorHAnsi"/>
          <w:sz w:val="28"/>
          <w:szCs w:val="28"/>
        </w:rPr>
        <w:t xml:space="preserve"> 56 </w:t>
      </w:r>
      <w:r w:rsidR="005A6B38">
        <w:rPr>
          <w:rFonts w:eastAsiaTheme="minorHAnsi"/>
          <w:sz w:val="28"/>
          <w:szCs w:val="28"/>
        </w:rPr>
        <w:t>«</w:t>
      </w:r>
      <w:r w:rsidR="005A6B38" w:rsidRPr="005A6B38">
        <w:rPr>
          <w:rFonts w:eastAsiaTheme="minorHAnsi"/>
          <w:sz w:val="28"/>
          <w:szCs w:val="28"/>
        </w:rPr>
        <w:t xml:space="preserve">Об утверждении Положения о Министерстве социальной защиты </w:t>
      </w:r>
      <w:r w:rsidR="005A6B38">
        <w:rPr>
          <w:rFonts w:eastAsiaTheme="minorHAnsi"/>
          <w:sz w:val="28"/>
          <w:szCs w:val="28"/>
        </w:rPr>
        <w:t>населения Владимирской области»</w:t>
      </w:r>
      <w:r w:rsidR="0041679F">
        <w:rPr>
          <w:color w:val="000000"/>
          <w:sz w:val="28"/>
          <w:szCs w:val="28"/>
        </w:rPr>
        <w:t xml:space="preserve"> п р и к а з ы в а ю:</w:t>
      </w:r>
    </w:p>
    <w:p w:rsidR="0080127A" w:rsidRDefault="0041679F" w:rsidP="0041679F">
      <w:pPr>
        <w:adjustRightInd w:val="0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="00F91D8A">
        <w:rPr>
          <w:sz w:val="28"/>
          <w:szCs w:val="28"/>
        </w:rPr>
        <w:t xml:space="preserve">Внести </w:t>
      </w:r>
      <w:r w:rsidR="0080127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F91D8A">
        <w:rPr>
          <w:sz w:val="28"/>
          <w:szCs w:val="28"/>
        </w:rPr>
        <w:t>приказ Министерства социальной защиты населения Владимирской области от 17.04.2026 № 7-н «</w:t>
      </w:r>
      <w:r w:rsidR="00F91D8A" w:rsidRPr="00E02831">
        <w:rPr>
          <w:sz w:val="28"/>
          <w:szCs w:val="28"/>
        </w:rPr>
        <w:t>Об утверждении форм заявления, сертификата и договора на оказание услуги по организации санаторно-курортного лечения</w:t>
      </w:r>
      <w:r w:rsidR="00F91D8A">
        <w:rPr>
          <w:sz w:val="28"/>
          <w:szCs w:val="28"/>
        </w:rPr>
        <w:t xml:space="preserve">» </w:t>
      </w:r>
      <w:r w:rsidR="0080127A">
        <w:rPr>
          <w:sz w:val="28"/>
          <w:szCs w:val="28"/>
        </w:rPr>
        <w:t>следующие изменения:</w:t>
      </w:r>
    </w:p>
    <w:p w:rsidR="00A65FF2" w:rsidRDefault="0080127A" w:rsidP="0041679F">
      <w:pPr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A65FF2">
        <w:rPr>
          <w:sz w:val="28"/>
          <w:szCs w:val="28"/>
        </w:rPr>
        <w:t>В приказе:</w:t>
      </w:r>
    </w:p>
    <w:p w:rsidR="00A65FF2" w:rsidRDefault="00A65FF2" w:rsidP="0041679F">
      <w:pPr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1.1.1. Наименование изложить в следующей редакции:</w:t>
      </w:r>
    </w:p>
    <w:p w:rsidR="00A65FF2" w:rsidRDefault="00A65FF2" w:rsidP="0041679F">
      <w:pPr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«Об утверждении формы договора на оказание услуги по организации санаторно-курортного лечения участников специальной военной операции».</w:t>
      </w:r>
    </w:p>
    <w:p w:rsidR="0080127A" w:rsidRDefault="00A65FF2" w:rsidP="0041679F">
      <w:pPr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1.1.2. </w:t>
      </w:r>
      <w:r w:rsidR="0080127A">
        <w:rPr>
          <w:sz w:val="28"/>
          <w:szCs w:val="28"/>
        </w:rPr>
        <w:t>Пункт1 изложить в следующей редакции:</w:t>
      </w:r>
    </w:p>
    <w:p w:rsidR="0080127A" w:rsidRDefault="0080127A" w:rsidP="0080127A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</w:rPr>
      </w:pPr>
      <w:r>
        <w:rPr>
          <w:sz w:val="28"/>
          <w:szCs w:val="28"/>
        </w:rPr>
        <w:t xml:space="preserve">«1. Утвердить </w:t>
      </w:r>
      <w:r w:rsidR="005A6B38">
        <w:rPr>
          <w:sz w:val="28"/>
          <w:szCs w:val="28"/>
        </w:rPr>
        <w:t>ф</w:t>
      </w:r>
      <w:r>
        <w:rPr>
          <w:rFonts w:eastAsiaTheme="minorHAnsi"/>
          <w:sz w:val="28"/>
          <w:szCs w:val="28"/>
        </w:rPr>
        <w:t xml:space="preserve">орму </w:t>
      </w:r>
      <w:hyperlink r:id="rId9" w:history="1">
        <w:r w:rsidRPr="0080127A">
          <w:rPr>
            <w:rFonts w:eastAsiaTheme="minorHAnsi"/>
            <w:sz w:val="28"/>
            <w:szCs w:val="28"/>
          </w:rPr>
          <w:t>договора</w:t>
        </w:r>
      </w:hyperlink>
      <w:r>
        <w:rPr>
          <w:rFonts w:eastAsiaTheme="minorHAnsi"/>
          <w:sz w:val="28"/>
          <w:szCs w:val="28"/>
        </w:rPr>
        <w:t xml:space="preserve"> на оказание услуги по организац</w:t>
      </w:r>
      <w:r w:rsidR="00A65FF2">
        <w:rPr>
          <w:rFonts w:eastAsiaTheme="minorHAnsi"/>
          <w:sz w:val="28"/>
          <w:szCs w:val="28"/>
        </w:rPr>
        <w:t xml:space="preserve">ии санаторно-курортного лечения  участников специальной военной операции </w:t>
      </w:r>
      <w:r>
        <w:rPr>
          <w:rFonts w:eastAsiaTheme="minorHAnsi"/>
          <w:sz w:val="28"/>
          <w:szCs w:val="28"/>
        </w:rPr>
        <w:t>согласно приложению</w:t>
      </w:r>
      <w:r w:rsidR="007134C7">
        <w:rPr>
          <w:rFonts w:eastAsiaTheme="minorHAnsi"/>
          <w:sz w:val="28"/>
          <w:szCs w:val="28"/>
        </w:rPr>
        <w:t>.».</w:t>
      </w:r>
    </w:p>
    <w:p w:rsidR="007134C7" w:rsidRDefault="007134C7" w:rsidP="007134C7">
      <w:pPr>
        <w:widowControl/>
        <w:tabs>
          <w:tab w:val="left" w:pos="567"/>
          <w:tab w:val="left" w:pos="1134"/>
          <w:tab w:val="left" w:pos="1276"/>
          <w:tab w:val="left" w:pos="1418"/>
          <w:tab w:val="left" w:pos="4325"/>
        </w:tabs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1.2. </w:t>
      </w:r>
      <w:r w:rsidR="00F91D8A" w:rsidRPr="007134C7">
        <w:rPr>
          <w:sz w:val="28"/>
          <w:szCs w:val="28"/>
        </w:rPr>
        <w:t xml:space="preserve">В </w:t>
      </w:r>
      <w:r>
        <w:rPr>
          <w:sz w:val="28"/>
          <w:szCs w:val="28"/>
        </w:rPr>
        <w:t>приложении:</w:t>
      </w:r>
    </w:p>
    <w:p w:rsidR="00A65FF2" w:rsidRPr="00AE62DA" w:rsidRDefault="007134C7" w:rsidP="007134C7">
      <w:pPr>
        <w:widowControl/>
        <w:tabs>
          <w:tab w:val="left" w:pos="567"/>
          <w:tab w:val="left" w:pos="1134"/>
          <w:tab w:val="left" w:pos="1276"/>
          <w:tab w:val="left" w:pos="1418"/>
          <w:tab w:val="left" w:pos="4325"/>
        </w:tabs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1.2.1. Приложение №1 и №2 исключить</w:t>
      </w:r>
      <w:r w:rsidR="00A65FF2" w:rsidRPr="00AE62DA">
        <w:rPr>
          <w:sz w:val="28"/>
          <w:szCs w:val="28"/>
        </w:rPr>
        <w:t>.</w:t>
      </w:r>
    </w:p>
    <w:p w:rsidR="00F91D8A" w:rsidRPr="007134C7" w:rsidRDefault="00A65FF2" w:rsidP="007134C7">
      <w:pPr>
        <w:widowControl/>
        <w:tabs>
          <w:tab w:val="left" w:pos="567"/>
          <w:tab w:val="left" w:pos="1134"/>
          <w:tab w:val="left" w:pos="1276"/>
          <w:tab w:val="left" w:pos="1418"/>
          <w:tab w:val="left" w:pos="4325"/>
        </w:tabs>
        <w:autoSpaceDE/>
        <w:autoSpaceDN/>
        <w:contextualSpacing/>
        <w:jc w:val="both"/>
        <w:rPr>
          <w:sz w:val="28"/>
          <w:szCs w:val="28"/>
          <w:lang w:eastAsia="zh-CN"/>
        </w:rPr>
      </w:pPr>
      <w:r>
        <w:rPr>
          <w:sz w:val="28"/>
          <w:szCs w:val="28"/>
        </w:rPr>
        <w:tab/>
      </w:r>
      <w:r w:rsidRPr="00A65FF2">
        <w:rPr>
          <w:sz w:val="28"/>
          <w:szCs w:val="28"/>
        </w:rPr>
        <w:t xml:space="preserve">  1</w:t>
      </w:r>
      <w:r>
        <w:rPr>
          <w:sz w:val="28"/>
          <w:szCs w:val="28"/>
        </w:rPr>
        <w:t xml:space="preserve">.2.2. </w:t>
      </w:r>
      <w:r w:rsidR="005A6B38">
        <w:rPr>
          <w:sz w:val="28"/>
          <w:szCs w:val="28"/>
        </w:rPr>
        <w:t xml:space="preserve"> П</w:t>
      </w:r>
      <w:r>
        <w:rPr>
          <w:sz w:val="28"/>
          <w:szCs w:val="28"/>
        </w:rPr>
        <w:t>риложени</w:t>
      </w:r>
      <w:r w:rsidR="005A6B38">
        <w:rPr>
          <w:sz w:val="28"/>
          <w:szCs w:val="28"/>
        </w:rPr>
        <w:t>е</w:t>
      </w:r>
      <w:r w:rsidR="00466552">
        <w:rPr>
          <w:sz w:val="28"/>
          <w:szCs w:val="28"/>
        </w:rPr>
        <w:t xml:space="preserve"> №3</w:t>
      </w:r>
      <w:r w:rsidR="005A6B38">
        <w:rPr>
          <w:sz w:val="28"/>
          <w:szCs w:val="28"/>
        </w:rPr>
        <w:t xml:space="preserve"> изложить в редакции согласно приложению</w:t>
      </w:r>
      <w:r w:rsidR="00F91D8A" w:rsidRPr="007134C7">
        <w:rPr>
          <w:sz w:val="28"/>
          <w:szCs w:val="28"/>
        </w:rPr>
        <w:t>.</w:t>
      </w:r>
    </w:p>
    <w:p w:rsidR="00F91D8A" w:rsidRPr="00E02831" w:rsidRDefault="00F91D8A" w:rsidP="00F91D8A">
      <w:pPr>
        <w:pStyle w:val="a5"/>
        <w:tabs>
          <w:tab w:val="left" w:pos="567"/>
          <w:tab w:val="left" w:pos="1134"/>
          <w:tab w:val="left" w:pos="1276"/>
          <w:tab w:val="left" w:pos="1418"/>
          <w:tab w:val="left" w:pos="4325"/>
        </w:tabs>
        <w:ind w:left="0" w:firstLine="720"/>
        <w:jc w:val="both"/>
        <w:rPr>
          <w:sz w:val="28"/>
          <w:szCs w:val="28"/>
        </w:rPr>
      </w:pPr>
      <w:r w:rsidRPr="00E02831">
        <w:rPr>
          <w:sz w:val="28"/>
          <w:szCs w:val="28"/>
        </w:rPr>
        <w:t>2.</w:t>
      </w:r>
      <w:r>
        <w:rPr>
          <w:sz w:val="28"/>
          <w:szCs w:val="28"/>
        </w:rPr>
        <w:t> </w:t>
      </w:r>
      <w:r w:rsidRPr="00E02831">
        <w:rPr>
          <w:sz w:val="28"/>
          <w:szCs w:val="28"/>
        </w:rPr>
        <w:t>Контроль за исполнением настоящего приказа возложить на заместителя Министра социальной защиты населения Владимирской области по курируемому направлению деятельности.</w:t>
      </w:r>
    </w:p>
    <w:p w:rsidR="00F91D8A" w:rsidRDefault="00F91D8A" w:rsidP="00F91D8A">
      <w:pPr>
        <w:pStyle w:val="a5"/>
        <w:tabs>
          <w:tab w:val="left" w:pos="993"/>
          <w:tab w:val="left" w:pos="1134"/>
          <w:tab w:val="left" w:pos="1418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Настоящий приказ вступает в силу </w:t>
      </w:r>
      <w:r w:rsidRPr="00E02831">
        <w:rPr>
          <w:sz w:val="28"/>
          <w:szCs w:val="28"/>
        </w:rPr>
        <w:t>в силу с 1 сентября 2026 г</w:t>
      </w:r>
      <w:r>
        <w:rPr>
          <w:sz w:val="28"/>
          <w:szCs w:val="28"/>
        </w:rPr>
        <w:t>ода</w:t>
      </w:r>
      <w:r w:rsidRPr="00E0283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 подлежит официальному опубликованию. </w:t>
      </w:r>
    </w:p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2"/>
        <w:gridCol w:w="3825"/>
        <w:gridCol w:w="2412"/>
      </w:tblGrid>
      <w:tr w:rsidR="002E41A5" w:rsidTr="004854CA">
        <w:tc>
          <w:tcPr>
            <w:tcW w:w="3402" w:type="dxa"/>
          </w:tcPr>
          <w:p w:rsidR="00B47F4E" w:rsidRDefault="00B47F4E" w:rsidP="004854CA">
            <w:pPr>
              <w:pStyle w:val="a6"/>
              <w:ind w:firstLine="114"/>
              <w:rPr>
                <w:sz w:val="28"/>
              </w:rPr>
            </w:pPr>
          </w:p>
          <w:p w:rsidR="00B47F4E" w:rsidRDefault="00B47F4E" w:rsidP="004854CA">
            <w:pPr>
              <w:pStyle w:val="a6"/>
              <w:ind w:firstLine="114"/>
              <w:rPr>
                <w:sz w:val="28"/>
              </w:rPr>
            </w:pPr>
          </w:p>
          <w:p w:rsidR="002E41A5" w:rsidRPr="00B3610F" w:rsidRDefault="002E41A5" w:rsidP="00851C9B">
            <w:pPr>
              <w:pStyle w:val="a6"/>
              <w:ind w:firstLine="114"/>
              <w:rPr>
                <w:sz w:val="28"/>
              </w:rPr>
            </w:pPr>
            <w:r>
              <w:rPr>
                <w:sz w:val="28"/>
              </w:rPr>
              <w:t>Министр</w:t>
            </w:r>
          </w:p>
        </w:tc>
        <w:tc>
          <w:tcPr>
            <w:tcW w:w="3825" w:type="dxa"/>
          </w:tcPr>
          <w:p w:rsidR="002E41A5" w:rsidRDefault="002E41A5" w:rsidP="004854CA">
            <w:pPr>
              <w:pStyle w:val="a6"/>
              <w:ind w:left="57"/>
              <w:jc w:val="center"/>
              <w:rPr>
                <w:sz w:val="28"/>
              </w:rPr>
            </w:pPr>
          </w:p>
        </w:tc>
        <w:tc>
          <w:tcPr>
            <w:tcW w:w="2412" w:type="dxa"/>
          </w:tcPr>
          <w:p w:rsidR="00B47F4E" w:rsidRDefault="00B47F4E" w:rsidP="004854CA">
            <w:pPr>
              <w:pStyle w:val="a6"/>
              <w:ind w:left="57" w:right="113"/>
              <w:jc w:val="right"/>
              <w:rPr>
                <w:sz w:val="28"/>
              </w:rPr>
            </w:pPr>
          </w:p>
          <w:p w:rsidR="00B47F4E" w:rsidRDefault="00B47F4E" w:rsidP="004854CA">
            <w:pPr>
              <w:pStyle w:val="a6"/>
              <w:ind w:left="57" w:right="113"/>
              <w:jc w:val="right"/>
              <w:rPr>
                <w:sz w:val="28"/>
              </w:rPr>
            </w:pPr>
          </w:p>
          <w:p w:rsidR="002E41A5" w:rsidRDefault="00851C9B" w:rsidP="004854CA">
            <w:pPr>
              <w:pStyle w:val="a6"/>
              <w:ind w:left="57" w:right="113"/>
              <w:jc w:val="right"/>
              <w:rPr>
                <w:sz w:val="28"/>
              </w:rPr>
            </w:pPr>
            <w:r>
              <w:rPr>
                <w:sz w:val="28"/>
              </w:rPr>
              <w:t xml:space="preserve">  </w:t>
            </w:r>
            <w:r w:rsidR="005A6B3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Е.Г. </w:t>
            </w:r>
            <w:proofErr w:type="spellStart"/>
            <w:r>
              <w:rPr>
                <w:sz w:val="28"/>
              </w:rPr>
              <w:t>Беряцкене</w:t>
            </w:r>
            <w:proofErr w:type="spellEnd"/>
          </w:p>
        </w:tc>
      </w:tr>
    </w:tbl>
    <w:p w:rsidR="002E41A5" w:rsidRDefault="002E41A5" w:rsidP="002E41A5">
      <w:pPr>
        <w:tabs>
          <w:tab w:val="left" w:pos="1134"/>
          <w:tab w:val="left" w:pos="2706"/>
          <w:tab w:val="left" w:pos="3364"/>
          <w:tab w:val="left" w:pos="5363"/>
          <w:tab w:val="left" w:pos="7167"/>
          <w:tab w:val="left" w:pos="8527"/>
        </w:tabs>
        <w:rPr>
          <w:sz w:val="28"/>
        </w:rPr>
      </w:pPr>
    </w:p>
    <w:p w:rsidR="00F91D8A" w:rsidRDefault="00F91D8A" w:rsidP="00B47F4E">
      <w:pPr>
        <w:tabs>
          <w:tab w:val="left" w:pos="7965"/>
          <w:tab w:val="right" w:pos="9925"/>
        </w:tabs>
        <w:rPr>
          <w:sz w:val="24"/>
          <w:szCs w:val="24"/>
        </w:rPr>
      </w:pPr>
    </w:p>
    <w:sectPr w:rsidR="00F91D8A" w:rsidSect="001B69A8">
      <w:headerReference w:type="default" r:id="rId10"/>
      <w:type w:val="continuous"/>
      <w:pgSz w:w="11910" w:h="16840"/>
      <w:pgMar w:top="709" w:right="425" w:bottom="993" w:left="1560" w:header="0" w:footer="66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54CA" w:rsidRDefault="004854CA">
      <w:r>
        <w:separator/>
      </w:r>
    </w:p>
  </w:endnote>
  <w:endnote w:type="continuationSeparator" w:id="0">
    <w:p w:rsidR="004854CA" w:rsidRDefault="00485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54CA" w:rsidRDefault="004854CA">
      <w:r>
        <w:separator/>
      </w:r>
    </w:p>
  </w:footnote>
  <w:footnote w:type="continuationSeparator" w:id="0">
    <w:p w:rsidR="004854CA" w:rsidRDefault="004854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54CA" w:rsidRDefault="004854C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22EFC"/>
    <w:multiLevelType w:val="multilevel"/>
    <w:tmpl w:val="CEAAF5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8501B2C"/>
    <w:multiLevelType w:val="hybridMultilevel"/>
    <w:tmpl w:val="32CC3C6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09900686"/>
    <w:multiLevelType w:val="multilevel"/>
    <w:tmpl w:val="163693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6F73F2B"/>
    <w:multiLevelType w:val="hybridMultilevel"/>
    <w:tmpl w:val="000C2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5254BB"/>
    <w:multiLevelType w:val="multilevel"/>
    <w:tmpl w:val="163693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180361C0"/>
    <w:multiLevelType w:val="multilevel"/>
    <w:tmpl w:val="13B2DA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18302DD1"/>
    <w:multiLevelType w:val="hybridMultilevel"/>
    <w:tmpl w:val="0BEA6A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A877ED"/>
    <w:multiLevelType w:val="hybridMultilevel"/>
    <w:tmpl w:val="8F788CB4"/>
    <w:lvl w:ilvl="0" w:tplc="CF66FB5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11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1DA3063"/>
    <w:multiLevelType w:val="hybridMultilevel"/>
    <w:tmpl w:val="3EC0B1B0"/>
    <w:lvl w:ilvl="0" w:tplc="54468A9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44582619"/>
    <w:multiLevelType w:val="hybridMultilevel"/>
    <w:tmpl w:val="3EC0B1B0"/>
    <w:lvl w:ilvl="0" w:tplc="FFFFFFFF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44E54403"/>
    <w:multiLevelType w:val="hybridMultilevel"/>
    <w:tmpl w:val="C8C846A0"/>
    <w:lvl w:ilvl="0" w:tplc="6BE00D8A">
      <w:start w:val="1"/>
      <w:numFmt w:val="decimal"/>
      <w:lvlText w:val="%1."/>
      <w:lvlJc w:val="left"/>
      <w:pPr>
        <w:ind w:left="143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BE00D8A">
      <w:start w:val="1"/>
      <w:numFmt w:val="decimal"/>
      <w:lvlText w:val="%2."/>
      <w:lvlJc w:val="left"/>
      <w:pPr>
        <w:ind w:left="1118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4FEBD1C">
      <w:numFmt w:val="bullet"/>
      <w:lvlText w:val="•"/>
      <w:lvlJc w:val="left"/>
      <w:pPr>
        <w:ind w:left="2096" w:hanging="286"/>
      </w:pPr>
      <w:rPr>
        <w:rFonts w:hint="default"/>
        <w:lang w:val="ru-RU" w:eastAsia="en-US" w:bidi="ar-SA"/>
      </w:rPr>
    </w:lvl>
    <w:lvl w:ilvl="3" w:tplc="725CAADE">
      <w:numFmt w:val="bullet"/>
      <w:lvlText w:val="•"/>
      <w:lvlJc w:val="left"/>
      <w:pPr>
        <w:ind w:left="3074" w:hanging="286"/>
      </w:pPr>
      <w:rPr>
        <w:rFonts w:hint="default"/>
        <w:lang w:val="ru-RU" w:eastAsia="en-US" w:bidi="ar-SA"/>
      </w:rPr>
    </w:lvl>
    <w:lvl w:ilvl="4" w:tplc="98BCE2CA">
      <w:numFmt w:val="bullet"/>
      <w:lvlText w:val="•"/>
      <w:lvlJc w:val="left"/>
      <w:pPr>
        <w:ind w:left="4052" w:hanging="286"/>
      </w:pPr>
      <w:rPr>
        <w:rFonts w:hint="default"/>
        <w:lang w:val="ru-RU" w:eastAsia="en-US" w:bidi="ar-SA"/>
      </w:rPr>
    </w:lvl>
    <w:lvl w:ilvl="5" w:tplc="249846B4">
      <w:numFmt w:val="bullet"/>
      <w:lvlText w:val="•"/>
      <w:lvlJc w:val="left"/>
      <w:pPr>
        <w:ind w:left="5031" w:hanging="286"/>
      </w:pPr>
      <w:rPr>
        <w:rFonts w:hint="default"/>
        <w:lang w:val="ru-RU" w:eastAsia="en-US" w:bidi="ar-SA"/>
      </w:rPr>
    </w:lvl>
    <w:lvl w:ilvl="6" w:tplc="F42C06AC">
      <w:numFmt w:val="bullet"/>
      <w:lvlText w:val="•"/>
      <w:lvlJc w:val="left"/>
      <w:pPr>
        <w:ind w:left="6009" w:hanging="286"/>
      </w:pPr>
      <w:rPr>
        <w:rFonts w:hint="default"/>
        <w:lang w:val="ru-RU" w:eastAsia="en-US" w:bidi="ar-SA"/>
      </w:rPr>
    </w:lvl>
    <w:lvl w:ilvl="7" w:tplc="758E493C">
      <w:numFmt w:val="bullet"/>
      <w:lvlText w:val="•"/>
      <w:lvlJc w:val="left"/>
      <w:pPr>
        <w:ind w:left="6987" w:hanging="286"/>
      </w:pPr>
      <w:rPr>
        <w:rFonts w:hint="default"/>
        <w:lang w:val="ru-RU" w:eastAsia="en-US" w:bidi="ar-SA"/>
      </w:rPr>
    </w:lvl>
    <w:lvl w:ilvl="8" w:tplc="E1ECA692">
      <w:numFmt w:val="bullet"/>
      <w:lvlText w:val="•"/>
      <w:lvlJc w:val="left"/>
      <w:pPr>
        <w:ind w:left="7965" w:hanging="286"/>
      </w:pPr>
      <w:rPr>
        <w:rFonts w:hint="default"/>
        <w:lang w:val="ru-RU" w:eastAsia="en-US" w:bidi="ar-SA"/>
      </w:rPr>
    </w:lvl>
  </w:abstractNum>
  <w:abstractNum w:abstractNumId="11" w15:restartNumberingAfterBreak="0">
    <w:nsid w:val="4F76173A"/>
    <w:multiLevelType w:val="hybridMultilevel"/>
    <w:tmpl w:val="81041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C0309E"/>
    <w:multiLevelType w:val="multilevel"/>
    <w:tmpl w:val="5530A4FC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647" w:hanging="108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440"/>
      </w:pPr>
    </w:lvl>
    <w:lvl w:ilvl="6">
      <w:start w:val="1"/>
      <w:numFmt w:val="decimal"/>
      <w:isLgl/>
      <w:lvlText w:val="%1.%2.%3.%4.%5.%6.%7."/>
      <w:lvlJc w:val="left"/>
      <w:pPr>
        <w:ind w:left="2367" w:hanging="1800"/>
      </w:p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</w:lvl>
  </w:abstractNum>
  <w:abstractNum w:abstractNumId="13" w15:restartNumberingAfterBreak="0">
    <w:nsid w:val="51C82864"/>
    <w:multiLevelType w:val="hybridMultilevel"/>
    <w:tmpl w:val="8954F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E93290"/>
    <w:multiLevelType w:val="multilevel"/>
    <w:tmpl w:val="13B684F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59D03E3D"/>
    <w:multiLevelType w:val="multilevel"/>
    <w:tmpl w:val="6548F0C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16" w15:restartNumberingAfterBreak="0">
    <w:nsid w:val="5A2C122C"/>
    <w:multiLevelType w:val="hybridMultilevel"/>
    <w:tmpl w:val="7EC0281A"/>
    <w:lvl w:ilvl="0" w:tplc="25C68D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3B40D7"/>
    <w:multiLevelType w:val="multilevel"/>
    <w:tmpl w:val="738AEBA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8" w15:restartNumberingAfterBreak="0">
    <w:nsid w:val="6F560DB1"/>
    <w:multiLevelType w:val="hybridMultilevel"/>
    <w:tmpl w:val="3A3A2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B926C3"/>
    <w:multiLevelType w:val="multilevel"/>
    <w:tmpl w:val="F2D80C9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20" w15:restartNumberingAfterBreak="0">
    <w:nsid w:val="77001096"/>
    <w:multiLevelType w:val="multilevel"/>
    <w:tmpl w:val="13B684F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7AE44F96"/>
    <w:multiLevelType w:val="hybridMultilevel"/>
    <w:tmpl w:val="499E8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EE6080"/>
    <w:multiLevelType w:val="multilevel"/>
    <w:tmpl w:val="97867A4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7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0" w:hanging="2160"/>
      </w:pPr>
      <w:rPr>
        <w:rFonts w:hint="default"/>
      </w:rPr>
    </w:lvl>
  </w:abstractNum>
  <w:num w:numId="1">
    <w:abstractNumId w:val="10"/>
  </w:num>
  <w:num w:numId="2">
    <w:abstractNumId w:val="22"/>
  </w:num>
  <w:num w:numId="3">
    <w:abstractNumId w:val="4"/>
  </w:num>
  <w:num w:numId="4">
    <w:abstractNumId w:val="11"/>
  </w:num>
  <w:num w:numId="5">
    <w:abstractNumId w:val="19"/>
  </w:num>
  <w:num w:numId="6">
    <w:abstractNumId w:val="6"/>
  </w:num>
  <w:num w:numId="7">
    <w:abstractNumId w:val="0"/>
  </w:num>
  <w:num w:numId="8">
    <w:abstractNumId w:val="2"/>
  </w:num>
  <w:num w:numId="9">
    <w:abstractNumId w:val="13"/>
  </w:num>
  <w:num w:numId="10">
    <w:abstractNumId w:val="3"/>
  </w:num>
  <w:num w:numId="11">
    <w:abstractNumId w:val="14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9"/>
  </w:num>
  <w:num w:numId="15">
    <w:abstractNumId w:val="18"/>
  </w:num>
  <w:num w:numId="16">
    <w:abstractNumId w:val="5"/>
  </w:num>
  <w:num w:numId="17">
    <w:abstractNumId w:val="15"/>
  </w:num>
  <w:num w:numId="18">
    <w:abstractNumId w:val="21"/>
  </w:num>
  <w:num w:numId="19">
    <w:abstractNumId w:val="7"/>
  </w:num>
  <w:num w:numId="20">
    <w:abstractNumId w:val="1"/>
  </w:num>
  <w:num w:numId="21">
    <w:abstractNumId w:val="20"/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773"/>
    <w:rsid w:val="000116C3"/>
    <w:rsid w:val="00011EBE"/>
    <w:rsid w:val="00013185"/>
    <w:rsid w:val="00013F2D"/>
    <w:rsid w:val="00021E06"/>
    <w:rsid w:val="00031A61"/>
    <w:rsid w:val="00033369"/>
    <w:rsid w:val="00045965"/>
    <w:rsid w:val="00047CA9"/>
    <w:rsid w:val="00070E8C"/>
    <w:rsid w:val="00073DF8"/>
    <w:rsid w:val="00076096"/>
    <w:rsid w:val="00080097"/>
    <w:rsid w:val="000974EF"/>
    <w:rsid w:val="000B237B"/>
    <w:rsid w:val="000C3F8D"/>
    <w:rsid w:val="000C57EF"/>
    <w:rsid w:val="000C78B4"/>
    <w:rsid w:val="000C7C11"/>
    <w:rsid w:val="000D3818"/>
    <w:rsid w:val="000D4D20"/>
    <w:rsid w:val="001007D7"/>
    <w:rsid w:val="001045FD"/>
    <w:rsid w:val="001219CF"/>
    <w:rsid w:val="00135B0C"/>
    <w:rsid w:val="001734B6"/>
    <w:rsid w:val="00181FC5"/>
    <w:rsid w:val="0018279F"/>
    <w:rsid w:val="001861DF"/>
    <w:rsid w:val="001866C4"/>
    <w:rsid w:val="00196E16"/>
    <w:rsid w:val="00197D9D"/>
    <w:rsid w:val="001A0B0B"/>
    <w:rsid w:val="001A3FB4"/>
    <w:rsid w:val="001A6404"/>
    <w:rsid w:val="001B0FE8"/>
    <w:rsid w:val="001B69A8"/>
    <w:rsid w:val="001B73AD"/>
    <w:rsid w:val="001C04DD"/>
    <w:rsid w:val="001C1A87"/>
    <w:rsid w:val="001C3A76"/>
    <w:rsid w:val="001C79E1"/>
    <w:rsid w:val="001D517E"/>
    <w:rsid w:val="001D7B17"/>
    <w:rsid w:val="001E4BEC"/>
    <w:rsid w:val="00204B91"/>
    <w:rsid w:val="00220C55"/>
    <w:rsid w:val="002302C7"/>
    <w:rsid w:val="00230533"/>
    <w:rsid w:val="0023106C"/>
    <w:rsid w:val="002378AD"/>
    <w:rsid w:val="00243578"/>
    <w:rsid w:val="002538C5"/>
    <w:rsid w:val="00256E46"/>
    <w:rsid w:val="002572B4"/>
    <w:rsid w:val="00262BBB"/>
    <w:rsid w:val="002671E9"/>
    <w:rsid w:val="00277C93"/>
    <w:rsid w:val="0028339C"/>
    <w:rsid w:val="002B5C5E"/>
    <w:rsid w:val="002C44A7"/>
    <w:rsid w:val="002D5D36"/>
    <w:rsid w:val="002E30E0"/>
    <w:rsid w:val="002E3C69"/>
    <w:rsid w:val="002E41A5"/>
    <w:rsid w:val="002F4E52"/>
    <w:rsid w:val="002F7A72"/>
    <w:rsid w:val="00300AE1"/>
    <w:rsid w:val="00302195"/>
    <w:rsid w:val="00311AB4"/>
    <w:rsid w:val="00321D9A"/>
    <w:rsid w:val="00340D40"/>
    <w:rsid w:val="00352E83"/>
    <w:rsid w:val="003607C9"/>
    <w:rsid w:val="0038466C"/>
    <w:rsid w:val="003901C7"/>
    <w:rsid w:val="003968EE"/>
    <w:rsid w:val="003B05D6"/>
    <w:rsid w:val="003B16D3"/>
    <w:rsid w:val="003B62FA"/>
    <w:rsid w:val="003D0D53"/>
    <w:rsid w:val="003F1838"/>
    <w:rsid w:val="00407CFC"/>
    <w:rsid w:val="0041679F"/>
    <w:rsid w:val="00420052"/>
    <w:rsid w:val="00425096"/>
    <w:rsid w:val="004400F3"/>
    <w:rsid w:val="004475F3"/>
    <w:rsid w:val="00466552"/>
    <w:rsid w:val="00474927"/>
    <w:rsid w:val="004850D4"/>
    <w:rsid w:val="004854CA"/>
    <w:rsid w:val="00491894"/>
    <w:rsid w:val="00494630"/>
    <w:rsid w:val="00495FC5"/>
    <w:rsid w:val="004A00B9"/>
    <w:rsid w:val="004A3CDC"/>
    <w:rsid w:val="004B0C1D"/>
    <w:rsid w:val="004B276F"/>
    <w:rsid w:val="004B521D"/>
    <w:rsid w:val="004D679B"/>
    <w:rsid w:val="004E0EC9"/>
    <w:rsid w:val="004E36DA"/>
    <w:rsid w:val="004E4CAD"/>
    <w:rsid w:val="004F2320"/>
    <w:rsid w:val="00504AD6"/>
    <w:rsid w:val="005132E2"/>
    <w:rsid w:val="00527574"/>
    <w:rsid w:val="005275C5"/>
    <w:rsid w:val="00532327"/>
    <w:rsid w:val="00535178"/>
    <w:rsid w:val="00535EE1"/>
    <w:rsid w:val="00537CC6"/>
    <w:rsid w:val="00541DBF"/>
    <w:rsid w:val="00553768"/>
    <w:rsid w:val="00556E42"/>
    <w:rsid w:val="00556E85"/>
    <w:rsid w:val="00571060"/>
    <w:rsid w:val="00585511"/>
    <w:rsid w:val="00587B90"/>
    <w:rsid w:val="005A5581"/>
    <w:rsid w:val="005A6B38"/>
    <w:rsid w:val="005A75F8"/>
    <w:rsid w:val="005C29F5"/>
    <w:rsid w:val="005C37D2"/>
    <w:rsid w:val="005E1188"/>
    <w:rsid w:val="005E3B15"/>
    <w:rsid w:val="00605466"/>
    <w:rsid w:val="00606CC5"/>
    <w:rsid w:val="00607BAE"/>
    <w:rsid w:val="00616153"/>
    <w:rsid w:val="00667342"/>
    <w:rsid w:val="006733D4"/>
    <w:rsid w:val="00677ED9"/>
    <w:rsid w:val="00682471"/>
    <w:rsid w:val="006843AE"/>
    <w:rsid w:val="006845C0"/>
    <w:rsid w:val="006854F7"/>
    <w:rsid w:val="00686A24"/>
    <w:rsid w:val="006A6A5B"/>
    <w:rsid w:val="006B30C1"/>
    <w:rsid w:val="006B7626"/>
    <w:rsid w:val="006C533A"/>
    <w:rsid w:val="006D279D"/>
    <w:rsid w:val="006D70F5"/>
    <w:rsid w:val="006E2FD0"/>
    <w:rsid w:val="006E3196"/>
    <w:rsid w:val="006F7D54"/>
    <w:rsid w:val="0070123C"/>
    <w:rsid w:val="007134C7"/>
    <w:rsid w:val="007168F4"/>
    <w:rsid w:val="00727612"/>
    <w:rsid w:val="00734A1B"/>
    <w:rsid w:val="00736C79"/>
    <w:rsid w:val="00737E85"/>
    <w:rsid w:val="0076472E"/>
    <w:rsid w:val="0077052E"/>
    <w:rsid w:val="00770B2C"/>
    <w:rsid w:val="00775AD1"/>
    <w:rsid w:val="007A0F68"/>
    <w:rsid w:val="007C0765"/>
    <w:rsid w:val="007C1C91"/>
    <w:rsid w:val="007D089B"/>
    <w:rsid w:val="007D0939"/>
    <w:rsid w:val="007D6164"/>
    <w:rsid w:val="007E2A74"/>
    <w:rsid w:val="007E6644"/>
    <w:rsid w:val="007E6E94"/>
    <w:rsid w:val="007F38FA"/>
    <w:rsid w:val="0080127A"/>
    <w:rsid w:val="00810C32"/>
    <w:rsid w:val="00815694"/>
    <w:rsid w:val="008445F9"/>
    <w:rsid w:val="008446D4"/>
    <w:rsid w:val="00851C9B"/>
    <w:rsid w:val="0085365B"/>
    <w:rsid w:val="008601C1"/>
    <w:rsid w:val="00890570"/>
    <w:rsid w:val="008A6398"/>
    <w:rsid w:val="008A6A7E"/>
    <w:rsid w:val="008B03D5"/>
    <w:rsid w:val="008B1215"/>
    <w:rsid w:val="008C0F9E"/>
    <w:rsid w:val="008F0075"/>
    <w:rsid w:val="008F5F6C"/>
    <w:rsid w:val="00900BAD"/>
    <w:rsid w:val="0090516A"/>
    <w:rsid w:val="00906CAF"/>
    <w:rsid w:val="009102DB"/>
    <w:rsid w:val="00911310"/>
    <w:rsid w:val="009135BB"/>
    <w:rsid w:val="00922FE8"/>
    <w:rsid w:val="0093244F"/>
    <w:rsid w:val="00940FDE"/>
    <w:rsid w:val="00967C27"/>
    <w:rsid w:val="009A012B"/>
    <w:rsid w:val="009B098B"/>
    <w:rsid w:val="009B2901"/>
    <w:rsid w:val="009B72BF"/>
    <w:rsid w:val="009B77A4"/>
    <w:rsid w:val="009C6A50"/>
    <w:rsid w:val="009C7350"/>
    <w:rsid w:val="009C7BF2"/>
    <w:rsid w:val="009C7E77"/>
    <w:rsid w:val="009D28B8"/>
    <w:rsid w:val="009D3E6F"/>
    <w:rsid w:val="009D70C5"/>
    <w:rsid w:val="009E28C6"/>
    <w:rsid w:val="00A01B72"/>
    <w:rsid w:val="00A06A5A"/>
    <w:rsid w:val="00A22818"/>
    <w:rsid w:val="00A34D70"/>
    <w:rsid w:val="00A37F25"/>
    <w:rsid w:val="00A4379E"/>
    <w:rsid w:val="00A4437F"/>
    <w:rsid w:val="00A53084"/>
    <w:rsid w:val="00A53906"/>
    <w:rsid w:val="00A65122"/>
    <w:rsid w:val="00A65FF2"/>
    <w:rsid w:val="00A70E40"/>
    <w:rsid w:val="00A70E55"/>
    <w:rsid w:val="00A758FB"/>
    <w:rsid w:val="00A81473"/>
    <w:rsid w:val="00A840DA"/>
    <w:rsid w:val="00A85951"/>
    <w:rsid w:val="00A901CB"/>
    <w:rsid w:val="00A936F0"/>
    <w:rsid w:val="00AB01AC"/>
    <w:rsid w:val="00AE62DA"/>
    <w:rsid w:val="00AE6FBF"/>
    <w:rsid w:val="00B06CC8"/>
    <w:rsid w:val="00B1646E"/>
    <w:rsid w:val="00B20CBE"/>
    <w:rsid w:val="00B20F08"/>
    <w:rsid w:val="00B264A8"/>
    <w:rsid w:val="00B44CEB"/>
    <w:rsid w:val="00B47F4E"/>
    <w:rsid w:val="00B51459"/>
    <w:rsid w:val="00B52CFE"/>
    <w:rsid w:val="00B54095"/>
    <w:rsid w:val="00B550C6"/>
    <w:rsid w:val="00B6153E"/>
    <w:rsid w:val="00B7424E"/>
    <w:rsid w:val="00B80550"/>
    <w:rsid w:val="00B86DA9"/>
    <w:rsid w:val="00B90E75"/>
    <w:rsid w:val="00BA0F4C"/>
    <w:rsid w:val="00BA2FFA"/>
    <w:rsid w:val="00BA6AF3"/>
    <w:rsid w:val="00BA7EAD"/>
    <w:rsid w:val="00BB5B62"/>
    <w:rsid w:val="00BC13A8"/>
    <w:rsid w:val="00BD617F"/>
    <w:rsid w:val="00BE2386"/>
    <w:rsid w:val="00BE2B62"/>
    <w:rsid w:val="00BE69B5"/>
    <w:rsid w:val="00BF5679"/>
    <w:rsid w:val="00BF6899"/>
    <w:rsid w:val="00BF6A95"/>
    <w:rsid w:val="00BF74BD"/>
    <w:rsid w:val="00C100E9"/>
    <w:rsid w:val="00C125CB"/>
    <w:rsid w:val="00C16887"/>
    <w:rsid w:val="00C43BC4"/>
    <w:rsid w:val="00C55C06"/>
    <w:rsid w:val="00C56A7B"/>
    <w:rsid w:val="00C56BA7"/>
    <w:rsid w:val="00C5729E"/>
    <w:rsid w:val="00C66456"/>
    <w:rsid w:val="00C76C98"/>
    <w:rsid w:val="00C7754F"/>
    <w:rsid w:val="00C77ED3"/>
    <w:rsid w:val="00C81644"/>
    <w:rsid w:val="00C91C37"/>
    <w:rsid w:val="00CA3161"/>
    <w:rsid w:val="00CA5551"/>
    <w:rsid w:val="00CB0A56"/>
    <w:rsid w:val="00CB1A8B"/>
    <w:rsid w:val="00CB480E"/>
    <w:rsid w:val="00CB7E8B"/>
    <w:rsid w:val="00CC063B"/>
    <w:rsid w:val="00CC1CFD"/>
    <w:rsid w:val="00CC5EB7"/>
    <w:rsid w:val="00CD1DA8"/>
    <w:rsid w:val="00CF4770"/>
    <w:rsid w:val="00D1170C"/>
    <w:rsid w:val="00D1306E"/>
    <w:rsid w:val="00D1614E"/>
    <w:rsid w:val="00D210B8"/>
    <w:rsid w:val="00D2553B"/>
    <w:rsid w:val="00D3314E"/>
    <w:rsid w:val="00D642BD"/>
    <w:rsid w:val="00D71158"/>
    <w:rsid w:val="00D71AEA"/>
    <w:rsid w:val="00D7297A"/>
    <w:rsid w:val="00D7584D"/>
    <w:rsid w:val="00D865B8"/>
    <w:rsid w:val="00D93820"/>
    <w:rsid w:val="00DA25CC"/>
    <w:rsid w:val="00DB2258"/>
    <w:rsid w:val="00DC19FA"/>
    <w:rsid w:val="00DD0DE4"/>
    <w:rsid w:val="00DE7EB0"/>
    <w:rsid w:val="00E114F6"/>
    <w:rsid w:val="00E156BC"/>
    <w:rsid w:val="00E25AF2"/>
    <w:rsid w:val="00E3258E"/>
    <w:rsid w:val="00E36358"/>
    <w:rsid w:val="00E425EF"/>
    <w:rsid w:val="00E45773"/>
    <w:rsid w:val="00E47C6C"/>
    <w:rsid w:val="00E5572D"/>
    <w:rsid w:val="00E645E0"/>
    <w:rsid w:val="00E86FFF"/>
    <w:rsid w:val="00E87A78"/>
    <w:rsid w:val="00E909C9"/>
    <w:rsid w:val="00EA42D5"/>
    <w:rsid w:val="00ED6B8E"/>
    <w:rsid w:val="00ED72EE"/>
    <w:rsid w:val="00EE644B"/>
    <w:rsid w:val="00F06D01"/>
    <w:rsid w:val="00F07CA4"/>
    <w:rsid w:val="00F14EF3"/>
    <w:rsid w:val="00F15EEF"/>
    <w:rsid w:val="00F20FAB"/>
    <w:rsid w:val="00F26E54"/>
    <w:rsid w:val="00F35594"/>
    <w:rsid w:val="00F374FA"/>
    <w:rsid w:val="00F42F51"/>
    <w:rsid w:val="00F43940"/>
    <w:rsid w:val="00F47CEC"/>
    <w:rsid w:val="00F57E88"/>
    <w:rsid w:val="00F7131F"/>
    <w:rsid w:val="00F80725"/>
    <w:rsid w:val="00F86E74"/>
    <w:rsid w:val="00F86FC1"/>
    <w:rsid w:val="00F91D8A"/>
    <w:rsid w:val="00F96000"/>
    <w:rsid w:val="00FA27A1"/>
    <w:rsid w:val="00FA5293"/>
    <w:rsid w:val="00FA73A4"/>
    <w:rsid w:val="00FB3BF1"/>
    <w:rsid w:val="00FC137A"/>
    <w:rsid w:val="00FC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2B3EE2"/>
  <w15:docId w15:val="{5C1FEC2B-D836-438D-B39B-791519A2A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2B6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9"/>
    <w:qFormat/>
    <w:rsid w:val="002671E9"/>
    <w:pPr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E2B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E2B62"/>
    <w:rPr>
      <w:sz w:val="28"/>
      <w:szCs w:val="28"/>
    </w:rPr>
  </w:style>
  <w:style w:type="paragraph" w:styleId="a4">
    <w:name w:val="Title"/>
    <w:basedOn w:val="a"/>
    <w:uiPriority w:val="10"/>
    <w:qFormat/>
    <w:rsid w:val="00BE2B62"/>
    <w:pPr>
      <w:spacing w:before="321"/>
      <w:ind w:left="5" w:right="26"/>
      <w:jc w:val="center"/>
    </w:pPr>
    <w:rPr>
      <w:b/>
      <w:bCs/>
      <w:sz w:val="35"/>
      <w:szCs w:val="35"/>
    </w:rPr>
  </w:style>
  <w:style w:type="paragraph" w:styleId="a5">
    <w:name w:val="List Paragraph"/>
    <w:basedOn w:val="a"/>
    <w:uiPriority w:val="34"/>
    <w:qFormat/>
    <w:rsid w:val="00BE2B62"/>
    <w:pPr>
      <w:ind w:left="143" w:right="134" w:firstLine="707"/>
    </w:pPr>
  </w:style>
  <w:style w:type="paragraph" w:customStyle="1" w:styleId="TableParagraph">
    <w:name w:val="Table Paragraph"/>
    <w:basedOn w:val="a"/>
    <w:uiPriority w:val="1"/>
    <w:qFormat/>
    <w:rsid w:val="00BE2B62"/>
    <w:pPr>
      <w:spacing w:line="291" w:lineRule="exact"/>
      <w:ind w:left="50"/>
    </w:pPr>
  </w:style>
  <w:style w:type="paragraph" w:styleId="a6">
    <w:name w:val="header"/>
    <w:basedOn w:val="a"/>
    <w:link w:val="a7"/>
    <w:uiPriority w:val="99"/>
    <w:unhideWhenUsed/>
    <w:rsid w:val="00C7754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7754F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C7754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7754F"/>
    <w:rPr>
      <w:rFonts w:ascii="Times New Roman" w:eastAsia="Times New Roman" w:hAnsi="Times New Roman" w:cs="Times New Roman"/>
      <w:lang w:val="ru-RU"/>
    </w:rPr>
  </w:style>
  <w:style w:type="table" w:styleId="aa">
    <w:name w:val="Table Grid"/>
    <w:basedOn w:val="a1"/>
    <w:uiPriority w:val="59"/>
    <w:rsid w:val="001734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D3314E"/>
    <w:rPr>
      <w:rFonts w:ascii="Calibri" w:eastAsiaTheme="minorEastAsia" w:hAnsi="Calibri" w:cs="Calibri"/>
      <w:b/>
      <w:kern w:val="2"/>
      <w:lang w:val="ru-RU" w:eastAsia="ru-RU"/>
    </w:rPr>
  </w:style>
  <w:style w:type="paragraph" w:customStyle="1" w:styleId="ConsPlusNormal">
    <w:name w:val="ConsPlusNormal"/>
    <w:qFormat/>
    <w:rsid w:val="00CD1DA8"/>
    <w:rPr>
      <w:rFonts w:ascii="Calibri" w:eastAsiaTheme="minorEastAsia" w:hAnsi="Calibri" w:cs="Calibri"/>
      <w:kern w:val="2"/>
      <w:lang w:val="ru-RU" w:eastAsia="ru-RU"/>
    </w:rPr>
  </w:style>
  <w:style w:type="paragraph" w:styleId="ab">
    <w:name w:val="Normal (Web)"/>
    <w:basedOn w:val="a"/>
    <w:uiPriority w:val="99"/>
    <w:semiHidden/>
    <w:unhideWhenUsed/>
    <w:rsid w:val="00A8147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s1">
    <w:name w:val="s_1"/>
    <w:basedOn w:val="a"/>
    <w:rsid w:val="00BF6A95"/>
    <w:pPr>
      <w:widowControl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A840D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840DA"/>
    <w:rPr>
      <w:rFonts w:ascii="Segoe UI" w:eastAsia="Times New Roman" w:hAnsi="Segoe UI" w:cs="Segoe UI"/>
      <w:sz w:val="18"/>
      <w:szCs w:val="18"/>
      <w:lang w:val="ru-RU"/>
    </w:rPr>
  </w:style>
  <w:style w:type="table" w:customStyle="1" w:styleId="11">
    <w:name w:val="Сетка таблицы1"/>
    <w:basedOn w:val="a1"/>
    <w:next w:val="aa"/>
    <w:uiPriority w:val="39"/>
    <w:rsid w:val="008B03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qFormat/>
    <w:rsid w:val="008B03D5"/>
    <w:pPr>
      <w:adjustRightInd w:val="0"/>
    </w:pPr>
    <w:rPr>
      <w:rFonts w:ascii="Courier New" w:eastAsiaTheme="minorEastAsia" w:hAnsi="Courier New" w:cs="Courier New"/>
      <w:sz w:val="20"/>
      <w:szCs w:val="20"/>
      <w:lang w:val="ru-RU" w:eastAsia="ru-RU"/>
    </w:rPr>
  </w:style>
  <w:style w:type="paragraph" w:customStyle="1" w:styleId="ae">
    <w:name w:val="Îáû÷íûé"/>
    <w:rsid w:val="00682471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zh-CN"/>
    </w:rPr>
  </w:style>
  <w:style w:type="character" w:customStyle="1" w:styleId="10">
    <w:name w:val="Заголовок 1 Знак"/>
    <w:basedOn w:val="a0"/>
    <w:link w:val="1"/>
    <w:uiPriority w:val="99"/>
    <w:rsid w:val="002671E9"/>
    <w:rPr>
      <w:rFonts w:ascii="Arial" w:eastAsia="Times New Roman" w:hAnsi="Arial" w:cs="Arial"/>
      <w:b/>
      <w:bCs/>
      <w:color w:val="26282F"/>
      <w:sz w:val="24"/>
      <w:szCs w:val="24"/>
      <w:lang w:val="ru-RU" w:eastAsia="ru-RU"/>
    </w:rPr>
  </w:style>
  <w:style w:type="character" w:styleId="af">
    <w:name w:val="Hyperlink"/>
    <w:basedOn w:val="a0"/>
    <w:uiPriority w:val="99"/>
    <w:unhideWhenUsed/>
    <w:rsid w:val="002671E9"/>
    <w:rPr>
      <w:color w:val="0000FF" w:themeColor="hyperlink"/>
      <w:u w:val="single"/>
    </w:rPr>
  </w:style>
  <w:style w:type="paragraph" w:customStyle="1" w:styleId="af0">
    <w:name w:val="Таблицы (моноширинный)"/>
    <w:basedOn w:val="a"/>
    <w:next w:val="a"/>
    <w:uiPriority w:val="99"/>
    <w:rsid w:val="002671E9"/>
    <w:pPr>
      <w:adjustRightInd w:val="0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customStyle="1" w:styleId="af1">
    <w:name w:val="Гипертекстовая ссылка"/>
    <w:basedOn w:val="a0"/>
    <w:uiPriority w:val="99"/>
    <w:rsid w:val="002671E9"/>
    <w:rPr>
      <w:b w:val="0"/>
      <w:bCs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6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72&amp;n=22138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072&amp;n=232412&amp;dst=1000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15CB58-3CE8-4269-9C80-3ED999B71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Письмо ДСЗН</vt:lpstr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Письмо ДСЗН</dc:title>
  <dc:creator>Olga Zadorova</dc:creator>
  <cp:lastModifiedBy>Сулина Ирина Игоревна</cp:lastModifiedBy>
  <cp:revision>5</cp:revision>
  <cp:lastPrinted>2026-08-10T13:04:00Z</cp:lastPrinted>
  <dcterms:created xsi:type="dcterms:W3CDTF">2026-08-06T15:34:00Z</dcterms:created>
  <dcterms:modified xsi:type="dcterms:W3CDTF">2026-08-10T13:05:00Z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2025-01-13T00:00:00Z</vt:filetime>
  </property>
  <property fmtid="{D5CDD505-2E9C-101B-9397-08002B2CF9AE}" pid="5" name="Producer">
    <vt:lpwstr>Microsoft® Office Word 2007</vt:lpwstr>
  </property>
</Properties>
</file>