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63" w:rsidRPr="00003642" w:rsidRDefault="00242163">
      <w:pPr>
        <w:rPr>
          <w:b/>
        </w:rPr>
      </w:pPr>
      <w:r w:rsidRPr="00003642">
        <w:rPr>
          <w:b/>
        </w:rPr>
        <w:t>Правила</w:t>
      </w:r>
      <w:r w:rsidRPr="00003642">
        <w:rPr>
          <w:b/>
        </w:rPr>
        <w:t xml:space="preserve"> поведения в</w:t>
      </w:r>
      <w:r w:rsidRPr="00003642">
        <w:rPr>
          <w:b/>
        </w:rPr>
        <w:t xml:space="preserve"> чрезвычайных ситуациях в отеле </w:t>
      </w:r>
    </w:p>
    <w:p w:rsidR="00242163" w:rsidRDefault="00242163"/>
    <w:p w:rsidR="00242163" w:rsidRDefault="00242163">
      <w:r>
        <w:t>Целью настоящих Правил является предоставление информации о порядке поведения сотрудников и гостей</w:t>
      </w:r>
      <w:bookmarkStart w:id="0" w:name="_GoBack"/>
      <w:bookmarkEnd w:id="0"/>
      <w:r>
        <w:t xml:space="preserve"> Отеля в чрезвычайных ситуациях. </w:t>
      </w:r>
    </w:p>
    <w:p w:rsidR="00242163" w:rsidRDefault="00242163">
      <w:r>
        <w:t xml:space="preserve">Правила поведения при возникновении пожара </w:t>
      </w:r>
    </w:p>
    <w:p w:rsidR="00242163" w:rsidRDefault="00003642">
      <w:r>
        <w:t>•</w:t>
      </w:r>
      <w:r>
        <w:t xml:space="preserve"> </w:t>
      </w:r>
      <w:r w:rsidR="00242163">
        <w:t>В</w:t>
      </w:r>
      <w:r w:rsidR="00242163">
        <w:t xml:space="preserve">се </w:t>
      </w:r>
      <w:r w:rsidR="00242163">
        <w:t>номера</w:t>
      </w:r>
      <w:r w:rsidR="00242163">
        <w:t xml:space="preserve"> оборудованы </w:t>
      </w:r>
      <w:proofErr w:type="spellStart"/>
      <w:r w:rsidR="00242163">
        <w:t>противодымными</w:t>
      </w:r>
      <w:proofErr w:type="spellEnd"/>
      <w:r w:rsidR="00242163">
        <w:t xml:space="preserve"> датчиками и системами пожаротушения. Использование первичных средств пожаротушения не по назначению ЗАПРЕЩАЕТСЯ. </w:t>
      </w:r>
    </w:p>
    <w:p w:rsidR="00242163" w:rsidRDefault="00003642">
      <w:r>
        <w:t>•</w:t>
      </w:r>
      <w:r>
        <w:t xml:space="preserve"> </w:t>
      </w:r>
      <w:r w:rsidR="00242163">
        <w:t>Если вдруг начался пожар, то звуковые системы оповещен</w:t>
      </w:r>
      <w:r w:rsidR="00242163">
        <w:t xml:space="preserve">ия срабатывают автоматически. </w:t>
      </w:r>
    </w:p>
    <w:p w:rsidR="00242163" w:rsidRDefault="00003642">
      <w:r>
        <w:t>•</w:t>
      </w:r>
      <w:r>
        <w:t xml:space="preserve"> </w:t>
      </w:r>
      <w:r w:rsidR="00242163">
        <w:t xml:space="preserve">Всегда носите ключ от </w:t>
      </w:r>
      <w:r w:rsidR="00242163">
        <w:t>номера</w:t>
      </w:r>
      <w:r w:rsidR="00242163">
        <w:t xml:space="preserve"> с собой. </w:t>
      </w:r>
    </w:p>
    <w:p w:rsidR="00242163" w:rsidRDefault="00003642">
      <w:r>
        <w:t>•</w:t>
      </w:r>
      <w:r>
        <w:t xml:space="preserve"> </w:t>
      </w:r>
      <w:r w:rsidR="00242163">
        <w:t>Если дым очень сильный, плотный - ползите по полу, т.к. там</w:t>
      </w:r>
      <w:r w:rsidR="00242163">
        <w:t xml:space="preserve"> больше воздуха и лучше видно. </w:t>
      </w:r>
    </w:p>
    <w:p w:rsidR="00242163" w:rsidRDefault="00003642">
      <w:r>
        <w:t>•</w:t>
      </w:r>
      <w:r>
        <w:t xml:space="preserve"> </w:t>
      </w:r>
      <w:r w:rsidR="00242163">
        <w:t>Если двери очень нагрелись, заткните мокрым полотенцем щели и двери, мокрым полотенцем можно</w:t>
      </w:r>
      <w:r w:rsidR="00242163">
        <w:t xml:space="preserve"> воспользоваться для дыхания. </w:t>
      </w:r>
    </w:p>
    <w:p w:rsidR="00242163" w:rsidRDefault="00003642">
      <w:r>
        <w:t>•</w:t>
      </w:r>
      <w:r>
        <w:t xml:space="preserve"> </w:t>
      </w:r>
      <w:r w:rsidR="00242163">
        <w:t xml:space="preserve">Позвоните во все экстренные службы. Откройте окно и создавайте много шума, привлекайте внимание всех прохожих. </w:t>
      </w:r>
    </w:p>
    <w:p w:rsidR="00242163" w:rsidRDefault="00242163"/>
    <w:p w:rsidR="00242163" w:rsidRDefault="00242163">
      <w:r>
        <w:t xml:space="preserve">Поведение при обнаружении бесхозной вещи </w:t>
      </w:r>
    </w:p>
    <w:p w:rsidR="00242163" w:rsidRDefault="00242163">
      <w:r>
        <w:t xml:space="preserve">• Заметив бесхозную вещь, немедленно обратитесь к работнику Отеля. Не прикасайтесь к находке. </w:t>
      </w:r>
    </w:p>
    <w:p w:rsidR="00003642" w:rsidRDefault="00242163">
      <w:r>
        <w:t xml:space="preserve">• Не предпринимайте самостоятельно никаких действий с находками или подозрительными предметами, которые могут оказаться взрывными устройствами, т.к. это может привести к взрыву, многочисленным жертвам и разрушениям. </w:t>
      </w:r>
    </w:p>
    <w:p w:rsidR="00003642" w:rsidRDefault="00003642"/>
    <w:p w:rsidR="00003642" w:rsidRDefault="00242163">
      <w:r>
        <w:t>Поведение при взрыве</w:t>
      </w:r>
    </w:p>
    <w:p w:rsidR="00003642" w:rsidRDefault="00242163">
      <w:r>
        <w:t xml:space="preserve">• Постарайтесь успокоиться и уточнить обстановку у сотрудников Отеля. </w:t>
      </w:r>
    </w:p>
    <w:p w:rsidR="00003642" w:rsidRDefault="00242163">
      <w:r>
        <w:t xml:space="preserve">• Продвигайтесь осторожно, не трогайте руками повреждённые конструкции и провода. </w:t>
      </w:r>
    </w:p>
    <w:p w:rsidR="00003642" w:rsidRDefault="00242163">
      <w:r>
        <w:t xml:space="preserve">• </w:t>
      </w:r>
      <w:proofErr w:type="gramStart"/>
      <w:r>
        <w:t>В</w:t>
      </w:r>
      <w:proofErr w:type="gramEnd"/>
      <w:r>
        <w:t xml:space="preserve"> разрушенном или повреждённом помещении из-за опасности взрыва скопившихся газов нельзя пользоваться открытым пламенем (спичками, зажигалкой, свечами, факелами и т.п.). </w:t>
      </w:r>
    </w:p>
    <w:p w:rsidR="00003642" w:rsidRDefault="00242163">
      <w:r>
        <w:t xml:space="preserve">• При задымлении защитите органы дыхания смоченным платком (лоскутом ткани, полотенцем). • </w:t>
      </w:r>
      <w:proofErr w:type="gramStart"/>
      <w:r>
        <w:t>В</w:t>
      </w:r>
      <w:proofErr w:type="gramEnd"/>
      <w:r>
        <w:t xml:space="preserve"> случае вынужденной эвакуации возьмите необходимые носильные вещи, деньги, ценности. </w:t>
      </w:r>
    </w:p>
    <w:p w:rsidR="00003642" w:rsidRDefault="00242163">
      <w:r>
        <w:t xml:space="preserve">• При невозможности эвакуации необходимо принять меры, чтобы о Вас знали. Наберите 112. При отсутствии связи, откройте окно и зовите на помощь. </w:t>
      </w:r>
    </w:p>
    <w:p w:rsidR="00003642" w:rsidRDefault="00242163">
      <w:r>
        <w:t xml:space="preserve">• Выходя из здания, отойдите на безопасное расстояние от него и не предпринимайте самостоятельных решений об отъезде. </w:t>
      </w:r>
    </w:p>
    <w:p w:rsidR="00003642" w:rsidRDefault="00242163">
      <w:r>
        <w:t xml:space="preserve">• Действуйте в строгом соответствии с указаниями сотрудников Отеля и должностных лиц. </w:t>
      </w:r>
    </w:p>
    <w:p w:rsidR="00003642" w:rsidRDefault="00003642"/>
    <w:p w:rsidR="00003642" w:rsidRDefault="00003642"/>
    <w:p w:rsidR="00003642" w:rsidRDefault="00242163">
      <w:r>
        <w:lastRenderedPageBreak/>
        <w:t xml:space="preserve">Поведение при захвате в заложники </w:t>
      </w:r>
    </w:p>
    <w:p w:rsidR="00003642" w:rsidRDefault="00242163">
      <w:r>
        <w:t xml:space="preserve">• Старайтесь ограничить любые контакты с преступниками, не вызывайте у них агрессии своими действиями или словами, оставайтесь покладистыми, спокойными и миролюбивыми, не поддавайтесь панике. </w:t>
      </w:r>
    </w:p>
    <w:p w:rsidR="00003642" w:rsidRDefault="00242163">
      <w:r>
        <w:t xml:space="preserve">• Не прибегайте к мерам самостоятельного освобождения. </w:t>
      </w:r>
    </w:p>
    <w:p w:rsidR="00003642" w:rsidRDefault="00242163">
      <w:r>
        <w:t xml:space="preserve">• Используйте любую возможность для сообщения о своём местонахождении, приметах преступника, особенностях его поведения правоохранительным органам. </w:t>
      </w:r>
    </w:p>
    <w:p w:rsidR="00003642" w:rsidRDefault="00242163">
      <w:r>
        <w:t xml:space="preserve">• Не реагируйте на провокационные действия террористов, не задавайте им вопросов и старайтесь не смотреть им в глаза - это может вызвать по отношению к Вам дополнительную агрессию. Выполняйте требования террористов и спрашивайте у них разрешение на любые Ваши действия. </w:t>
      </w:r>
    </w:p>
    <w:p w:rsidR="00003642" w:rsidRDefault="00242163">
      <w:r>
        <w:t xml:space="preserve">• </w:t>
      </w:r>
      <w:proofErr w:type="gramStart"/>
      <w:r>
        <w:t>В</w:t>
      </w:r>
      <w:proofErr w:type="gramEnd"/>
      <w:r>
        <w:t xml:space="preserve"> случае силового освобождения заложников попытайтесь укрыться за предметами, прикрыть своё тело от пуль подручными средствами, всем тем, что способно ослабить пробивное действие пуль. </w:t>
      </w:r>
    </w:p>
    <w:p w:rsidR="00003642" w:rsidRDefault="00242163">
      <w:r>
        <w:t xml:space="preserve">• Попытайтесь отойти от входных дверей, окон и занять горизонтальное положение. Оставайтесь в таком положении до поступления команды «на выход из помещения» от командира штурмовой группы. В дальнейшем беспрекословно выполняйте все его команды. </w:t>
      </w:r>
    </w:p>
    <w:p w:rsidR="00003642" w:rsidRDefault="00242163">
      <w:r>
        <w:t xml:space="preserve">• </w:t>
      </w:r>
      <w:proofErr w:type="gramStart"/>
      <w:r>
        <w:t>В</w:t>
      </w:r>
      <w:proofErr w:type="gramEnd"/>
      <w:r>
        <w:t xml:space="preserve"> момент штурма не берите в руки оружие преступников, так как Вас могут принять за террориста и открыть по Вам огонь на поражение. </w:t>
      </w:r>
    </w:p>
    <w:p w:rsidR="00003642" w:rsidRDefault="00242163">
      <w:r>
        <w:t xml:space="preserve">• Старайтесь по возможности не позволить преступникам занять место среди заложников. </w:t>
      </w:r>
    </w:p>
    <w:p w:rsidR="00003642" w:rsidRDefault="00003642"/>
    <w:p w:rsidR="00003642" w:rsidRDefault="00242163">
      <w:r>
        <w:t xml:space="preserve">Поведение при угрозе урагана, бури и смерча </w:t>
      </w:r>
    </w:p>
    <w:p w:rsidR="00003642" w:rsidRDefault="00242163">
      <w:r>
        <w:t xml:space="preserve">• Перейдите на подветренную сторону здания, устройтесь подальше от окон, зеркал, за естественным надёжным укрытием. Для защиты можно использовать встроенные шкафы, прочную мебель, матрацы. Лучше всего спуститься в подвальное помещение. </w:t>
      </w:r>
    </w:p>
    <w:p w:rsidR="00003642" w:rsidRDefault="00242163">
      <w:r>
        <w:t xml:space="preserve">• Ни в коем случае не выходите на улицу. </w:t>
      </w:r>
    </w:p>
    <w:p w:rsidR="00003642" w:rsidRDefault="00242163">
      <w:r>
        <w:t xml:space="preserve">• </w:t>
      </w:r>
      <w:proofErr w:type="gramStart"/>
      <w:r>
        <w:t>В</w:t>
      </w:r>
      <w:proofErr w:type="gramEnd"/>
      <w:r>
        <w:t xml:space="preserve"> ходе и после ураганов, бурь, смерчей не рекомендуется заходить в повреждённые помещения, не убедившись в безопасности и отсутствии значительных повреждений лестниц, стен, потолков. </w:t>
      </w:r>
    </w:p>
    <w:p w:rsidR="00FE7770" w:rsidRDefault="00242163">
      <w:r>
        <w:t>• Соблюдайте меры предосторожности при возвращении в номер. Не подходите и тем более не дотрагивайтесь до оборванных проводов, не пользуйтесь электрическими приборами пока они не будут проверены сотрудниками Отеля.</w:t>
      </w:r>
    </w:p>
    <w:sectPr w:rsidR="00FE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FB"/>
    <w:rsid w:val="00003642"/>
    <w:rsid w:val="000D0AFB"/>
    <w:rsid w:val="00242163"/>
    <w:rsid w:val="00C30F45"/>
    <w:rsid w:val="00CB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04422-49D2-46DF-BA4A-6985CE0F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Снигирева Елена Викторовна</dc:creator>
  <cp:keywords/>
  <dc:description/>
  <cp:lastModifiedBy>Снигирева Елена Викторовна</cp:lastModifiedBy>
  <cp:revision>2</cp:revision>
  <dcterms:created xsi:type="dcterms:W3CDTF">2026-06-16T08:31:00Z</dcterms:created>
  <dcterms:modified xsi:type="dcterms:W3CDTF">2026-06-16T09:01:00Z</dcterms:modified>
</cp:coreProperties>
</file>