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ED" w:rsidRDefault="00DB50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проверках контрольных и надзорных органов </w:t>
      </w:r>
      <w:r w:rsidR="007952E5">
        <w:rPr>
          <w:b/>
          <w:sz w:val="28"/>
          <w:szCs w:val="28"/>
        </w:rPr>
        <w:t xml:space="preserve">за </w:t>
      </w:r>
      <w:r w:rsidR="00292A04">
        <w:rPr>
          <w:b/>
          <w:sz w:val="28"/>
          <w:szCs w:val="28"/>
        </w:rPr>
        <w:t>2018 год</w:t>
      </w:r>
    </w:p>
    <w:tbl>
      <w:tblPr>
        <w:tblW w:w="15929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872"/>
        <w:gridCol w:w="1530"/>
        <w:gridCol w:w="2533"/>
        <w:gridCol w:w="1701"/>
        <w:gridCol w:w="1436"/>
        <w:gridCol w:w="2817"/>
        <w:gridCol w:w="2126"/>
      </w:tblGrid>
      <w:tr w:rsidR="00FC41ED">
        <w:tc>
          <w:tcPr>
            <w:tcW w:w="1914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учреждения</w:t>
            </w:r>
          </w:p>
        </w:tc>
        <w:tc>
          <w:tcPr>
            <w:tcW w:w="1872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проверяющей организации, дата проверки</w:t>
            </w:r>
          </w:p>
        </w:tc>
        <w:tc>
          <w:tcPr>
            <w:tcW w:w="1530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Дата и номер предписания (представления)</w:t>
            </w:r>
          </w:p>
        </w:tc>
        <w:tc>
          <w:tcPr>
            <w:tcW w:w="2533" w:type="dxa"/>
          </w:tcPr>
          <w:p w:rsidR="00FC41ED" w:rsidRDefault="00DB5095">
            <w:pPr>
              <w:pStyle w:val="ac"/>
              <w:ind w:right="-106"/>
              <w:jc w:val="center"/>
              <w:rPr>
                <w:sz w:val="20"/>
              </w:rPr>
            </w:pPr>
            <w:r>
              <w:rPr>
                <w:sz w:val="20"/>
              </w:rPr>
              <w:t>Выявленные нарушения</w:t>
            </w:r>
          </w:p>
        </w:tc>
        <w:tc>
          <w:tcPr>
            <w:tcW w:w="1701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Срок устранения нарушения согласно предписанию (представлению)</w:t>
            </w:r>
          </w:p>
        </w:tc>
        <w:tc>
          <w:tcPr>
            <w:tcW w:w="1436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Кол-во устраненных нарушений</w:t>
            </w:r>
          </w:p>
        </w:tc>
        <w:tc>
          <w:tcPr>
            <w:tcW w:w="2817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Краткая информация о выполненных мероприятиях</w:t>
            </w:r>
          </w:p>
        </w:tc>
        <w:tc>
          <w:tcPr>
            <w:tcW w:w="2126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возбуждении дел по админист. правонарушениям, уголовным делам, штрафах</w:t>
            </w:r>
          </w:p>
        </w:tc>
      </w:tr>
      <w:tr w:rsidR="00FC41ED">
        <w:tc>
          <w:tcPr>
            <w:tcW w:w="1914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2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0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33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6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7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C41ED">
        <w:tc>
          <w:tcPr>
            <w:tcW w:w="1914" w:type="dxa"/>
          </w:tcPr>
          <w:p w:rsidR="00FC41ED" w:rsidRDefault="00DB5095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</w:tc>
        <w:tc>
          <w:tcPr>
            <w:tcW w:w="1872" w:type="dxa"/>
          </w:tcPr>
          <w:p w:rsidR="00FC41ED" w:rsidRDefault="00DB5095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Государственная инспекция труда во Владимирской области, акт проверки от 26.03.2018</w:t>
            </w:r>
          </w:p>
        </w:tc>
        <w:tc>
          <w:tcPr>
            <w:tcW w:w="1530" w:type="dxa"/>
          </w:tcPr>
          <w:p w:rsidR="00FC41ED" w:rsidRDefault="00DB5095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№33/12-838-18- И от 26.03.2018</w:t>
            </w:r>
          </w:p>
        </w:tc>
        <w:tc>
          <w:tcPr>
            <w:tcW w:w="2533" w:type="dxa"/>
          </w:tcPr>
          <w:p w:rsidR="00FC41ED" w:rsidRDefault="00DB5095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- мусоросборник расположен ближе 20 м от здания с проживанием людей;</w:t>
            </w:r>
          </w:p>
          <w:p w:rsidR="00FC41ED" w:rsidRDefault="00DB5095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- не полностью соблюдены нормы питания по зелени, желатину и дрожжам прессованным</w:t>
            </w:r>
          </w:p>
        </w:tc>
        <w:tc>
          <w:tcPr>
            <w:tcW w:w="1701" w:type="dxa"/>
          </w:tcPr>
          <w:p w:rsidR="00FC41ED" w:rsidRDefault="00DB5095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20.04.2018</w:t>
            </w:r>
          </w:p>
        </w:tc>
        <w:tc>
          <w:tcPr>
            <w:tcW w:w="1436" w:type="dxa"/>
          </w:tcPr>
          <w:p w:rsidR="00FC41ED" w:rsidRDefault="00DB5095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7" w:type="dxa"/>
          </w:tcPr>
          <w:p w:rsidR="00FC41ED" w:rsidRDefault="006803CE">
            <w:pPr>
              <w:pStyle w:val="ac"/>
              <w:jc w:val="center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Нарушения устранены</w:t>
            </w:r>
          </w:p>
          <w:p w:rsidR="00FC41ED" w:rsidRDefault="00FC41ED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41ED" w:rsidRDefault="00DB5095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Штрафные санкции не предъявлялись</w:t>
            </w:r>
          </w:p>
        </w:tc>
      </w:tr>
      <w:tr w:rsidR="00FC41ED">
        <w:tc>
          <w:tcPr>
            <w:tcW w:w="1914" w:type="dxa"/>
          </w:tcPr>
          <w:p w:rsidR="00FC41ED" w:rsidRDefault="00DB5095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</w:tc>
        <w:tc>
          <w:tcPr>
            <w:tcW w:w="1872" w:type="dxa"/>
          </w:tcPr>
          <w:p w:rsidR="00FC41ED" w:rsidRDefault="00DB5095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Суздальская межрайонная прокуратура</w:t>
            </w:r>
          </w:p>
          <w:p w:rsidR="00984EE0" w:rsidRDefault="00984EE0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04.04.2018г.</w:t>
            </w:r>
          </w:p>
        </w:tc>
        <w:tc>
          <w:tcPr>
            <w:tcW w:w="1530" w:type="dxa"/>
          </w:tcPr>
          <w:p w:rsidR="00FC41ED" w:rsidRDefault="00DB5095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№5-2-2018 от 04.04.2018</w:t>
            </w:r>
          </w:p>
        </w:tc>
        <w:tc>
          <w:tcPr>
            <w:tcW w:w="2533" w:type="dxa"/>
          </w:tcPr>
          <w:p w:rsidR="00FC41ED" w:rsidRDefault="00DB5095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Медицинская деятельность по лечебной физкультуре осуществляется без соответствующего решения (лицензии)</w:t>
            </w:r>
          </w:p>
        </w:tc>
        <w:tc>
          <w:tcPr>
            <w:tcW w:w="1701" w:type="dxa"/>
          </w:tcPr>
          <w:p w:rsidR="00FC41ED" w:rsidRDefault="00DB5095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04.05.2018</w:t>
            </w:r>
          </w:p>
        </w:tc>
        <w:tc>
          <w:tcPr>
            <w:tcW w:w="1436" w:type="dxa"/>
          </w:tcPr>
          <w:p w:rsidR="00FC41ED" w:rsidRDefault="006803CE">
            <w:pPr>
              <w:jc w:val="center"/>
            </w:pPr>
            <w:r>
              <w:t>1</w:t>
            </w:r>
          </w:p>
        </w:tc>
        <w:tc>
          <w:tcPr>
            <w:tcW w:w="2817" w:type="dxa"/>
          </w:tcPr>
          <w:p w:rsidR="00FC41ED" w:rsidRDefault="006803CE" w:rsidP="007952E5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Нарушения устранены</w:t>
            </w:r>
          </w:p>
        </w:tc>
        <w:tc>
          <w:tcPr>
            <w:tcW w:w="2126" w:type="dxa"/>
          </w:tcPr>
          <w:p w:rsidR="00FC41ED" w:rsidRDefault="006803CE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Штрафные санкции не предъявлялись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C41ED">
        <w:trPr>
          <w:trHeight w:val="253"/>
        </w:trPr>
        <w:tc>
          <w:tcPr>
            <w:tcW w:w="1914" w:type="dxa"/>
            <w:vMerge w:val="restart"/>
          </w:tcPr>
          <w:p w:rsidR="00FC41ED" w:rsidRDefault="00CC359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</w:tc>
        <w:tc>
          <w:tcPr>
            <w:tcW w:w="1872" w:type="dxa"/>
            <w:vMerge w:val="restart"/>
          </w:tcPr>
          <w:p w:rsidR="00FC41ED" w:rsidRDefault="00DB5095" w:rsidP="004B0DCE">
            <w:pPr>
              <w:pStyle w:val="ac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Департамент социальной защиты населения администрации Владимирской области</w:t>
            </w:r>
          </w:p>
          <w:p w:rsidR="00FC41ED" w:rsidRDefault="00984EE0" w:rsidP="004B0DCE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16.03.2018г. №84/1</w:t>
            </w:r>
          </w:p>
        </w:tc>
        <w:tc>
          <w:tcPr>
            <w:tcW w:w="1530" w:type="dxa"/>
            <w:vMerge w:val="restart"/>
          </w:tcPr>
          <w:p w:rsidR="00FC41ED" w:rsidRPr="00984EE0" w:rsidRDefault="00984EE0">
            <w:pPr>
              <w:pStyle w:val="ac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16.03.2018г.</w:t>
            </w:r>
          </w:p>
        </w:tc>
        <w:tc>
          <w:tcPr>
            <w:tcW w:w="2533" w:type="dxa"/>
            <w:vMerge w:val="restart"/>
          </w:tcPr>
          <w:p w:rsidR="00FC41ED" w:rsidRDefault="00DB5095">
            <w:pPr>
              <w:pStyle w:val="ac"/>
              <w:jc w:val="center"/>
              <w:rPr>
                <w:color w:val="000000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 xml:space="preserve">необоснованное начисление доплат за работу в сельской местности 2 человека 8,2 тыс. рублей; необоснованная выплаты суммы компенсации за каждый день просрочки по задолженности за работу в сельской местности 1 тыс. рублей; неправильное установление размера окладов ввиду </w:t>
            </w: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lastRenderedPageBreak/>
              <w:t>неправильного применения коэффициента по группе по оплате труда 2 человека недоплата 117,9 тыс. рублей; необоснованные расчеты доплаты за стаж, квалификационный уровень, отпускных и стимулирующих выплат 25,3 тыс. рублей. Оплачены договора гражданско-правового характера на выполнение работ, входящих в должностные обязанности сотрудников, на сумму 37,1 тыс. рублей. Проверка качества предоставления социально-бытовых услуг (организация питания) установлена недостача продуктов питания на общую сумму 100 рублей, излишки 1600 рублей.</w:t>
            </w:r>
          </w:p>
        </w:tc>
        <w:tc>
          <w:tcPr>
            <w:tcW w:w="1701" w:type="dxa"/>
            <w:vMerge w:val="restart"/>
          </w:tcPr>
          <w:p w:rsidR="00FC41ED" w:rsidRDefault="00DB5095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05.05.2018</w:t>
            </w:r>
          </w:p>
        </w:tc>
        <w:tc>
          <w:tcPr>
            <w:tcW w:w="1436" w:type="dxa"/>
            <w:vMerge w:val="restart"/>
          </w:tcPr>
          <w:p w:rsidR="00FC41ED" w:rsidRDefault="00CC3593" w:rsidP="00CC3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17" w:type="dxa"/>
            <w:vMerge w:val="restart"/>
          </w:tcPr>
          <w:p w:rsidR="00FC41ED" w:rsidRDefault="006803CE">
            <w:pPr>
              <w:pStyle w:val="ac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Нарушения устранены </w:t>
            </w:r>
          </w:p>
        </w:tc>
        <w:tc>
          <w:tcPr>
            <w:tcW w:w="2126" w:type="dxa"/>
            <w:vMerge w:val="restart"/>
          </w:tcPr>
          <w:p w:rsidR="00FC41ED" w:rsidRDefault="006803CE">
            <w:pPr>
              <w:pStyle w:val="ac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Штрафные санкции не предъявлялись</w:t>
            </w:r>
          </w:p>
        </w:tc>
      </w:tr>
      <w:tr w:rsidR="00073878">
        <w:trPr>
          <w:trHeight w:val="253"/>
        </w:trPr>
        <w:tc>
          <w:tcPr>
            <w:tcW w:w="1914" w:type="dxa"/>
          </w:tcPr>
          <w:p w:rsidR="00073878" w:rsidRDefault="0007387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</w:tc>
        <w:tc>
          <w:tcPr>
            <w:tcW w:w="1872" w:type="dxa"/>
          </w:tcPr>
          <w:p w:rsidR="00073878" w:rsidRDefault="00073878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ГКУОСЗН по Суздальскому району</w:t>
            </w:r>
          </w:p>
          <w:p w:rsidR="00984EE0" w:rsidRDefault="00984EE0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21.08.18г.</w:t>
            </w:r>
          </w:p>
        </w:tc>
        <w:tc>
          <w:tcPr>
            <w:tcW w:w="1530" w:type="dxa"/>
          </w:tcPr>
          <w:p w:rsidR="00073878" w:rsidRPr="00073878" w:rsidRDefault="00073878">
            <w:pPr>
              <w:pStyle w:val="ac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№82 от 21.08.18г.</w:t>
            </w:r>
          </w:p>
        </w:tc>
        <w:tc>
          <w:tcPr>
            <w:tcW w:w="2533" w:type="dxa"/>
          </w:tcPr>
          <w:p w:rsidR="00073878" w:rsidRDefault="00B833B7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073878"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Излишки продуктов питания на складе на сумму 51 руб. 31 коп.</w:t>
            </w:r>
          </w:p>
          <w:p w:rsidR="00B833B7" w:rsidRDefault="00B833B7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-недостача 3 руб. 07 коп.</w:t>
            </w:r>
          </w:p>
          <w:p w:rsidR="00073878" w:rsidRDefault="00073878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73878" w:rsidRDefault="00073878">
            <w:pPr>
              <w:pStyle w:val="ac"/>
              <w:rPr>
                <w:sz w:val="22"/>
                <w:lang w:eastAsia="en-US"/>
              </w:rPr>
            </w:pPr>
          </w:p>
        </w:tc>
        <w:tc>
          <w:tcPr>
            <w:tcW w:w="1436" w:type="dxa"/>
          </w:tcPr>
          <w:p w:rsidR="00073878" w:rsidRDefault="00B833B7" w:rsidP="00CC3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7" w:type="dxa"/>
          </w:tcPr>
          <w:p w:rsidR="00073878" w:rsidRDefault="00B833B7">
            <w:pPr>
              <w:pStyle w:val="ac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Нарушения устранены</w:t>
            </w:r>
          </w:p>
        </w:tc>
        <w:tc>
          <w:tcPr>
            <w:tcW w:w="2126" w:type="dxa"/>
          </w:tcPr>
          <w:p w:rsidR="00073878" w:rsidRDefault="00B833B7">
            <w:pPr>
              <w:pStyle w:val="ac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Излишки оприходованы ПО №948 от 21.08.18г.</w:t>
            </w:r>
          </w:p>
          <w:p w:rsidR="00B833B7" w:rsidRDefault="00B833B7">
            <w:pPr>
              <w:pStyle w:val="ac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Недостача внесена в кассу ПКО №641 от 04.09.18г. в полном объёме</w:t>
            </w:r>
          </w:p>
        </w:tc>
      </w:tr>
      <w:tr w:rsidR="000727F5">
        <w:trPr>
          <w:trHeight w:val="253"/>
        </w:trPr>
        <w:tc>
          <w:tcPr>
            <w:tcW w:w="1914" w:type="dxa"/>
          </w:tcPr>
          <w:p w:rsidR="000727F5" w:rsidRDefault="00CC359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ГБУСОВО «Пансионат пос. Садовый»</w:t>
            </w:r>
          </w:p>
        </w:tc>
        <w:tc>
          <w:tcPr>
            <w:tcW w:w="1872" w:type="dxa"/>
          </w:tcPr>
          <w:p w:rsidR="000727F5" w:rsidRDefault="000727F5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Департамент здравоохранения</w:t>
            </w:r>
          </w:p>
          <w:p w:rsidR="00984EE0" w:rsidRDefault="00984EE0" w:rsidP="00984EE0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19.10.18г.</w:t>
            </w:r>
          </w:p>
        </w:tc>
        <w:tc>
          <w:tcPr>
            <w:tcW w:w="1530" w:type="dxa"/>
          </w:tcPr>
          <w:p w:rsidR="000727F5" w:rsidRDefault="000727F5">
            <w:pPr>
              <w:pStyle w:val="ac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Приказ 840 лиц от 19.10.18г.</w:t>
            </w:r>
          </w:p>
          <w:p w:rsidR="000727F5" w:rsidRPr="000727F5" w:rsidRDefault="000727F5">
            <w:pPr>
              <w:pStyle w:val="ac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АКТ 238 от 01.11.18г.</w:t>
            </w:r>
          </w:p>
        </w:tc>
        <w:tc>
          <w:tcPr>
            <w:tcW w:w="2533" w:type="dxa"/>
          </w:tcPr>
          <w:p w:rsidR="000727F5" w:rsidRDefault="000727F5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 xml:space="preserve"> Нарушения отсутствуют</w:t>
            </w:r>
          </w:p>
        </w:tc>
        <w:tc>
          <w:tcPr>
            <w:tcW w:w="1701" w:type="dxa"/>
          </w:tcPr>
          <w:p w:rsidR="000727F5" w:rsidRDefault="000727F5">
            <w:pPr>
              <w:pStyle w:val="ac"/>
              <w:rPr>
                <w:sz w:val="22"/>
                <w:lang w:eastAsia="en-US"/>
              </w:rPr>
            </w:pPr>
          </w:p>
        </w:tc>
        <w:tc>
          <w:tcPr>
            <w:tcW w:w="1436" w:type="dxa"/>
          </w:tcPr>
          <w:p w:rsidR="000727F5" w:rsidRDefault="00CC3593" w:rsidP="00CC3593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</w:tcPr>
          <w:p w:rsidR="00292A04" w:rsidRDefault="00292A04" w:rsidP="00CC3593">
            <w:pPr>
              <w:pStyle w:val="ac"/>
              <w:rPr>
                <w:rFonts w:eastAsia="Arial"/>
              </w:rPr>
            </w:pPr>
          </w:p>
          <w:p w:rsidR="000727F5" w:rsidRDefault="000727F5">
            <w:pPr>
              <w:pStyle w:val="ac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0727F5" w:rsidRDefault="000727F5" w:rsidP="000727F5">
            <w:pPr>
              <w:pStyle w:val="ac"/>
              <w:ind w:firstLine="7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санкции не предъявлялись</w:t>
            </w:r>
          </w:p>
        </w:tc>
      </w:tr>
      <w:tr w:rsidR="00D174C6">
        <w:trPr>
          <w:trHeight w:val="253"/>
        </w:trPr>
        <w:tc>
          <w:tcPr>
            <w:tcW w:w="1914" w:type="dxa"/>
          </w:tcPr>
          <w:p w:rsidR="00D174C6" w:rsidRDefault="00CC359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</w:tc>
        <w:tc>
          <w:tcPr>
            <w:tcW w:w="1872" w:type="dxa"/>
          </w:tcPr>
          <w:p w:rsidR="00D174C6" w:rsidRDefault="00D174C6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Суздальская межрайонная прокуратура</w:t>
            </w:r>
          </w:p>
          <w:p w:rsidR="00984EE0" w:rsidRDefault="00984EE0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31.10.18г.</w:t>
            </w:r>
          </w:p>
        </w:tc>
        <w:tc>
          <w:tcPr>
            <w:tcW w:w="1530" w:type="dxa"/>
          </w:tcPr>
          <w:p w:rsidR="00D174C6" w:rsidRDefault="00D174C6">
            <w:pPr>
              <w:pStyle w:val="ac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№96 от 31.10.18г.</w:t>
            </w:r>
          </w:p>
          <w:p w:rsidR="006803CE" w:rsidRPr="00D174C6" w:rsidRDefault="006803CE">
            <w:pPr>
              <w:pStyle w:val="ac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Соблюдение требований санитарно-эпидемиологического законодательства</w:t>
            </w:r>
          </w:p>
        </w:tc>
        <w:tc>
          <w:tcPr>
            <w:tcW w:w="2533" w:type="dxa"/>
          </w:tcPr>
          <w:p w:rsidR="00D174C6" w:rsidRDefault="006803CE" w:rsidP="004B0DCE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-в помещении столовой учреждения нарушается поточность технологических процессов при выдачи готовых блюд в рядом расположенное здание.</w:t>
            </w:r>
          </w:p>
          <w:p w:rsidR="006803CE" w:rsidRDefault="006803CE" w:rsidP="004B0DCE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-не весь раздаточный инвентарь промаркирован, нарушается маркировка кухонного оборудования при хранении продуктов питания.</w:t>
            </w:r>
          </w:p>
          <w:p w:rsidR="006803CE" w:rsidRDefault="006803CE" w:rsidP="004B0DCE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-мытьё кухонной посуды производят в двухсекционных ваннах</w:t>
            </w:r>
          </w:p>
          <w:p w:rsidR="006803CE" w:rsidRDefault="006803CE" w:rsidP="004B0DCE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-для уборки производственных , складских, вспомогательных помещений, а также туалетов выделяется отдельный инвентарь, который храниться в специально отведённых местах, максимально приближённых к местам уборки.</w:t>
            </w:r>
          </w:p>
          <w:p w:rsidR="006803CE" w:rsidRDefault="006803CE" w:rsidP="004B0DCE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-внутренняя отделка потолка горячего цеха частично разрушена.</w:t>
            </w:r>
          </w:p>
          <w:p w:rsidR="006803CE" w:rsidRDefault="006803CE" w:rsidP="004B0DCE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lastRenderedPageBreak/>
              <w:t>-нарушается режим мытья кухонной посуды.</w:t>
            </w:r>
          </w:p>
        </w:tc>
        <w:tc>
          <w:tcPr>
            <w:tcW w:w="1701" w:type="dxa"/>
          </w:tcPr>
          <w:p w:rsidR="00D174C6" w:rsidRDefault="00D174C6">
            <w:pPr>
              <w:pStyle w:val="ac"/>
              <w:rPr>
                <w:sz w:val="22"/>
                <w:lang w:eastAsia="en-US"/>
              </w:rPr>
            </w:pPr>
          </w:p>
        </w:tc>
        <w:tc>
          <w:tcPr>
            <w:tcW w:w="1436" w:type="dxa"/>
          </w:tcPr>
          <w:p w:rsidR="00D174C6" w:rsidRDefault="00CC3593" w:rsidP="00CC3593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6</w:t>
            </w:r>
          </w:p>
        </w:tc>
        <w:tc>
          <w:tcPr>
            <w:tcW w:w="2817" w:type="dxa"/>
          </w:tcPr>
          <w:p w:rsidR="00292A04" w:rsidRDefault="00292A04" w:rsidP="00292A04">
            <w:pPr>
              <w:pStyle w:val="ac"/>
              <w:jc w:val="center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Нарушения устранены</w:t>
            </w:r>
          </w:p>
          <w:p w:rsidR="00D174C6" w:rsidRDefault="00D174C6">
            <w:pPr>
              <w:pStyle w:val="ac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174C6" w:rsidRDefault="003B0C0B" w:rsidP="00292A04">
            <w:pPr>
              <w:pStyle w:val="ac"/>
              <w:ind w:firstLine="7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санкции не предъявлялись</w:t>
            </w:r>
          </w:p>
        </w:tc>
      </w:tr>
      <w:tr w:rsidR="00D059E8">
        <w:trPr>
          <w:trHeight w:val="253"/>
        </w:trPr>
        <w:tc>
          <w:tcPr>
            <w:tcW w:w="1914" w:type="dxa"/>
          </w:tcPr>
          <w:p w:rsidR="00D059E8" w:rsidRDefault="00CC359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</w:tc>
        <w:tc>
          <w:tcPr>
            <w:tcW w:w="1872" w:type="dxa"/>
          </w:tcPr>
          <w:p w:rsidR="00D059E8" w:rsidRDefault="003B0C0B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Суздальская межрайонная прокуратура</w:t>
            </w:r>
          </w:p>
          <w:p w:rsidR="00984EE0" w:rsidRDefault="00984EE0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31.10.18г.</w:t>
            </w:r>
          </w:p>
        </w:tc>
        <w:tc>
          <w:tcPr>
            <w:tcW w:w="1530" w:type="dxa"/>
          </w:tcPr>
          <w:p w:rsidR="003B0C0B" w:rsidRDefault="003B0C0B">
            <w:pPr>
              <w:pStyle w:val="ac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№101 от 11.12.18г.</w:t>
            </w:r>
          </w:p>
        </w:tc>
        <w:tc>
          <w:tcPr>
            <w:tcW w:w="2533" w:type="dxa"/>
          </w:tcPr>
          <w:p w:rsidR="00D059E8" w:rsidRDefault="00292A04" w:rsidP="004B0DCE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Необеспечение инвалидов и престарелых одеждой и мягким инвентарём.</w:t>
            </w:r>
          </w:p>
        </w:tc>
        <w:tc>
          <w:tcPr>
            <w:tcW w:w="1701" w:type="dxa"/>
          </w:tcPr>
          <w:p w:rsidR="00D059E8" w:rsidRDefault="00D059E8">
            <w:pPr>
              <w:pStyle w:val="ac"/>
              <w:rPr>
                <w:sz w:val="22"/>
                <w:lang w:eastAsia="en-US"/>
              </w:rPr>
            </w:pPr>
          </w:p>
        </w:tc>
        <w:tc>
          <w:tcPr>
            <w:tcW w:w="1436" w:type="dxa"/>
          </w:tcPr>
          <w:p w:rsidR="00D059E8" w:rsidRDefault="00CC3593" w:rsidP="00CC3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7" w:type="dxa"/>
          </w:tcPr>
          <w:p w:rsidR="00292A04" w:rsidRDefault="00292A04" w:rsidP="00292A04">
            <w:pPr>
              <w:pStyle w:val="ac"/>
              <w:jc w:val="center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Нарушения устранены</w:t>
            </w:r>
          </w:p>
          <w:p w:rsidR="00D059E8" w:rsidRDefault="00D059E8">
            <w:pPr>
              <w:pStyle w:val="ac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059E8" w:rsidRDefault="00292A04" w:rsidP="00292A04">
            <w:pPr>
              <w:pStyle w:val="ac"/>
              <w:ind w:firstLine="7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санкции не предъявлялись</w:t>
            </w:r>
          </w:p>
        </w:tc>
      </w:tr>
      <w:tr w:rsidR="00707836">
        <w:trPr>
          <w:trHeight w:val="253"/>
        </w:trPr>
        <w:tc>
          <w:tcPr>
            <w:tcW w:w="1914" w:type="dxa"/>
          </w:tcPr>
          <w:p w:rsidR="00707836" w:rsidRDefault="0070783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</w:tc>
        <w:tc>
          <w:tcPr>
            <w:tcW w:w="1872" w:type="dxa"/>
          </w:tcPr>
          <w:p w:rsidR="00707836" w:rsidRDefault="00707836" w:rsidP="00707836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Главное управление МЧС России по Владимирской области</w:t>
            </w:r>
          </w:p>
          <w:p w:rsidR="00984EE0" w:rsidRDefault="00984EE0" w:rsidP="00707836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12.11.2018г.</w:t>
            </w:r>
          </w:p>
        </w:tc>
        <w:tc>
          <w:tcPr>
            <w:tcW w:w="1530" w:type="dxa"/>
          </w:tcPr>
          <w:p w:rsidR="00707836" w:rsidRDefault="00B1086F">
            <w:pPr>
              <w:pStyle w:val="ac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№462/1/1 от 20.11.2017г.</w:t>
            </w:r>
          </w:p>
        </w:tc>
        <w:tc>
          <w:tcPr>
            <w:tcW w:w="2533" w:type="dxa"/>
          </w:tcPr>
          <w:p w:rsidR="00707836" w:rsidRDefault="00B1086F">
            <w:pPr>
              <w:pStyle w:val="ac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Нарушения отсутствуют</w:t>
            </w:r>
          </w:p>
        </w:tc>
        <w:tc>
          <w:tcPr>
            <w:tcW w:w="1701" w:type="dxa"/>
          </w:tcPr>
          <w:p w:rsidR="00707836" w:rsidRDefault="00707836">
            <w:pPr>
              <w:pStyle w:val="ac"/>
              <w:rPr>
                <w:sz w:val="22"/>
                <w:lang w:eastAsia="en-US"/>
              </w:rPr>
            </w:pPr>
          </w:p>
        </w:tc>
        <w:tc>
          <w:tcPr>
            <w:tcW w:w="1436" w:type="dxa"/>
          </w:tcPr>
          <w:p w:rsidR="00707836" w:rsidRDefault="00B1086F" w:rsidP="00CC3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</w:tcPr>
          <w:p w:rsidR="00707836" w:rsidRDefault="00707836" w:rsidP="00292A04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07836" w:rsidRDefault="00B1086F" w:rsidP="00292A04">
            <w:pPr>
              <w:pStyle w:val="ac"/>
              <w:ind w:firstLine="7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санкции не предъявлялись</w:t>
            </w:r>
          </w:p>
        </w:tc>
      </w:tr>
    </w:tbl>
    <w:p w:rsidR="00FC41ED" w:rsidRDefault="00FC41ED"/>
    <w:p w:rsidR="00FC41ED" w:rsidRDefault="00FC41ED"/>
    <w:sectPr w:rsidR="00FC41E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5F" w:rsidRDefault="008A295F">
      <w:r>
        <w:separator/>
      </w:r>
    </w:p>
  </w:endnote>
  <w:endnote w:type="continuationSeparator" w:id="0">
    <w:p w:rsidR="008A295F" w:rsidRDefault="008A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5F" w:rsidRDefault="008A295F">
      <w:r>
        <w:separator/>
      </w:r>
    </w:p>
  </w:footnote>
  <w:footnote w:type="continuationSeparator" w:id="0">
    <w:p w:rsidR="008A295F" w:rsidRDefault="008A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ED"/>
    <w:rsid w:val="00032F07"/>
    <w:rsid w:val="000727F5"/>
    <w:rsid w:val="00073878"/>
    <w:rsid w:val="001B5F1D"/>
    <w:rsid w:val="001D2F20"/>
    <w:rsid w:val="00292A04"/>
    <w:rsid w:val="002B14AB"/>
    <w:rsid w:val="002E3632"/>
    <w:rsid w:val="00313BD2"/>
    <w:rsid w:val="003B0C0B"/>
    <w:rsid w:val="004B0DCE"/>
    <w:rsid w:val="004D0408"/>
    <w:rsid w:val="006803CE"/>
    <w:rsid w:val="00707836"/>
    <w:rsid w:val="007952E5"/>
    <w:rsid w:val="008A295F"/>
    <w:rsid w:val="00984EE0"/>
    <w:rsid w:val="00AB471E"/>
    <w:rsid w:val="00B1086F"/>
    <w:rsid w:val="00B833B7"/>
    <w:rsid w:val="00BA3822"/>
    <w:rsid w:val="00BB64AC"/>
    <w:rsid w:val="00C05EF8"/>
    <w:rsid w:val="00CA6C06"/>
    <w:rsid w:val="00CB3141"/>
    <w:rsid w:val="00CC3593"/>
    <w:rsid w:val="00D059E8"/>
    <w:rsid w:val="00D174C6"/>
    <w:rsid w:val="00DB5095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DCF05-2C7E-48BA-A039-DC2D4652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customStyle="1" w:styleId="Lined">
    <w:name w:val="Lined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c">
    <w:name w:val="Основной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pPr>
      <w:jc w:val="left"/>
    </w:pPr>
    <w:rPr>
      <w:rFonts w:ascii="Arial" w:eastAsia="Arial" w:hAnsi="Arial" w:cs="Arial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6803C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03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10</cp:revision>
  <cp:lastPrinted>2019-01-14T08:20:00Z</cp:lastPrinted>
  <dcterms:created xsi:type="dcterms:W3CDTF">2019-01-14T07:53:00Z</dcterms:created>
  <dcterms:modified xsi:type="dcterms:W3CDTF">2019-01-15T12:53:00Z</dcterms:modified>
</cp:coreProperties>
</file>