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BE4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оказания бесплатной юридической помощи Перечень случаев, в которых государственные юридические бюро и адвокаты осуществляют правовое консультирование в устной и письменной форме граждан, имеющих право на получение бесплатной юридической помощи, и составляют для них заявление, жалобы, ходатайства и другие документы правового характера. </w:t>
      </w:r>
    </w:p>
    <w:p w14:paraId="71F58DB5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Частью 2 статьи 20 Федерального закона от 21.11.2011 № 324-ФЗ «О бесплатной юридической помощи в Российской Федерации» определен перечень случаев, в которых государственные юридические бюро и адвокаты осуществляют правовое консультирование в устной и письменной форме граждан, имеющих право на получение бесплатной юридической помощи, и составляют для них заявление, жалобы, ходатайства и другие документы правового характера.</w:t>
      </w:r>
    </w:p>
    <w:p w14:paraId="53E7C5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указанному перечню относятся следующие случаи: </w:t>
      </w:r>
    </w:p>
    <w:p w14:paraId="50FC05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14:paraId="6D1C67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 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 </w:t>
      </w:r>
    </w:p>
    <w:p w14:paraId="357632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 </w:t>
      </w:r>
    </w:p>
    <w:p w14:paraId="0C8790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защита прав потребителей (в части предоставления коммунальных услуг);</w:t>
      </w:r>
    </w:p>
    <w:p w14:paraId="56F66D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5) отказ работодателя в заключении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 </w:t>
      </w:r>
    </w:p>
    <w:p w14:paraId="6A4138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признание гражданина безработным и установление пособия по безработице; </w:t>
      </w:r>
    </w:p>
    <w:p w14:paraId="654672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14:paraId="297E27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14:paraId="58A2E4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 </w:t>
      </w:r>
    </w:p>
    <w:p w14:paraId="427A6D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установление и оспаривание отцовства (материнства), взыскание алиментов; </w:t>
      </w:r>
    </w:p>
    <w:p w14:paraId="2C354F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10.1) установление усыновления, опеки или попечительства над детьми сиротами и детьми, оставшимися без попечения родителей, заключение договора об осуществлении опеки или попечительства над такими детьми; </w:t>
      </w:r>
    </w:p>
    <w:p w14:paraId="72D02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10.2)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14:paraId="7E135B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11) реабилитация граждан, пострадавших от политических репрессий; </w:t>
      </w:r>
    </w:p>
    <w:p w14:paraId="5A6558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ограничение дееспособности;</w:t>
      </w:r>
    </w:p>
    <w:p w14:paraId="3B6249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13) обжалование нарушений прав и свобод граждан при оказании психиатрической помощи;</w:t>
      </w:r>
    </w:p>
    <w:p w14:paraId="3822C4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14) медико-социальная экспертиза и реабилитация инвалидов; </w:t>
      </w:r>
    </w:p>
    <w:p w14:paraId="0E6305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обжалование во внесудебном порядке актов органов государственной власти, органов местного самоуправления и должностных лиц; </w:t>
      </w:r>
    </w:p>
    <w:p w14:paraId="5E85B8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 </w:t>
      </w:r>
    </w:p>
    <w:p w14:paraId="154CE4F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Государственные юридические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 </w:t>
      </w:r>
    </w:p>
    <w:p w14:paraId="544C3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истцами и ответчиками при рассмотрении судами дел о: </w:t>
      </w:r>
    </w:p>
    <w:p w14:paraId="4BB41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14:paraId="2C3462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 сирот и детей, оставшихся без попечения родителей, выселение из указанного жилого помещения;</w:t>
      </w:r>
    </w:p>
    <w:p w14:paraId="71E32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 </w:t>
      </w:r>
    </w:p>
    <w:p w14:paraId="6403C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548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истцами (заявителями) при рассмотрении судами дел:</w:t>
      </w:r>
    </w:p>
    <w:p w14:paraId="597FCA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а) о взыскании алиментов;</w:t>
      </w:r>
    </w:p>
    <w:p w14:paraId="5CC2A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 </w:t>
      </w:r>
    </w:p>
    <w:p w14:paraId="19474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 установлении усыновления, опеки или попечительства в отношении детейсирот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14:paraId="0644B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г) об обеспечении мер государственной поддержки детям-инвалидам, детям сиротам, детям, оставшимся без попечения родителей, лицам из числа детей сирот и детей, оставшихся без попечения родителей; </w:t>
      </w:r>
    </w:p>
    <w:p w14:paraId="6E97BB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2169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гражданами, в отношении которых судом рассматривается заявление о признании их недееспособными; </w:t>
      </w:r>
    </w:p>
    <w:p w14:paraId="3BF53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гражданами, пострадавшими от политических репрессий, - по вопросам, связанным с реабилитацией; </w:t>
      </w:r>
    </w:p>
    <w:p w14:paraId="30CD4A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 </w:t>
      </w:r>
    </w:p>
    <w:p w14:paraId="4C3C1F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14:paraId="34C226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В соответствии с Законом Владимирской области от 27.10.2022 № 96-ОЗ «Об оказании бесплатной юридической помощи во Владимирской области»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указанных в части 1 статьи 20 Федерального закона «О бесплатной юридической помощи в Российской Федерации» и части 1 настоящей статьи, составляют для них заявления, жалобы, ходатайства и другие документы правового характера в случаях, предусмотренных в части 2 статьи 20 Федерального закона «О бесплатной юридической помощи в Российской Федерации», а также в следующих случаях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7E59C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(если квартира, жилой дом или их части не являются единственным жилым помещением гражданина и его семьи); </w:t>
      </w:r>
    </w:p>
    <w:p w14:paraId="1C52EC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 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(если квартира, жилой дом или их части не являются единственным жилым помещением гражданина и его семьи), расторжениеи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 </w:t>
      </w:r>
    </w:p>
    <w:p w14:paraId="2B29B6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(если на спорном земельном участке или его части находятся жилой дом или его часть, не являющиеся единственным жилым помещением гражданина и его семьи);</w:t>
      </w:r>
    </w:p>
    <w:p w14:paraId="050B1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4) возмещение вреда, причиненного смертью кормильца, увечьем или иным повреждением здоровья, не связанным с трудовой деятельностью; </w:t>
      </w:r>
    </w:p>
    <w:p w14:paraId="49D131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обеспечение и защита прав и законных интересов детей, находящихся в трудной жизненной ситуации;</w:t>
      </w:r>
    </w:p>
    <w:p w14:paraId="385B4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6) защита прав и законных интересов граждан, имеющих право на льготное обеспечение лекарственными средствами в соответствии с федеральным и областным законодательством; </w:t>
      </w:r>
    </w:p>
    <w:p w14:paraId="0D0418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обеспечение и защита прав граждан — участников долевого строительства; защита прав граждан по вопросам, связанным с выплатой им выходных пособий и (или) с оплатой их труда работодателями — банкротами. </w:t>
      </w:r>
    </w:p>
    <w:p w14:paraId="4297B6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случаях, предусмотренных в части 3 статьи 20 Федерального закона «О бесплатной юридической помощи в Российской Федерации», а также в случаях, если они являются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B7AB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истцами и ответчиками при рассмотрении судами дел: </w:t>
      </w:r>
    </w:p>
    <w:p w14:paraId="0A0C5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 заключении, изменении, расторжении, признании недействительными сделок с недвижимым имуществом, государственной регистрации прав на недвижимое имущество и сделок с ним и об отказе в государственной регистрации таких прав (если квартира, жилой дом или их части не являются единственным помещением гражданина и его семьи);</w:t>
      </w:r>
    </w:p>
    <w:p w14:paraId="54233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б) о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 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(если квартира, жилой дом или их части не являются единственным жилым помещением гражданина и его семьи), расторжении и прекращении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выселении из указанного жилого помещения;</w:t>
      </w:r>
    </w:p>
    <w:p w14:paraId="31062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в) о признании и сохранении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(если на спорном земельном участке или его части находятся жилой дом или его часть, не являющиеся единственным жилым помещением гражданина и его семьи); </w:t>
      </w:r>
    </w:p>
    <w:p w14:paraId="078036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восстановление в родительских правах, отмена ограничения родительских прав;</w:t>
      </w:r>
    </w:p>
    <w:p w14:paraId="6B17C9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д) о предоставлении коммунальных услуг;</w:t>
      </w:r>
    </w:p>
    <w:p w14:paraId="3237D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6276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2) истцами (заявителями) при рассмотрении судами дел:</w:t>
      </w:r>
    </w:p>
    <w:p w14:paraId="4E8CA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а) об установлении факта признания отцовства (материнства); </w:t>
      </w:r>
    </w:p>
    <w:p w14:paraId="3828E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 возмещении вреда, причиненного смертью кормильца, увечьем или иным повреждением здоровья, не связанным с трудовой деятельностью;</w:t>
      </w:r>
    </w:p>
    <w:p w14:paraId="1E84F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в) о защите прав и законных интересов граждан, имеющих право на льготное обеспечение лекарственными средствами в соответствии с федеральным и областным законодательством; </w:t>
      </w:r>
    </w:p>
    <w:p w14:paraId="0F0E2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 предоставлении мер социальной поддержки;</w:t>
      </w:r>
    </w:p>
    <w:p w14:paraId="7A9B1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д) об установлении инвалидности, определении степени утраты профессиональной трудоспособности;</w:t>
      </w:r>
    </w:p>
    <w:p w14:paraId="21AA49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е) о назначении, перерасчете и взыскании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14:paraId="55851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ж) о защите прав граждан по вопросам, связанным с выплатой им выходных пособий и (или) с оплатой их труда работодателями — банкротами;</w:t>
      </w:r>
    </w:p>
    <w:p w14:paraId="263A3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>з</w:t>
      </w:r>
      <w:r>
        <w:rPr>
          <w:rFonts w:ascii="Times New Roman" w:hAnsi="Times New Roman" w:cs="Times New Roman"/>
          <w:sz w:val="24"/>
          <w:szCs w:val="24"/>
        </w:rPr>
        <w:t>) о защите прав граждан — участников долевого строительства;</w:t>
      </w:r>
    </w:p>
    <w:p w14:paraId="43EDD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4DCE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ответчиками при рассмотрении судами дел о взыскании алиментов; об установлении и оспаривании отцовства (материнства);</w:t>
      </w:r>
    </w:p>
    <w:p w14:paraId="14C1ED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инвалидами — по вопросам медико-социальной экспертизы и реабилитации инвалидов.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405E4"/>
    <w:rsid w:val="002B0FFF"/>
    <w:rsid w:val="003B5C12"/>
    <w:rsid w:val="004E6F88"/>
    <w:rsid w:val="00622F75"/>
    <w:rsid w:val="007405E4"/>
    <w:rsid w:val="00751780"/>
    <w:rsid w:val="007C374B"/>
    <w:rsid w:val="00F2138C"/>
    <w:rsid w:val="117015BF"/>
    <w:rsid w:val="310A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2108</Words>
  <Characters>12017</Characters>
  <Lines>100</Lines>
  <Paragraphs>28</Paragraphs>
  <TotalTime>8</TotalTime>
  <ScaleCrop>false</ScaleCrop>
  <LinksUpToDate>false</LinksUpToDate>
  <CharactersWithSpaces>14097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2025-07-23T10:07:00Z</dcterms:created>
  <dc:creator>Ширкова</dc:creator>
  <cp:lastModifiedBy>burova</cp:lastModifiedBy>
  <dcterms:modified xsi:type="dcterms:W3CDTF">2026-01-14T08:45:08Z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17189F6C56BF4BDFA915BC80956FF014_12</vt:lpwstr>
  </property>
</Properties>
</file>