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31078" w:rsidRDefault="00C31078" w:rsidP="00C31078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</w:t>
      </w:r>
      <w:r w:rsidRPr="00DD6DA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Консультация для родителей (законных представителей) </w:t>
      </w:r>
    </w:p>
    <w:p w:rsidR="00C31078" w:rsidRDefault="00C31078" w:rsidP="00C3107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D6DA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 теме: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Рекомендации по музыкальному воспитанию</w:t>
      </w:r>
      <w:r w:rsidRPr="00DD6DA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C31078" w:rsidRPr="00DD6DA0" w:rsidRDefault="00C31078" w:rsidP="00C3107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r w:rsidRPr="00DD6DA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музыкального руководителя Якименко Г.М.</w:t>
      </w:r>
    </w:p>
    <w:p w:rsidR="00C31078" w:rsidRPr="00C31078" w:rsidRDefault="00C31078" w:rsidP="00C310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31078" w:rsidRPr="00C31078" w:rsidRDefault="00C31078" w:rsidP="00C310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раздражайтесь, когда ребёнок пытается играть на каком-либо инструменте, а наоборот, стремитесь к тому, чтобы это заинтересовало его.</w:t>
      </w:r>
    </w:p>
    <w:p w:rsidR="00C31078" w:rsidRPr="00C31078" w:rsidRDefault="00C31078" w:rsidP="00C310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на самостоятельную музыкальную деятельность вашего ребёнка.</w:t>
      </w:r>
    </w:p>
    <w:p w:rsidR="00C31078" w:rsidRPr="00C31078" w:rsidRDefault="00C31078" w:rsidP="00C310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Покупайте музыкальные инструменты и игрушки, играйте на них сами, играйте вместе с детьми.</w:t>
      </w:r>
    </w:p>
    <w:p w:rsidR="00C31078" w:rsidRPr="00C31078" w:rsidRDefault="00C31078" w:rsidP="00C310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 ребёнка в театр, на концерты, особенно на те, в которых участвуют дети.</w:t>
      </w:r>
    </w:p>
    <w:p w:rsidR="00C31078" w:rsidRPr="00C31078" w:rsidRDefault="00C31078" w:rsidP="00C310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тем, чтобы ваш ребёнок почаще слушал и смотрел детские музыкальные передачи.</w:t>
      </w:r>
    </w:p>
    <w:p w:rsidR="00C31078" w:rsidRPr="00C31078" w:rsidRDefault="00C31078" w:rsidP="00C310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Накапливайте детскую фонотеку.</w:t>
      </w:r>
    </w:p>
    <w:p w:rsidR="00C31078" w:rsidRPr="00C31078" w:rsidRDefault="00C31078" w:rsidP="00C310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старайтесь знакомить детей с композиторами.</w:t>
      </w:r>
    </w:p>
    <w:p w:rsidR="00C31078" w:rsidRPr="00C31078" w:rsidRDefault="00C31078" w:rsidP="00C310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Музицируйте дома с детьми (пойте, играйте на музыкальных инструментах, танцуйте).</w:t>
      </w:r>
    </w:p>
    <w:p w:rsidR="00C31078" w:rsidRPr="00C31078" w:rsidRDefault="00C31078" w:rsidP="00C310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Предлагайте детям разнообразную музыку.</w:t>
      </w:r>
    </w:p>
    <w:p w:rsidR="00C31078" w:rsidRPr="00C31078" w:rsidRDefault="00C31078" w:rsidP="00C310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Отдайте ребёнка в музыкальный кружок или на занятия в музыкальную школу (по возможности).</w:t>
      </w:r>
    </w:p>
    <w:p w:rsidR="00C31078" w:rsidRPr="00C31078" w:rsidRDefault="00C31078" w:rsidP="00C310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Обсуждайте с детьми просмотренные спектакли, концерты.</w:t>
      </w:r>
    </w:p>
    <w:p w:rsidR="00C31078" w:rsidRPr="00C31078" w:rsidRDefault="00C31078" w:rsidP="00C310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придумать ребёнку музыкальную сказку, сценку.</w:t>
      </w:r>
    </w:p>
    <w:p w:rsidR="00C31078" w:rsidRPr="00C31078" w:rsidRDefault="00C31078" w:rsidP="00C310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Интересуйтесь тем, что узнал нового ребёнок на музыкальном занятии в детском саду.</w:t>
      </w:r>
    </w:p>
    <w:p w:rsidR="00C31078" w:rsidRPr="00C31078" w:rsidRDefault="00C31078" w:rsidP="00C310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присутствуйте и по возможности участвуйте в утренниках и на праздниках в детском саду.</w:t>
      </w:r>
    </w:p>
    <w:p w:rsidR="00C31078" w:rsidRPr="00C31078" w:rsidRDefault="00C31078" w:rsidP="00C310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Бывая на природе, обращайте внимание ребёнка на «звуки музыки» вокруг нас (музыку природы).</w:t>
      </w:r>
    </w:p>
    <w:p w:rsidR="00C31078" w:rsidRPr="00A74CB5" w:rsidRDefault="00C31078" w:rsidP="00C310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концерта или спектакля побуждайте ребёнка к передаче впечатлений в рисунке, рассказе и других формах.</w:t>
      </w:r>
    </w:p>
    <w:p w:rsidR="00A74CB5" w:rsidRDefault="00A74CB5" w:rsidP="00A74C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Ходите с детьми на детские спектакли, в цирк, разучивайте и пойте с ними детские песни. </w:t>
      </w:r>
    </w:p>
    <w:p w:rsidR="002C12DC" w:rsidRDefault="002C12DC" w:rsidP="002C12D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BDDC609">
            <wp:extent cx="5829300" cy="2571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71E2AD4" wp14:editId="2DA354CB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6FAB36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</w:p>
    <w:p w:rsidR="00A74CB5" w:rsidRDefault="00A74CB5" w:rsidP="00A74C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CB5">
        <w:rPr>
          <w:rFonts w:ascii="Times New Roman" w:hAnsi="Times New Roman" w:cs="Times New Roman"/>
          <w:sz w:val="28"/>
          <w:szCs w:val="28"/>
        </w:rPr>
        <w:t>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A74CB5" w:rsidRDefault="00A74CB5" w:rsidP="00A74C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CB5">
        <w:rPr>
          <w:rFonts w:ascii="Times New Roman" w:hAnsi="Times New Roman" w:cs="Times New Roman"/>
          <w:sz w:val="28"/>
          <w:szCs w:val="28"/>
        </w:rPr>
        <w:t xml:space="preserve"> Как можно чаще ставьте детям детские песни, пойте их вместе с ними, но не забывайте следить за реакцией ребенка на ту или иную песню или мелодию — если ребенок выражает недовольство, смените песню. Музыка должна вызывать у малышей ощущение комфорта!</w:t>
      </w:r>
    </w:p>
    <w:p w:rsidR="00A74CB5" w:rsidRDefault="00A74CB5" w:rsidP="00A74C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CB5">
        <w:rPr>
          <w:rFonts w:ascii="Times New Roman" w:hAnsi="Times New Roman" w:cs="Times New Roman"/>
          <w:sz w:val="28"/>
          <w:szCs w:val="28"/>
        </w:rPr>
        <w:t>При подборе музыкальных произведений для малышей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480F5F" w:rsidRPr="00A74CB5" w:rsidRDefault="00A74CB5" w:rsidP="00A74C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CB5">
        <w:rPr>
          <w:rFonts w:ascii="Times New Roman" w:hAnsi="Times New Roman" w:cs="Times New Roman"/>
          <w:sz w:val="28"/>
          <w:szCs w:val="28"/>
        </w:rPr>
        <w:t>Прослушивание музыки у детей до 3 — х лет должно занимать не более часа в сутки — например 20 минут утром, 30 днем и 10 минут вечером, перед сном. После 3 — 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A74CB5" w:rsidRPr="00A74CB5" w:rsidRDefault="00A74CB5" w:rsidP="00A74C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искренними и любите то, что делаете.</w:t>
      </w:r>
    </w:p>
    <w:p w:rsidR="00A74CB5" w:rsidRDefault="00A74CB5" w:rsidP="00A74C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должен чувствовать себя защищённым, любимым, находиться в насыщенном положительными эмоциями окружении.</w:t>
      </w:r>
    </w:p>
    <w:p w:rsidR="00A74CB5" w:rsidRPr="00A74CB5" w:rsidRDefault="00A74CB5" w:rsidP="00A74CB5">
      <w:pPr>
        <w:rPr>
          <w:rFonts w:ascii="Times New Roman" w:hAnsi="Times New Roman" w:cs="Times New Roman"/>
          <w:sz w:val="28"/>
          <w:szCs w:val="28"/>
        </w:rPr>
      </w:pPr>
    </w:p>
    <w:sectPr w:rsidR="00A74CB5" w:rsidRPr="00A74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A77B2"/>
    <w:multiLevelType w:val="hybridMultilevel"/>
    <w:tmpl w:val="66124A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78"/>
    <w:rsid w:val="002C12DC"/>
    <w:rsid w:val="00480F5F"/>
    <w:rsid w:val="00A74CB5"/>
    <w:rsid w:val="00C3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4E89"/>
  <w15:chartTrackingRefBased/>
  <w15:docId w15:val="{9977196A-BBB3-42C5-9C3B-4D9E55B9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2026-04-21T16:39:00Z</dcterms:created>
  <dcterms:modified xsi:type="dcterms:W3CDTF">2026-04-21T16:47:00Z</dcterms:modified>
</cp:coreProperties>
</file>