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1D" w:rsidRPr="00543C1D" w:rsidRDefault="00543C1D" w:rsidP="00543C1D">
      <w:pPr>
        <w:shd w:val="clear" w:color="auto" w:fill="FFFFFF"/>
        <w:tabs>
          <w:tab w:val="left" w:pos="390"/>
          <w:tab w:val="center" w:pos="4677"/>
        </w:tabs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 w:rsidRPr="00543C1D"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43C1D">
        <w:rPr>
          <w:rFonts w:ascii="Times New Roman" w:hAnsi="Times New Roman"/>
          <w:color w:val="000000"/>
          <w:sz w:val="28"/>
          <w:szCs w:val="28"/>
        </w:rPr>
        <w:t>г.Ростова-на-Дону  «Детский сад №130»</w:t>
      </w:r>
    </w:p>
    <w:p w:rsidR="00543C1D" w:rsidRPr="00543C1D" w:rsidRDefault="00543C1D" w:rsidP="00543C1D">
      <w:pPr>
        <w:shd w:val="clear" w:color="auto" w:fill="FFFFFF"/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3C1D" w:rsidRPr="00543C1D" w:rsidRDefault="00543C1D" w:rsidP="00543C1D">
      <w:pPr>
        <w:shd w:val="clear" w:color="auto" w:fill="FFFFFF"/>
        <w:tabs>
          <w:tab w:val="left" w:pos="2805"/>
        </w:tabs>
        <w:spacing w:line="294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5D18DB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34161F" w:rsidRPr="00C226C5" w:rsidRDefault="0034161F" w:rsidP="0034161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32"/>
          <w:szCs w:val="28"/>
        </w:rPr>
      </w:pPr>
      <w:r w:rsidRPr="00C226C5">
        <w:rPr>
          <w:rFonts w:ascii="Times New Roman" w:hAnsi="Times New Roman"/>
          <w:b/>
          <w:color w:val="000000" w:themeColor="text1"/>
          <w:sz w:val="32"/>
          <w:szCs w:val="28"/>
        </w:rPr>
        <w:t xml:space="preserve">Проект  </w:t>
      </w:r>
      <w:r w:rsidRPr="00C226C5">
        <w:rPr>
          <w:rFonts w:ascii="Times New Roman" w:hAnsi="Times New Roman"/>
          <w:b/>
          <w:bCs/>
          <w:color w:val="000000" w:themeColor="text1"/>
          <w:sz w:val="32"/>
          <w:szCs w:val="28"/>
          <w:lang w:eastAsia="ru-RU"/>
        </w:rPr>
        <w:t>Игровая онлайн – мастерская для родителей</w:t>
      </w:r>
      <w:r w:rsidR="00AD2DD2">
        <w:rPr>
          <w:rFonts w:ascii="Times New Roman" w:hAnsi="Times New Roman"/>
          <w:b/>
          <w:bCs/>
          <w:color w:val="000000" w:themeColor="text1"/>
          <w:sz w:val="32"/>
          <w:szCs w:val="28"/>
          <w:lang w:eastAsia="ru-RU"/>
        </w:rPr>
        <w:t>:</w:t>
      </w:r>
      <w:r w:rsidRPr="00C226C5">
        <w:rPr>
          <w:rFonts w:ascii="Times New Roman" w:hAnsi="Times New Roman"/>
          <w:b/>
          <w:color w:val="000000" w:themeColor="text1"/>
          <w:sz w:val="32"/>
          <w:szCs w:val="28"/>
        </w:rPr>
        <w:t xml:space="preserve">   </w:t>
      </w:r>
    </w:p>
    <w:p w:rsidR="0046364A" w:rsidRPr="00C226C5" w:rsidRDefault="0034161F" w:rsidP="0034161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32"/>
          <w:szCs w:val="28"/>
        </w:rPr>
      </w:pPr>
      <w:r w:rsidRPr="00C226C5">
        <w:rPr>
          <w:rFonts w:ascii="Times New Roman" w:hAnsi="Times New Roman"/>
          <w:b/>
          <w:color w:val="000000" w:themeColor="text1"/>
          <w:sz w:val="32"/>
          <w:szCs w:val="28"/>
        </w:rPr>
        <w:t>«Игра. Эмоции. Интеллект»</w:t>
      </w:r>
    </w:p>
    <w:p w:rsidR="0046364A" w:rsidRPr="00C226C5" w:rsidRDefault="0046364A" w:rsidP="0034161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32"/>
          <w:szCs w:val="28"/>
        </w:rPr>
      </w:pPr>
    </w:p>
    <w:p w:rsidR="0046364A" w:rsidRPr="00C226C5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32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Pr="00C226C5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32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4161F" w:rsidRPr="0034161F" w:rsidRDefault="0034161F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34161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34161F">
        <w:rPr>
          <w:rFonts w:ascii="Times New Roman" w:hAnsi="Times New Roman"/>
          <w:color w:val="000000" w:themeColor="text1"/>
          <w:sz w:val="28"/>
          <w:szCs w:val="28"/>
        </w:rPr>
        <w:t>втор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проекта: </w:t>
      </w:r>
      <w:r w:rsidRPr="0034161F">
        <w:rPr>
          <w:rFonts w:ascii="Times New Roman" w:hAnsi="Times New Roman"/>
          <w:color w:val="000000" w:themeColor="text1"/>
          <w:sz w:val="28"/>
          <w:szCs w:val="28"/>
        </w:rPr>
        <w:t xml:space="preserve"> педагог-психолог МБДОУ 130  </w:t>
      </w:r>
    </w:p>
    <w:p w:rsidR="0046364A" w:rsidRPr="0034161F" w:rsidRDefault="0034161F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34161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Pr="0034161F">
        <w:rPr>
          <w:rFonts w:ascii="Times New Roman" w:hAnsi="Times New Roman"/>
          <w:color w:val="000000" w:themeColor="text1"/>
          <w:sz w:val="28"/>
          <w:szCs w:val="28"/>
        </w:rPr>
        <w:t>Мордарева  Светлана Юрьевна</w:t>
      </w:r>
    </w:p>
    <w:p w:rsidR="0046364A" w:rsidRPr="0034161F" w:rsidRDefault="0046364A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6364A" w:rsidRPr="0034161F" w:rsidRDefault="0046364A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6364A" w:rsidRPr="0034161F" w:rsidRDefault="0046364A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6364A" w:rsidRPr="0034161F" w:rsidRDefault="0046364A" w:rsidP="0034161F">
      <w:pPr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46364A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34161F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D18DB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6364A" w:rsidRDefault="005D18DB" w:rsidP="0034161F">
      <w:pPr>
        <w:tabs>
          <w:tab w:val="left" w:pos="3855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34161F">
        <w:rPr>
          <w:rFonts w:ascii="Times New Roman" w:hAnsi="Times New Roman"/>
          <w:b/>
          <w:color w:val="000000" w:themeColor="text1"/>
          <w:sz w:val="28"/>
          <w:szCs w:val="28"/>
        </w:rPr>
        <w:t>2025</w:t>
      </w:r>
    </w:p>
    <w:p w:rsidR="00D73810" w:rsidRDefault="00D73810" w:rsidP="0034161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F5B52" w:rsidRDefault="008F5B52" w:rsidP="008F5B5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A272EC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Проект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272E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A272EC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Игровая онлайн – мастерская для родител</w:t>
      </w:r>
      <w:bookmarkStart w:id="0" w:name="_GoBack"/>
      <w:bookmarkEnd w:id="0"/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ей</w:t>
      </w:r>
    </w:p>
    <w:p w:rsidR="008F5B52" w:rsidRPr="00A272EC" w:rsidRDefault="008F5B52" w:rsidP="008F5B5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«Игра. Эмоции. Интеллект»</w:t>
      </w:r>
      <w:r w:rsidRPr="00A272EC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F5B52" w:rsidRDefault="008F5B52" w:rsidP="008F5B52">
      <w:pPr>
        <w:pStyle w:val="21"/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8F5B52" w:rsidRDefault="008F5B52" w:rsidP="008F5B52">
      <w:pPr>
        <w:pStyle w:val="21"/>
        <w:shd w:val="clear" w:color="auto" w:fill="FFFFFF"/>
        <w:ind w:firstLine="709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D328BC" w:rsidRDefault="00D328BC" w:rsidP="00D328BC">
      <w:pPr>
        <w:pStyle w:val="a4"/>
        <w:spacing w:after="0" w:line="240" w:lineRule="auto"/>
        <w:ind w:left="1189"/>
        <w:jc w:val="both"/>
        <w:rPr>
          <w:rFonts w:ascii="Times New Roman" w:eastAsia="Calibri" w:hAnsi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34161F" w:rsidRPr="00D328BC" w:rsidRDefault="00D328BC" w:rsidP="00D328BC">
      <w:pPr>
        <w:pStyle w:val="a4"/>
        <w:spacing w:after="0" w:line="240" w:lineRule="auto"/>
        <w:ind w:left="118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ПОЯСНИТЕЛЬНАЯ ЗАПИСКА </w:t>
      </w:r>
    </w:p>
    <w:p w:rsidR="0034161F" w:rsidRPr="008F5B52" w:rsidRDefault="00AA20A9" w:rsidP="00AA20A9">
      <w:pPr>
        <w:pStyle w:val="a3"/>
        <w:shd w:val="clear" w:color="auto" w:fill="FFFFFF"/>
        <w:ind w:left="-284"/>
        <w:rPr>
          <w:b/>
          <w:sz w:val="28"/>
          <w:szCs w:val="28"/>
        </w:rPr>
      </w:pPr>
      <w:r w:rsidRPr="00AA20A9">
        <w:rPr>
          <w:b/>
          <w:sz w:val="28"/>
          <w:szCs w:val="28"/>
        </w:rPr>
        <w:t xml:space="preserve"> </w:t>
      </w:r>
      <w:r w:rsidR="0034161F" w:rsidRPr="00AA20A9">
        <w:rPr>
          <w:b/>
          <w:sz w:val="28"/>
          <w:szCs w:val="28"/>
        </w:rPr>
        <w:t>Тема проекта:</w:t>
      </w:r>
      <w:r w:rsidR="0034161F" w:rsidRPr="00AA20A9">
        <w:rPr>
          <w:sz w:val="28"/>
          <w:szCs w:val="28"/>
        </w:rPr>
        <w:t xml:space="preserve"> </w:t>
      </w:r>
      <w:r w:rsidR="0034161F" w:rsidRPr="008F5B52">
        <w:rPr>
          <w:b/>
          <w:sz w:val="28"/>
          <w:szCs w:val="28"/>
        </w:rPr>
        <w:t>«</w:t>
      </w:r>
      <w:r w:rsidRPr="008F5B52">
        <w:rPr>
          <w:b/>
          <w:sz w:val="28"/>
          <w:szCs w:val="28"/>
        </w:rPr>
        <w:t>Игра. Эмоции. Интеллект</w:t>
      </w:r>
      <w:r w:rsidR="0034161F" w:rsidRPr="008F5B52">
        <w:rPr>
          <w:b/>
          <w:sz w:val="28"/>
          <w:szCs w:val="28"/>
        </w:rPr>
        <w:t>».</w:t>
      </w:r>
    </w:p>
    <w:p w:rsidR="00C226C5" w:rsidRPr="008F5B52" w:rsidRDefault="0034161F" w:rsidP="00C226C5">
      <w:pPr>
        <w:pStyle w:val="a3"/>
        <w:shd w:val="clear" w:color="auto" w:fill="FFFFFF"/>
        <w:ind w:left="-284"/>
        <w:rPr>
          <w:sz w:val="28"/>
          <w:szCs w:val="28"/>
        </w:rPr>
      </w:pPr>
      <w:r w:rsidRPr="008F5B52">
        <w:rPr>
          <w:b/>
          <w:sz w:val="28"/>
          <w:szCs w:val="28"/>
        </w:rPr>
        <w:t xml:space="preserve"> Направление и вид проекта:</w:t>
      </w:r>
      <w:r w:rsidRPr="008F5B52">
        <w:rPr>
          <w:sz w:val="28"/>
          <w:szCs w:val="28"/>
        </w:rPr>
        <w:t xml:space="preserve"> Психолого-педагогическое. Проект является </w:t>
      </w:r>
      <w:r w:rsidR="00AA20A9" w:rsidRPr="008F5B52">
        <w:rPr>
          <w:sz w:val="28"/>
          <w:szCs w:val="28"/>
        </w:rPr>
        <w:t xml:space="preserve">  </w:t>
      </w:r>
      <w:r w:rsidR="00D73810" w:rsidRPr="008F5B52">
        <w:rPr>
          <w:sz w:val="28"/>
          <w:szCs w:val="28"/>
        </w:rPr>
        <w:t xml:space="preserve">практико-ориентированным и </w:t>
      </w:r>
      <w:r w:rsidRPr="008F5B52">
        <w:rPr>
          <w:sz w:val="28"/>
          <w:szCs w:val="28"/>
        </w:rPr>
        <w:t>инклюзивным</w:t>
      </w:r>
      <w:r w:rsidR="00D73810" w:rsidRPr="008F5B52">
        <w:rPr>
          <w:sz w:val="28"/>
          <w:szCs w:val="28"/>
        </w:rPr>
        <w:t>,</w:t>
      </w:r>
      <w:r w:rsidRPr="008F5B52">
        <w:rPr>
          <w:sz w:val="28"/>
          <w:szCs w:val="28"/>
        </w:rPr>
        <w:t xml:space="preserve"> и реализуется в дистанционном (онлайн) формате.</w:t>
      </w:r>
    </w:p>
    <w:p w:rsidR="00C226C5" w:rsidRPr="008F5B52" w:rsidRDefault="00C226C5" w:rsidP="00AA20A9">
      <w:pPr>
        <w:pStyle w:val="a3"/>
        <w:shd w:val="clear" w:color="auto" w:fill="FFFFFF"/>
        <w:ind w:left="-284"/>
        <w:rPr>
          <w:sz w:val="28"/>
          <w:szCs w:val="28"/>
        </w:rPr>
      </w:pPr>
      <w:r w:rsidRPr="008F5B52">
        <w:rPr>
          <w:sz w:val="28"/>
          <w:szCs w:val="28"/>
        </w:rPr>
        <w:t xml:space="preserve"> </w:t>
      </w:r>
      <w:r w:rsidRPr="008F5B52">
        <w:rPr>
          <w:b/>
          <w:sz w:val="28"/>
          <w:szCs w:val="28"/>
        </w:rPr>
        <w:t>Участники проекта:</w:t>
      </w:r>
      <w:r w:rsidRPr="008F5B52">
        <w:rPr>
          <w:sz w:val="28"/>
          <w:szCs w:val="28"/>
        </w:rPr>
        <w:t xml:space="preserve">  старшие дошкольники, в том числе с ограниченными возможностями здоровья (ОВЗ), их родители, педагог-психолог, воспитатели, </w:t>
      </w:r>
      <w:r w:rsidR="00D73810" w:rsidRPr="008F5B52">
        <w:rPr>
          <w:sz w:val="28"/>
          <w:szCs w:val="28"/>
        </w:rPr>
        <w:t>(дефектолог и</w:t>
      </w:r>
      <w:r w:rsidR="00210AF1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>логопед</w:t>
      </w:r>
      <w:r w:rsidR="00D73810" w:rsidRPr="008F5B52">
        <w:rPr>
          <w:sz w:val="28"/>
          <w:szCs w:val="28"/>
        </w:rPr>
        <w:t xml:space="preserve"> как консультанты)</w:t>
      </w:r>
      <w:r w:rsidRPr="008F5B52">
        <w:rPr>
          <w:sz w:val="28"/>
          <w:szCs w:val="28"/>
        </w:rPr>
        <w:t>.</w:t>
      </w:r>
    </w:p>
    <w:p w:rsidR="0034161F" w:rsidRPr="008F5B52" w:rsidRDefault="0034161F" w:rsidP="00AA20A9">
      <w:pPr>
        <w:pStyle w:val="a3"/>
        <w:shd w:val="clear" w:color="auto" w:fill="FFFFFF"/>
        <w:ind w:left="-284"/>
        <w:rPr>
          <w:sz w:val="28"/>
          <w:szCs w:val="28"/>
        </w:rPr>
      </w:pPr>
      <w:r w:rsidRPr="008F5B52">
        <w:rPr>
          <w:b/>
          <w:sz w:val="28"/>
          <w:szCs w:val="28"/>
        </w:rPr>
        <w:t xml:space="preserve"> Сроки реализации:</w:t>
      </w:r>
      <w:r w:rsidRPr="008F5B52">
        <w:rPr>
          <w:sz w:val="28"/>
          <w:szCs w:val="28"/>
        </w:rPr>
        <w:t xml:space="preserve"> 4 месяца </w:t>
      </w:r>
      <w:r w:rsidR="00C91B1A" w:rsidRPr="008F5B52">
        <w:rPr>
          <w:sz w:val="28"/>
          <w:szCs w:val="28"/>
        </w:rPr>
        <w:t xml:space="preserve"> (октябрь-январь 2023-2024)</w:t>
      </w:r>
      <w:r w:rsidR="00AA20A9" w:rsidRPr="008F5B52">
        <w:rPr>
          <w:sz w:val="28"/>
          <w:szCs w:val="28"/>
        </w:rPr>
        <w:t xml:space="preserve"> </w:t>
      </w:r>
    </w:p>
    <w:p w:rsidR="0034161F" w:rsidRPr="008F5B52" w:rsidRDefault="0034161F" w:rsidP="00AA20A9">
      <w:pPr>
        <w:pStyle w:val="a3"/>
        <w:shd w:val="clear" w:color="auto" w:fill="FFFFFF"/>
        <w:ind w:left="-284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>Количество часов, предусмотренных для проведения проекта:</w:t>
      </w:r>
    </w:p>
    <w:p w:rsidR="0034161F" w:rsidRPr="008F5B52" w:rsidRDefault="00AA20A9" w:rsidP="00AA20A9">
      <w:pPr>
        <w:pStyle w:val="a3"/>
        <w:shd w:val="clear" w:color="auto" w:fill="FFFFFF"/>
        <w:ind w:left="-284"/>
        <w:rPr>
          <w:sz w:val="28"/>
          <w:szCs w:val="28"/>
        </w:rPr>
      </w:pPr>
      <w:r w:rsidRPr="008F5B52">
        <w:rPr>
          <w:sz w:val="28"/>
          <w:szCs w:val="28"/>
        </w:rPr>
        <w:t xml:space="preserve">  </w:t>
      </w:r>
      <w:r w:rsidR="0034161F" w:rsidRPr="008F5B52">
        <w:rPr>
          <w:sz w:val="28"/>
          <w:szCs w:val="28"/>
        </w:rPr>
        <w:t xml:space="preserve">Общий </w:t>
      </w:r>
      <w:r w:rsidRPr="008F5B52">
        <w:rPr>
          <w:sz w:val="28"/>
          <w:szCs w:val="28"/>
        </w:rPr>
        <w:t>объем: 28 академических часов.</w:t>
      </w:r>
      <w:r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 xml:space="preserve"> </w:t>
      </w:r>
      <w:r w:rsidR="0034161F" w:rsidRPr="008F5B52">
        <w:rPr>
          <w:sz w:val="28"/>
          <w:szCs w:val="28"/>
        </w:rPr>
        <w:t>Диагностический блок: 4 часа (проведение и анализ диагностики)</w:t>
      </w:r>
      <w:r w:rsidRPr="008F5B52">
        <w:rPr>
          <w:sz w:val="28"/>
          <w:szCs w:val="28"/>
        </w:rPr>
        <w:t>.</w:t>
      </w:r>
      <w:r w:rsidRPr="008F5B52">
        <w:rPr>
          <w:sz w:val="28"/>
          <w:szCs w:val="28"/>
        </w:rPr>
        <w:br/>
        <w:t xml:space="preserve">  </w:t>
      </w:r>
      <w:r w:rsidR="0034161F" w:rsidRPr="008F5B52">
        <w:rPr>
          <w:sz w:val="28"/>
          <w:szCs w:val="28"/>
        </w:rPr>
        <w:t>Цикл вебинаров: 14 часов (7 вебина</w:t>
      </w:r>
      <w:r w:rsidRPr="008F5B52">
        <w:rPr>
          <w:sz w:val="28"/>
          <w:szCs w:val="28"/>
        </w:rPr>
        <w:t>ров по 2 академических часа).</w:t>
      </w:r>
      <w:r w:rsidRPr="008F5B52">
        <w:rPr>
          <w:sz w:val="28"/>
          <w:szCs w:val="28"/>
        </w:rPr>
        <w:br/>
        <w:t xml:space="preserve">  Онлайн-квест: 2 часа.</w:t>
      </w:r>
      <w:r w:rsidRPr="008F5B52">
        <w:rPr>
          <w:sz w:val="28"/>
          <w:szCs w:val="28"/>
        </w:rPr>
        <w:br/>
        <w:t xml:space="preserve">  </w:t>
      </w:r>
      <w:r w:rsidR="0034161F" w:rsidRPr="008F5B52">
        <w:rPr>
          <w:sz w:val="28"/>
          <w:szCs w:val="28"/>
        </w:rPr>
        <w:t>Индивидуальные и групповые консульт</w:t>
      </w:r>
      <w:r w:rsidRPr="008F5B52">
        <w:rPr>
          <w:sz w:val="28"/>
          <w:szCs w:val="28"/>
        </w:rPr>
        <w:t>ации, сопровождение: 6 часов.</w:t>
      </w:r>
      <w:r w:rsidRPr="008F5B52">
        <w:rPr>
          <w:sz w:val="28"/>
          <w:szCs w:val="28"/>
        </w:rPr>
        <w:br/>
        <w:t xml:space="preserve">  </w:t>
      </w:r>
      <w:r w:rsidR="0034161F" w:rsidRPr="008F5B52">
        <w:rPr>
          <w:sz w:val="28"/>
          <w:szCs w:val="28"/>
        </w:rPr>
        <w:t>Итоговое мероприятие (круглый стол): 2 часа.</w:t>
      </w:r>
    </w:p>
    <w:p w:rsidR="00AA20A9" w:rsidRPr="008F5B52" w:rsidRDefault="00AA20A9" w:rsidP="00AA20A9">
      <w:pPr>
        <w:pStyle w:val="a3"/>
        <w:shd w:val="clear" w:color="auto" w:fill="FFFFFF"/>
        <w:ind w:left="-284"/>
        <w:rPr>
          <w:sz w:val="28"/>
          <w:szCs w:val="28"/>
        </w:rPr>
      </w:pPr>
      <w:r w:rsidRPr="008F5B52">
        <w:rPr>
          <w:sz w:val="28"/>
          <w:szCs w:val="28"/>
        </w:rPr>
        <w:t xml:space="preserve">  </w:t>
      </w:r>
      <w:r w:rsidR="0034161F" w:rsidRPr="008F5B52">
        <w:rPr>
          <w:b/>
          <w:sz w:val="28"/>
          <w:szCs w:val="28"/>
        </w:rPr>
        <w:t>Цель проекта:</w:t>
      </w:r>
      <w:r w:rsidR="0034161F"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 xml:space="preserve"> </w:t>
      </w:r>
      <w:r w:rsidR="0034161F" w:rsidRPr="008F5B52">
        <w:rPr>
          <w:sz w:val="28"/>
          <w:szCs w:val="28"/>
        </w:rPr>
        <w:t>Психолого-педагогическое сопровождение семьи,</w:t>
      </w:r>
      <w:r w:rsidRPr="008F5B52">
        <w:rPr>
          <w:sz w:val="28"/>
          <w:szCs w:val="28"/>
        </w:rPr>
        <w:t xml:space="preserve"> </w:t>
      </w:r>
      <w:r w:rsidR="0034161F" w:rsidRPr="008F5B52">
        <w:rPr>
          <w:sz w:val="28"/>
          <w:szCs w:val="28"/>
        </w:rPr>
        <w:t xml:space="preserve">в том числе воспитывающей </w:t>
      </w:r>
      <w:r w:rsidRPr="008F5B52">
        <w:rPr>
          <w:sz w:val="28"/>
          <w:szCs w:val="28"/>
        </w:rPr>
        <w:t xml:space="preserve">       </w:t>
      </w:r>
      <w:r w:rsidR="0034161F" w:rsidRPr="008F5B52">
        <w:rPr>
          <w:sz w:val="28"/>
          <w:szCs w:val="28"/>
        </w:rPr>
        <w:t>детей с ОВЗ, в онлайн-формате, обеспечивающее развитие эмоционального интеллекта старшего дошкольника средствами игровой деятельности.</w:t>
      </w:r>
    </w:p>
    <w:p w:rsidR="0034161F" w:rsidRPr="008F5B52" w:rsidRDefault="00AA20A9" w:rsidP="00AA20A9">
      <w:pPr>
        <w:pStyle w:val="a3"/>
        <w:shd w:val="clear" w:color="auto" w:fill="FFFFFF"/>
        <w:ind w:left="-284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 xml:space="preserve"> </w:t>
      </w:r>
      <w:r w:rsidR="0034161F" w:rsidRPr="008F5B52">
        <w:rPr>
          <w:b/>
          <w:sz w:val="28"/>
          <w:szCs w:val="28"/>
        </w:rPr>
        <w:t>Задачи проекта:</w:t>
      </w:r>
    </w:p>
    <w:p w:rsidR="0034161F" w:rsidRPr="008F5B52" w:rsidRDefault="0034161F" w:rsidP="0034161F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 xml:space="preserve"> </w:t>
      </w:r>
      <w:r w:rsidR="000828F3" w:rsidRPr="008F5B52">
        <w:rPr>
          <w:sz w:val="28"/>
          <w:szCs w:val="28"/>
        </w:rPr>
        <w:t>-</w:t>
      </w:r>
      <w:r w:rsidR="006E4EBE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>Разработать и адаптировать диагностический инструментарий для оценки уровня развития эмоционального интеллекта</w:t>
      </w:r>
      <w:r w:rsidR="00AA20A9" w:rsidRPr="008F5B52">
        <w:rPr>
          <w:sz w:val="28"/>
          <w:szCs w:val="28"/>
        </w:rPr>
        <w:t xml:space="preserve"> у детей, включая детей с ОВЗ.</w:t>
      </w:r>
      <w:r w:rsidR="00AA20A9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</w:t>
      </w:r>
      <w:r w:rsidR="000828F3" w:rsidRPr="008F5B52">
        <w:rPr>
          <w:sz w:val="28"/>
          <w:szCs w:val="28"/>
        </w:rPr>
        <w:t>-</w:t>
      </w:r>
      <w:r w:rsidR="006E4EBE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 xml:space="preserve">Разработать и провести цикл адаптированных вебинаров для родителей, направленных на освоение способов построения детской игры, развития самооценки и эмоционального интеллекта </w:t>
      </w:r>
      <w:r w:rsidR="00AA20A9" w:rsidRPr="008F5B52">
        <w:rPr>
          <w:sz w:val="28"/>
          <w:szCs w:val="28"/>
        </w:rPr>
        <w:t>ребенка.</w:t>
      </w:r>
      <w:r w:rsidR="00AA20A9" w:rsidRPr="008F5B52">
        <w:rPr>
          <w:sz w:val="28"/>
          <w:szCs w:val="28"/>
        </w:rPr>
        <w:br/>
      </w:r>
      <w:r w:rsidR="006E4EBE" w:rsidRPr="008F5B52">
        <w:rPr>
          <w:sz w:val="28"/>
          <w:szCs w:val="28"/>
        </w:rPr>
        <w:t xml:space="preserve"> </w:t>
      </w:r>
      <w:r w:rsidR="000828F3" w:rsidRPr="008F5B52">
        <w:rPr>
          <w:sz w:val="28"/>
          <w:szCs w:val="28"/>
        </w:rPr>
        <w:t>-</w:t>
      </w:r>
      <w:r w:rsidRPr="008F5B52">
        <w:rPr>
          <w:sz w:val="28"/>
          <w:szCs w:val="28"/>
        </w:rPr>
        <w:t xml:space="preserve"> Научить детей распознавать, принимать и выражать базовые эмоции, в том числе с использованием альтернативных и дополнительных средств ко</w:t>
      </w:r>
      <w:r w:rsidR="00AA20A9" w:rsidRPr="008F5B52">
        <w:rPr>
          <w:sz w:val="28"/>
          <w:szCs w:val="28"/>
        </w:rPr>
        <w:t>ммуникации (карточки, жесты).</w:t>
      </w:r>
      <w:r w:rsidR="00AA20A9" w:rsidRPr="008F5B52">
        <w:rPr>
          <w:sz w:val="28"/>
          <w:szCs w:val="28"/>
        </w:rPr>
        <w:br/>
      </w:r>
      <w:r w:rsidR="000828F3" w:rsidRPr="008F5B52">
        <w:rPr>
          <w:sz w:val="28"/>
          <w:szCs w:val="28"/>
        </w:rPr>
        <w:t>-</w:t>
      </w:r>
      <w:r w:rsidR="006E4EBE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 xml:space="preserve">Создать инклюзивную онлайн-среду для активного участия родителей в совместной </w:t>
      </w:r>
      <w:r w:rsidR="00AA20A9" w:rsidRPr="008F5B52">
        <w:rPr>
          <w:sz w:val="28"/>
          <w:szCs w:val="28"/>
        </w:rPr>
        <w:t>игровой деятельности с детьми.</w:t>
      </w:r>
      <w:r w:rsidR="00AA20A9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</w:t>
      </w:r>
      <w:r w:rsidR="000828F3" w:rsidRPr="008F5B52">
        <w:rPr>
          <w:sz w:val="28"/>
          <w:szCs w:val="28"/>
        </w:rPr>
        <w:t>-</w:t>
      </w:r>
      <w:r w:rsidRPr="008F5B52">
        <w:rPr>
          <w:sz w:val="28"/>
          <w:szCs w:val="28"/>
        </w:rPr>
        <w:t>Обобщить и распространить опыт инклюзивного психолого-педагогического сопровождения семьи в онлайн-формате.</w:t>
      </w:r>
    </w:p>
    <w:p w:rsidR="0034161F" w:rsidRPr="008F5B52" w:rsidRDefault="0034161F" w:rsidP="0034161F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>Ожидаемые результаты:</w:t>
      </w:r>
    </w:p>
    <w:p w:rsidR="0034161F" w:rsidRPr="008F5B52" w:rsidRDefault="00AA20A9" w:rsidP="0034161F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 xml:space="preserve"> </w:t>
      </w:r>
      <w:r w:rsidRPr="008F5B52">
        <w:rPr>
          <w:b/>
          <w:sz w:val="28"/>
          <w:szCs w:val="28"/>
        </w:rPr>
        <w:t>Для родителей:</w:t>
      </w:r>
      <w:r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 xml:space="preserve">  </w:t>
      </w:r>
      <w:r w:rsidR="0034161F" w:rsidRPr="008F5B52">
        <w:rPr>
          <w:sz w:val="28"/>
          <w:szCs w:val="28"/>
        </w:rPr>
        <w:t xml:space="preserve"> Повышение психолого-педагогической компетентности в области развития</w:t>
      </w:r>
      <w:r w:rsidRPr="008F5B52">
        <w:rPr>
          <w:sz w:val="28"/>
          <w:szCs w:val="28"/>
        </w:rPr>
        <w:t xml:space="preserve"> ЭИ.</w:t>
      </w:r>
      <w:r w:rsidRPr="008F5B52">
        <w:rPr>
          <w:sz w:val="28"/>
          <w:szCs w:val="28"/>
        </w:rPr>
        <w:br/>
        <w:t xml:space="preserve">  </w:t>
      </w:r>
      <w:r w:rsidR="0034161F" w:rsidRPr="008F5B52">
        <w:rPr>
          <w:sz w:val="28"/>
          <w:szCs w:val="28"/>
        </w:rPr>
        <w:t>Уверенное использование игровых методов и их адаптация под особенности св</w:t>
      </w:r>
      <w:r w:rsidRPr="008F5B52">
        <w:rPr>
          <w:sz w:val="28"/>
          <w:szCs w:val="28"/>
        </w:rPr>
        <w:t>оего ребенка (в т.ч. с ОВЗ).</w:t>
      </w:r>
      <w:r w:rsidRPr="008F5B52">
        <w:rPr>
          <w:sz w:val="28"/>
          <w:szCs w:val="28"/>
        </w:rPr>
        <w:br/>
        <w:t xml:space="preserve">  </w:t>
      </w:r>
      <w:r w:rsidR="0034161F" w:rsidRPr="008F5B52">
        <w:rPr>
          <w:sz w:val="28"/>
          <w:szCs w:val="28"/>
        </w:rPr>
        <w:t xml:space="preserve"> Активное и осознанное участие в совместной иг</w:t>
      </w:r>
      <w:r w:rsidRPr="008F5B52">
        <w:rPr>
          <w:sz w:val="28"/>
          <w:szCs w:val="28"/>
        </w:rPr>
        <w:t>ровой деятельности с ребенком.</w:t>
      </w:r>
      <w:r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</w:t>
      </w:r>
      <w:r w:rsidR="0034161F" w:rsidRPr="008F5B52">
        <w:rPr>
          <w:b/>
          <w:sz w:val="28"/>
          <w:szCs w:val="28"/>
        </w:rPr>
        <w:t>Для д</w:t>
      </w:r>
      <w:r w:rsidRPr="008F5B52">
        <w:rPr>
          <w:b/>
          <w:sz w:val="28"/>
          <w:szCs w:val="28"/>
        </w:rPr>
        <w:t>етей (включая детей с ОВЗ):</w:t>
      </w:r>
      <w:r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 xml:space="preserve">  </w:t>
      </w:r>
      <w:r w:rsidR="0034161F" w:rsidRPr="008F5B52">
        <w:rPr>
          <w:sz w:val="28"/>
          <w:szCs w:val="28"/>
        </w:rPr>
        <w:t>Развитие навыка распознавания и выражения собственных э</w:t>
      </w:r>
      <w:r w:rsidRPr="008F5B52">
        <w:rPr>
          <w:sz w:val="28"/>
          <w:szCs w:val="28"/>
        </w:rPr>
        <w:t>моций и эмоций других людей.</w:t>
      </w:r>
      <w:r w:rsidRPr="008F5B52">
        <w:rPr>
          <w:sz w:val="28"/>
          <w:szCs w:val="28"/>
        </w:rPr>
        <w:br/>
        <w:t xml:space="preserve">  </w:t>
      </w:r>
      <w:r w:rsidR="0034161F" w:rsidRPr="008F5B52">
        <w:rPr>
          <w:sz w:val="28"/>
          <w:szCs w:val="28"/>
        </w:rPr>
        <w:t xml:space="preserve"> Формирование позитивной самооценки и навыков кон</w:t>
      </w:r>
      <w:r w:rsidRPr="008F5B52">
        <w:rPr>
          <w:sz w:val="28"/>
          <w:szCs w:val="28"/>
        </w:rPr>
        <w:t>структивного взаимодействия.</w:t>
      </w:r>
      <w:r w:rsidRPr="008F5B52">
        <w:rPr>
          <w:sz w:val="28"/>
          <w:szCs w:val="28"/>
        </w:rPr>
        <w:br/>
        <w:t xml:space="preserve">  </w:t>
      </w:r>
      <w:r w:rsidR="0034161F" w:rsidRPr="008F5B52">
        <w:rPr>
          <w:sz w:val="28"/>
          <w:szCs w:val="28"/>
        </w:rPr>
        <w:t xml:space="preserve"> Снижение эмоционального напряжения, тре</w:t>
      </w:r>
      <w:r w:rsidRPr="008F5B52">
        <w:rPr>
          <w:sz w:val="28"/>
          <w:szCs w:val="28"/>
        </w:rPr>
        <w:t>вожности через игровые методы.</w:t>
      </w:r>
      <w:r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</w:t>
      </w:r>
      <w:r w:rsidR="0034161F" w:rsidRPr="008F5B52">
        <w:rPr>
          <w:b/>
          <w:sz w:val="28"/>
          <w:szCs w:val="28"/>
        </w:rPr>
        <w:t>Для педагога-психолога и воспитателей:</w:t>
      </w:r>
      <w:r w:rsidR="0034161F" w:rsidRPr="008F5B52">
        <w:rPr>
          <w:sz w:val="28"/>
          <w:szCs w:val="28"/>
        </w:rPr>
        <w:br/>
        <w:t>   Повышение профессиональной компетентности в области инклюз</w:t>
      </w:r>
      <w:r w:rsidRPr="008F5B52">
        <w:rPr>
          <w:sz w:val="28"/>
          <w:szCs w:val="28"/>
        </w:rPr>
        <w:t>ивного онлайн-сопровождения.</w:t>
      </w:r>
      <w:r w:rsidRPr="008F5B52">
        <w:rPr>
          <w:sz w:val="28"/>
          <w:szCs w:val="28"/>
        </w:rPr>
        <w:br/>
        <w:t xml:space="preserve">  </w:t>
      </w:r>
      <w:r w:rsidR="0034161F" w:rsidRPr="008F5B52">
        <w:rPr>
          <w:sz w:val="28"/>
          <w:szCs w:val="28"/>
        </w:rPr>
        <w:t xml:space="preserve"> Создание банка адаптированных методических материалов (игры, диагностика, рекомендации).</w:t>
      </w:r>
    </w:p>
    <w:p w:rsidR="0034161F" w:rsidRPr="008F5B52" w:rsidRDefault="0034161F" w:rsidP="0034161F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 xml:space="preserve"> Используемые методы и технологии:</w:t>
      </w:r>
    </w:p>
    <w:p w:rsidR="0034161F" w:rsidRPr="008F5B52" w:rsidRDefault="004916C1" w:rsidP="0034161F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>Диагностические: а</w:t>
      </w:r>
      <w:r w:rsidR="0034161F" w:rsidRPr="008F5B52">
        <w:rPr>
          <w:sz w:val="28"/>
          <w:szCs w:val="28"/>
        </w:rPr>
        <w:t>нкетирование, адаптированное тестирование, наблюдение, анализ пр</w:t>
      </w:r>
      <w:r w:rsidR="00AA20A9" w:rsidRPr="008F5B52">
        <w:rPr>
          <w:sz w:val="28"/>
          <w:szCs w:val="28"/>
        </w:rPr>
        <w:t>одуктов детской деятельности.</w:t>
      </w:r>
      <w:r w:rsidR="00AA20A9" w:rsidRPr="008F5B52">
        <w:rPr>
          <w:sz w:val="28"/>
          <w:szCs w:val="28"/>
        </w:rPr>
        <w:br/>
        <w:t>Коррекционно-развивающие: и</w:t>
      </w:r>
      <w:r w:rsidR="0034161F" w:rsidRPr="008F5B52">
        <w:rPr>
          <w:sz w:val="28"/>
          <w:szCs w:val="28"/>
        </w:rPr>
        <w:t>гровые технологии (онлайн-тренинги, квест-игры), элемен</w:t>
      </w:r>
      <w:r w:rsidR="00AA20A9" w:rsidRPr="008F5B52">
        <w:rPr>
          <w:sz w:val="28"/>
          <w:szCs w:val="28"/>
        </w:rPr>
        <w:t>ты арт-терапии, сказкотерапии.</w:t>
      </w:r>
      <w:r w:rsidR="00AA20A9"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Технологии инклюзивного образования: Универсальный дизайн обучения (полимодальная подача информации), дифференциров</w:t>
      </w:r>
      <w:r w:rsidR="00AA20A9" w:rsidRPr="008F5B52">
        <w:rPr>
          <w:sz w:val="28"/>
          <w:szCs w:val="28"/>
        </w:rPr>
        <w:t>анный и индивидуальный подход.</w:t>
      </w:r>
      <w:r w:rsidR="00AA20A9"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Информационно-комм</w:t>
      </w:r>
      <w:r w:rsidR="00AA20A9" w:rsidRPr="008F5B52">
        <w:rPr>
          <w:sz w:val="28"/>
          <w:szCs w:val="28"/>
        </w:rPr>
        <w:t>уникационные технологии (ИКТ): в</w:t>
      </w:r>
      <w:r w:rsidR="0034161F" w:rsidRPr="008F5B52">
        <w:rPr>
          <w:sz w:val="28"/>
          <w:szCs w:val="28"/>
        </w:rPr>
        <w:t>ебинары, онлайн-консультации, использован</w:t>
      </w:r>
      <w:r w:rsidR="00AA20A9" w:rsidRPr="008F5B52">
        <w:rPr>
          <w:sz w:val="28"/>
          <w:szCs w:val="28"/>
        </w:rPr>
        <w:t>ие интерактивных досок, чатов.</w:t>
      </w:r>
      <w:r w:rsidR="00AA20A9" w:rsidRPr="008F5B52">
        <w:rPr>
          <w:sz w:val="28"/>
          <w:szCs w:val="28"/>
        </w:rPr>
        <w:br/>
        <w:t xml:space="preserve"> Методы работы с родителями: п</w:t>
      </w:r>
      <w:r w:rsidR="0034161F" w:rsidRPr="008F5B52">
        <w:rPr>
          <w:sz w:val="28"/>
          <w:szCs w:val="28"/>
        </w:rPr>
        <w:t>сихологическое просвещение (вебинары, лекции), консультирование (индивидуальное и групповое), создание среды для обмена опытом.</w:t>
      </w:r>
    </w:p>
    <w:p w:rsidR="0034161F" w:rsidRPr="008F5B52" w:rsidRDefault="0034161F" w:rsidP="0034161F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 xml:space="preserve"> Формы организации деятельности педагога-психолога:</w:t>
      </w:r>
    </w:p>
    <w:p w:rsidR="0034161F" w:rsidRPr="008F5B52" w:rsidRDefault="004916C1" w:rsidP="0034161F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С детьми:</w:t>
      </w:r>
      <w:r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 xml:space="preserve"> Групповые: Онлайн-игровые тренинги, квест-игры (в малых группах с учетом ос</w:t>
      </w:r>
      <w:r w:rsidRPr="008F5B52">
        <w:rPr>
          <w:sz w:val="28"/>
          <w:szCs w:val="28"/>
        </w:rPr>
        <w:t>обенностей детей).</w:t>
      </w:r>
      <w:r w:rsidRPr="008F5B52">
        <w:rPr>
          <w:sz w:val="28"/>
          <w:szCs w:val="28"/>
        </w:rPr>
        <w:br/>
        <w:t> Индивидуальные: д</w:t>
      </w:r>
      <w:r w:rsidR="0034161F" w:rsidRPr="008F5B52">
        <w:rPr>
          <w:sz w:val="28"/>
          <w:szCs w:val="28"/>
        </w:rPr>
        <w:t>иагностические сессии, кратковременные игровые</w:t>
      </w:r>
      <w:r w:rsidRPr="008F5B52">
        <w:rPr>
          <w:sz w:val="28"/>
          <w:szCs w:val="28"/>
        </w:rPr>
        <w:t xml:space="preserve"> сеансы для отработки навыков.</w:t>
      </w:r>
      <w:r w:rsidRPr="008F5B52">
        <w:rPr>
          <w:sz w:val="28"/>
          <w:szCs w:val="28"/>
        </w:rPr>
        <w:br/>
        <w:t xml:space="preserve"> С родителями:</w:t>
      </w:r>
      <w:r w:rsidRPr="008F5B52">
        <w:rPr>
          <w:sz w:val="28"/>
          <w:szCs w:val="28"/>
        </w:rPr>
        <w:br/>
        <w:t> Групповые: в</w:t>
      </w:r>
      <w:r w:rsidR="0034161F" w:rsidRPr="008F5B52">
        <w:rPr>
          <w:sz w:val="28"/>
          <w:szCs w:val="28"/>
        </w:rPr>
        <w:t>ебинары, кругл</w:t>
      </w:r>
      <w:r w:rsidRPr="008F5B52">
        <w:rPr>
          <w:sz w:val="28"/>
          <w:szCs w:val="28"/>
        </w:rPr>
        <w:t>ые столы, мастер-мастерские.</w:t>
      </w:r>
      <w:r w:rsidRPr="008F5B52">
        <w:rPr>
          <w:sz w:val="28"/>
          <w:szCs w:val="28"/>
        </w:rPr>
        <w:br/>
        <w:t> Индивидуальные: к</w:t>
      </w:r>
      <w:r w:rsidR="0034161F" w:rsidRPr="008F5B52">
        <w:rPr>
          <w:sz w:val="28"/>
          <w:szCs w:val="28"/>
        </w:rPr>
        <w:t>онсультации (по запросу и на основе диагностики), обсуждение «эмоц</w:t>
      </w:r>
      <w:r w:rsidRPr="008F5B52">
        <w:rPr>
          <w:sz w:val="28"/>
          <w:szCs w:val="28"/>
        </w:rPr>
        <w:t>ионального портрета» ребенка.</w:t>
      </w:r>
      <w:r w:rsidRPr="008F5B52">
        <w:rPr>
          <w:sz w:val="28"/>
          <w:szCs w:val="28"/>
        </w:rPr>
        <w:br/>
      </w:r>
      <w:r w:rsidR="0034161F" w:rsidRPr="008F5B52">
        <w:rPr>
          <w:sz w:val="28"/>
          <w:szCs w:val="28"/>
        </w:rPr>
        <w:t>Со</w:t>
      </w:r>
      <w:r w:rsidRPr="008F5B52">
        <w:rPr>
          <w:sz w:val="28"/>
          <w:szCs w:val="28"/>
        </w:rPr>
        <w:t>вместные (родитель + ребенок): в</w:t>
      </w:r>
      <w:r w:rsidR="0034161F" w:rsidRPr="008F5B52">
        <w:rPr>
          <w:sz w:val="28"/>
          <w:szCs w:val="28"/>
        </w:rPr>
        <w:t>ыполнение творческих домашних заданий, участие в квесте, создание видеороликов.</w:t>
      </w:r>
    </w:p>
    <w:p w:rsidR="0034161F" w:rsidRPr="008F5B52" w:rsidRDefault="0034161F" w:rsidP="0034161F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>Необходимые технические средства:</w:t>
      </w:r>
    </w:p>
    <w:p w:rsidR="0034161F" w:rsidRPr="008F5B52" w:rsidRDefault="0034161F" w:rsidP="0034161F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 xml:space="preserve"> Для </w:t>
      </w:r>
      <w:r w:rsidR="004916C1" w:rsidRPr="008F5B52">
        <w:rPr>
          <w:sz w:val="28"/>
          <w:szCs w:val="28"/>
        </w:rPr>
        <w:t>ведущего (педагога-психолога): с</w:t>
      </w:r>
      <w:r w:rsidRPr="008F5B52">
        <w:rPr>
          <w:sz w:val="28"/>
          <w:szCs w:val="28"/>
        </w:rPr>
        <w:t>тационарный компьютер/ноутбук, высокоскоростной доступ в Интернет, гарнитура (наушники с микрофоном), web-камера, лицензионное программное обеспечение для проведения вебинаров (например, Zoom, Skype), графический планшет или интерак</w:t>
      </w:r>
      <w:r w:rsidR="00277D51" w:rsidRPr="008F5B52">
        <w:rPr>
          <w:sz w:val="28"/>
          <w:szCs w:val="28"/>
        </w:rPr>
        <w:t>тивная доска для визуализации.</w:t>
      </w:r>
      <w:r w:rsidR="00277D51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Для участников (родителей и детей): Устройство с выходом в Интернет (ПК, ноутбук, планшет), гарнитура или встроенный ми</w:t>
      </w:r>
      <w:r w:rsidR="00277D51" w:rsidRPr="008F5B52">
        <w:rPr>
          <w:sz w:val="28"/>
          <w:szCs w:val="28"/>
        </w:rPr>
        <w:t>крофон и колонки, web-камера.</w:t>
      </w:r>
      <w:r w:rsidR="00277D51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>Дополнительные материалы для адаптации: Цифровые наборы пиктограмм и PECS-карточек, шаблоны визуальных расписаний, которые высылаются участникам заранее.</w:t>
      </w:r>
    </w:p>
    <w:p w:rsidR="00D328BC" w:rsidRPr="008F5B52" w:rsidRDefault="00C226C5" w:rsidP="00D328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color w:val="2C2D2E"/>
          <w:sz w:val="28"/>
          <w:szCs w:val="28"/>
        </w:rPr>
        <w:t xml:space="preserve"> </w:t>
      </w:r>
      <w:r w:rsidR="00D328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D328BC" w:rsidRPr="008F5B52">
        <w:rPr>
          <w:rFonts w:ascii="Times New Roman" w:hAnsi="Times New Roman"/>
          <w:b/>
          <w:sz w:val="28"/>
          <w:szCs w:val="28"/>
        </w:rPr>
        <w:t>МЕТОДЫ ИССЛЕДОВАНИЯ В ПРОЕКТЕ</w:t>
      </w:r>
    </w:p>
    <w:p w:rsidR="00D328BC" w:rsidRPr="008F5B52" w:rsidRDefault="00D328BC" w:rsidP="00D328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328BC" w:rsidRPr="008F5B52" w:rsidRDefault="00D328BC" w:rsidP="00D328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1.Анкетирование.</w:t>
      </w:r>
      <w:r w:rsidRPr="008F5B52">
        <w:rPr>
          <w:rFonts w:ascii="Times New Roman" w:hAnsi="Times New Roman"/>
          <w:sz w:val="28"/>
          <w:szCs w:val="28"/>
        </w:rPr>
        <w:t xml:space="preserve"> Разработать анкету для родителей «Игра в жизни дошкольника» с целью изучить особенности представлений родителей об игровой деятельности как средстве формирования эмоционального интеллекта старших дошкольников, в том числе детей с ОВЗ.</w:t>
      </w:r>
      <w:r w:rsidRPr="008F5B52">
        <w:rPr>
          <w:rFonts w:ascii="Arial" w:hAnsi="Arial" w:cs="Arial"/>
          <w:sz w:val="23"/>
          <w:szCs w:val="23"/>
        </w:rPr>
        <w:t xml:space="preserve"> </w:t>
      </w:r>
      <w:r w:rsidRPr="008F5B52">
        <w:rPr>
          <w:rFonts w:ascii="Times New Roman" w:hAnsi="Times New Roman"/>
          <w:sz w:val="28"/>
          <w:szCs w:val="28"/>
        </w:rPr>
        <w:t xml:space="preserve"> Добавить блок вопросов об особенностях здоровья и развития ребенка.  </w:t>
      </w:r>
      <w:r w:rsidRPr="008F5B52">
        <w:rPr>
          <w:rFonts w:ascii="Times New Roman" w:hAnsi="Times New Roman"/>
          <w:sz w:val="28"/>
          <w:szCs w:val="28"/>
        </w:rPr>
        <w:br/>
        <w:t>  «Какие особенности в развитии и здоровье Вашего ребенка важно учитывать при организации совместных игр?», «Какие каналы восприятия для ребенка наиболее комфортны? (зрительный, слуховой, тактильный), «Что помогает Вашему ребенку успокоиться в ситуации стресса?», «Есть ли у ребенка сложности с удержанием внимания, быстрая утомляемость?»</w:t>
      </w:r>
      <w:r w:rsidRPr="008F5B52">
        <w:rPr>
          <w:rFonts w:ascii="Arial" w:hAnsi="Arial" w:cs="Arial"/>
          <w:sz w:val="23"/>
          <w:szCs w:val="23"/>
        </w:rPr>
        <w:br/>
      </w:r>
    </w:p>
    <w:p w:rsidR="00D328BC" w:rsidRPr="008F5B52" w:rsidRDefault="00D328BC" w:rsidP="00D328B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2.Тестирование:</w:t>
      </w:r>
    </w:p>
    <w:p w:rsidR="00D328BC" w:rsidRPr="008F5B52" w:rsidRDefault="00D328BC" w:rsidP="00D328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  <w:shd w:val="clear" w:color="auto" w:fill="FFFFFF"/>
        </w:rPr>
        <w:t>1. Тест эмоционального интеллекта старшего дошкольника НгуенМинь Ань «Диагностика уровня развития эмоционального интеллекта старшего дошкольника». Цель методики - выявить эмоциональную ориентацию детей (на мир вещей или на мир людей, на себя или на другого человека), а также способы адекватного решения возникающих проблем с опорой на эту ориентацию.</w:t>
      </w:r>
    </w:p>
    <w:p w:rsidR="00D328BC" w:rsidRPr="008F5B52" w:rsidRDefault="00D328BC" w:rsidP="00D328B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F5B52">
        <w:rPr>
          <w:rFonts w:ascii="Times New Roman" w:hAnsi="Times New Roman"/>
          <w:sz w:val="28"/>
          <w:szCs w:val="28"/>
          <w:shd w:val="clear" w:color="auto" w:fill="FFFFFF"/>
        </w:rPr>
        <w:t>2. Проективная методика: «Дорисовывание: мир вещей – мир людей – мир эмоций». Цель -выявить эмоциональную ориентацию ребёнка – на мир вещей или на мир людей.</w:t>
      </w:r>
    </w:p>
    <w:p w:rsidR="00D328BC" w:rsidRPr="008F5B52" w:rsidRDefault="00D328BC" w:rsidP="00D328B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F5B52">
        <w:rPr>
          <w:rFonts w:ascii="Times New Roman" w:hAnsi="Times New Roman"/>
          <w:sz w:val="28"/>
          <w:szCs w:val="28"/>
          <w:shd w:val="clear" w:color="auto" w:fill="FFFFFF"/>
        </w:rPr>
        <w:t>3. Проективная методика: «Три желания». Цель - выявить эмоциональную ориентацию ребёнка на себя или на других людей.</w:t>
      </w:r>
    </w:p>
    <w:p w:rsidR="00D328BC" w:rsidRPr="008F5B52" w:rsidRDefault="00D328BC" w:rsidP="00D328B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F5B52">
        <w:rPr>
          <w:rFonts w:ascii="Times New Roman" w:hAnsi="Times New Roman"/>
          <w:sz w:val="28"/>
          <w:szCs w:val="28"/>
          <w:shd w:val="clear" w:color="auto" w:fill="FFFFFF"/>
        </w:rPr>
        <w:t>4. Методика «Что – почему – как». Цель - выявить степень готовности ребёнка учитывать эмоциональное состояние другого человека, сопереживать, заботиться о нём.</w:t>
      </w:r>
    </w:p>
    <w:p w:rsidR="00D328BC" w:rsidRPr="008F5B52" w:rsidRDefault="00D73810" w:rsidP="00D328BC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3.Адаптация диагностического инструментария для</w:t>
      </w:r>
      <w:r w:rsidR="00D328BC" w:rsidRPr="008F5B52">
        <w:rPr>
          <w:b/>
          <w:sz w:val="28"/>
          <w:szCs w:val="28"/>
        </w:rPr>
        <w:t xml:space="preserve"> детей с ОВЗ:</w:t>
      </w:r>
      <w:r w:rsidR="00D328BC" w:rsidRPr="008F5B52">
        <w:rPr>
          <w:sz w:val="28"/>
          <w:szCs w:val="28"/>
        </w:rPr>
        <w:t xml:space="preserve"> наблюдение за спонтанной и направленной игрой.</w:t>
      </w:r>
      <w:r w:rsidR="00D328BC" w:rsidRPr="008F5B52">
        <w:rPr>
          <w:sz w:val="28"/>
          <w:szCs w:val="28"/>
        </w:rPr>
        <w:br/>
        <w:t> Метод «Выбор по образцу»: Ребенку показывают карточку с эмоцией (например, «радость») и просят найти такую же среди других.</w:t>
      </w:r>
      <w:r w:rsidR="00D328BC" w:rsidRPr="008F5B52">
        <w:rPr>
          <w:sz w:val="28"/>
          <w:szCs w:val="28"/>
        </w:rPr>
        <w:br/>
        <w:t> Работа с пиктограммами и фотографиями эмоций.</w:t>
      </w:r>
      <w:r w:rsidR="00D328BC" w:rsidRPr="008F5B52">
        <w:rPr>
          <w:sz w:val="28"/>
          <w:szCs w:val="28"/>
        </w:rPr>
        <w:br/>
        <w:t> Для детей с нарушениями зрения использовали тактальные материалы (лицо из наждачной бумаги «злое», из бархата «доброе», массажный мячик «радостный» – колючий, прыгучий).</w:t>
      </w:r>
    </w:p>
    <w:p w:rsidR="00D328BC" w:rsidRPr="008F5B52" w:rsidRDefault="00D328BC" w:rsidP="00D328BC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  <w:r w:rsidRPr="008F5B52">
        <w:rPr>
          <w:sz w:val="28"/>
          <w:szCs w:val="28"/>
          <w:shd w:val="clear" w:color="auto" w:fill="FFFFFF"/>
        </w:rPr>
        <w:t xml:space="preserve">Анкеты анализируются психологом, и поскольку ответы могут быть противоречивыми, после обсуждения с родителями  составляется «эмоциональный портрет» ребёнка. </w:t>
      </w:r>
    </w:p>
    <w:p w:rsidR="00D328BC" w:rsidRPr="008F5B52" w:rsidRDefault="00D328BC" w:rsidP="00D328BC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  <w:shd w:val="clear" w:color="auto" w:fill="FFFFFF"/>
        </w:rPr>
        <w:t xml:space="preserve">Анкеты </w:t>
      </w:r>
      <w:r w:rsidRPr="008F5B52">
        <w:rPr>
          <w:sz w:val="28"/>
          <w:szCs w:val="28"/>
        </w:rPr>
        <w:t>«Игра в жизни дошкольника» анализируются и обобщаются данные представлений родителей об игровой деятельности как средстве формирования эмоционального интеллекта старших дошкольников и их желание взаимодействовать в данном направлении.</w:t>
      </w:r>
    </w:p>
    <w:p w:rsidR="00D328BC" w:rsidRPr="008F5B52" w:rsidRDefault="00D328BC" w:rsidP="00D328B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ОПИСАНИЕ ЭТАПОВ И ПЕРИОДИЧНОСТЬ ПРОХОЖДЕНИЯ ПРОЕКТА</w:t>
      </w:r>
    </w:p>
    <w:p w:rsidR="000828F3" w:rsidRPr="008F5B52" w:rsidRDefault="000828F3" w:rsidP="00D328BC">
      <w:pPr>
        <w:pStyle w:val="a3"/>
        <w:shd w:val="clear" w:color="auto" w:fill="FFFFFF"/>
        <w:jc w:val="center"/>
        <w:rPr>
          <w:b/>
          <w:sz w:val="28"/>
          <w:szCs w:val="28"/>
        </w:rPr>
      </w:pPr>
    </w:p>
    <w:p w:rsidR="00590878" w:rsidRPr="008F5B52" w:rsidRDefault="00D53416" w:rsidP="000828F3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  <w:lang w:val="en-US"/>
        </w:rPr>
        <w:t>I</w:t>
      </w:r>
      <w:r w:rsidRPr="008F5B52">
        <w:rPr>
          <w:b/>
          <w:sz w:val="28"/>
          <w:szCs w:val="28"/>
        </w:rPr>
        <w:t>-</w:t>
      </w:r>
      <w:r w:rsidR="000828F3" w:rsidRPr="008F5B52">
        <w:rPr>
          <w:b/>
          <w:sz w:val="28"/>
          <w:szCs w:val="28"/>
        </w:rPr>
        <w:t xml:space="preserve"> Подготовительный (организационный) этап</w:t>
      </w:r>
    </w:p>
    <w:p w:rsidR="006E4EBE" w:rsidRPr="008F5B52" w:rsidRDefault="00D53416" w:rsidP="006E4EBE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1.</w:t>
      </w:r>
      <w:r w:rsidR="000828F3" w:rsidRPr="008F5B52">
        <w:rPr>
          <w:b/>
          <w:sz w:val="28"/>
          <w:szCs w:val="28"/>
        </w:rPr>
        <w:t xml:space="preserve"> Формирование целевой группы:</w:t>
      </w:r>
      <w:r w:rsidRPr="008F5B52">
        <w:rPr>
          <w:sz w:val="28"/>
          <w:szCs w:val="28"/>
        </w:rPr>
        <w:t xml:space="preserve"> б</w:t>
      </w:r>
      <w:r w:rsidR="00C226C5" w:rsidRPr="008F5B52">
        <w:rPr>
          <w:sz w:val="28"/>
          <w:szCs w:val="28"/>
        </w:rPr>
        <w:t xml:space="preserve">ыла сформирована группа из </w:t>
      </w:r>
      <w:r w:rsidR="00210AF1" w:rsidRPr="008F5B52">
        <w:rPr>
          <w:sz w:val="28"/>
          <w:szCs w:val="28"/>
        </w:rPr>
        <w:t>1</w:t>
      </w:r>
      <w:r w:rsidR="00C226C5" w:rsidRPr="008F5B52">
        <w:rPr>
          <w:sz w:val="28"/>
          <w:szCs w:val="28"/>
        </w:rPr>
        <w:t>5</w:t>
      </w:r>
      <w:r w:rsidR="000828F3" w:rsidRPr="008F5B52">
        <w:rPr>
          <w:sz w:val="28"/>
          <w:szCs w:val="28"/>
        </w:rPr>
        <w:t xml:space="preserve"> семей, воспитывающих детей старшего дошкольного возраста (5-7 лет), в том числе 3 семьи с детьми с</w:t>
      </w:r>
      <w:r w:rsidRPr="008F5B52">
        <w:rPr>
          <w:sz w:val="28"/>
          <w:szCs w:val="28"/>
        </w:rPr>
        <w:t xml:space="preserve"> ОВЗ (РАС, Т</w:t>
      </w:r>
      <w:r w:rsidR="00137098" w:rsidRPr="008F5B52">
        <w:rPr>
          <w:sz w:val="28"/>
          <w:szCs w:val="28"/>
        </w:rPr>
        <w:t>НР, нарушения зрения</w:t>
      </w:r>
      <w:r w:rsidRPr="008F5B52">
        <w:rPr>
          <w:sz w:val="28"/>
          <w:szCs w:val="28"/>
        </w:rPr>
        <w:t>).</w:t>
      </w:r>
      <w:r w:rsidRPr="008F5B52">
        <w:rPr>
          <w:sz w:val="28"/>
          <w:szCs w:val="28"/>
        </w:rPr>
        <w:br/>
      </w:r>
      <w:r w:rsidRPr="008F5B52">
        <w:rPr>
          <w:b/>
          <w:sz w:val="28"/>
          <w:szCs w:val="28"/>
        </w:rPr>
        <w:t>2.</w:t>
      </w:r>
      <w:r w:rsidR="000828F3" w:rsidRPr="008F5B52">
        <w:rPr>
          <w:b/>
          <w:sz w:val="28"/>
          <w:szCs w:val="28"/>
        </w:rPr>
        <w:t>Разработка и адаптация инструментария:</w:t>
      </w:r>
      <w:r w:rsidR="000828F3" w:rsidRPr="008F5B52">
        <w:rPr>
          <w:b/>
          <w:sz w:val="28"/>
          <w:szCs w:val="28"/>
        </w:rPr>
        <w:br/>
      </w:r>
      <w:r w:rsidR="000828F3" w:rsidRPr="008F5B52">
        <w:rPr>
          <w:sz w:val="28"/>
          <w:szCs w:val="28"/>
        </w:rPr>
        <w:t xml:space="preserve"> Разработана и распространена анкета для родителей «Игра в жизни дошкольника», включающая блок вопросов об ос</w:t>
      </w:r>
      <w:r w:rsidRPr="008F5B52">
        <w:rPr>
          <w:sz w:val="28"/>
          <w:szCs w:val="28"/>
        </w:rPr>
        <w:t>обенностях развития ребенка.</w:t>
      </w:r>
      <w:r w:rsidRPr="008F5B52">
        <w:rPr>
          <w:sz w:val="28"/>
          <w:szCs w:val="28"/>
        </w:rPr>
        <w:br/>
      </w:r>
      <w:r w:rsidR="000828F3" w:rsidRPr="008F5B52">
        <w:rPr>
          <w:sz w:val="28"/>
          <w:szCs w:val="28"/>
        </w:rPr>
        <w:t xml:space="preserve"> Подобран и адаптирован диагностический комплекс для детей: классические методики были дополнены набором тактильных карточек, визуальными опорами (PECS) и з</w:t>
      </w:r>
      <w:r w:rsidRPr="008F5B52">
        <w:rPr>
          <w:sz w:val="28"/>
          <w:szCs w:val="28"/>
        </w:rPr>
        <w:t>аданиями на выбор по образцу.</w:t>
      </w:r>
      <w:r w:rsidRPr="008F5B52">
        <w:rPr>
          <w:sz w:val="28"/>
          <w:szCs w:val="28"/>
        </w:rPr>
        <w:br/>
      </w:r>
      <w:r w:rsidR="000828F3" w:rsidRPr="008F5B52">
        <w:rPr>
          <w:sz w:val="28"/>
          <w:szCs w:val="28"/>
        </w:rPr>
        <w:t>Техническая</w:t>
      </w:r>
      <w:r w:rsidRPr="008F5B52">
        <w:rPr>
          <w:sz w:val="28"/>
          <w:szCs w:val="28"/>
        </w:rPr>
        <w:t xml:space="preserve"> и методическая подготовка:</w:t>
      </w:r>
      <w:r w:rsidRPr="008F5B52">
        <w:rPr>
          <w:sz w:val="28"/>
          <w:szCs w:val="28"/>
        </w:rPr>
        <w:br/>
        <w:t> </w:t>
      </w:r>
      <w:r w:rsidR="000828F3" w:rsidRPr="008F5B52">
        <w:rPr>
          <w:sz w:val="28"/>
          <w:szCs w:val="28"/>
        </w:rPr>
        <w:t xml:space="preserve">Создана закрытая онлайн-площадка для участников </w:t>
      </w:r>
      <w:r w:rsidR="00D328BC" w:rsidRPr="008F5B52">
        <w:rPr>
          <w:sz w:val="28"/>
          <w:szCs w:val="28"/>
        </w:rPr>
        <w:t xml:space="preserve"> </w:t>
      </w:r>
      <w:r w:rsidR="000828F3" w:rsidRPr="008F5B52">
        <w:rPr>
          <w:sz w:val="28"/>
          <w:szCs w:val="28"/>
        </w:rPr>
        <w:t xml:space="preserve"> группа в Tel</w:t>
      </w:r>
      <w:r w:rsidRPr="008F5B52">
        <w:rPr>
          <w:sz w:val="28"/>
          <w:szCs w:val="28"/>
        </w:rPr>
        <w:t>egram</w:t>
      </w:r>
      <w:r w:rsidR="00D328BC" w:rsidRPr="008F5B52">
        <w:rPr>
          <w:sz w:val="28"/>
          <w:szCs w:val="28"/>
        </w:rPr>
        <w:t xml:space="preserve"> и </w:t>
      </w:r>
      <w:r w:rsidRPr="008F5B52">
        <w:rPr>
          <w:sz w:val="28"/>
          <w:szCs w:val="28"/>
        </w:rPr>
        <w:t>чат в Zoom).</w:t>
      </w:r>
      <w:r w:rsidRPr="008F5B52">
        <w:rPr>
          <w:sz w:val="28"/>
          <w:szCs w:val="28"/>
        </w:rPr>
        <w:br/>
        <w:t> </w:t>
      </w:r>
      <w:r w:rsidR="000828F3" w:rsidRPr="008F5B52">
        <w:rPr>
          <w:sz w:val="28"/>
          <w:szCs w:val="28"/>
        </w:rPr>
        <w:t xml:space="preserve"> Разработаны презентации, конспекты вебинаров и раздаточные материалы для родителей (памятки, шаблоны визуальных расписаний, наборы карточек эмоций).</w:t>
      </w:r>
    </w:p>
    <w:p w:rsidR="00D73810" w:rsidRPr="008F5B52" w:rsidRDefault="00D73810" w:rsidP="006E4EBE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</w:rPr>
        <w:t>3. Разработка программного содержания</w:t>
      </w:r>
    </w:p>
    <w:p w:rsidR="00D73810" w:rsidRPr="008F5B52" w:rsidRDefault="00D73810" w:rsidP="00D73810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>1) разработан  цикл из семи вебинаров, с частотой проведения  два раза в месяц по теме «</w:t>
      </w:r>
      <w:r w:rsidRPr="008F5B52">
        <w:rPr>
          <w:bCs/>
          <w:sz w:val="28"/>
          <w:szCs w:val="28"/>
        </w:rPr>
        <w:t>Игра.Эмоции.Интеллект»</w:t>
      </w:r>
      <w:r w:rsidRPr="008F5B52">
        <w:rPr>
          <w:sz w:val="28"/>
          <w:szCs w:val="28"/>
        </w:rPr>
        <w:t xml:space="preserve"> для родителей и детей старшего дошкольного возраста. </w:t>
      </w:r>
    </w:p>
    <w:p w:rsidR="00D73810" w:rsidRPr="008F5B52" w:rsidRDefault="00D73810" w:rsidP="00D73810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>2)Вебинары включают: мини лекцию о значимости игры в эмоциональном развитии ребенка и игровые онлайн-тренинги, знакомящие ребенка с базовыми эмоциями.</w:t>
      </w:r>
    </w:p>
    <w:p w:rsidR="006E4EBE" w:rsidRPr="008F5B52" w:rsidRDefault="00D73810" w:rsidP="006E4EBE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>3) разработана онлайн квест-игру «В плену у Снежной королевы» на закрепление знаний детей об основных эмоциях: «Радость, гнев, страх, удивление, отвращение, грусть».</w:t>
      </w:r>
    </w:p>
    <w:p w:rsidR="000828F3" w:rsidRPr="008F5B52" w:rsidRDefault="00D53416" w:rsidP="000828F3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b/>
          <w:sz w:val="28"/>
          <w:szCs w:val="28"/>
          <w:lang w:val="en-US"/>
        </w:rPr>
        <w:t>II</w:t>
      </w:r>
      <w:r w:rsidRPr="008F5B52">
        <w:rPr>
          <w:b/>
          <w:sz w:val="28"/>
          <w:szCs w:val="28"/>
        </w:rPr>
        <w:t>-</w:t>
      </w:r>
      <w:r w:rsidR="000828F3" w:rsidRPr="008F5B52">
        <w:rPr>
          <w:b/>
          <w:sz w:val="28"/>
          <w:szCs w:val="28"/>
        </w:rPr>
        <w:t xml:space="preserve"> Основной (практический) этап</w:t>
      </w:r>
    </w:p>
    <w:p w:rsidR="00F6071D" w:rsidRPr="008F5B52" w:rsidRDefault="000828F3" w:rsidP="000828F3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>Про</w:t>
      </w:r>
      <w:r w:rsidR="00D53416" w:rsidRPr="008F5B52">
        <w:rPr>
          <w:sz w:val="28"/>
          <w:szCs w:val="28"/>
        </w:rPr>
        <w:t>ведение входной диагностики:</w:t>
      </w:r>
      <w:r w:rsidR="00D53416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>Осуществлено индивидуальное онлайн-тестирование детей с использова</w:t>
      </w:r>
      <w:r w:rsidR="00D53416" w:rsidRPr="008F5B52">
        <w:rPr>
          <w:sz w:val="28"/>
          <w:szCs w:val="28"/>
        </w:rPr>
        <w:t>нием адаптированных методик.</w:t>
      </w:r>
      <w:r w:rsidR="00D53416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Проведено анкетирование родителей и первичные консультации по итогам составления «эмоционального портрета» ребенка.</w:t>
      </w:r>
      <w:r w:rsidRPr="008F5B52">
        <w:rPr>
          <w:sz w:val="28"/>
          <w:szCs w:val="28"/>
        </w:rPr>
        <w:br/>
        <w:t xml:space="preserve"> Реализация цикла вебинаров «Игра. Эмоции. Интеллект»:</w:t>
      </w:r>
    </w:p>
    <w:p w:rsidR="00F6071D" w:rsidRPr="008F5B52" w:rsidRDefault="000828F3" w:rsidP="000828F3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rFonts w:ascii="Arial" w:hAnsi="Arial" w:cs="Arial"/>
          <w:sz w:val="23"/>
          <w:szCs w:val="23"/>
        </w:rPr>
        <w:t xml:space="preserve"> </w:t>
      </w:r>
      <w:r w:rsidR="00D53416" w:rsidRPr="008F5B52">
        <w:rPr>
          <w:sz w:val="28"/>
          <w:szCs w:val="28"/>
        </w:rPr>
        <w:t xml:space="preserve"> </w:t>
      </w:r>
      <w:r w:rsidR="00D53416" w:rsidRPr="008F5B52">
        <w:rPr>
          <w:b/>
          <w:sz w:val="28"/>
          <w:szCs w:val="28"/>
        </w:rPr>
        <w:t>Проведенные</w:t>
      </w:r>
      <w:r w:rsidRPr="008F5B52">
        <w:rPr>
          <w:b/>
          <w:sz w:val="28"/>
          <w:szCs w:val="28"/>
        </w:rPr>
        <w:t xml:space="preserve"> мероприят</w:t>
      </w:r>
      <w:r w:rsidR="00D53416" w:rsidRPr="008F5B52">
        <w:rPr>
          <w:b/>
          <w:sz w:val="28"/>
          <w:szCs w:val="28"/>
        </w:rPr>
        <w:t>ия:</w:t>
      </w:r>
    </w:p>
    <w:p w:rsidR="002A381C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Вебинар№1</w:t>
      </w:r>
      <w:r w:rsidRPr="008F5B52">
        <w:rPr>
          <w:sz w:val="28"/>
          <w:szCs w:val="28"/>
        </w:rPr>
        <w:t xml:space="preserve">.Тема: Знакомство с проектом.  </w:t>
      </w:r>
      <w:r w:rsidR="00F6071D" w:rsidRPr="008F5B52">
        <w:rPr>
          <w:sz w:val="28"/>
          <w:szCs w:val="28"/>
        </w:rPr>
        <w:t xml:space="preserve"> «Знакомимся с жителями Эмоциональной страны: что такое радость, грусть, удивление?»</w:t>
      </w:r>
      <w:r w:rsidRPr="008F5B52">
        <w:rPr>
          <w:sz w:val="28"/>
          <w:szCs w:val="28"/>
        </w:rPr>
        <w:t xml:space="preserve"> </w:t>
      </w:r>
      <w:r w:rsidR="00F6071D" w:rsidRPr="008F5B52">
        <w:rPr>
          <w:sz w:val="28"/>
          <w:szCs w:val="28"/>
        </w:rPr>
        <w:t>Содержание: Базовые эмоции: их значение и внешние проявления (мимика, жесты). Роль эмоций в жизни ребенка. Как и зачем г</w:t>
      </w:r>
      <w:r w:rsidRPr="008F5B52">
        <w:rPr>
          <w:sz w:val="28"/>
          <w:szCs w:val="28"/>
        </w:rPr>
        <w:t>оворить с ребенком об эмоциях.</w:t>
      </w:r>
      <w:r w:rsidRPr="008F5B52">
        <w:rPr>
          <w:sz w:val="28"/>
          <w:szCs w:val="28"/>
        </w:rPr>
        <w:br/>
      </w:r>
      <w:r w:rsidR="00F6071D" w:rsidRPr="008F5B52">
        <w:rPr>
          <w:sz w:val="28"/>
          <w:szCs w:val="28"/>
        </w:rPr>
        <w:t xml:space="preserve"> Практика / Игра: Игра «Угадай эмоцию» (по картинкам и выражению лица ведущего), совместное рисование «Смайликов настроения».</w:t>
      </w:r>
      <w:r w:rsidRPr="008F5B52">
        <w:rPr>
          <w:sz w:val="28"/>
          <w:szCs w:val="28"/>
        </w:rPr>
        <w:t xml:space="preserve">   Используемые технологии: презентация, демонстрация карточек, работа в  общем чате.</w:t>
      </w:r>
      <w:r w:rsidR="002A381C" w:rsidRPr="008F5B52">
        <w:rPr>
          <w:sz w:val="28"/>
          <w:szCs w:val="28"/>
        </w:rPr>
        <w:t xml:space="preserve"> </w:t>
      </w:r>
      <w:r w:rsidR="002A381C" w:rsidRPr="008F5B52">
        <w:rPr>
          <w:b/>
          <w:sz w:val="28"/>
          <w:szCs w:val="28"/>
        </w:rPr>
        <w:t>Адаптация</w:t>
      </w:r>
      <w:r w:rsidR="002A381C" w:rsidRPr="008F5B52">
        <w:rPr>
          <w:sz w:val="28"/>
          <w:szCs w:val="28"/>
        </w:rPr>
        <w:t>:</w:t>
      </w:r>
      <w:r w:rsidR="006E3798" w:rsidRPr="008F5B52">
        <w:rPr>
          <w:sz w:val="28"/>
          <w:szCs w:val="28"/>
        </w:rPr>
        <w:t xml:space="preserve"> для первоначального знакомства с эмоциями детей с ОВЗ и использовались «Тактильные смайлики»(радость- гладкое солнышко, грусть –скользкая капля).  </w:t>
      </w:r>
    </w:p>
    <w:p w:rsidR="00F17948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Вебинар№2</w:t>
      </w:r>
      <w:r w:rsidR="00F6071D" w:rsidRPr="008F5B52">
        <w:rPr>
          <w:b/>
          <w:sz w:val="28"/>
          <w:szCs w:val="28"/>
        </w:rPr>
        <w:t>.</w:t>
      </w:r>
      <w:r w:rsidR="00F6071D" w:rsidRPr="008F5B52">
        <w:rPr>
          <w:b/>
          <w:sz w:val="28"/>
          <w:szCs w:val="28"/>
        </w:rPr>
        <w:br/>
      </w:r>
      <w:r w:rsidR="00F6071D" w:rsidRPr="008F5B52">
        <w:rPr>
          <w:sz w:val="28"/>
          <w:szCs w:val="28"/>
        </w:rPr>
        <w:t>Тема: «Спокойствие, только спокойствие! Учимся узнавать и принимать гнев и страх» Содержание: Эмоции гнева и страха: не как «плохие», а как сигнальные. Конструктивные и деструктивные способы их проявления. Как помочь ребенку безопасно выразить</w:t>
      </w:r>
      <w:r w:rsidRPr="008F5B52">
        <w:rPr>
          <w:sz w:val="28"/>
          <w:szCs w:val="28"/>
        </w:rPr>
        <w:t xml:space="preserve"> гнев и справиться со страхом.</w:t>
      </w:r>
      <w:r w:rsidR="00F6071D" w:rsidRPr="008F5B52">
        <w:rPr>
          <w:sz w:val="28"/>
          <w:szCs w:val="28"/>
        </w:rPr>
        <w:t xml:space="preserve"> Практика / Игра: Упражнение «Мешочек гнева» (ребенок комкает бумагу и бросает в корзину), создание «Охотников за страхами» (рисование и уничтожение страха смешным способом).</w:t>
      </w:r>
      <w:r w:rsidR="006E4EBE" w:rsidRPr="008F5B52">
        <w:rPr>
          <w:sz w:val="28"/>
          <w:szCs w:val="28"/>
        </w:rPr>
        <w:t xml:space="preserve"> </w:t>
      </w:r>
      <w:r w:rsidR="00F17948" w:rsidRPr="008F5B52">
        <w:rPr>
          <w:sz w:val="28"/>
          <w:szCs w:val="28"/>
        </w:rPr>
        <w:t xml:space="preserve"> «Театр эмоций» Дети и родители разыгрывают сценку «</w:t>
      </w:r>
      <w:r w:rsidR="006E4EBE" w:rsidRPr="008F5B52">
        <w:rPr>
          <w:sz w:val="28"/>
          <w:szCs w:val="28"/>
        </w:rPr>
        <w:t>Показать,</w:t>
      </w:r>
      <w:r w:rsidR="00F17948" w:rsidRPr="008F5B52">
        <w:rPr>
          <w:sz w:val="28"/>
          <w:szCs w:val="28"/>
        </w:rPr>
        <w:t xml:space="preserve"> как поросенок прячется от страха».</w:t>
      </w:r>
      <w:r w:rsidR="006E3798" w:rsidRPr="008F5B52">
        <w:rPr>
          <w:sz w:val="28"/>
          <w:szCs w:val="28"/>
        </w:rPr>
        <w:t xml:space="preserve"> </w:t>
      </w:r>
      <w:r w:rsidR="00292B66" w:rsidRPr="008F5B52">
        <w:rPr>
          <w:sz w:val="28"/>
          <w:szCs w:val="28"/>
        </w:rPr>
        <w:t xml:space="preserve">                  </w:t>
      </w:r>
      <w:r w:rsidR="006E3798" w:rsidRPr="008F5B52">
        <w:rPr>
          <w:sz w:val="28"/>
          <w:szCs w:val="28"/>
        </w:rPr>
        <w:t xml:space="preserve"> </w:t>
      </w:r>
      <w:r w:rsidR="006E3798" w:rsidRPr="008F5B52">
        <w:rPr>
          <w:b/>
          <w:sz w:val="28"/>
          <w:szCs w:val="28"/>
        </w:rPr>
        <w:t>Адаптация:</w:t>
      </w:r>
      <w:r w:rsidR="006E3798" w:rsidRPr="008F5B52">
        <w:rPr>
          <w:sz w:val="28"/>
          <w:szCs w:val="28"/>
        </w:rPr>
        <w:t xml:space="preserve"> </w:t>
      </w:r>
      <w:r w:rsidR="00292B66" w:rsidRPr="008F5B52">
        <w:rPr>
          <w:sz w:val="28"/>
          <w:szCs w:val="28"/>
        </w:rPr>
        <w:t>«Сенсорные инструменты для сильных эмоций». Для отработки гнева сильно сжимать мешочек с песком, рвать на мелкие кусочки бумагу, для слабовидящего использовали свисток, трубочку, чтобы выпустить «злость». Для отработки «страха»- создание тактильного оберега, создавали «Волшебный щит» из материалов разной фактуры,  это позволило детям перенести акцент с переживания страха на чувство контроля и защиты.</w:t>
      </w:r>
    </w:p>
    <w:p w:rsidR="00F6071D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 № 3</w:t>
      </w:r>
      <w:r w:rsidR="00F6071D" w:rsidRPr="008F5B52">
        <w:rPr>
          <w:b/>
          <w:sz w:val="28"/>
          <w:szCs w:val="28"/>
        </w:rPr>
        <w:t>.</w:t>
      </w:r>
      <w:r w:rsidR="00F6071D" w:rsidRPr="008F5B52">
        <w:rPr>
          <w:b/>
          <w:sz w:val="28"/>
          <w:szCs w:val="28"/>
        </w:rPr>
        <w:br/>
      </w:r>
      <w:r w:rsidR="00F6071D" w:rsidRPr="008F5B52">
        <w:rPr>
          <w:sz w:val="28"/>
          <w:szCs w:val="28"/>
        </w:rPr>
        <w:t xml:space="preserve">Тема: «От интереса до отвращения: как понимать "сложные" эмоции?» Содержание: Более сложные эмоции: интерес, отвращение, вина, обида, гордость. Как они связаны с базовыми. Почему ребенок может говорить «мне скучно» и что стоит за этим на </w:t>
      </w:r>
      <w:r w:rsidRPr="008F5B52">
        <w:rPr>
          <w:sz w:val="28"/>
          <w:szCs w:val="28"/>
        </w:rPr>
        <w:t>самом деле.</w:t>
      </w:r>
      <w:r w:rsidR="00590878" w:rsidRPr="008F5B52">
        <w:rPr>
          <w:sz w:val="28"/>
          <w:szCs w:val="28"/>
        </w:rPr>
        <w:t xml:space="preserve"> </w:t>
      </w:r>
      <w:r w:rsidR="003D435A" w:rsidRPr="008F5B52">
        <w:rPr>
          <w:sz w:val="28"/>
          <w:szCs w:val="28"/>
        </w:rPr>
        <w:t xml:space="preserve"> Практика/игра  «Ситуации и эмоции</w:t>
      </w:r>
      <w:r w:rsidR="00213CC0" w:rsidRPr="008F5B52">
        <w:rPr>
          <w:sz w:val="28"/>
          <w:szCs w:val="28"/>
        </w:rPr>
        <w:t>», разыграть сценки, где возникает обида(не поделили игрушку),</w:t>
      </w:r>
      <w:r w:rsidR="00590878" w:rsidRPr="008F5B52">
        <w:rPr>
          <w:sz w:val="28"/>
          <w:szCs w:val="28"/>
        </w:rPr>
        <w:t xml:space="preserve"> </w:t>
      </w:r>
      <w:r w:rsidR="00213CC0" w:rsidRPr="008F5B52">
        <w:rPr>
          <w:sz w:val="28"/>
          <w:szCs w:val="28"/>
        </w:rPr>
        <w:t>или гордость (получил похвалу). Обсуждение какая это эмоция и как себя вести.</w:t>
      </w:r>
      <w:r w:rsidR="00292B66" w:rsidRPr="008F5B52">
        <w:rPr>
          <w:sz w:val="28"/>
          <w:szCs w:val="28"/>
        </w:rPr>
        <w:t xml:space="preserve"> </w:t>
      </w:r>
      <w:r w:rsidR="00590878" w:rsidRPr="008F5B52">
        <w:rPr>
          <w:b/>
          <w:sz w:val="28"/>
          <w:szCs w:val="28"/>
        </w:rPr>
        <w:t>Адаптация:</w:t>
      </w:r>
      <w:r w:rsidR="00590878" w:rsidRPr="008F5B52">
        <w:rPr>
          <w:sz w:val="28"/>
          <w:szCs w:val="28"/>
        </w:rPr>
        <w:t xml:space="preserve"> </w:t>
      </w:r>
      <w:r w:rsidR="00213CC0" w:rsidRPr="008F5B52">
        <w:rPr>
          <w:sz w:val="28"/>
          <w:szCs w:val="28"/>
        </w:rPr>
        <w:t>для детей с ОВЗ использовать набор карточек с изображением сложных эмоций</w:t>
      </w:r>
      <w:r w:rsidR="008F5B52" w:rsidRPr="008F5B52">
        <w:rPr>
          <w:sz w:val="28"/>
          <w:szCs w:val="28"/>
        </w:rPr>
        <w:t>, использовалось задание «собери эмоцию»: на основу-лицо с нейтральным выражением ребенок выкладывал брови и рот, чтобы передать обиду или удивление.</w:t>
      </w:r>
    </w:p>
    <w:p w:rsidR="00F6071D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 № 4</w:t>
      </w:r>
      <w:r w:rsidR="00F6071D" w:rsidRPr="008F5B52">
        <w:rPr>
          <w:b/>
          <w:sz w:val="28"/>
          <w:szCs w:val="28"/>
        </w:rPr>
        <w:t>.</w:t>
      </w:r>
      <w:r w:rsidR="00F6071D" w:rsidRPr="008F5B52">
        <w:rPr>
          <w:b/>
          <w:sz w:val="28"/>
          <w:szCs w:val="28"/>
        </w:rPr>
        <w:br/>
      </w:r>
      <w:r w:rsidR="00F6071D" w:rsidRPr="008F5B52">
        <w:rPr>
          <w:sz w:val="28"/>
          <w:szCs w:val="28"/>
        </w:rPr>
        <w:t>Тема: «Что я чувствую и почему? Учимся понимать причины эмоций» Содержание: Связь эмоций, мыслей и событий. Как помочь ребенку установить эту связь («Я злюсь, потому что...», «Я обрадовался, когда...»). Раз</w:t>
      </w:r>
      <w:r w:rsidRPr="008F5B52">
        <w:rPr>
          <w:sz w:val="28"/>
          <w:szCs w:val="28"/>
        </w:rPr>
        <w:t>витие эмоционального словаря.</w:t>
      </w:r>
      <w:r w:rsidRPr="008F5B52">
        <w:rPr>
          <w:sz w:val="28"/>
          <w:szCs w:val="28"/>
        </w:rPr>
        <w:br/>
      </w:r>
      <w:r w:rsidR="00F6071D" w:rsidRPr="008F5B52">
        <w:rPr>
          <w:sz w:val="28"/>
          <w:szCs w:val="28"/>
        </w:rPr>
        <w:t>Практика / Игра: Игра «Найди причину» (показываем картинку с эмоцией, ребенок и родитель придумывают, что могло ее вызвать). Создание «Настроения дня» (график с наклейками-эмоциями).</w:t>
      </w:r>
      <w:r w:rsidR="006E3798" w:rsidRPr="008F5B52">
        <w:rPr>
          <w:sz w:val="28"/>
          <w:szCs w:val="28"/>
        </w:rPr>
        <w:t xml:space="preserve">                        </w:t>
      </w:r>
      <w:r w:rsidR="006E3798" w:rsidRPr="008F5B52">
        <w:rPr>
          <w:b/>
          <w:sz w:val="28"/>
          <w:szCs w:val="28"/>
        </w:rPr>
        <w:t>Адаптация:</w:t>
      </w:r>
      <w:r w:rsidR="00292B66" w:rsidRPr="008F5B52">
        <w:rPr>
          <w:b/>
          <w:sz w:val="28"/>
          <w:szCs w:val="28"/>
        </w:rPr>
        <w:t xml:space="preserve"> </w:t>
      </w:r>
      <w:r w:rsidR="00292B66" w:rsidRPr="008F5B52">
        <w:rPr>
          <w:sz w:val="28"/>
          <w:szCs w:val="28"/>
        </w:rPr>
        <w:t xml:space="preserve">для понимания причин эмоций </w:t>
      </w:r>
      <w:r w:rsidR="007208B3" w:rsidRPr="008F5B52">
        <w:rPr>
          <w:sz w:val="28"/>
          <w:szCs w:val="28"/>
        </w:rPr>
        <w:t>детьми с ОВЗ использовали «конструктор причин и эмоций»- набор парных карточек (ситуация +эмоция).Задача состояла не в вербальном объяснении, а в зрительном сопоставлении, что позволило им наглядно продемонстрировать усвоение причинно-следственных связей.</w:t>
      </w:r>
    </w:p>
    <w:p w:rsidR="00F6071D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 №5</w:t>
      </w:r>
      <w:r w:rsidR="00F6071D" w:rsidRPr="008F5B52">
        <w:rPr>
          <w:b/>
          <w:sz w:val="28"/>
          <w:szCs w:val="28"/>
        </w:rPr>
        <w:t>.</w:t>
      </w:r>
      <w:r w:rsidR="00F6071D" w:rsidRPr="008F5B52">
        <w:rPr>
          <w:b/>
          <w:sz w:val="28"/>
          <w:szCs w:val="28"/>
        </w:rPr>
        <w:br/>
      </w:r>
      <w:r w:rsidR="00F6071D" w:rsidRPr="008F5B52">
        <w:rPr>
          <w:sz w:val="28"/>
          <w:szCs w:val="28"/>
        </w:rPr>
        <w:t>Тема: «А что чувствует он? Развиваем эмпатию и понимание других»</w:t>
      </w:r>
      <w:r w:rsidRPr="008F5B52">
        <w:rPr>
          <w:sz w:val="28"/>
          <w:szCs w:val="28"/>
        </w:rPr>
        <w:t>.</w:t>
      </w:r>
      <w:r w:rsidR="00F6071D" w:rsidRPr="008F5B52">
        <w:rPr>
          <w:sz w:val="28"/>
          <w:szCs w:val="28"/>
        </w:rPr>
        <w:t xml:space="preserve"> Содержание: Что такое эмпатия и как она развивается. Как научить ребенка «считывать» эмоции других людей по лицу, голосу, позе. Почему э</w:t>
      </w:r>
      <w:r w:rsidRPr="008F5B52">
        <w:rPr>
          <w:sz w:val="28"/>
          <w:szCs w:val="28"/>
        </w:rPr>
        <w:t>то важно для общения и дружбы.</w:t>
      </w:r>
      <w:r w:rsidRPr="008F5B52">
        <w:rPr>
          <w:sz w:val="28"/>
          <w:szCs w:val="28"/>
        </w:rPr>
        <w:br/>
      </w:r>
      <w:r w:rsidR="00F6071D" w:rsidRPr="008F5B52">
        <w:rPr>
          <w:sz w:val="28"/>
          <w:szCs w:val="28"/>
        </w:rPr>
        <w:t xml:space="preserve"> Практика / Игра: Игра «Зеркало» (повторять мимику друг друга), обсуждение мультфильма или сказки с точки зрения чувств разных персонажей.</w:t>
      </w:r>
      <w:r w:rsidR="00E83C81" w:rsidRPr="008F5B52">
        <w:rPr>
          <w:sz w:val="28"/>
          <w:szCs w:val="28"/>
        </w:rPr>
        <w:t xml:space="preserve"> </w:t>
      </w:r>
      <w:r w:rsidR="00292B66" w:rsidRPr="008F5B52">
        <w:rPr>
          <w:sz w:val="28"/>
          <w:szCs w:val="28"/>
        </w:rPr>
        <w:t xml:space="preserve">                                                                                           </w:t>
      </w:r>
      <w:r w:rsidR="00E83C81" w:rsidRPr="008F5B52">
        <w:rPr>
          <w:b/>
          <w:sz w:val="28"/>
          <w:szCs w:val="28"/>
        </w:rPr>
        <w:t>Адаптация:</w:t>
      </w:r>
      <w:r w:rsidR="00E83C81" w:rsidRPr="008F5B52">
        <w:rPr>
          <w:sz w:val="28"/>
          <w:szCs w:val="28"/>
        </w:rPr>
        <w:t xml:space="preserve"> для детей с трудностями в коммуникации игра «Эмоциональный конструктор», ребенку показывали ситуацию</w:t>
      </w:r>
      <w:r w:rsidR="002A381C" w:rsidRPr="008F5B52">
        <w:rPr>
          <w:sz w:val="28"/>
          <w:szCs w:val="28"/>
        </w:rPr>
        <w:t xml:space="preserve"> </w:t>
      </w:r>
      <w:r w:rsidR="00E83C81" w:rsidRPr="008F5B52">
        <w:rPr>
          <w:sz w:val="28"/>
          <w:szCs w:val="28"/>
        </w:rPr>
        <w:t>(например мальчик потерял игрушку и просили выбрать из 2-3 карточек PECS ту эмоцию, которую испытывает герой «Грусть», «Страх», «Радость») , упражнение «Покажи жестом», например радость - хлопать в ладоши, грусть-гладить себя по руке, плечу…для детей с нарушением зрения игра «Угадай эмоцию по голосу/интонации»</w:t>
      </w:r>
      <w:r w:rsidR="002A381C" w:rsidRPr="008F5B52">
        <w:rPr>
          <w:sz w:val="28"/>
          <w:szCs w:val="28"/>
        </w:rPr>
        <w:t>.</w:t>
      </w:r>
    </w:p>
    <w:p w:rsidR="00F6071D" w:rsidRPr="008F5B52" w:rsidRDefault="0087333C" w:rsidP="00F6071D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Вебинар№ 6</w:t>
      </w:r>
      <w:r w:rsidR="00F6071D" w:rsidRPr="008F5B52">
        <w:rPr>
          <w:b/>
          <w:sz w:val="28"/>
          <w:szCs w:val="28"/>
        </w:rPr>
        <w:t>.</w:t>
      </w:r>
      <w:r w:rsidR="00F6071D" w:rsidRPr="008F5B52">
        <w:rPr>
          <w:b/>
          <w:sz w:val="28"/>
          <w:szCs w:val="28"/>
        </w:rPr>
        <w:br/>
      </w:r>
      <w:r w:rsidR="00F6071D" w:rsidRPr="008F5B52">
        <w:rPr>
          <w:sz w:val="28"/>
          <w:szCs w:val="28"/>
        </w:rPr>
        <w:t>Тема: «Способы эмоциональной саморегуляции: "скорая помощь" для ребенка и родителя»</w:t>
      </w:r>
      <w:r w:rsidRPr="008F5B52">
        <w:rPr>
          <w:sz w:val="28"/>
          <w:szCs w:val="28"/>
        </w:rPr>
        <w:t>.</w:t>
      </w:r>
      <w:r w:rsidR="00F6071D" w:rsidRPr="008F5B52">
        <w:rPr>
          <w:sz w:val="28"/>
          <w:szCs w:val="28"/>
        </w:rPr>
        <w:t xml:space="preserve"> Содержание: Простые и эффективные техники для управления сильными эмоциями («Дыхание дракона», «Счет до 5», «Обнять крепко-крепко»). Профилактика истер</w:t>
      </w:r>
      <w:r w:rsidR="00590878" w:rsidRPr="008F5B52">
        <w:rPr>
          <w:sz w:val="28"/>
          <w:szCs w:val="28"/>
        </w:rPr>
        <w:t>ик и эмоциональных перегрузок.</w:t>
      </w:r>
      <w:r w:rsidR="00590878" w:rsidRPr="008F5B52">
        <w:rPr>
          <w:sz w:val="28"/>
          <w:szCs w:val="28"/>
        </w:rPr>
        <w:br/>
      </w:r>
      <w:r w:rsidR="00F6071D" w:rsidRPr="008F5B52">
        <w:rPr>
          <w:sz w:val="28"/>
          <w:szCs w:val="28"/>
        </w:rPr>
        <w:t xml:space="preserve"> Практика / Игра: Освоение и отработка 2-3 техник «скорой помощи». Создание семейной «Копилки спокойствия» (коробочка с успокаивающими предметами: перышко,</w:t>
      </w:r>
      <w:r w:rsidR="007208B3" w:rsidRPr="008F5B52">
        <w:rPr>
          <w:sz w:val="28"/>
          <w:szCs w:val="28"/>
        </w:rPr>
        <w:t xml:space="preserve"> гладкий камень, ароматная саше-</w:t>
      </w:r>
      <w:r w:rsidR="00F6071D" w:rsidRPr="008F5B52">
        <w:rPr>
          <w:sz w:val="28"/>
          <w:szCs w:val="28"/>
        </w:rPr>
        <w:t>подушечка).</w:t>
      </w:r>
      <w:r w:rsidR="007208B3" w:rsidRPr="008F5B52">
        <w:rPr>
          <w:sz w:val="28"/>
          <w:szCs w:val="28"/>
        </w:rPr>
        <w:t xml:space="preserve"> </w:t>
      </w:r>
      <w:r w:rsidR="007208B3" w:rsidRPr="008F5B52">
        <w:rPr>
          <w:b/>
          <w:sz w:val="28"/>
          <w:szCs w:val="28"/>
        </w:rPr>
        <w:t xml:space="preserve">Адаптация: </w:t>
      </w:r>
      <w:r w:rsidR="007208B3" w:rsidRPr="008F5B52">
        <w:rPr>
          <w:sz w:val="28"/>
          <w:szCs w:val="28"/>
        </w:rPr>
        <w:t>для обеспечения доступности</w:t>
      </w:r>
      <w:r w:rsidR="002A7506" w:rsidRPr="008F5B52">
        <w:rPr>
          <w:sz w:val="28"/>
          <w:szCs w:val="28"/>
        </w:rPr>
        <w:t xml:space="preserve"> техник саморегуляции был внедрен принцип «Индивидуальной саморегуляции», визуализация дыхания, карточка «Стоп» для невербальных детей, «Кокон» из пледа как альтернатива объятиям для детей с тактильной чувствительностью. </w:t>
      </w:r>
    </w:p>
    <w:p w:rsidR="00F6071D" w:rsidRPr="008F5B52" w:rsidRDefault="00F6071D" w:rsidP="000828F3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 xml:space="preserve">Вебинар </w:t>
      </w:r>
      <w:r w:rsidR="00590878" w:rsidRPr="008F5B52">
        <w:rPr>
          <w:b/>
          <w:sz w:val="28"/>
          <w:szCs w:val="28"/>
        </w:rPr>
        <w:t>№</w:t>
      </w:r>
      <w:r w:rsidRPr="008F5B52">
        <w:rPr>
          <w:b/>
          <w:sz w:val="28"/>
          <w:szCs w:val="28"/>
        </w:rPr>
        <w:t>7.</w:t>
      </w:r>
      <w:r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>Тема: «Эмоциональный интеллект в жизни: как закрепить успехи и подвести итоги?»</w:t>
      </w:r>
      <w:r w:rsidR="00E15722" w:rsidRPr="008F5B52">
        <w:rPr>
          <w:sz w:val="28"/>
          <w:szCs w:val="28"/>
        </w:rPr>
        <w:t xml:space="preserve">                                                                                                     Содержание: п</w:t>
      </w:r>
      <w:r w:rsidRPr="008F5B52">
        <w:rPr>
          <w:sz w:val="28"/>
          <w:szCs w:val="28"/>
        </w:rPr>
        <w:t>одведение итогов курса. Как интегрировать игры и практики в повседневную жизнь семьи. Создание поддерживающей эмоциональной среды дома.</w:t>
      </w:r>
      <w:r w:rsidR="00590878" w:rsidRPr="008F5B52">
        <w:rPr>
          <w:sz w:val="28"/>
          <w:szCs w:val="28"/>
        </w:rPr>
        <w:t xml:space="preserve"> Ответы на оставшиеся вопросы.</w:t>
      </w:r>
      <w:r w:rsidR="00590878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Практика / Игра: Итоговый онлайн-квиз</w:t>
      </w:r>
      <w:r w:rsidR="00590878" w:rsidRPr="008F5B52">
        <w:rPr>
          <w:sz w:val="28"/>
          <w:szCs w:val="28"/>
        </w:rPr>
        <w:t xml:space="preserve"> «В плену у Снежной королевы».</w:t>
      </w:r>
      <w:r w:rsidRPr="008F5B52">
        <w:rPr>
          <w:sz w:val="28"/>
          <w:szCs w:val="28"/>
        </w:rPr>
        <w:t xml:space="preserve"> </w:t>
      </w:r>
      <w:r w:rsidR="00590878" w:rsidRPr="008F5B52">
        <w:rPr>
          <w:sz w:val="28"/>
          <w:szCs w:val="28"/>
        </w:rPr>
        <w:t>Описание: Дети, с помощью родителей, проходили 5 станций, на каждой из которых нужно было распознать и продемонстрировать эмоцию (радость, чтобы растопить льдинку; удивление при встрече с волшебником и т.д.).</w:t>
      </w:r>
      <w:r w:rsidR="00590878" w:rsidRPr="008F5B52">
        <w:rPr>
          <w:sz w:val="28"/>
          <w:szCs w:val="28"/>
        </w:rPr>
        <w:br/>
        <w:t xml:space="preserve">  </w:t>
      </w:r>
      <w:r w:rsidR="007208B3" w:rsidRPr="008F5B52">
        <w:rPr>
          <w:b/>
          <w:sz w:val="28"/>
          <w:szCs w:val="28"/>
        </w:rPr>
        <w:t>Адаптация</w:t>
      </w:r>
      <w:r w:rsidR="00E15722" w:rsidRPr="008F5B52">
        <w:rPr>
          <w:b/>
          <w:sz w:val="28"/>
          <w:szCs w:val="28"/>
        </w:rPr>
        <w:t>:</w:t>
      </w:r>
      <w:r w:rsidR="007208B3" w:rsidRPr="008F5B52">
        <w:rPr>
          <w:b/>
          <w:sz w:val="28"/>
          <w:szCs w:val="28"/>
        </w:rPr>
        <w:t xml:space="preserve"> </w:t>
      </w:r>
      <w:r w:rsidR="002A7506" w:rsidRPr="008F5B52">
        <w:rPr>
          <w:sz w:val="28"/>
          <w:szCs w:val="28"/>
        </w:rPr>
        <w:t>для итоговой рефлексии</w:t>
      </w:r>
      <w:r w:rsidR="002A7506" w:rsidRPr="008F5B52">
        <w:rPr>
          <w:b/>
          <w:sz w:val="28"/>
          <w:szCs w:val="28"/>
        </w:rPr>
        <w:t xml:space="preserve"> </w:t>
      </w:r>
      <w:r w:rsidR="002A7506" w:rsidRPr="008F5B52">
        <w:rPr>
          <w:sz w:val="28"/>
          <w:szCs w:val="28"/>
        </w:rPr>
        <w:t xml:space="preserve">использовался метод «Копилка моих суперсил», дети демонстрировали свои достижения через карточки-успехи, </w:t>
      </w:r>
      <w:r w:rsidR="007208B3" w:rsidRPr="008F5B52">
        <w:rPr>
          <w:sz w:val="28"/>
          <w:szCs w:val="28"/>
        </w:rPr>
        <w:t>д</w:t>
      </w:r>
      <w:r w:rsidR="00590878" w:rsidRPr="008F5B52">
        <w:rPr>
          <w:sz w:val="28"/>
          <w:szCs w:val="28"/>
        </w:rPr>
        <w:t>ля невербального ребенка задание на станции «Гнев» заключалось в том, чтобы показать карточку с изображением злого лица и бросить мягкий мяч в «снежн</w:t>
      </w:r>
      <w:r w:rsidR="00E15722" w:rsidRPr="008F5B52">
        <w:rPr>
          <w:sz w:val="28"/>
          <w:szCs w:val="28"/>
        </w:rPr>
        <w:t xml:space="preserve">ое чудовище» (мишень на экране), задания на сортировку и классификацию эмоций. В рамках квеста </w:t>
      </w:r>
      <w:r w:rsidR="008F5B52" w:rsidRPr="008F5B52">
        <w:rPr>
          <w:sz w:val="28"/>
          <w:szCs w:val="28"/>
        </w:rPr>
        <w:t>на всех стациях использовался формат выбора правильной карточки с эмоцией вместо ее сложной демонстрации.</w:t>
      </w:r>
    </w:p>
    <w:p w:rsidR="000828F3" w:rsidRPr="008F5B52" w:rsidRDefault="00590878" w:rsidP="000828F3">
      <w:pPr>
        <w:pStyle w:val="a3"/>
        <w:shd w:val="clear" w:color="auto" w:fill="FFFFFF"/>
        <w:rPr>
          <w:b/>
          <w:sz w:val="28"/>
          <w:szCs w:val="28"/>
        </w:rPr>
      </w:pPr>
      <w:r w:rsidRPr="008F5B52">
        <w:rPr>
          <w:sz w:val="28"/>
          <w:szCs w:val="28"/>
        </w:rPr>
        <w:t xml:space="preserve"> </w:t>
      </w:r>
      <w:r w:rsidR="00137098" w:rsidRPr="008F5B52">
        <w:rPr>
          <w:sz w:val="28"/>
          <w:szCs w:val="28"/>
        </w:rPr>
        <w:t xml:space="preserve">  </w:t>
      </w:r>
      <w:r w:rsidR="000828F3" w:rsidRPr="008F5B52">
        <w:rPr>
          <w:sz w:val="28"/>
          <w:szCs w:val="28"/>
        </w:rPr>
        <w:t xml:space="preserve"> </w:t>
      </w:r>
      <w:r w:rsidR="00137098" w:rsidRPr="008F5B52">
        <w:rPr>
          <w:b/>
          <w:sz w:val="28"/>
          <w:szCs w:val="28"/>
          <w:lang w:val="en-US"/>
        </w:rPr>
        <w:t>III</w:t>
      </w:r>
      <w:r w:rsidR="00137098" w:rsidRPr="008F5B52">
        <w:rPr>
          <w:b/>
          <w:sz w:val="28"/>
          <w:szCs w:val="28"/>
        </w:rPr>
        <w:t>-</w:t>
      </w:r>
      <w:r w:rsidR="000828F3" w:rsidRPr="008F5B52">
        <w:rPr>
          <w:b/>
          <w:sz w:val="28"/>
          <w:szCs w:val="28"/>
        </w:rPr>
        <w:t xml:space="preserve"> Заключительный (аналитический) этап</w:t>
      </w:r>
    </w:p>
    <w:p w:rsidR="00F57ABB" w:rsidRPr="008F5B52" w:rsidRDefault="000828F3" w:rsidP="00D328BC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 xml:space="preserve"> Проведе</w:t>
      </w:r>
      <w:r w:rsidR="00137098" w:rsidRPr="008F5B52">
        <w:rPr>
          <w:sz w:val="28"/>
          <w:szCs w:val="28"/>
        </w:rPr>
        <w:t>ние контрольной диагностики:</w:t>
      </w:r>
      <w:r w:rsidR="00137098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Повторное проведение методик показ</w:t>
      </w:r>
      <w:r w:rsidR="00137098" w:rsidRPr="008F5B52">
        <w:rPr>
          <w:sz w:val="28"/>
          <w:szCs w:val="28"/>
        </w:rPr>
        <w:t>ало положительную динамику: у 79</w:t>
      </w:r>
      <w:r w:rsidRPr="008F5B52">
        <w:rPr>
          <w:sz w:val="28"/>
          <w:szCs w:val="28"/>
        </w:rPr>
        <w:t>% детей расширился активный слов</w:t>
      </w:r>
      <w:r w:rsidR="00137098" w:rsidRPr="008F5B52">
        <w:rPr>
          <w:sz w:val="28"/>
          <w:szCs w:val="28"/>
        </w:rPr>
        <w:t>арь эмоций, 67</w:t>
      </w:r>
      <w:r w:rsidRPr="008F5B52">
        <w:rPr>
          <w:sz w:val="28"/>
          <w:szCs w:val="28"/>
        </w:rPr>
        <w:t>% детей стали чаще использовать конструктивные стратегии поведения в смоделированных конфликтных ситуациях.</w:t>
      </w:r>
      <w:r w:rsidRPr="008F5B52">
        <w:rPr>
          <w:sz w:val="28"/>
          <w:szCs w:val="28"/>
        </w:rPr>
        <w:br/>
      </w:r>
      <w:r w:rsidRPr="008F5B52">
        <w:rPr>
          <w:b/>
          <w:sz w:val="28"/>
          <w:szCs w:val="28"/>
        </w:rPr>
        <w:t xml:space="preserve"> Сбор обратной связи:</w:t>
      </w:r>
      <w:r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 xml:space="preserve"> От родителей получено 10 видеороликов («Наша семейная игра эмоций»</w:t>
      </w:r>
      <w:r w:rsidR="00590878" w:rsidRPr="008F5B52">
        <w:rPr>
          <w:sz w:val="28"/>
          <w:szCs w:val="28"/>
        </w:rPr>
        <w:t xml:space="preserve"> «Как мы учились темноты не бояться», «Самый инт</w:t>
      </w:r>
      <w:r w:rsidR="00CF2C62" w:rsidRPr="008F5B52">
        <w:rPr>
          <w:sz w:val="28"/>
          <w:szCs w:val="28"/>
        </w:rPr>
        <w:t>ерес</w:t>
      </w:r>
      <w:r w:rsidR="00CF2C62" w:rsidRPr="008F5B52">
        <w:rPr>
          <w:sz w:val="28"/>
          <w:szCs w:val="28"/>
        </w:rPr>
        <w:softHyphen/>
        <w:t>ны</w:t>
      </w:r>
      <w:r w:rsidR="00213CC0" w:rsidRPr="008F5B52">
        <w:rPr>
          <w:sz w:val="28"/>
          <w:szCs w:val="28"/>
        </w:rPr>
        <w:t xml:space="preserve">й момент дня», «Герой нашей квартиры </w:t>
      </w:r>
      <w:r w:rsidR="00590878" w:rsidRPr="008F5B52">
        <w:rPr>
          <w:sz w:val="28"/>
          <w:szCs w:val="28"/>
        </w:rPr>
        <w:t>», «Эмоциональный фотоальбом» ит.д. (для закрепления  навыков, умений, достиг</w:t>
      </w:r>
      <w:r w:rsidR="00590878" w:rsidRPr="008F5B52">
        <w:rPr>
          <w:sz w:val="28"/>
          <w:szCs w:val="28"/>
        </w:rPr>
        <w:softHyphen/>
        <w:t>нутых ребенком)</w:t>
      </w:r>
      <w:r w:rsidRPr="008F5B52">
        <w:rPr>
          <w:sz w:val="28"/>
          <w:szCs w:val="28"/>
        </w:rPr>
        <w:t>, проведен итоговый круглый стол в формате Zoom-конференции, гд</w:t>
      </w:r>
      <w:r w:rsidR="00137098" w:rsidRPr="008F5B52">
        <w:rPr>
          <w:sz w:val="28"/>
          <w:szCs w:val="28"/>
        </w:rPr>
        <w:t>е участники делились успехами.</w:t>
      </w:r>
      <w:r w:rsidR="00137098" w:rsidRPr="008F5B52">
        <w:rPr>
          <w:sz w:val="28"/>
          <w:szCs w:val="28"/>
        </w:rPr>
        <w:br/>
        <w:t xml:space="preserve"> </w:t>
      </w:r>
      <w:r w:rsidR="00137098" w:rsidRPr="008F5B52">
        <w:rPr>
          <w:b/>
          <w:sz w:val="28"/>
          <w:szCs w:val="28"/>
        </w:rPr>
        <w:t>Систематизация результатов:</w:t>
      </w:r>
      <w:r w:rsidR="00137098" w:rsidRPr="008F5B52">
        <w:rPr>
          <w:sz w:val="28"/>
          <w:szCs w:val="28"/>
        </w:rPr>
        <w:br/>
      </w:r>
      <w:r w:rsidRPr="008F5B52">
        <w:rPr>
          <w:sz w:val="28"/>
          <w:szCs w:val="28"/>
        </w:rPr>
        <w:t xml:space="preserve"> Создан электронны</w:t>
      </w:r>
      <w:r w:rsidR="00137098" w:rsidRPr="008F5B52">
        <w:rPr>
          <w:sz w:val="28"/>
          <w:szCs w:val="28"/>
        </w:rPr>
        <w:t>й банк данных, включающий:</w:t>
      </w:r>
      <w:r w:rsidR="00137098" w:rsidRPr="008F5B52">
        <w:rPr>
          <w:sz w:val="28"/>
          <w:szCs w:val="28"/>
        </w:rPr>
        <w:br/>
        <w:t>   </w:t>
      </w:r>
      <w:r w:rsidR="00CF2C62" w:rsidRPr="008F5B52">
        <w:rPr>
          <w:sz w:val="28"/>
          <w:szCs w:val="28"/>
        </w:rPr>
        <w:t xml:space="preserve"> 1)</w:t>
      </w:r>
      <w:r w:rsidR="00137098" w:rsidRPr="008F5B52">
        <w:rPr>
          <w:sz w:val="28"/>
          <w:szCs w:val="28"/>
        </w:rPr>
        <w:t xml:space="preserve"> </w:t>
      </w:r>
      <w:r w:rsidRPr="008F5B52">
        <w:rPr>
          <w:sz w:val="28"/>
          <w:szCs w:val="28"/>
        </w:rPr>
        <w:t xml:space="preserve"> Конспекты в</w:t>
      </w:r>
      <w:r w:rsidR="00137098" w:rsidRPr="008F5B52">
        <w:rPr>
          <w:sz w:val="28"/>
          <w:szCs w:val="28"/>
        </w:rPr>
        <w:t>сех проведенных вебинаров.</w:t>
      </w:r>
      <w:r w:rsidR="00137098" w:rsidRPr="008F5B52">
        <w:rPr>
          <w:sz w:val="28"/>
          <w:szCs w:val="28"/>
        </w:rPr>
        <w:br/>
        <w:t xml:space="preserve">    </w:t>
      </w:r>
      <w:r w:rsidR="00CF2C62" w:rsidRPr="008F5B52">
        <w:rPr>
          <w:sz w:val="28"/>
          <w:szCs w:val="28"/>
        </w:rPr>
        <w:t>2)</w:t>
      </w:r>
      <w:r w:rsidRPr="008F5B52">
        <w:rPr>
          <w:sz w:val="28"/>
          <w:szCs w:val="28"/>
        </w:rPr>
        <w:t xml:space="preserve"> Видеозаписи игровых упражнен</w:t>
      </w:r>
      <w:r w:rsidR="00137098" w:rsidRPr="008F5B52">
        <w:rPr>
          <w:sz w:val="28"/>
          <w:szCs w:val="28"/>
        </w:rPr>
        <w:t>ий (с согласия родителей).</w:t>
      </w:r>
      <w:r w:rsidR="00137098" w:rsidRPr="008F5B52">
        <w:rPr>
          <w:sz w:val="28"/>
          <w:szCs w:val="28"/>
        </w:rPr>
        <w:br/>
        <w:t xml:space="preserve">    </w:t>
      </w:r>
      <w:r w:rsidR="00CF2C62" w:rsidRPr="008F5B52">
        <w:rPr>
          <w:sz w:val="28"/>
          <w:szCs w:val="28"/>
        </w:rPr>
        <w:t>3)</w:t>
      </w:r>
      <w:r w:rsidRPr="008F5B52">
        <w:rPr>
          <w:sz w:val="28"/>
          <w:szCs w:val="28"/>
        </w:rPr>
        <w:t xml:space="preserve"> Электронный сборник адаптированных игр «Игра. Эмоции. Интеллект</w:t>
      </w:r>
      <w:r w:rsidR="00F57ABB" w:rsidRPr="008F5B52">
        <w:rPr>
          <w:sz w:val="28"/>
          <w:szCs w:val="28"/>
        </w:rPr>
        <w:t>» По разделам: «Для развития моторики», «Тактильные игры», «Безречевые игры», «Игры для снятия тревожности», «Игры с простыми правилами».</w:t>
      </w:r>
    </w:p>
    <w:p w:rsidR="00F450F6" w:rsidRPr="008F5B52" w:rsidRDefault="00137098" w:rsidP="00213CC0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b/>
          <w:sz w:val="28"/>
          <w:szCs w:val="28"/>
        </w:rPr>
        <w:t>Трансляция опыта:</w:t>
      </w:r>
      <w:r w:rsidRPr="008F5B52">
        <w:rPr>
          <w:b/>
          <w:sz w:val="28"/>
          <w:szCs w:val="28"/>
        </w:rPr>
        <w:br/>
      </w:r>
      <w:r w:rsidRPr="008F5B52">
        <w:rPr>
          <w:sz w:val="28"/>
          <w:szCs w:val="28"/>
        </w:rPr>
        <w:t> </w:t>
      </w:r>
      <w:r w:rsidR="000828F3" w:rsidRPr="008F5B52">
        <w:rPr>
          <w:sz w:val="28"/>
          <w:szCs w:val="28"/>
        </w:rPr>
        <w:t xml:space="preserve">Опыт проекта был представлен на педагогическом совете ДОУ </w:t>
      </w:r>
      <w:r w:rsidRPr="008F5B52">
        <w:rPr>
          <w:sz w:val="28"/>
          <w:szCs w:val="28"/>
        </w:rPr>
        <w:t xml:space="preserve">и районном </w:t>
      </w:r>
      <w:r w:rsidR="00C226C5" w:rsidRPr="008F5B52">
        <w:rPr>
          <w:sz w:val="28"/>
          <w:szCs w:val="28"/>
        </w:rPr>
        <w:t xml:space="preserve">  </w:t>
      </w:r>
      <w:r w:rsidRPr="008F5B52">
        <w:rPr>
          <w:sz w:val="28"/>
          <w:szCs w:val="28"/>
        </w:rPr>
        <w:t>методическом объединении педагогов-психологов</w:t>
      </w:r>
      <w:r w:rsidR="00C226C5" w:rsidRPr="008F5B52">
        <w:rPr>
          <w:sz w:val="28"/>
          <w:szCs w:val="28"/>
        </w:rPr>
        <w:t xml:space="preserve">, готовятся материалы к публикациям. </w:t>
      </w:r>
    </w:p>
    <w:p w:rsidR="00E70393" w:rsidRPr="008F5B52" w:rsidRDefault="00590878" w:rsidP="00A272EC">
      <w:pPr>
        <w:tabs>
          <w:tab w:val="left" w:pos="15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 xml:space="preserve"> </w:t>
      </w:r>
    </w:p>
    <w:p w:rsidR="00F450F6" w:rsidRPr="008F5B52" w:rsidRDefault="00213CC0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 xml:space="preserve">    </w:t>
      </w:r>
      <w:r w:rsidR="00F450F6" w:rsidRPr="008F5B52">
        <w:rPr>
          <w:rFonts w:ascii="Times New Roman" w:hAnsi="Times New Roman"/>
          <w:b/>
          <w:sz w:val="28"/>
          <w:szCs w:val="28"/>
        </w:rPr>
        <w:t>ОЖИДАЕМЫЕ РЕЗУЛЬТАТЫ</w:t>
      </w:r>
      <w:r w:rsidR="00F450F6" w:rsidRPr="008F5B52">
        <w:rPr>
          <w:rFonts w:ascii="Times New Roman" w:hAnsi="Times New Roman"/>
          <w:sz w:val="28"/>
          <w:szCs w:val="28"/>
        </w:rPr>
        <w:t xml:space="preserve">. </w:t>
      </w:r>
    </w:p>
    <w:p w:rsidR="00F450F6" w:rsidRPr="008F5B52" w:rsidRDefault="00F450F6" w:rsidP="003B7D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1. Родители   владеют  методами, направленными на раз</w:t>
      </w:r>
      <w:r w:rsidRPr="008F5B52">
        <w:rPr>
          <w:sz w:val="28"/>
          <w:szCs w:val="28"/>
        </w:rPr>
        <w:softHyphen/>
        <w:t>витие:</w:t>
      </w:r>
    </w:p>
    <w:p w:rsidR="00F450F6" w:rsidRPr="008F5B52" w:rsidRDefault="00F57ABB" w:rsidP="003B7D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B52">
        <w:rPr>
          <w:sz w:val="28"/>
          <w:szCs w:val="28"/>
        </w:rPr>
        <w:t xml:space="preserve">        </w:t>
      </w:r>
      <w:r w:rsidR="00590878" w:rsidRPr="008F5B52">
        <w:rPr>
          <w:sz w:val="28"/>
          <w:szCs w:val="28"/>
        </w:rPr>
        <w:t>-</w:t>
      </w:r>
      <w:r w:rsidR="00F450F6" w:rsidRPr="008F5B52">
        <w:rPr>
          <w:sz w:val="28"/>
          <w:szCs w:val="28"/>
        </w:rPr>
        <w:t>позитивного самовосприятия детей с одновременным уваже</w:t>
      </w:r>
      <w:r w:rsidR="00F450F6" w:rsidRPr="008F5B52">
        <w:rPr>
          <w:sz w:val="28"/>
          <w:szCs w:val="28"/>
        </w:rPr>
        <w:softHyphen/>
        <w:t xml:space="preserve">нием </w:t>
      </w:r>
      <w:r w:rsidRPr="008F5B52">
        <w:rPr>
          <w:sz w:val="28"/>
          <w:szCs w:val="28"/>
        </w:rPr>
        <w:t xml:space="preserve">  </w:t>
      </w:r>
      <w:r w:rsidR="003B7DF9" w:rsidRPr="008F5B52">
        <w:rPr>
          <w:sz w:val="28"/>
          <w:szCs w:val="28"/>
        </w:rPr>
        <w:t xml:space="preserve">  </w:t>
      </w:r>
      <w:r w:rsidR="00F450F6" w:rsidRPr="008F5B52">
        <w:rPr>
          <w:sz w:val="28"/>
          <w:szCs w:val="28"/>
        </w:rPr>
        <w:t>ценности другого человека;</w:t>
      </w:r>
    </w:p>
    <w:p w:rsidR="00F450F6" w:rsidRPr="008F5B52" w:rsidRDefault="00F57ABB" w:rsidP="003B7D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B52">
        <w:rPr>
          <w:sz w:val="28"/>
          <w:szCs w:val="28"/>
        </w:rPr>
        <w:t xml:space="preserve">        -</w:t>
      </w:r>
      <w:r w:rsidR="00F450F6" w:rsidRPr="008F5B52">
        <w:rPr>
          <w:sz w:val="28"/>
          <w:szCs w:val="28"/>
        </w:rPr>
        <w:t>навыков сотрудничества, умение разрешать конфликтные си</w:t>
      </w:r>
      <w:r w:rsidR="00F450F6" w:rsidRPr="008F5B52">
        <w:rPr>
          <w:sz w:val="28"/>
          <w:szCs w:val="28"/>
        </w:rPr>
        <w:softHyphen/>
        <w:t>туации ненасильственным путем;</w:t>
      </w:r>
    </w:p>
    <w:p w:rsidR="00F450F6" w:rsidRPr="008F5B52" w:rsidRDefault="00F57ABB" w:rsidP="003B7D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-</w:t>
      </w:r>
      <w:r w:rsidR="00F450F6" w:rsidRPr="008F5B52">
        <w:rPr>
          <w:sz w:val="28"/>
          <w:szCs w:val="28"/>
        </w:rPr>
        <w:t>навыков эффективного самовыражения в гармоничном един</w:t>
      </w:r>
      <w:r w:rsidR="00F450F6" w:rsidRPr="008F5B52">
        <w:rPr>
          <w:sz w:val="28"/>
          <w:szCs w:val="28"/>
        </w:rPr>
        <w:softHyphen/>
        <w:t>стве вербальных и невербальных составляющих.</w:t>
      </w:r>
    </w:p>
    <w:p w:rsidR="003B7DF9" w:rsidRPr="008F5B52" w:rsidRDefault="003B7DF9" w:rsidP="003B7D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Родители не только владеют методами, но и уверенно применяют их с учетом особенностей своего ребенка, видят его сильные стороны, а не только о</w:t>
      </w:r>
      <w:r w:rsidR="00BD60FC">
        <w:rPr>
          <w:sz w:val="28"/>
          <w:szCs w:val="28"/>
        </w:rPr>
        <w:t>граничения.</w:t>
      </w:r>
    </w:p>
    <w:p w:rsidR="00F450F6" w:rsidRPr="008F5B52" w:rsidRDefault="00F450F6" w:rsidP="003B7D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>2.</w:t>
      </w:r>
      <w:r w:rsidR="003B7DF9" w:rsidRPr="008F5B52">
        <w:rPr>
          <w:rFonts w:ascii="Arial" w:hAnsi="Arial" w:cs="Arial"/>
          <w:sz w:val="23"/>
          <w:szCs w:val="23"/>
        </w:rPr>
        <w:t xml:space="preserve"> </w:t>
      </w:r>
      <w:r w:rsidR="003B7DF9" w:rsidRPr="008F5B52">
        <w:rPr>
          <w:rFonts w:ascii="Times New Roman" w:hAnsi="Times New Roman"/>
          <w:sz w:val="28"/>
          <w:szCs w:val="28"/>
        </w:rPr>
        <w:t xml:space="preserve">Дети демонстрируют прогресс на индивидуальном уровне (например, не научился называть эмоцию, но перестал отворачиваться при ее предъявлении, научился выбирать из двух карточек, стал использовать жест для выражения «радость»). </w:t>
      </w:r>
      <w:r w:rsidR="0046311C" w:rsidRPr="008F5B52">
        <w:rPr>
          <w:rFonts w:ascii="Times New Roman" w:hAnsi="Times New Roman"/>
          <w:sz w:val="28"/>
          <w:szCs w:val="28"/>
        </w:rPr>
        <w:t>У детей</w:t>
      </w:r>
      <w:r w:rsidRPr="008F5B52">
        <w:rPr>
          <w:rFonts w:ascii="Times New Roman" w:hAnsi="Times New Roman"/>
          <w:sz w:val="28"/>
          <w:szCs w:val="28"/>
        </w:rPr>
        <w:t xml:space="preserve"> </w:t>
      </w:r>
      <w:r w:rsidR="0046311C" w:rsidRPr="008F5B52">
        <w:rPr>
          <w:rFonts w:ascii="Times New Roman" w:hAnsi="Times New Roman"/>
          <w:sz w:val="28"/>
          <w:szCs w:val="28"/>
        </w:rPr>
        <w:t xml:space="preserve"> </w:t>
      </w:r>
      <w:r w:rsidR="00E70393" w:rsidRPr="008F5B52">
        <w:rPr>
          <w:rFonts w:ascii="Times New Roman" w:hAnsi="Times New Roman"/>
          <w:sz w:val="28"/>
          <w:szCs w:val="28"/>
        </w:rPr>
        <w:t xml:space="preserve">развит навык </w:t>
      </w:r>
      <w:r w:rsidRPr="008F5B52">
        <w:rPr>
          <w:rFonts w:ascii="Times New Roman" w:hAnsi="Times New Roman"/>
          <w:sz w:val="28"/>
          <w:szCs w:val="28"/>
        </w:rPr>
        <w:t xml:space="preserve"> эффективного самовыражения, </w:t>
      </w:r>
      <w:r w:rsidR="0046311C" w:rsidRPr="008F5B52">
        <w:rPr>
          <w:rFonts w:ascii="Times New Roman" w:hAnsi="Times New Roman"/>
          <w:sz w:val="28"/>
          <w:szCs w:val="28"/>
        </w:rPr>
        <w:t xml:space="preserve">понимание </w:t>
      </w:r>
      <w:r w:rsidR="00F57ABB" w:rsidRPr="008F5B52">
        <w:rPr>
          <w:rFonts w:ascii="Times New Roman" w:hAnsi="Times New Roman"/>
          <w:sz w:val="28"/>
          <w:szCs w:val="28"/>
        </w:rPr>
        <w:t xml:space="preserve">   </w:t>
      </w:r>
      <w:r w:rsidR="0046311C" w:rsidRPr="008F5B52">
        <w:rPr>
          <w:rFonts w:ascii="Times New Roman" w:hAnsi="Times New Roman"/>
          <w:sz w:val="28"/>
          <w:szCs w:val="28"/>
        </w:rPr>
        <w:t xml:space="preserve">своего эмоционального состояния и </w:t>
      </w:r>
      <w:r w:rsidRPr="008F5B52">
        <w:rPr>
          <w:rFonts w:ascii="Times New Roman" w:hAnsi="Times New Roman"/>
          <w:sz w:val="28"/>
          <w:szCs w:val="28"/>
        </w:rPr>
        <w:t>узнавания эмоциональ</w:t>
      </w:r>
      <w:r w:rsidR="0046311C" w:rsidRPr="008F5B52">
        <w:rPr>
          <w:rFonts w:ascii="Times New Roman" w:hAnsi="Times New Roman"/>
          <w:sz w:val="28"/>
          <w:szCs w:val="28"/>
        </w:rPr>
        <w:t>ных состояний другого человека и умение</w:t>
      </w:r>
      <w:r w:rsidRPr="008F5B52">
        <w:rPr>
          <w:rFonts w:ascii="Times New Roman" w:hAnsi="Times New Roman"/>
          <w:sz w:val="28"/>
          <w:szCs w:val="28"/>
        </w:rPr>
        <w:t xml:space="preserve"> оказать ему эмоциональную поддержку. </w:t>
      </w:r>
    </w:p>
    <w:p w:rsidR="00BD60FC" w:rsidRDefault="00F450F6" w:rsidP="00BD6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3. </w:t>
      </w:r>
      <w:r w:rsidR="003B7DF9" w:rsidRPr="008F5B52">
        <w:rPr>
          <w:rFonts w:ascii="Times New Roman" w:hAnsi="Times New Roman"/>
          <w:sz w:val="28"/>
          <w:szCs w:val="28"/>
        </w:rPr>
        <w:t xml:space="preserve"> Педагоги и специалисты</w:t>
      </w:r>
      <w:r w:rsidR="00474987" w:rsidRPr="008F5B52">
        <w:rPr>
          <w:rFonts w:ascii="Times New Roman" w:hAnsi="Times New Roman"/>
          <w:sz w:val="28"/>
          <w:szCs w:val="28"/>
        </w:rPr>
        <w:t>:</w:t>
      </w:r>
      <w:r w:rsidR="0046311C" w:rsidRPr="008F5B52">
        <w:rPr>
          <w:rFonts w:ascii="Times New Roman" w:hAnsi="Times New Roman"/>
          <w:sz w:val="28"/>
          <w:szCs w:val="28"/>
        </w:rPr>
        <w:t xml:space="preserve"> </w:t>
      </w:r>
      <w:r w:rsidR="00BD60FC">
        <w:rPr>
          <w:rFonts w:ascii="Times New Roman" w:hAnsi="Times New Roman"/>
          <w:sz w:val="28"/>
          <w:szCs w:val="28"/>
        </w:rPr>
        <w:t xml:space="preserve"> </w:t>
      </w:r>
    </w:p>
    <w:p w:rsidR="003B7DF9" w:rsidRPr="00BD60FC" w:rsidRDefault="00474987" w:rsidP="00BD6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0FC">
        <w:rPr>
          <w:rFonts w:ascii="Times New Roman" w:hAnsi="Times New Roman"/>
          <w:sz w:val="28"/>
          <w:szCs w:val="28"/>
        </w:rPr>
        <w:t xml:space="preserve">Повышение профессиональной компетентности </w:t>
      </w:r>
      <w:r w:rsidR="003B7DF9" w:rsidRPr="00BD60FC">
        <w:rPr>
          <w:rFonts w:ascii="Times New Roman" w:hAnsi="Times New Roman"/>
          <w:sz w:val="28"/>
          <w:szCs w:val="28"/>
        </w:rPr>
        <w:t>педагогов</w:t>
      </w:r>
      <w:r w:rsidRPr="00BD60FC">
        <w:rPr>
          <w:rFonts w:ascii="Times New Roman" w:hAnsi="Times New Roman"/>
          <w:sz w:val="28"/>
          <w:szCs w:val="28"/>
        </w:rPr>
        <w:t xml:space="preserve"> и освоение необходимых умений в области онлайн психолого-педагогического сопровождения семьи. </w:t>
      </w:r>
      <w:r w:rsidR="003B7DF9" w:rsidRPr="00BD60FC">
        <w:rPr>
          <w:rFonts w:ascii="Times New Roman" w:hAnsi="Times New Roman"/>
          <w:sz w:val="28"/>
          <w:szCs w:val="28"/>
        </w:rPr>
        <w:t>Педагоги осваивают базовые принципы универсального дизайна в обучении (УДО) и создают инклюзивную развивающую среду в онлайн-формате.</w:t>
      </w:r>
    </w:p>
    <w:p w:rsidR="0046311C" w:rsidRPr="008F5B52" w:rsidRDefault="0046311C" w:rsidP="00A272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B7DF9" w:rsidRPr="008F5B52" w:rsidRDefault="00F450F6" w:rsidP="00A272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МЕТОДЫ КОРРЕКЦИИ ИЛИ ПРОФИЛАКТИКИ ВЫЯВЛЕННЫХ ПРОБЛЕМ НА РАЗНЫХ УРОВНЯХ</w:t>
      </w:r>
      <w:r w:rsidRPr="008F5B52">
        <w:rPr>
          <w:rFonts w:ascii="Times New Roman" w:hAnsi="Times New Roman"/>
          <w:sz w:val="28"/>
          <w:szCs w:val="28"/>
        </w:rPr>
        <w:t>.</w:t>
      </w:r>
      <w:r w:rsidR="00474987" w:rsidRPr="008F5B52">
        <w:rPr>
          <w:rFonts w:ascii="Times New Roman" w:hAnsi="Times New Roman"/>
          <w:sz w:val="28"/>
          <w:szCs w:val="28"/>
        </w:rPr>
        <w:t xml:space="preserve"> </w:t>
      </w:r>
    </w:p>
    <w:p w:rsidR="008C4621" w:rsidRPr="008F5B52" w:rsidRDefault="00E70393" w:rsidP="003B7D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Игровой симулятор для закрепления навыков </w:t>
      </w:r>
      <w:r w:rsidR="00474987" w:rsidRPr="008F5B52">
        <w:rPr>
          <w:rFonts w:ascii="Times New Roman" w:hAnsi="Times New Roman"/>
          <w:sz w:val="28"/>
          <w:szCs w:val="28"/>
        </w:rPr>
        <w:t>распознавания  базовых эмоций</w:t>
      </w:r>
      <w:r w:rsidR="008C4621" w:rsidRPr="008F5B52">
        <w:rPr>
          <w:rFonts w:ascii="Times New Roman" w:hAnsi="Times New Roman"/>
          <w:sz w:val="28"/>
          <w:szCs w:val="28"/>
        </w:rPr>
        <w:t>;</w:t>
      </w:r>
      <w:r w:rsidRPr="008F5B52">
        <w:rPr>
          <w:rFonts w:ascii="Times New Roman" w:hAnsi="Times New Roman"/>
          <w:sz w:val="28"/>
          <w:szCs w:val="28"/>
        </w:rPr>
        <w:t xml:space="preserve"> </w:t>
      </w:r>
    </w:p>
    <w:p w:rsidR="003B7DF9" w:rsidRPr="008F5B52" w:rsidRDefault="003B7DF9" w:rsidP="003B7DF9">
      <w:pPr>
        <w:pStyle w:val="a3"/>
        <w:shd w:val="clear" w:color="auto" w:fill="FFFFFF"/>
        <w:rPr>
          <w:sz w:val="28"/>
          <w:szCs w:val="28"/>
        </w:rPr>
      </w:pPr>
      <w:r w:rsidRPr="008F5B52">
        <w:rPr>
          <w:sz w:val="28"/>
          <w:szCs w:val="28"/>
        </w:rPr>
        <w:t xml:space="preserve"> Индивидуальные онлайн-консультации для родителей по адаптации игр под конкретного ребенка.</w:t>
      </w:r>
      <w:r w:rsidRPr="008F5B52">
        <w:rPr>
          <w:sz w:val="28"/>
          <w:szCs w:val="28"/>
        </w:rPr>
        <w:br/>
        <w:t xml:space="preserve"> Создание «Копилки тихих игр» для сенсорной разгрузки (например, онлайн-пазлы, видео с мыльными пузырями, которые можно лопать взглядом).</w:t>
      </w:r>
    </w:p>
    <w:p w:rsidR="008C4621" w:rsidRPr="008F5B52" w:rsidRDefault="003B7DF9" w:rsidP="003B7D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>П</w:t>
      </w:r>
      <w:r w:rsidR="00E70393" w:rsidRPr="008F5B52">
        <w:rPr>
          <w:rFonts w:ascii="Times New Roman" w:hAnsi="Times New Roman"/>
          <w:sz w:val="28"/>
          <w:szCs w:val="28"/>
        </w:rPr>
        <w:t>рофилактическ</w:t>
      </w:r>
      <w:r w:rsidR="008C4621" w:rsidRPr="008F5B52">
        <w:rPr>
          <w:rFonts w:ascii="Times New Roman" w:hAnsi="Times New Roman"/>
          <w:sz w:val="28"/>
          <w:szCs w:val="28"/>
        </w:rPr>
        <w:t>ая беседа</w:t>
      </w:r>
      <w:r w:rsidR="00474987" w:rsidRPr="008F5B52">
        <w:rPr>
          <w:rFonts w:ascii="Times New Roman" w:hAnsi="Times New Roman"/>
          <w:sz w:val="28"/>
          <w:szCs w:val="28"/>
        </w:rPr>
        <w:t xml:space="preserve"> для информирования по </w:t>
      </w:r>
      <w:r w:rsidR="00E70393" w:rsidRPr="008F5B52">
        <w:rPr>
          <w:rFonts w:ascii="Times New Roman" w:hAnsi="Times New Roman"/>
          <w:sz w:val="28"/>
          <w:szCs w:val="28"/>
        </w:rPr>
        <w:t>теме</w:t>
      </w:r>
      <w:r w:rsidR="00474987" w:rsidRPr="008F5B52">
        <w:rPr>
          <w:rFonts w:ascii="Times New Roman" w:hAnsi="Times New Roman"/>
          <w:sz w:val="28"/>
          <w:szCs w:val="28"/>
        </w:rPr>
        <w:t xml:space="preserve"> «</w:t>
      </w:r>
      <w:r w:rsidR="008C4621" w:rsidRPr="008F5B52">
        <w:rPr>
          <w:rFonts w:ascii="Times New Roman" w:hAnsi="Times New Roman"/>
          <w:sz w:val="28"/>
          <w:szCs w:val="28"/>
        </w:rPr>
        <w:t xml:space="preserve">Значение игры в жизни ребенка»;  </w:t>
      </w:r>
      <w:r w:rsidR="00E70393" w:rsidRPr="008F5B52">
        <w:rPr>
          <w:rFonts w:ascii="Times New Roman" w:hAnsi="Times New Roman"/>
          <w:sz w:val="28"/>
          <w:szCs w:val="28"/>
        </w:rPr>
        <w:t xml:space="preserve"> </w:t>
      </w:r>
    </w:p>
    <w:p w:rsidR="00E70393" w:rsidRPr="008F5B52" w:rsidRDefault="00E70393" w:rsidP="003B7D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психологическое консультирование </w:t>
      </w:r>
      <w:r w:rsidR="008C4621" w:rsidRPr="008F5B52">
        <w:rPr>
          <w:rFonts w:ascii="Times New Roman" w:hAnsi="Times New Roman"/>
          <w:sz w:val="28"/>
          <w:szCs w:val="28"/>
        </w:rPr>
        <w:t xml:space="preserve">родителей «Развитие эмоционального интеллекта средствами игровой деятельности»;  </w:t>
      </w:r>
    </w:p>
    <w:p w:rsidR="00F450F6" w:rsidRPr="008F5B52" w:rsidRDefault="008C4621" w:rsidP="003B7DF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F5B52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E70393" w:rsidRPr="008F5B52" w:rsidRDefault="00E70393" w:rsidP="0046311C">
      <w:pPr>
        <w:spacing w:after="0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НЕОБХОДИМЫЕ РЕСУРСЫ.</w:t>
      </w:r>
    </w:p>
    <w:p w:rsidR="00157269" w:rsidRPr="008F5B52" w:rsidRDefault="00157269" w:rsidP="0015726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 xml:space="preserve">Кадровые: </w:t>
      </w:r>
      <w:r w:rsidRPr="008F5B52">
        <w:rPr>
          <w:rFonts w:ascii="Times New Roman" w:hAnsi="Times New Roman"/>
          <w:sz w:val="28"/>
          <w:szCs w:val="28"/>
        </w:rPr>
        <w:t>Привлечение дефектолога и логопеда в качестве консультанта на этапе разработки и адаптации материалов.</w:t>
      </w:r>
    </w:p>
    <w:p w:rsidR="00157269" w:rsidRPr="008F5B52" w:rsidRDefault="00157269" w:rsidP="0015726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Методические:</w:t>
      </w:r>
      <w:r w:rsidRPr="008F5B52">
        <w:rPr>
          <w:rFonts w:ascii="Times New Roman" w:hAnsi="Times New Roman"/>
          <w:sz w:val="28"/>
          <w:szCs w:val="28"/>
        </w:rPr>
        <w:t xml:space="preserve"> Разработка пакета адаптированных материалов (набор тактильных карточек «Эмоции», коллекция пиктограмм и PECS- карточек и шаблоны визуальных расписаний.</w:t>
      </w:r>
    </w:p>
    <w:p w:rsidR="005E4094" w:rsidRPr="008F5B52" w:rsidRDefault="005E4094" w:rsidP="00157269">
      <w:pPr>
        <w:spacing w:after="0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 xml:space="preserve">Нормативно-правовое обеспечение:  </w:t>
      </w:r>
    </w:p>
    <w:p w:rsidR="005E4094" w:rsidRPr="008F5B52" w:rsidRDefault="005E4094" w:rsidP="00157269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Федеральный закон от 29.12.2012 г. № 273-ФЗ «Об образовании в РФ».      Федеральный государственный образовательный стандарт дошкольного образования.   </w:t>
      </w:r>
    </w:p>
    <w:p w:rsidR="00906F1C" w:rsidRPr="008F5B52" w:rsidRDefault="00906F1C" w:rsidP="00157269">
      <w:pPr>
        <w:spacing w:after="0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Программа просвещения родителей (законных представителей) детей дошкольного возраста.</w:t>
      </w:r>
    </w:p>
    <w:p w:rsidR="00F450F6" w:rsidRPr="008F5B52" w:rsidRDefault="005E4094" w:rsidP="00157269">
      <w:pPr>
        <w:pStyle w:val="a4"/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F5B52">
        <w:rPr>
          <w:rFonts w:ascii="Times New Roman" w:hAnsi="Times New Roman"/>
          <w:b/>
          <w:sz w:val="28"/>
          <w:szCs w:val="28"/>
        </w:rPr>
        <w:t>Техническое</w:t>
      </w:r>
      <w:r w:rsidR="00F450F6" w:rsidRPr="008F5B52">
        <w:rPr>
          <w:rFonts w:ascii="Times New Roman" w:hAnsi="Times New Roman"/>
          <w:b/>
          <w:sz w:val="28"/>
          <w:szCs w:val="28"/>
        </w:rPr>
        <w:t>:</w:t>
      </w:r>
    </w:p>
    <w:p w:rsidR="00F450F6" w:rsidRPr="008F5B52" w:rsidRDefault="00F450F6" w:rsidP="00157269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• Слушателям - доступ в интернет и гарнитура </w:t>
      </w:r>
      <w:r w:rsidRPr="008F5B52">
        <w:rPr>
          <w:i/>
          <w:iCs/>
          <w:sz w:val="28"/>
          <w:szCs w:val="28"/>
        </w:rPr>
        <w:t>(наушники, микрофон)</w:t>
      </w:r>
      <w:r w:rsidRPr="008F5B52">
        <w:rPr>
          <w:sz w:val="28"/>
          <w:szCs w:val="28"/>
        </w:rPr>
        <w:t>.</w:t>
      </w:r>
    </w:p>
    <w:p w:rsidR="00F450F6" w:rsidRPr="008F5B52" w:rsidRDefault="00F450F6" w:rsidP="00157269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• Ведущим вебинаров </w:t>
      </w:r>
      <w:r w:rsidRPr="008F5B52">
        <w:rPr>
          <w:i/>
          <w:iCs/>
          <w:sz w:val="28"/>
          <w:szCs w:val="28"/>
        </w:rPr>
        <w:t>(спикерам)</w:t>
      </w:r>
      <w:r w:rsidRPr="008F5B52">
        <w:rPr>
          <w:sz w:val="28"/>
          <w:szCs w:val="28"/>
        </w:rPr>
        <w:t> – доступ в Интернет, web-камера и гарнитура.</w:t>
      </w:r>
    </w:p>
    <w:p w:rsidR="00F450F6" w:rsidRPr="008F5B52" w:rsidRDefault="00F450F6" w:rsidP="00157269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  <w:u w:val="single"/>
        </w:rPr>
        <w:t>Методические:</w:t>
      </w:r>
      <w:r w:rsidR="008C4621" w:rsidRPr="008F5B52">
        <w:rPr>
          <w:rFonts w:ascii="Times New Roman" w:hAnsi="Times New Roman"/>
          <w:b/>
          <w:sz w:val="28"/>
          <w:szCs w:val="28"/>
        </w:rPr>
        <w:t xml:space="preserve"> </w:t>
      </w:r>
      <w:r w:rsidR="00E70393" w:rsidRPr="008F5B52">
        <w:rPr>
          <w:rFonts w:ascii="Times New Roman" w:hAnsi="Times New Roman"/>
          <w:sz w:val="28"/>
          <w:szCs w:val="28"/>
        </w:rPr>
        <w:t>повышение квалификации сотрудников ДОУ</w:t>
      </w:r>
      <w:r w:rsidR="008C4621" w:rsidRPr="008F5B52">
        <w:rPr>
          <w:rFonts w:ascii="Times New Roman" w:hAnsi="Times New Roman"/>
          <w:sz w:val="28"/>
          <w:szCs w:val="28"/>
        </w:rPr>
        <w:t>.</w:t>
      </w:r>
      <w:r w:rsidR="00E70393" w:rsidRPr="008F5B52">
        <w:rPr>
          <w:rFonts w:ascii="Times New Roman" w:hAnsi="Times New Roman"/>
          <w:sz w:val="28"/>
          <w:szCs w:val="28"/>
        </w:rPr>
        <w:t xml:space="preserve"> </w:t>
      </w:r>
      <w:r w:rsidR="008C4621" w:rsidRPr="008F5B52">
        <w:rPr>
          <w:rFonts w:ascii="Times New Roman" w:hAnsi="Times New Roman"/>
          <w:sz w:val="28"/>
          <w:szCs w:val="28"/>
        </w:rPr>
        <w:t xml:space="preserve"> </w:t>
      </w:r>
    </w:p>
    <w:p w:rsidR="005E4094" w:rsidRPr="008F5B52" w:rsidRDefault="005E4094" w:rsidP="00157269">
      <w:pPr>
        <w:pStyle w:val="a4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5E4094" w:rsidRPr="008F5B52" w:rsidRDefault="00F450F6" w:rsidP="00157269">
      <w:pPr>
        <w:shd w:val="clear" w:color="auto" w:fill="FFFFFF"/>
        <w:spacing w:after="0" w:line="240" w:lineRule="auto"/>
        <w:ind w:left="142"/>
        <w:jc w:val="both"/>
      </w:pPr>
      <w:r w:rsidRPr="008F5B5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E4094" w:rsidRPr="008F5B52">
        <w:rPr>
          <w:rFonts w:ascii="Times New Roman" w:hAnsi="Times New Roman"/>
          <w:b/>
          <w:sz w:val="28"/>
          <w:szCs w:val="28"/>
        </w:rPr>
        <w:t>Информационно – методическое обеспечение</w:t>
      </w:r>
      <w:r w:rsidR="005E4094" w:rsidRPr="008F5B52">
        <w:t xml:space="preserve">:  </w:t>
      </w:r>
    </w:p>
    <w:p w:rsidR="005E4094" w:rsidRPr="008F5B52" w:rsidRDefault="005E4094" w:rsidP="00157269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Интернет-ресурсы;  </w:t>
      </w:r>
    </w:p>
    <w:p w:rsidR="005E4094" w:rsidRPr="008F5B52" w:rsidRDefault="005E4094" w:rsidP="00157269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8F5B52">
        <w:rPr>
          <w:rFonts w:ascii="Times New Roman" w:hAnsi="Times New Roman"/>
          <w:sz w:val="28"/>
          <w:szCs w:val="28"/>
        </w:rPr>
        <w:t xml:space="preserve">инновационная методическая литература; </w:t>
      </w:r>
    </w:p>
    <w:p w:rsidR="00F450F6" w:rsidRPr="008F5B52" w:rsidRDefault="005E4094" w:rsidP="00157269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F5B52">
        <w:rPr>
          <w:rFonts w:ascii="Times New Roman" w:hAnsi="Times New Roman"/>
          <w:sz w:val="28"/>
          <w:szCs w:val="28"/>
        </w:rPr>
        <w:t xml:space="preserve">дидактический материал по  теме проекта.   </w:t>
      </w:r>
    </w:p>
    <w:p w:rsidR="00157269" w:rsidRPr="008F5B52" w:rsidRDefault="00157269" w:rsidP="00157269">
      <w:pPr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57269" w:rsidRPr="008F5B52" w:rsidRDefault="00157269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57269" w:rsidRPr="008F5B52" w:rsidRDefault="00157269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15722" w:rsidRPr="008F5B52" w:rsidRDefault="00E15722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D60FC" w:rsidRDefault="00BD60FC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A2EAE" w:rsidRPr="008F5B52" w:rsidRDefault="00F450F6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5B52">
        <w:rPr>
          <w:rFonts w:ascii="Times New Roman" w:hAnsi="Times New Roman"/>
          <w:b/>
          <w:bCs/>
          <w:sz w:val="28"/>
          <w:szCs w:val="28"/>
          <w:lang w:eastAsia="ru-RU"/>
        </w:rPr>
        <w:t>Литература:</w:t>
      </w:r>
      <w:r w:rsidR="00157269" w:rsidRPr="008F5B5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A2EAE" w:rsidRPr="008F5B52" w:rsidRDefault="00BA2EAE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1. Авдулова Т.П. Психология игры: современный подход: учеб.пособие для студ.высш.учеб.заведений. – М.: Издательский центр «Академия», 2009 – 280 с.</w:t>
      </w:r>
    </w:p>
    <w:p w:rsidR="00CF2C62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2.</w:t>
      </w:r>
      <w:r w:rsidRPr="008F5B52">
        <w:t xml:space="preserve"> </w:t>
      </w:r>
      <w:r w:rsidRPr="008F5B52">
        <w:rPr>
          <w:sz w:val="28"/>
          <w:szCs w:val="28"/>
        </w:rPr>
        <w:t>Антипина, Г. А. Новые формы работы с родителями в современном ДОУ.</w:t>
      </w:r>
    </w:p>
    <w:p w:rsidR="00CF2C62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3</w:t>
      </w:r>
      <w:r w:rsidR="00BA2EAE" w:rsidRPr="008F5B52">
        <w:rPr>
          <w:sz w:val="28"/>
          <w:szCs w:val="28"/>
        </w:rPr>
        <w:t>. Богуславская З.М., Смирнова Е.О. Развивающие игры для детей младшего дошкольного возраста. — М., 1991. 10. Блонский П. П. Психология и педагогика. Избранные труды. — М., 2016 11. Боулби Дж. Создание и разрушение эмоциональных связей. – М., 2006.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4</w:t>
      </w:r>
      <w:r w:rsidR="00BA2EAE" w:rsidRPr="008F5B52">
        <w:rPr>
          <w:sz w:val="28"/>
          <w:szCs w:val="28"/>
        </w:rPr>
        <w:t>. Губарева О.В. Психологические особенности сюжетно-ролевой игры современных дошкольников: автореф. дис. ... канд. психол. наук. — М., 2005.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5</w:t>
      </w:r>
      <w:r w:rsidR="00BA2EAE" w:rsidRPr="008F5B52">
        <w:rPr>
          <w:sz w:val="28"/>
          <w:szCs w:val="28"/>
        </w:rPr>
        <w:t>. Кравцова Е.Е. Разбуди в ребенке волшебника. — М., 1996. 37</w:t>
      </w:r>
      <w:r w:rsidR="00BA2EAE" w:rsidRPr="008F5B52">
        <w:rPr>
          <w:b/>
          <w:bCs/>
          <w:sz w:val="28"/>
          <w:szCs w:val="28"/>
        </w:rPr>
        <w:t>. </w:t>
      </w:r>
      <w:r w:rsidR="00BA2EAE" w:rsidRPr="008F5B52">
        <w:rPr>
          <w:sz w:val="28"/>
          <w:szCs w:val="28"/>
        </w:rPr>
        <w:t>Козлова С.А. Теория и методика ознакомления дошкольников с социальной действительностью: Учеб. пособие для студ. сред. пед. учеб. заведений</w:t>
      </w:r>
      <w:r w:rsidR="00BA2EAE" w:rsidRPr="008F5B52">
        <w:rPr>
          <w:b/>
          <w:bCs/>
          <w:sz w:val="28"/>
          <w:szCs w:val="28"/>
        </w:rPr>
        <w:t>. </w:t>
      </w:r>
      <w:r w:rsidR="00BA2EAE" w:rsidRPr="008F5B52">
        <w:rPr>
          <w:sz w:val="28"/>
          <w:szCs w:val="28"/>
        </w:rPr>
        <w:t>-- М.: «Академия», 1998</w:t>
      </w:r>
      <w:r w:rsidR="00BA2EAE" w:rsidRPr="008F5B52">
        <w:rPr>
          <w:b/>
          <w:bCs/>
          <w:sz w:val="28"/>
          <w:szCs w:val="28"/>
        </w:rPr>
        <w:t>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6</w:t>
      </w:r>
      <w:r w:rsidR="00BA2EAE" w:rsidRPr="008F5B52">
        <w:rPr>
          <w:sz w:val="28"/>
          <w:szCs w:val="28"/>
        </w:rPr>
        <w:t>. Михайленко И. Я., Короткова И.А. Как играть с детьми. — М., 2001.</w:t>
      </w:r>
    </w:p>
    <w:p w:rsidR="00BA2EAE" w:rsidRPr="008F5B52" w:rsidRDefault="00BA2EAE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B52">
        <w:rPr>
          <w:rFonts w:ascii="Times New Roman" w:hAnsi="Times New Roman"/>
          <w:sz w:val="28"/>
          <w:szCs w:val="28"/>
          <w:shd w:val="clear" w:color="auto" w:fill="FFFFFF"/>
        </w:rPr>
        <w:t xml:space="preserve">НгуенМинь Ань. Диагностика уровня развития эмоционального интеллекта старшего дошкольника / НгуенМинь Ань // Ребёнок в детском саду. — 2008. 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7</w:t>
      </w:r>
      <w:r w:rsidR="00BA2EAE" w:rsidRPr="008F5B52">
        <w:rPr>
          <w:sz w:val="28"/>
          <w:szCs w:val="28"/>
        </w:rPr>
        <w:t>. Смирнова Е.О., Соколова М.В. Право на игру: новый комментарий к статье 31 Конвенции о правах ребенка // Психологическая наука и образование. 2013. № 1. С. 5—10. 2. 68.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8</w:t>
      </w:r>
      <w:r w:rsidR="00BA2EAE" w:rsidRPr="008F5B52">
        <w:rPr>
          <w:sz w:val="28"/>
          <w:szCs w:val="28"/>
        </w:rPr>
        <w:t>. Смирнова Е.О., Гударева О. В. Игра и произвольность у современных дошкольников // Вопросы психологии. — 2004. — № 1.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9</w:t>
      </w:r>
      <w:r w:rsidR="00BA2EAE" w:rsidRPr="008F5B52">
        <w:rPr>
          <w:sz w:val="28"/>
          <w:szCs w:val="28"/>
        </w:rPr>
        <w:t>. Смирнова Е.О., Собкин В.С, Асадулина О.Э. Специфика эмоционально личностной сферы дошкольника // Вопросы психологии. — 1999. - № 6.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10</w:t>
      </w:r>
      <w:r w:rsidR="00BA2EAE" w:rsidRPr="008F5B52">
        <w:rPr>
          <w:sz w:val="28"/>
          <w:szCs w:val="28"/>
        </w:rPr>
        <w:t>. Стрелкова Л.П. Психологические особенности развития эмпатии у дошкольников: автореф. дис. ... канд. психол. наук. — М., 1987.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11</w:t>
      </w:r>
      <w:r w:rsidR="00BA2EAE" w:rsidRPr="008F5B52">
        <w:rPr>
          <w:sz w:val="28"/>
          <w:szCs w:val="28"/>
        </w:rPr>
        <w:t>. Эльконин Д.Б. Психологические вопросы дошкольной игры // Психологическая наука и образование. — 1996. — № 3.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12</w:t>
      </w:r>
      <w:r w:rsidR="00BA2EAE" w:rsidRPr="008F5B52">
        <w:rPr>
          <w:sz w:val="28"/>
          <w:szCs w:val="28"/>
        </w:rPr>
        <w:t>. Эльконин Д.Б. Психология игры. — М., 1999.</w:t>
      </w:r>
    </w:p>
    <w:p w:rsidR="00BA2EAE" w:rsidRPr="008F5B52" w:rsidRDefault="00CF2C62" w:rsidP="00A272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B52">
        <w:rPr>
          <w:sz w:val="28"/>
          <w:szCs w:val="28"/>
        </w:rPr>
        <w:t>13</w:t>
      </w:r>
      <w:r w:rsidR="00BA2EAE" w:rsidRPr="008F5B52">
        <w:rPr>
          <w:sz w:val="28"/>
          <w:szCs w:val="28"/>
        </w:rPr>
        <w:t>. Эльконинова Л.И. О единице сюжетно-ролевой игры // Вопросы психологии. — 2004. — № 1.</w:t>
      </w:r>
    </w:p>
    <w:p w:rsidR="00C226C5" w:rsidRPr="008F5B52" w:rsidRDefault="00210AF1" w:rsidP="00C226C5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8F5B52">
        <w:rPr>
          <w:rFonts w:ascii="Helvetica" w:hAnsi="Helvetica"/>
          <w:b/>
          <w:bCs/>
          <w:sz w:val="30"/>
          <w:szCs w:val="30"/>
        </w:rPr>
        <w:t xml:space="preserve"> </w:t>
      </w:r>
    </w:p>
    <w:p w:rsidR="00C226C5" w:rsidRPr="008F5B52" w:rsidRDefault="00F57ABB" w:rsidP="00C226C5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8F5B52">
        <w:rPr>
          <w:rFonts w:ascii="Arial" w:hAnsi="Arial" w:cs="Arial"/>
          <w:sz w:val="23"/>
          <w:szCs w:val="23"/>
        </w:rPr>
        <w:t xml:space="preserve"> </w:t>
      </w:r>
    </w:p>
    <w:p w:rsidR="00C226C5" w:rsidRPr="008F5B52" w:rsidRDefault="00F57ABB" w:rsidP="00C226C5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8F5B52">
        <w:rPr>
          <w:rFonts w:ascii="Arial" w:hAnsi="Arial" w:cs="Arial"/>
          <w:sz w:val="23"/>
          <w:szCs w:val="23"/>
        </w:rPr>
        <w:t xml:space="preserve"> </w:t>
      </w:r>
    </w:p>
    <w:p w:rsidR="00C226C5" w:rsidRPr="008F5B52" w:rsidRDefault="003B7DF9" w:rsidP="00C226C5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8F5B52">
        <w:rPr>
          <w:rFonts w:ascii="Arial" w:hAnsi="Arial" w:cs="Arial"/>
          <w:sz w:val="23"/>
          <w:szCs w:val="23"/>
        </w:rPr>
        <w:t xml:space="preserve"> </w:t>
      </w:r>
    </w:p>
    <w:p w:rsidR="00C226C5" w:rsidRPr="008F5B52" w:rsidRDefault="003B7DF9" w:rsidP="003B7DF9">
      <w:pPr>
        <w:pStyle w:val="a3"/>
        <w:shd w:val="clear" w:color="auto" w:fill="FFFFFF"/>
        <w:rPr>
          <w:rFonts w:ascii="Arial" w:hAnsi="Arial" w:cs="Arial"/>
          <w:sz w:val="23"/>
          <w:szCs w:val="23"/>
        </w:rPr>
      </w:pPr>
      <w:r w:rsidRPr="008F5B52">
        <w:rPr>
          <w:rFonts w:ascii="Arial" w:hAnsi="Arial" w:cs="Arial"/>
          <w:sz w:val="23"/>
          <w:szCs w:val="23"/>
        </w:rPr>
        <w:t xml:space="preserve">  </w:t>
      </w:r>
    </w:p>
    <w:p w:rsidR="0053184E" w:rsidRPr="008F5B52" w:rsidRDefault="003B7DF9" w:rsidP="00F17948">
      <w:pPr>
        <w:pStyle w:val="a3"/>
        <w:shd w:val="clear" w:color="auto" w:fill="FFFFFF"/>
        <w:rPr>
          <w:rFonts w:asciiTheme="minorHAnsi" w:hAnsiTheme="minorHAnsi"/>
          <w:sz w:val="18"/>
          <w:szCs w:val="18"/>
        </w:rPr>
      </w:pPr>
      <w:r w:rsidRPr="008F5B52">
        <w:rPr>
          <w:rFonts w:ascii="Arial" w:hAnsi="Arial" w:cs="Arial"/>
          <w:sz w:val="23"/>
          <w:szCs w:val="23"/>
        </w:rPr>
        <w:t xml:space="preserve"> </w:t>
      </w:r>
      <w:r w:rsidR="00F17948" w:rsidRPr="008F5B52">
        <w:rPr>
          <w:rFonts w:ascii="Arial" w:hAnsi="Arial" w:cs="Arial"/>
          <w:sz w:val="23"/>
          <w:szCs w:val="23"/>
        </w:rPr>
        <w:t xml:space="preserve"> </w:t>
      </w:r>
    </w:p>
    <w:p w:rsidR="00F450F6" w:rsidRPr="008F5B52" w:rsidRDefault="00F450F6" w:rsidP="00A27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450F6" w:rsidRPr="008F5B52" w:rsidSect="0099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B6C" w:rsidRDefault="00345B6C" w:rsidP="00543C1D">
      <w:pPr>
        <w:spacing w:after="0" w:line="240" w:lineRule="auto"/>
      </w:pPr>
      <w:r>
        <w:separator/>
      </w:r>
    </w:p>
  </w:endnote>
  <w:endnote w:type="continuationSeparator" w:id="1">
    <w:p w:rsidR="00345B6C" w:rsidRDefault="00345B6C" w:rsidP="00543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B6C" w:rsidRDefault="00345B6C" w:rsidP="00543C1D">
      <w:pPr>
        <w:spacing w:after="0" w:line="240" w:lineRule="auto"/>
      </w:pPr>
      <w:r>
        <w:separator/>
      </w:r>
    </w:p>
  </w:footnote>
  <w:footnote w:type="continuationSeparator" w:id="1">
    <w:p w:rsidR="00345B6C" w:rsidRDefault="00345B6C" w:rsidP="00543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A7F6E"/>
    <w:multiLevelType w:val="hybridMultilevel"/>
    <w:tmpl w:val="D88CF2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5E33CB"/>
    <w:multiLevelType w:val="multilevel"/>
    <w:tmpl w:val="3C68E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730B8"/>
    <w:multiLevelType w:val="hybridMultilevel"/>
    <w:tmpl w:val="7E96B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A8379F"/>
    <w:multiLevelType w:val="multilevel"/>
    <w:tmpl w:val="3BF8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F6FB1"/>
    <w:multiLevelType w:val="multilevel"/>
    <w:tmpl w:val="2EE0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96752"/>
    <w:multiLevelType w:val="hybridMultilevel"/>
    <w:tmpl w:val="1DA21C7E"/>
    <w:lvl w:ilvl="0" w:tplc="8780CBC0">
      <w:numFmt w:val="bullet"/>
      <w:lvlText w:val="-"/>
      <w:lvlJc w:val="left"/>
      <w:pPr>
        <w:ind w:left="1069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D3BBF"/>
    <w:multiLevelType w:val="multilevel"/>
    <w:tmpl w:val="86A0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404AA"/>
    <w:multiLevelType w:val="multilevel"/>
    <w:tmpl w:val="5112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F56954"/>
    <w:multiLevelType w:val="hybridMultilevel"/>
    <w:tmpl w:val="FBA4700A"/>
    <w:lvl w:ilvl="0" w:tplc="7D721828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9">
    <w:nsid w:val="1E3B6580"/>
    <w:multiLevelType w:val="multilevel"/>
    <w:tmpl w:val="6B6E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172120"/>
    <w:multiLevelType w:val="hybridMultilevel"/>
    <w:tmpl w:val="6C6CF700"/>
    <w:lvl w:ilvl="0" w:tplc="054E051C">
      <w:start w:val="7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CB2298"/>
    <w:multiLevelType w:val="multilevel"/>
    <w:tmpl w:val="ADC6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E37FA"/>
    <w:multiLevelType w:val="multilevel"/>
    <w:tmpl w:val="8552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A477E"/>
    <w:multiLevelType w:val="multilevel"/>
    <w:tmpl w:val="0016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E42835"/>
    <w:multiLevelType w:val="multilevel"/>
    <w:tmpl w:val="7C02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FF227B"/>
    <w:multiLevelType w:val="multilevel"/>
    <w:tmpl w:val="212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435536"/>
    <w:multiLevelType w:val="multilevel"/>
    <w:tmpl w:val="A1FE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326C23"/>
    <w:multiLevelType w:val="multilevel"/>
    <w:tmpl w:val="9792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803E94"/>
    <w:multiLevelType w:val="multilevel"/>
    <w:tmpl w:val="C4C8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D6C14"/>
    <w:multiLevelType w:val="hybridMultilevel"/>
    <w:tmpl w:val="B5FCF38A"/>
    <w:lvl w:ilvl="0" w:tplc="AB462B7E">
      <w:start w:val="1"/>
      <w:numFmt w:val="decimal"/>
      <w:lvlText w:val="%1)"/>
      <w:lvlJc w:val="left"/>
      <w:pPr>
        <w:ind w:left="63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35E8F"/>
    <w:multiLevelType w:val="hybridMultilevel"/>
    <w:tmpl w:val="C63A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D326E"/>
    <w:multiLevelType w:val="hybridMultilevel"/>
    <w:tmpl w:val="1806F048"/>
    <w:lvl w:ilvl="0" w:tplc="EB64232E">
      <w:start w:val="1"/>
      <w:numFmt w:val="decimal"/>
      <w:lvlText w:val="%1)"/>
      <w:lvlJc w:val="left"/>
      <w:pPr>
        <w:ind w:left="720" w:hanging="360"/>
      </w:pPr>
      <w:rPr>
        <w:b w:val="0"/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625F45"/>
    <w:multiLevelType w:val="multilevel"/>
    <w:tmpl w:val="36A4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1B14E0"/>
    <w:multiLevelType w:val="multilevel"/>
    <w:tmpl w:val="1FCE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7D7F54"/>
    <w:multiLevelType w:val="multilevel"/>
    <w:tmpl w:val="18C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7477A4"/>
    <w:multiLevelType w:val="hybridMultilevel"/>
    <w:tmpl w:val="4A2A86F2"/>
    <w:lvl w:ilvl="0" w:tplc="6CDCD5D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C53791"/>
    <w:multiLevelType w:val="hybridMultilevel"/>
    <w:tmpl w:val="4FFCCEB2"/>
    <w:lvl w:ilvl="0" w:tplc="C9682E7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681D85"/>
    <w:multiLevelType w:val="multilevel"/>
    <w:tmpl w:val="4DEE3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A96F56"/>
    <w:multiLevelType w:val="hybridMultilevel"/>
    <w:tmpl w:val="F8CE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D15B36"/>
    <w:multiLevelType w:val="multilevel"/>
    <w:tmpl w:val="C862D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0"/>
  </w:num>
  <w:num w:numId="8">
    <w:abstractNumId w:val="0"/>
  </w:num>
  <w:num w:numId="9">
    <w:abstractNumId w:val="2"/>
  </w:num>
  <w:num w:numId="10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3"/>
  </w:num>
  <w:num w:numId="13">
    <w:abstractNumId w:val="14"/>
  </w:num>
  <w:num w:numId="14">
    <w:abstractNumId w:val="1"/>
  </w:num>
  <w:num w:numId="15">
    <w:abstractNumId w:val="6"/>
  </w:num>
  <w:num w:numId="16">
    <w:abstractNumId w:val="3"/>
  </w:num>
  <w:num w:numId="17">
    <w:abstractNumId w:val="9"/>
  </w:num>
  <w:num w:numId="18">
    <w:abstractNumId w:val="11"/>
  </w:num>
  <w:num w:numId="19">
    <w:abstractNumId w:val="13"/>
  </w:num>
  <w:num w:numId="20">
    <w:abstractNumId w:val="12"/>
  </w:num>
  <w:num w:numId="21">
    <w:abstractNumId w:val="17"/>
  </w:num>
  <w:num w:numId="22">
    <w:abstractNumId w:val="4"/>
  </w:num>
  <w:num w:numId="23">
    <w:abstractNumId w:val="16"/>
  </w:num>
  <w:num w:numId="24">
    <w:abstractNumId w:val="15"/>
  </w:num>
  <w:num w:numId="25">
    <w:abstractNumId w:val="18"/>
  </w:num>
  <w:num w:numId="26">
    <w:abstractNumId w:val="27"/>
  </w:num>
  <w:num w:numId="27">
    <w:abstractNumId w:val="29"/>
  </w:num>
  <w:num w:numId="28">
    <w:abstractNumId w:val="22"/>
  </w:num>
  <w:num w:numId="29">
    <w:abstractNumId w:val="7"/>
  </w:num>
  <w:num w:numId="30">
    <w:abstractNumId w:val="24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450F6"/>
    <w:rsid w:val="000460CC"/>
    <w:rsid w:val="00070258"/>
    <w:rsid w:val="000828F3"/>
    <w:rsid w:val="00137098"/>
    <w:rsid w:val="00157269"/>
    <w:rsid w:val="00210AF1"/>
    <w:rsid w:val="00213CC0"/>
    <w:rsid w:val="00223FB0"/>
    <w:rsid w:val="00277D51"/>
    <w:rsid w:val="00292B66"/>
    <w:rsid w:val="002A381C"/>
    <w:rsid w:val="002A7506"/>
    <w:rsid w:val="002F360F"/>
    <w:rsid w:val="00310595"/>
    <w:rsid w:val="003120BC"/>
    <w:rsid w:val="0034161F"/>
    <w:rsid w:val="00345B6C"/>
    <w:rsid w:val="003B7DF9"/>
    <w:rsid w:val="003D435A"/>
    <w:rsid w:val="0040798C"/>
    <w:rsid w:val="0046311C"/>
    <w:rsid w:val="0046364A"/>
    <w:rsid w:val="00474987"/>
    <w:rsid w:val="004916C1"/>
    <w:rsid w:val="0053184E"/>
    <w:rsid w:val="00543C1D"/>
    <w:rsid w:val="00590878"/>
    <w:rsid w:val="005D18DB"/>
    <w:rsid w:val="005E4094"/>
    <w:rsid w:val="006809E2"/>
    <w:rsid w:val="006E3798"/>
    <w:rsid w:val="006E4EBE"/>
    <w:rsid w:val="007208B3"/>
    <w:rsid w:val="007663D0"/>
    <w:rsid w:val="0087333C"/>
    <w:rsid w:val="008C4621"/>
    <w:rsid w:val="008F3760"/>
    <w:rsid w:val="008F5B52"/>
    <w:rsid w:val="00906F1C"/>
    <w:rsid w:val="00994640"/>
    <w:rsid w:val="009F423F"/>
    <w:rsid w:val="00A272EC"/>
    <w:rsid w:val="00A44441"/>
    <w:rsid w:val="00AA20A9"/>
    <w:rsid w:val="00AD2DD2"/>
    <w:rsid w:val="00B06D38"/>
    <w:rsid w:val="00BA2EAE"/>
    <w:rsid w:val="00BD60FC"/>
    <w:rsid w:val="00C226C5"/>
    <w:rsid w:val="00C25F6F"/>
    <w:rsid w:val="00C75436"/>
    <w:rsid w:val="00C91B1A"/>
    <w:rsid w:val="00CA0BB7"/>
    <w:rsid w:val="00CA26D7"/>
    <w:rsid w:val="00CB7E7C"/>
    <w:rsid w:val="00CF2C62"/>
    <w:rsid w:val="00D1096B"/>
    <w:rsid w:val="00D328BC"/>
    <w:rsid w:val="00D53416"/>
    <w:rsid w:val="00D73810"/>
    <w:rsid w:val="00DE7A83"/>
    <w:rsid w:val="00E15722"/>
    <w:rsid w:val="00E3594E"/>
    <w:rsid w:val="00E70393"/>
    <w:rsid w:val="00E83C81"/>
    <w:rsid w:val="00F17948"/>
    <w:rsid w:val="00F450F6"/>
    <w:rsid w:val="00F57ABB"/>
    <w:rsid w:val="00F6071D"/>
    <w:rsid w:val="00F73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F6"/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53184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0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0F6"/>
    <w:pPr>
      <w:ind w:left="708"/>
    </w:pPr>
  </w:style>
  <w:style w:type="paragraph" w:customStyle="1" w:styleId="21">
    <w:name w:val="Средняя сетка 21"/>
    <w:uiPriority w:val="1"/>
    <w:qFormat/>
    <w:rsid w:val="00F450F6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F450F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18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31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semiHidden/>
    <w:unhideWhenUsed/>
    <w:rsid w:val="00543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3C1D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543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3C1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604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5677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01404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64761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5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05195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2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91327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67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96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2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2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063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9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563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1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04764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812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62522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26713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8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4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8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59135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8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3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343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920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8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5557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07864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96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124317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14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62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0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91962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99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8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85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60930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7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54946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52893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7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46594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95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82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9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94871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4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12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3</cp:revision>
  <dcterms:created xsi:type="dcterms:W3CDTF">2025-10-14T04:19:00Z</dcterms:created>
  <dcterms:modified xsi:type="dcterms:W3CDTF">2026-04-18T10:37:00Z</dcterms:modified>
</cp:coreProperties>
</file>