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63F" w:rsidRDefault="00A4163F" w:rsidP="00A4163F">
      <w:pPr>
        <w:spacing w:after="0" w:line="240" w:lineRule="auto"/>
        <w:rPr>
          <w:sz w:val="52"/>
          <w:szCs w:val="52"/>
        </w:rPr>
      </w:pPr>
    </w:p>
    <w:p w:rsidR="00A4163F" w:rsidRPr="00A4163F" w:rsidRDefault="00A4163F" w:rsidP="00A4163F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 w:rsidRPr="00A4163F">
        <w:rPr>
          <w:rFonts w:ascii="Times New Roman" w:eastAsia="Calibri" w:hAnsi="Times New Roman"/>
          <w:b/>
          <w:sz w:val="28"/>
          <w:szCs w:val="28"/>
        </w:rPr>
        <w:t>Муниципальное бюджетное дошкольное образоват</w:t>
      </w:r>
      <w:r>
        <w:rPr>
          <w:rFonts w:ascii="Times New Roman" w:hAnsi="Times New Roman"/>
          <w:b/>
          <w:sz w:val="28"/>
          <w:szCs w:val="28"/>
        </w:rPr>
        <w:t>ельное учреждение «</w:t>
      </w:r>
      <w:r w:rsidRPr="00A4163F">
        <w:rPr>
          <w:rFonts w:ascii="Times New Roman" w:hAnsi="Times New Roman"/>
          <w:b/>
          <w:sz w:val="28"/>
          <w:szCs w:val="28"/>
        </w:rPr>
        <w:t>Детский сад №130</w:t>
      </w:r>
      <w:r>
        <w:rPr>
          <w:rFonts w:ascii="Times New Roman" w:eastAsia="Calibri" w:hAnsi="Times New Roman"/>
          <w:b/>
          <w:sz w:val="28"/>
          <w:szCs w:val="28"/>
        </w:rPr>
        <w:t>»</w:t>
      </w:r>
    </w:p>
    <w:p w:rsidR="00A4163F" w:rsidRPr="00A4163F" w:rsidRDefault="00A4163F" w:rsidP="00A4163F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tbl>
      <w:tblPr>
        <w:tblW w:w="0" w:type="auto"/>
        <w:tblInd w:w="-1026" w:type="dxa"/>
        <w:tblLook w:val="04A0"/>
      </w:tblPr>
      <w:tblGrid>
        <w:gridCol w:w="5811"/>
        <w:gridCol w:w="4786"/>
      </w:tblGrid>
      <w:tr w:rsidR="00A4163F" w:rsidRPr="00A4163F" w:rsidTr="00A4163F">
        <w:tc>
          <w:tcPr>
            <w:tcW w:w="5811" w:type="dxa"/>
          </w:tcPr>
          <w:p w:rsidR="00A4163F" w:rsidRPr="00A4163F" w:rsidRDefault="00A4163F" w:rsidP="00A4163F">
            <w:pPr>
              <w:tabs>
                <w:tab w:val="center" w:pos="2797"/>
              </w:tabs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A4163F" w:rsidRPr="00A4163F" w:rsidRDefault="00A4163F" w:rsidP="00A4163F">
            <w:pPr>
              <w:widowControl w:val="0"/>
              <w:tabs>
                <w:tab w:val="left" w:pos="1080"/>
                <w:tab w:val="left" w:pos="630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sz w:val="28"/>
                <w:szCs w:val="28"/>
              </w:rPr>
            </w:pPr>
            <w:r w:rsidRPr="00A4163F">
              <w:rPr>
                <w:rFonts w:ascii="Times New Roman" w:eastAsia="Calibri" w:hAnsi="Times New Roman"/>
                <w:sz w:val="28"/>
                <w:szCs w:val="28"/>
              </w:rPr>
              <w:t>Утверждаю</w:t>
            </w:r>
          </w:p>
          <w:p w:rsidR="00A4163F" w:rsidRPr="00A4163F" w:rsidRDefault="00A4163F" w:rsidP="00A4163F">
            <w:pPr>
              <w:widowControl w:val="0"/>
              <w:tabs>
                <w:tab w:val="left" w:pos="1080"/>
                <w:tab w:val="left" w:pos="630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sz w:val="28"/>
                <w:szCs w:val="28"/>
              </w:rPr>
            </w:pPr>
            <w:r w:rsidRPr="00A4163F">
              <w:rPr>
                <w:rFonts w:ascii="Times New Roman" w:hAnsi="Times New Roman"/>
                <w:sz w:val="28"/>
                <w:szCs w:val="28"/>
              </w:rPr>
              <w:t>Заведующий МБДОУ №130</w:t>
            </w:r>
          </w:p>
          <w:p w:rsidR="00A4163F" w:rsidRPr="00A4163F" w:rsidRDefault="00A4163F" w:rsidP="00A4163F">
            <w:pPr>
              <w:widowControl w:val="0"/>
              <w:tabs>
                <w:tab w:val="left" w:pos="1080"/>
                <w:tab w:val="left" w:pos="630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sz w:val="28"/>
                <w:szCs w:val="28"/>
              </w:rPr>
            </w:pPr>
            <w:r w:rsidRPr="00A4163F">
              <w:rPr>
                <w:rFonts w:ascii="Times New Roman" w:eastAsia="Calibri" w:hAnsi="Times New Roman"/>
                <w:sz w:val="28"/>
                <w:szCs w:val="28"/>
              </w:rPr>
              <w:t>______________/</w:t>
            </w:r>
            <w:r w:rsidRPr="00A4163F">
              <w:rPr>
                <w:rFonts w:ascii="Times New Roman" w:hAnsi="Times New Roman"/>
                <w:sz w:val="28"/>
                <w:szCs w:val="28"/>
              </w:rPr>
              <w:t>Ю.В.Онучина</w:t>
            </w:r>
            <w:r w:rsidRPr="00A4163F">
              <w:rPr>
                <w:rFonts w:ascii="Times New Roman" w:eastAsia="Calibri" w:hAnsi="Times New Roman"/>
                <w:sz w:val="28"/>
                <w:szCs w:val="28"/>
              </w:rPr>
              <w:t>/                                                                                                «______» _______________ 20___ г.</w:t>
            </w:r>
          </w:p>
          <w:p w:rsidR="00A4163F" w:rsidRPr="00A4163F" w:rsidRDefault="00A4163F" w:rsidP="00A4163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A4163F" w:rsidRPr="00A4163F" w:rsidRDefault="00A4163F" w:rsidP="00A4163F">
      <w:pPr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A4163F" w:rsidRPr="00A4163F" w:rsidRDefault="00A4163F" w:rsidP="00A4163F">
      <w:pPr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A4163F" w:rsidRPr="00A4163F" w:rsidRDefault="00A4163F" w:rsidP="00A4163F">
      <w:pPr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A4163F" w:rsidRPr="00A4163F" w:rsidRDefault="00A4163F" w:rsidP="00A4163F">
      <w:pPr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A4163F" w:rsidRPr="00A4163F" w:rsidRDefault="00A4163F" w:rsidP="00A4163F">
      <w:pPr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A4163F" w:rsidRPr="00A4163F" w:rsidRDefault="00A4163F" w:rsidP="00A4163F">
      <w:pPr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A4163F" w:rsidRPr="00A4163F" w:rsidRDefault="00A4163F" w:rsidP="00A4163F">
      <w:pPr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A4163F" w:rsidRPr="00A4163F" w:rsidRDefault="00A4163F" w:rsidP="00A4163F">
      <w:pPr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A4163F" w:rsidRPr="00A4163F" w:rsidRDefault="00A4163F" w:rsidP="00A4163F">
      <w:pPr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A4163F" w:rsidRPr="00A4163F" w:rsidRDefault="00A4163F" w:rsidP="00A4163F">
      <w:pPr>
        <w:tabs>
          <w:tab w:val="left" w:pos="7530"/>
        </w:tabs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A4163F" w:rsidRPr="00A4163F" w:rsidRDefault="00A4163F" w:rsidP="00A4163F">
      <w:pPr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A4163F" w:rsidRPr="00A4163F" w:rsidRDefault="00A4163F" w:rsidP="00A4163F">
      <w:pPr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A4163F" w:rsidRPr="00A4163F" w:rsidRDefault="00A4163F" w:rsidP="00A4163F">
      <w:pPr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A4163F" w:rsidRPr="00A4163F" w:rsidRDefault="00A4163F" w:rsidP="00A4163F">
      <w:pPr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A4163F" w:rsidRPr="00A4163F" w:rsidRDefault="00A4163F" w:rsidP="00A4163F">
      <w:pPr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A4163F" w:rsidRPr="00A4163F" w:rsidRDefault="00A4163F" w:rsidP="00A4163F">
      <w:pPr>
        <w:spacing w:after="0" w:line="262" w:lineRule="exact"/>
        <w:rPr>
          <w:rFonts w:ascii="Times New Roman" w:hAnsi="Times New Roman"/>
          <w:sz w:val="24"/>
          <w:szCs w:val="24"/>
        </w:rPr>
      </w:pPr>
    </w:p>
    <w:p w:rsidR="00A4163F" w:rsidRPr="00A4163F" w:rsidRDefault="00A4163F" w:rsidP="00A4163F">
      <w:pPr>
        <w:spacing w:after="0" w:line="240" w:lineRule="auto"/>
        <w:ind w:left="1080"/>
        <w:jc w:val="center"/>
        <w:rPr>
          <w:rFonts w:ascii="Times New Roman" w:hAnsi="Times New Roman"/>
          <w:sz w:val="32"/>
          <w:szCs w:val="32"/>
        </w:rPr>
      </w:pPr>
      <w:r w:rsidRPr="00A4163F">
        <w:rPr>
          <w:rFonts w:ascii="Times New Roman" w:hAnsi="Times New Roman"/>
          <w:b/>
          <w:bCs/>
          <w:sz w:val="32"/>
          <w:szCs w:val="32"/>
        </w:rPr>
        <w:t>Программа дополнительного образования детей</w:t>
      </w:r>
    </w:p>
    <w:p w:rsidR="00A4163F" w:rsidRPr="00A4163F" w:rsidRDefault="00A4163F" w:rsidP="00A4163F">
      <w:pPr>
        <w:spacing w:after="0" w:line="200" w:lineRule="exact"/>
        <w:jc w:val="center"/>
        <w:rPr>
          <w:rFonts w:ascii="Times New Roman" w:hAnsi="Times New Roman"/>
          <w:sz w:val="28"/>
          <w:szCs w:val="28"/>
        </w:rPr>
      </w:pPr>
    </w:p>
    <w:p w:rsidR="00A4163F" w:rsidRPr="00A4163F" w:rsidRDefault="00A4163F" w:rsidP="00A4163F">
      <w:pPr>
        <w:spacing w:after="0" w:line="319" w:lineRule="exact"/>
        <w:jc w:val="center"/>
        <w:rPr>
          <w:rFonts w:ascii="Times New Roman" w:hAnsi="Times New Roman"/>
          <w:sz w:val="28"/>
          <w:szCs w:val="28"/>
        </w:rPr>
      </w:pPr>
    </w:p>
    <w:p w:rsidR="00A4163F" w:rsidRDefault="00A4163F" w:rsidP="00A4163F">
      <w:pPr>
        <w:spacing w:after="0" w:line="358" w:lineRule="auto"/>
        <w:ind w:left="340" w:right="206"/>
        <w:jc w:val="center"/>
        <w:rPr>
          <w:rFonts w:ascii="Times New Roman" w:hAnsi="Times New Roman"/>
          <w:b/>
          <w:bCs/>
          <w:sz w:val="28"/>
          <w:szCs w:val="28"/>
        </w:rPr>
      </w:pPr>
      <w:r w:rsidRPr="00A4163F">
        <w:rPr>
          <w:rFonts w:ascii="Times New Roman" w:hAnsi="Times New Roman"/>
          <w:b/>
          <w:bCs/>
          <w:sz w:val="28"/>
          <w:szCs w:val="28"/>
        </w:rPr>
        <w:t>Психолого-педагогические занятия по программе «</w:t>
      </w:r>
      <w:r>
        <w:rPr>
          <w:rFonts w:ascii="Times New Roman" w:hAnsi="Times New Roman"/>
          <w:b/>
          <w:bCs/>
          <w:sz w:val="28"/>
          <w:szCs w:val="28"/>
        </w:rPr>
        <w:t>Умное поколение</w:t>
      </w:r>
      <w:r w:rsidRPr="00A4163F">
        <w:rPr>
          <w:rFonts w:ascii="Times New Roman" w:hAnsi="Times New Roman"/>
          <w:b/>
          <w:bCs/>
          <w:sz w:val="28"/>
          <w:szCs w:val="28"/>
        </w:rPr>
        <w:t xml:space="preserve">» </w:t>
      </w:r>
    </w:p>
    <w:p w:rsidR="00A4163F" w:rsidRPr="00A4163F" w:rsidRDefault="00A4163F" w:rsidP="00A4163F">
      <w:pPr>
        <w:spacing w:after="0" w:line="358" w:lineRule="auto"/>
        <w:ind w:left="340" w:right="206"/>
        <w:jc w:val="center"/>
        <w:rPr>
          <w:rFonts w:ascii="Times New Roman" w:hAnsi="Times New Roman"/>
          <w:sz w:val="28"/>
          <w:szCs w:val="28"/>
        </w:rPr>
      </w:pPr>
      <w:r w:rsidRPr="00A4163F">
        <w:rPr>
          <w:rFonts w:ascii="Times New Roman" w:eastAsia="Calibri" w:hAnsi="Times New Roman"/>
          <w:bCs/>
          <w:sz w:val="28"/>
          <w:szCs w:val="28"/>
        </w:rPr>
        <w:t>(</w:t>
      </w:r>
      <w:r>
        <w:rPr>
          <w:rFonts w:ascii="Times New Roman" w:eastAsia="Calibri" w:hAnsi="Times New Roman"/>
          <w:bCs/>
          <w:sz w:val="28"/>
          <w:szCs w:val="28"/>
        </w:rPr>
        <w:t>Ю.Гатанов</w:t>
      </w:r>
      <w:r w:rsidRPr="00A4163F">
        <w:rPr>
          <w:rFonts w:ascii="Times New Roman" w:eastAsia="Calibri" w:hAnsi="Times New Roman"/>
          <w:bCs/>
          <w:sz w:val="28"/>
          <w:szCs w:val="28"/>
        </w:rPr>
        <w:t>)</w:t>
      </w:r>
    </w:p>
    <w:p w:rsidR="00A4163F" w:rsidRPr="00A4163F" w:rsidRDefault="00A4163F" w:rsidP="00A4163F">
      <w:pPr>
        <w:spacing w:after="0" w:line="390" w:lineRule="exact"/>
        <w:rPr>
          <w:rFonts w:ascii="Times New Roman" w:hAnsi="Times New Roman"/>
          <w:sz w:val="24"/>
          <w:szCs w:val="24"/>
        </w:rPr>
      </w:pPr>
    </w:p>
    <w:p w:rsidR="00A4163F" w:rsidRPr="00A4163F" w:rsidRDefault="00A4163F" w:rsidP="00A4163F">
      <w:pPr>
        <w:spacing w:after="0" w:line="240" w:lineRule="auto"/>
        <w:ind w:left="3820"/>
        <w:rPr>
          <w:rFonts w:ascii="Times New Roman" w:hAnsi="Times New Roman"/>
          <w:sz w:val="20"/>
          <w:szCs w:val="20"/>
        </w:rPr>
      </w:pPr>
    </w:p>
    <w:p w:rsidR="00A4163F" w:rsidRPr="00A4163F" w:rsidRDefault="00A4163F" w:rsidP="00A4163F">
      <w:pPr>
        <w:spacing w:after="0" w:line="180" w:lineRule="exact"/>
        <w:rPr>
          <w:rFonts w:ascii="Times New Roman" w:hAnsi="Times New Roman"/>
          <w:sz w:val="24"/>
          <w:szCs w:val="24"/>
        </w:rPr>
      </w:pPr>
    </w:p>
    <w:p w:rsidR="00A4163F" w:rsidRPr="00A4163F" w:rsidRDefault="00A4163F" w:rsidP="00A4163F">
      <w:pPr>
        <w:spacing w:after="0" w:line="240" w:lineRule="auto"/>
        <w:ind w:left="3820"/>
        <w:rPr>
          <w:rFonts w:ascii="Times New Roman" w:hAnsi="Times New Roman"/>
          <w:sz w:val="20"/>
          <w:szCs w:val="20"/>
        </w:rPr>
      </w:pPr>
    </w:p>
    <w:p w:rsidR="00A4163F" w:rsidRPr="00A4163F" w:rsidRDefault="00A4163F" w:rsidP="00A4163F">
      <w:pPr>
        <w:spacing w:after="0" w:line="178" w:lineRule="exact"/>
        <w:rPr>
          <w:rFonts w:ascii="Times New Roman" w:hAnsi="Times New Roman"/>
          <w:sz w:val="24"/>
          <w:szCs w:val="24"/>
        </w:rPr>
      </w:pPr>
    </w:p>
    <w:p w:rsidR="00A4163F" w:rsidRPr="00A4163F" w:rsidRDefault="00A4163F" w:rsidP="00A4163F">
      <w:pPr>
        <w:spacing w:after="0" w:line="240" w:lineRule="auto"/>
        <w:ind w:left="3820"/>
        <w:rPr>
          <w:rFonts w:ascii="Times New Roman" w:hAnsi="Times New Roman"/>
          <w:sz w:val="28"/>
          <w:szCs w:val="28"/>
        </w:rPr>
      </w:pPr>
      <w:r w:rsidRPr="00A4163F">
        <w:rPr>
          <w:rFonts w:ascii="Times New Roman" w:hAnsi="Times New Roman"/>
          <w:sz w:val="28"/>
          <w:szCs w:val="28"/>
        </w:rPr>
        <w:t>Занятия проводятся:  среда, пятница.</w:t>
      </w:r>
    </w:p>
    <w:p w:rsidR="00A4163F" w:rsidRPr="00A4163F" w:rsidRDefault="00A4163F" w:rsidP="00A4163F">
      <w:pPr>
        <w:spacing w:after="0" w:line="240" w:lineRule="auto"/>
        <w:ind w:left="3820"/>
        <w:rPr>
          <w:rFonts w:ascii="Times New Roman" w:hAnsi="Times New Roman"/>
          <w:sz w:val="28"/>
          <w:szCs w:val="28"/>
        </w:rPr>
      </w:pPr>
      <w:r w:rsidRPr="00A4163F">
        <w:rPr>
          <w:rFonts w:ascii="Times New Roman" w:hAnsi="Times New Roman"/>
          <w:sz w:val="28"/>
          <w:szCs w:val="28"/>
        </w:rPr>
        <w:t>Возраст обучающихся: 5-8лет.</w:t>
      </w:r>
    </w:p>
    <w:p w:rsidR="00A4163F" w:rsidRPr="00A4163F" w:rsidRDefault="00A4163F" w:rsidP="00A4163F">
      <w:pPr>
        <w:spacing w:after="0" w:line="240" w:lineRule="auto"/>
        <w:ind w:left="3820"/>
        <w:rPr>
          <w:rFonts w:ascii="Times New Roman" w:hAnsi="Times New Roman"/>
          <w:sz w:val="28"/>
          <w:szCs w:val="28"/>
        </w:rPr>
      </w:pPr>
      <w:r w:rsidRPr="00A4163F">
        <w:rPr>
          <w:rFonts w:ascii="Times New Roman" w:hAnsi="Times New Roman"/>
          <w:sz w:val="28"/>
          <w:szCs w:val="28"/>
        </w:rPr>
        <w:t>Срок реализации: 9 месяцев</w:t>
      </w:r>
    </w:p>
    <w:p w:rsidR="00A4163F" w:rsidRPr="00A4163F" w:rsidRDefault="003A4F70" w:rsidP="00A4163F">
      <w:pPr>
        <w:spacing w:after="0" w:line="240" w:lineRule="auto"/>
        <w:ind w:left="38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Педагог-психолог</w:t>
      </w:r>
      <w:r w:rsidR="00A4163F" w:rsidRPr="00A4163F">
        <w:rPr>
          <w:rFonts w:ascii="Times New Roman" w:hAnsi="Times New Roman"/>
          <w:sz w:val="28"/>
          <w:szCs w:val="28"/>
        </w:rPr>
        <w:t xml:space="preserve"> </w:t>
      </w:r>
    </w:p>
    <w:p w:rsidR="00A4163F" w:rsidRPr="00A4163F" w:rsidRDefault="00A4163F" w:rsidP="00A4163F">
      <w:pPr>
        <w:spacing w:after="0" w:line="240" w:lineRule="auto"/>
        <w:ind w:left="3820"/>
        <w:rPr>
          <w:rFonts w:ascii="Times New Roman" w:hAnsi="Times New Roman"/>
          <w:sz w:val="28"/>
          <w:szCs w:val="28"/>
        </w:rPr>
      </w:pPr>
      <w:r w:rsidRPr="00A4163F">
        <w:rPr>
          <w:rFonts w:ascii="Times New Roman" w:hAnsi="Times New Roman"/>
          <w:sz w:val="28"/>
          <w:szCs w:val="28"/>
        </w:rPr>
        <w:t xml:space="preserve">МБДОУ№130 Мордарева С.Ю.  </w:t>
      </w:r>
    </w:p>
    <w:p w:rsidR="00A4163F" w:rsidRPr="00A4163F" w:rsidRDefault="00A4163F" w:rsidP="00A4163F">
      <w:pPr>
        <w:spacing w:after="0" w:line="200" w:lineRule="exact"/>
        <w:rPr>
          <w:rFonts w:ascii="Times New Roman" w:hAnsi="Times New Roman"/>
          <w:sz w:val="28"/>
          <w:szCs w:val="28"/>
        </w:rPr>
      </w:pPr>
    </w:p>
    <w:p w:rsidR="00A4163F" w:rsidRPr="00A4163F" w:rsidRDefault="00A4163F" w:rsidP="00A4163F">
      <w:pPr>
        <w:spacing w:after="0" w:line="368" w:lineRule="exact"/>
        <w:rPr>
          <w:rFonts w:ascii="Times New Roman" w:hAnsi="Times New Roman"/>
          <w:sz w:val="28"/>
          <w:szCs w:val="28"/>
        </w:rPr>
      </w:pPr>
    </w:p>
    <w:p w:rsidR="00A4163F" w:rsidRPr="00A4163F" w:rsidRDefault="00A4163F" w:rsidP="00A4163F">
      <w:pPr>
        <w:spacing w:after="0" w:line="240" w:lineRule="auto"/>
        <w:ind w:right="-153"/>
        <w:jc w:val="center"/>
        <w:rPr>
          <w:rFonts w:ascii="Times New Roman" w:hAnsi="Times New Roman"/>
          <w:sz w:val="20"/>
          <w:szCs w:val="20"/>
        </w:rPr>
      </w:pPr>
    </w:p>
    <w:p w:rsidR="00A4163F" w:rsidRPr="00A4163F" w:rsidRDefault="00A4163F" w:rsidP="00A4163F">
      <w:pPr>
        <w:spacing w:after="0" w:line="226" w:lineRule="exact"/>
        <w:rPr>
          <w:rFonts w:ascii="Times New Roman" w:hAnsi="Times New Roman"/>
          <w:sz w:val="24"/>
          <w:szCs w:val="24"/>
        </w:rPr>
      </w:pPr>
    </w:p>
    <w:p w:rsidR="00A4163F" w:rsidRPr="00A4163F" w:rsidRDefault="00A4163F" w:rsidP="00A4163F">
      <w:pPr>
        <w:spacing w:after="0" w:line="240" w:lineRule="auto"/>
        <w:ind w:right="-213"/>
        <w:jc w:val="center"/>
        <w:rPr>
          <w:rFonts w:ascii="Times New Roman" w:hAnsi="Times New Roman"/>
          <w:color w:val="444444"/>
          <w:sz w:val="28"/>
          <w:szCs w:val="28"/>
        </w:rPr>
      </w:pPr>
    </w:p>
    <w:p w:rsidR="00A4163F" w:rsidRPr="00A4163F" w:rsidRDefault="00A4163F" w:rsidP="00A4163F">
      <w:pPr>
        <w:spacing w:after="0" w:line="240" w:lineRule="auto"/>
        <w:ind w:right="-213"/>
        <w:jc w:val="center"/>
        <w:rPr>
          <w:rFonts w:ascii="Times New Roman" w:hAnsi="Times New Roman"/>
          <w:color w:val="444444"/>
          <w:sz w:val="28"/>
          <w:szCs w:val="28"/>
        </w:rPr>
      </w:pPr>
    </w:p>
    <w:p w:rsidR="00A4163F" w:rsidRDefault="00A4163F" w:rsidP="00A4163F">
      <w:pPr>
        <w:spacing w:after="0" w:line="240" w:lineRule="auto"/>
        <w:ind w:left="708" w:right="-213" w:firstLine="708"/>
        <w:jc w:val="center"/>
        <w:rPr>
          <w:rFonts w:ascii="Times New Roman" w:hAnsi="Times New Roman"/>
          <w:color w:val="444444"/>
          <w:sz w:val="28"/>
          <w:szCs w:val="28"/>
        </w:rPr>
      </w:pPr>
    </w:p>
    <w:p w:rsidR="00A4163F" w:rsidRDefault="00A4163F" w:rsidP="00A4163F">
      <w:pPr>
        <w:spacing w:after="0" w:line="240" w:lineRule="auto"/>
        <w:ind w:left="708" w:right="-213" w:firstLine="708"/>
        <w:jc w:val="center"/>
        <w:rPr>
          <w:rFonts w:ascii="Times New Roman" w:hAnsi="Times New Roman"/>
          <w:color w:val="444444"/>
          <w:sz w:val="28"/>
          <w:szCs w:val="28"/>
        </w:rPr>
      </w:pPr>
    </w:p>
    <w:p w:rsidR="00A4163F" w:rsidRPr="00A4163F" w:rsidRDefault="00A4163F" w:rsidP="00A4163F">
      <w:pPr>
        <w:spacing w:after="0" w:line="240" w:lineRule="auto"/>
        <w:ind w:left="708" w:right="-213" w:firstLine="708"/>
        <w:jc w:val="center"/>
        <w:rPr>
          <w:rFonts w:ascii="Times New Roman" w:hAnsi="Times New Roman"/>
          <w:sz w:val="28"/>
          <w:szCs w:val="28"/>
        </w:rPr>
      </w:pPr>
      <w:r w:rsidRPr="00A4163F">
        <w:rPr>
          <w:rFonts w:ascii="Times New Roman" w:hAnsi="Times New Roman"/>
          <w:sz w:val="28"/>
          <w:szCs w:val="28"/>
        </w:rPr>
        <w:t>Ростов-на-Дону</w:t>
      </w:r>
    </w:p>
    <w:p w:rsidR="00A4163F" w:rsidRDefault="00A4163F" w:rsidP="00A4163F">
      <w:pPr>
        <w:spacing w:after="0" w:line="240" w:lineRule="auto"/>
        <w:jc w:val="center"/>
        <w:rPr>
          <w:sz w:val="52"/>
          <w:szCs w:val="52"/>
        </w:rPr>
      </w:pPr>
      <w:r w:rsidRPr="00A4163F">
        <w:rPr>
          <w:rFonts w:ascii="Times New Roman" w:hAnsi="Times New Roman"/>
          <w:sz w:val="28"/>
          <w:szCs w:val="28"/>
        </w:rPr>
        <w:t xml:space="preserve">     </w:t>
      </w:r>
      <w:r w:rsidR="00AC4AC9">
        <w:rPr>
          <w:rFonts w:ascii="Times New Roman" w:hAnsi="Times New Roman"/>
          <w:sz w:val="28"/>
          <w:szCs w:val="28"/>
        </w:rPr>
        <w:t xml:space="preserve">             2023-2024</w:t>
      </w:r>
      <w:r w:rsidRPr="00A4163F">
        <w:rPr>
          <w:rFonts w:ascii="Times New Roman" w:hAnsi="Times New Roman"/>
          <w:sz w:val="28"/>
          <w:szCs w:val="28"/>
        </w:rPr>
        <w:t xml:space="preserve">  </w:t>
      </w:r>
    </w:p>
    <w:p w:rsidR="0015347C" w:rsidRDefault="0015347C" w:rsidP="00A4163F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514F12" w:rsidRPr="00A4163F" w:rsidRDefault="00514F12" w:rsidP="00A4163F">
      <w:pPr>
        <w:spacing w:after="0" w:line="240" w:lineRule="auto"/>
        <w:jc w:val="center"/>
        <w:rPr>
          <w:sz w:val="52"/>
          <w:szCs w:val="52"/>
        </w:rPr>
      </w:pPr>
      <w:r w:rsidRPr="002A2E28">
        <w:rPr>
          <w:rFonts w:ascii="Times New Roman" w:hAnsi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:rsidR="00514F12" w:rsidRPr="00A4163F" w:rsidRDefault="00514F12" w:rsidP="00D33FB4">
      <w:pPr>
        <w:spacing w:after="0" w:line="240" w:lineRule="auto"/>
        <w:ind w:left="1416"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4163F">
        <w:rPr>
          <w:rFonts w:ascii="Times New Roman" w:hAnsi="Times New Roman"/>
          <w:color w:val="000000"/>
          <w:sz w:val="28"/>
          <w:szCs w:val="28"/>
        </w:rPr>
        <w:t>Актуальность и перспективность программы</w:t>
      </w:r>
    </w:p>
    <w:p w:rsidR="00514F12" w:rsidRPr="00A4163F" w:rsidRDefault="00514F12" w:rsidP="00A4163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4163F">
        <w:rPr>
          <w:rFonts w:ascii="Times New Roman" w:hAnsi="Times New Roman"/>
          <w:color w:val="000000"/>
          <w:sz w:val="28"/>
          <w:szCs w:val="28"/>
        </w:rPr>
        <w:t>Мы живем в эпоху кризисов и социальных перемен. Нашей стране нужны творческие, способные неординарно и нестандартно мыслить люди. Неординарный подход к решению заданий наиболее важен в дошкольном возрасте, так как в этот период развития ребенок воспринимает все особенно эмоционально, а яркие, насыщенные занятия, основанные на развитии творческого мышления и воображения, помогут ему не потерять способность к творчеству. Психологи и педагоги пришли к выводу, что раннее развитие способности к творчеству, уже в дошкольном детстве – залог будущих успехов. Желание творить – внутренняя потребность ребенка, она возникает у него самостоятельно и отличается чрезвычайной искренностью.</w:t>
      </w:r>
    </w:p>
    <w:p w:rsidR="00514F12" w:rsidRPr="00A4163F" w:rsidRDefault="00514F12" w:rsidP="00D33FB4">
      <w:pPr>
        <w:pStyle w:val="32"/>
        <w:tabs>
          <w:tab w:val="left" w:pos="810"/>
        </w:tabs>
        <w:spacing w:line="240" w:lineRule="auto"/>
        <w:ind w:right="20"/>
        <w:rPr>
          <w:rStyle w:val="a5"/>
          <w:rFonts w:ascii="Times New Roman" w:hAnsi="Times New Roman"/>
          <w:color w:val="000000"/>
          <w:sz w:val="28"/>
          <w:szCs w:val="28"/>
        </w:rPr>
      </w:pPr>
      <w:r w:rsidRPr="00A4163F">
        <w:rPr>
          <w:rStyle w:val="a5"/>
          <w:rFonts w:ascii="Times New Roman" w:hAnsi="Times New Roman"/>
          <w:color w:val="000000"/>
          <w:sz w:val="28"/>
          <w:szCs w:val="28"/>
        </w:rPr>
        <w:tab/>
        <w:t xml:space="preserve">Результаты анализа взаимосвязей творческого мышления и интеллекта с возрастом указывают на то, что творческое мышление является онтогенетическим предшественником интеллекта. Полноценное развитие интеллекта возможно только в том случае, если в раннем возрасте в равной мере формируются стандартные социокультурные навыки и развиваются творческие способности. Именно развитие творческого мышления создает базу для интеллектуального развития ребенка, и уровень развития интеллекта в старших возрастах до некоторой степени зависит от развития творческого мышления в младших возрастах. В связи с этим в предшкольную подготовку детей обязательно необходимо включать упражнения творческого характера. </w:t>
      </w:r>
    </w:p>
    <w:p w:rsidR="00514F12" w:rsidRPr="00A4163F" w:rsidRDefault="00514F12" w:rsidP="00D33FB4">
      <w:pPr>
        <w:spacing w:after="0" w:line="240" w:lineRule="auto"/>
        <w:ind w:firstLine="708"/>
        <w:jc w:val="both"/>
        <w:rPr>
          <w:rFonts w:ascii="Times New Roman" w:eastAsia="TimesNewRomanPSMT" w:hAnsi="Times New Roman"/>
          <w:color w:val="000000"/>
          <w:sz w:val="28"/>
          <w:szCs w:val="28"/>
        </w:rPr>
      </w:pPr>
      <w:r w:rsidRPr="00A4163F">
        <w:rPr>
          <w:rFonts w:ascii="Times New Roman" w:hAnsi="Times New Roman"/>
          <w:color w:val="000000"/>
          <w:sz w:val="28"/>
          <w:szCs w:val="28"/>
        </w:rPr>
        <w:t xml:space="preserve">Главной целью предшкольного образования детей с особенностями психосоциального развития является развитие личности ребенка с учетом его психофизиологических и личностных особенностей, формирование его общеучебных умений и интегративной готовности к систематическому обучению в школе при укреплении  его здоровья и сохранении индивидуальности. </w:t>
      </w:r>
      <w:r w:rsidRPr="00A4163F">
        <w:rPr>
          <w:rFonts w:ascii="Times New Roman" w:eastAsia="TimesNewRomanPSMT" w:hAnsi="Times New Roman"/>
          <w:color w:val="000000"/>
          <w:sz w:val="28"/>
          <w:szCs w:val="28"/>
        </w:rPr>
        <w:t xml:space="preserve">Основными предпосылками учебной деятельности называются: определенный уровень произвольного поведения, способность действовать по речевой инструкции; возможность планировать собственную деятельность; осуществлять действие контроля и самоконтроля. Значение этих составляющих в общем контексте качеств, включаемых в понятие «готовность к школе» особенно ярко выступает в случаях их несформированности, что имеет место у детей с </w:t>
      </w:r>
      <w:r w:rsidRPr="00A4163F">
        <w:rPr>
          <w:rFonts w:ascii="Times New Roman" w:hAnsi="Times New Roman"/>
          <w:color w:val="000000"/>
          <w:sz w:val="28"/>
          <w:szCs w:val="28"/>
        </w:rPr>
        <w:t>особенностями психосоциального развитии</w:t>
      </w:r>
      <w:r w:rsidRPr="00A4163F">
        <w:rPr>
          <w:rFonts w:ascii="Times New Roman" w:eastAsia="TimesNewRomanPSMT" w:hAnsi="Times New Roman"/>
          <w:color w:val="000000"/>
          <w:sz w:val="28"/>
          <w:szCs w:val="28"/>
        </w:rPr>
        <w:t>. Навыки планирования, словесной регуляции деятельности в нужном объеме и качестве, как правило, у этих детей не образуются, и они приступают к обучению в школе, будучи недостаточно к этому подготовленными. Как только на уроках возникает необходимость проявить самостоятельность, решить более или менее сложную задачу, сделать выводы, дети пасуют, ждут помощи взрослого. В результате таких неудач у детей пропадает интерес к обучению.</w:t>
      </w:r>
    </w:p>
    <w:p w:rsidR="00514F12" w:rsidRPr="00A4163F" w:rsidRDefault="00514F12" w:rsidP="00D33FB4">
      <w:pPr>
        <w:pStyle w:val="32"/>
        <w:shd w:val="clear" w:color="auto" w:fill="auto"/>
        <w:tabs>
          <w:tab w:val="left" w:pos="810"/>
        </w:tabs>
        <w:spacing w:line="240" w:lineRule="auto"/>
        <w:ind w:right="20"/>
        <w:rPr>
          <w:rStyle w:val="a5"/>
          <w:rFonts w:ascii="Times New Roman" w:hAnsi="Times New Roman"/>
          <w:color w:val="000000"/>
          <w:sz w:val="28"/>
          <w:szCs w:val="28"/>
        </w:rPr>
      </w:pPr>
      <w:r w:rsidRPr="00A4163F">
        <w:rPr>
          <w:rStyle w:val="a5"/>
          <w:rFonts w:ascii="Times New Roman" w:hAnsi="Times New Roman"/>
          <w:color w:val="000000"/>
          <w:sz w:val="28"/>
          <w:szCs w:val="28"/>
        </w:rPr>
        <w:tab/>
        <w:t>Исследования по поводу влияния творческого и логического потенциала на познавательные возможности показали, что специальный курс по развитию творческого мышления детей повышает их познавательную активность, степень усвоения знаний, способность к формированию более широких понятий, самостоятельность мышления.</w:t>
      </w:r>
      <w:r w:rsidRPr="00A4163F">
        <w:rPr>
          <w:rFonts w:ascii="Times New Roman" w:hAnsi="Times New Roman"/>
          <w:color w:val="000000"/>
          <w:sz w:val="28"/>
          <w:szCs w:val="28"/>
        </w:rPr>
        <w:t xml:space="preserve"> В этом и поможет ребёнку </w:t>
      </w:r>
      <w:r w:rsidRPr="00A4163F">
        <w:rPr>
          <w:rFonts w:ascii="Times New Roman" w:eastAsia="TimesNewRomanPSMT" w:hAnsi="Times New Roman"/>
          <w:color w:val="000000"/>
          <w:sz w:val="28"/>
          <w:szCs w:val="28"/>
        </w:rPr>
        <w:t xml:space="preserve">с </w:t>
      </w:r>
      <w:r w:rsidRPr="00A4163F">
        <w:rPr>
          <w:rFonts w:ascii="Times New Roman" w:hAnsi="Times New Roman"/>
          <w:color w:val="000000"/>
          <w:sz w:val="28"/>
          <w:szCs w:val="28"/>
        </w:rPr>
        <w:t>особенностями психосоциального развития рабочая программа «Умное поколение».</w:t>
      </w:r>
    </w:p>
    <w:p w:rsidR="00514F12" w:rsidRPr="00A4163F" w:rsidRDefault="00514F12" w:rsidP="00D33FB4">
      <w:pPr>
        <w:pStyle w:val="32"/>
        <w:shd w:val="clear" w:color="auto" w:fill="auto"/>
        <w:tabs>
          <w:tab w:val="left" w:pos="810"/>
        </w:tabs>
        <w:spacing w:line="240" w:lineRule="auto"/>
        <w:ind w:right="20"/>
        <w:rPr>
          <w:rStyle w:val="a5"/>
          <w:rFonts w:ascii="Times New Roman" w:hAnsi="Times New Roman"/>
          <w:color w:val="000000"/>
          <w:sz w:val="28"/>
          <w:szCs w:val="28"/>
        </w:rPr>
      </w:pPr>
      <w:r w:rsidRPr="00A4163F">
        <w:rPr>
          <w:rStyle w:val="a5"/>
          <w:rFonts w:ascii="Times New Roman" w:hAnsi="Times New Roman"/>
          <w:color w:val="000000"/>
          <w:sz w:val="28"/>
          <w:szCs w:val="28"/>
        </w:rPr>
        <w:tab/>
        <w:t>Данная рабочая программа является модификацией курса развития творческого мышления,</w:t>
      </w:r>
      <w:r w:rsidRPr="00A4163F">
        <w:rPr>
          <w:rStyle w:val="31"/>
          <w:rFonts w:ascii="Times New Roman" w:hAnsi="Times New Roman"/>
          <w:color w:val="000000"/>
          <w:sz w:val="28"/>
          <w:szCs w:val="28"/>
        </w:rPr>
        <w:t xml:space="preserve"> разработанного Ю. Б. Гатановым на базе известной модели структуры интеллекта Дж. Гилфорда. М</w:t>
      </w:r>
      <w:r w:rsidRPr="00A4163F">
        <w:rPr>
          <w:rFonts w:ascii="Times New Roman" w:hAnsi="Times New Roman"/>
          <w:color w:val="000000"/>
          <w:sz w:val="28"/>
          <w:szCs w:val="28"/>
        </w:rPr>
        <w:t>одификация авторской программы обусловлена необходимостью качественной подготовки к обучению в школе детей с особенностями психосоциального развития. В рабочей программе «Умное поколение» изменены формы занятий, расширен круг задач.</w:t>
      </w:r>
    </w:p>
    <w:p w:rsidR="00514F12" w:rsidRPr="00A4163F" w:rsidRDefault="00514F12" w:rsidP="00D33FB4">
      <w:pPr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Times New Roman" w:eastAsia="TimesNewRomanPSMT" w:hAnsi="Times New Roman"/>
          <w:color w:val="000000"/>
          <w:sz w:val="28"/>
          <w:szCs w:val="28"/>
        </w:rPr>
      </w:pPr>
      <w:r w:rsidRPr="00A4163F">
        <w:rPr>
          <w:rFonts w:ascii="Times New Roman" w:hAnsi="Times New Roman"/>
          <w:color w:val="000000"/>
          <w:sz w:val="28"/>
          <w:szCs w:val="28"/>
        </w:rPr>
        <w:t>Нормативно-правовые и методические основания программы.</w:t>
      </w:r>
    </w:p>
    <w:p w:rsidR="00514F12" w:rsidRPr="00A4163F" w:rsidRDefault="00514F12" w:rsidP="00D33F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4163F">
        <w:rPr>
          <w:rFonts w:ascii="Times New Roman" w:hAnsi="Times New Roman"/>
          <w:color w:val="000000"/>
          <w:sz w:val="28"/>
          <w:szCs w:val="28"/>
        </w:rPr>
        <w:t>Данная рабочая программа разработана на основании Концепции модернизации Российского образования, положения теории Л.С. Выготского, научных идей С.Л.Рубинштейна, ТРИЗ, РТВ Г.С. Альтшуллера, концепции развития креативности Гилфорда, Торренса.</w:t>
      </w:r>
    </w:p>
    <w:p w:rsidR="00514F12" w:rsidRPr="00A4163F" w:rsidRDefault="00514F12" w:rsidP="00D33F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4163F">
        <w:rPr>
          <w:rFonts w:ascii="Times New Roman" w:hAnsi="Times New Roman"/>
          <w:color w:val="000000"/>
          <w:sz w:val="28"/>
          <w:szCs w:val="28"/>
        </w:rPr>
        <w:t>С.Л. Рубинштейн писал о творчестве как о “строительстве человека”. Именно в творчестве находится источник для самореализации и саморазвития личности, умеющей анализировать возникающие проблемы, устанавливать системные связи, выявлять противоречия, находить их оптимальное решение, прогнозировать возможные последствия реализации таких решений и т.д.</w:t>
      </w:r>
    </w:p>
    <w:p w:rsidR="00514F12" w:rsidRPr="00A4163F" w:rsidRDefault="00514F12" w:rsidP="00D33F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4163F">
        <w:rPr>
          <w:rFonts w:ascii="Times New Roman" w:hAnsi="Times New Roman"/>
          <w:color w:val="000000"/>
          <w:sz w:val="28"/>
          <w:szCs w:val="28"/>
        </w:rPr>
        <w:t>Л.С. Выготский сформулировал три закона развития творческого воображения.</w:t>
      </w:r>
    </w:p>
    <w:p w:rsidR="00514F12" w:rsidRPr="00A4163F" w:rsidRDefault="00514F12" w:rsidP="00D33F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4163F">
        <w:rPr>
          <w:rFonts w:ascii="Times New Roman" w:hAnsi="Times New Roman"/>
          <w:color w:val="000000"/>
          <w:sz w:val="28"/>
          <w:szCs w:val="28"/>
        </w:rPr>
        <w:t>1. Творческая деятельность воображения находится в прямой зависимости от богатства и разнообразия прежнего личного опыта человека. Отсюда следствие: надо помогать ребенку накапливать опыт, образы и знания (эрудицию), если мы хотим, чтобы он был творческим человеком.</w:t>
      </w:r>
    </w:p>
    <w:p w:rsidR="00514F12" w:rsidRPr="00A4163F" w:rsidRDefault="00514F12" w:rsidP="00D33F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4163F">
        <w:rPr>
          <w:rFonts w:ascii="Times New Roman" w:hAnsi="Times New Roman"/>
          <w:color w:val="000000"/>
          <w:sz w:val="28"/>
          <w:szCs w:val="28"/>
        </w:rPr>
        <w:t>2. Можно представить то, что сам не видел, но о чем слышал или читал, то есть можно фантазировать на основе чужого опыта.</w:t>
      </w:r>
    </w:p>
    <w:p w:rsidR="00514F12" w:rsidRPr="00A4163F" w:rsidRDefault="00514F12" w:rsidP="00D33F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4163F">
        <w:rPr>
          <w:rFonts w:ascii="Times New Roman" w:hAnsi="Times New Roman"/>
          <w:color w:val="000000"/>
          <w:sz w:val="28"/>
          <w:szCs w:val="28"/>
        </w:rPr>
        <w:t xml:space="preserve">3. Содержание воображаемых предметов или явлений зависит от наших чувств в момент фантазирования. И наоборот, предмет фантазии влияет на наши чувства. Можно так "сфантазировать" свое будущее, что это будет руководством на всю жизнь, а можно нафантазировать ужасов и бояться войти в темную комнату. Чувства, как и мысль, движут творчеством. РТВ разрешает все - быть всемогущим волшебником, пренебречь любым законом природы, создать новый закон, распрямить радугу - кроме безнравственного. </w:t>
      </w:r>
    </w:p>
    <w:p w:rsidR="00514F12" w:rsidRPr="00A4163F" w:rsidRDefault="00514F12" w:rsidP="00D33F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4163F">
        <w:rPr>
          <w:rFonts w:ascii="Times New Roman" w:hAnsi="Times New Roman"/>
          <w:color w:val="000000"/>
          <w:sz w:val="28"/>
          <w:szCs w:val="28"/>
        </w:rPr>
        <w:tab/>
        <w:t>Зарубежные ученые также глубоко изучали творческое мышление.</w:t>
      </w:r>
    </w:p>
    <w:p w:rsidR="00514F12" w:rsidRPr="00A4163F" w:rsidRDefault="00514F12" w:rsidP="00D33F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4163F">
        <w:rPr>
          <w:rFonts w:ascii="Times New Roman" w:hAnsi="Times New Roman"/>
          <w:color w:val="000000"/>
          <w:sz w:val="28"/>
          <w:szCs w:val="28"/>
        </w:rPr>
        <w:t>Гилфорд предложил рассматривать три основные характеристики творческой личности — оригинальность (способность предлагать свой, необычный способ мышления), чувствительность и интеграцию. Торренс провел изучение креативного мышления и получил следующие результаты: креативность имеет пик в возрасте от 3,5 до 4,5 лет, а также возрастает в первые три года обучения в школе, уменьшается в последующие несколько лет и затем получает толчок к развитию. Креативные дети — фантазеры, любят юмор, проявляют его в ответах при исследовании неструктурированной ситуации, любят идти в новых направлениях.</w:t>
      </w:r>
    </w:p>
    <w:p w:rsidR="00514F12" w:rsidRPr="00A4163F" w:rsidRDefault="00514F12" w:rsidP="00D33F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4163F">
        <w:rPr>
          <w:rFonts w:ascii="Times New Roman" w:hAnsi="Times New Roman"/>
          <w:color w:val="000000"/>
          <w:sz w:val="28"/>
          <w:szCs w:val="28"/>
        </w:rPr>
        <w:t>Гилфорд различает дивергентное и конвергентное мышление:</w:t>
      </w:r>
    </w:p>
    <w:p w:rsidR="00514F12" w:rsidRPr="00A4163F" w:rsidRDefault="00514F12" w:rsidP="00D33FB4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4163F">
        <w:rPr>
          <w:rFonts w:ascii="Times New Roman" w:hAnsi="Times New Roman"/>
          <w:color w:val="000000"/>
          <w:sz w:val="28"/>
          <w:szCs w:val="28"/>
        </w:rPr>
        <w:t>дивергентная продукция (поиск и генерирование новых информационных объектов) требует более открытого типа мышления.</w:t>
      </w:r>
    </w:p>
    <w:p w:rsidR="00514F12" w:rsidRPr="00A4163F" w:rsidRDefault="00514F12" w:rsidP="00D33FB4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4163F">
        <w:rPr>
          <w:rFonts w:ascii="Times New Roman" w:hAnsi="Times New Roman"/>
          <w:color w:val="000000"/>
          <w:sz w:val="28"/>
          <w:szCs w:val="28"/>
        </w:rPr>
        <w:t xml:space="preserve">конвергентная продукция (поиск вполне определенных ответов на вполне определенные вопросы) требует аналитического типа мышления, которое необходимо в тех случаях, когда проблема определена. </w:t>
      </w:r>
    </w:p>
    <w:p w:rsidR="00514F12" w:rsidRPr="00A4163F" w:rsidRDefault="00514F12" w:rsidP="00D33F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4163F">
        <w:rPr>
          <w:rFonts w:ascii="Times New Roman" w:hAnsi="Times New Roman"/>
          <w:color w:val="000000"/>
          <w:sz w:val="28"/>
          <w:szCs w:val="28"/>
        </w:rPr>
        <w:t>Критерии творческого мышления, установленные в исследованиях Гилфорда.</w:t>
      </w:r>
    </w:p>
    <w:p w:rsidR="00514F12" w:rsidRPr="00A4163F" w:rsidRDefault="00514F12" w:rsidP="00D33FB4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A4163F">
        <w:rPr>
          <w:rFonts w:ascii="Times New Roman" w:hAnsi="Times New Roman"/>
          <w:color w:val="000000"/>
          <w:sz w:val="28"/>
          <w:szCs w:val="28"/>
        </w:rPr>
        <w:t>1) Беглость (легкость, продуктивность) — этот фактор характеризует беглость творческого мышления и определяется общим числом ответов.</w:t>
      </w:r>
    </w:p>
    <w:p w:rsidR="00514F12" w:rsidRPr="00A4163F" w:rsidRDefault="00514F12" w:rsidP="00D33FB4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A4163F">
        <w:rPr>
          <w:rFonts w:ascii="Times New Roman" w:hAnsi="Times New Roman"/>
          <w:color w:val="000000"/>
          <w:sz w:val="28"/>
          <w:szCs w:val="28"/>
        </w:rPr>
        <w:t>2) Гибкость — фактор характеризует гибкость творческого мышления, способность к быстрому переключению и определяется числом классов (групп) данных ответов.</w:t>
      </w:r>
    </w:p>
    <w:p w:rsidR="00514F12" w:rsidRPr="00A4163F" w:rsidRDefault="00514F12" w:rsidP="00D33FB4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A4163F">
        <w:rPr>
          <w:rFonts w:ascii="Times New Roman" w:hAnsi="Times New Roman"/>
          <w:color w:val="000000"/>
          <w:sz w:val="28"/>
          <w:szCs w:val="28"/>
        </w:rPr>
        <w:t>3) Оригинальность — фактор характеризует оригинальность, своеобразие творческого мышления, необычность подхода к проблеме и определяется числом редко приводимых ответов, необычным употреблением элементов, оригинальностью структуры ответа.</w:t>
      </w:r>
    </w:p>
    <w:p w:rsidR="00514F12" w:rsidRPr="00A4163F" w:rsidRDefault="00514F12" w:rsidP="00D33FB4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A4163F">
        <w:rPr>
          <w:rFonts w:ascii="Times New Roman" w:hAnsi="Times New Roman"/>
          <w:color w:val="000000"/>
          <w:sz w:val="28"/>
          <w:szCs w:val="28"/>
        </w:rPr>
        <w:t>4) Точность — фактор, характеризующий стройность, логичность творческого мышления, выбор адекватного решения, соответствующего поставленной цели.</w:t>
      </w:r>
    </w:p>
    <w:p w:rsidR="00514F12" w:rsidRPr="00A4163F" w:rsidRDefault="00514F12" w:rsidP="00D33F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4163F">
        <w:rPr>
          <w:rFonts w:ascii="Times New Roman" w:hAnsi="Times New Roman"/>
          <w:color w:val="000000"/>
          <w:sz w:val="28"/>
          <w:szCs w:val="28"/>
        </w:rPr>
        <w:t>В результате экспериментальных исследований среди способностей личности была выделена способность особого рода — порождать необычные идеи, отклоняться в мышлении от традиционных схем, быстро разрешать проблемные ситуации. Такая способность была названа креативностью. Креативность охватывает некоторую совокупность мыслительных и личностных качеств, определяющую способность к творчеству. Одним из компонентов креативности является способность личности к дивергентному мышлению.</w:t>
      </w:r>
    </w:p>
    <w:p w:rsidR="00514F12" w:rsidRPr="00A4163F" w:rsidRDefault="00514F12" w:rsidP="00D33FB4">
      <w:pPr>
        <w:pStyle w:val="32"/>
        <w:shd w:val="clear" w:color="auto" w:fill="auto"/>
        <w:tabs>
          <w:tab w:val="left" w:pos="810"/>
        </w:tabs>
        <w:spacing w:line="240" w:lineRule="auto"/>
        <w:ind w:right="20"/>
        <w:rPr>
          <w:rFonts w:ascii="Times New Roman" w:hAnsi="Times New Roman"/>
          <w:color w:val="000000"/>
          <w:sz w:val="28"/>
          <w:szCs w:val="28"/>
        </w:rPr>
      </w:pPr>
      <w:r w:rsidRPr="00A4163F">
        <w:rPr>
          <w:rFonts w:ascii="Times New Roman" w:hAnsi="Times New Roman"/>
          <w:color w:val="000000"/>
          <w:sz w:val="28"/>
          <w:szCs w:val="28"/>
        </w:rPr>
        <w:tab/>
        <w:t xml:space="preserve">В образовательных учреждениях массовое обучение сводится к овладению стандартными знаниями, умениями и навыками, к типовым способам решения предполагаемых задач. </w:t>
      </w:r>
      <w:r w:rsidRPr="00A4163F">
        <w:rPr>
          <w:rStyle w:val="a5"/>
          <w:rFonts w:ascii="Times New Roman" w:hAnsi="Times New Roman"/>
          <w:color w:val="000000"/>
          <w:sz w:val="28"/>
          <w:szCs w:val="28"/>
        </w:rPr>
        <w:t>На сегодняшний день вместо простой передачи знаний, умений и навыков от педагога к обучающемуся приоритетной целью образования становится развитие способности ученика самостоятельно ставить учебные цели, проектировать пути их реализации, контролировать и оценивать свои достижения. Поэтому в</w:t>
      </w:r>
      <w:r w:rsidRPr="00A4163F">
        <w:rPr>
          <w:rFonts w:ascii="Times New Roman" w:hAnsi="Times New Roman"/>
          <w:color w:val="000000"/>
          <w:sz w:val="28"/>
          <w:szCs w:val="28"/>
        </w:rPr>
        <w:t>едущей целью подготовки детей к школе должно быть формирование у дошкольника качеств, необходимых для овладения учебной деятельностью, — любознательности, инициативности, самостоятельности, произвольности, творческого самовыражения ребенка.</w:t>
      </w:r>
    </w:p>
    <w:p w:rsidR="00514F12" w:rsidRPr="00A4163F" w:rsidRDefault="00514F12" w:rsidP="00D33FB4">
      <w:pPr>
        <w:tabs>
          <w:tab w:val="left" w:pos="1893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4163F">
        <w:rPr>
          <w:rFonts w:ascii="Times New Roman" w:hAnsi="Times New Roman"/>
          <w:color w:val="000000"/>
          <w:sz w:val="28"/>
          <w:szCs w:val="28"/>
        </w:rPr>
        <w:tab/>
        <w:t>Практическая направленность программы</w:t>
      </w:r>
    </w:p>
    <w:p w:rsidR="00514F12" w:rsidRPr="00A4163F" w:rsidRDefault="00514F12" w:rsidP="00D33FB4">
      <w:pPr>
        <w:pStyle w:val="32"/>
        <w:shd w:val="clear" w:color="auto" w:fill="auto"/>
        <w:tabs>
          <w:tab w:val="left" w:pos="810"/>
        </w:tabs>
        <w:spacing w:line="240" w:lineRule="auto"/>
        <w:ind w:right="20"/>
        <w:rPr>
          <w:rFonts w:ascii="Times New Roman" w:hAnsi="Times New Roman"/>
          <w:color w:val="000000"/>
          <w:sz w:val="28"/>
          <w:szCs w:val="28"/>
        </w:rPr>
      </w:pPr>
      <w:r w:rsidRPr="00A4163F">
        <w:rPr>
          <w:rFonts w:ascii="Times New Roman" w:hAnsi="Times New Roman"/>
          <w:color w:val="000000"/>
          <w:sz w:val="28"/>
          <w:szCs w:val="28"/>
        </w:rPr>
        <w:tab/>
        <w:t>Рабочая программа «Умное поколение» является развивающе-коррекционной программой дополнительного образования и направлена на развитие творческого мышления, воображения ребенка и овладения им предпосылками учебной деятельности.</w:t>
      </w:r>
    </w:p>
    <w:p w:rsidR="00514F12" w:rsidRPr="00A4163F" w:rsidRDefault="00514F12" w:rsidP="00D33FB4">
      <w:pPr>
        <w:pStyle w:val="32"/>
        <w:shd w:val="clear" w:color="auto" w:fill="auto"/>
        <w:tabs>
          <w:tab w:val="left" w:pos="810"/>
        </w:tabs>
        <w:spacing w:line="240" w:lineRule="auto"/>
        <w:ind w:right="20"/>
        <w:rPr>
          <w:rStyle w:val="a5"/>
          <w:rFonts w:ascii="Times New Roman" w:hAnsi="Times New Roman"/>
          <w:color w:val="000000"/>
          <w:sz w:val="28"/>
          <w:szCs w:val="28"/>
        </w:rPr>
      </w:pPr>
      <w:r w:rsidRPr="00A4163F">
        <w:rPr>
          <w:rStyle w:val="a5"/>
          <w:rFonts w:ascii="Times New Roman" w:hAnsi="Times New Roman"/>
          <w:color w:val="000000"/>
          <w:sz w:val="28"/>
          <w:szCs w:val="28"/>
        </w:rPr>
        <w:tab/>
        <w:t>Рабочая программа «Умное поколение» является модификацией курса развития творческого мышления,</w:t>
      </w:r>
      <w:r w:rsidRPr="00A4163F">
        <w:rPr>
          <w:rStyle w:val="31"/>
          <w:rFonts w:ascii="Times New Roman" w:hAnsi="Times New Roman"/>
          <w:color w:val="000000"/>
          <w:sz w:val="28"/>
          <w:szCs w:val="28"/>
        </w:rPr>
        <w:t xml:space="preserve"> разработанного Ю. Б. Гатановым. </w:t>
      </w:r>
      <w:r w:rsidRPr="00A4163F">
        <w:rPr>
          <w:rStyle w:val="a5"/>
          <w:rFonts w:ascii="Times New Roman" w:hAnsi="Times New Roman"/>
          <w:color w:val="000000"/>
          <w:sz w:val="28"/>
          <w:szCs w:val="28"/>
        </w:rPr>
        <w:t xml:space="preserve">В связи с тем, что курс состоит из творческих заданий и упражнений, в которых не существует неправильных ответов, он является благодатной почвой для развития у детей предпосылок формирования учебной деятельности, а именно </w:t>
      </w:r>
      <w:r w:rsidRPr="00A4163F">
        <w:rPr>
          <w:rFonts w:ascii="Times New Roman" w:hAnsi="Times New Roman"/>
          <w:color w:val="000000"/>
          <w:sz w:val="28"/>
          <w:szCs w:val="28"/>
        </w:rPr>
        <w:t xml:space="preserve">любознательности, инициативности, </w:t>
      </w:r>
      <w:r w:rsidRPr="00A4163F">
        <w:rPr>
          <w:rStyle w:val="a5"/>
          <w:rFonts w:ascii="Times New Roman" w:hAnsi="Times New Roman"/>
          <w:color w:val="000000"/>
          <w:sz w:val="28"/>
          <w:szCs w:val="28"/>
        </w:rPr>
        <w:t xml:space="preserve">познавательного интереса, </w:t>
      </w:r>
      <w:r w:rsidRPr="00A4163F">
        <w:rPr>
          <w:rFonts w:ascii="Times New Roman" w:eastAsia="TimesNewRomanPSMT" w:hAnsi="Times New Roman"/>
          <w:color w:val="000000"/>
          <w:sz w:val="28"/>
          <w:szCs w:val="28"/>
        </w:rPr>
        <w:t>определенного уровня произвольного поведения, способности действовать по речевой инструкции; возможности планировать собственную деятельность; осуществлять действие контроля и самоконтроля.</w:t>
      </w:r>
      <w:r w:rsidRPr="00A4163F">
        <w:rPr>
          <w:rStyle w:val="31"/>
          <w:rFonts w:ascii="Times New Roman" w:hAnsi="Times New Roman"/>
          <w:color w:val="000000"/>
          <w:sz w:val="28"/>
          <w:szCs w:val="28"/>
        </w:rPr>
        <w:t xml:space="preserve"> Ценность упражнений и заданий данного курса состоит в том, что они подобраны и построены таким образом, что позволяют в совокупности эффективно развивать творческое мышление.</w:t>
      </w:r>
    </w:p>
    <w:p w:rsidR="00514F12" w:rsidRPr="00A4163F" w:rsidRDefault="00514F12" w:rsidP="00D33F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4163F">
        <w:rPr>
          <w:rFonts w:ascii="Times New Roman" w:hAnsi="Times New Roman"/>
          <w:color w:val="000000"/>
          <w:sz w:val="28"/>
          <w:szCs w:val="28"/>
        </w:rPr>
        <w:t xml:space="preserve">Рабочая программа «Умное поколение» </w:t>
      </w:r>
      <w:r w:rsidRPr="00A4163F">
        <w:rPr>
          <w:rFonts w:ascii="Times New Roman" w:hAnsi="Times New Roman"/>
          <w:bCs/>
          <w:color w:val="000000"/>
          <w:sz w:val="28"/>
          <w:szCs w:val="28"/>
        </w:rPr>
        <w:t>построена с учетом следующих принципов:</w:t>
      </w:r>
    </w:p>
    <w:p w:rsidR="00514F12" w:rsidRPr="00A4163F" w:rsidRDefault="00514F12" w:rsidP="00D33F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4163F">
        <w:rPr>
          <w:rFonts w:ascii="Times New Roman" w:hAnsi="Times New Roman"/>
          <w:color w:val="000000"/>
          <w:sz w:val="28"/>
          <w:szCs w:val="28"/>
        </w:rPr>
        <w:t>1. Принцип свободы выбора.</w:t>
      </w:r>
    </w:p>
    <w:p w:rsidR="00514F12" w:rsidRPr="00A4163F" w:rsidRDefault="00514F12" w:rsidP="00D33F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4163F">
        <w:rPr>
          <w:rFonts w:ascii="Times New Roman" w:hAnsi="Times New Roman"/>
          <w:color w:val="000000"/>
          <w:sz w:val="28"/>
          <w:szCs w:val="28"/>
        </w:rPr>
        <w:t>В любом обучающем или управляющем действии предоставлять ребенку право выбора. В самом творческом задании заложена осознанная степень свободы.</w:t>
      </w:r>
    </w:p>
    <w:p w:rsidR="00514F12" w:rsidRPr="00A4163F" w:rsidRDefault="00514F12" w:rsidP="00D33F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4163F">
        <w:rPr>
          <w:rFonts w:ascii="Times New Roman" w:hAnsi="Times New Roman"/>
          <w:color w:val="000000"/>
          <w:sz w:val="28"/>
          <w:szCs w:val="28"/>
        </w:rPr>
        <w:t>2. Принцип открытости.</w:t>
      </w:r>
    </w:p>
    <w:p w:rsidR="00514F12" w:rsidRPr="00A4163F" w:rsidRDefault="00514F12" w:rsidP="00D33F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4163F">
        <w:rPr>
          <w:rFonts w:ascii="Times New Roman" w:hAnsi="Times New Roman"/>
          <w:color w:val="000000"/>
          <w:sz w:val="28"/>
          <w:szCs w:val="28"/>
        </w:rPr>
        <w:t xml:space="preserve">Предоставлять возможность ребенку работать с открытыми задачами, не имеющими единственно правильного решения. </w:t>
      </w:r>
    </w:p>
    <w:p w:rsidR="00514F12" w:rsidRPr="00A4163F" w:rsidRDefault="00514F12" w:rsidP="00D33F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4163F">
        <w:rPr>
          <w:rFonts w:ascii="Times New Roman" w:hAnsi="Times New Roman"/>
          <w:color w:val="000000"/>
          <w:sz w:val="28"/>
          <w:szCs w:val="28"/>
        </w:rPr>
        <w:t>3. Принцип деятельности.</w:t>
      </w:r>
    </w:p>
    <w:p w:rsidR="00514F12" w:rsidRPr="00A4163F" w:rsidRDefault="00514F12" w:rsidP="00D33F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4163F">
        <w:rPr>
          <w:rFonts w:ascii="Times New Roman" w:hAnsi="Times New Roman"/>
          <w:color w:val="000000"/>
          <w:sz w:val="28"/>
          <w:szCs w:val="28"/>
        </w:rPr>
        <w:t>Освоенные детьми мыслительные операции отрабатывать в практической творческой деятельности.</w:t>
      </w:r>
    </w:p>
    <w:p w:rsidR="00514F12" w:rsidRPr="00A4163F" w:rsidRDefault="00514F12" w:rsidP="00D33F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4163F">
        <w:rPr>
          <w:rFonts w:ascii="Times New Roman" w:hAnsi="Times New Roman"/>
          <w:color w:val="000000"/>
          <w:sz w:val="28"/>
          <w:szCs w:val="28"/>
        </w:rPr>
        <w:t>4. Принцип обратной связи.</w:t>
      </w:r>
    </w:p>
    <w:p w:rsidR="00514F12" w:rsidRPr="00A4163F" w:rsidRDefault="00514F12" w:rsidP="00D33F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4163F">
        <w:rPr>
          <w:rFonts w:ascii="Times New Roman" w:hAnsi="Times New Roman"/>
          <w:color w:val="000000"/>
          <w:sz w:val="28"/>
          <w:szCs w:val="28"/>
        </w:rPr>
        <w:t>Одно творческое задание пересекается с другим, тем самым педагог может проконтролировать степень освоения материала.</w:t>
      </w:r>
    </w:p>
    <w:p w:rsidR="00514F12" w:rsidRPr="00A4163F" w:rsidRDefault="00514F12" w:rsidP="00D33F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4163F">
        <w:rPr>
          <w:rFonts w:ascii="Times New Roman" w:hAnsi="Times New Roman"/>
          <w:color w:val="000000"/>
          <w:sz w:val="28"/>
          <w:szCs w:val="28"/>
        </w:rPr>
        <w:t>5. Принцип интеграции.</w:t>
      </w:r>
    </w:p>
    <w:p w:rsidR="00514F12" w:rsidRPr="00A4163F" w:rsidRDefault="00514F12" w:rsidP="00D33F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4163F">
        <w:rPr>
          <w:rFonts w:ascii="Times New Roman" w:hAnsi="Times New Roman"/>
          <w:color w:val="000000"/>
          <w:sz w:val="28"/>
          <w:szCs w:val="28"/>
        </w:rPr>
        <w:t>Познавательные и творческие способности ребенка развиваются в разных программных областях знаний.</w:t>
      </w:r>
    </w:p>
    <w:p w:rsidR="00514F12" w:rsidRPr="00A4163F" w:rsidRDefault="00514F12" w:rsidP="00D33F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4163F">
        <w:rPr>
          <w:rFonts w:ascii="Times New Roman" w:hAnsi="Times New Roman"/>
          <w:color w:val="000000"/>
          <w:sz w:val="28"/>
          <w:szCs w:val="28"/>
        </w:rPr>
        <w:t>6. Принцип личностной ориентации.</w:t>
      </w:r>
    </w:p>
    <w:p w:rsidR="00514F12" w:rsidRPr="00A4163F" w:rsidRDefault="00514F12" w:rsidP="00D33F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4163F">
        <w:rPr>
          <w:rFonts w:ascii="Times New Roman" w:hAnsi="Times New Roman"/>
          <w:color w:val="000000"/>
          <w:sz w:val="28"/>
          <w:szCs w:val="28"/>
        </w:rPr>
        <w:t>Каждый воспитанник должен чувствовать себя комфортно; дети ориентированы на успех и мотивацию успешности.</w:t>
      </w:r>
    </w:p>
    <w:p w:rsidR="00514F12" w:rsidRPr="00A4163F" w:rsidRDefault="00514F12" w:rsidP="00D33FB4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4163F">
        <w:rPr>
          <w:color w:val="000000"/>
          <w:sz w:val="28"/>
          <w:szCs w:val="28"/>
        </w:rPr>
        <w:t>Основная цель рабочей программы «Умное поколение»: развитие предпосылок учебной деятельности посредством стимуляции творческого потенциала личности ребенка.</w:t>
      </w:r>
    </w:p>
    <w:p w:rsidR="00514F12" w:rsidRPr="00A4163F" w:rsidRDefault="00514F12" w:rsidP="00D33FB4">
      <w:pPr>
        <w:pStyle w:val="a3"/>
        <w:spacing w:before="0" w:beforeAutospacing="0" w:after="0" w:afterAutospacing="0"/>
        <w:ind w:firstLine="708"/>
        <w:jc w:val="both"/>
        <w:rPr>
          <w:rStyle w:val="a4"/>
          <w:color w:val="000000"/>
          <w:sz w:val="28"/>
          <w:szCs w:val="28"/>
        </w:rPr>
      </w:pPr>
      <w:r w:rsidRPr="00A4163F">
        <w:rPr>
          <w:rStyle w:val="a4"/>
          <w:b w:val="0"/>
          <w:color w:val="000000"/>
          <w:sz w:val="28"/>
          <w:szCs w:val="28"/>
        </w:rPr>
        <w:t>Задачи</w:t>
      </w:r>
      <w:r w:rsidRPr="00A4163F">
        <w:rPr>
          <w:color w:val="000000"/>
          <w:sz w:val="28"/>
          <w:szCs w:val="28"/>
        </w:rPr>
        <w:t xml:space="preserve"> данной рабочей программы</w:t>
      </w:r>
      <w:r w:rsidRPr="00A4163F">
        <w:rPr>
          <w:rStyle w:val="a4"/>
          <w:color w:val="000000"/>
          <w:sz w:val="28"/>
          <w:szCs w:val="28"/>
        </w:rPr>
        <w:t>:</w:t>
      </w:r>
    </w:p>
    <w:p w:rsidR="00514F12" w:rsidRPr="00A4163F" w:rsidRDefault="00514F12" w:rsidP="00D33FB4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rFonts w:eastAsia="TimesNewRomanPSMT"/>
          <w:color w:val="000000"/>
          <w:sz w:val="28"/>
          <w:szCs w:val="28"/>
        </w:rPr>
      </w:pPr>
      <w:r w:rsidRPr="00A4163F">
        <w:rPr>
          <w:rStyle w:val="a4"/>
          <w:b w:val="0"/>
          <w:color w:val="000000"/>
          <w:sz w:val="28"/>
          <w:szCs w:val="28"/>
        </w:rPr>
        <w:t xml:space="preserve">развивать </w:t>
      </w:r>
      <w:r w:rsidRPr="00A4163F">
        <w:rPr>
          <w:rFonts w:eastAsia="TimesNewRomanPSMT"/>
          <w:color w:val="000000"/>
          <w:sz w:val="28"/>
          <w:szCs w:val="28"/>
        </w:rPr>
        <w:t>произвольность поведения;</w:t>
      </w:r>
    </w:p>
    <w:p w:rsidR="00514F12" w:rsidRPr="00A4163F" w:rsidRDefault="00514F12" w:rsidP="00D33FB4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rFonts w:eastAsia="TimesNewRomanPSMT"/>
          <w:color w:val="000000"/>
          <w:sz w:val="28"/>
          <w:szCs w:val="28"/>
        </w:rPr>
      </w:pPr>
      <w:r w:rsidRPr="00A4163F">
        <w:rPr>
          <w:rFonts w:eastAsia="TimesNewRomanPSMT"/>
          <w:color w:val="000000"/>
          <w:sz w:val="28"/>
          <w:szCs w:val="28"/>
        </w:rPr>
        <w:t>формировать способность действовать по речевой инструкции;</w:t>
      </w:r>
    </w:p>
    <w:p w:rsidR="00514F12" w:rsidRPr="00A4163F" w:rsidRDefault="00514F12" w:rsidP="00D33FB4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rStyle w:val="a4"/>
          <w:b w:val="0"/>
          <w:color w:val="000000"/>
          <w:sz w:val="28"/>
          <w:szCs w:val="28"/>
        </w:rPr>
      </w:pPr>
      <w:r w:rsidRPr="00A4163F">
        <w:rPr>
          <w:color w:val="000000"/>
          <w:sz w:val="28"/>
          <w:szCs w:val="28"/>
        </w:rPr>
        <w:t>учить оценивать свою творческую продукцию;</w:t>
      </w:r>
    </w:p>
    <w:p w:rsidR="00514F12" w:rsidRPr="00A4163F" w:rsidRDefault="00514F12" w:rsidP="00D33FB4">
      <w:pPr>
        <w:pStyle w:val="a7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4163F">
        <w:rPr>
          <w:rFonts w:ascii="Times New Roman" w:hAnsi="Times New Roman"/>
          <w:color w:val="000000"/>
          <w:sz w:val="28"/>
          <w:szCs w:val="28"/>
        </w:rPr>
        <w:t>развивать качества творческого мышления: гибкость, беглость, оригинальность;</w:t>
      </w:r>
    </w:p>
    <w:p w:rsidR="00514F12" w:rsidRPr="00A4163F" w:rsidRDefault="00514F12" w:rsidP="00D33FB4">
      <w:pPr>
        <w:pStyle w:val="a7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4163F">
        <w:rPr>
          <w:rFonts w:ascii="Times New Roman" w:hAnsi="Times New Roman"/>
          <w:color w:val="000000"/>
          <w:sz w:val="28"/>
          <w:szCs w:val="28"/>
        </w:rPr>
        <w:t>формировать любознательность, познавательную активность.</w:t>
      </w:r>
    </w:p>
    <w:p w:rsidR="00514F12" w:rsidRPr="00A4163F" w:rsidRDefault="00514F12" w:rsidP="00D33FB4">
      <w:pPr>
        <w:spacing w:after="0" w:line="240" w:lineRule="auto"/>
        <w:ind w:left="2832"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4163F">
        <w:rPr>
          <w:rFonts w:ascii="Times New Roman" w:hAnsi="Times New Roman"/>
          <w:color w:val="000000"/>
          <w:sz w:val="28"/>
          <w:szCs w:val="28"/>
        </w:rPr>
        <w:t>Адресат</w:t>
      </w:r>
    </w:p>
    <w:p w:rsidR="00514F12" w:rsidRPr="00A4163F" w:rsidRDefault="00514F12" w:rsidP="00D33F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4163F">
        <w:rPr>
          <w:rFonts w:ascii="Times New Roman" w:hAnsi="Times New Roman"/>
          <w:color w:val="000000"/>
          <w:sz w:val="28"/>
          <w:szCs w:val="28"/>
        </w:rPr>
        <w:t xml:space="preserve">Рабочая программа «Умное поколение» рассчитана на развивающе-коррекционную работу с детьми, имеющими недостатки в </w:t>
      </w:r>
      <w:r w:rsidRPr="00A4163F">
        <w:rPr>
          <w:rFonts w:ascii="Times New Roman" w:eastAsia="TimesNewRomanPSMT" w:hAnsi="Times New Roman"/>
          <w:sz w:val="28"/>
          <w:szCs w:val="28"/>
        </w:rPr>
        <w:t xml:space="preserve">развитии </w:t>
      </w:r>
      <w:r w:rsidRPr="00A4163F">
        <w:rPr>
          <w:rFonts w:ascii="Times New Roman" w:hAnsi="Times New Roman"/>
          <w:color w:val="000000"/>
          <w:sz w:val="28"/>
          <w:szCs w:val="28"/>
        </w:rPr>
        <w:t>предпосылок учебной деятельности.</w:t>
      </w:r>
    </w:p>
    <w:p w:rsidR="00514F12" w:rsidRPr="00A4163F" w:rsidRDefault="00514F12" w:rsidP="00D33FB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4163F">
        <w:rPr>
          <w:rFonts w:ascii="Times New Roman" w:hAnsi="Times New Roman"/>
          <w:color w:val="000000"/>
          <w:sz w:val="28"/>
          <w:szCs w:val="28"/>
        </w:rPr>
        <w:t>Требования к составу группы - возрас</w:t>
      </w:r>
      <w:r w:rsidR="00B62415">
        <w:rPr>
          <w:rFonts w:ascii="Times New Roman" w:hAnsi="Times New Roman"/>
          <w:color w:val="000000"/>
          <w:sz w:val="28"/>
          <w:szCs w:val="28"/>
        </w:rPr>
        <w:t>т 5,5 - 8 лет, количество до - 4</w:t>
      </w:r>
      <w:r w:rsidRPr="00A4163F">
        <w:rPr>
          <w:rFonts w:ascii="Times New Roman" w:hAnsi="Times New Roman"/>
          <w:color w:val="000000"/>
          <w:sz w:val="28"/>
          <w:szCs w:val="28"/>
        </w:rPr>
        <w:t xml:space="preserve"> человек. </w:t>
      </w:r>
    </w:p>
    <w:p w:rsidR="00514F12" w:rsidRPr="00A4163F" w:rsidRDefault="00514F12" w:rsidP="00C06C6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4163F">
        <w:rPr>
          <w:rFonts w:ascii="Times New Roman" w:hAnsi="Times New Roman"/>
          <w:b/>
          <w:sz w:val="28"/>
          <w:szCs w:val="28"/>
        </w:rPr>
        <w:t>Продолжительность программы</w:t>
      </w:r>
    </w:p>
    <w:p w:rsidR="00514F12" w:rsidRPr="00A4163F" w:rsidRDefault="00514F12" w:rsidP="00D33F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4163F">
        <w:rPr>
          <w:rFonts w:ascii="Times New Roman" w:hAnsi="Times New Roman"/>
          <w:color w:val="000000"/>
          <w:sz w:val="28"/>
          <w:szCs w:val="28"/>
        </w:rPr>
        <w:t>Данная рабочая программа предусматривает про</w:t>
      </w:r>
      <w:r w:rsidR="00A4163F">
        <w:rPr>
          <w:rFonts w:ascii="Times New Roman" w:hAnsi="Times New Roman"/>
          <w:color w:val="000000"/>
          <w:sz w:val="28"/>
          <w:szCs w:val="28"/>
        </w:rPr>
        <w:t>ведение 72 индивидуально-групповых</w:t>
      </w:r>
      <w:r w:rsidRPr="00A4163F">
        <w:rPr>
          <w:rFonts w:ascii="Times New Roman" w:hAnsi="Times New Roman"/>
          <w:color w:val="000000"/>
          <w:sz w:val="28"/>
          <w:szCs w:val="28"/>
        </w:rPr>
        <w:t xml:space="preserve"> занятий со старшими дошкольниками</w:t>
      </w:r>
      <w:r w:rsidR="00C06C69">
        <w:rPr>
          <w:rFonts w:ascii="Times New Roman" w:hAnsi="Times New Roman"/>
          <w:color w:val="000000"/>
          <w:sz w:val="28"/>
          <w:szCs w:val="28"/>
        </w:rPr>
        <w:t>.</w:t>
      </w:r>
    </w:p>
    <w:p w:rsidR="00514F12" w:rsidRPr="00A4163F" w:rsidRDefault="00514F12" w:rsidP="00D33FB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4163F">
        <w:rPr>
          <w:rFonts w:ascii="Times New Roman" w:hAnsi="Times New Roman"/>
          <w:color w:val="000000"/>
          <w:sz w:val="28"/>
          <w:szCs w:val="28"/>
        </w:rPr>
        <w:t>Занятия проводятся  2 раза в неделю. Продолжительность занятия  для старших дошкольников - 30 - 35 мин</w:t>
      </w:r>
      <w:r w:rsidR="00C06C69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514F12" w:rsidRPr="00C06C69" w:rsidRDefault="00514F12" w:rsidP="00D33FB4">
      <w:pPr>
        <w:spacing w:after="0" w:line="240" w:lineRule="auto"/>
        <w:ind w:left="1416" w:firstLine="708"/>
        <w:jc w:val="both"/>
        <w:rPr>
          <w:rFonts w:ascii="Times New Roman" w:hAnsi="Times New Roman"/>
          <w:b/>
          <w:sz w:val="28"/>
          <w:szCs w:val="28"/>
        </w:rPr>
      </w:pPr>
      <w:r w:rsidRPr="00C06C69">
        <w:rPr>
          <w:rFonts w:ascii="Times New Roman" w:hAnsi="Times New Roman"/>
          <w:b/>
          <w:sz w:val="28"/>
          <w:szCs w:val="28"/>
        </w:rPr>
        <w:t>Требования к результату усвоения программы.</w:t>
      </w:r>
    </w:p>
    <w:p w:rsidR="00514F12" w:rsidRPr="00A4163F" w:rsidRDefault="00514F12" w:rsidP="00D33F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4163F">
        <w:rPr>
          <w:rFonts w:ascii="Times New Roman" w:hAnsi="Times New Roman"/>
          <w:color w:val="000000"/>
          <w:sz w:val="28"/>
          <w:szCs w:val="28"/>
        </w:rPr>
        <w:t>В результате успешной реализации рабочей программы «Умное поколение» будет наблюдаться положительная динамика в развитии предпосылок учебной деятельности участников.</w:t>
      </w:r>
    </w:p>
    <w:p w:rsidR="00C06C69" w:rsidRDefault="00C06C69" w:rsidP="00D33F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514F12" w:rsidRPr="00C06C69" w:rsidRDefault="00514F12" w:rsidP="00D33F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C06C69">
        <w:rPr>
          <w:rFonts w:ascii="Times New Roman" w:hAnsi="Times New Roman"/>
          <w:b/>
          <w:color w:val="000000"/>
          <w:sz w:val="28"/>
          <w:szCs w:val="28"/>
        </w:rPr>
        <w:t>Обучающиеся смогут:</w:t>
      </w:r>
    </w:p>
    <w:p w:rsidR="00514F12" w:rsidRPr="00A4163F" w:rsidRDefault="00514F12" w:rsidP="00D33FB4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A4163F">
        <w:rPr>
          <w:rFonts w:ascii="Times New Roman" w:hAnsi="Times New Roman"/>
          <w:color w:val="000000"/>
          <w:sz w:val="28"/>
          <w:szCs w:val="28"/>
        </w:rPr>
        <w:t>действовать в соответствии с</w:t>
      </w:r>
      <w:r w:rsidRPr="00A4163F">
        <w:rPr>
          <w:rFonts w:ascii="Times New Roman" w:eastAsia="TimesNewRomanPSMT" w:hAnsi="Times New Roman"/>
          <w:color w:val="000000"/>
          <w:sz w:val="28"/>
          <w:szCs w:val="28"/>
        </w:rPr>
        <w:t xml:space="preserve"> речевой инструкцией</w:t>
      </w:r>
      <w:r w:rsidRPr="00A4163F">
        <w:rPr>
          <w:rFonts w:ascii="Times New Roman" w:hAnsi="Times New Roman"/>
          <w:color w:val="000000"/>
          <w:sz w:val="28"/>
          <w:szCs w:val="28"/>
        </w:rPr>
        <w:t>;</w:t>
      </w:r>
    </w:p>
    <w:p w:rsidR="00514F12" w:rsidRPr="00A4163F" w:rsidRDefault="00514F12" w:rsidP="00D33FB4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A4163F">
        <w:rPr>
          <w:rFonts w:ascii="Times New Roman" w:hAnsi="Times New Roman"/>
          <w:color w:val="000000"/>
          <w:sz w:val="28"/>
          <w:szCs w:val="28"/>
        </w:rPr>
        <w:t>давать оригинальную оценку своей творческой продукции с небольшой помощью взрослого;</w:t>
      </w:r>
    </w:p>
    <w:p w:rsidR="00514F12" w:rsidRPr="00A4163F" w:rsidRDefault="00514F12" w:rsidP="00D33FB4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A4163F">
        <w:rPr>
          <w:rFonts w:ascii="Times New Roman" w:hAnsi="Times New Roman"/>
          <w:color w:val="000000"/>
          <w:sz w:val="28"/>
          <w:szCs w:val="28"/>
        </w:rPr>
        <w:t>прилагать волевое усилие при выполнении монотонных заданий;</w:t>
      </w:r>
    </w:p>
    <w:p w:rsidR="00514F12" w:rsidRPr="00A4163F" w:rsidRDefault="00514F12" w:rsidP="00D33FB4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A4163F">
        <w:rPr>
          <w:rFonts w:ascii="Times New Roman" w:hAnsi="Times New Roman"/>
          <w:color w:val="000000"/>
          <w:sz w:val="28"/>
          <w:szCs w:val="28"/>
        </w:rPr>
        <w:t>демонстрировать качества творческого мышления: гибкость, беглость, оригинальность;</w:t>
      </w:r>
    </w:p>
    <w:p w:rsidR="00514F12" w:rsidRPr="00A4163F" w:rsidRDefault="00514F12" w:rsidP="00D33FB4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A4163F">
        <w:rPr>
          <w:rFonts w:ascii="Times New Roman" w:hAnsi="Times New Roman"/>
          <w:color w:val="000000"/>
          <w:sz w:val="28"/>
          <w:szCs w:val="28"/>
        </w:rPr>
        <w:t>проявлять любознательность, познавательную активность.</w:t>
      </w:r>
    </w:p>
    <w:p w:rsidR="00C06C69" w:rsidRDefault="00C06C69" w:rsidP="00D33FB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NewRomanPSMT" w:hAnsi="Times New Roman"/>
          <w:sz w:val="28"/>
          <w:szCs w:val="28"/>
        </w:rPr>
      </w:pPr>
    </w:p>
    <w:p w:rsidR="00514F12" w:rsidRPr="00A4163F" w:rsidRDefault="00514F12" w:rsidP="00D33FB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NewRomanPSMT" w:hAnsi="Times New Roman"/>
          <w:sz w:val="28"/>
          <w:szCs w:val="28"/>
        </w:rPr>
      </w:pPr>
      <w:r w:rsidRPr="00A4163F">
        <w:rPr>
          <w:rFonts w:ascii="Times New Roman" w:eastAsia="TimesNewRomanPSMT" w:hAnsi="Times New Roman"/>
          <w:sz w:val="28"/>
          <w:szCs w:val="28"/>
        </w:rPr>
        <w:t xml:space="preserve">Уровень развития </w:t>
      </w:r>
      <w:r w:rsidRPr="00A4163F">
        <w:rPr>
          <w:rFonts w:ascii="Times New Roman" w:hAnsi="Times New Roman"/>
          <w:color w:val="000000"/>
          <w:sz w:val="28"/>
          <w:szCs w:val="28"/>
        </w:rPr>
        <w:t xml:space="preserve">предпосылок учебной деятельности </w:t>
      </w:r>
      <w:r w:rsidRPr="00A4163F">
        <w:rPr>
          <w:rFonts w:ascii="Times New Roman" w:eastAsia="TimesNewRomanPSMT" w:hAnsi="Times New Roman"/>
          <w:sz w:val="28"/>
          <w:szCs w:val="28"/>
        </w:rPr>
        <w:t>определяется по результатам диагностического комплекса, который проводится до начала и по окончанию обучения. Сравнительный анализ результатов каждого ребёнка и группы в целом, позволяет определить успешность прохождения данной программы</w:t>
      </w:r>
      <w:r w:rsidRPr="00A4163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Pr="00A4163F">
        <w:rPr>
          <w:rFonts w:ascii="Times New Roman" w:hAnsi="Times New Roman"/>
          <w:sz w:val="28"/>
          <w:szCs w:val="28"/>
        </w:rPr>
        <w:t xml:space="preserve"> В качестве диагностического инструментария (в первичной и итоговой диагностике) используются следующие методики:</w:t>
      </w:r>
    </w:p>
    <w:p w:rsidR="00514F12" w:rsidRPr="00C06C69" w:rsidRDefault="00514F12" w:rsidP="00D33FB4">
      <w:pPr>
        <w:pStyle w:val="3"/>
        <w:numPr>
          <w:ilvl w:val="0"/>
          <w:numId w:val="8"/>
        </w:numPr>
        <w:shd w:val="clear" w:color="auto" w:fill="FFFFFF"/>
        <w:spacing w:before="0" w:line="240" w:lineRule="auto"/>
        <w:jc w:val="both"/>
        <w:rPr>
          <w:rFonts w:ascii="Times New Roman" w:hAnsi="Times New Roman"/>
          <w:bCs w:val="0"/>
          <w:color w:val="auto"/>
          <w:sz w:val="28"/>
          <w:szCs w:val="28"/>
        </w:rPr>
      </w:pPr>
      <w:r w:rsidRPr="00C06C69">
        <w:rPr>
          <w:rFonts w:ascii="Times New Roman" w:hAnsi="Times New Roman"/>
          <w:bCs w:val="0"/>
          <w:color w:val="auto"/>
          <w:sz w:val="28"/>
          <w:szCs w:val="28"/>
        </w:rPr>
        <w:t>Диагностика произвольной сферы:</w:t>
      </w:r>
    </w:p>
    <w:p w:rsidR="00514F12" w:rsidRPr="00C06C69" w:rsidRDefault="00514F12" w:rsidP="00D33FB4">
      <w:pPr>
        <w:pStyle w:val="3"/>
        <w:shd w:val="clear" w:color="auto" w:fill="FFFFFF"/>
        <w:spacing w:before="0" w:line="240" w:lineRule="auto"/>
        <w:ind w:firstLine="360"/>
        <w:jc w:val="both"/>
        <w:rPr>
          <w:rFonts w:ascii="Times New Roman" w:hAnsi="Times New Roman"/>
          <w:bCs w:val="0"/>
          <w:color w:val="auto"/>
          <w:sz w:val="28"/>
          <w:szCs w:val="28"/>
        </w:rPr>
      </w:pPr>
      <w:r w:rsidRPr="00C06C69">
        <w:rPr>
          <w:rFonts w:ascii="Times New Roman" w:hAnsi="Times New Roman"/>
          <w:bCs w:val="0"/>
          <w:color w:val="auto"/>
          <w:sz w:val="28"/>
          <w:szCs w:val="28"/>
        </w:rPr>
        <w:t>Методика "Вежливость" Н.И. Гуткиной</w:t>
      </w:r>
    </w:p>
    <w:p w:rsidR="00514F12" w:rsidRPr="00C06C69" w:rsidRDefault="00514F12" w:rsidP="00D33FB4">
      <w:pPr>
        <w:spacing w:after="0" w:line="240" w:lineRule="auto"/>
        <w:ind w:firstLine="360"/>
        <w:jc w:val="both"/>
        <w:outlineLvl w:val="0"/>
        <w:rPr>
          <w:rFonts w:ascii="Times New Roman" w:hAnsi="Times New Roman"/>
          <w:b/>
          <w:kern w:val="36"/>
          <w:sz w:val="28"/>
          <w:szCs w:val="28"/>
        </w:rPr>
      </w:pPr>
      <w:r w:rsidRPr="00C06C69">
        <w:rPr>
          <w:rFonts w:ascii="Times New Roman" w:hAnsi="Times New Roman"/>
          <w:b/>
          <w:kern w:val="36"/>
          <w:sz w:val="28"/>
          <w:szCs w:val="28"/>
        </w:rPr>
        <w:t>Тест "Да и нет" Н.И. Гуткиной</w:t>
      </w:r>
    </w:p>
    <w:p w:rsidR="00514F12" w:rsidRPr="00C06C69" w:rsidRDefault="00514F12" w:rsidP="006659F7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06C69">
        <w:rPr>
          <w:rFonts w:ascii="Times New Roman" w:hAnsi="Times New Roman"/>
          <w:b/>
          <w:sz w:val="28"/>
          <w:szCs w:val="28"/>
        </w:rPr>
        <w:t xml:space="preserve">Методика </w:t>
      </w:r>
      <w:r w:rsidRPr="00C06C69">
        <w:rPr>
          <w:rFonts w:ascii="Times New Roman" w:hAnsi="Times New Roman"/>
          <w:b/>
          <w:bCs/>
          <w:sz w:val="28"/>
          <w:szCs w:val="28"/>
        </w:rPr>
        <w:t xml:space="preserve"> «Круги»  Э. Вартега  </w:t>
      </w:r>
      <w:r w:rsidRPr="00C06C69">
        <w:rPr>
          <w:rFonts w:ascii="Times New Roman" w:hAnsi="Times New Roman"/>
          <w:b/>
          <w:sz w:val="28"/>
          <w:szCs w:val="28"/>
        </w:rPr>
        <w:t>изучает уровень развития воображения</w:t>
      </w:r>
    </w:p>
    <w:p w:rsidR="00514F12" w:rsidRPr="00C06C69" w:rsidRDefault="00514F12" w:rsidP="000804D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14F12" w:rsidRPr="00C06C69" w:rsidRDefault="00514F12" w:rsidP="000804D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514F12" w:rsidRPr="00C06C69" w:rsidRDefault="00514F12" w:rsidP="000804D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514F12" w:rsidRPr="00A4163F" w:rsidRDefault="00514F12" w:rsidP="000804D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14F12" w:rsidRPr="00A4163F" w:rsidRDefault="00514F12" w:rsidP="000804D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14F12" w:rsidRPr="00A4163F" w:rsidRDefault="00514F12" w:rsidP="000804D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14F12" w:rsidRPr="00A4163F" w:rsidRDefault="00514F12" w:rsidP="000804D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14F12" w:rsidRPr="00A4163F" w:rsidRDefault="00514F12" w:rsidP="000804D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14F12" w:rsidRPr="002A2E28" w:rsidRDefault="00514F12" w:rsidP="000804D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14F12" w:rsidRDefault="00514F12" w:rsidP="000804D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14F12" w:rsidRPr="002A2E28" w:rsidRDefault="00514F12" w:rsidP="00C06C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14F12" w:rsidRPr="002A2E28" w:rsidRDefault="00514F12" w:rsidP="00C06C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14F12" w:rsidRPr="002A2E28" w:rsidRDefault="00514F12" w:rsidP="000804D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14F12" w:rsidRPr="00C06C69" w:rsidRDefault="00514F12" w:rsidP="00BA058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C06C69">
        <w:rPr>
          <w:rFonts w:ascii="Times New Roman" w:hAnsi="Times New Roman"/>
          <w:b/>
          <w:color w:val="000000"/>
          <w:sz w:val="28"/>
          <w:szCs w:val="28"/>
        </w:rPr>
        <w:t>УЧЕБНО-ТЕМАТИЧЕСКИЙ ПЛАН</w:t>
      </w:r>
    </w:p>
    <w:p w:rsidR="00514F12" w:rsidRPr="00C06C69" w:rsidRDefault="00514F12" w:rsidP="00BA0586">
      <w:pPr>
        <w:spacing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C06C69">
        <w:rPr>
          <w:rFonts w:ascii="Times New Roman" w:hAnsi="Times New Roman"/>
          <w:b/>
          <w:color w:val="000000"/>
          <w:sz w:val="28"/>
          <w:szCs w:val="28"/>
        </w:rPr>
        <w:t>РАБОЧЕЙ ПРОГРАММЫ «УМНОЕ ПОКОЛЕНИЕ»</w:t>
      </w:r>
    </w:p>
    <w:p w:rsidR="00514F12" w:rsidRDefault="00514F12" w:rsidP="00BA0586">
      <w:pPr>
        <w:spacing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1526"/>
        <w:gridCol w:w="850"/>
        <w:gridCol w:w="6096"/>
        <w:gridCol w:w="1099"/>
      </w:tblGrid>
      <w:tr w:rsidR="00B62415" w:rsidRPr="00976BFA" w:rsidTr="00976BFA">
        <w:tc>
          <w:tcPr>
            <w:tcW w:w="1526" w:type="dxa"/>
          </w:tcPr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>Месяц</w:t>
            </w:r>
          </w:p>
        </w:tc>
        <w:tc>
          <w:tcPr>
            <w:tcW w:w="850" w:type="dxa"/>
          </w:tcPr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6096" w:type="dxa"/>
          </w:tcPr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>Тема занятия</w:t>
            </w:r>
          </w:p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</w:tr>
      <w:tr w:rsidR="00B62415" w:rsidRPr="00976BFA" w:rsidTr="00976BFA">
        <w:trPr>
          <w:trHeight w:val="315"/>
        </w:trPr>
        <w:tc>
          <w:tcPr>
            <w:tcW w:w="1526" w:type="dxa"/>
          </w:tcPr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850" w:type="dxa"/>
          </w:tcPr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>7</w:t>
            </w:r>
          </w:p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096" w:type="dxa"/>
          </w:tcPr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 xml:space="preserve">Раздумья о словах.  </w:t>
            </w:r>
          </w:p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 xml:space="preserve">Раздумья о словах.  </w:t>
            </w:r>
          </w:p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>От точки к точке.</w:t>
            </w:r>
          </w:p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>От точки к точке.</w:t>
            </w:r>
          </w:p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>Истории и сказки.</w:t>
            </w:r>
          </w:p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>Истории и сказки.</w:t>
            </w:r>
          </w:p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>Настроение.</w:t>
            </w:r>
          </w:p>
          <w:p w:rsidR="00B62415" w:rsidRPr="00976BFA" w:rsidRDefault="00976BFA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62415" w:rsidRPr="00976BFA">
              <w:rPr>
                <w:rFonts w:ascii="Times New Roman" w:hAnsi="Times New Roman"/>
                <w:sz w:val="28"/>
                <w:szCs w:val="28"/>
              </w:rPr>
              <w:t>Праздник.</w:t>
            </w:r>
          </w:p>
        </w:tc>
        <w:tc>
          <w:tcPr>
            <w:tcW w:w="1099" w:type="dxa"/>
          </w:tcPr>
          <w:p w:rsidR="00B62415" w:rsidRPr="00976BFA" w:rsidRDefault="00AC4AC9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</w:t>
            </w:r>
            <w:r w:rsidR="00B62415" w:rsidRPr="00976BFA">
              <w:rPr>
                <w:rFonts w:ascii="Times New Roman" w:hAnsi="Times New Roman"/>
                <w:sz w:val="28"/>
                <w:szCs w:val="28"/>
              </w:rPr>
              <w:t>.09</w:t>
            </w:r>
          </w:p>
          <w:p w:rsidR="00B62415" w:rsidRPr="00976BFA" w:rsidRDefault="00AC4AC9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</w:t>
            </w:r>
            <w:r w:rsidR="00B62415" w:rsidRPr="00976BFA">
              <w:rPr>
                <w:rFonts w:ascii="Times New Roman" w:hAnsi="Times New Roman"/>
                <w:sz w:val="28"/>
                <w:szCs w:val="28"/>
              </w:rPr>
              <w:t>.09</w:t>
            </w:r>
          </w:p>
          <w:p w:rsidR="00B62415" w:rsidRPr="00976BFA" w:rsidRDefault="00AC4AC9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="00B62415" w:rsidRPr="00976BFA">
              <w:rPr>
                <w:rFonts w:ascii="Times New Roman" w:hAnsi="Times New Roman"/>
                <w:sz w:val="28"/>
                <w:szCs w:val="28"/>
              </w:rPr>
              <w:t>.09</w:t>
            </w:r>
          </w:p>
          <w:p w:rsidR="00B62415" w:rsidRPr="00976BFA" w:rsidRDefault="00AC4AC9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="00B62415" w:rsidRPr="00976BFA">
              <w:rPr>
                <w:rFonts w:ascii="Times New Roman" w:hAnsi="Times New Roman"/>
                <w:sz w:val="28"/>
                <w:szCs w:val="28"/>
              </w:rPr>
              <w:t>.09</w:t>
            </w:r>
          </w:p>
          <w:p w:rsidR="00B62415" w:rsidRPr="00976BFA" w:rsidRDefault="00AC4AC9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B62415" w:rsidRPr="00976BFA">
              <w:rPr>
                <w:rFonts w:ascii="Times New Roman" w:hAnsi="Times New Roman"/>
                <w:sz w:val="28"/>
                <w:szCs w:val="28"/>
              </w:rPr>
              <w:t>.09</w:t>
            </w:r>
          </w:p>
          <w:p w:rsidR="00B62415" w:rsidRPr="00976BFA" w:rsidRDefault="00AC4AC9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 w:rsidR="00B62415" w:rsidRPr="00976BFA">
              <w:rPr>
                <w:rFonts w:ascii="Times New Roman" w:hAnsi="Times New Roman"/>
                <w:sz w:val="28"/>
                <w:szCs w:val="28"/>
              </w:rPr>
              <w:t>.09</w:t>
            </w:r>
          </w:p>
          <w:p w:rsidR="00B62415" w:rsidRPr="00976BFA" w:rsidRDefault="00AC4AC9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  <w:r w:rsidR="00B62415" w:rsidRPr="00976BFA">
              <w:rPr>
                <w:rFonts w:ascii="Times New Roman" w:hAnsi="Times New Roman"/>
                <w:sz w:val="28"/>
                <w:szCs w:val="28"/>
              </w:rPr>
              <w:t>.09</w:t>
            </w:r>
          </w:p>
          <w:p w:rsidR="00B62415" w:rsidRPr="00976BFA" w:rsidRDefault="00AC4AC9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  <w:r w:rsidR="00B62415" w:rsidRPr="00976BFA">
              <w:rPr>
                <w:rFonts w:ascii="Times New Roman" w:hAnsi="Times New Roman"/>
                <w:sz w:val="28"/>
                <w:szCs w:val="28"/>
              </w:rPr>
              <w:t>.09</w:t>
            </w:r>
          </w:p>
          <w:p w:rsidR="00B62415" w:rsidRPr="00976BFA" w:rsidRDefault="00976BFA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B62415" w:rsidRPr="00976BFA" w:rsidTr="00B62415">
        <w:trPr>
          <w:trHeight w:val="2300"/>
        </w:trPr>
        <w:tc>
          <w:tcPr>
            <w:tcW w:w="1526" w:type="dxa"/>
          </w:tcPr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850" w:type="dxa"/>
          </w:tcPr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>7</w:t>
            </w:r>
          </w:p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>8</w:t>
            </w:r>
          </w:p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>Рассказ по картинкам.</w:t>
            </w:r>
          </w:p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>Рассказ по картинкам.</w:t>
            </w:r>
          </w:p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>Что ты видишь?</w:t>
            </w:r>
          </w:p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>Что ты видишь?</w:t>
            </w:r>
          </w:p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>Нарисуй лица.</w:t>
            </w:r>
          </w:p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>Нарисуй лица.</w:t>
            </w:r>
          </w:p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>Одежда.</w:t>
            </w:r>
          </w:p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>Какая бывает одежда?</w:t>
            </w:r>
          </w:p>
        </w:tc>
        <w:tc>
          <w:tcPr>
            <w:tcW w:w="1099" w:type="dxa"/>
          </w:tcPr>
          <w:p w:rsidR="00B62415" w:rsidRPr="00976BFA" w:rsidRDefault="00AC4AC9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  <w:r w:rsidR="00B62415" w:rsidRPr="00976BFA">
              <w:rPr>
                <w:rFonts w:ascii="Times New Roman" w:hAnsi="Times New Roman"/>
                <w:sz w:val="28"/>
                <w:szCs w:val="28"/>
              </w:rPr>
              <w:t>.10</w:t>
            </w:r>
          </w:p>
          <w:p w:rsidR="00B62415" w:rsidRPr="00976BFA" w:rsidRDefault="00AC4AC9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</w:t>
            </w:r>
            <w:r w:rsidR="00B62415" w:rsidRPr="00976BFA">
              <w:rPr>
                <w:rFonts w:ascii="Times New Roman" w:hAnsi="Times New Roman"/>
                <w:sz w:val="28"/>
                <w:szCs w:val="28"/>
              </w:rPr>
              <w:t>.10</w:t>
            </w:r>
          </w:p>
          <w:p w:rsidR="00B62415" w:rsidRPr="00976BFA" w:rsidRDefault="00AC4AC9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B62415" w:rsidRPr="00976BFA">
              <w:rPr>
                <w:rFonts w:ascii="Times New Roman" w:hAnsi="Times New Roman"/>
                <w:sz w:val="28"/>
                <w:szCs w:val="28"/>
              </w:rPr>
              <w:t>.10</w:t>
            </w:r>
          </w:p>
          <w:p w:rsidR="00B62415" w:rsidRPr="00976BFA" w:rsidRDefault="00AC4AC9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="00B62415" w:rsidRPr="00976BFA">
              <w:rPr>
                <w:rFonts w:ascii="Times New Roman" w:hAnsi="Times New Roman"/>
                <w:sz w:val="28"/>
                <w:szCs w:val="28"/>
              </w:rPr>
              <w:t>.10</w:t>
            </w:r>
          </w:p>
          <w:p w:rsidR="00B62415" w:rsidRPr="00976BFA" w:rsidRDefault="00AC4AC9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  <w:r w:rsidR="00B62415" w:rsidRPr="00976BFA">
              <w:rPr>
                <w:rFonts w:ascii="Times New Roman" w:hAnsi="Times New Roman"/>
                <w:sz w:val="28"/>
                <w:szCs w:val="28"/>
              </w:rPr>
              <w:t>.10</w:t>
            </w:r>
          </w:p>
          <w:p w:rsidR="00B62415" w:rsidRPr="00976BFA" w:rsidRDefault="00AC4AC9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B62415" w:rsidRPr="00976BFA">
              <w:rPr>
                <w:rFonts w:ascii="Times New Roman" w:hAnsi="Times New Roman"/>
                <w:sz w:val="28"/>
                <w:szCs w:val="28"/>
              </w:rPr>
              <w:t>.10</w:t>
            </w:r>
          </w:p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>2</w:t>
            </w:r>
            <w:r w:rsidR="00AC4AC9">
              <w:rPr>
                <w:rFonts w:ascii="Times New Roman" w:hAnsi="Times New Roman"/>
                <w:sz w:val="28"/>
                <w:szCs w:val="28"/>
              </w:rPr>
              <w:t>5</w:t>
            </w:r>
            <w:r w:rsidRPr="00976BFA">
              <w:rPr>
                <w:rFonts w:ascii="Times New Roman" w:hAnsi="Times New Roman"/>
                <w:sz w:val="28"/>
                <w:szCs w:val="28"/>
              </w:rPr>
              <w:t>.10</w:t>
            </w:r>
          </w:p>
          <w:p w:rsidR="00B62415" w:rsidRPr="00976BFA" w:rsidRDefault="00AC4AC9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  <w:r w:rsidR="00B62415" w:rsidRPr="00976BFA">
              <w:rPr>
                <w:rFonts w:ascii="Times New Roman" w:hAnsi="Times New Roman"/>
                <w:sz w:val="28"/>
                <w:szCs w:val="28"/>
              </w:rPr>
              <w:t>.10</w:t>
            </w:r>
          </w:p>
          <w:p w:rsidR="00B62415" w:rsidRPr="00976BFA" w:rsidRDefault="00976BFA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B62415" w:rsidRPr="00976BFA" w:rsidTr="00976BFA">
        <w:tc>
          <w:tcPr>
            <w:tcW w:w="1526" w:type="dxa"/>
          </w:tcPr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850" w:type="dxa"/>
          </w:tcPr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B62415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>7</w:t>
            </w:r>
          </w:p>
          <w:p w:rsidR="00AC4AC9" w:rsidRPr="00976BFA" w:rsidRDefault="00AC4AC9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096" w:type="dxa"/>
          </w:tcPr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 xml:space="preserve">О чем ты думаешь? </w:t>
            </w:r>
          </w:p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>О чем ты мечтаешь?</w:t>
            </w:r>
          </w:p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 xml:space="preserve">Геометрические фигуры. </w:t>
            </w:r>
          </w:p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 xml:space="preserve">Забавы с геометрическими фигурами. </w:t>
            </w:r>
          </w:p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 xml:space="preserve">Если бы я писал книгу.  </w:t>
            </w:r>
          </w:p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 xml:space="preserve">Если бы я писал книгу.  </w:t>
            </w:r>
          </w:p>
          <w:p w:rsidR="00B62415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>Новая жизнь старых вещей.</w:t>
            </w:r>
          </w:p>
          <w:p w:rsidR="00AC4AC9" w:rsidRPr="00976BFA" w:rsidRDefault="00AC4AC9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>Обобщение.</w:t>
            </w:r>
          </w:p>
        </w:tc>
        <w:tc>
          <w:tcPr>
            <w:tcW w:w="1099" w:type="dxa"/>
          </w:tcPr>
          <w:p w:rsidR="00B62415" w:rsidRPr="00976BFA" w:rsidRDefault="00AC4AC9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  <w:r w:rsidR="00B62415" w:rsidRPr="00976BFA">
              <w:rPr>
                <w:rFonts w:ascii="Times New Roman" w:hAnsi="Times New Roman"/>
                <w:sz w:val="28"/>
                <w:szCs w:val="28"/>
              </w:rPr>
              <w:t>.11</w:t>
            </w:r>
          </w:p>
          <w:p w:rsidR="00B62415" w:rsidRPr="00976BFA" w:rsidRDefault="00AC4AC9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</w:t>
            </w:r>
            <w:r w:rsidR="00B62415" w:rsidRPr="00976BFA">
              <w:rPr>
                <w:rFonts w:ascii="Times New Roman" w:hAnsi="Times New Roman"/>
                <w:sz w:val="28"/>
                <w:szCs w:val="28"/>
              </w:rPr>
              <w:t>.11</w:t>
            </w:r>
            <w:bookmarkStart w:id="0" w:name="_GoBack"/>
            <w:bookmarkEnd w:id="0"/>
          </w:p>
          <w:p w:rsidR="00B62415" w:rsidRPr="00976BFA" w:rsidRDefault="00AC4AC9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</w:t>
            </w:r>
            <w:r w:rsidR="00B62415" w:rsidRPr="00976BFA">
              <w:rPr>
                <w:rFonts w:ascii="Times New Roman" w:hAnsi="Times New Roman"/>
                <w:sz w:val="28"/>
                <w:szCs w:val="28"/>
              </w:rPr>
              <w:t>.11</w:t>
            </w:r>
          </w:p>
          <w:p w:rsidR="00B62415" w:rsidRPr="00976BFA" w:rsidRDefault="00AC4AC9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B62415" w:rsidRPr="00976BFA">
              <w:rPr>
                <w:rFonts w:ascii="Times New Roman" w:hAnsi="Times New Roman"/>
                <w:sz w:val="28"/>
                <w:szCs w:val="28"/>
              </w:rPr>
              <w:t>.11</w:t>
            </w:r>
          </w:p>
          <w:p w:rsidR="00B62415" w:rsidRPr="00976BFA" w:rsidRDefault="00AC4AC9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="00B62415" w:rsidRPr="00976BFA">
              <w:rPr>
                <w:rFonts w:ascii="Times New Roman" w:hAnsi="Times New Roman"/>
                <w:sz w:val="28"/>
                <w:szCs w:val="28"/>
              </w:rPr>
              <w:t>.11</w:t>
            </w:r>
          </w:p>
          <w:p w:rsidR="00B62415" w:rsidRPr="00976BFA" w:rsidRDefault="00AC4AC9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  <w:r w:rsidR="00B62415" w:rsidRPr="00976BFA">
              <w:rPr>
                <w:rFonts w:ascii="Times New Roman" w:hAnsi="Times New Roman"/>
                <w:sz w:val="28"/>
                <w:szCs w:val="28"/>
              </w:rPr>
              <w:t>.11</w:t>
            </w:r>
          </w:p>
          <w:p w:rsidR="00B62415" w:rsidRDefault="00AC4AC9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 w:rsidR="00B62415" w:rsidRPr="00976BFA">
              <w:rPr>
                <w:rFonts w:ascii="Times New Roman" w:hAnsi="Times New Roman"/>
                <w:sz w:val="28"/>
                <w:szCs w:val="28"/>
              </w:rPr>
              <w:t xml:space="preserve">.11 </w:t>
            </w:r>
          </w:p>
          <w:p w:rsidR="00AC4AC9" w:rsidRPr="00976BFA" w:rsidRDefault="00AC4AC9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29.11</w:t>
            </w:r>
          </w:p>
        </w:tc>
      </w:tr>
      <w:tr w:rsidR="00B62415" w:rsidRPr="00976BFA" w:rsidTr="00976BFA">
        <w:tc>
          <w:tcPr>
            <w:tcW w:w="1526" w:type="dxa"/>
          </w:tcPr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850" w:type="dxa"/>
          </w:tcPr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>7</w:t>
            </w:r>
          </w:p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096" w:type="dxa"/>
          </w:tcPr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 xml:space="preserve">Новая жизнь старых вещей. </w:t>
            </w:r>
          </w:p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 xml:space="preserve">Новая жизнь старых вещей. </w:t>
            </w:r>
          </w:p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>Сочинение стихов</w:t>
            </w:r>
          </w:p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 xml:space="preserve">Сочинение стихов.  </w:t>
            </w:r>
          </w:p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 xml:space="preserve">Активные буквы. </w:t>
            </w:r>
            <w:r w:rsidRPr="00976BFA">
              <w:rPr>
                <w:rFonts w:ascii="Times New Roman" w:hAnsi="Times New Roman"/>
                <w:sz w:val="28"/>
                <w:szCs w:val="28"/>
              </w:rPr>
              <w:br/>
              <w:t xml:space="preserve">Активные буквы. </w:t>
            </w:r>
          </w:p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>Только для детей.</w:t>
            </w:r>
          </w:p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>Только для детей</w:t>
            </w:r>
          </w:p>
        </w:tc>
        <w:tc>
          <w:tcPr>
            <w:tcW w:w="1099" w:type="dxa"/>
          </w:tcPr>
          <w:p w:rsidR="00B62415" w:rsidRPr="00976BFA" w:rsidRDefault="00AC4AC9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</w:t>
            </w:r>
            <w:r w:rsidR="00B62415" w:rsidRPr="00976BFA">
              <w:rPr>
                <w:rFonts w:ascii="Times New Roman" w:hAnsi="Times New Roman"/>
                <w:sz w:val="28"/>
                <w:szCs w:val="28"/>
              </w:rPr>
              <w:t>.12</w:t>
            </w:r>
          </w:p>
          <w:p w:rsidR="00B62415" w:rsidRPr="00976BFA" w:rsidRDefault="00AC4AC9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</w:t>
            </w:r>
            <w:r w:rsidR="00B62415" w:rsidRPr="00976BFA">
              <w:rPr>
                <w:rFonts w:ascii="Times New Roman" w:hAnsi="Times New Roman"/>
                <w:sz w:val="28"/>
                <w:szCs w:val="28"/>
              </w:rPr>
              <w:t>.12</w:t>
            </w:r>
          </w:p>
          <w:p w:rsidR="00B62415" w:rsidRPr="00976BFA" w:rsidRDefault="00AC4AC9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="00B62415" w:rsidRPr="00976BFA">
              <w:rPr>
                <w:rFonts w:ascii="Times New Roman" w:hAnsi="Times New Roman"/>
                <w:sz w:val="28"/>
                <w:szCs w:val="28"/>
              </w:rPr>
              <w:t>.12</w:t>
            </w:r>
          </w:p>
          <w:p w:rsidR="00B62415" w:rsidRPr="00976BFA" w:rsidRDefault="00AC4AC9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="00B62415" w:rsidRPr="00976BFA">
              <w:rPr>
                <w:rFonts w:ascii="Times New Roman" w:hAnsi="Times New Roman"/>
                <w:sz w:val="28"/>
                <w:szCs w:val="28"/>
              </w:rPr>
              <w:t>.12</w:t>
            </w:r>
          </w:p>
          <w:p w:rsidR="00B62415" w:rsidRPr="00976BFA" w:rsidRDefault="00AC4AC9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B62415" w:rsidRPr="00976BFA">
              <w:rPr>
                <w:rFonts w:ascii="Times New Roman" w:hAnsi="Times New Roman"/>
                <w:sz w:val="28"/>
                <w:szCs w:val="28"/>
              </w:rPr>
              <w:t>.12</w:t>
            </w:r>
          </w:p>
          <w:p w:rsidR="00B62415" w:rsidRPr="00976BFA" w:rsidRDefault="00AC4AC9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 w:rsidR="00B62415" w:rsidRPr="00976BFA">
              <w:rPr>
                <w:rFonts w:ascii="Times New Roman" w:hAnsi="Times New Roman"/>
                <w:sz w:val="28"/>
                <w:szCs w:val="28"/>
              </w:rPr>
              <w:t>.12</w:t>
            </w:r>
          </w:p>
          <w:p w:rsidR="00B62415" w:rsidRPr="00976BFA" w:rsidRDefault="00AC4AC9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  <w:r w:rsidR="00B62415" w:rsidRPr="00976BFA">
              <w:rPr>
                <w:rFonts w:ascii="Times New Roman" w:hAnsi="Times New Roman"/>
                <w:sz w:val="28"/>
                <w:szCs w:val="28"/>
              </w:rPr>
              <w:t>.12</w:t>
            </w:r>
          </w:p>
          <w:p w:rsidR="00B62415" w:rsidRPr="00976BFA" w:rsidRDefault="00AC4AC9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  <w:r w:rsidR="00B62415" w:rsidRPr="00976BFA">
              <w:rPr>
                <w:rFonts w:ascii="Times New Roman" w:hAnsi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B62415" w:rsidRPr="00976BFA" w:rsidTr="00976BFA">
        <w:tc>
          <w:tcPr>
            <w:tcW w:w="1526" w:type="dxa"/>
          </w:tcPr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850" w:type="dxa"/>
          </w:tcPr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096" w:type="dxa"/>
          </w:tcPr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 xml:space="preserve">Путешествие в страну фантазий. </w:t>
            </w:r>
          </w:p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 xml:space="preserve">Путешествие в страну фантазий. </w:t>
            </w:r>
          </w:p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 xml:space="preserve">Придумай Животное. </w:t>
            </w:r>
          </w:p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 xml:space="preserve">Придумай Животное. </w:t>
            </w:r>
          </w:p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>Магическая дверь</w:t>
            </w:r>
          </w:p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>Магическая дверь.</w:t>
            </w:r>
          </w:p>
        </w:tc>
        <w:tc>
          <w:tcPr>
            <w:tcW w:w="1099" w:type="dxa"/>
          </w:tcPr>
          <w:p w:rsidR="00B62415" w:rsidRPr="00976BFA" w:rsidRDefault="00AC4AC9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B62415" w:rsidRPr="00976BFA">
              <w:rPr>
                <w:rFonts w:ascii="Times New Roman" w:hAnsi="Times New Roman"/>
                <w:sz w:val="28"/>
                <w:szCs w:val="28"/>
              </w:rPr>
              <w:t>.01</w:t>
            </w:r>
          </w:p>
          <w:p w:rsidR="00B62415" w:rsidRPr="00976BFA" w:rsidRDefault="00AC4AC9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="00B62415" w:rsidRPr="00976BFA">
              <w:rPr>
                <w:rFonts w:ascii="Times New Roman" w:hAnsi="Times New Roman"/>
                <w:sz w:val="28"/>
                <w:szCs w:val="28"/>
              </w:rPr>
              <w:t>.01</w:t>
            </w:r>
          </w:p>
          <w:p w:rsidR="00B62415" w:rsidRPr="00976BFA" w:rsidRDefault="00AC4AC9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  <w:r w:rsidR="00B62415" w:rsidRPr="00976BFA">
              <w:rPr>
                <w:rFonts w:ascii="Times New Roman" w:hAnsi="Times New Roman"/>
                <w:sz w:val="28"/>
                <w:szCs w:val="28"/>
              </w:rPr>
              <w:t>.01</w:t>
            </w:r>
          </w:p>
          <w:p w:rsidR="00B62415" w:rsidRPr="00976BFA" w:rsidRDefault="00AC4AC9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 w:rsidR="00B62415" w:rsidRPr="00976BFA">
              <w:rPr>
                <w:rFonts w:ascii="Times New Roman" w:hAnsi="Times New Roman"/>
                <w:sz w:val="28"/>
                <w:szCs w:val="28"/>
              </w:rPr>
              <w:t>.01</w:t>
            </w:r>
          </w:p>
          <w:p w:rsidR="00B62415" w:rsidRPr="00976BFA" w:rsidRDefault="00AC4AC9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  <w:r w:rsidR="00B62415" w:rsidRPr="00976BFA">
              <w:rPr>
                <w:rFonts w:ascii="Times New Roman" w:hAnsi="Times New Roman"/>
                <w:sz w:val="28"/>
                <w:szCs w:val="28"/>
              </w:rPr>
              <w:t>.01</w:t>
            </w:r>
          </w:p>
          <w:p w:rsidR="00B62415" w:rsidRPr="00976BFA" w:rsidRDefault="00AC4AC9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  <w:r w:rsidR="00B62415" w:rsidRPr="00976BFA">
              <w:rPr>
                <w:rFonts w:ascii="Times New Roman" w:hAnsi="Times New Roman"/>
                <w:sz w:val="28"/>
                <w:szCs w:val="28"/>
              </w:rPr>
              <w:t>.01</w:t>
            </w:r>
          </w:p>
        </w:tc>
      </w:tr>
      <w:tr w:rsidR="00B62415" w:rsidRPr="00976BFA" w:rsidTr="00976BFA">
        <w:tc>
          <w:tcPr>
            <w:tcW w:w="1526" w:type="dxa"/>
          </w:tcPr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850" w:type="dxa"/>
          </w:tcPr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096" w:type="dxa"/>
          </w:tcPr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>Давай придумаем сказку.</w:t>
            </w:r>
          </w:p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>Давай придумаем сказку.</w:t>
            </w:r>
          </w:p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 xml:space="preserve">Можешь ли ты изменить сказку? </w:t>
            </w:r>
          </w:p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>Раздумья о словах</w:t>
            </w:r>
          </w:p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>Раздумья о словах.</w:t>
            </w:r>
          </w:p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>Какие волшебные слова бывают?</w:t>
            </w:r>
          </w:p>
          <w:p w:rsidR="00B62415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>Какие волшебные слова бывают?</w:t>
            </w:r>
          </w:p>
          <w:p w:rsidR="00EA2FCE" w:rsidRPr="00976BFA" w:rsidRDefault="00EA2FCE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099" w:type="dxa"/>
          </w:tcPr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>0</w:t>
            </w:r>
            <w:r w:rsidR="00FC6720">
              <w:rPr>
                <w:rFonts w:ascii="Times New Roman" w:hAnsi="Times New Roman"/>
                <w:sz w:val="28"/>
                <w:szCs w:val="28"/>
              </w:rPr>
              <w:t>2</w:t>
            </w:r>
            <w:r w:rsidRPr="00976BFA">
              <w:rPr>
                <w:rFonts w:ascii="Times New Roman" w:hAnsi="Times New Roman"/>
                <w:sz w:val="28"/>
                <w:szCs w:val="28"/>
              </w:rPr>
              <w:t>.02</w:t>
            </w:r>
          </w:p>
          <w:p w:rsidR="00B62415" w:rsidRPr="00976BFA" w:rsidRDefault="00FC6720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  <w:r w:rsidR="00B62415" w:rsidRPr="00976BFA">
              <w:rPr>
                <w:rFonts w:ascii="Times New Roman" w:hAnsi="Times New Roman"/>
                <w:sz w:val="28"/>
                <w:szCs w:val="28"/>
              </w:rPr>
              <w:t>.02</w:t>
            </w:r>
          </w:p>
          <w:p w:rsidR="00B62415" w:rsidRPr="00976BFA" w:rsidRDefault="00FC6720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</w:t>
            </w:r>
            <w:r w:rsidR="00B62415" w:rsidRPr="00976BFA">
              <w:rPr>
                <w:rFonts w:ascii="Times New Roman" w:hAnsi="Times New Roman"/>
                <w:sz w:val="28"/>
                <w:szCs w:val="28"/>
              </w:rPr>
              <w:t>.02</w:t>
            </w:r>
          </w:p>
          <w:p w:rsidR="00B62415" w:rsidRPr="00976BFA" w:rsidRDefault="00FC6720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="00B62415" w:rsidRPr="00976BFA">
              <w:rPr>
                <w:rFonts w:ascii="Times New Roman" w:hAnsi="Times New Roman"/>
                <w:sz w:val="28"/>
                <w:szCs w:val="28"/>
              </w:rPr>
              <w:t>.02</w:t>
            </w:r>
          </w:p>
          <w:p w:rsidR="00B62415" w:rsidRPr="00976BFA" w:rsidRDefault="00FC6720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="00B62415" w:rsidRPr="00976BFA">
              <w:rPr>
                <w:rFonts w:ascii="Times New Roman" w:hAnsi="Times New Roman"/>
                <w:sz w:val="28"/>
                <w:szCs w:val="28"/>
              </w:rPr>
              <w:t>.02</w:t>
            </w:r>
          </w:p>
          <w:p w:rsidR="00B62415" w:rsidRPr="00976BFA" w:rsidRDefault="00FC6720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="00B62415" w:rsidRPr="00976BFA">
              <w:rPr>
                <w:rFonts w:ascii="Times New Roman" w:hAnsi="Times New Roman"/>
                <w:sz w:val="28"/>
                <w:szCs w:val="28"/>
              </w:rPr>
              <w:t>.02</w:t>
            </w:r>
          </w:p>
          <w:p w:rsidR="00B62415" w:rsidRDefault="00FC6720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  <w:r w:rsidR="00B62415" w:rsidRPr="00976BFA">
              <w:rPr>
                <w:rFonts w:ascii="Times New Roman" w:hAnsi="Times New Roman"/>
                <w:sz w:val="28"/>
                <w:szCs w:val="28"/>
              </w:rPr>
              <w:t>.02</w:t>
            </w:r>
          </w:p>
          <w:p w:rsidR="00EA2FCE" w:rsidRPr="00976BFA" w:rsidRDefault="00EA2FCE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B62415" w:rsidRPr="00976BFA" w:rsidTr="00976BFA">
        <w:tc>
          <w:tcPr>
            <w:tcW w:w="1526" w:type="dxa"/>
          </w:tcPr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850" w:type="dxa"/>
          </w:tcPr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>7</w:t>
            </w:r>
          </w:p>
          <w:p w:rsidR="00B62415" w:rsidRPr="00FC6720" w:rsidRDefault="00B62415" w:rsidP="00FC672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096" w:type="dxa"/>
          </w:tcPr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 xml:space="preserve">О чем ты думаешь? </w:t>
            </w:r>
          </w:p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>О чем ты мечтаешь?</w:t>
            </w:r>
          </w:p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 xml:space="preserve">Геометрические фигуры. </w:t>
            </w:r>
          </w:p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 xml:space="preserve">Забавы с геометрическими фигурами. </w:t>
            </w:r>
          </w:p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 xml:space="preserve">Если бы я писал книгу.  </w:t>
            </w:r>
          </w:p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 xml:space="preserve">Если бы я писал книгу.  </w:t>
            </w:r>
          </w:p>
          <w:p w:rsidR="00EA2FCE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>Новая жизнь старых вещей.</w:t>
            </w:r>
          </w:p>
          <w:p w:rsidR="00EA2FCE" w:rsidRPr="00EA2FCE" w:rsidRDefault="00EA2FCE" w:rsidP="00EA2FCE">
            <w:pPr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>Новая жизнь старых вещей.</w:t>
            </w:r>
          </w:p>
        </w:tc>
        <w:tc>
          <w:tcPr>
            <w:tcW w:w="1099" w:type="dxa"/>
          </w:tcPr>
          <w:p w:rsidR="00B62415" w:rsidRPr="00976BFA" w:rsidRDefault="00FC6720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B62415" w:rsidRPr="00976BFA">
              <w:rPr>
                <w:rFonts w:ascii="Times New Roman" w:hAnsi="Times New Roman"/>
                <w:sz w:val="28"/>
                <w:szCs w:val="28"/>
              </w:rPr>
              <w:t>.03</w:t>
            </w:r>
          </w:p>
          <w:p w:rsidR="00B62415" w:rsidRPr="00976BFA" w:rsidRDefault="00FC6720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</w:t>
            </w:r>
            <w:r w:rsidR="00B62415" w:rsidRPr="00976BFA">
              <w:rPr>
                <w:rFonts w:ascii="Times New Roman" w:hAnsi="Times New Roman"/>
                <w:sz w:val="28"/>
                <w:szCs w:val="28"/>
              </w:rPr>
              <w:t>.03</w:t>
            </w:r>
          </w:p>
          <w:p w:rsidR="00B62415" w:rsidRPr="00976BFA" w:rsidRDefault="00FC6720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="00B62415" w:rsidRPr="00976BFA">
              <w:rPr>
                <w:rFonts w:ascii="Times New Roman" w:hAnsi="Times New Roman"/>
                <w:sz w:val="28"/>
                <w:szCs w:val="28"/>
              </w:rPr>
              <w:t>.03</w:t>
            </w:r>
          </w:p>
          <w:p w:rsidR="00B62415" w:rsidRPr="00976BFA" w:rsidRDefault="00EA2FCE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="00B62415" w:rsidRPr="00976BFA">
              <w:rPr>
                <w:rFonts w:ascii="Times New Roman" w:hAnsi="Times New Roman"/>
                <w:sz w:val="28"/>
                <w:szCs w:val="28"/>
              </w:rPr>
              <w:t>.03</w:t>
            </w:r>
          </w:p>
          <w:p w:rsidR="00B62415" w:rsidRPr="00976BFA" w:rsidRDefault="00FC6720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B62415" w:rsidRPr="00976BFA">
              <w:rPr>
                <w:rFonts w:ascii="Times New Roman" w:hAnsi="Times New Roman"/>
                <w:sz w:val="28"/>
                <w:szCs w:val="28"/>
              </w:rPr>
              <w:t>.03</w:t>
            </w:r>
          </w:p>
          <w:p w:rsidR="00B62415" w:rsidRPr="00976BFA" w:rsidRDefault="00EA2FCE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 w:rsidR="00B62415" w:rsidRPr="00976BFA">
              <w:rPr>
                <w:rFonts w:ascii="Times New Roman" w:hAnsi="Times New Roman"/>
                <w:sz w:val="28"/>
                <w:szCs w:val="28"/>
              </w:rPr>
              <w:t>.03</w:t>
            </w:r>
          </w:p>
          <w:p w:rsidR="00B62415" w:rsidRPr="00976BFA" w:rsidRDefault="00FC6720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  <w:r w:rsidR="00B62415" w:rsidRPr="00976BFA">
              <w:rPr>
                <w:rFonts w:ascii="Times New Roman" w:hAnsi="Times New Roman"/>
                <w:sz w:val="28"/>
                <w:szCs w:val="28"/>
              </w:rPr>
              <w:t>.03</w:t>
            </w:r>
          </w:p>
          <w:p w:rsidR="00B62415" w:rsidRDefault="00EA2FCE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  <w:r w:rsidR="00B62415" w:rsidRPr="00976BFA">
              <w:rPr>
                <w:rFonts w:ascii="Times New Roman" w:hAnsi="Times New Roman"/>
                <w:sz w:val="28"/>
                <w:szCs w:val="28"/>
              </w:rPr>
              <w:t>.03</w:t>
            </w:r>
          </w:p>
          <w:p w:rsidR="00EA2FCE" w:rsidRPr="00976BFA" w:rsidRDefault="00FC6720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2415" w:rsidRPr="00976BFA" w:rsidTr="00976BFA">
        <w:tc>
          <w:tcPr>
            <w:tcW w:w="1526" w:type="dxa"/>
          </w:tcPr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850" w:type="dxa"/>
          </w:tcPr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>7</w:t>
            </w:r>
          </w:p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>8</w:t>
            </w:r>
          </w:p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096" w:type="dxa"/>
          </w:tcPr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 xml:space="preserve">От точки к точке. </w:t>
            </w:r>
          </w:p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 xml:space="preserve">От точки к точке. </w:t>
            </w:r>
          </w:p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>Рисунки по клеточкам.</w:t>
            </w:r>
          </w:p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>Рисунки по клеточкам.</w:t>
            </w:r>
          </w:p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 xml:space="preserve">Истории и сказки. </w:t>
            </w:r>
          </w:p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 xml:space="preserve">Истории и сказки. </w:t>
            </w:r>
          </w:p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 xml:space="preserve">Какие сказки вы знаете? </w:t>
            </w:r>
          </w:p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 xml:space="preserve">Какие сказки вы знаете? </w:t>
            </w:r>
          </w:p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B62415" w:rsidRPr="00976BFA" w:rsidRDefault="00FC6720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</w:t>
            </w:r>
            <w:r w:rsidR="00B62415" w:rsidRPr="00976BFA">
              <w:rPr>
                <w:rFonts w:ascii="Times New Roman" w:hAnsi="Times New Roman"/>
                <w:sz w:val="28"/>
                <w:szCs w:val="28"/>
              </w:rPr>
              <w:t>.04</w:t>
            </w:r>
          </w:p>
          <w:p w:rsidR="00B62415" w:rsidRPr="00976BFA" w:rsidRDefault="00FC6720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</w:t>
            </w:r>
            <w:r w:rsidR="00B62415" w:rsidRPr="00976BFA">
              <w:rPr>
                <w:rFonts w:ascii="Times New Roman" w:hAnsi="Times New Roman"/>
                <w:sz w:val="28"/>
                <w:szCs w:val="28"/>
              </w:rPr>
              <w:t>.04</w:t>
            </w:r>
          </w:p>
          <w:p w:rsidR="00B62415" w:rsidRPr="00976BFA" w:rsidRDefault="00FC6720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B62415" w:rsidRPr="00976BFA">
              <w:rPr>
                <w:rFonts w:ascii="Times New Roman" w:hAnsi="Times New Roman"/>
                <w:sz w:val="28"/>
                <w:szCs w:val="28"/>
              </w:rPr>
              <w:t>.04</w:t>
            </w:r>
          </w:p>
          <w:p w:rsidR="00B62415" w:rsidRPr="00976BFA" w:rsidRDefault="00FC6720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="00B62415" w:rsidRPr="00976BFA">
              <w:rPr>
                <w:rFonts w:ascii="Times New Roman" w:hAnsi="Times New Roman"/>
                <w:sz w:val="28"/>
                <w:szCs w:val="28"/>
              </w:rPr>
              <w:t>.04</w:t>
            </w:r>
          </w:p>
          <w:p w:rsidR="00B62415" w:rsidRPr="00976BFA" w:rsidRDefault="00FC6720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  <w:r w:rsidR="00B62415" w:rsidRPr="00976BFA">
              <w:rPr>
                <w:rFonts w:ascii="Times New Roman" w:hAnsi="Times New Roman"/>
                <w:sz w:val="28"/>
                <w:szCs w:val="28"/>
              </w:rPr>
              <w:t>.04</w:t>
            </w:r>
          </w:p>
          <w:p w:rsidR="00B62415" w:rsidRPr="00976BFA" w:rsidRDefault="00FC6720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 w:rsidR="00B62415" w:rsidRPr="00976BFA">
              <w:rPr>
                <w:rFonts w:ascii="Times New Roman" w:hAnsi="Times New Roman"/>
                <w:sz w:val="28"/>
                <w:szCs w:val="28"/>
              </w:rPr>
              <w:t>.04</w:t>
            </w:r>
          </w:p>
          <w:p w:rsidR="00B62415" w:rsidRPr="00976BFA" w:rsidRDefault="00FC6720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  <w:r w:rsidR="00B62415" w:rsidRPr="00976BFA">
              <w:rPr>
                <w:rFonts w:ascii="Times New Roman" w:hAnsi="Times New Roman"/>
                <w:sz w:val="28"/>
                <w:szCs w:val="28"/>
              </w:rPr>
              <w:t>.04</w:t>
            </w:r>
          </w:p>
          <w:p w:rsidR="00B62415" w:rsidRPr="00976BFA" w:rsidRDefault="00FC6720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  <w:r w:rsidR="00B62415" w:rsidRPr="00976BFA">
              <w:rPr>
                <w:rFonts w:ascii="Times New Roman" w:hAnsi="Times New Roman"/>
                <w:sz w:val="28"/>
                <w:szCs w:val="28"/>
              </w:rPr>
              <w:t>.04</w:t>
            </w:r>
          </w:p>
          <w:p w:rsidR="00B62415" w:rsidRPr="00976BFA" w:rsidRDefault="00EA2FCE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B62415" w:rsidRPr="00976BFA" w:rsidTr="00976BFA">
        <w:trPr>
          <w:trHeight w:val="2520"/>
        </w:trPr>
        <w:tc>
          <w:tcPr>
            <w:tcW w:w="1526" w:type="dxa"/>
          </w:tcPr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850" w:type="dxa"/>
          </w:tcPr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>7</w:t>
            </w:r>
          </w:p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096" w:type="dxa"/>
          </w:tcPr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 xml:space="preserve">Настроение. </w:t>
            </w:r>
          </w:p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>Новая жизнь старых вещей.</w:t>
            </w:r>
          </w:p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>Сочинение стихов.</w:t>
            </w:r>
          </w:p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>Активные буквы.</w:t>
            </w:r>
          </w:p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>Детское шоу. Только для детей.</w:t>
            </w:r>
          </w:p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>Придумай животное.</w:t>
            </w:r>
          </w:p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>Магическая дверь.</w:t>
            </w:r>
          </w:p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 xml:space="preserve">Итоговое занятие. </w:t>
            </w:r>
          </w:p>
        </w:tc>
        <w:tc>
          <w:tcPr>
            <w:tcW w:w="1099" w:type="dxa"/>
          </w:tcPr>
          <w:p w:rsidR="00B62415" w:rsidRPr="00976BFA" w:rsidRDefault="00FC6720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08</w:t>
            </w:r>
            <w:r w:rsidR="00B62415" w:rsidRPr="00976BFA">
              <w:rPr>
                <w:rFonts w:ascii="Times New Roman" w:hAnsi="Times New Roman"/>
                <w:sz w:val="28"/>
                <w:szCs w:val="28"/>
              </w:rPr>
              <w:t>.05</w:t>
            </w:r>
          </w:p>
          <w:p w:rsidR="00B62415" w:rsidRPr="00976BFA" w:rsidRDefault="00FC6720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B62415" w:rsidRPr="00976BFA">
              <w:rPr>
                <w:rFonts w:ascii="Times New Roman" w:hAnsi="Times New Roman"/>
                <w:sz w:val="28"/>
                <w:szCs w:val="28"/>
              </w:rPr>
              <w:t>.05</w:t>
            </w:r>
          </w:p>
          <w:p w:rsidR="00B62415" w:rsidRPr="00976BFA" w:rsidRDefault="00FC6720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="00B62415" w:rsidRPr="00976BFA">
              <w:rPr>
                <w:rFonts w:ascii="Times New Roman" w:hAnsi="Times New Roman"/>
                <w:sz w:val="28"/>
                <w:szCs w:val="28"/>
              </w:rPr>
              <w:t>.05</w:t>
            </w:r>
          </w:p>
          <w:p w:rsidR="00B62415" w:rsidRPr="00976BFA" w:rsidRDefault="00FC6720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  <w:r w:rsidR="00B62415" w:rsidRPr="00976BFA">
              <w:rPr>
                <w:rFonts w:ascii="Times New Roman" w:hAnsi="Times New Roman"/>
                <w:sz w:val="28"/>
                <w:szCs w:val="28"/>
              </w:rPr>
              <w:t>.05</w:t>
            </w:r>
          </w:p>
          <w:p w:rsidR="00B62415" w:rsidRPr="00976BFA" w:rsidRDefault="00FC6720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 w:rsidR="00B62415" w:rsidRPr="00976BFA">
              <w:rPr>
                <w:rFonts w:ascii="Times New Roman" w:hAnsi="Times New Roman"/>
                <w:sz w:val="28"/>
                <w:szCs w:val="28"/>
              </w:rPr>
              <w:t>.05</w:t>
            </w:r>
          </w:p>
          <w:p w:rsidR="00B62415" w:rsidRPr="00976BFA" w:rsidRDefault="00FC6720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  <w:r w:rsidR="00B62415" w:rsidRPr="00976BFA">
              <w:rPr>
                <w:rFonts w:ascii="Times New Roman" w:hAnsi="Times New Roman"/>
                <w:sz w:val="28"/>
                <w:szCs w:val="28"/>
              </w:rPr>
              <w:t>.05</w:t>
            </w:r>
          </w:p>
          <w:p w:rsidR="00B62415" w:rsidRPr="00976BFA" w:rsidRDefault="00FC6720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  <w:r w:rsidR="00B62415" w:rsidRPr="00976BFA">
              <w:rPr>
                <w:rFonts w:ascii="Times New Roman" w:hAnsi="Times New Roman"/>
                <w:sz w:val="28"/>
                <w:szCs w:val="28"/>
              </w:rPr>
              <w:t>.05</w:t>
            </w:r>
          </w:p>
          <w:p w:rsidR="00B62415" w:rsidRPr="00976BFA" w:rsidRDefault="00FC6720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  <w:r w:rsidR="00B62415" w:rsidRPr="00976BFA"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</w:tr>
      <w:tr w:rsidR="00B62415" w:rsidRPr="00976BFA" w:rsidTr="00976BFA">
        <w:trPr>
          <w:trHeight w:val="270"/>
        </w:trPr>
        <w:tc>
          <w:tcPr>
            <w:tcW w:w="1526" w:type="dxa"/>
          </w:tcPr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B62415" w:rsidRPr="00976BFA" w:rsidRDefault="00B62415" w:rsidP="00B6241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6BFA">
              <w:rPr>
                <w:rFonts w:ascii="Times New Roman" w:hAnsi="Times New Roman"/>
                <w:sz w:val="28"/>
                <w:szCs w:val="28"/>
              </w:rPr>
              <w:t>72 часа</w:t>
            </w:r>
          </w:p>
        </w:tc>
      </w:tr>
    </w:tbl>
    <w:p w:rsidR="00B62415" w:rsidRPr="00976BFA" w:rsidRDefault="00B62415" w:rsidP="00BA0586">
      <w:pPr>
        <w:spacing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14F12" w:rsidRPr="00976BFA" w:rsidRDefault="00514F12" w:rsidP="00BA058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b/>
          <w:color w:val="000000"/>
          <w:sz w:val="28"/>
          <w:szCs w:val="28"/>
          <w:u w:val="single"/>
        </w:rPr>
      </w:pPr>
    </w:p>
    <w:p w:rsidR="00514F12" w:rsidRPr="00C06C69" w:rsidRDefault="00514F12" w:rsidP="00BA0586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C06C69">
        <w:rPr>
          <w:rFonts w:ascii="Times New Roman" w:hAnsi="Times New Roman"/>
          <w:b/>
          <w:color w:val="000000"/>
          <w:sz w:val="28"/>
          <w:szCs w:val="28"/>
        </w:rPr>
        <w:t>СТРУКТУРА И СОДЕРЖАНИЕ РАБОЧЕЙ ПРОГРАММЫ «УМНОЕ ПОКОЛЕНИЕ»</w:t>
      </w:r>
    </w:p>
    <w:p w:rsidR="00514F12" w:rsidRPr="00C06C69" w:rsidRDefault="00514F12" w:rsidP="00BA0586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63"/>
        <w:gridCol w:w="1897"/>
        <w:gridCol w:w="3544"/>
        <w:gridCol w:w="3685"/>
      </w:tblGrid>
      <w:tr w:rsidR="00514F12" w:rsidRPr="00C06C69" w:rsidTr="003F1EB1">
        <w:tc>
          <w:tcPr>
            <w:tcW w:w="763" w:type="dxa"/>
          </w:tcPr>
          <w:p w:rsidR="00514F12" w:rsidRPr="00C06C69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C06C69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1897" w:type="dxa"/>
          </w:tcPr>
          <w:p w:rsidR="00514F12" w:rsidRPr="00C06C69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C06C69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наименование блоков (разделов) и тем</w:t>
            </w:r>
          </w:p>
        </w:tc>
        <w:tc>
          <w:tcPr>
            <w:tcW w:w="3544" w:type="dxa"/>
          </w:tcPr>
          <w:p w:rsidR="00514F12" w:rsidRPr="00C06C69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C06C69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цель занятия</w:t>
            </w:r>
          </w:p>
        </w:tc>
        <w:tc>
          <w:tcPr>
            <w:tcW w:w="3685" w:type="dxa"/>
          </w:tcPr>
          <w:p w:rsidR="00514F12" w:rsidRPr="00C06C69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C06C69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краткое содержание занятия</w:t>
            </w:r>
          </w:p>
        </w:tc>
      </w:tr>
      <w:tr w:rsidR="00514F12" w:rsidRPr="00C06C69" w:rsidTr="003F1EB1">
        <w:tc>
          <w:tcPr>
            <w:tcW w:w="763" w:type="dxa"/>
          </w:tcPr>
          <w:p w:rsidR="00514F12" w:rsidRPr="00C06C69" w:rsidRDefault="00514F12" w:rsidP="003F1EB1">
            <w:pPr>
              <w:spacing w:after="0" w:line="240" w:lineRule="auto"/>
              <w:ind w:right="86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  <w:r w:rsidRPr="00C06C69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897" w:type="dxa"/>
          </w:tcPr>
          <w:p w:rsidR="00514F12" w:rsidRPr="00C06C69" w:rsidRDefault="00514F12" w:rsidP="003F1EB1">
            <w:pPr>
              <w:pStyle w:val="a9"/>
              <w:widowControl w:val="0"/>
              <w:jc w:val="both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</w:pPr>
            <w:r w:rsidRPr="00C06C69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  <w:t>Раздумья о словах.</w:t>
            </w:r>
          </w:p>
        </w:tc>
        <w:tc>
          <w:tcPr>
            <w:tcW w:w="3544" w:type="dxa"/>
          </w:tcPr>
          <w:p w:rsidR="00514F12" w:rsidRPr="00C06C69" w:rsidRDefault="00514F12" w:rsidP="003F1EB1">
            <w:pPr>
              <w:pStyle w:val="a9"/>
              <w:widowControl w:val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C06C69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  <w:t>Развитие беглости мышления; осознание детьми того, что люди по разному реагируют на одну и ту же ситуацию.</w:t>
            </w:r>
          </w:p>
        </w:tc>
        <w:tc>
          <w:tcPr>
            <w:tcW w:w="3685" w:type="dxa"/>
          </w:tcPr>
          <w:p w:rsidR="00514F12" w:rsidRPr="00C06C69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</w:pPr>
            <w:r w:rsidRPr="00C06C69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  <w:t xml:space="preserve">Вводная беседа </w:t>
            </w:r>
          </w:p>
          <w:p w:rsidR="00514F12" w:rsidRPr="00C06C69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</w:pPr>
            <w:r w:rsidRPr="00C06C69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  <w:t>Знакомство с детьми</w:t>
            </w:r>
          </w:p>
          <w:p w:rsidR="00514F12" w:rsidRPr="00C06C69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</w:pPr>
            <w:r w:rsidRPr="00C06C69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  <w:t>Мозговой штурм</w:t>
            </w:r>
          </w:p>
          <w:p w:rsidR="00514F12" w:rsidRPr="00C06C69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</w:pPr>
            <w:r w:rsidRPr="00C06C69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  <w:t>Рисование по теме</w:t>
            </w:r>
          </w:p>
          <w:p w:rsidR="00514F12" w:rsidRPr="00C06C69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</w:pPr>
            <w:r w:rsidRPr="00C06C69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  <w:t>Организация выставки работ</w:t>
            </w:r>
          </w:p>
          <w:p w:rsidR="00514F12" w:rsidRPr="00C06C69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</w:pPr>
            <w:r w:rsidRPr="00C06C69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  <w:t>Анализ выполнения.</w:t>
            </w:r>
          </w:p>
        </w:tc>
      </w:tr>
      <w:tr w:rsidR="00514F12" w:rsidRPr="00C06C69" w:rsidTr="003F1EB1">
        <w:tc>
          <w:tcPr>
            <w:tcW w:w="763" w:type="dxa"/>
          </w:tcPr>
          <w:p w:rsidR="00514F12" w:rsidRPr="00C06C69" w:rsidRDefault="00514F12" w:rsidP="003F1EB1">
            <w:pPr>
              <w:spacing w:after="0" w:line="240" w:lineRule="auto"/>
              <w:ind w:right="86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C06C69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897" w:type="dxa"/>
          </w:tcPr>
          <w:p w:rsidR="00514F12" w:rsidRPr="00C06C69" w:rsidRDefault="00514F12" w:rsidP="003F1EB1">
            <w:pPr>
              <w:pStyle w:val="a9"/>
              <w:widowControl w:val="0"/>
              <w:jc w:val="both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</w:pPr>
            <w:r w:rsidRPr="00C06C69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  <w:t xml:space="preserve">От точки к точке. </w:t>
            </w:r>
          </w:p>
          <w:p w:rsidR="00514F12" w:rsidRPr="00C06C69" w:rsidRDefault="00514F12" w:rsidP="003F1EB1">
            <w:pPr>
              <w:pStyle w:val="a9"/>
              <w:widowControl w:val="0"/>
              <w:jc w:val="both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</w:tcPr>
          <w:p w:rsidR="00514F12" w:rsidRPr="00C06C69" w:rsidRDefault="00514F12" w:rsidP="003F1EB1">
            <w:pPr>
              <w:pStyle w:val="a9"/>
              <w:widowControl w:val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C06C69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  <w:t>Развитие гибкости при работе с образной информацией; развитие способности творить в условиях значительных ограничений.</w:t>
            </w:r>
          </w:p>
        </w:tc>
        <w:tc>
          <w:tcPr>
            <w:tcW w:w="3685" w:type="dxa"/>
          </w:tcPr>
          <w:p w:rsidR="00514F12" w:rsidRPr="00C06C69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</w:pPr>
            <w:r w:rsidRPr="00C06C69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  <w:t>Разминка «Рисуем по точкам»</w:t>
            </w:r>
          </w:p>
          <w:p w:rsidR="00514F12" w:rsidRPr="00C06C69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</w:pPr>
            <w:r w:rsidRPr="00C06C69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  <w:t>Игра «На что похоже»</w:t>
            </w:r>
          </w:p>
          <w:p w:rsidR="00514F12" w:rsidRPr="00C06C69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</w:pPr>
            <w:r w:rsidRPr="00C06C69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  <w:t>Рисование по теме.</w:t>
            </w:r>
          </w:p>
          <w:p w:rsidR="00514F12" w:rsidRPr="00C06C69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</w:pPr>
            <w:r w:rsidRPr="00C06C69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  <w:t>Обсуждение выполнения работы.</w:t>
            </w:r>
          </w:p>
        </w:tc>
      </w:tr>
      <w:tr w:rsidR="00514F12" w:rsidRPr="00C06C69" w:rsidTr="003F1EB1">
        <w:tc>
          <w:tcPr>
            <w:tcW w:w="763" w:type="dxa"/>
          </w:tcPr>
          <w:p w:rsidR="00514F12" w:rsidRPr="00C06C69" w:rsidRDefault="00514F12" w:rsidP="003F1EB1">
            <w:pPr>
              <w:spacing w:after="0" w:line="240" w:lineRule="auto"/>
              <w:ind w:right="86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C06C69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897" w:type="dxa"/>
          </w:tcPr>
          <w:p w:rsidR="00514F12" w:rsidRPr="00C06C69" w:rsidRDefault="00514F12" w:rsidP="003F1EB1">
            <w:pPr>
              <w:pStyle w:val="a9"/>
              <w:widowControl w:val="0"/>
              <w:jc w:val="both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</w:pPr>
            <w:r w:rsidRPr="00C06C69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  <w:t xml:space="preserve">Истории и сказки. </w:t>
            </w:r>
          </w:p>
          <w:p w:rsidR="00514F12" w:rsidRPr="00C06C69" w:rsidRDefault="00514F12" w:rsidP="003F1EB1">
            <w:pPr>
              <w:pStyle w:val="a9"/>
              <w:widowControl w:val="0"/>
              <w:jc w:val="both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</w:tcPr>
          <w:p w:rsidR="00514F12" w:rsidRPr="00C06C69" w:rsidRDefault="00514F12" w:rsidP="003F1EB1">
            <w:pPr>
              <w:pStyle w:val="a9"/>
              <w:widowControl w:val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C06C69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  <w:t>Развитие вербальной беглости; развитие способности придумывать альтернативные окончания для историй и сказок.</w:t>
            </w:r>
          </w:p>
        </w:tc>
        <w:tc>
          <w:tcPr>
            <w:tcW w:w="3685" w:type="dxa"/>
          </w:tcPr>
          <w:p w:rsidR="00514F12" w:rsidRPr="00C06C69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</w:pPr>
            <w:r w:rsidRPr="00C06C69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  <w:t>Разминка «Придумай продолжение сказки»</w:t>
            </w:r>
          </w:p>
          <w:p w:rsidR="00514F12" w:rsidRPr="00C06C69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</w:pPr>
            <w:r w:rsidRPr="00C06C69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  <w:t>Аппликация по теме</w:t>
            </w:r>
          </w:p>
          <w:p w:rsidR="00514F12" w:rsidRPr="00C06C69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</w:pPr>
            <w:r w:rsidRPr="00C06C69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  <w:t>Инсценировка придуманной сказки</w:t>
            </w:r>
          </w:p>
        </w:tc>
      </w:tr>
      <w:tr w:rsidR="00514F12" w:rsidRPr="00C06C69" w:rsidTr="003F1EB1">
        <w:tc>
          <w:tcPr>
            <w:tcW w:w="763" w:type="dxa"/>
          </w:tcPr>
          <w:p w:rsidR="00514F12" w:rsidRPr="00C06C69" w:rsidRDefault="00514F12" w:rsidP="003F1EB1">
            <w:pPr>
              <w:spacing w:after="0" w:line="240" w:lineRule="auto"/>
              <w:ind w:right="86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C06C69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897" w:type="dxa"/>
          </w:tcPr>
          <w:p w:rsidR="00514F12" w:rsidRPr="00C06C69" w:rsidRDefault="00514F12" w:rsidP="003F1EB1">
            <w:pPr>
              <w:pStyle w:val="a9"/>
              <w:widowControl w:val="0"/>
              <w:jc w:val="both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</w:pPr>
            <w:r w:rsidRPr="00C06C69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  <w:t xml:space="preserve">Настроение. </w:t>
            </w:r>
          </w:p>
          <w:p w:rsidR="00514F12" w:rsidRPr="00C06C69" w:rsidRDefault="00514F12" w:rsidP="003F1EB1">
            <w:pPr>
              <w:pStyle w:val="a9"/>
              <w:widowControl w:val="0"/>
              <w:jc w:val="both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</w:tcPr>
          <w:p w:rsidR="00514F12" w:rsidRPr="00C06C69" w:rsidRDefault="00514F12" w:rsidP="003F1EB1">
            <w:pPr>
              <w:pStyle w:val="a9"/>
              <w:widowControl w:val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C06C69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  <w:t>Развитие беглости и гибкости ответов; осознание детьми того, что разные ситуации могут создавать одно и то же настроение.</w:t>
            </w:r>
          </w:p>
        </w:tc>
        <w:tc>
          <w:tcPr>
            <w:tcW w:w="3685" w:type="dxa"/>
          </w:tcPr>
          <w:p w:rsidR="00514F12" w:rsidRPr="00C06C69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</w:pPr>
            <w:r w:rsidRPr="00C06C69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  <w:t>Беседа о настроении людей.</w:t>
            </w:r>
          </w:p>
          <w:p w:rsidR="00514F12" w:rsidRPr="00C06C69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</w:pPr>
            <w:r w:rsidRPr="00C06C69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  <w:t>Рисование по теме</w:t>
            </w:r>
          </w:p>
          <w:p w:rsidR="00514F12" w:rsidRPr="00C06C69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</w:pPr>
            <w:r w:rsidRPr="00C06C69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  <w:t>Обсуждение выполнения работы.</w:t>
            </w:r>
          </w:p>
        </w:tc>
      </w:tr>
      <w:tr w:rsidR="00514F12" w:rsidRPr="00C06C69" w:rsidTr="003F1EB1">
        <w:tc>
          <w:tcPr>
            <w:tcW w:w="763" w:type="dxa"/>
          </w:tcPr>
          <w:p w:rsidR="00514F12" w:rsidRPr="00C06C69" w:rsidRDefault="00514F12" w:rsidP="003F1EB1">
            <w:pPr>
              <w:spacing w:after="0" w:line="240" w:lineRule="auto"/>
              <w:ind w:right="86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C06C69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897" w:type="dxa"/>
          </w:tcPr>
          <w:p w:rsidR="00514F12" w:rsidRPr="00C06C69" w:rsidRDefault="00514F12" w:rsidP="003F1EB1">
            <w:pPr>
              <w:pStyle w:val="a9"/>
              <w:widowControl w:val="0"/>
              <w:jc w:val="both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</w:pPr>
            <w:r w:rsidRPr="00C06C69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  <w:t xml:space="preserve">Праздник. </w:t>
            </w:r>
          </w:p>
          <w:p w:rsidR="00514F12" w:rsidRPr="00C06C69" w:rsidRDefault="00514F12" w:rsidP="003F1EB1">
            <w:pPr>
              <w:pStyle w:val="a9"/>
              <w:widowControl w:val="0"/>
              <w:jc w:val="both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</w:tcPr>
          <w:p w:rsidR="00514F12" w:rsidRPr="00C06C69" w:rsidRDefault="00514F12" w:rsidP="003F1EB1">
            <w:pPr>
              <w:pStyle w:val="a9"/>
              <w:widowControl w:val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C06C69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  <w:t>Развитие символической беглости и гибкости; развитие умения создавать дополнительный смысл имеющимся объектам через разработку деталей.</w:t>
            </w:r>
          </w:p>
        </w:tc>
        <w:tc>
          <w:tcPr>
            <w:tcW w:w="3685" w:type="dxa"/>
          </w:tcPr>
          <w:p w:rsidR="00514F12" w:rsidRPr="00C06C69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</w:pPr>
            <w:r w:rsidRPr="00C06C69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  <w:t>Разминка «Праздник»</w:t>
            </w:r>
          </w:p>
          <w:p w:rsidR="00514F12" w:rsidRPr="00C06C69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</w:pPr>
            <w:r w:rsidRPr="00C06C69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  <w:t>Мозговой штурм «Как украшают торт?»</w:t>
            </w:r>
          </w:p>
          <w:p w:rsidR="00514F12" w:rsidRPr="00C06C69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</w:pPr>
            <w:r w:rsidRPr="00C06C69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  <w:t>Рисование по теме</w:t>
            </w:r>
          </w:p>
          <w:p w:rsidR="00514F12" w:rsidRPr="00C06C69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</w:pPr>
            <w:r w:rsidRPr="00C06C69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  <w:t>Обсуждение выполнения работы.</w:t>
            </w:r>
          </w:p>
        </w:tc>
      </w:tr>
      <w:tr w:rsidR="00514F12" w:rsidRPr="00C06C69" w:rsidTr="003F1EB1">
        <w:tc>
          <w:tcPr>
            <w:tcW w:w="763" w:type="dxa"/>
          </w:tcPr>
          <w:p w:rsidR="00514F12" w:rsidRPr="00C06C69" w:rsidRDefault="00514F12" w:rsidP="003F1EB1">
            <w:pPr>
              <w:spacing w:after="0" w:line="240" w:lineRule="auto"/>
              <w:ind w:right="86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C06C69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897" w:type="dxa"/>
          </w:tcPr>
          <w:p w:rsidR="00514F12" w:rsidRPr="00C06C69" w:rsidRDefault="00514F12" w:rsidP="003F1EB1">
            <w:pPr>
              <w:pStyle w:val="a9"/>
              <w:widowControl w:val="0"/>
              <w:jc w:val="both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</w:pPr>
            <w:r w:rsidRPr="00C06C69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  <w:t xml:space="preserve">Рассказ по картинкам. </w:t>
            </w:r>
          </w:p>
          <w:p w:rsidR="00514F12" w:rsidRPr="00C06C69" w:rsidRDefault="00514F12" w:rsidP="003F1EB1">
            <w:pPr>
              <w:pStyle w:val="a9"/>
              <w:widowControl w:val="0"/>
              <w:jc w:val="both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</w:tcPr>
          <w:p w:rsidR="00514F12" w:rsidRPr="00C06C69" w:rsidRDefault="00514F12" w:rsidP="003F1EB1">
            <w:pPr>
              <w:pStyle w:val="a9"/>
              <w:widowControl w:val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C06C69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  <w:t>Развитие воображения и вербальной оригинальности; развитие способности придумывать истории на основе определенной последовательности рисунков.</w:t>
            </w:r>
          </w:p>
        </w:tc>
        <w:tc>
          <w:tcPr>
            <w:tcW w:w="3685" w:type="dxa"/>
          </w:tcPr>
          <w:p w:rsidR="00514F12" w:rsidRPr="00C06C69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</w:pPr>
            <w:r w:rsidRPr="00C06C69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  <w:t>Разминка «Истории по картинкам»</w:t>
            </w:r>
          </w:p>
          <w:p w:rsidR="00514F12" w:rsidRPr="00C06C69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</w:pPr>
            <w:r w:rsidRPr="00C06C69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  <w:t>Коллективное придумывание истории по картинкам</w:t>
            </w:r>
          </w:p>
          <w:p w:rsidR="00514F12" w:rsidRPr="00C06C69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</w:pPr>
            <w:r w:rsidRPr="00C06C69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  <w:t>Инсценировка придуманной истории</w:t>
            </w:r>
          </w:p>
        </w:tc>
      </w:tr>
      <w:tr w:rsidR="00514F12" w:rsidRPr="00C06C69" w:rsidTr="003F1EB1">
        <w:tc>
          <w:tcPr>
            <w:tcW w:w="763" w:type="dxa"/>
          </w:tcPr>
          <w:p w:rsidR="00514F12" w:rsidRPr="00C06C69" w:rsidRDefault="00514F12" w:rsidP="003F1EB1">
            <w:pPr>
              <w:spacing w:after="0" w:line="240" w:lineRule="auto"/>
              <w:ind w:right="86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C06C69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897" w:type="dxa"/>
          </w:tcPr>
          <w:p w:rsidR="00514F12" w:rsidRPr="00C06C69" w:rsidRDefault="00514F12" w:rsidP="003F1EB1">
            <w:pPr>
              <w:pStyle w:val="a9"/>
              <w:widowControl w:val="0"/>
              <w:jc w:val="both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</w:pPr>
            <w:r w:rsidRPr="00C06C69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  <w:t xml:space="preserve">Что ты видишь? </w:t>
            </w:r>
          </w:p>
          <w:p w:rsidR="00514F12" w:rsidRPr="00C06C69" w:rsidRDefault="00514F12" w:rsidP="003F1EB1">
            <w:pPr>
              <w:pStyle w:val="a9"/>
              <w:widowControl w:val="0"/>
              <w:jc w:val="both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</w:tcPr>
          <w:p w:rsidR="00514F12" w:rsidRPr="00C06C69" w:rsidRDefault="00514F12" w:rsidP="003F1EB1">
            <w:pPr>
              <w:pStyle w:val="a9"/>
              <w:widowControl w:val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C06C69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  <w:t>Развитие способностей к невербальной разработке деталей и оригинальности; развитие способности создавать рисунки с помощью разработки деталей исходных изображений.</w:t>
            </w:r>
          </w:p>
        </w:tc>
        <w:tc>
          <w:tcPr>
            <w:tcW w:w="3685" w:type="dxa"/>
          </w:tcPr>
          <w:p w:rsidR="00514F12" w:rsidRPr="00C06C69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</w:pPr>
            <w:r w:rsidRPr="00C06C69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  <w:t>Разминка «На что похоже»</w:t>
            </w:r>
          </w:p>
          <w:p w:rsidR="00514F12" w:rsidRPr="00C06C69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</w:pPr>
            <w:r w:rsidRPr="00C06C69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  <w:t>Рисование по теме.</w:t>
            </w:r>
          </w:p>
          <w:p w:rsidR="00514F12" w:rsidRPr="00C06C69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</w:pPr>
            <w:r w:rsidRPr="00C06C69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  <w:t>Обсуждение выполнения работы.</w:t>
            </w:r>
          </w:p>
        </w:tc>
      </w:tr>
      <w:tr w:rsidR="00514F12" w:rsidRPr="00C06C69" w:rsidTr="003F1EB1">
        <w:tc>
          <w:tcPr>
            <w:tcW w:w="763" w:type="dxa"/>
          </w:tcPr>
          <w:p w:rsidR="00514F12" w:rsidRPr="00C06C69" w:rsidRDefault="00514F12" w:rsidP="003F1EB1">
            <w:pPr>
              <w:spacing w:after="0" w:line="240" w:lineRule="auto"/>
              <w:ind w:right="86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C06C69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897" w:type="dxa"/>
          </w:tcPr>
          <w:p w:rsidR="00514F12" w:rsidRPr="00C06C69" w:rsidRDefault="00514F12" w:rsidP="003F1EB1">
            <w:pPr>
              <w:pStyle w:val="a9"/>
              <w:widowControl w:val="0"/>
              <w:jc w:val="both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</w:pPr>
            <w:r w:rsidRPr="00C06C69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  <w:t xml:space="preserve">Нарисуй лица. </w:t>
            </w:r>
          </w:p>
          <w:p w:rsidR="00514F12" w:rsidRPr="00C06C69" w:rsidRDefault="00514F12" w:rsidP="003F1EB1">
            <w:pPr>
              <w:pStyle w:val="a9"/>
              <w:widowControl w:val="0"/>
              <w:jc w:val="both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</w:tcPr>
          <w:p w:rsidR="00514F12" w:rsidRPr="00C06C69" w:rsidRDefault="00514F12" w:rsidP="003F1EB1">
            <w:pPr>
              <w:pStyle w:val="a9"/>
              <w:widowControl w:val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C06C69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  <w:t>Развитие символической беглости и гибкости; развитие способности к разработке деталей.</w:t>
            </w:r>
          </w:p>
        </w:tc>
        <w:tc>
          <w:tcPr>
            <w:tcW w:w="3685" w:type="dxa"/>
          </w:tcPr>
          <w:p w:rsidR="00514F12" w:rsidRPr="00C06C69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</w:pPr>
            <w:r w:rsidRPr="00C06C69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  <w:t>Разминка «Настроение в лицах»</w:t>
            </w:r>
          </w:p>
          <w:p w:rsidR="00514F12" w:rsidRPr="00C06C69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</w:pPr>
            <w:r w:rsidRPr="00C06C69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  <w:t>Психогимнастика «Повторяй-ка»</w:t>
            </w:r>
          </w:p>
          <w:p w:rsidR="00514F12" w:rsidRPr="00C06C69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</w:pPr>
            <w:r w:rsidRPr="00C06C69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  <w:t>Рисование по теме.</w:t>
            </w:r>
          </w:p>
          <w:p w:rsidR="00514F12" w:rsidRPr="00C06C69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</w:pPr>
            <w:r w:rsidRPr="00C06C69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  <w:t>Обсуждение выполнения работы.</w:t>
            </w:r>
          </w:p>
        </w:tc>
      </w:tr>
      <w:tr w:rsidR="00514F12" w:rsidRPr="00C06C69" w:rsidTr="003F1EB1">
        <w:tc>
          <w:tcPr>
            <w:tcW w:w="763" w:type="dxa"/>
          </w:tcPr>
          <w:p w:rsidR="00514F12" w:rsidRPr="00C06C69" w:rsidRDefault="00514F12" w:rsidP="003F1EB1">
            <w:pPr>
              <w:spacing w:after="0" w:line="240" w:lineRule="auto"/>
              <w:ind w:right="86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C06C69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897" w:type="dxa"/>
          </w:tcPr>
          <w:p w:rsidR="00514F12" w:rsidRPr="00C06C69" w:rsidRDefault="00514F12" w:rsidP="003F1EB1">
            <w:pPr>
              <w:pStyle w:val="a9"/>
              <w:widowControl w:val="0"/>
              <w:jc w:val="both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</w:pPr>
            <w:r w:rsidRPr="00C06C69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  <w:t xml:space="preserve">Одежда. </w:t>
            </w:r>
          </w:p>
          <w:p w:rsidR="00514F12" w:rsidRPr="00C06C69" w:rsidRDefault="00514F12" w:rsidP="003F1EB1">
            <w:pPr>
              <w:pStyle w:val="a9"/>
              <w:widowControl w:val="0"/>
              <w:jc w:val="both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</w:tcPr>
          <w:p w:rsidR="00514F12" w:rsidRPr="00C06C69" w:rsidRDefault="00514F12" w:rsidP="003F1EB1">
            <w:pPr>
              <w:pStyle w:val="a9"/>
              <w:widowControl w:val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C06C69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  <w:t>Развитие способности усовершенствовать объект с помощью разработки деталей; развитие наблюдения и воображения.</w:t>
            </w:r>
          </w:p>
        </w:tc>
        <w:tc>
          <w:tcPr>
            <w:tcW w:w="3685" w:type="dxa"/>
          </w:tcPr>
          <w:p w:rsidR="00514F12" w:rsidRPr="00C06C69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</w:pPr>
            <w:r w:rsidRPr="00C06C69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  <w:t>Разминка «Специальная одежда»</w:t>
            </w:r>
          </w:p>
          <w:p w:rsidR="00514F12" w:rsidRPr="00C06C69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</w:pPr>
            <w:r w:rsidRPr="00C06C69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  <w:t>Беседа профессии людей.</w:t>
            </w:r>
          </w:p>
          <w:p w:rsidR="00514F12" w:rsidRPr="00C06C69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</w:pPr>
            <w:r w:rsidRPr="00C06C69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  <w:t>Рисование по теме.</w:t>
            </w:r>
          </w:p>
          <w:p w:rsidR="00514F12" w:rsidRPr="00C06C69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</w:pPr>
            <w:r w:rsidRPr="00C06C69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  <w:t>Обсуждение выполнения работы.</w:t>
            </w:r>
          </w:p>
        </w:tc>
      </w:tr>
      <w:tr w:rsidR="00514F12" w:rsidRPr="00C06C69" w:rsidTr="003F1EB1">
        <w:tc>
          <w:tcPr>
            <w:tcW w:w="763" w:type="dxa"/>
          </w:tcPr>
          <w:p w:rsidR="00514F12" w:rsidRPr="00C06C69" w:rsidRDefault="00514F12" w:rsidP="003F1EB1">
            <w:pPr>
              <w:spacing w:after="0" w:line="240" w:lineRule="auto"/>
              <w:ind w:right="86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C06C69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897" w:type="dxa"/>
          </w:tcPr>
          <w:p w:rsidR="00514F12" w:rsidRPr="00C06C69" w:rsidRDefault="00514F12" w:rsidP="003F1EB1">
            <w:pPr>
              <w:pStyle w:val="a9"/>
              <w:widowControl w:val="0"/>
              <w:jc w:val="both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</w:pPr>
            <w:r w:rsidRPr="00C06C69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  <w:t xml:space="preserve">О чем ты думаешь? </w:t>
            </w:r>
          </w:p>
          <w:p w:rsidR="00514F12" w:rsidRPr="00C06C69" w:rsidRDefault="00514F12" w:rsidP="003F1EB1">
            <w:pPr>
              <w:pStyle w:val="a9"/>
              <w:widowControl w:val="0"/>
              <w:jc w:val="both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</w:tcPr>
          <w:p w:rsidR="00514F12" w:rsidRPr="00C06C69" w:rsidRDefault="00514F12" w:rsidP="003F1EB1">
            <w:pPr>
              <w:pStyle w:val="a9"/>
              <w:widowControl w:val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C06C69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  <w:t>Развитие образной беглости и гибкости; осознание детьми того, что одно и то же событие может иметь разное значение для людей.</w:t>
            </w:r>
          </w:p>
        </w:tc>
        <w:tc>
          <w:tcPr>
            <w:tcW w:w="3685" w:type="dxa"/>
          </w:tcPr>
          <w:p w:rsidR="00514F12" w:rsidRPr="00C06C69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</w:pPr>
            <w:r w:rsidRPr="00C06C69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  <w:t>Разминка «Представь солнечный день»</w:t>
            </w:r>
          </w:p>
          <w:p w:rsidR="00514F12" w:rsidRPr="00C06C69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</w:pPr>
            <w:r w:rsidRPr="00C06C69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  <w:t>Рисование по теме.</w:t>
            </w:r>
          </w:p>
          <w:p w:rsidR="00514F12" w:rsidRPr="00C06C69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</w:pPr>
            <w:r w:rsidRPr="00C06C69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  <w:t>Обсуждение выполнения работы.</w:t>
            </w:r>
          </w:p>
          <w:p w:rsidR="00514F12" w:rsidRPr="00C06C69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</w:pPr>
            <w:r w:rsidRPr="00C06C69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  <w:t>Беседа «Что ты чувствуешь в дождливый день»</w:t>
            </w:r>
          </w:p>
        </w:tc>
      </w:tr>
      <w:tr w:rsidR="00514F12" w:rsidRPr="00C06C69" w:rsidTr="003F1EB1">
        <w:tc>
          <w:tcPr>
            <w:tcW w:w="763" w:type="dxa"/>
          </w:tcPr>
          <w:p w:rsidR="00514F12" w:rsidRPr="00C06C69" w:rsidRDefault="00514F12" w:rsidP="003F1EB1">
            <w:pPr>
              <w:spacing w:after="0" w:line="240" w:lineRule="auto"/>
              <w:ind w:right="86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C06C69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897" w:type="dxa"/>
          </w:tcPr>
          <w:p w:rsidR="00514F12" w:rsidRPr="00C06C69" w:rsidRDefault="00514F12" w:rsidP="003F1EB1">
            <w:pPr>
              <w:pStyle w:val="a9"/>
              <w:widowControl w:val="0"/>
              <w:jc w:val="both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</w:pPr>
            <w:r w:rsidRPr="00C06C69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  <w:t xml:space="preserve">Забавы с геометрическими фигурами. </w:t>
            </w:r>
          </w:p>
        </w:tc>
        <w:tc>
          <w:tcPr>
            <w:tcW w:w="3544" w:type="dxa"/>
          </w:tcPr>
          <w:p w:rsidR="00514F12" w:rsidRPr="00C06C69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C06C69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  <w:t>Развитие умения использовать имеющиеся объекты для разных целей; развитие умения создавать имеющий смысл объект из нескольких элементов, которые сами по себе не имеют никакого значения.</w:t>
            </w:r>
          </w:p>
        </w:tc>
        <w:tc>
          <w:tcPr>
            <w:tcW w:w="3685" w:type="dxa"/>
          </w:tcPr>
          <w:p w:rsidR="00514F12" w:rsidRPr="00C06C69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</w:pPr>
            <w:r w:rsidRPr="00C06C69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  <w:t>Разминка «На что похоже»</w:t>
            </w:r>
          </w:p>
          <w:p w:rsidR="00514F12" w:rsidRPr="00C06C69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</w:pPr>
            <w:r w:rsidRPr="00C06C69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  <w:t>Рисование по теме.</w:t>
            </w:r>
          </w:p>
          <w:p w:rsidR="00514F12" w:rsidRPr="00C06C69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</w:pPr>
            <w:r w:rsidRPr="00C06C69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  <w:t>Обсуждение выполнения работы.</w:t>
            </w:r>
          </w:p>
        </w:tc>
      </w:tr>
      <w:tr w:rsidR="00514F12" w:rsidRPr="00C06C69" w:rsidTr="003F1EB1">
        <w:tc>
          <w:tcPr>
            <w:tcW w:w="763" w:type="dxa"/>
          </w:tcPr>
          <w:p w:rsidR="00514F12" w:rsidRPr="00C06C69" w:rsidRDefault="00514F12" w:rsidP="003F1EB1">
            <w:pPr>
              <w:spacing w:after="0" w:line="240" w:lineRule="auto"/>
              <w:ind w:right="86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C06C69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1897" w:type="dxa"/>
          </w:tcPr>
          <w:p w:rsidR="00514F12" w:rsidRPr="00C06C69" w:rsidRDefault="00514F12" w:rsidP="003F1EB1">
            <w:pPr>
              <w:pStyle w:val="a9"/>
              <w:widowControl w:val="0"/>
              <w:jc w:val="both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</w:pPr>
            <w:r w:rsidRPr="00C06C69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  <w:t xml:space="preserve">Если бы я писал книгу.  </w:t>
            </w:r>
          </w:p>
          <w:p w:rsidR="00514F12" w:rsidRPr="00C06C69" w:rsidRDefault="00514F12" w:rsidP="003F1EB1">
            <w:pPr>
              <w:pStyle w:val="a9"/>
              <w:widowControl w:val="0"/>
              <w:jc w:val="both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</w:tcPr>
          <w:p w:rsidR="00514F12" w:rsidRPr="00C06C69" w:rsidRDefault="00514F12" w:rsidP="003F1EB1">
            <w:pPr>
              <w:pStyle w:val="a9"/>
              <w:widowControl w:val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C06C69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  <w:t>Развитие способности трансформировать характеристики знакомых объектов; развитие невербальной оригинальности и гибкости.</w:t>
            </w:r>
          </w:p>
        </w:tc>
        <w:tc>
          <w:tcPr>
            <w:tcW w:w="3685" w:type="dxa"/>
          </w:tcPr>
          <w:p w:rsidR="00514F12" w:rsidRPr="00C06C69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</w:pPr>
            <w:r w:rsidRPr="00C06C69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  <w:t>Разминка «Сказочные герои с необычными чертами»</w:t>
            </w:r>
          </w:p>
          <w:p w:rsidR="00514F12" w:rsidRPr="00C06C69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</w:pPr>
            <w:r w:rsidRPr="00C06C69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  <w:t>Рисование по теме.</w:t>
            </w:r>
          </w:p>
          <w:p w:rsidR="00514F12" w:rsidRPr="00C06C69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</w:pPr>
            <w:r w:rsidRPr="00C06C69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  <w:t>Обсуждение выполнения работы.</w:t>
            </w:r>
          </w:p>
          <w:p w:rsidR="00514F12" w:rsidRPr="00C06C69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</w:pPr>
            <w:r w:rsidRPr="00C06C69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  <w:t>Придумывание сказки с данными персонажами.</w:t>
            </w:r>
          </w:p>
        </w:tc>
      </w:tr>
      <w:tr w:rsidR="00514F12" w:rsidRPr="00C06C69" w:rsidTr="003F1EB1">
        <w:tc>
          <w:tcPr>
            <w:tcW w:w="763" w:type="dxa"/>
          </w:tcPr>
          <w:p w:rsidR="00514F12" w:rsidRPr="00C06C69" w:rsidRDefault="00514F12" w:rsidP="003F1EB1">
            <w:pPr>
              <w:spacing w:after="0" w:line="240" w:lineRule="auto"/>
              <w:ind w:right="86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C06C69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897" w:type="dxa"/>
          </w:tcPr>
          <w:p w:rsidR="00514F12" w:rsidRPr="00C06C69" w:rsidRDefault="00514F12" w:rsidP="003F1EB1">
            <w:pPr>
              <w:pStyle w:val="a9"/>
              <w:widowControl w:val="0"/>
              <w:jc w:val="both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</w:pPr>
            <w:r w:rsidRPr="00C06C69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  <w:t xml:space="preserve">Новая жизнь старых вещей. </w:t>
            </w:r>
          </w:p>
          <w:p w:rsidR="00514F12" w:rsidRPr="00C06C69" w:rsidRDefault="00514F12" w:rsidP="003F1EB1">
            <w:pPr>
              <w:pStyle w:val="a9"/>
              <w:widowControl w:val="0"/>
              <w:jc w:val="both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</w:tcPr>
          <w:p w:rsidR="00514F12" w:rsidRPr="00C06C69" w:rsidRDefault="00514F12" w:rsidP="003F1EB1">
            <w:pPr>
              <w:pStyle w:val="a9"/>
              <w:widowControl w:val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C06C69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  <w:t>Формирование умения придумывать способы необычного использования обычных предметов; формирование умения комбинировать имеющиеся детали в новое целое.</w:t>
            </w:r>
          </w:p>
        </w:tc>
        <w:tc>
          <w:tcPr>
            <w:tcW w:w="3685" w:type="dxa"/>
          </w:tcPr>
          <w:p w:rsidR="00514F12" w:rsidRPr="00C06C69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</w:pPr>
            <w:r w:rsidRPr="00C06C69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  <w:t>Мозговой штурм «Ненужные вещи»</w:t>
            </w:r>
          </w:p>
          <w:p w:rsidR="00514F12" w:rsidRPr="00C06C69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</w:pPr>
            <w:r w:rsidRPr="00C06C69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  <w:t>Рисование по теме.</w:t>
            </w:r>
          </w:p>
          <w:p w:rsidR="00514F12" w:rsidRPr="00C06C69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</w:pPr>
            <w:r w:rsidRPr="00C06C69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  <w:t>Обсуждение выполнения работы.</w:t>
            </w:r>
          </w:p>
          <w:p w:rsidR="00514F12" w:rsidRPr="00C06C69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</w:pPr>
          </w:p>
        </w:tc>
      </w:tr>
      <w:tr w:rsidR="00514F12" w:rsidRPr="00C06C69" w:rsidTr="003F1EB1">
        <w:tc>
          <w:tcPr>
            <w:tcW w:w="763" w:type="dxa"/>
          </w:tcPr>
          <w:p w:rsidR="00514F12" w:rsidRPr="00C06C69" w:rsidRDefault="00514F12" w:rsidP="003F1EB1">
            <w:pPr>
              <w:spacing w:after="0" w:line="240" w:lineRule="auto"/>
              <w:ind w:right="86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C06C69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1897" w:type="dxa"/>
          </w:tcPr>
          <w:p w:rsidR="00514F12" w:rsidRPr="00C06C69" w:rsidRDefault="00514F12" w:rsidP="003F1EB1">
            <w:pPr>
              <w:pStyle w:val="a9"/>
              <w:widowControl w:val="0"/>
              <w:jc w:val="both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</w:pPr>
            <w:r w:rsidRPr="00C06C69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  <w:t xml:space="preserve">Сочинение стихов. </w:t>
            </w:r>
          </w:p>
        </w:tc>
        <w:tc>
          <w:tcPr>
            <w:tcW w:w="3544" w:type="dxa"/>
          </w:tcPr>
          <w:p w:rsidR="00514F12" w:rsidRPr="00C06C69" w:rsidRDefault="00514F12" w:rsidP="003F1EB1">
            <w:pPr>
              <w:pStyle w:val="a9"/>
              <w:widowControl w:val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C06C69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  <w:t>Развитие вербальной гибкости; развитие умения придумывать простые рифмы.</w:t>
            </w:r>
          </w:p>
        </w:tc>
        <w:tc>
          <w:tcPr>
            <w:tcW w:w="3685" w:type="dxa"/>
          </w:tcPr>
          <w:p w:rsidR="00514F12" w:rsidRPr="00C06C69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</w:pPr>
            <w:r w:rsidRPr="00C06C69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  <w:t>Разминка «Рифма»</w:t>
            </w:r>
          </w:p>
          <w:p w:rsidR="00514F12" w:rsidRPr="00C06C69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</w:pPr>
            <w:r w:rsidRPr="00C06C69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  <w:t>Коллективное придумывание окончаний строчек.</w:t>
            </w:r>
          </w:p>
          <w:p w:rsidR="00514F12" w:rsidRPr="00C06C69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</w:pPr>
            <w:r w:rsidRPr="00C06C69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  <w:t>Разучивание и инсценировка стихотворений.</w:t>
            </w:r>
          </w:p>
        </w:tc>
      </w:tr>
      <w:tr w:rsidR="00514F12" w:rsidRPr="00C06C69" w:rsidTr="003F1EB1">
        <w:tc>
          <w:tcPr>
            <w:tcW w:w="763" w:type="dxa"/>
          </w:tcPr>
          <w:p w:rsidR="00514F12" w:rsidRPr="00C06C69" w:rsidRDefault="00514F12" w:rsidP="003F1EB1">
            <w:pPr>
              <w:spacing w:after="0" w:line="240" w:lineRule="auto"/>
              <w:ind w:right="86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C06C69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1897" w:type="dxa"/>
          </w:tcPr>
          <w:p w:rsidR="00514F12" w:rsidRPr="00C06C69" w:rsidRDefault="00514F12" w:rsidP="003F1EB1">
            <w:pPr>
              <w:pStyle w:val="a9"/>
              <w:widowControl w:val="0"/>
              <w:jc w:val="both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</w:pPr>
            <w:r w:rsidRPr="00C06C69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  <w:t xml:space="preserve">Активные буквы. </w:t>
            </w:r>
          </w:p>
          <w:p w:rsidR="00514F12" w:rsidRPr="00C06C69" w:rsidRDefault="00514F12" w:rsidP="003F1EB1">
            <w:pPr>
              <w:pStyle w:val="a9"/>
              <w:widowControl w:val="0"/>
              <w:jc w:val="both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</w:tcPr>
          <w:p w:rsidR="00514F12" w:rsidRPr="00C06C69" w:rsidRDefault="00514F12" w:rsidP="003F1EB1">
            <w:pPr>
              <w:pStyle w:val="a9"/>
              <w:widowControl w:val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C06C69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  <w:t>Развитие образной беглости; развитие умения придумывать глаголы, начинающиеся с определенной буквы;  развитие умения создавать характерные образы активных букв.</w:t>
            </w:r>
          </w:p>
        </w:tc>
        <w:tc>
          <w:tcPr>
            <w:tcW w:w="3685" w:type="dxa"/>
          </w:tcPr>
          <w:p w:rsidR="00514F12" w:rsidRPr="00C06C69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</w:pPr>
            <w:r w:rsidRPr="00C06C69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  <w:t>Пантомимическая игра «Что я делаю на букву К»</w:t>
            </w:r>
          </w:p>
          <w:p w:rsidR="00514F12" w:rsidRPr="00C06C69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</w:pPr>
            <w:r w:rsidRPr="00C06C69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  <w:t>Разминка «действия на букву Б-П»</w:t>
            </w:r>
          </w:p>
          <w:p w:rsidR="00514F12" w:rsidRPr="00C06C69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</w:pPr>
            <w:r w:rsidRPr="00C06C69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  <w:t>Разминка «На что похоже»</w:t>
            </w:r>
          </w:p>
          <w:p w:rsidR="00514F12" w:rsidRPr="00C06C69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</w:pPr>
            <w:r w:rsidRPr="00C06C69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  <w:t>Рисование по теме.</w:t>
            </w:r>
          </w:p>
          <w:p w:rsidR="00514F12" w:rsidRPr="00C06C69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</w:pPr>
            <w:r w:rsidRPr="00C06C69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  <w:t>Обсуждение выполнения работы.</w:t>
            </w:r>
          </w:p>
        </w:tc>
      </w:tr>
      <w:tr w:rsidR="00514F12" w:rsidRPr="00C06C69" w:rsidTr="003F1EB1">
        <w:tc>
          <w:tcPr>
            <w:tcW w:w="763" w:type="dxa"/>
          </w:tcPr>
          <w:p w:rsidR="00514F12" w:rsidRPr="00C06C69" w:rsidRDefault="00514F12" w:rsidP="003F1EB1">
            <w:pPr>
              <w:spacing w:after="0" w:line="240" w:lineRule="auto"/>
              <w:ind w:right="86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C06C69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1897" w:type="dxa"/>
          </w:tcPr>
          <w:p w:rsidR="00514F12" w:rsidRPr="00C06C69" w:rsidRDefault="00514F12" w:rsidP="003F1EB1">
            <w:pPr>
              <w:pStyle w:val="a9"/>
              <w:widowControl w:val="0"/>
              <w:jc w:val="both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</w:pPr>
            <w:r w:rsidRPr="00C06C69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  <w:t xml:space="preserve">Только для детей. </w:t>
            </w:r>
          </w:p>
        </w:tc>
        <w:tc>
          <w:tcPr>
            <w:tcW w:w="3544" w:type="dxa"/>
          </w:tcPr>
          <w:p w:rsidR="00514F12" w:rsidRPr="00C06C69" w:rsidRDefault="00514F12" w:rsidP="003F1EB1">
            <w:pPr>
              <w:pStyle w:val="a9"/>
              <w:widowControl w:val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C06C69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  <w:t>Развитие вербальной гибкости и беглости; умение проводить классификацию предметов и действий; развитие умения представлять мысли в структурированной форме.</w:t>
            </w:r>
          </w:p>
        </w:tc>
        <w:tc>
          <w:tcPr>
            <w:tcW w:w="3685" w:type="dxa"/>
          </w:tcPr>
          <w:p w:rsidR="00514F12" w:rsidRPr="00C06C69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</w:pPr>
            <w:r w:rsidRPr="00C06C69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  <w:t>Мозговой штурм «Мир детей»</w:t>
            </w:r>
          </w:p>
          <w:p w:rsidR="00514F12" w:rsidRPr="00C06C69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</w:pPr>
            <w:r w:rsidRPr="00C06C69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  <w:t>Разминка «Детские передачи»</w:t>
            </w:r>
          </w:p>
          <w:p w:rsidR="00514F12" w:rsidRPr="00C06C69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</w:pPr>
            <w:r w:rsidRPr="00C06C69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  <w:t>Рисование по теме.</w:t>
            </w:r>
          </w:p>
          <w:p w:rsidR="00514F12" w:rsidRPr="00C06C69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</w:pPr>
            <w:r w:rsidRPr="00C06C69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  <w:t>Обсуждение выполнения работы.</w:t>
            </w:r>
          </w:p>
          <w:p w:rsidR="00514F12" w:rsidRPr="00C06C69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</w:pPr>
          </w:p>
        </w:tc>
      </w:tr>
      <w:tr w:rsidR="00514F12" w:rsidRPr="00C06C69" w:rsidTr="003F1EB1">
        <w:tc>
          <w:tcPr>
            <w:tcW w:w="763" w:type="dxa"/>
          </w:tcPr>
          <w:p w:rsidR="00514F12" w:rsidRPr="00C06C69" w:rsidRDefault="00514F12" w:rsidP="003F1EB1">
            <w:pPr>
              <w:spacing w:after="0" w:line="240" w:lineRule="auto"/>
              <w:ind w:right="86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C06C69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1897" w:type="dxa"/>
          </w:tcPr>
          <w:p w:rsidR="00514F12" w:rsidRPr="00C06C69" w:rsidRDefault="00514F12" w:rsidP="003F1EB1">
            <w:pPr>
              <w:pStyle w:val="a9"/>
              <w:widowControl w:val="0"/>
              <w:jc w:val="both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</w:pPr>
            <w:r w:rsidRPr="00C06C69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  <w:t xml:space="preserve">Придумай  животное. </w:t>
            </w:r>
          </w:p>
          <w:p w:rsidR="00514F12" w:rsidRPr="00C06C69" w:rsidRDefault="00514F12" w:rsidP="003F1EB1">
            <w:pPr>
              <w:pStyle w:val="a9"/>
              <w:widowControl w:val="0"/>
              <w:jc w:val="both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</w:tcPr>
          <w:p w:rsidR="00514F12" w:rsidRPr="00C06C69" w:rsidRDefault="00514F12" w:rsidP="003F1EB1">
            <w:pPr>
              <w:pStyle w:val="a9"/>
              <w:widowControl w:val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C06C69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  <w:t>Развитие воображения и образного мышления; развитие умения создавать необычные образы через комбинирование разных деталей.</w:t>
            </w:r>
          </w:p>
        </w:tc>
        <w:tc>
          <w:tcPr>
            <w:tcW w:w="3685" w:type="dxa"/>
          </w:tcPr>
          <w:p w:rsidR="00514F12" w:rsidRPr="00C06C69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</w:pPr>
            <w:r w:rsidRPr="00C06C69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  <w:t>Разминка «Фантастический зоопарк»</w:t>
            </w:r>
          </w:p>
          <w:p w:rsidR="00514F12" w:rsidRPr="00C06C69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</w:pPr>
            <w:r w:rsidRPr="00C06C69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  <w:t>Аппликация по теме</w:t>
            </w:r>
          </w:p>
          <w:p w:rsidR="00514F12" w:rsidRPr="00C06C69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</w:pPr>
            <w:r w:rsidRPr="00C06C69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  <w:t>Придумывание истории о фантастическом животном.</w:t>
            </w:r>
          </w:p>
        </w:tc>
      </w:tr>
      <w:tr w:rsidR="00514F12" w:rsidRPr="00C06C69" w:rsidTr="003F1EB1">
        <w:tc>
          <w:tcPr>
            <w:tcW w:w="763" w:type="dxa"/>
          </w:tcPr>
          <w:p w:rsidR="00514F12" w:rsidRPr="00C06C69" w:rsidRDefault="00514F12" w:rsidP="003F1EB1">
            <w:pPr>
              <w:spacing w:after="0" w:line="240" w:lineRule="auto"/>
              <w:ind w:right="86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C06C69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1897" w:type="dxa"/>
          </w:tcPr>
          <w:p w:rsidR="00514F12" w:rsidRPr="00C06C69" w:rsidRDefault="00514F12" w:rsidP="003F1EB1">
            <w:pPr>
              <w:pStyle w:val="a9"/>
              <w:widowControl w:val="0"/>
              <w:jc w:val="both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</w:pPr>
            <w:r w:rsidRPr="00C06C69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  <w:t xml:space="preserve">Магическая дверь. </w:t>
            </w:r>
          </w:p>
        </w:tc>
        <w:tc>
          <w:tcPr>
            <w:tcW w:w="3544" w:type="dxa"/>
          </w:tcPr>
          <w:p w:rsidR="00514F12" w:rsidRPr="00C06C69" w:rsidRDefault="00514F12" w:rsidP="003F1EB1">
            <w:pPr>
              <w:pStyle w:val="a9"/>
              <w:widowControl w:val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C06C69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  <w:t>Развитие воображения и образного мышления; формирование умений планирования; развитие способности к детальной разработке выбранной темы.</w:t>
            </w:r>
          </w:p>
        </w:tc>
        <w:tc>
          <w:tcPr>
            <w:tcW w:w="3685" w:type="dxa"/>
          </w:tcPr>
          <w:p w:rsidR="00514F12" w:rsidRPr="00C06C69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</w:pPr>
            <w:r w:rsidRPr="00C06C69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  <w:t>Разминка «Фантастический мир»</w:t>
            </w:r>
          </w:p>
          <w:p w:rsidR="00514F12" w:rsidRPr="00C06C69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</w:pPr>
            <w:r w:rsidRPr="00C06C69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  <w:t>Беседа «Сравнение фантастического и реального миров»</w:t>
            </w:r>
          </w:p>
          <w:p w:rsidR="00514F12" w:rsidRPr="00C06C69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</w:pPr>
            <w:r w:rsidRPr="00C06C69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  <w:t>Рисование по теме.</w:t>
            </w:r>
          </w:p>
          <w:p w:rsidR="00514F12" w:rsidRPr="00C06C69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</w:pPr>
            <w:r w:rsidRPr="00C06C69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eastAsia="en-US"/>
              </w:rPr>
              <w:t>Обсуждение выполнения работы.</w:t>
            </w:r>
          </w:p>
        </w:tc>
      </w:tr>
    </w:tbl>
    <w:p w:rsidR="00514F12" w:rsidRPr="00C06C69" w:rsidRDefault="00514F12" w:rsidP="00BA0586">
      <w:pPr>
        <w:tabs>
          <w:tab w:val="left" w:pos="0"/>
        </w:tabs>
        <w:autoSpaceDE w:val="0"/>
        <w:autoSpaceDN w:val="0"/>
        <w:adjustRightInd w:val="0"/>
        <w:spacing w:after="240" w:line="240" w:lineRule="auto"/>
        <w:ind w:right="-43"/>
        <w:jc w:val="both"/>
        <w:rPr>
          <w:rFonts w:ascii="Times New Roman" w:hAnsi="Times New Roman"/>
          <w:b/>
          <w:color w:val="000000"/>
          <w:sz w:val="28"/>
          <w:szCs w:val="28"/>
          <w:u w:val="single"/>
        </w:rPr>
      </w:pPr>
    </w:p>
    <w:p w:rsidR="00514F12" w:rsidRPr="00C06C69" w:rsidRDefault="00514F12" w:rsidP="00BA0586">
      <w:pPr>
        <w:pStyle w:val="a7"/>
        <w:spacing w:line="240" w:lineRule="auto"/>
        <w:ind w:left="1788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514F12" w:rsidRPr="00C06C69" w:rsidRDefault="00514F12" w:rsidP="00BA0586">
      <w:pPr>
        <w:pStyle w:val="a7"/>
        <w:spacing w:line="240" w:lineRule="auto"/>
        <w:ind w:left="1788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514F12" w:rsidRPr="00C06C69" w:rsidRDefault="00514F12" w:rsidP="00BA0586">
      <w:pPr>
        <w:pStyle w:val="a7"/>
        <w:spacing w:line="240" w:lineRule="auto"/>
        <w:ind w:left="1788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514F12" w:rsidRPr="00C06C69" w:rsidRDefault="00514F12" w:rsidP="00BA0586">
      <w:pPr>
        <w:pStyle w:val="a7"/>
        <w:spacing w:line="240" w:lineRule="auto"/>
        <w:ind w:left="1788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514F12" w:rsidRPr="00C06C69" w:rsidRDefault="00514F12" w:rsidP="00BA0586">
      <w:pPr>
        <w:pStyle w:val="a7"/>
        <w:spacing w:line="240" w:lineRule="auto"/>
        <w:ind w:left="1788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514F12" w:rsidRPr="00C06C69" w:rsidRDefault="00514F12" w:rsidP="00BA0586">
      <w:pPr>
        <w:pStyle w:val="a7"/>
        <w:spacing w:line="240" w:lineRule="auto"/>
        <w:ind w:left="1788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514F12" w:rsidRPr="00C06C69" w:rsidRDefault="00514F12" w:rsidP="00BA0586">
      <w:pPr>
        <w:pStyle w:val="a7"/>
        <w:spacing w:line="240" w:lineRule="auto"/>
        <w:ind w:left="1788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514F12" w:rsidRPr="00C06C69" w:rsidRDefault="00514F12" w:rsidP="00BA0586">
      <w:pPr>
        <w:pStyle w:val="a7"/>
        <w:spacing w:line="240" w:lineRule="auto"/>
        <w:ind w:left="1788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514F12" w:rsidRPr="00C06C69" w:rsidRDefault="00514F12" w:rsidP="00BA0586">
      <w:pPr>
        <w:pStyle w:val="a7"/>
        <w:spacing w:line="240" w:lineRule="auto"/>
        <w:ind w:left="1788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514F12" w:rsidRPr="00C06C69" w:rsidRDefault="00514F12" w:rsidP="00BA0586">
      <w:pPr>
        <w:pStyle w:val="a7"/>
        <w:spacing w:line="240" w:lineRule="auto"/>
        <w:ind w:left="1788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514F12" w:rsidRPr="00C06C69" w:rsidRDefault="00514F12" w:rsidP="00BA0586">
      <w:pPr>
        <w:pStyle w:val="a7"/>
        <w:spacing w:line="240" w:lineRule="auto"/>
        <w:ind w:left="1788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514F12" w:rsidRPr="00C06C69" w:rsidRDefault="00514F12" w:rsidP="00BA0586">
      <w:pPr>
        <w:pStyle w:val="a7"/>
        <w:spacing w:line="240" w:lineRule="auto"/>
        <w:ind w:left="1788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514F12" w:rsidRPr="00C06C69" w:rsidRDefault="00514F12" w:rsidP="00BA0586">
      <w:pPr>
        <w:pStyle w:val="a7"/>
        <w:spacing w:line="240" w:lineRule="auto"/>
        <w:ind w:left="1788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514F12" w:rsidRPr="00C06C69" w:rsidRDefault="00514F12" w:rsidP="00BA0586">
      <w:pPr>
        <w:pStyle w:val="a7"/>
        <w:spacing w:line="240" w:lineRule="auto"/>
        <w:ind w:left="1788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514F12" w:rsidRPr="002A2E28" w:rsidRDefault="00514F12" w:rsidP="00BA0586">
      <w:pPr>
        <w:pStyle w:val="a7"/>
        <w:spacing w:line="240" w:lineRule="auto"/>
        <w:ind w:left="1788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514F12" w:rsidRDefault="00514F12" w:rsidP="00B62415">
      <w:pPr>
        <w:pStyle w:val="a7"/>
        <w:spacing w:line="240" w:lineRule="auto"/>
        <w:ind w:left="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B62415" w:rsidRPr="002A2E28" w:rsidRDefault="00B62415" w:rsidP="00B62415">
      <w:pPr>
        <w:pStyle w:val="a7"/>
        <w:spacing w:line="240" w:lineRule="auto"/>
        <w:ind w:left="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514F12" w:rsidRPr="002A2E28" w:rsidRDefault="00514F12" w:rsidP="00BA0586">
      <w:pPr>
        <w:pStyle w:val="a7"/>
        <w:spacing w:line="240" w:lineRule="auto"/>
        <w:ind w:left="1788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514F12" w:rsidRPr="002A2E28" w:rsidRDefault="00514F12" w:rsidP="00BA0586">
      <w:pPr>
        <w:pStyle w:val="a7"/>
        <w:spacing w:line="240" w:lineRule="auto"/>
        <w:ind w:left="1788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514F12" w:rsidRPr="002A2E28" w:rsidRDefault="00514F12" w:rsidP="00BA0586">
      <w:pPr>
        <w:pStyle w:val="a7"/>
        <w:spacing w:line="240" w:lineRule="auto"/>
        <w:ind w:left="1788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514F12" w:rsidRPr="002A2E28" w:rsidRDefault="00514F12" w:rsidP="00BA0586">
      <w:pPr>
        <w:pStyle w:val="a7"/>
        <w:spacing w:line="240" w:lineRule="auto"/>
        <w:ind w:left="1788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514F12" w:rsidRPr="002A2E28" w:rsidRDefault="00514F12" w:rsidP="00BA0586">
      <w:pPr>
        <w:pStyle w:val="a7"/>
        <w:spacing w:line="240" w:lineRule="auto"/>
        <w:ind w:left="1788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514F12" w:rsidRPr="002A2E28" w:rsidRDefault="00514F12" w:rsidP="00BA0586">
      <w:pPr>
        <w:pStyle w:val="a7"/>
        <w:spacing w:line="240" w:lineRule="auto"/>
        <w:ind w:left="1788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514F12" w:rsidRPr="002A2E28" w:rsidRDefault="00514F12" w:rsidP="00CD322D">
      <w:pPr>
        <w:pStyle w:val="a7"/>
        <w:spacing w:line="240" w:lineRule="auto"/>
        <w:ind w:left="1788"/>
        <w:jc w:val="both"/>
        <w:rPr>
          <w:rFonts w:ascii="Times New Roman" w:hAnsi="Times New Roman"/>
          <w:color w:val="000000"/>
          <w:sz w:val="24"/>
          <w:szCs w:val="24"/>
        </w:rPr>
      </w:pPr>
      <w:r w:rsidRPr="002A2E28">
        <w:rPr>
          <w:rFonts w:ascii="Times New Roman" w:hAnsi="Times New Roman"/>
          <w:b/>
          <w:color w:val="000000"/>
          <w:sz w:val="24"/>
          <w:szCs w:val="24"/>
        </w:rPr>
        <w:t>СПИСОК ЛИТЕРАТУРЫ И ИНТЕРНЕТ РЕСУРСОВ</w:t>
      </w:r>
    </w:p>
    <w:p w:rsidR="00514F12" w:rsidRPr="002A2E28" w:rsidRDefault="00514F12" w:rsidP="00CD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A2E28">
        <w:rPr>
          <w:rFonts w:ascii="Times New Roman" w:hAnsi="Times New Roman"/>
          <w:color w:val="000000"/>
          <w:sz w:val="24"/>
          <w:szCs w:val="24"/>
        </w:rPr>
        <w:t>1. Альтшуллер Г. С. Изобретатель и рационализатор. 1981. № 1, 3, 4, 5, 9.// Патентное</w:t>
      </w:r>
    </w:p>
    <w:p w:rsidR="00514F12" w:rsidRPr="002A2E28" w:rsidRDefault="00514F12" w:rsidP="00CD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A2E28">
        <w:rPr>
          <w:rFonts w:ascii="Times New Roman" w:hAnsi="Times New Roman"/>
          <w:color w:val="000000"/>
          <w:sz w:val="24"/>
          <w:szCs w:val="24"/>
        </w:rPr>
        <w:t>бюро фантастики.</w:t>
      </w:r>
    </w:p>
    <w:p w:rsidR="00514F12" w:rsidRPr="002A2E28" w:rsidRDefault="00514F12" w:rsidP="00CD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A2E28">
        <w:rPr>
          <w:rFonts w:ascii="Times New Roman" w:hAnsi="Times New Roman"/>
          <w:color w:val="000000"/>
          <w:sz w:val="24"/>
          <w:szCs w:val="24"/>
        </w:rPr>
        <w:t>2. Альтшуллер Г. С. К истории курса по РТВ. 1982.</w:t>
      </w:r>
    </w:p>
    <w:p w:rsidR="00514F12" w:rsidRPr="002A2E28" w:rsidRDefault="00514F12" w:rsidP="00CD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A2E28">
        <w:rPr>
          <w:rFonts w:ascii="Times New Roman" w:hAnsi="Times New Roman"/>
          <w:color w:val="000000"/>
          <w:sz w:val="24"/>
          <w:szCs w:val="24"/>
        </w:rPr>
        <w:t>3. Выготский Л. С. Воображение и творчество в детском возрасте. М.: Просвещение, 1991.</w:t>
      </w:r>
    </w:p>
    <w:p w:rsidR="00514F12" w:rsidRPr="002A2E28" w:rsidRDefault="00514F12" w:rsidP="00CD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A2E28">
        <w:rPr>
          <w:rFonts w:ascii="Times New Roman" w:hAnsi="Times New Roman"/>
          <w:color w:val="000000"/>
          <w:sz w:val="24"/>
          <w:szCs w:val="24"/>
        </w:rPr>
        <w:t xml:space="preserve">4. </w:t>
      </w:r>
      <w:r w:rsidRPr="002A2E2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Гатанов Ю.Б. Курс развития творческого мышления (по методу Дж.Гилфлрда и Дж.Рензулли). Для детей 5-8 лет. Методическое руководство. – СПб, ГП «ИМАТОН»</w:t>
      </w:r>
    </w:p>
    <w:p w:rsidR="00514F12" w:rsidRPr="002A2E28" w:rsidRDefault="00514F12" w:rsidP="00CD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A2E28">
        <w:rPr>
          <w:rFonts w:ascii="Times New Roman" w:hAnsi="Times New Roman"/>
          <w:color w:val="000000"/>
          <w:sz w:val="24"/>
          <w:szCs w:val="24"/>
        </w:rPr>
        <w:t>5. Лук А.Н. Теоретические основы выявления творческих способностей.</w:t>
      </w:r>
    </w:p>
    <w:p w:rsidR="00514F12" w:rsidRPr="002A2E28" w:rsidRDefault="00514F12" w:rsidP="00CD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A2E28">
        <w:rPr>
          <w:rFonts w:ascii="Times New Roman" w:hAnsi="Times New Roman"/>
          <w:color w:val="000000"/>
          <w:sz w:val="24"/>
          <w:szCs w:val="24"/>
        </w:rPr>
        <w:t>6. Методика обучения составлению творческого рассказа по сюжетной картинке</w:t>
      </w:r>
    </w:p>
    <w:p w:rsidR="00514F12" w:rsidRPr="002A2E28" w:rsidRDefault="00514F12" w:rsidP="00CD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A2E28">
        <w:rPr>
          <w:rFonts w:ascii="Times New Roman" w:hAnsi="Times New Roman"/>
          <w:color w:val="000000"/>
          <w:sz w:val="24"/>
          <w:szCs w:val="24"/>
        </w:rPr>
        <w:t>/Мурашковска И.Н. "Картинка без запинки" http://www.trizminsk.org/e/2312.htm ;</w:t>
      </w:r>
    </w:p>
    <w:p w:rsidR="00514F12" w:rsidRPr="002A2E28" w:rsidRDefault="00514F12" w:rsidP="00CD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A2E28">
        <w:rPr>
          <w:rFonts w:ascii="Times New Roman" w:hAnsi="Times New Roman"/>
          <w:color w:val="000000"/>
          <w:sz w:val="24"/>
          <w:szCs w:val="24"/>
        </w:rPr>
        <w:t>7. Никашин А. И. Дидактические игры для развития творческого воображения детей.</w:t>
      </w:r>
    </w:p>
    <w:p w:rsidR="00514F12" w:rsidRPr="002A2E28" w:rsidRDefault="00514F12" w:rsidP="00CD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A2E28">
        <w:rPr>
          <w:rFonts w:ascii="Times New Roman" w:hAnsi="Times New Roman"/>
          <w:color w:val="000000"/>
          <w:sz w:val="24"/>
          <w:szCs w:val="24"/>
        </w:rPr>
        <w:t>Ростов-на-Д.: Аспект, 1991.</w:t>
      </w:r>
    </w:p>
    <w:p w:rsidR="00514F12" w:rsidRPr="002A2E28" w:rsidRDefault="00514F12" w:rsidP="00CD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A2E28">
        <w:rPr>
          <w:rFonts w:ascii="Times New Roman" w:hAnsi="Times New Roman"/>
          <w:color w:val="000000"/>
          <w:sz w:val="24"/>
          <w:szCs w:val="24"/>
        </w:rPr>
        <w:t>8. Рубинштейн С.Л. Проблема способностей и вопросы психологической теории в кн.</w:t>
      </w:r>
    </w:p>
    <w:p w:rsidR="00514F12" w:rsidRPr="002A2E28" w:rsidRDefault="00514F12" w:rsidP="00CD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A2E28">
        <w:rPr>
          <w:rFonts w:ascii="Times New Roman" w:hAnsi="Times New Roman"/>
          <w:color w:val="000000"/>
          <w:sz w:val="24"/>
          <w:szCs w:val="24"/>
        </w:rPr>
        <w:t>“Проблемы общей психологии”. М., Педагогика, 1973.</w:t>
      </w:r>
    </w:p>
    <w:p w:rsidR="00514F12" w:rsidRPr="002A2E28" w:rsidRDefault="00514F12" w:rsidP="00CD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A2E28">
        <w:rPr>
          <w:rFonts w:ascii="Times New Roman" w:hAnsi="Times New Roman"/>
          <w:color w:val="000000"/>
          <w:sz w:val="24"/>
          <w:szCs w:val="24"/>
        </w:rPr>
        <w:t>9. Сидорчук Т.А., Хоменко Н.Н. Анализ сюжетного смысла сказок с помощью</w:t>
      </w:r>
    </w:p>
    <w:p w:rsidR="00514F12" w:rsidRPr="002A2E28" w:rsidRDefault="00514F12" w:rsidP="00CD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A2E28">
        <w:rPr>
          <w:rFonts w:ascii="Times New Roman" w:hAnsi="Times New Roman"/>
          <w:color w:val="000000"/>
          <w:sz w:val="24"/>
          <w:szCs w:val="24"/>
        </w:rPr>
        <w:t>ситуативной игры "Да-Нет" http://www.trizminsk.org/e/23209.htm</w:t>
      </w:r>
    </w:p>
    <w:p w:rsidR="00514F12" w:rsidRPr="002A2E28" w:rsidRDefault="00514F12" w:rsidP="00CD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A2E28">
        <w:rPr>
          <w:rFonts w:ascii="Times New Roman" w:hAnsi="Times New Roman"/>
          <w:color w:val="000000"/>
          <w:sz w:val="24"/>
          <w:szCs w:val="24"/>
        </w:rPr>
        <w:t>10. Симановский Я. Е. Развитие творческого мышления детей. Ярославль, 1996.</w:t>
      </w:r>
    </w:p>
    <w:p w:rsidR="00514F12" w:rsidRPr="002A2E28" w:rsidRDefault="00514F12" w:rsidP="00CD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A2E28">
        <w:rPr>
          <w:rFonts w:ascii="Times New Roman" w:hAnsi="Times New Roman"/>
          <w:color w:val="000000"/>
          <w:sz w:val="24"/>
          <w:szCs w:val="24"/>
        </w:rPr>
        <w:t>11. Страунинг А .М. Игры по развитию творческого воображения по книге Джанни</w:t>
      </w:r>
    </w:p>
    <w:p w:rsidR="00514F12" w:rsidRPr="002A2E28" w:rsidRDefault="00514F12" w:rsidP="00CD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A2E28">
        <w:rPr>
          <w:rFonts w:ascii="Times New Roman" w:hAnsi="Times New Roman"/>
          <w:color w:val="000000"/>
          <w:sz w:val="24"/>
          <w:szCs w:val="24"/>
        </w:rPr>
        <w:t>Родари "Грамматика фантазии". Ростов-на-Д.: Аспект, 1991.</w:t>
      </w:r>
    </w:p>
    <w:p w:rsidR="00514F12" w:rsidRPr="002A2E28" w:rsidRDefault="00514F12" w:rsidP="00CD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A2E28">
        <w:rPr>
          <w:rFonts w:ascii="Times New Roman" w:hAnsi="Times New Roman"/>
          <w:color w:val="000000"/>
          <w:sz w:val="24"/>
          <w:szCs w:val="24"/>
        </w:rPr>
        <w:t>12. Тамберг Ю.Г. Развитие творческого мышления ребенка. Московский психологический</w:t>
      </w:r>
    </w:p>
    <w:p w:rsidR="00514F12" w:rsidRPr="002A2E28" w:rsidRDefault="00514F12" w:rsidP="00CD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A2E28">
        <w:rPr>
          <w:rFonts w:ascii="Times New Roman" w:hAnsi="Times New Roman"/>
          <w:color w:val="000000"/>
          <w:sz w:val="24"/>
          <w:szCs w:val="24"/>
        </w:rPr>
        <w:t>журнал. №10.</w:t>
      </w:r>
    </w:p>
    <w:p w:rsidR="00514F12" w:rsidRPr="002A2E28" w:rsidRDefault="00514F12" w:rsidP="00CD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A2E28">
        <w:rPr>
          <w:rFonts w:ascii="Times New Roman" w:hAnsi="Times New Roman"/>
          <w:color w:val="000000"/>
          <w:sz w:val="24"/>
          <w:szCs w:val="24"/>
        </w:rPr>
        <w:t>13. Туник Е.Е. Психодиагностика творческого мышления. Креативные тесты. СПб.:</w:t>
      </w:r>
    </w:p>
    <w:p w:rsidR="00514F12" w:rsidRPr="002A2E28" w:rsidRDefault="00514F12" w:rsidP="00CD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A2E28">
        <w:rPr>
          <w:rFonts w:ascii="Times New Roman" w:hAnsi="Times New Roman"/>
          <w:color w:val="000000"/>
          <w:sz w:val="24"/>
          <w:szCs w:val="24"/>
        </w:rPr>
        <w:t>СПбУПМ, 1997.</w:t>
      </w:r>
    </w:p>
    <w:p w:rsidR="00514F12" w:rsidRPr="002A2E28" w:rsidRDefault="00514F12" w:rsidP="00CD322D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14F12" w:rsidRPr="002A2E28" w:rsidRDefault="00514F12" w:rsidP="00BA0586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14F12" w:rsidRPr="002A2E28" w:rsidRDefault="00514F12" w:rsidP="00BA0586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14F12" w:rsidRPr="002A2E28" w:rsidRDefault="00514F12" w:rsidP="00BA0586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14F12" w:rsidRPr="002A2E28" w:rsidRDefault="00514F12" w:rsidP="00BA0586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14F12" w:rsidRPr="002A2E28" w:rsidRDefault="00514F12" w:rsidP="00BA0586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14F12" w:rsidRPr="002A2E28" w:rsidRDefault="00514F12" w:rsidP="00BA0586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14F12" w:rsidRPr="002A2E28" w:rsidRDefault="00514F12" w:rsidP="00BA0586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14F12" w:rsidRPr="002A2E28" w:rsidRDefault="00514F12" w:rsidP="00BA0586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14F12" w:rsidRPr="002A2E28" w:rsidRDefault="00514F12" w:rsidP="00BA0586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14F12" w:rsidRPr="002A2E28" w:rsidRDefault="00514F12" w:rsidP="00BA0586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14F12" w:rsidRPr="002A2E28" w:rsidRDefault="00514F12" w:rsidP="00BA0586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14F12" w:rsidRPr="002A2E28" w:rsidRDefault="00514F12" w:rsidP="00BA0586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14F12" w:rsidRPr="002A2E28" w:rsidRDefault="00514F12" w:rsidP="00BA0586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14F12" w:rsidRPr="002A2E28" w:rsidRDefault="00514F12" w:rsidP="00BA0586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14F12" w:rsidRPr="002A2E28" w:rsidRDefault="00514F12" w:rsidP="00BA0586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14F12" w:rsidRPr="002A2E28" w:rsidRDefault="00514F12" w:rsidP="00BA0586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14F12" w:rsidRPr="002A2E28" w:rsidRDefault="00514F12" w:rsidP="00CD322D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2A2E28">
        <w:rPr>
          <w:rFonts w:ascii="Times New Roman" w:hAnsi="Times New Roman"/>
          <w:color w:val="000000"/>
          <w:sz w:val="24"/>
          <w:szCs w:val="24"/>
        </w:rPr>
        <w:t>Приложение №1</w:t>
      </w:r>
    </w:p>
    <w:p w:rsidR="00514F12" w:rsidRPr="002A2E28" w:rsidRDefault="00514F12" w:rsidP="00CD322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A2E28">
        <w:rPr>
          <w:rFonts w:ascii="Times New Roman" w:hAnsi="Times New Roman"/>
          <w:b/>
          <w:sz w:val="24"/>
          <w:szCs w:val="24"/>
        </w:rPr>
        <w:t>Диагностический лист учащегося по программе  «Умное поколение»</w:t>
      </w:r>
    </w:p>
    <w:p w:rsidR="00514F12" w:rsidRPr="002A2E28" w:rsidRDefault="00514F12" w:rsidP="00CD322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A2E28">
        <w:rPr>
          <w:rFonts w:ascii="Times New Roman" w:hAnsi="Times New Roman"/>
          <w:b/>
          <w:sz w:val="24"/>
          <w:szCs w:val="24"/>
        </w:rPr>
        <w:t>2019-2020 учебный год</w:t>
      </w:r>
    </w:p>
    <w:p w:rsidR="00514F12" w:rsidRPr="002A2E28" w:rsidRDefault="00514F12" w:rsidP="00CD32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E28">
        <w:rPr>
          <w:rFonts w:ascii="Times New Roman" w:hAnsi="Times New Roman"/>
          <w:sz w:val="24"/>
          <w:szCs w:val="24"/>
        </w:rPr>
        <w:t>Ф.И.О._________________________________________возраст_________дата___________</w:t>
      </w:r>
    </w:p>
    <w:p w:rsidR="00514F12" w:rsidRPr="002A2E28" w:rsidRDefault="00514F12" w:rsidP="00CD322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14F12" w:rsidRPr="002A2E28" w:rsidRDefault="00514F12" w:rsidP="0031644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A2E28">
        <w:rPr>
          <w:rFonts w:ascii="Times New Roman" w:hAnsi="Times New Roman"/>
          <w:bCs/>
          <w:sz w:val="24"/>
          <w:szCs w:val="24"/>
        </w:rPr>
        <w:t xml:space="preserve">Методика «Круги» / Э. Вартег/ </w:t>
      </w:r>
    </w:p>
    <w:p w:rsidR="00514F12" w:rsidRPr="002A2E28" w:rsidRDefault="00514F12" w:rsidP="00CD32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093"/>
        <w:gridCol w:w="1276"/>
        <w:gridCol w:w="3969"/>
      </w:tblGrid>
      <w:tr w:rsidR="00514F12" w:rsidRPr="003F1EB1" w:rsidTr="003F1EB1">
        <w:tc>
          <w:tcPr>
            <w:tcW w:w="2093" w:type="dxa"/>
          </w:tcPr>
          <w:p w:rsidR="00514F12" w:rsidRPr="003F1EB1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F1EB1">
              <w:rPr>
                <w:rFonts w:ascii="Times New Roman" w:hAnsi="Times New Roman"/>
                <w:sz w:val="24"/>
                <w:szCs w:val="24"/>
                <w:lang w:eastAsia="en-US"/>
              </w:rPr>
              <w:t>Критерии</w:t>
            </w:r>
          </w:p>
        </w:tc>
        <w:tc>
          <w:tcPr>
            <w:tcW w:w="1276" w:type="dxa"/>
          </w:tcPr>
          <w:p w:rsidR="00514F12" w:rsidRPr="003F1EB1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F1EB1">
              <w:rPr>
                <w:rFonts w:ascii="Times New Roman" w:hAnsi="Times New Roman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969" w:type="dxa"/>
          </w:tcPr>
          <w:p w:rsidR="00514F12" w:rsidRPr="003F1EB1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F1EB1">
              <w:rPr>
                <w:rFonts w:ascii="Times New Roman" w:hAnsi="Times New Roman"/>
                <w:sz w:val="24"/>
                <w:szCs w:val="24"/>
                <w:lang w:eastAsia="en-US"/>
              </w:rPr>
              <w:t>уровень</w:t>
            </w:r>
          </w:p>
        </w:tc>
      </w:tr>
      <w:tr w:rsidR="00514F12" w:rsidRPr="003F1EB1" w:rsidTr="003F1EB1">
        <w:tc>
          <w:tcPr>
            <w:tcW w:w="2093" w:type="dxa"/>
          </w:tcPr>
          <w:p w:rsidR="00514F12" w:rsidRPr="003F1EB1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F1EB1">
              <w:rPr>
                <w:rFonts w:ascii="Times New Roman" w:hAnsi="Times New Roman"/>
                <w:sz w:val="24"/>
                <w:szCs w:val="24"/>
                <w:lang w:eastAsia="en-US"/>
              </w:rPr>
              <w:t>Оригинальность</w:t>
            </w:r>
          </w:p>
        </w:tc>
        <w:tc>
          <w:tcPr>
            <w:tcW w:w="1276" w:type="dxa"/>
          </w:tcPr>
          <w:p w:rsidR="00514F12" w:rsidRPr="003F1EB1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</w:tcPr>
          <w:p w:rsidR="00514F12" w:rsidRPr="003F1EB1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514F12" w:rsidRPr="003F1EB1" w:rsidTr="003F1EB1">
        <w:tc>
          <w:tcPr>
            <w:tcW w:w="2093" w:type="dxa"/>
          </w:tcPr>
          <w:p w:rsidR="00514F12" w:rsidRPr="003F1EB1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F1EB1">
              <w:rPr>
                <w:rFonts w:ascii="Times New Roman" w:hAnsi="Times New Roman"/>
                <w:sz w:val="24"/>
                <w:szCs w:val="24"/>
                <w:lang w:eastAsia="en-US"/>
              </w:rPr>
              <w:t>Гибкость</w:t>
            </w:r>
          </w:p>
        </w:tc>
        <w:tc>
          <w:tcPr>
            <w:tcW w:w="1276" w:type="dxa"/>
          </w:tcPr>
          <w:p w:rsidR="00514F12" w:rsidRPr="003F1EB1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</w:tcPr>
          <w:p w:rsidR="00514F12" w:rsidRPr="003F1EB1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514F12" w:rsidRPr="003F1EB1" w:rsidTr="003F1EB1">
        <w:tc>
          <w:tcPr>
            <w:tcW w:w="2093" w:type="dxa"/>
          </w:tcPr>
          <w:p w:rsidR="00514F12" w:rsidRPr="003F1EB1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F1EB1">
              <w:rPr>
                <w:rFonts w:ascii="Times New Roman" w:hAnsi="Times New Roman"/>
                <w:sz w:val="24"/>
                <w:szCs w:val="24"/>
                <w:lang w:eastAsia="en-US"/>
              </w:rPr>
              <w:t>Беглость</w:t>
            </w:r>
          </w:p>
        </w:tc>
        <w:tc>
          <w:tcPr>
            <w:tcW w:w="1276" w:type="dxa"/>
          </w:tcPr>
          <w:p w:rsidR="00514F12" w:rsidRPr="003F1EB1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</w:tcPr>
          <w:p w:rsidR="00514F12" w:rsidRPr="003F1EB1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514F12" w:rsidRPr="003F1EB1" w:rsidTr="003F1EB1">
        <w:tc>
          <w:tcPr>
            <w:tcW w:w="2093" w:type="dxa"/>
          </w:tcPr>
          <w:p w:rsidR="00514F12" w:rsidRPr="003F1EB1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F1EB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Итого </w:t>
            </w:r>
          </w:p>
        </w:tc>
        <w:tc>
          <w:tcPr>
            <w:tcW w:w="1276" w:type="dxa"/>
          </w:tcPr>
          <w:p w:rsidR="00514F12" w:rsidRPr="003F1EB1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</w:tcPr>
          <w:p w:rsidR="00514F12" w:rsidRPr="003F1EB1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514F12" w:rsidRPr="002A2E28" w:rsidRDefault="00514F12" w:rsidP="00CD322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14F12" w:rsidRPr="002A2E28" w:rsidRDefault="00514F12" w:rsidP="00CD32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A2E28">
        <w:rPr>
          <w:rFonts w:ascii="Times New Roman" w:hAnsi="Times New Roman"/>
          <w:sz w:val="24"/>
          <w:szCs w:val="24"/>
        </w:rPr>
        <w:t>Вывод о развитии воображения   _________________________________________________</w:t>
      </w:r>
    </w:p>
    <w:p w:rsidR="00514F12" w:rsidRPr="002A2E28" w:rsidRDefault="00514F12" w:rsidP="0031644F">
      <w:pPr>
        <w:pStyle w:val="3"/>
        <w:shd w:val="clear" w:color="auto" w:fill="FFFFFF"/>
        <w:spacing w:before="0" w:after="240" w:line="240" w:lineRule="auto"/>
        <w:jc w:val="center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  <w:r w:rsidRPr="002A2E28">
        <w:rPr>
          <w:rFonts w:ascii="Times New Roman" w:hAnsi="Times New Roman"/>
          <w:b w:val="0"/>
          <w:bCs w:val="0"/>
          <w:color w:val="auto"/>
          <w:sz w:val="24"/>
          <w:szCs w:val="24"/>
        </w:rPr>
        <w:t>Методика «Вежливость» /Н.И. Гуткина/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514F12" w:rsidRPr="003F1EB1" w:rsidTr="003F1EB1">
        <w:tc>
          <w:tcPr>
            <w:tcW w:w="957" w:type="dxa"/>
          </w:tcPr>
          <w:p w:rsidR="00514F12" w:rsidRPr="003F1EB1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F1EB1">
              <w:rPr>
                <w:rFonts w:ascii="Times New Roman" w:hAnsi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957" w:type="dxa"/>
          </w:tcPr>
          <w:p w:rsidR="00514F12" w:rsidRPr="003F1EB1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F1EB1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57" w:type="dxa"/>
          </w:tcPr>
          <w:p w:rsidR="00514F12" w:rsidRPr="003F1EB1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F1EB1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57" w:type="dxa"/>
          </w:tcPr>
          <w:p w:rsidR="00514F12" w:rsidRPr="003F1EB1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F1EB1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57" w:type="dxa"/>
          </w:tcPr>
          <w:p w:rsidR="00514F12" w:rsidRPr="003F1EB1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F1EB1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57" w:type="dxa"/>
          </w:tcPr>
          <w:p w:rsidR="00514F12" w:rsidRPr="003F1EB1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F1EB1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57" w:type="dxa"/>
          </w:tcPr>
          <w:p w:rsidR="00514F12" w:rsidRPr="003F1EB1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F1EB1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57" w:type="dxa"/>
          </w:tcPr>
          <w:p w:rsidR="00514F12" w:rsidRPr="003F1EB1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F1EB1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957" w:type="dxa"/>
          </w:tcPr>
          <w:p w:rsidR="00514F12" w:rsidRPr="003F1EB1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F1EB1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958" w:type="dxa"/>
          </w:tcPr>
          <w:p w:rsidR="00514F12" w:rsidRPr="003F1EB1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F1EB1">
              <w:rPr>
                <w:rFonts w:ascii="Times New Roman" w:hAnsi="Times New Roman"/>
                <w:sz w:val="24"/>
                <w:szCs w:val="24"/>
                <w:lang w:eastAsia="en-US"/>
              </w:rPr>
              <w:t>итого</w:t>
            </w:r>
          </w:p>
        </w:tc>
      </w:tr>
      <w:tr w:rsidR="00514F12" w:rsidRPr="003F1EB1" w:rsidTr="003F1EB1">
        <w:tc>
          <w:tcPr>
            <w:tcW w:w="957" w:type="dxa"/>
          </w:tcPr>
          <w:p w:rsidR="00514F12" w:rsidRPr="003F1EB1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F1EB1">
              <w:rPr>
                <w:rFonts w:ascii="Times New Roman" w:hAnsi="Times New Roman"/>
                <w:sz w:val="24"/>
                <w:szCs w:val="24"/>
                <w:lang w:eastAsia="en-US"/>
              </w:rPr>
              <w:t>ответ</w:t>
            </w:r>
          </w:p>
        </w:tc>
        <w:tc>
          <w:tcPr>
            <w:tcW w:w="957" w:type="dxa"/>
          </w:tcPr>
          <w:p w:rsidR="00514F12" w:rsidRPr="003F1EB1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</w:tcPr>
          <w:p w:rsidR="00514F12" w:rsidRPr="003F1EB1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</w:tcPr>
          <w:p w:rsidR="00514F12" w:rsidRPr="003F1EB1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</w:tcPr>
          <w:p w:rsidR="00514F12" w:rsidRPr="003F1EB1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</w:tcPr>
          <w:p w:rsidR="00514F12" w:rsidRPr="003F1EB1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</w:tcPr>
          <w:p w:rsidR="00514F12" w:rsidRPr="003F1EB1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</w:tcPr>
          <w:p w:rsidR="00514F12" w:rsidRPr="003F1EB1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</w:tcPr>
          <w:p w:rsidR="00514F12" w:rsidRPr="003F1EB1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vMerge w:val="restart"/>
          </w:tcPr>
          <w:p w:rsidR="00514F12" w:rsidRPr="003F1EB1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514F12" w:rsidRPr="003F1EB1" w:rsidTr="003F1EB1">
        <w:trPr>
          <w:trHeight w:val="377"/>
        </w:trPr>
        <w:tc>
          <w:tcPr>
            <w:tcW w:w="957" w:type="dxa"/>
          </w:tcPr>
          <w:p w:rsidR="00514F12" w:rsidRPr="003F1EB1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F1EB1">
              <w:rPr>
                <w:rFonts w:ascii="Times New Roman" w:hAnsi="Times New Roman"/>
                <w:sz w:val="24"/>
                <w:szCs w:val="24"/>
                <w:lang w:eastAsia="en-US"/>
              </w:rPr>
              <w:t>баллы</w:t>
            </w:r>
          </w:p>
        </w:tc>
        <w:tc>
          <w:tcPr>
            <w:tcW w:w="957" w:type="dxa"/>
          </w:tcPr>
          <w:p w:rsidR="00514F12" w:rsidRPr="003F1EB1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</w:tcPr>
          <w:p w:rsidR="00514F12" w:rsidRPr="003F1EB1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</w:tcPr>
          <w:p w:rsidR="00514F12" w:rsidRPr="003F1EB1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</w:tcPr>
          <w:p w:rsidR="00514F12" w:rsidRPr="003F1EB1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</w:tcPr>
          <w:p w:rsidR="00514F12" w:rsidRPr="003F1EB1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</w:tcPr>
          <w:p w:rsidR="00514F12" w:rsidRPr="003F1EB1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</w:tcPr>
          <w:p w:rsidR="00514F12" w:rsidRPr="003F1EB1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</w:tcPr>
          <w:p w:rsidR="00514F12" w:rsidRPr="003F1EB1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vMerge/>
          </w:tcPr>
          <w:p w:rsidR="00514F12" w:rsidRPr="003F1EB1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514F12" w:rsidRPr="002A2E28" w:rsidRDefault="00514F12" w:rsidP="00CD322D">
      <w:pPr>
        <w:spacing w:after="0"/>
        <w:jc w:val="both"/>
        <w:rPr>
          <w:rFonts w:ascii="Times New Roman" w:eastAsia="TimesNewRomanPSMT" w:hAnsi="Times New Roman"/>
          <w:color w:val="000000"/>
          <w:sz w:val="24"/>
          <w:szCs w:val="24"/>
        </w:rPr>
      </w:pPr>
    </w:p>
    <w:p w:rsidR="00514F12" w:rsidRPr="002A2E28" w:rsidRDefault="00514F12" w:rsidP="00CD32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A2E28">
        <w:rPr>
          <w:rFonts w:ascii="Times New Roman" w:hAnsi="Times New Roman"/>
          <w:sz w:val="24"/>
          <w:szCs w:val="24"/>
        </w:rPr>
        <w:t xml:space="preserve">Вывод о развитии </w:t>
      </w:r>
      <w:r w:rsidRPr="002A2E28">
        <w:rPr>
          <w:rFonts w:ascii="Times New Roman" w:eastAsia="TimesNewRomanPSMT" w:hAnsi="Times New Roman"/>
          <w:color w:val="000000"/>
          <w:sz w:val="24"/>
          <w:szCs w:val="24"/>
        </w:rPr>
        <w:t>способности действовать по речевой инструкции_____________________</w:t>
      </w:r>
    </w:p>
    <w:p w:rsidR="00514F12" w:rsidRPr="002A2E28" w:rsidRDefault="00514F12" w:rsidP="0031644F">
      <w:pPr>
        <w:spacing w:after="0" w:line="240" w:lineRule="auto"/>
        <w:jc w:val="center"/>
        <w:outlineLvl w:val="0"/>
        <w:rPr>
          <w:rFonts w:ascii="Times New Roman" w:hAnsi="Times New Roman"/>
          <w:kern w:val="36"/>
          <w:sz w:val="24"/>
          <w:szCs w:val="24"/>
        </w:rPr>
      </w:pPr>
      <w:r w:rsidRPr="002A2E28">
        <w:rPr>
          <w:rFonts w:ascii="Times New Roman" w:hAnsi="Times New Roman"/>
          <w:kern w:val="36"/>
          <w:sz w:val="24"/>
          <w:szCs w:val="24"/>
        </w:rPr>
        <w:t>Тест «Да и нет» /Н.И. Гуткина/</w:t>
      </w:r>
    </w:p>
    <w:p w:rsidR="00514F12" w:rsidRPr="002A2E28" w:rsidRDefault="00514F12" w:rsidP="00CD322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97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46"/>
        <w:gridCol w:w="345"/>
        <w:gridCol w:w="345"/>
        <w:gridCol w:w="345"/>
        <w:gridCol w:w="346"/>
        <w:gridCol w:w="346"/>
        <w:gridCol w:w="346"/>
        <w:gridCol w:w="346"/>
        <w:gridCol w:w="346"/>
        <w:gridCol w:w="34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788"/>
      </w:tblGrid>
      <w:tr w:rsidR="00514F12" w:rsidRPr="003F1EB1" w:rsidTr="003F1EB1">
        <w:tc>
          <w:tcPr>
            <w:tcW w:w="846" w:type="dxa"/>
          </w:tcPr>
          <w:p w:rsidR="00514F12" w:rsidRPr="003F1EB1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F1EB1">
              <w:rPr>
                <w:rFonts w:ascii="Times New Roman" w:hAnsi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45" w:type="dxa"/>
          </w:tcPr>
          <w:p w:rsidR="00514F12" w:rsidRPr="003F1EB1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F1EB1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45" w:type="dxa"/>
          </w:tcPr>
          <w:p w:rsidR="00514F12" w:rsidRPr="003F1EB1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F1EB1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45" w:type="dxa"/>
          </w:tcPr>
          <w:p w:rsidR="00514F12" w:rsidRPr="003F1EB1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F1EB1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46" w:type="dxa"/>
          </w:tcPr>
          <w:p w:rsidR="00514F12" w:rsidRPr="003F1EB1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F1EB1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46" w:type="dxa"/>
          </w:tcPr>
          <w:p w:rsidR="00514F12" w:rsidRPr="003F1EB1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F1EB1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46" w:type="dxa"/>
          </w:tcPr>
          <w:p w:rsidR="00514F12" w:rsidRPr="003F1EB1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F1EB1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46" w:type="dxa"/>
          </w:tcPr>
          <w:p w:rsidR="00514F12" w:rsidRPr="003F1EB1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F1EB1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46" w:type="dxa"/>
          </w:tcPr>
          <w:p w:rsidR="00514F12" w:rsidRPr="003F1EB1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F1EB1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46" w:type="dxa"/>
          </w:tcPr>
          <w:p w:rsidR="00514F12" w:rsidRPr="003F1EB1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F1EB1"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56" w:type="dxa"/>
          </w:tcPr>
          <w:p w:rsidR="00514F12" w:rsidRPr="003F1EB1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F1EB1"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56" w:type="dxa"/>
          </w:tcPr>
          <w:p w:rsidR="00514F12" w:rsidRPr="003F1EB1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F1EB1"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456" w:type="dxa"/>
          </w:tcPr>
          <w:p w:rsidR="00514F12" w:rsidRPr="003F1EB1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F1EB1">
              <w:rPr>
                <w:rFonts w:ascii="Times New Roman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456" w:type="dxa"/>
          </w:tcPr>
          <w:p w:rsidR="00514F12" w:rsidRPr="003F1EB1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F1EB1">
              <w:rPr>
                <w:rFonts w:ascii="Times New Roman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456" w:type="dxa"/>
          </w:tcPr>
          <w:p w:rsidR="00514F12" w:rsidRPr="003F1EB1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F1EB1">
              <w:rPr>
                <w:rFonts w:ascii="Times New Roman" w:hAnsi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456" w:type="dxa"/>
          </w:tcPr>
          <w:p w:rsidR="00514F12" w:rsidRPr="003F1EB1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F1EB1">
              <w:rPr>
                <w:rFonts w:ascii="Times New Roman" w:hAnsi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456" w:type="dxa"/>
          </w:tcPr>
          <w:p w:rsidR="00514F12" w:rsidRPr="003F1EB1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F1EB1">
              <w:rPr>
                <w:rFonts w:ascii="Times New Roman" w:hAnsi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456" w:type="dxa"/>
          </w:tcPr>
          <w:p w:rsidR="00514F12" w:rsidRPr="003F1EB1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F1EB1">
              <w:rPr>
                <w:rFonts w:ascii="Times New Roman" w:hAnsi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456" w:type="dxa"/>
          </w:tcPr>
          <w:p w:rsidR="00514F12" w:rsidRPr="003F1EB1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F1EB1">
              <w:rPr>
                <w:rFonts w:ascii="Times New Roman" w:hAnsi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456" w:type="dxa"/>
          </w:tcPr>
          <w:p w:rsidR="00514F12" w:rsidRPr="003F1EB1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F1EB1">
              <w:rPr>
                <w:rFonts w:ascii="Times New Roman" w:hAnsi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456" w:type="dxa"/>
          </w:tcPr>
          <w:p w:rsidR="00514F12" w:rsidRPr="003F1EB1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F1EB1"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788" w:type="dxa"/>
          </w:tcPr>
          <w:p w:rsidR="00514F12" w:rsidRPr="003F1EB1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F1EB1">
              <w:rPr>
                <w:rFonts w:ascii="Times New Roman" w:hAnsi="Times New Roman"/>
                <w:sz w:val="24"/>
                <w:szCs w:val="24"/>
                <w:lang w:eastAsia="en-US"/>
              </w:rPr>
              <w:t>итого</w:t>
            </w:r>
          </w:p>
        </w:tc>
      </w:tr>
      <w:tr w:rsidR="00514F12" w:rsidRPr="003F1EB1" w:rsidTr="003F1EB1">
        <w:tc>
          <w:tcPr>
            <w:tcW w:w="846" w:type="dxa"/>
          </w:tcPr>
          <w:p w:rsidR="00514F12" w:rsidRPr="003F1EB1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F1EB1">
              <w:rPr>
                <w:rFonts w:ascii="Times New Roman" w:hAnsi="Times New Roman"/>
                <w:sz w:val="24"/>
                <w:szCs w:val="24"/>
                <w:lang w:eastAsia="en-US"/>
              </w:rPr>
              <w:t>ответ</w:t>
            </w:r>
          </w:p>
        </w:tc>
        <w:tc>
          <w:tcPr>
            <w:tcW w:w="345" w:type="dxa"/>
          </w:tcPr>
          <w:p w:rsidR="00514F12" w:rsidRPr="003F1EB1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5" w:type="dxa"/>
          </w:tcPr>
          <w:p w:rsidR="00514F12" w:rsidRPr="003F1EB1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5" w:type="dxa"/>
          </w:tcPr>
          <w:p w:rsidR="00514F12" w:rsidRPr="003F1EB1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6" w:type="dxa"/>
          </w:tcPr>
          <w:p w:rsidR="00514F12" w:rsidRPr="003F1EB1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6" w:type="dxa"/>
          </w:tcPr>
          <w:p w:rsidR="00514F12" w:rsidRPr="003F1EB1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6" w:type="dxa"/>
          </w:tcPr>
          <w:p w:rsidR="00514F12" w:rsidRPr="003F1EB1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6" w:type="dxa"/>
          </w:tcPr>
          <w:p w:rsidR="00514F12" w:rsidRPr="003F1EB1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6" w:type="dxa"/>
          </w:tcPr>
          <w:p w:rsidR="00514F12" w:rsidRPr="003F1EB1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6" w:type="dxa"/>
          </w:tcPr>
          <w:p w:rsidR="00514F12" w:rsidRPr="003F1EB1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56" w:type="dxa"/>
          </w:tcPr>
          <w:p w:rsidR="00514F12" w:rsidRPr="003F1EB1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56" w:type="dxa"/>
          </w:tcPr>
          <w:p w:rsidR="00514F12" w:rsidRPr="003F1EB1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56" w:type="dxa"/>
          </w:tcPr>
          <w:p w:rsidR="00514F12" w:rsidRPr="003F1EB1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56" w:type="dxa"/>
          </w:tcPr>
          <w:p w:rsidR="00514F12" w:rsidRPr="003F1EB1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56" w:type="dxa"/>
          </w:tcPr>
          <w:p w:rsidR="00514F12" w:rsidRPr="003F1EB1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56" w:type="dxa"/>
          </w:tcPr>
          <w:p w:rsidR="00514F12" w:rsidRPr="003F1EB1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56" w:type="dxa"/>
          </w:tcPr>
          <w:p w:rsidR="00514F12" w:rsidRPr="003F1EB1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56" w:type="dxa"/>
          </w:tcPr>
          <w:p w:rsidR="00514F12" w:rsidRPr="003F1EB1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56" w:type="dxa"/>
          </w:tcPr>
          <w:p w:rsidR="00514F12" w:rsidRPr="003F1EB1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56" w:type="dxa"/>
          </w:tcPr>
          <w:p w:rsidR="00514F12" w:rsidRPr="003F1EB1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56" w:type="dxa"/>
          </w:tcPr>
          <w:p w:rsidR="00514F12" w:rsidRPr="003F1EB1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88" w:type="dxa"/>
            <w:vMerge w:val="restart"/>
          </w:tcPr>
          <w:p w:rsidR="00514F12" w:rsidRPr="003F1EB1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514F12" w:rsidRPr="003F1EB1" w:rsidTr="003F1EB1">
        <w:trPr>
          <w:trHeight w:val="511"/>
        </w:trPr>
        <w:tc>
          <w:tcPr>
            <w:tcW w:w="846" w:type="dxa"/>
          </w:tcPr>
          <w:p w:rsidR="00514F12" w:rsidRPr="003F1EB1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F1EB1">
              <w:rPr>
                <w:rFonts w:ascii="Times New Roman" w:hAnsi="Times New Roman"/>
                <w:sz w:val="24"/>
                <w:szCs w:val="24"/>
                <w:lang w:eastAsia="en-US"/>
              </w:rPr>
              <w:t>баллы</w:t>
            </w:r>
          </w:p>
        </w:tc>
        <w:tc>
          <w:tcPr>
            <w:tcW w:w="345" w:type="dxa"/>
          </w:tcPr>
          <w:p w:rsidR="00514F12" w:rsidRPr="003F1EB1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5" w:type="dxa"/>
          </w:tcPr>
          <w:p w:rsidR="00514F12" w:rsidRPr="003F1EB1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5" w:type="dxa"/>
          </w:tcPr>
          <w:p w:rsidR="00514F12" w:rsidRPr="003F1EB1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6" w:type="dxa"/>
          </w:tcPr>
          <w:p w:rsidR="00514F12" w:rsidRPr="003F1EB1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6" w:type="dxa"/>
          </w:tcPr>
          <w:p w:rsidR="00514F12" w:rsidRPr="003F1EB1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6" w:type="dxa"/>
          </w:tcPr>
          <w:p w:rsidR="00514F12" w:rsidRPr="003F1EB1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6" w:type="dxa"/>
          </w:tcPr>
          <w:p w:rsidR="00514F12" w:rsidRPr="003F1EB1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6" w:type="dxa"/>
          </w:tcPr>
          <w:p w:rsidR="00514F12" w:rsidRPr="003F1EB1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6" w:type="dxa"/>
          </w:tcPr>
          <w:p w:rsidR="00514F12" w:rsidRPr="003F1EB1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56" w:type="dxa"/>
          </w:tcPr>
          <w:p w:rsidR="00514F12" w:rsidRPr="003F1EB1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56" w:type="dxa"/>
          </w:tcPr>
          <w:p w:rsidR="00514F12" w:rsidRPr="003F1EB1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56" w:type="dxa"/>
          </w:tcPr>
          <w:p w:rsidR="00514F12" w:rsidRPr="003F1EB1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56" w:type="dxa"/>
          </w:tcPr>
          <w:p w:rsidR="00514F12" w:rsidRPr="003F1EB1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56" w:type="dxa"/>
          </w:tcPr>
          <w:p w:rsidR="00514F12" w:rsidRPr="003F1EB1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56" w:type="dxa"/>
          </w:tcPr>
          <w:p w:rsidR="00514F12" w:rsidRPr="003F1EB1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56" w:type="dxa"/>
          </w:tcPr>
          <w:p w:rsidR="00514F12" w:rsidRPr="003F1EB1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56" w:type="dxa"/>
          </w:tcPr>
          <w:p w:rsidR="00514F12" w:rsidRPr="003F1EB1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56" w:type="dxa"/>
          </w:tcPr>
          <w:p w:rsidR="00514F12" w:rsidRPr="003F1EB1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56" w:type="dxa"/>
          </w:tcPr>
          <w:p w:rsidR="00514F12" w:rsidRPr="003F1EB1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56" w:type="dxa"/>
          </w:tcPr>
          <w:p w:rsidR="00514F12" w:rsidRPr="003F1EB1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88" w:type="dxa"/>
            <w:vMerge/>
          </w:tcPr>
          <w:p w:rsidR="00514F12" w:rsidRPr="003F1EB1" w:rsidRDefault="00514F12" w:rsidP="003F1E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514F12" w:rsidRPr="002A2E28" w:rsidRDefault="00514F12" w:rsidP="00CD322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14F12" w:rsidRPr="002A2E28" w:rsidRDefault="00514F12" w:rsidP="00CD32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A2E28">
        <w:rPr>
          <w:rFonts w:ascii="Times New Roman" w:hAnsi="Times New Roman"/>
          <w:sz w:val="24"/>
          <w:szCs w:val="24"/>
        </w:rPr>
        <w:t>Вывод о развитии произвольности поведения_____________________________________</w:t>
      </w:r>
    </w:p>
    <w:p w:rsidR="00514F12" w:rsidRPr="002A2E28" w:rsidRDefault="00514F12" w:rsidP="00CD322D">
      <w:pPr>
        <w:spacing w:before="240"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A2E28">
        <w:rPr>
          <w:rFonts w:ascii="Times New Roman" w:hAnsi="Times New Roman"/>
          <w:sz w:val="24"/>
          <w:szCs w:val="24"/>
        </w:rPr>
        <w:t>Ф.И.О. педагога-психолога</w:t>
      </w:r>
      <w:r w:rsidRPr="002A2E28">
        <w:rPr>
          <w:rFonts w:ascii="Times New Roman" w:hAnsi="Times New Roman"/>
          <w:b/>
          <w:sz w:val="24"/>
          <w:szCs w:val="24"/>
        </w:rPr>
        <w:t>_________________________________</w:t>
      </w:r>
    </w:p>
    <w:p w:rsidR="00514F12" w:rsidRPr="002A2E28" w:rsidRDefault="00514F12" w:rsidP="00CD322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14F12" w:rsidRPr="002A2E28" w:rsidRDefault="00514F12" w:rsidP="00CD322D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2A2E28">
        <w:rPr>
          <w:rFonts w:ascii="Times New Roman" w:hAnsi="Times New Roman"/>
          <w:color w:val="000000"/>
          <w:sz w:val="24"/>
          <w:szCs w:val="24"/>
        </w:rPr>
        <w:t>Приложение №2</w:t>
      </w:r>
    </w:p>
    <w:p w:rsidR="00514F12" w:rsidRPr="002A2E28" w:rsidRDefault="00514F12" w:rsidP="00696D0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A2E28">
        <w:rPr>
          <w:rFonts w:ascii="Times New Roman" w:hAnsi="Times New Roman"/>
          <w:sz w:val="24"/>
          <w:szCs w:val="24"/>
        </w:rPr>
        <w:t>Бланк к методике «</w:t>
      </w:r>
      <w:r w:rsidRPr="002A2E28">
        <w:rPr>
          <w:rFonts w:ascii="Times New Roman" w:hAnsi="Times New Roman"/>
          <w:bCs/>
          <w:sz w:val="24"/>
          <w:szCs w:val="24"/>
        </w:rPr>
        <w:t xml:space="preserve">Круги»  </w:t>
      </w:r>
    </w:p>
    <w:p w:rsidR="00514F12" w:rsidRPr="002A2E28" w:rsidRDefault="00514F12" w:rsidP="003424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14F12" w:rsidRPr="002A2E28" w:rsidRDefault="001D4D10" w:rsidP="00696D08">
      <w:pPr>
        <w:jc w:val="center"/>
        <w:rPr>
          <w:rFonts w:ascii="Times New Roman" w:hAnsi="Times New Roman"/>
          <w:sz w:val="24"/>
          <w:szCs w:val="24"/>
        </w:rPr>
      </w:pPr>
      <w:r w:rsidRPr="001D4D10">
        <w:rPr>
          <w:noProof/>
        </w:rPr>
        <w:pict>
          <v:oval id="Oval 2" o:spid="_x0000_s1026" style="position:absolute;left:0;text-align:left;margin-left:327.3pt;margin-top:1.2pt;width:70.85pt;height:70.8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" strokeweight="2.25pt"/>
        </w:pict>
      </w:r>
      <w:r w:rsidRPr="001D4D10">
        <w:rPr>
          <w:noProof/>
        </w:rPr>
        <w:pict>
          <v:oval id="Oval 3" o:spid="_x0000_s1035" style="position:absolute;left:0;text-align:left;margin-left:244.15pt;margin-top:1.2pt;width:70.85pt;height:70.8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" strokeweight="2.25pt"/>
        </w:pict>
      </w:r>
      <w:r w:rsidRPr="001D4D10">
        <w:rPr>
          <w:noProof/>
        </w:rPr>
        <w:pict>
          <v:oval id="Oval 4" o:spid="_x0000_s1034" style="position:absolute;left:0;text-align:left;margin-left:165.6pt;margin-top:1.2pt;width:70.85pt;height:70.85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" strokeweight="2.25pt"/>
        </w:pict>
      </w:r>
      <w:r w:rsidRPr="001D4D10">
        <w:rPr>
          <w:noProof/>
        </w:rPr>
        <w:pict>
          <v:oval id="Oval 5" o:spid="_x0000_s1033" style="position:absolute;left:0;text-align:left;margin-left:83.75pt;margin-top:1.2pt;width:70.85pt;height:70.85pt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" strokeweight="2.25pt"/>
        </w:pict>
      </w:r>
      <w:r w:rsidRPr="001D4D10">
        <w:rPr>
          <w:noProof/>
        </w:rPr>
        <w:pict>
          <v:oval id="Oval 6" o:spid="_x0000_s1032" style="position:absolute;left:0;text-align:left;margin-left:4.5pt;margin-top:1.2pt;width:70.85pt;height:70.85pt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" strokeweight="2.25pt"/>
        </w:pict>
      </w:r>
    </w:p>
    <w:p w:rsidR="00514F12" w:rsidRPr="002A2E28" w:rsidRDefault="00514F12" w:rsidP="00696D08">
      <w:pPr>
        <w:jc w:val="center"/>
        <w:rPr>
          <w:rFonts w:ascii="Times New Roman" w:hAnsi="Times New Roman"/>
          <w:sz w:val="24"/>
          <w:szCs w:val="24"/>
        </w:rPr>
      </w:pPr>
    </w:p>
    <w:p w:rsidR="00514F12" w:rsidRPr="002A2E28" w:rsidRDefault="00514F12" w:rsidP="00696D08">
      <w:pPr>
        <w:jc w:val="center"/>
        <w:rPr>
          <w:rFonts w:ascii="Times New Roman" w:hAnsi="Times New Roman"/>
          <w:sz w:val="24"/>
          <w:szCs w:val="24"/>
        </w:rPr>
      </w:pPr>
    </w:p>
    <w:p w:rsidR="00514F12" w:rsidRPr="002A2E28" w:rsidRDefault="00514F12" w:rsidP="00696D08">
      <w:pPr>
        <w:jc w:val="center"/>
        <w:rPr>
          <w:rFonts w:ascii="Times New Roman" w:hAnsi="Times New Roman"/>
          <w:sz w:val="24"/>
          <w:szCs w:val="24"/>
        </w:rPr>
      </w:pPr>
    </w:p>
    <w:p w:rsidR="00514F12" w:rsidRPr="002A2E28" w:rsidRDefault="001D4D10" w:rsidP="00696D08">
      <w:pPr>
        <w:jc w:val="center"/>
        <w:rPr>
          <w:rFonts w:ascii="Times New Roman" w:hAnsi="Times New Roman"/>
          <w:sz w:val="24"/>
          <w:szCs w:val="24"/>
        </w:rPr>
      </w:pPr>
      <w:r w:rsidRPr="001D4D10">
        <w:rPr>
          <w:noProof/>
        </w:rPr>
        <w:pict>
          <v:oval id="Oval 7" o:spid="_x0000_s1031" style="position:absolute;left:0;text-align:left;margin-left:327.3pt;margin-top:.35pt;width:70.85pt;height:70.8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" strokeweight="2.25pt"/>
        </w:pict>
      </w:r>
      <w:r w:rsidRPr="001D4D10">
        <w:rPr>
          <w:noProof/>
        </w:rPr>
        <w:pict>
          <v:oval id="Oval 8" o:spid="_x0000_s1030" style="position:absolute;left:0;text-align:left;margin-left:244.15pt;margin-top:.35pt;width:70.85pt;height:70.8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" strokeweight="2.25pt"/>
        </w:pict>
      </w:r>
      <w:r w:rsidRPr="001D4D10">
        <w:rPr>
          <w:noProof/>
        </w:rPr>
        <w:pict>
          <v:oval id="Oval 9" o:spid="_x0000_s1029" style="position:absolute;left:0;text-align:left;margin-left:165.6pt;margin-top:.35pt;width:70.85pt;height:70.8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" strokeweight="2.25pt"/>
        </w:pict>
      </w:r>
      <w:r w:rsidRPr="001D4D10">
        <w:rPr>
          <w:noProof/>
        </w:rPr>
        <w:pict>
          <v:oval id="Oval 10" o:spid="_x0000_s1028" style="position:absolute;left:0;text-align:left;margin-left:83.75pt;margin-top:.35pt;width:70.85pt;height:70.85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" strokeweight="2.25pt"/>
        </w:pict>
      </w:r>
      <w:r w:rsidRPr="001D4D10">
        <w:rPr>
          <w:noProof/>
        </w:rPr>
        <w:pict>
          <v:oval id="Oval 11" o:spid="_x0000_s1027" style="position:absolute;left:0;text-align:left;margin-left:4.5pt;margin-top:.35pt;width:70.85pt;height:70.85pt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" strokeweight="2.25pt"/>
        </w:pict>
      </w:r>
    </w:p>
    <w:p w:rsidR="00514F12" w:rsidRPr="002A2E28" w:rsidRDefault="00514F12" w:rsidP="00696D08">
      <w:pPr>
        <w:jc w:val="center"/>
        <w:rPr>
          <w:rFonts w:ascii="Times New Roman" w:hAnsi="Times New Roman"/>
          <w:sz w:val="24"/>
          <w:szCs w:val="24"/>
        </w:rPr>
      </w:pPr>
    </w:p>
    <w:p w:rsidR="00514F12" w:rsidRPr="002A2E28" w:rsidRDefault="00514F12" w:rsidP="00696D08">
      <w:pPr>
        <w:jc w:val="center"/>
        <w:rPr>
          <w:rFonts w:ascii="Times New Roman" w:hAnsi="Times New Roman"/>
          <w:sz w:val="24"/>
          <w:szCs w:val="24"/>
        </w:rPr>
      </w:pPr>
    </w:p>
    <w:sectPr w:rsidR="00514F12" w:rsidRPr="002A2E28" w:rsidSect="00033BC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134" w:right="1134" w:bottom="1134" w:left="113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596C" w:rsidRDefault="0086596C" w:rsidP="004073F4">
      <w:pPr>
        <w:spacing w:after="0" w:line="240" w:lineRule="auto"/>
      </w:pPr>
      <w:r>
        <w:separator/>
      </w:r>
    </w:p>
  </w:endnote>
  <w:endnote w:type="continuationSeparator" w:id="1">
    <w:p w:rsidR="0086596C" w:rsidRDefault="0086596C" w:rsidP="004073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4AC9" w:rsidRDefault="00AC4AC9">
    <w:pPr>
      <w:pStyle w:val="a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4AC9" w:rsidRDefault="00AC4AC9">
    <w:pPr>
      <w:pStyle w:val="ae"/>
      <w:jc w:val="right"/>
    </w:pPr>
    <w:fldSimple w:instr=" PAGE   \* MERGEFORMAT ">
      <w:r w:rsidR="0086596C">
        <w:rPr>
          <w:noProof/>
        </w:rPr>
        <w:t>1</w:t>
      </w:r>
    </w:fldSimple>
  </w:p>
  <w:p w:rsidR="00AC4AC9" w:rsidRDefault="00AC4AC9">
    <w:pPr>
      <w:pStyle w:val="a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4AC9" w:rsidRDefault="00AC4AC9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596C" w:rsidRDefault="0086596C" w:rsidP="004073F4">
      <w:pPr>
        <w:spacing w:after="0" w:line="240" w:lineRule="auto"/>
      </w:pPr>
      <w:r>
        <w:separator/>
      </w:r>
    </w:p>
  </w:footnote>
  <w:footnote w:type="continuationSeparator" w:id="1">
    <w:p w:rsidR="0086596C" w:rsidRDefault="0086596C" w:rsidP="004073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4AC9" w:rsidRDefault="00AC4AC9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4AC9" w:rsidRDefault="00AC4AC9">
    <w:pPr>
      <w:pStyle w:val="ac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4AC9" w:rsidRDefault="00AC4AC9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525D9"/>
    <w:multiLevelType w:val="hybridMultilevel"/>
    <w:tmpl w:val="4B80BA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31742D"/>
    <w:multiLevelType w:val="hybridMultilevel"/>
    <w:tmpl w:val="7A823E06"/>
    <w:lvl w:ilvl="0" w:tplc="DB12E25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2F0A603A"/>
    <w:multiLevelType w:val="hybridMultilevel"/>
    <w:tmpl w:val="634858FC"/>
    <w:lvl w:ilvl="0" w:tplc="DB12E25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>
    <w:nsid w:val="5D7D5EEB"/>
    <w:multiLevelType w:val="hybridMultilevel"/>
    <w:tmpl w:val="64CEB29A"/>
    <w:lvl w:ilvl="0" w:tplc="DB12E25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>
    <w:nsid w:val="6EC60410"/>
    <w:multiLevelType w:val="hybridMultilevel"/>
    <w:tmpl w:val="2828E4A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>
    <w:nsid w:val="6F474D5D"/>
    <w:multiLevelType w:val="hybridMultilevel"/>
    <w:tmpl w:val="C8785F7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33452D0"/>
    <w:multiLevelType w:val="hybridMultilevel"/>
    <w:tmpl w:val="75DE39E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7D197A4C"/>
    <w:multiLevelType w:val="multilevel"/>
    <w:tmpl w:val="EDACA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E751ADE"/>
    <w:multiLevelType w:val="hybridMultilevel"/>
    <w:tmpl w:val="B6BE3D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6"/>
  </w:num>
  <w:num w:numId="7">
    <w:abstractNumId w:val="7"/>
  </w:num>
  <w:num w:numId="8">
    <w:abstractNumId w:val="5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ED5315"/>
    <w:rsid w:val="00002958"/>
    <w:rsid w:val="000218A1"/>
    <w:rsid w:val="00033BC8"/>
    <w:rsid w:val="00052B57"/>
    <w:rsid w:val="00064575"/>
    <w:rsid w:val="00067D24"/>
    <w:rsid w:val="000804DE"/>
    <w:rsid w:val="000D6752"/>
    <w:rsid w:val="000F403F"/>
    <w:rsid w:val="00107EB0"/>
    <w:rsid w:val="00135924"/>
    <w:rsid w:val="00137866"/>
    <w:rsid w:val="0015347C"/>
    <w:rsid w:val="00155454"/>
    <w:rsid w:val="001652EE"/>
    <w:rsid w:val="00177311"/>
    <w:rsid w:val="00187BA2"/>
    <w:rsid w:val="001A6AEE"/>
    <w:rsid w:val="001A7B45"/>
    <w:rsid w:val="001B0E74"/>
    <w:rsid w:val="001D4D10"/>
    <w:rsid w:val="001F4362"/>
    <w:rsid w:val="001F4A3E"/>
    <w:rsid w:val="00202354"/>
    <w:rsid w:val="00241462"/>
    <w:rsid w:val="00246DE8"/>
    <w:rsid w:val="00277245"/>
    <w:rsid w:val="00280DD2"/>
    <w:rsid w:val="00282D5C"/>
    <w:rsid w:val="00286A04"/>
    <w:rsid w:val="00295751"/>
    <w:rsid w:val="00296114"/>
    <w:rsid w:val="002A2E28"/>
    <w:rsid w:val="002A6E37"/>
    <w:rsid w:val="002B0C7D"/>
    <w:rsid w:val="002B2CD8"/>
    <w:rsid w:val="002B40DA"/>
    <w:rsid w:val="0031644F"/>
    <w:rsid w:val="0034241B"/>
    <w:rsid w:val="003461B8"/>
    <w:rsid w:val="00350129"/>
    <w:rsid w:val="0035031D"/>
    <w:rsid w:val="00355A9F"/>
    <w:rsid w:val="00357B98"/>
    <w:rsid w:val="00357E87"/>
    <w:rsid w:val="00362938"/>
    <w:rsid w:val="0039075B"/>
    <w:rsid w:val="003A4F70"/>
    <w:rsid w:val="003C1AD1"/>
    <w:rsid w:val="003C7091"/>
    <w:rsid w:val="003E6C58"/>
    <w:rsid w:val="003F1EB1"/>
    <w:rsid w:val="00400460"/>
    <w:rsid w:val="004073F4"/>
    <w:rsid w:val="004301D5"/>
    <w:rsid w:val="004450F4"/>
    <w:rsid w:val="0045041D"/>
    <w:rsid w:val="00454F66"/>
    <w:rsid w:val="004816D6"/>
    <w:rsid w:val="004A3ED8"/>
    <w:rsid w:val="004B7D79"/>
    <w:rsid w:val="004C7C6A"/>
    <w:rsid w:val="005067FA"/>
    <w:rsid w:val="00514F12"/>
    <w:rsid w:val="00571211"/>
    <w:rsid w:val="0057731B"/>
    <w:rsid w:val="00586456"/>
    <w:rsid w:val="00595EA9"/>
    <w:rsid w:val="005970F3"/>
    <w:rsid w:val="005A703C"/>
    <w:rsid w:val="005B3476"/>
    <w:rsid w:val="005C44E6"/>
    <w:rsid w:val="005C4832"/>
    <w:rsid w:val="005F3F1C"/>
    <w:rsid w:val="005F5CAC"/>
    <w:rsid w:val="00616184"/>
    <w:rsid w:val="0064710E"/>
    <w:rsid w:val="006659F7"/>
    <w:rsid w:val="0067516B"/>
    <w:rsid w:val="00690397"/>
    <w:rsid w:val="00691134"/>
    <w:rsid w:val="00696D08"/>
    <w:rsid w:val="006A0AE9"/>
    <w:rsid w:val="006A2A25"/>
    <w:rsid w:val="006A634C"/>
    <w:rsid w:val="0071608E"/>
    <w:rsid w:val="00723CFF"/>
    <w:rsid w:val="0073221D"/>
    <w:rsid w:val="00732CB2"/>
    <w:rsid w:val="00770F19"/>
    <w:rsid w:val="0078486E"/>
    <w:rsid w:val="007F2C6E"/>
    <w:rsid w:val="007F2F26"/>
    <w:rsid w:val="00803313"/>
    <w:rsid w:val="008141A1"/>
    <w:rsid w:val="0082514A"/>
    <w:rsid w:val="00842122"/>
    <w:rsid w:val="0086596C"/>
    <w:rsid w:val="0087763F"/>
    <w:rsid w:val="008822EA"/>
    <w:rsid w:val="00887A6B"/>
    <w:rsid w:val="00897EFE"/>
    <w:rsid w:val="008B1D13"/>
    <w:rsid w:val="008C3E48"/>
    <w:rsid w:val="008D510C"/>
    <w:rsid w:val="008D689A"/>
    <w:rsid w:val="008E028A"/>
    <w:rsid w:val="008E77EA"/>
    <w:rsid w:val="00940D85"/>
    <w:rsid w:val="00943594"/>
    <w:rsid w:val="00944C4C"/>
    <w:rsid w:val="0094742E"/>
    <w:rsid w:val="00954F43"/>
    <w:rsid w:val="0097137F"/>
    <w:rsid w:val="00976BFA"/>
    <w:rsid w:val="0098398A"/>
    <w:rsid w:val="009B188F"/>
    <w:rsid w:val="009C6C62"/>
    <w:rsid w:val="009D6B48"/>
    <w:rsid w:val="00A4163F"/>
    <w:rsid w:val="00A5013D"/>
    <w:rsid w:val="00A53C9A"/>
    <w:rsid w:val="00A836BE"/>
    <w:rsid w:val="00A93443"/>
    <w:rsid w:val="00AB5CB7"/>
    <w:rsid w:val="00AB7ED8"/>
    <w:rsid w:val="00AC4AC9"/>
    <w:rsid w:val="00AC593D"/>
    <w:rsid w:val="00AD3D61"/>
    <w:rsid w:val="00B26428"/>
    <w:rsid w:val="00B415C0"/>
    <w:rsid w:val="00B4774F"/>
    <w:rsid w:val="00B62415"/>
    <w:rsid w:val="00B751B1"/>
    <w:rsid w:val="00B81D0F"/>
    <w:rsid w:val="00B9420E"/>
    <w:rsid w:val="00BA0586"/>
    <w:rsid w:val="00BB0E98"/>
    <w:rsid w:val="00BD5E96"/>
    <w:rsid w:val="00BF2971"/>
    <w:rsid w:val="00BF748F"/>
    <w:rsid w:val="00C06C69"/>
    <w:rsid w:val="00C17834"/>
    <w:rsid w:val="00C22508"/>
    <w:rsid w:val="00C354C7"/>
    <w:rsid w:val="00C52F13"/>
    <w:rsid w:val="00C63352"/>
    <w:rsid w:val="00C65719"/>
    <w:rsid w:val="00C76B7E"/>
    <w:rsid w:val="00CB1969"/>
    <w:rsid w:val="00CC2979"/>
    <w:rsid w:val="00CC31A3"/>
    <w:rsid w:val="00CD322D"/>
    <w:rsid w:val="00CF30A4"/>
    <w:rsid w:val="00D016AC"/>
    <w:rsid w:val="00D02ACE"/>
    <w:rsid w:val="00D04C51"/>
    <w:rsid w:val="00D33FB4"/>
    <w:rsid w:val="00D410BB"/>
    <w:rsid w:val="00D5444D"/>
    <w:rsid w:val="00D84068"/>
    <w:rsid w:val="00D84D08"/>
    <w:rsid w:val="00D91C2B"/>
    <w:rsid w:val="00D95684"/>
    <w:rsid w:val="00DA3EC3"/>
    <w:rsid w:val="00DA7301"/>
    <w:rsid w:val="00DB4C18"/>
    <w:rsid w:val="00DE7335"/>
    <w:rsid w:val="00DE7BEC"/>
    <w:rsid w:val="00DF5AAD"/>
    <w:rsid w:val="00E00F75"/>
    <w:rsid w:val="00E22F51"/>
    <w:rsid w:val="00E34520"/>
    <w:rsid w:val="00E45DBC"/>
    <w:rsid w:val="00E618C2"/>
    <w:rsid w:val="00E65FE7"/>
    <w:rsid w:val="00E72EA5"/>
    <w:rsid w:val="00E85DA0"/>
    <w:rsid w:val="00E91EA2"/>
    <w:rsid w:val="00EA2FCE"/>
    <w:rsid w:val="00EA51E9"/>
    <w:rsid w:val="00EB1022"/>
    <w:rsid w:val="00EB4B6F"/>
    <w:rsid w:val="00ED0DAE"/>
    <w:rsid w:val="00ED5315"/>
    <w:rsid w:val="00EF4F5E"/>
    <w:rsid w:val="00EF68E6"/>
    <w:rsid w:val="00F305BA"/>
    <w:rsid w:val="00F361C2"/>
    <w:rsid w:val="00F37DA5"/>
    <w:rsid w:val="00F44654"/>
    <w:rsid w:val="00F77A6F"/>
    <w:rsid w:val="00F85DAD"/>
    <w:rsid w:val="00FC6720"/>
    <w:rsid w:val="00FF0833"/>
    <w:rsid w:val="00FF10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091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3C1AD1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D84068"/>
    <w:pPr>
      <w:keepNext/>
      <w:keepLines/>
      <w:spacing w:before="200" w:after="0"/>
      <w:outlineLvl w:val="2"/>
    </w:pPr>
    <w:rPr>
      <w:rFonts w:ascii="Cambria" w:hAnsi="Cambria"/>
      <w:b/>
      <w:bCs/>
      <w:color w:val="4F81BD"/>
      <w:lang w:eastAsia="en-US"/>
    </w:rPr>
  </w:style>
  <w:style w:type="paragraph" w:styleId="6">
    <w:name w:val="heading 6"/>
    <w:basedOn w:val="a"/>
    <w:next w:val="a"/>
    <w:link w:val="60"/>
    <w:uiPriority w:val="99"/>
    <w:qFormat/>
    <w:rsid w:val="004450F4"/>
    <w:pPr>
      <w:keepNext/>
      <w:spacing w:after="0" w:line="389" w:lineRule="exact"/>
      <w:ind w:right="86"/>
      <w:jc w:val="center"/>
      <w:outlineLvl w:val="5"/>
    </w:pPr>
    <w:rPr>
      <w:rFonts w:ascii="Times New Roman" w:hAnsi="Times New Roman"/>
      <w:b/>
      <w:bCs/>
      <w:spacing w:val="-8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C1AD1"/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D84068"/>
    <w:rPr>
      <w:rFonts w:ascii="Cambria" w:hAnsi="Cambria" w:cs="Times New Roman"/>
      <w:b/>
      <w:bCs/>
      <w:color w:val="4F81BD"/>
      <w:lang w:eastAsia="en-US"/>
    </w:rPr>
  </w:style>
  <w:style w:type="character" w:customStyle="1" w:styleId="60">
    <w:name w:val="Заголовок 6 Знак"/>
    <w:basedOn w:val="a0"/>
    <w:link w:val="6"/>
    <w:uiPriority w:val="99"/>
    <w:locked/>
    <w:rsid w:val="004450F4"/>
    <w:rPr>
      <w:rFonts w:ascii="Times New Roman" w:hAnsi="Times New Roman" w:cs="Times New Roman"/>
      <w:b/>
      <w:bCs/>
      <w:spacing w:val="-8"/>
      <w:sz w:val="32"/>
      <w:szCs w:val="32"/>
    </w:rPr>
  </w:style>
  <w:style w:type="paragraph" w:customStyle="1" w:styleId="Default">
    <w:name w:val="Default"/>
    <w:uiPriority w:val="99"/>
    <w:rsid w:val="00BB0E9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3">
    <w:name w:val="Normal (Web)"/>
    <w:basedOn w:val="a"/>
    <w:uiPriority w:val="99"/>
    <w:rsid w:val="00BB0E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99"/>
    <w:qFormat/>
    <w:rsid w:val="00BB0E98"/>
    <w:rPr>
      <w:rFonts w:cs="Times New Roman"/>
      <w:b/>
      <w:bCs/>
    </w:rPr>
  </w:style>
  <w:style w:type="character" w:customStyle="1" w:styleId="31">
    <w:name w:val="Основной текст (3)_"/>
    <w:link w:val="32"/>
    <w:uiPriority w:val="99"/>
    <w:locked/>
    <w:rsid w:val="006A634C"/>
    <w:rPr>
      <w:rFonts w:ascii="Arial" w:hAnsi="Arial"/>
      <w:sz w:val="19"/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6A634C"/>
    <w:pPr>
      <w:widowControl w:val="0"/>
      <w:shd w:val="clear" w:color="auto" w:fill="FFFFFF"/>
      <w:spacing w:after="0" w:line="230" w:lineRule="exact"/>
      <w:jc w:val="both"/>
    </w:pPr>
    <w:rPr>
      <w:rFonts w:ascii="Arial" w:hAnsi="Arial"/>
      <w:sz w:val="19"/>
      <w:szCs w:val="19"/>
    </w:rPr>
  </w:style>
  <w:style w:type="character" w:customStyle="1" w:styleId="a5">
    <w:name w:val="Основной текст Знак"/>
    <w:link w:val="a6"/>
    <w:uiPriority w:val="99"/>
    <w:locked/>
    <w:rsid w:val="006A634C"/>
    <w:rPr>
      <w:rFonts w:ascii="Arial" w:hAnsi="Arial"/>
      <w:sz w:val="18"/>
      <w:shd w:val="clear" w:color="auto" w:fill="FFFFFF"/>
    </w:rPr>
  </w:style>
  <w:style w:type="paragraph" w:styleId="a6">
    <w:name w:val="Body Text"/>
    <w:basedOn w:val="a"/>
    <w:link w:val="a5"/>
    <w:uiPriority w:val="99"/>
    <w:rsid w:val="006A634C"/>
    <w:pPr>
      <w:widowControl w:val="0"/>
      <w:shd w:val="clear" w:color="auto" w:fill="FFFFFF"/>
      <w:spacing w:after="0" w:line="240" w:lineRule="atLeast"/>
      <w:jc w:val="both"/>
    </w:pPr>
    <w:rPr>
      <w:rFonts w:ascii="Arial" w:hAnsi="Arial"/>
      <w:sz w:val="18"/>
      <w:szCs w:val="18"/>
    </w:rPr>
  </w:style>
  <w:style w:type="character" w:customStyle="1" w:styleId="BodyTextChar1">
    <w:name w:val="Body Text Char1"/>
    <w:basedOn w:val="a0"/>
    <w:uiPriority w:val="99"/>
    <w:semiHidden/>
    <w:rsid w:val="00E37697"/>
  </w:style>
  <w:style w:type="character" w:customStyle="1" w:styleId="11">
    <w:name w:val="Основной текст Знак1"/>
    <w:basedOn w:val="a0"/>
    <w:uiPriority w:val="99"/>
    <w:semiHidden/>
    <w:rsid w:val="006A634C"/>
    <w:rPr>
      <w:rFonts w:cs="Times New Roman"/>
    </w:rPr>
  </w:style>
  <w:style w:type="paragraph" w:styleId="a7">
    <w:name w:val="List Paragraph"/>
    <w:basedOn w:val="a"/>
    <w:uiPriority w:val="99"/>
    <w:qFormat/>
    <w:rsid w:val="00A836BE"/>
    <w:pPr>
      <w:ind w:left="720"/>
      <w:contextualSpacing/>
    </w:pPr>
  </w:style>
  <w:style w:type="table" w:styleId="a8">
    <w:name w:val="Table Grid"/>
    <w:basedOn w:val="a1"/>
    <w:uiPriority w:val="59"/>
    <w:rsid w:val="00BF2971"/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99"/>
    <w:qFormat/>
    <w:rsid w:val="004450F4"/>
  </w:style>
  <w:style w:type="paragraph" w:styleId="aa">
    <w:name w:val="Balloon Text"/>
    <w:basedOn w:val="a"/>
    <w:link w:val="ab"/>
    <w:uiPriority w:val="99"/>
    <w:semiHidden/>
    <w:rsid w:val="003424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34241B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semiHidden/>
    <w:rsid w:val="004073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locked/>
    <w:rsid w:val="004073F4"/>
    <w:rPr>
      <w:rFonts w:cs="Times New Roman"/>
    </w:rPr>
  </w:style>
  <w:style w:type="paragraph" w:styleId="ae">
    <w:name w:val="footer"/>
    <w:basedOn w:val="a"/>
    <w:link w:val="af"/>
    <w:uiPriority w:val="99"/>
    <w:rsid w:val="004073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locked/>
    <w:rsid w:val="004073F4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7625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14</Pages>
  <Words>3293</Words>
  <Characters>18776</Characters>
  <Application>Microsoft Office Word</Application>
  <DocSecurity>0</DocSecurity>
  <Lines>156</Lines>
  <Paragraphs>44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        Диагностика произвольной сферы:</vt:lpstr>
      <vt:lpstr>        Методика "Вежливость" Н.И. Гуткиной</vt:lpstr>
      <vt:lpstr>Тест "Да и нет" Н.И. Гуткиной</vt:lpstr>
      <vt:lpstr>        Методика «Вежливость» /Н.И. Гуткина/</vt:lpstr>
      <vt:lpstr>Тест «Да и нет» /Н.И. Гуткина/</vt:lpstr>
    </vt:vector>
  </TitlesOfParts>
  <Company>Krokoz™ Inc.</Company>
  <LinksUpToDate>false</LinksUpToDate>
  <CharactersWithSpaces>22025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Kat</cp:lastModifiedBy>
  <cp:revision>2</cp:revision>
  <cp:lastPrinted>2018-05-31T06:14:00Z</cp:lastPrinted>
  <dcterms:created xsi:type="dcterms:W3CDTF">2023-09-11T09:26:00Z</dcterms:created>
  <dcterms:modified xsi:type="dcterms:W3CDTF">2023-09-11T09:26:00Z</dcterms:modified>
</cp:coreProperties>
</file>