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AC60" w14:textId="77777777" w:rsidR="002923F1" w:rsidRPr="00B0638E" w:rsidRDefault="002923F1" w:rsidP="002923F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ПРОФИЛАКТИЧЕСКАЯ РАБОТА</w:t>
      </w:r>
    </w:p>
    <w:p w14:paraId="3A009559" w14:textId="77777777" w:rsidR="002923F1" w:rsidRPr="00B0638E" w:rsidRDefault="002923F1" w:rsidP="002923F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ГИПЕРАКТИВНЫМ РЕБЕНКОМ</w:t>
      </w:r>
    </w:p>
    <w:p w14:paraId="436E5332" w14:textId="77777777" w:rsidR="002923F1" w:rsidRPr="00B0638E" w:rsidRDefault="002923F1" w:rsidP="00292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Заранее договариваться </w:t>
      </w: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ребенком о времени игры, о длительности прогулки и т.д.</w:t>
      </w:r>
    </w:p>
    <w:p w14:paraId="7A7A7329" w14:textId="77777777" w:rsidR="002923F1" w:rsidRPr="00B0638E" w:rsidRDefault="002923F1" w:rsidP="00292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истечении времени </w:t>
      </w: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ребенку сообщает не взрослый, а заведенный заранее </w:t>
      </w:r>
      <w:r w:rsidRPr="00B0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будильник</w:t>
      </w: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кухонный таймер, что будет способствовать снижению агрессии ребенка.</w:t>
      </w:r>
    </w:p>
    <w:p w14:paraId="46A0EF78" w14:textId="77777777" w:rsidR="002923F1" w:rsidRPr="00B0638E" w:rsidRDefault="002923F1" w:rsidP="00292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Выработать </w:t>
      </w:r>
      <w:r w:rsidRPr="00B0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совместно с ребенком систему поощрений и наказаний </w:t>
      </w: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желательное  и нежелательное поведение.</w:t>
      </w:r>
    </w:p>
    <w:p w14:paraId="270FA6F0" w14:textId="77777777" w:rsidR="002923F1" w:rsidRPr="00B0638E" w:rsidRDefault="002923F1" w:rsidP="00292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Выработать и расположить в удобном для ребенка месте </w:t>
      </w:r>
      <w:r w:rsidRPr="00B0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свод правил поведения в детском саду, дома</w:t>
      </w: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E83FE96" w14:textId="77777777" w:rsidR="002923F1" w:rsidRPr="00B0638E" w:rsidRDefault="002923F1" w:rsidP="00292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Просить ребенка </w:t>
      </w:r>
      <w:r w:rsidRPr="00B0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вслух проговаривать эти правила</w:t>
      </w: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8CA7936" w14:textId="77777777" w:rsidR="002923F1" w:rsidRPr="00B0638E" w:rsidRDefault="002923F1" w:rsidP="00292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 началом занятия ребенок может сказать, что он </w:t>
      </w:r>
      <w:r w:rsidRPr="00B0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хотел бы пожелать себе сам </w:t>
      </w:r>
      <w:r w:rsidRPr="00B0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выполнении задания.</w:t>
      </w:r>
    </w:p>
    <w:p w14:paraId="1A98F9B7" w14:textId="77777777" w:rsidR="002923F1" w:rsidRPr="00B0638E" w:rsidRDefault="002923F1" w:rsidP="002923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3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79B0A6F0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 w:rsidRPr="00B0638E">
        <w:rPr>
          <w:b/>
          <w:bCs/>
          <w:color w:val="000000"/>
          <w:sz w:val="28"/>
          <w:szCs w:val="28"/>
        </w:rPr>
        <w:t>РЕКОМЕНДАЦИИ</w:t>
      </w:r>
      <w:r w:rsidRPr="00B0638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638E">
        <w:rPr>
          <w:b/>
          <w:bCs/>
          <w:color w:val="000000"/>
          <w:sz w:val="28"/>
          <w:szCs w:val="28"/>
        </w:rPr>
        <w:t>РОДИТЕЛЯМ ГИПЕРАКТИВНЫХ ДЕТЕЙ</w:t>
      </w:r>
    </w:p>
    <w:p w14:paraId="09012DA4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0"/>
          <w:szCs w:val="20"/>
        </w:rPr>
        <w:t>   </w:t>
      </w:r>
      <w:r w:rsidRPr="00B0638E">
        <w:rPr>
          <w:color w:val="000000"/>
          <w:sz w:val="27"/>
          <w:szCs w:val="27"/>
        </w:rPr>
        <w:t>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 xml:space="preserve">1. В своих отношениях с ребенком </w:t>
      </w:r>
      <w:r w:rsidRPr="00B0638E">
        <w:rPr>
          <w:rStyle w:val="a4"/>
          <w:color w:val="000000"/>
          <w:sz w:val="27"/>
          <w:szCs w:val="27"/>
          <w:u w:val="single"/>
        </w:rPr>
        <w:t>придерживайтесь «позитивной модели</w:t>
      </w:r>
      <w:r w:rsidRPr="00B0638E">
        <w:rPr>
          <w:rStyle w:val="a4"/>
          <w:color w:val="000000"/>
          <w:sz w:val="27"/>
          <w:szCs w:val="27"/>
        </w:rPr>
        <w:t xml:space="preserve">». </w:t>
      </w:r>
      <w:r w:rsidRPr="00B0638E">
        <w:rPr>
          <w:color w:val="000000"/>
          <w:sz w:val="27"/>
          <w:szCs w:val="27"/>
        </w:rPr>
        <w:t xml:space="preserve">Хвалите его в каждом случае, когда он этого заслужил. Помните, что гиперактивные дети </w:t>
      </w:r>
      <w:r w:rsidRPr="00B0638E">
        <w:rPr>
          <w:rStyle w:val="a4"/>
          <w:color w:val="000000"/>
          <w:sz w:val="27"/>
          <w:szCs w:val="27"/>
          <w:u w:val="single"/>
        </w:rPr>
        <w:t>игнорируют выговоры и замечания</w:t>
      </w:r>
      <w:r w:rsidRPr="00B0638E">
        <w:rPr>
          <w:rStyle w:val="a4"/>
          <w:color w:val="000000"/>
          <w:sz w:val="27"/>
          <w:szCs w:val="27"/>
        </w:rPr>
        <w:t xml:space="preserve">, но </w:t>
      </w:r>
      <w:r w:rsidRPr="00B0638E">
        <w:rPr>
          <w:rStyle w:val="a4"/>
          <w:color w:val="000000"/>
          <w:sz w:val="27"/>
          <w:szCs w:val="27"/>
          <w:u w:val="single"/>
        </w:rPr>
        <w:t>чувствительны к малейшей похвале</w:t>
      </w:r>
      <w:r w:rsidRPr="00B0638E">
        <w:rPr>
          <w:rStyle w:val="a4"/>
          <w:color w:val="000000"/>
          <w:sz w:val="27"/>
          <w:szCs w:val="27"/>
        </w:rPr>
        <w:t xml:space="preserve">. </w:t>
      </w:r>
      <w:r w:rsidRPr="00B0638E">
        <w:rPr>
          <w:color w:val="000000"/>
          <w:sz w:val="27"/>
          <w:szCs w:val="27"/>
        </w:rPr>
        <w:t>Поощряйте ребенка за все виды деятельности, требующие концентрации внимания. Обнимайте своего ребенка.</w:t>
      </w:r>
    </w:p>
    <w:p w14:paraId="0D40A826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2.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 xml:space="preserve">Чаще говорите «да», избегайте слов «нет» и «нельзя». </w:t>
      </w:r>
      <w:r w:rsidRPr="00B0638E">
        <w:rPr>
          <w:color w:val="000000"/>
          <w:sz w:val="27"/>
          <w:szCs w:val="27"/>
        </w:rPr>
        <w:t>Говорите сдержанно, спокойно, мягко.</w:t>
      </w:r>
    </w:p>
    <w:p w14:paraId="047F7CCB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3.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Поручите ему часть домашних дел</w:t>
      </w:r>
      <w:r w:rsidRPr="00B0638E">
        <w:rPr>
          <w:rStyle w:val="a4"/>
          <w:color w:val="000000"/>
          <w:sz w:val="27"/>
          <w:szCs w:val="27"/>
        </w:rPr>
        <w:t>,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 xml:space="preserve">которые необходимо </w:t>
      </w:r>
      <w:r w:rsidRPr="00B0638E">
        <w:rPr>
          <w:rStyle w:val="a4"/>
          <w:color w:val="000000"/>
          <w:sz w:val="27"/>
          <w:szCs w:val="27"/>
        </w:rPr>
        <w:t>выполнять ежедневно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(протирать пыль, кормить собаку и т.д.) и ни в коем случае не выполняйте их за него.</w:t>
      </w:r>
    </w:p>
    <w:p w14:paraId="29E33A0F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4.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Заведите дневник самоконтроля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и отмечайте в нем вместе с ребенком его успехи дома и в детском саду. Примерные графы: выполнение домашних обязанностей, выполнение домашних заданий, поведение во время прогулки.</w:t>
      </w:r>
    </w:p>
    <w:p w14:paraId="0D3721C7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5</w:t>
      </w:r>
      <w:r w:rsidRPr="00B0638E">
        <w:rPr>
          <w:color w:val="000000"/>
          <w:sz w:val="27"/>
          <w:szCs w:val="27"/>
          <w:u w:val="single"/>
        </w:rPr>
        <w:t>.</w:t>
      </w:r>
      <w:r w:rsidRPr="00B0638E">
        <w:rPr>
          <w:rStyle w:val="apple-converted-space"/>
          <w:color w:val="000000"/>
          <w:sz w:val="27"/>
          <w:szCs w:val="27"/>
          <w:u w:val="single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 xml:space="preserve">Введите бальную или знаковую систему вознаграждения </w:t>
      </w:r>
      <w:r w:rsidRPr="00B0638E">
        <w:rPr>
          <w:color w:val="000000"/>
          <w:sz w:val="27"/>
          <w:szCs w:val="27"/>
        </w:rPr>
        <w:t>(можно каждый хороший поступок отмечать звездочкой, а определенное их количество вознаграждать игрушкой, сладостями или давно обещанной поездкой).</w:t>
      </w:r>
    </w:p>
    <w:p w14:paraId="171777FB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6.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Определите для ребенка рамки поведения – что можно и чего нельзя</w:t>
      </w:r>
      <w:r w:rsidRPr="00B0638E">
        <w:rPr>
          <w:rStyle w:val="a4"/>
          <w:color w:val="000000"/>
          <w:sz w:val="27"/>
          <w:szCs w:val="27"/>
        </w:rPr>
        <w:t>.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Вседозволенность однозначно не принесет никакой пользы.</w:t>
      </w:r>
    </w:p>
    <w:p w14:paraId="7A62A3DC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7.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Не навязывайте ему жестких правил.</w:t>
      </w:r>
      <w:r w:rsidRPr="00B0638E">
        <w:rPr>
          <w:rStyle w:val="apple-converted-space"/>
          <w:color w:val="000000"/>
          <w:sz w:val="27"/>
          <w:szCs w:val="27"/>
          <w:u w:val="single"/>
        </w:rPr>
        <w:t> </w:t>
      </w:r>
      <w:r w:rsidRPr="00B0638E">
        <w:rPr>
          <w:color w:val="000000"/>
          <w:sz w:val="27"/>
          <w:szCs w:val="27"/>
        </w:rPr>
        <w:t>Ваши указания должны быть указаниями, а не приказами. Требуйте выполнение правил, касающихся его безопасности и здоровья, в отношении остальных не будьте столь придирчивы. Попытайтесь объяснить, почему что-то вредно или опасно. Не получается - постарайтесь отвлечь, переключить внимание на другой объект.</w:t>
      </w:r>
    </w:p>
    <w:p w14:paraId="35351A4C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8.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Поддерживайте дома четкий распорядок дня</w:t>
      </w:r>
      <w:r w:rsidRPr="00B0638E">
        <w:rPr>
          <w:color w:val="000000"/>
          <w:sz w:val="27"/>
          <w:szCs w:val="27"/>
          <w:u w:val="single"/>
        </w:rPr>
        <w:t>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Прием пищи, игры, прогулки, отход ко сну должны совершаться в одно и то же время. Награждайте ребенка за его соблюдение.</w:t>
      </w:r>
    </w:p>
    <w:p w14:paraId="513E9453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9. Давайте ребенку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только одно задание</w:t>
      </w:r>
      <w:r w:rsidRPr="00B0638E">
        <w:rPr>
          <w:rStyle w:val="apple-converted-space"/>
          <w:b/>
          <w:bCs/>
          <w:color w:val="000000"/>
          <w:sz w:val="27"/>
          <w:szCs w:val="27"/>
          <w:u w:val="single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на определенный отрезок времени</w:t>
      </w:r>
      <w:r w:rsidRPr="00B0638E">
        <w:rPr>
          <w:color w:val="000000"/>
          <w:sz w:val="27"/>
          <w:szCs w:val="27"/>
        </w:rPr>
        <w:t>, чтобы он мог его завершить.</w:t>
      </w:r>
    </w:p>
    <w:p w14:paraId="68CD0F43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lastRenderedPageBreak/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10.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 xml:space="preserve">Дома следует создать для ребенка спокойную обстановку. </w:t>
      </w:r>
      <w:r w:rsidRPr="00B0638E">
        <w:rPr>
          <w:color w:val="000000"/>
          <w:sz w:val="27"/>
          <w:szCs w:val="27"/>
        </w:rPr>
        <w:t>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успокаивающим. Очень хорошо организовать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в его комнате спортивный уголок.</w:t>
      </w:r>
    </w:p>
    <w:p w14:paraId="1DCF78C0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</w:rPr>
        <w:t>11.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Создайте необходимые условия для работы.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 xml:space="preserve">У ребенка должен быть свой уголок, во время занятий на столе не должно быть ничего, что отвлекало бы его внимание. Над столом не должно быть никаких фотографий и плакатов. Засеките по часам, как долго ребенок может оставаться на месте. Если он может спокойно посидеть только пять минут, не заставляйте его работать десять </w:t>
      </w:r>
      <w:r w:rsidRPr="00B0638E">
        <w:rPr>
          <w:rStyle w:val="a4"/>
          <w:b w:val="0"/>
          <w:color w:val="000000"/>
          <w:sz w:val="27"/>
          <w:szCs w:val="27"/>
        </w:rPr>
        <w:t>дайте небольшой перерыв</w:t>
      </w:r>
      <w:r w:rsidRPr="00B0638E">
        <w:rPr>
          <w:color w:val="000000"/>
          <w:sz w:val="27"/>
          <w:szCs w:val="27"/>
        </w:rPr>
        <w:t>, после чего ребенок снова сможет работать.</w:t>
      </w:r>
    </w:p>
    <w:p w14:paraId="3B581772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12.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Оберегайте ребенка от переутомления</w:t>
      </w:r>
      <w:r w:rsidRPr="00B0638E">
        <w:rPr>
          <w:color w:val="000000"/>
          <w:sz w:val="27"/>
          <w:szCs w:val="27"/>
          <w:u w:val="single"/>
        </w:rPr>
        <w:t>,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поскольку оно приводит к снижению самоконтроля и нарастанию двигательной активности.</w:t>
      </w:r>
      <w:r w:rsidRPr="00B0638E">
        <w:rPr>
          <w:rStyle w:val="apple-converted-space"/>
          <w:b/>
          <w:color w:val="000000"/>
          <w:sz w:val="27"/>
          <w:szCs w:val="27"/>
        </w:rPr>
        <w:t> </w:t>
      </w:r>
      <w:r w:rsidRPr="00B0638E">
        <w:rPr>
          <w:rStyle w:val="a4"/>
          <w:b w:val="0"/>
          <w:color w:val="000000"/>
          <w:sz w:val="27"/>
          <w:szCs w:val="27"/>
        </w:rPr>
        <w:t>Не позволяйте ему подолгу сидеть у телевизора.</w:t>
      </w:r>
    </w:p>
    <w:p w14:paraId="3D884502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  13.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Старайтесь, чтобы ребенок высыпался.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Недостаток сна ведет к еще большему ухудшению внимания и самоконтроля. К концу дня ребенок может стать неуправляемым.</w:t>
      </w:r>
    </w:p>
    <w:p w14:paraId="2FCC3A57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14.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Развивайте у него осознанное торможение, учите контролировать себя.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rStyle w:val="a4"/>
          <w:b w:val="0"/>
          <w:color w:val="000000"/>
          <w:sz w:val="27"/>
          <w:szCs w:val="27"/>
        </w:rPr>
        <w:t>Перед тем, как что-то сделать, пусть посчитает от 1 до 10.</w:t>
      </w:r>
    </w:p>
    <w:p w14:paraId="48E6E290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15.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</w:rPr>
        <w:t>Давайте ребенку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больше возможности расходовать избыточную энергию</w:t>
      </w:r>
      <w:r w:rsidRPr="00B0638E">
        <w:rPr>
          <w:rStyle w:val="a4"/>
          <w:color w:val="000000"/>
          <w:sz w:val="27"/>
          <w:szCs w:val="27"/>
        </w:rPr>
        <w:t>.</w:t>
      </w:r>
      <w:r w:rsidRPr="00B0638E">
        <w:rPr>
          <w:rStyle w:val="apple-converted-space"/>
          <w:b/>
          <w:bCs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 xml:space="preserve">Полезна ежедневная физическая активность на свежем воздухе </w:t>
      </w:r>
      <w:r w:rsidRPr="00B0638E">
        <w:rPr>
          <w:b/>
          <w:color w:val="000000"/>
          <w:sz w:val="27"/>
          <w:szCs w:val="27"/>
        </w:rPr>
        <w:t>–</w:t>
      </w:r>
      <w:r w:rsidRPr="00B0638E">
        <w:rPr>
          <w:rStyle w:val="apple-converted-space"/>
          <w:b/>
          <w:color w:val="000000"/>
          <w:sz w:val="27"/>
          <w:szCs w:val="27"/>
        </w:rPr>
        <w:t> </w:t>
      </w:r>
      <w:r w:rsidRPr="00B0638E">
        <w:rPr>
          <w:rStyle w:val="a4"/>
          <w:b w:val="0"/>
          <w:color w:val="000000"/>
          <w:sz w:val="27"/>
          <w:szCs w:val="27"/>
        </w:rPr>
        <w:t>длительные прогулки, спортивные занятия.</w:t>
      </w:r>
    </w:p>
    <w:p w14:paraId="5C8E88AD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B0638E">
        <w:rPr>
          <w:color w:val="000000"/>
          <w:sz w:val="27"/>
          <w:szCs w:val="27"/>
        </w:rPr>
        <w:t>   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color w:val="000000"/>
          <w:sz w:val="27"/>
          <w:szCs w:val="27"/>
        </w:rPr>
        <w:t>16.</w:t>
      </w:r>
      <w:r w:rsidRPr="00B0638E">
        <w:rPr>
          <w:rStyle w:val="apple-converted-space"/>
          <w:color w:val="000000"/>
          <w:sz w:val="27"/>
          <w:szCs w:val="27"/>
        </w:rPr>
        <w:t> </w:t>
      </w:r>
      <w:r w:rsidRPr="00B0638E">
        <w:rPr>
          <w:rStyle w:val="a4"/>
          <w:color w:val="000000"/>
          <w:sz w:val="27"/>
          <w:szCs w:val="27"/>
          <w:u w:val="single"/>
        </w:rPr>
        <w:t>Воспитывайте у ребенка интерес к какому-нибудь занятию</w:t>
      </w:r>
      <w:r w:rsidRPr="00B0638E">
        <w:rPr>
          <w:rStyle w:val="a4"/>
          <w:color w:val="000000"/>
          <w:sz w:val="27"/>
          <w:szCs w:val="27"/>
        </w:rPr>
        <w:t xml:space="preserve">. </w:t>
      </w:r>
      <w:r w:rsidRPr="00B0638E">
        <w:rPr>
          <w:color w:val="000000"/>
          <w:sz w:val="27"/>
          <w:szCs w:val="27"/>
        </w:rPr>
        <w:t>Ему важно ощущать себя умелым и ком</w:t>
      </w:r>
      <w:r w:rsidR="003C1BBE" w:rsidRPr="00B0638E">
        <w:rPr>
          <w:color w:val="000000"/>
          <w:sz w:val="27"/>
          <w:szCs w:val="27"/>
        </w:rPr>
        <w:t>петентным в какой-либо области.</w:t>
      </w:r>
      <w:r w:rsidRPr="00B0638E">
        <w:rPr>
          <w:color w:val="000000"/>
          <w:sz w:val="27"/>
          <w:szCs w:val="27"/>
        </w:rPr>
        <w:t xml:space="preserve"> Хорошо, если в свободное время ребенок будет занят своим хобби. Однако не следует перегружать ребенка занятиями в разных кружках, особенно в таких, где есть значительные нагрузки</w:t>
      </w:r>
      <w:r w:rsidR="003C1BBE" w:rsidRPr="00B0638E">
        <w:rPr>
          <w:color w:val="000000"/>
          <w:sz w:val="27"/>
          <w:szCs w:val="27"/>
        </w:rPr>
        <w:t xml:space="preserve"> на память и внимание, а также </w:t>
      </w:r>
      <w:r w:rsidRPr="00B0638E">
        <w:rPr>
          <w:color w:val="000000"/>
          <w:sz w:val="27"/>
          <w:szCs w:val="27"/>
        </w:rPr>
        <w:t>если ребенок особой радости от этих занятий не испытывает.</w:t>
      </w:r>
    </w:p>
    <w:p w14:paraId="631E30EF" w14:textId="77777777" w:rsidR="002923F1" w:rsidRPr="00B0638E" w:rsidRDefault="002923F1" w:rsidP="002923F1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B0638E">
        <w:rPr>
          <w:color w:val="000000"/>
          <w:sz w:val="27"/>
          <w:szCs w:val="27"/>
        </w:rPr>
        <w:t> </w:t>
      </w:r>
    </w:p>
    <w:p w14:paraId="184823BB" w14:textId="77777777" w:rsidR="00B0638E" w:rsidRPr="00B0638E" w:rsidRDefault="00DB32C3" w:rsidP="00977031">
      <w:pPr>
        <w:jc w:val="right"/>
        <w:rPr>
          <w:rFonts w:ascii="Times New Roman" w:hAnsi="Times New Roman" w:cs="Times New Roman"/>
          <w:sz w:val="24"/>
          <w:szCs w:val="24"/>
        </w:rPr>
      </w:pPr>
      <w:r w:rsidRPr="00B0638E">
        <w:rPr>
          <w:rFonts w:ascii="Times New Roman" w:hAnsi="Times New Roman" w:cs="Times New Roman"/>
          <w:sz w:val="24"/>
          <w:szCs w:val="24"/>
        </w:rPr>
        <w:t>Педагог-психолог</w:t>
      </w:r>
    </w:p>
    <w:p w14:paraId="228F8DC9" w14:textId="77777777" w:rsidR="00DB32C3" w:rsidRPr="00B0638E" w:rsidRDefault="00DB32C3" w:rsidP="0097703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0638E">
        <w:rPr>
          <w:rFonts w:ascii="Times New Roman" w:hAnsi="Times New Roman" w:cs="Times New Roman"/>
          <w:sz w:val="24"/>
          <w:szCs w:val="24"/>
        </w:rPr>
        <w:t>Гадакчян</w:t>
      </w:r>
      <w:proofErr w:type="spellEnd"/>
      <w:r w:rsidRPr="00B0638E">
        <w:rPr>
          <w:rFonts w:ascii="Times New Roman" w:hAnsi="Times New Roman" w:cs="Times New Roman"/>
          <w:sz w:val="24"/>
          <w:szCs w:val="24"/>
        </w:rPr>
        <w:t xml:space="preserve"> Ася Сергеевна</w:t>
      </w:r>
    </w:p>
    <w:sectPr w:rsidR="00DB32C3" w:rsidRPr="00B0638E" w:rsidSect="001D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5294C"/>
    <w:multiLevelType w:val="multilevel"/>
    <w:tmpl w:val="EB6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66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3F1"/>
    <w:rsid w:val="001D1DF0"/>
    <w:rsid w:val="00257017"/>
    <w:rsid w:val="002923F1"/>
    <w:rsid w:val="003C1BBE"/>
    <w:rsid w:val="0090572E"/>
    <w:rsid w:val="00977031"/>
    <w:rsid w:val="00B0638E"/>
    <w:rsid w:val="00BF50DE"/>
    <w:rsid w:val="00D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FBF0"/>
  <w15:docId w15:val="{7CB25403-6EE4-4202-B64E-AD228D2F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23F1"/>
  </w:style>
  <w:style w:type="character" w:styleId="a4">
    <w:name w:val="Strong"/>
    <w:basedOn w:val="a0"/>
    <w:uiPriority w:val="22"/>
    <w:qFormat/>
    <w:rsid w:val="00292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4</cp:revision>
  <cp:lastPrinted>2023-12-29T06:28:00Z</cp:lastPrinted>
  <dcterms:created xsi:type="dcterms:W3CDTF">2014-02-17T11:03:00Z</dcterms:created>
  <dcterms:modified xsi:type="dcterms:W3CDTF">2026-03-25T08:49:00Z</dcterms:modified>
</cp:coreProperties>
</file>