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27247">
        <w:tc>
          <w:tcPr>
            <w:tcW w:w="5355" w:type="dxa"/>
            <w:gridSpan w:val="2"/>
            <w:shd w:val="clear" w:color="FFFFFF" w:fill="auto"/>
          </w:tcPr>
          <w:p w:rsidR="00427247" w:rsidRPr="00230A60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27247" w:rsidRPr="00230A60" w:rsidRDefault="00427247" w:rsidP="0042724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27247" w:rsidRPr="00230A60" w:rsidRDefault="00427247" w:rsidP="0042724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27247" w:rsidRPr="00230A60" w:rsidRDefault="00427247" w:rsidP="0042724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2724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27247" w:rsidRPr="00230A60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7247" w:rsidRPr="00230A60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</w:tr>
      <w:tr w:rsidR="0042724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27247" w:rsidRPr="00230A60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25.02.2026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2724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2724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2724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27247" w:rsidRPr="0042724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ККал-451, Белки-14, Жиры-17,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427247" w:rsidRPr="0042724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27247" w:rsidRPr="0042724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масло подсолнечное, пшено,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ККал-218, Белки-14, Жиры-15,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ККал-164, Белки-3, Жиры-5,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морковь,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ККал-690, Белки-23, Жиры-25,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427247" w:rsidRPr="0042724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ККал-263, Белки-10, Жиры-7,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427247" w:rsidRPr="0042724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ККал-124, Белки-6, Жиры-4,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ККал-257, Белки-5, Жиры-10,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427247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ККал-529, Белки-15, Жиры-18,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ККал-2 024, Белки-63, Жиры-67,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/в-260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B2D" w:rsidRPr="00427247" w:rsidRDefault="00427247">
      <w:pPr>
        <w:rPr>
          <w:sz w:val="24"/>
          <w:szCs w:val="24"/>
        </w:rPr>
      </w:pPr>
      <w:r w:rsidRPr="00427247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27247">
        <w:tc>
          <w:tcPr>
            <w:tcW w:w="5355" w:type="dxa"/>
            <w:gridSpan w:val="2"/>
            <w:shd w:val="clear" w:color="FFFFFF" w:fill="auto"/>
          </w:tcPr>
          <w:p w:rsidR="00427247" w:rsidRPr="00230A60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27247" w:rsidRPr="00230A60" w:rsidRDefault="00427247" w:rsidP="0042724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27247" w:rsidRPr="00230A60" w:rsidRDefault="00427247" w:rsidP="0042724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27247" w:rsidRPr="00230A60" w:rsidRDefault="00427247" w:rsidP="0042724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2724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27247" w:rsidRPr="00230A60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7247" w:rsidRPr="00230A60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</w:tr>
      <w:tr w:rsidR="0042724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27247" w:rsidRPr="00230A60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25.02.2026(ясли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2724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Default="00427247" w:rsidP="00427247">
            <w:pPr>
              <w:rPr>
                <w:rFonts w:ascii="Times New Roman" w:hAnsi="Times New Roman"/>
                <w:szCs w:val="16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2724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2724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27247" w:rsidRPr="0042724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ККал-350, Белки-11, Жиры-14,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427247" w:rsidRPr="0042724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27247" w:rsidRPr="0042724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масло подсолнечное, пшено,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ККал-163, Белки-10, Жиры-11,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ККал-139, Белки-2, Жиры-4,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морковь,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ККал-544, Белки-17, Жиры-18,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/в-66</w:t>
            </w:r>
          </w:p>
        </w:tc>
      </w:tr>
      <w:tr w:rsidR="00427247" w:rsidRPr="0042724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ККал-218, Белки-7, Жиры-5,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427247" w:rsidRPr="0042724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ККал-93, Белки-4, Жиры-3,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ККал-218, Белки-4, Жиры-9,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427247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724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ККал-432, Белки-11, Жиры-15,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427247" w:rsidRPr="0042724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4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  <w:r w:rsidRPr="00427247">
              <w:rPr>
                <w:rFonts w:ascii="Times New Roman" w:hAnsi="Times New Roman"/>
                <w:sz w:val="24"/>
                <w:szCs w:val="24"/>
              </w:rPr>
              <w:t xml:space="preserve">ККал-1 629, Белки-47, Жиры-52, </w:t>
            </w:r>
            <w:proofErr w:type="gramStart"/>
            <w:r w:rsidRPr="0042724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7247">
              <w:rPr>
                <w:rFonts w:ascii="Times New Roman" w:hAnsi="Times New Roman"/>
                <w:sz w:val="24"/>
                <w:szCs w:val="24"/>
              </w:rPr>
              <w:t>/в-213</w:t>
            </w:r>
          </w:p>
        </w:tc>
      </w:tr>
      <w:tr w:rsidR="00427247" w:rsidRPr="0042724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7247" w:rsidRPr="00427247" w:rsidRDefault="00427247" w:rsidP="0042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B2D" w:rsidRPr="00427247" w:rsidRDefault="00E04B2D">
      <w:pPr>
        <w:rPr>
          <w:sz w:val="24"/>
          <w:szCs w:val="24"/>
        </w:rPr>
      </w:pPr>
      <w:bookmarkStart w:id="0" w:name="_GoBack"/>
      <w:bookmarkEnd w:id="0"/>
    </w:p>
    <w:sectPr w:rsidR="00E04B2D" w:rsidRPr="0042724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4B2D"/>
    <w:rsid w:val="00427247"/>
    <w:rsid w:val="00E0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31148-E7B4-4B9A-A12F-EA34E458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2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2026-02-24T13:36:00Z</cp:lastPrinted>
  <dcterms:created xsi:type="dcterms:W3CDTF">2026-02-24T13:32:00Z</dcterms:created>
  <dcterms:modified xsi:type="dcterms:W3CDTF">2026-02-24T13:37:00Z</dcterms:modified>
</cp:coreProperties>
</file>