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B48E0" w14:textId="77777777" w:rsidR="00CC0EC7" w:rsidRPr="00D634F0" w:rsidRDefault="00CC0EC7" w:rsidP="00CC0EC7">
      <w:pPr>
        <w:spacing w:after="0" w:line="240" w:lineRule="auto"/>
        <w:jc w:val="center"/>
        <w:rPr>
          <w:rFonts w:ascii="Times New Roman" w:eastAsia="Calibri" w:hAnsi="Times New Roman" w:cs="Times New Roman"/>
          <w:sz w:val="28"/>
          <w:szCs w:val="28"/>
          <w:lang w:eastAsia="ru-RU"/>
        </w:rPr>
      </w:pPr>
      <w:r w:rsidRPr="00D634F0">
        <w:rPr>
          <w:rFonts w:ascii="Times New Roman" w:eastAsia="Calibri" w:hAnsi="Times New Roman" w:cs="Times New Roman"/>
          <w:sz w:val="28"/>
          <w:szCs w:val="28"/>
          <w:lang w:eastAsia="ru-RU"/>
        </w:rPr>
        <w:t>Муниципальное бюджетное дошкольное образовательное учреждение – детский сад третьей категории</w:t>
      </w:r>
    </w:p>
    <w:p w14:paraId="22C79085" w14:textId="77777777" w:rsidR="00CC0EC7" w:rsidRDefault="00CC0EC7" w:rsidP="00CC0EC7">
      <w:pPr>
        <w:spacing w:after="0" w:line="240" w:lineRule="auto"/>
        <w:jc w:val="center"/>
        <w:rPr>
          <w:rFonts w:ascii="Times New Roman" w:eastAsia="Calibri" w:hAnsi="Times New Roman" w:cs="Times New Roman"/>
          <w:sz w:val="28"/>
          <w:szCs w:val="28"/>
          <w:lang w:eastAsia="ru-RU"/>
        </w:rPr>
      </w:pPr>
      <w:r w:rsidRPr="00D634F0">
        <w:rPr>
          <w:rFonts w:ascii="Times New Roman" w:eastAsia="Calibri" w:hAnsi="Times New Roman" w:cs="Times New Roman"/>
          <w:sz w:val="28"/>
          <w:szCs w:val="28"/>
          <w:lang w:eastAsia="ru-RU"/>
        </w:rPr>
        <w:t>№ 16 «Аленка» с. Круглое Азовского района</w:t>
      </w:r>
    </w:p>
    <w:p w14:paraId="5CFFFB4E" w14:textId="77777777" w:rsidR="00CC0EC7" w:rsidRDefault="00CC0EC7" w:rsidP="00CC0EC7">
      <w:pPr>
        <w:spacing w:after="0" w:line="240" w:lineRule="auto"/>
        <w:jc w:val="center"/>
        <w:rPr>
          <w:rFonts w:ascii="Times New Roman" w:eastAsia="Calibri" w:hAnsi="Times New Roman" w:cs="Times New Roman"/>
          <w:sz w:val="28"/>
          <w:szCs w:val="28"/>
          <w:lang w:eastAsia="ru-RU"/>
        </w:rPr>
      </w:pPr>
    </w:p>
    <w:p w14:paraId="6358D9FE" w14:textId="77777777" w:rsidR="00CC0EC7" w:rsidRPr="00D634F0" w:rsidRDefault="00CC0EC7" w:rsidP="00CC0EC7">
      <w:pPr>
        <w:spacing w:after="0" w:line="240" w:lineRule="auto"/>
        <w:jc w:val="center"/>
        <w:rPr>
          <w:rFonts w:ascii="Times New Roman" w:eastAsia="Calibri" w:hAnsi="Times New Roman" w:cs="Times New Roman"/>
          <w:sz w:val="28"/>
          <w:szCs w:val="28"/>
          <w:lang w:eastAsia="ru-RU"/>
        </w:rPr>
      </w:pPr>
    </w:p>
    <w:p w14:paraId="62AFCC5F" w14:textId="77777777" w:rsidR="00CC0EC7" w:rsidRPr="002E7EBA" w:rsidRDefault="00CC0EC7" w:rsidP="00CC0EC7">
      <w:pPr>
        <w:spacing w:after="0" w:line="240" w:lineRule="auto"/>
        <w:jc w:val="center"/>
        <w:rPr>
          <w:rFonts w:ascii="Times New Roman" w:eastAsia="Times New Roman" w:hAnsi="Times New Roman" w:cs="Times New Roman"/>
          <w:sz w:val="32"/>
          <w:szCs w:val="32"/>
          <w:lang w:eastAsia="ru-RU"/>
        </w:rPr>
      </w:pPr>
    </w:p>
    <w:tbl>
      <w:tblPr>
        <w:tblW w:w="0" w:type="auto"/>
        <w:tblInd w:w="-106" w:type="dxa"/>
        <w:tblLook w:val="00A0" w:firstRow="1" w:lastRow="0" w:firstColumn="1" w:lastColumn="0" w:noHBand="0" w:noVBand="0"/>
      </w:tblPr>
      <w:tblGrid>
        <w:gridCol w:w="4911"/>
        <w:gridCol w:w="4766"/>
      </w:tblGrid>
      <w:tr w:rsidR="003274B8" w:rsidRPr="003274B8" w14:paraId="72EE7EF8" w14:textId="77777777" w:rsidTr="00620D2F">
        <w:tc>
          <w:tcPr>
            <w:tcW w:w="4911" w:type="dxa"/>
            <w:hideMark/>
          </w:tcPr>
          <w:p w14:paraId="0D405652" w14:textId="77777777" w:rsidR="00CC0EC7" w:rsidRPr="003274B8" w:rsidRDefault="00CC0EC7" w:rsidP="00D85703">
            <w:pPr>
              <w:spacing w:after="0" w:line="240" w:lineRule="auto"/>
              <w:rPr>
                <w:rFonts w:ascii="Times New Roman" w:eastAsia="Calibri" w:hAnsi="Times New Roman" w:cs="Times New Roman"/>
                <w:sz w:val="24"/>
                <w:szCs w:val="24"/>
              </w:rPr>
            </w:pPr>
            <w:r w:rsidRPr="003274B8">
              <w:rPr>
                <w:rFonts w:ascii="Times New Roman" w:eastAsia="Times New Roman" w:hAnsi="Times New Roman" w:cs="Times New Roman"/>
                <w:sz w:val="24"/>
                <w:szCs w:val="24"/>
              </w:rPr>
              <w:t>Принято</w:t>
            </w:r>
          </w:p>
          <w:p w14:paraId="783C3A4A" w14:textId="77777777" w:rsidR="00CC0EC7" w:rsidRPr="003274B8" w:rsidRDefault="00CC0EC7" w:rsidP="00D85703">
            <w:pPr>
              <w:spacing w:after="0" w:line="240" w:lineRule="auto"/>
              <w:rPr>
                <w:rFonts w:ascii="Times New Roman" w:eastAsia="Times New Roman" w:hAnsi="Times New Roman" w:cs="Times New Roman"/>
                <w:sz w:val="24"/>
                <w:szCs w:val="24"/>
              </w:rPr>
            </w:pPr>
            <w:r w:rsidRPr="003274B8">
              <w:rPr>
                <w:rFonts w:ascii="Times New Roman" w:eastAsia="Times New Roman" w:hAnsi="Times New Roman" w:cs="Times New Roman"/>
                <w:sz w:val="24"/>
                <w:szCs w:val="24"/>
              </w:rPr>
              <w:t>на педагогическом совете</w:t>
            </w:r>
          </w:p>
          <w:p w14:paraId="3995130F" w14:textId="77777777" w:rsidR="00CC0EC7" w:rsidRPr="003274B8" w:rsidRDefault="00CC0EC7" w:rsidP="00D85703">
            <w:pPr>
              <w:spacing w:after="0" w:line="240" w:lineRule="auto"/>
              <w:rPr>
                <w:rFonts w:ascii="Times New Roman" w:eastAsia="Times New Roman" w:hAnsi="Times New Roman" w:cs="Times New Roman"/>
                <w:sz w:val="24"/>
                <w:szCs w:val="24"/>
              </w:rPr>
            </w:pPr>
            <w:r w:rsidRPr="003274B8">
              <w:rPr>
                <w:rFonts w:ascii="Times New Roman" w:eastAsia="Times New Roman" w:hAnsi="Times New Roman" w:cs="Times New Roman"/>
                <w:sz w:val="24"/>
                <w:szCs w:val="24"/>
              </w:rPr>
              <w:t>МБДОУ №16 «Аленка»</w:t>
            </w:r>
          </w:p>
          <w:p w14:paraId="2708E8C3" w14:textId="2DF73F62" w:rsidR="00CC0EC7" w:rsidRPr="003274B8" w:rsidRDefault="00CC0EC7" w:rsidP="00D85703">
            <w:pPr>
              <w:spacing w:after="0" w:line="240" w:lineRule="auto"/>
              <w:rPr>
                <w:rFonts w:ascii="Times New Roman" w:eastAsia="Times New Roman" w:hAnsi="Times New Roman" w:cs="Times New Roman"/>
                <w:sz w:val="24"/>
                <w:szCs w:val="24"/>
              </w:rPr>
            </w:pPr>
            <w:r w:rsidRPr="003274B8">
              <w:rPr>
                <w:rFonts w:ascii="Times New Roman" w:eastAsia="Times New Roman" w:hAnsi="Times New Roman" w:cs="Times New Roman"/>
                <w:sz w:val="24"/>
                <w:szCs w:val="24"/>
              </w:rPr>
              <w:t xml:space="preserve">Протокол № 1 </w:t>
            </w:r>
            <w:r w:rsidRPr="00932FB5">
              <w:rPr>
                <w:rFonts w:ascii="Times New Roman" w:eastAsia="Times New Roman" w:hAnsi="Times New Roman" w:cs="Times New Roman"/>
                <w:sz w:val="24"/>
                <w:szCs w:val="24"/>
              </w:rPr>
              <w:t xml:space="preserve">от  </w:t>
            </w:r>
            <w:r w:rsidR="00932FB5" w:rsidRPr="00932FB5">
              <w:rPr>
                <w:rFonts w:ascii="Times New Roman" w:eastAsia="Times New Roman" w:hAnsi="Times New Roman" w:cs="Times New Roman"/>
                <w:sz w:val="24"/>
                <w:szCs w:val="24"/>
              </w:rPr>
              <w:t>26.08.2025г.</w:t>
            </w:r>
          </w:p>
        </w:tc>
        <w:tc>
          <w:tcPr>
            <w:tcW w:w="4766" w:type="dxa"/>
          </w:tcPr>
          <w:p w14:paraId="1BD6512A" w14:textId="77777777" w:rsidR="00CC0EC7" w:rsidRPr="003274B8" w:rsidRDefault="00CC0EC7" w:rsidP="00D85703">
            <w:pPr>
              <w:spacing w:after="0" w:line="240" w:lineRule="auto"/>
              <w:jc w:val="center"/>
              <w:rPr>
                <w:rFonts w:ascii="Times New Roman" w:eastAsia="Times New Roman" w:hAnsi="Times New Roman" w:cs="Times New Roman"/>
                <w:sz w:val="24"/>
                <w:szCs w:val="24"/>
              </w:rPr>
            </w:pPr>
            <w:r w:rsidRPr="003274B8">
              <w:rPr>
                <w:rFonts w:ascii="Times New Roman" w:eastAsia="Times New Roman" w:hAnsi="Times New Roman" w:cs="Times New Roman"/>
                <w:sz w:val="24"/>
                <w:szCs w:val="24"/>
              </w:rPr>
              <w:t xml:space="preserve">                             Утверждаю                             </w:t>
            </w:r>
          </w:p>
          <w:p w14:paraId="07F48750" w14:textId="096BE3A0" w:rsidR="00CC0EC7" w:rsidRPr="003274B8" w:rsidRDefault="00CC0EC7" w:rsidP="00D85703">
            <w:pPr>
              <w:spacing w:after="0" w:line="240" w:lineRule="auto"/>
              <w:jc w:val="right"/>
              <w:rPr>
                <w:rFonts w:ascii="Times New Roman" w:eastAsia="Calibri" w:hAnsi="Times New Roman" w:cs="Times New Roman"/>
                <w:sz w:val="24"/>
                <w:szCs w:val="24"/>
              </w:rPr>
            </w:pPr>
            <w:r w:rsidRPr="003274B8">
              <w:rPr>
                <w:rFonts w:ascii="Times New Roman" w:eastAsia="Times New Roman" w:hAnsi="Times New Roman" w:cs="Times New Roman"/>
                <w:sz w:val="24"/>
                <w:szCs w:val="24"/>
              </w:rPr>
              <w:t xml:space="preserve">                           Приказ </w:t>
            </w:r>
            <w:r w:rsidRPr="00932FB5">
              <w:rPr>
                <w:rFonts w:ascii="Times New Roman" w:eastAsia="Times New Roman" w:hAnsi="Times New Roman" w:cs="Times New Roman"/>
                <w:sz w:val="24"/>
                <w:szCs w:val="24"/>
              </w:rPr>
              <w:t xml:space="preserve">№ </w:t>
            </w:r>
            <w:r w:rsidR="00932FB5" w:rsidRPr="00932FB5">
              <w:rPr>
                <w:rFonts w:ascii="Times New Roman" w:eastAsia="Times New Roman" w:hAnsi="Times New Roman" w:cs="Times New Roman"/>
                <w:sz w:val="24"/>
                <w:szCs w:val="24"/>
              </w:rPr>
              <w:t>61 от 26.08.2025г</w:t>
            </w:r>
            <w:r w:rsidR="00932FB5">
              <w:rPr>
                <w:rFonts w:ascii="Times New Roman" w:eastAsia="Times New Roman" w:hAnsi="Times New Roman" w:cs="Times New Roman"/>
                <w:color w:val="FF0000"/>
                <w:sz w:val="24"/>
                <w:szCs w:val="24"/>
              </w:rPr>
              <w:t>.</w:t>
            </w:r>
            <w:r w:rsidRPr="003274B8">
              <w:rPr>
                <w:rFonts w:ascii="Times New Roman" w:eastAsia="Times New Roman" w:hAnsi="Times New Roman" w:cs="Times New Roman"/>
                <w:sz w:val="24"/>
                <w:szCs w:val="24"/>
              </w:rPr>
              <w:t xml:space="preserve"> Заведующий МБДОУ №</w:t>
            </w:r>
            <w:r w:rsidRPr="003274B8">
              <w:rPr>
                <w:rFonts w:ascii="Times New Roman" w:eastAsia="Calibri" w:hAnsi="Times New Roman" w:cs="Times New Roman"/>
                <w:sz w:val="24"/>
                <w:szCs w:val="24"/>
              </w:rPr>
              <w:t>16</w:t>
            </w:r>
          </w:p>
          <w:p w14:paraId="4AF7AD60" w14:textId="3D7EFA2A" w:rsidR="00CC0EC7" w:rsidRPr="003274B8" w:rsidRDefault="00CC0EC7" w:rsidP="00D85703">
            <w:pPr>
              <w:spacing w:after="0" w:line="240" w:lineRule="auto"/>
              <w:jc w:val="right"/>
              <w:rPr>
                <w:rFonts w:ascii="Times New Roman" w:eastAsia="Times New Roman" w:hAnsi="Times New Roman" w:cs="Times New Roman"/>
                <w:sz w:val="24"/>
                <w:szCs w:val="24"/>
              </w:rPr>
            </w:pPr>
            <w:r w:rsidRPr="003274B8">
              <w:rPr>
                <w:rFonts w:ascii="Times New Roman" w:eastAsia="Calibri" w:hAnsi="Times New Roman" w:cs="Times New Roman"/>
                <w:sz w:val="24"/>
                <w:szCs w:val="24"/>
              </w:rPr>
              <w:t>А.С.Буцан</w:t>
            </w:r>
          </w:p>
          <w:p w14:paraId="1AC32740" w14:textId="77777777" w:rsidR="00CC0EC7" w:rsidRPr="003274B8" w:rsidRDefault="00CC0EC7" w:rsidP="00D85703">
            <w:pPr>
              <w:spacing w:after="0" w:line="240" w:lineRule="auto"/>
              <w:jc w:val="right"/>
              <w:rPr>
                <w:rFonts w:ascii="Times New Roman" w:eastAsia="Times New Roman" w:hAnsi="Times New Roman" w:cs="Times New Roman"/>
                <w:sz w:val="24"/>
                <w:szCs w:val="24"/>
              </w:rPr>
            </w:pPr>
          </w:p>
          <w:p w14:paraId="4BC580E4" w14:textId="77777777" w:rsidR="00CC0EC7" w:rsidRPr="003274B8" w:rsidRDefault="00CC0EC7" w:rsidP="00D85703">
            <w:pPr>
              <w:spacing w:after="0" w:line="240" w:lineRule="auto"/>
              <w:rPr>
                <w:rFonts w:ascii="Times New Roman" w:eastAsia="Times New Roman" w:hAnsi="Times New Roman" w:cs="Times New Roman"/>
                <w:sz w:val="24"/>
                <w:szCs w:val="24"/>
              </w:rPr>
            </w:pPr>
          </w:p>
        </w:tc>
      </w:tr>
    </w:tbl>
    <w:p w14:paraId="61566D5D" w14:textId="77777777" w:rsidR="00620D2F" w:rsidRPr="00F26231" w:rsidRDefault="00620D2F" w:rsidP="00620D2F">
      <w:pPr>
        <w:tabs>
          <w:tab w:val="left" w:pos="9214"/>
          <w:tab w:val="left" w:pos="9356"/>
        </w:tabs>
        <w:autoSpaceDE w:val="0"/>
        <w:autoSpaceDN w:val="0"/>
        <w:adjustRightInd w:val="0"/>
        <w:spacing w:after="0" w:line="240" w:lineRule="auto"/>
        <w:ind w:left="-426" w:hanging="354"/>
        <w:rPr>
          <w:rFonts w:ascii="Times New Roman" w:hAnsi="Times New Roman" w:cs="Times New Roman"/>
          <w:b/>
          <w:bCs/>
          <w:color w:val="FF0000"/>
          <w:sz w:val="24"/>
          <w:szCs w:val="24"/>
        </w:rPr>
      </w:pPr>
    </w:p>
    <w:p w14:paraId="4BAE8311" w14:textId="77777777" w:rsidR="00620D2F" w:rsidRPr="00F26231" w:rsidRDefault="00620D2F" w:rsidP="00620D2F">
      <w:pPr>
        <w:tabs>
          <w:tab w:val="left" w:pos="9214"/>
          <w:tab w:val="left" w:pos="9356"/>
        </w:tabs>
        <w:autoSpaceDE w:val="0"/>
        <w:autoSpaceDN w:val="0"/>
        <w:adjustRightInd w:val="0"/>
        <w:spacing w:after="0" w:line="240" w:lineRule="auto"/>
        <w:jc w:val="both"/>
        <w:rPr>
          <w:rFonts w:ascii="Times New Roman" w:hAnsi="Times New Roman" w:cs="Times New Roman"/>
          <w:b/>
          <w:bCs/>
          <w:color w:val="FF0000"/>
          <w:sz w:val="24"/>
          <w:szCs w:val="24"/>
        </w:rPr>
      </w:pPr>
    </w:p>
    <w:p w14:paraId="441C4F0B" w14:textId="77777777" w:rsidR="00CC0EC7" w:rsidRDefault="00CC0EC7" w:rsidP="00620D2F">
      <w:pPr>
        <w:spacing w:after="0" w:line="240" w:lineRule="auto"/>
        <w:rPr>
          <w:rFonts w:ascii="Times New Roman" w:eastAsia="Times New Roman" w:hAnsi="Times New Roman" w:cs="Times New Roman"/>
          <w:sz w:val="52"/>
          <w:szCs w:val="52"/>
          <w:lang w:eastAsia="ru-RU"/>
        </w:rPr>
      </w:pPr>
    </w:p>
    <w:p w14:paraId="0D111ED5" w14:textId="77777777" w:rsidR="00CC0EC7" w:rsidRPr="00094960" w:rsidRDefault="00CC0EC7" w:rsidP="00CC0EC7">
      <w:pPr>
        <w:spacing w:after="0" w:line="240" w:lineRule="auto"/>
        <w:jc w:val="center"/>
        <w:rPr>
          <w:rFonts w:ascii="Times New Roman" w:eastAsia="Times New Roman" w:hAnsi="Times New Roman" w:cs="Times New Roman"/>
          <w:sz w:val="52"/>
          <w:szCs w:val="52"/>
          <w:lang w:eastAsia="ru-RU"/>
        </w:rPr>
      </w:pPr>
    </w:p>
    <w:p w14:paraId="63170417" w14:textId="77777777" w:rsidR="00CC0EC7" w:rsidRPr="00094960" w:rsidRDefault="00CC0EC7" w:rsidP="00CC0EC7">
      <w:pPr>
        <w:spacing w:after="0" w:line="240" w:lineRule="auto"/>
        <w:jc w:val="center"/>
        <w:rPr>
          <w:rFonts w:ascii="Times New Roman" w:eastAsia="Times New Roman" w:hAnsi="Times New Roman" w:cs="Times New Roman"/>
          <w:b/>
          <w:sz w:val="52"/>
          <w:szCs w:val="52"/>
          <w:lang w:eastAsia="ru-RU"/>
        </w:rPr>
      </w:pPr>
      <w:r w:rsidRPr="00094960">
        <w:rPr>
          <w:rFonts w:ascii="Times New Roman" w:eastAsia="Times New Roman" w:hAnsi="Times New Roman" w:cs="Times New Roman"/>
          <w:b/>
          <w:sz w:val="52"/>
          <w:szCs w:val="52"/>
          <w:lang w:eastAsia="ru-RU"/>
        </w:rPr>
        <w:t>ОБРАЗОВАТЕЛЬЛЬНАЯ</w:t>
      </w:r>
    </w:p>
    <w:p w14:paraId="0504C3A5" w14:textId="77777777" w:rsidR="00CC0EC7" w:rsidRPr="00094960" w:rsidRDefault="00CC0EC7" w:rsidP="00CC0EC7">
      <w:pPr>
        <w:spacing w:after="0" w:line="240" w:lineRule="auto"/>
        <w:jc w:val="center"/>
        <w:rPr>
          <w:rFonts w:ascii="Times New Roman" w:eastAsia="Times New Roman" w:hAnsi="Times New Roman" w:cs="Times New Roman"/>
          <w:b/>
          <w:sz w:val="52"/>
          <w:szCs w:val="52"/>
          <w:lang w:eastAsia="ru-RU"/>
        </w:rPr>
      </w:pPr>
      <w:r w:rsidRPr="00094960">
        <w:rPr>
          <w:rFonts w:ascii="Times New Roman" w:eastAsia="Times New Roman" w:hAnsi="Times New Roman" w:cs="Times New Roman"/>
          <w:b/>
          <w:sz w:val="52"/>
          <w:szCs w:val="52"/>
          <w:lang w:eastAsia="ru-RU"/>
        </w:rPr>
        <w:t>ПРОГРАММА</w:t>
      </w:r>
    </w:p>
    <w:p w14:paraId="78696519" w14:textId="77777777" w:rsidR="00CC0EC7" w:rsidRPr="00CC0EC7" w:rsidRDefault="00CC0EC7" w:rsidP="00CC0EC7">
      <w:pPr>
        <w:spacing w:after="0" w:line="240" w:lineRule="auto"/>
        <w:rPr>
          <w:rFonts w:ascii="Times New Roman" w:eastAsia="Times New Roman" w:hAnsi="Times New Roman" w:cs="Times New Roman"/>
          <w:b/>
          <w:sz w:val="28"/>
          <w:szCs w:val="28"/>
          <w:lang w:eastAsia="ru-RU"/>
        </w:rPr>
      </w:pPr>
    </w:p>
    <w:p w14:paraId="221DFE5A" w14:textId="77777777" w:rsidR="00CC0EC7" w:rsidRPr="00CC0EC7" w:rsidRDefault="00CC0EC7" w:rsidP="00CC0EC7">
      <w:pPr>
        <w:tabs>
          <w:tab w:val="left" w:pos="9214"/>
          <w:tab w:val="left" w:pos="9356"/>
        </w:tabs>
        <w:spacing w:after="0" w:line="240" w:lineRule="auto"/>
        <w:jc w:val="center"/>
        <w:rPr>
          <w:rFonts w:ascii="Times New Roman" w:hAnsi="Times New Roman"/>
          <w:sz w:val="32"/>
          <w:szCs w:val="32"/>
        </w:rPr>
      </w:pPr>
      <w:r w:rsidRPr="00CC0EC7">
        <w:rPr>
          <w:rFonts w:ascii="Times New Roman" w:hAnsi="Times New Roman"/>
          <w:sz w:val="32"/>
          <w:szCs w:val="32"/>
        </w:rPr>
        <w:t xml:space="preserve">МУНИЦИПАЛЬНОГО БЮДЖЕТНОГО ДОШКОЛЬНОГО </w:t>
      </w:r>
    </w:p>
    <w:p w14:paraId="73B37A84" w14:textId="77777777" w:rsidR="00CC0EC7" w:rsidRPr="00CC0EC7" w:rsidRDefault="00CC0EC7" w:rsidP="00CC0EC7">
      <w:pPr>
        <w:tabs>
          <w:tab w:val="left" w:pos="9214"/>
          <w:tab w:val="left" w:pos="9356"/>
        </w:tabs>
        <w:spacing w:after="0" w:line="240" w:lineRule="auto"/>
        <w:jc w:val="center"/>
        <w:rPr>
          <w:rFonts w:ascii="Times New Roman" w:hAnsi="Times New Roman"/>
          <w:sz w:val="32"/>
          <w:szCs w:val="32"/>
        </w:rPr>
      </w:pPr>
      <w:r w:rsidRPr="00CC0EC7">
        <w:rPr>
          <w:rFonts w:ascii="Times New Roman" w:hAnsi="Times New Roman"/>
          <w:sz w:val="32"/>
          <w:szCs w:val="32"/>
        </w:rPr>
        <w:t>ОБРАЗОВАТЕЛЬНОГО УЧРЕЖДЕНИЯ –</w:t>
      </w:r>
    </w:p>
    <w:p w14:paraId="47700028" w14:textId="1D0EF786" w:rsidR="00CC0EC7" w:rsidRPr="00CC0EC7" w:rsidRDefault="00CC0EC7" w:rsidP="00CC0EC7">
      <w:pPr>
        <w:tabs>
          <w:tab w:val="left" w:pos="9214"/>
          <w:tab w:val="left" w:pos="9356"/>
        </w:tabs>
        <w:spacing w:after="0" w:line="240" w:lineRule="auto"/>
        <w:jc w:val="center"/>
        <w:rPr>
          <w:rFonts w:ascii="Times New Roman" w:hAnsi="Times New Roman"/>
          <w:sz w:val="28"/>
          <w:szCs w:val="28"/>
        </w:rPr>
      </w:pPr>
      <w:r w:rsidRPr="00CC0EC7">
        <w:rPr>
          <w:rFonts w:ascii="Times New Roman" w:hAnsi="Times New Roman"/>
          <w:sz w:val="32"/>
          <w:szCs w:val="32"/>
        </w:rPr>
        <w:t xml:space="preserve">ДЕТСКОГО САДА № 16 «АЛЕНКА» </w:t>
      </w:r>
    </w:p>
    <w:p w14:paraId="2EC2CF15" w14:textId="722F9A5A" w:rsidR="00CC0EC7" w:rsidRPr="00396346" w:rsidRDefault="00396346" w:rsidP="00396346">
      <w:pPr>
        <w:tabs>
          <w:tab w:val="left" w:pos="9214"/>
          <w:tab w:val="left" w:pos="9356"/>
        </w:tabs>
        <w:spacing w:line="240" w:lineRule="auto"/>
        <w:jc w:val="center"/>
        <w:rPr>
          <w:rFonts w:ascii="Times New Roman" w:hAnsi="Times New Roman"/>
          <w:sz w:val="36"/>
          <w:szCs w:val="36"/>
        </w:rPr>
      </w:pPr>
      <w:r w:rsidRPr="00396346">
        <w:rPr>
          <w:rFonts w:ascii="Times New Roman" w:hAnsi="Times New Roman"/>
          <w:sz w:val="36"/>
          <w:szCs w:val="36"/>
        </w:rPr>
        <w:t>202</w:t>
      </w:r>
      <w:r w:rsidR="008526F3">
        <w:rPr>
          <w:rFonts w:ascii="Times New Roman" w:hAnsi="Times New Roman"/>
          <w:sz w:val="36"/>
          <w:szCs w:val="36"/>
        </w:rPr>
        <w:t>5</w:t>
      </w:r>
      <w:r w:rsidRPr="00396346">
        <w:rPr>
          <w:rFonts w:ascii="Times New Roman" w:hAnsi="Times New Roman"/>
          <w:sz w:val="36"/>
          <w:szCs w:val="36"/>
        </w:rPr>
        <w:t>-202</w:t>
      </w:r>
      <w:r w:rsidR="008526F3">
        <w:rPr>
          <w:rFonts w:ascii="Times New Roman" w:hAnsi="Times New Roman"/>
          <w:sz w:val="36"/>
          <w:szCs w:val="36"/>
        </w:rPr>
        <w:t>6</w:t>
      </w:r>
      <w:r w:rsidRPr="00396346">
        <w:rPr>
          <w:rFonts w:ascii="Times New Roman" w:hAnsi="Times New Roman"/>
          <w:sz w:val="36"/>
          <w:szCs w:val="36"/>
        </w:rPr>
        <w:t xml:space="preserve"> учебный год</w:t>
      </w:r>
    </w:p>
    <w:p w14:paraId="68D31D82" w14:textId="77777777" w:rsidR="00CC0EC7" w:rsidRPr="00CC0EC7" w:rsidRDefault="00CC0EC7" w:rsidP="00CC0EC7">
      <w:pPr>
        <w:spacing w:after="0" w:line="240" w:lineRule="auto"/>
        <w:rPr>
          <w:rFonts w:ascii="Times New Roman" w:eastAsia="Times New Roman" w:hAnsi="Times New Roman" w:cs="Times New Roman"/>
          <w:b/>
          <w:sz w:val="28"/>
          <w:szCs w:val="28"/>
          <w:lang w:eastAsia="ru-RU"/>
        </w:rPr>
      </w:pPr>
    </w:p>
    <w:p w14:paraId="061FF825" w14:textId="77777777" w:rsidR="00CC0EC7" w:rsidRPr="00CC0EC7" w:rsidRDefault="00CC0EC7" w:rsidP="00CC0EC7">
      <w:pPr>
        <w:spacing w:after="0" w:line="240" w:lineRule="auto"/>
        <w:rPr>
          <w:rFonts w:ascii="Times New Roman" w:eastAsia="Times New Roman" w:hAnsi="Times New Roman" w:cs="Times New Roman"/>
          <w:b/>
          <w:sz w:val="28"/>
          <w:szCs w:val="28"/>
          <w:lang w:eastAsia="ru-RU"/>
        </w:rPr>
      </w:pPr>
    </w:p>
    <w:p w14:paraId="137F56D8" w14:textId="77777777" w:rsidR="00CC0EC7" w:rsidRPr="00CC0EC7" w:rsidRDefault="00CC0EC7" w:rsidP="00CC0EC7">
      <w:pPr>
        <w:spacing w:after="0" w:line="240" w:lineRule="auto"/>
        <w:rPr>
          <w:rFonts w:ascii="Times New Roman" w:eastAsia="Times New Roman" w:hAnsi="Times New Roman" w:cs="Times New Roman"/>
          <w:b/>
          <w:sz w:val="28"/>
          <w:szCs w:val="28"/>
          <w:lang w:eastAsia="ru-RU"/>
        </w:rPr>
      </w:pPr>
    </w:p>
    <w:p w14:paraId="1733672D" w14:textId="77777777" w:rsidR="00CC0EC7" w:rsidRPr="00CC0EC7" w:rsidRDefault="00CC0EC7" w:rsidP="00CC0EC7">
      <w:pPr>
        <w:spacing w:after="0" w:line="240" w:lineRule="auto"/>
        <w:rPr>
          <w:rFonts w:ascii="Times New Roman" w:eastAsia="Times New Roman" w:hAnsi="Times New Roman" w:cs="Times New Roman"/>
          <w:b/>
          <w:sz w:val="28"/>
          <w:szCs w:val="28"/>
          <w:lang w:eastAsia="ru-RU"/>
        </w:rPr>
      </w:pPr>
    </w:p>
    <w:p w14:paraId="2A09E07F" w14:textId="77777777" w:rsidR="00CC0EC7" w:rsidRDefault="00CC0EC7" w:rsidP="00CC0EC7">
      <w:pPr>
        <w:spacing w:after="0" w:line="240" w:lineRule="auto"/>
        <w:rPr>
          <w:rFonts w:ascii="Times New Roman" w:eastAsia="Times New Roman" w:hAnsi="Times New Roman" w:cs="Times New Roman"/>
          <w:b/>
          <w:sz w:val="28"/>
          <w:szCs w:val="28"/>
          <w:lang w:eastAsia="ru-RU"/>
        </w:rPr>
      </w:pPr>
    </w:p>
    <w:p w14:paraId="69ED3409" w14:textId="77777777" w:rsidR="00932FB5" w:rsidRDefault="00932FB5" w:rsidP="00CC0EC7">
      <w:pPr>
        <w:spacing w:after="0" w:line="240" w:lineRule="auto"/>
        <w:rPr>
          <w:rFonts w:ascii="Times New Roman" w:eastAsia="Times New Roman" w:hAnsi="Times New Roman" w:cs="Times New Roman"/>
          <w:b/>
          <w:sz w:val="28"/>
          <w:szCs w:val="28"/>
          <w:lang w:eastAsia="ru-RU"/>
        </w:rPr>
      </w:pPr>
    </w:p>
    <w:p w14:paraId="22F16D63" w14:textId="77777777" w:rsidR="00932FB5" w:rsidRDefault="00932FB5" w:rsidP="00CC0EC7">
      <w:pPr>
        <w:spacing w:after="0" w:line="240" w:lineRule="auto"/>
        <w:rPr>
          <w:rFonts w:ascii="Times New Roman" w:eastAsia="Times New Roman" w:hAnsi="Times New Roman" w:cs="Times New Roman"/>
          <w:b/>
          <w:sz w:val="28"/>
          <w:szCs w:val="28"/>
          <w:lang w:eastAsia="ru-RU"/>
        </w:rPr>
      </w:pPr>
    </w:p>
    <w:p w14:paraId="0D47DA86" w14:textId="77777777" w:rsidR="00932FB5" w:rsidRDefault="00932FB5" w:rsidP="00CC0EC7">
      <w:pPr>
        <w:spacing w:after="0" w:line="240" w:lineRule="auto"/>
        <w:rPr>
          <w:rFonts w:ascii="Times New Roman" w:eastAsia="Times New Roman" w:hAnsi="Times New Roman" w:cs="Times New Roman"/>
          <w:b/>
          <w:sz w:val="28"/>
          <w:szCs w:val="28"/>
          <w:lang w:eastAsia="ru-RU"/>
        </w:rPr>
      </w:pPr>
    </w:p>
    <w:p w14:paraId="7469324B" w14:textId="77777777" w:rsidR="00932FB5" w:rsidRPr="00CC0EC7" w:rsidRDefault="00932FB5" w:rsidP="00CC0EC7">
      <w:pPr>
        <w:spacing w:after="0" w:line="240" w:lineRule="auto"/>
        <w:rPr>
          <w:rFonts w:ascii="Times New Roman" w:eastAsia="Times New Roman" w:hAnsi="Times New Roman" w:cs="Times New Roman"/>
          <w:b/>
          <w:sz w:val="28"/>
          <w:szCs w:val="28"/>
          <w:lang w:eastAsia="ru-RU"/>
        </w:rPr>
      </w:pPr>
    </w:p>
    <w:p w14:paraId="57F635FC" w14:textId="77777777" w:rsidR="00CC0EC7" w:rsidRPr="00CC0EC7" w:rsidRDefault="00CC0EC7" w:rsidP="00CC0EC7">
      <w:pPr>
        <w:spacing w:after="0" w:line="240" w:lineRule="auto"/>
        <w:rPr>
          <w:rFonts w:ascii="Times New Roman" w:eastAsia="Times New Roman" w:hAnsi="Times New Roman" w:cs="Times New Roman"/>
          <w:b/>
          <w:sz w:val="28"/>
          <w:szCs w:val="28"/>
          <w:lang w:eastAsia="ru-RU"/>
        </w:rPr>
      </w:pPr>
    </w:p>
    <w:p w14:paraId="1B81FA30" w14:textId="77777777" w:rsidR="00CC0EC7" w:rsidRPr="00CC0EC7" w:rsidRDefault="00CC0EC7" w:rsidP="00CC0EC7">
      <w:pPr>
        <w:spacing w:after="0" w:line="240" w:lineRule="auto"/>
        <w:rPr>
          <w:rFonts w:ascii="Times New Roman" w:eastAsia="Times New Roman" w:hAnsi="Times New Roman" w:cs="Times New Roman"/>
          <w:b/>
          <w:sz w:val="28"/>
          <w:szCs w:val="28"/>
          <w:lang w:eastAsia="ru-RU"/>
        </w:rPr>
      </w:pPr>
    </w:p>
    <w:p w14:paraId="6467BDA8" w14:textId="77777777" w:rsidR="00CC0EC7" w:rsidRPr="00CC0EC7" w:rsidRDefault="00CC0EC7" w:rsidP="00CC0EC7">
      <w:pPr>
        <w:spacing w:after="0" w:line="240" w:lineRule="auto"/>
        <w:rPr>
          <w:rFonts w:ascii="Times New Roman" w:eastAsia="Times New Roman" w:hAnsi="Times New Roman" w:cs="Times New Roman"/>
          <w:b/>
          <w:sz w:val="28"/>
          <w:szCs w:val="28"/>
          <w:lang w:eastAsia="ru-RU"/>
        </w:rPr>
      </w:pPr>
    </w:p>
    <w:p w14:paraId="37B7C47D" w14:textId="77777777" w:rsidR="00CC0EC7" w:rsidRPr="00CC0EC7" w:rsidRDefault="00CC0EC7" w:rsidP="00CC0EC7">
      <w:pPr>
        <w:tabs>
          <w:tab w:val="left" w:pos="9214"/>
          <w:tab w:val="left" w:pos="9356"/>
        </w:tabs>
        <w:spacing w:after="0" w:line="240" w:lineRule="auto"/>
        <w:jc w:val="center"/>
        <w:rPr>
          <w:rFonts w:ascii="Times New Roman" w:hAnsi="Times New Roman"/>
          <w:sz w:val="28"/>
          <w:szCs w:val="28"/>
        </w:rPr>
      </w:pPr>
      <w:r w:rsidRPr="00CC0EC7">
        <w:rPr>
          <w:rFonts w:ascii="Times New Roman" w:hAnsi="Times New Roman"/>
          <w:sz w:val="28"/>
          <w:szCs w:val="28"/>
        </w:rPr>
        <w:t>Азовский район</w:t>
      </w:r>
    </w:p>
    <w:p w14:paraId="1FF9C701" w14:textId="1E24A1C4" w:rsidR="00CC0EC7" w:rsidRPr="00CC0EC7" w:rsidRDefault="00CC0EC7" w:rsidP="00CC0EC7">
      <w:pPr>
        <w:tabs>
          <w:tab w:val="left" w:pos="9214"/>
          <w:tab w:val="left" w:pos="9356"/>
        </w:tabs>
        <w:spacing w:after="0" w:line="240" w:lineRule="auto"/>
        <w:jc w:val="center"/>
        <w:rPr>
          <w:rFonts w:ascii="Times New Roman" w:hAnsi="Times New Roman"/>
          <w:sz w:val="28"/>
          <w:szCs w:val="28"/>
        </w:rPr>
      </w:pPr>
      <w:r w:rsidRPr="00CC0EC7">
        <w:rPr>
          <w:rFonts w:ascii="Times New Roman" w:hAnsi="Times New Roman"/>
          <w:sz w:val="28"/>
          <w:szCs w:val="28"/>
        </w:rPr>
        <w:t xml:space="preserve">с. </w:t>
      </w:r>
      <w:r w:rsidR="00620D2F">
        <w:rPr>
          <w:rFonts w:ascii="Times New Roman" w:hAnsi="Times New Roman"/>
          <w:sz w:val="28"/>
          <w:szCs w:val="28"/>
        </w:rPr>
        <w:t>Круглое</w:t>
      </w:r>
    </w:p>
    <w:p w14:paraId="4C5431CD" w14:textId="1083DAA8" w:rsidR="00CC0EC7" w:rsidRPr="00CC0EC7" w:rsidRDefault="00CC0EC7" w:rsidP="00CC0EC7">
      <w:pPr>
        <w:tabs>
          <w:tab w:val="left" w:pos="9214"/>
          <w:tab w:val="left" w:pos="9356"/>
        </w:tabs>
        <w:spacing w:after="0" w:line="240" w:lineRule="auto"/>
        <w:jc w:val="center"/>
        <w:rPr>
          <w:rFonts w:ascii="Times New Roman" w:hAnsi="Times New Roman"/>
          <w:sz w:val="28"/>
          <w:szCs w:val="28"/>
        </w:rPr>
      </w:pPr>
      <w:r w:rsidRPr="00CC0EC7">
        <w:rPr>
          <w:rFonts w:ascii="Times New Roman" w:hAnsi="Times New Roman"/>
          <w:sz w:val="28"/>
          <w:szCs w:val="28"/>
        </w:rPr>
        <w:t>202</w:t>
      </w:r>
      <w:r w:rsidR="008526F3">
        <w:rPr>
          <w:rFonts w:ascii="Times New Roman" w:hAnsi="Times New Roman"/>
          <w:sz w:val="28"/>
          <w:szCs w:val="28"/>
        </w:rPr>
        <w:t>5</w:t>
      </w:r>
      <w:r w:rsidRPr="00CC0EC7">
        <w:rPr>
          <w:rFonts w:ascii="Times New Roman" w:hAnsi="Times New Roman"/>
          <w:sz w:val="28"/>
          <w:szCs w:val="28"/>
        </w:rPr>
        <w:t>г.</w:t>
      </w:r>
    </w:p>
    <w:p w14:paraId="36CCD07F" w14:textId="77777777" w:rsidR="00CC0EC7" w:rsidRDefault="00CC0EC7" w:rsidP="00CC0EC7">
      <w:pPr>
        <w:spacing w:after="0" w:line="240" w:lineRule="auto"/>
        <w:rPr>
          <w:rFonts w:ascii="Times New Roman" w:eastAsia="Times New Roman" w:hAnsi="Times New Roman" w:cs="Times New Roman"/>
          <w:b/>
          <w:sz w:val="28"/>
          <w:szCs w:val="28"/>
          <w:lang w:eastAsia="ru-RU"/>
        </w:rPr>
      </w:pPr>
    </w:p>
    <w:p w14:paraId="52AB6D93" w14:textId="77777777" w:rsidR="003274B8" w:rsidRDefault="003274B8" w:rsidP="00DC7049">
      <w:pPr>
        <w:shd w:val="clear" w:color="auto" w:fill="FFFFFF"/>
        <w:tabs>
          <w:tab w:val="left" w:pos="9214"/>
        </w:tabs>
        <w:spacing w:after="0" w:line="240" w:lineRule="auto"/>
        <w:jc w:val="center"/>
        <w:rPr>
          <w:rFonts w:ascii="Times New Roman" w:hAnsi="Times New Roman" w:cs="Times New Roman"/>
          <w:bCs/>
          <w:color w:val="FF0000"/>
          <w:spacing w:val="1"/>
          <w:sz w:val="28"/>
          <w:szCs w:val="28"/>
        </w:rPr>
      </w:pPr>
    </w:p>
    <w:p w14:paraId="0D4C5FC2" w14:textId="77777777" w:rsidR="002E7EBA" w:rsidRDefault="002E7EBA" w:rsidP="002E7EBA">
      <w:pPr>
        <w:tabs>
          <w:tab w:val="left" w:pos="3684"/>
          <w:tab w:val="center" w:pos="4677"/>
        </w:tabs>
        <w:rPr>
          <w:rFonts w:ascii="Times New Roman" w:hAnsi="Times New Roman" w:cs="Times New Roman"/>
          <w:b/>
          <w:sz w:val="24"/>
          <w:szCs w:val="24"/>
        </w:rPr>
      </w:pPr>
      <w:r>
        <w:rPr>
          <w:rFonts w:ascii="Times New Roman" w:hAnsi="Times New Roman" w:cs="Times New Roman"/>
          <w:b/>
          <w:sz w:val="24"/>
          <w:szCs w:val="24"/>
        </w:rPr>
        <w:tab/>
      </w:r>
    </w:p>
    <w:p w14:paraId="7314A6B7" w14:textId="20238259" w:rsidR="00083DD7" w:rsidRPr="00083DD7" w:rsidRDefault="002E7EBA" w:rsidP="002E7EBA">
      <w:pPr>
        <w:tabs>
          <w:tab w:val="left" w:pos="3684"/>
          <w:tab w:val="center" w:pos="4677"/>
        </w:tabs>
        <w:rPr>
          <w:rFonts w:ascii="Times New Roman" w:hAnsi="Times New Roman" w:cs="Times New Roman"/>
          <w:b/>
          <w:sz w:val="24"/>
          <w:szCs w:val="24"/>
        </w:rPr>
      </w:pPr>
      <w:r>
        <w:rPr>
          <w:rFonts w:ascii="Times New Roman" w:hAnsi="Times New Roman" w:cs="Times New Roman"/>
          <w:b/>
          <w:sz w:val="24"/>
          <w:szCs w:val="24"/>
        </w:rPr>
        <w:lastRenderedPageBreak/>
        <w:tab/>
      </w:r>
      <w:r w:rsidR="00083DD7" w:rsidRPr="00083DD7">
        <w:rPr>
          <w:rFonts w:ascii="Times New Roman" w:hAnsi="Times New Roman" w:cs="Times New Roman"/>
          <w:b/>
          <w:sz w:val="24"/>
          <w:szCs w:val="24"/>
        </w:rPr>
        <w:t>Содержание</w:t>
      </w:r>
    </w:p>
    <w:p w14:paraId="21C55382" w14:textId="77777777" w:rsidR="00AB6C8F" w:rsidRDefault="00AB6C8F" w:rsidP="00AB6C8F">
      <w:pPr>
        <w:spacing w:after="0" w:line="240" w:lineRule="auto"/>
        <w:rPr>
          <w:rFonts w:ascii="Times New Roman" w:hAnsi="Times New Roman" w:cs="Times New Roman"/>
          <w:b/>
          <w:sz w:val="24"/>
          <w:szCs w:val="24"/>
        </w:rPr>
      </w:pPr>
      <w:bookmarkStart w:id="0" w:name="_Hlk145321866"/>
      <w:r w:rsidRPr="00367048">
        <w:rPr>
          <w:rFonts w:ascii="Times New Roman" w:hAnsi="Times New Roman" w:cs="Times New Roman"/>
          <w:b/>
          <w:sz w:val="24"/>
          <w:szCs w:val="24"/>
        </w:rPr>
        <w:t xml:space="preserve">Введение </w:t>
      </w:r>
    </w:p>
    <w:p w14:paraId="2A216D15" w14:textId="77777777" w:rsidR="00AB6C8F" w:rsidRPr="00367048" w:rsidRDefault="00AB6C8F" w:rsidP="00AB6C8F">
      <w:pPr>
        <w:spacing w:after="0" w:line="240" w:lineRule="auto"/>
        <w:rPr>
          <w:rFonts w:ascii="Times New Roman" w:hAnsi="Times New Roman" w:cs="Times New Roman"/>
          <w:b/>
          <w:sz w:val="24"/>
          <w:szCs w:val="24"/>
        </w:rPr>
      </w:pPr>
      <w:r w:rsidRPr="00367048">
        <w:rPr>
          <w:rFonts w:ascii="Times New Roman" w:hAnsi="Times New Roman" w:cs="Times New Roman"/>
          <w:b/>
          <w:sz w:val="24"/>
          <w:szCs w:val="24"/>
        </w:rPr>
        <w:t>1.Целевой раздел Программы</w:t>
      </w:r>
    </w:p>
    <w:p w14:paraId="5F6283B6" w14:textId="77777777" w:rsidR="00AB6C8F" w:rsidRPr="00367048" w:rsidRDefault="00AB6C8F" w:rsidP="00AB6C8F">
      <w:pPr>
        <w:pStyle w:val="af9"/>
        <w:rPr>
          <w:rFonts w:ascii="Times New Roman" w:hAnsi="Times New Roman"/>
          <w:sz w:val="24"/>
          <w:szCs w:val="24"/>
        </w:rPr>
      </w:pPr>
      <w:r w:rsidRPr="00367048">
        <w:rPr>
          <w:rFonts w:ascii="Times New Roman" w:hAnsi="Times New Roman"/>
          <w:sz w:val="24"/>
          <w:szCs w:val="24"/>
        </w:rPr>
        <w:t>1.1.Пояснительная записка</w:t>
      </w:r>
    </w:p>
    <w:p w14:paraId="6163C916" w14:textId="77777777" w:rsidR="00AB6C8F" w:rsidRPr="00367048" w:rsidRDefault="00AB6C8F" w:rsidP="00AB6C8F">
      <w:pPr>
        <w:pStyle w:val="af9"/>
        <w:rPr>
          <w:rFonts w:ascii="Times New Roman" w:hAnsi="Times New Roman"/>
          <w:sz w:val="24"/>
          <w:szCs w:val="24"/>
        </w:rPr>
      </w:pPr>
      <w:r w:rsidRPr="00367048">
        <w:rPr>
          <w:rFonts w:ascii="Times New Roman" w:hAnsi="Times New Roman"/>
          <w:sz w:val="24"/>
          <w:szCs w:val="24"/>
        </w:rPr>
        <w:t>1.1.2 . Цели и задачи реализации Программы</w:t>
      </w:r>
    </w:p>
    <w:p w14:paraId="4C264761" w14:textId="77777777" w:rsidR="00AB6C8F" w:rsidRPr="00367048" w:rsidRDefault="00AB6C8F" w:rsidP="00AB6C8F">
      <w:pPr>
        <w:pStyle w:val="af9"/>
        <w:rPr>
          <w:rFonts w:ascii="Times New Roman" w:hAnsi="Times New Roman"/>
          <w:sz w:val="24"/>
          <w:szCs w:val="24"/>
        </w:rPr>
      </w:pPr>
      <w:r w:rsidRPr="00367048">
        <w:rPr>
          <w:rFonts w:ascii="Times New Roman" w:hAnsi="Times New Roman"/>
          <w:sz w:val="24"/>
          <w:szCs w:val="24"/>
        </w:rPr>
        <w:t>1.1.3. Принципы и подходы к формированию Программы</w:t>
      </w:r>
    </w:p>
    <w:p w14:paraId="738D2DC6" w14:textId="77777777" w:rsidR="00AB6C8F" w:rsidRPr="00367048" w:rsidRDefault="00AB6C8F" w:rsidP="00AB6C8F">
      <w:pPr>
        <w:pStyle w:val="af9"/>
        <w:rPr>
          <w:rFonts w:ascii="Times New Roman" w:hAnsi="Times New Roman"/>
          <w:sz w:val="24"/>
          <w:szCs w:val="24"/>
        </w:rPr>
      </w:pPr>
      <w:r w:rsidRPr="00367048">
        <w:rPr>
          <w:rFonts w:ascii="Times New Roman" w:hAnsi="Times New Roman"/>
          <w:sz w:val="24"/>
          <w:szCs w:val="24"/>
        </w:rPr>
        <w:t>Характеристики, значимые для разработки и реализации  Программы</w:t>
      </w:r>
    </w:p>
    <w:p w14:paraId="0A220775" w14:textId="77777777" w:rsidR="00AB6C8F" w:rsidRPr="00367048" w:rsidRDefault="00AB6C8F" w:rsidP="00AB6C8F">
      <w:pPr>
        <w:pStyle w:val="af9"/>
        <w:rPr>
          <w:rFonts w:ascii="Times New Roman" w:hAnsi="Times New Roman"/>
          <w:sz w:val="24"/>
          <w:szCs w:val="24"/>
        </w:rPr>
      </w:pPr>
      <w:r w:rsidRPr="00367048">
        <w:rPr>
          <w:rFonts w:ascii="Times New Roman" w:hAnsi="Times New Roman"/>
          <w:sz w:val="24"/>
          <w:szCs w:val="24"/>
        </w:rPr>
        <w:t>1.2.Планируемые результаты освоения Программы</w:t>
      </w:r>
    </w:p>
    <w:p w14:paraId="5684D72A" w14:textId="77777777" w:rsidR="00AB6C8F" w:rsidRDefault="00AB6C8F" w:rsidP="00AB6C8F">
      <w:pPr>
        <w:pStyle w:val="af9"/>
        <w:rPr>
          <w:rFonts w:ascii="Times New Roman" w:hAnsi="Times New Roman"/>
          <w:bCs/>
          <w:sz w:val="24"/>
          <w:szCs w:val="24"/>
        </w:rPr>
      </w:pPr>
      <w:r w:rsidRPr="00367048">
        <w:rPr>
          <w:rFonts w:ascii="Times New Roman" w:hAnsi="Times New Roman"/>
          <w:bCs/>
          <w:sz w:val="24"/>
          <w:szCs w:val="24"/>
        </w:rPr>
        <w:t>1.3. Педагогическая диагностика достижения планируемых результатов</w:t>
      </w:r>
    </w:p>
    <w:p w14:paraId="413F40EC" w14:textId="77777777" w:rsidR="00AB6C8F" w:rsidRPr="00367048" w:rsidRDefault="00AB6C8F" w:rsidP="00AB6C8F">
      <w:pPr>
        <w:pStyle w:val="af9"/>
        <w:rPr>
          <w:rFonts w:ascii="Times New Roman" w:hAnsi="Times New Roman"/>
          <w:bCs/>
          <w:sz w:val="24"/>
          <w:szCs w:val="24"/>
        </w:rPr>
      </w:pPr>
      <w:r w:rsidRPr="00367048">
        <w:rPr>
          <w:rFonts w:ascii="Times New Roman" w:hAnsi="Times New Roman"/>
          <w:bCs/>
          <w:sz w:val="24"/>
          <w:szCs w:val="24"/>
        </w:rPr>
        <w:t>1.4. Часть, формируемая участниками образовательных отношений</w:t>
      </w:r>
    </w:p>
    <w:p w14:paraId="32AA6F55" w14:textId="77777777" w:rsidR="00AB6C8F" w:rsidRPr="00367048" w:rsidRDefault="00AB6C8F" w:rsidP="00AB6C8F">
      <w:pPr>
        <w:spacing w:after="0" w:line="240" w:lineRule="auto"/>
        <w:rPr>
          <w:rFonts w:ascii="Times New Roman" w:hAnsi="Times New Roman" w:cs="Times New Roman"/>
          <w:bCs/>
          <w:sz w:val="24"/>
          <w:szCs w:val="24"/>
        </w:rPr>
      </w:pPr>
      <w:r w:rsidRPr="00367048">
        <w:rPr>
          <w:rFonts w:ascii="Times New Roman" w:hAnsi="Times New Roman" w:cs="Times New Roman"/>
          <w:bCs/>
          <w:sz w:val="24"/>
          <w:szCs w:val="24"/>
        </w:rPr>
        <w:t>1.4.1. Планируемые результаты освоения формируемой части Программы</w:t>
      </w:r>
    </w:p>
    <w:p w14:paraId="4F7DE24D" w14:textId="77777777" w:rsidR="00AB6C8F" w:rsidRPr="00367048" w:rsidRDefault="00AB6C8F" w:rsidP="00AB6C8F">
      <w:pPr>
        <w:spacing w:after="0" w:line="240" w:lineRule="auto"/>
        <w:jc w:val="both"/>
        <w:rPr>
          <w:rFonts w:ascii="Times New Roman" w:hAnsi="Times New Roman" w:cs="Times New Roman"/>
          <w:bCs/>
          <w:sz w:val="24"/>
          <w:szCs w:val="24"/>
        </w:rPr>
      </w:pPr>
      <w:r w:rsidRPr="00367048">
        <w:rPr>
          <w:rFonts w:ascii="Times New Roman" w:hAnsi="Times New Roman" w:cs="Times New Roman"/>
          <w:bCs/>
          <w:sz w:val="24"/>
          <w:szCs w:val="24"/>
        </w:rPr>
        <w:t>1.4.2. Педагогическая диагностика достижения планируемых результатов в формируемой части Программы</w:t>
      </w:r>
    </w:p>
    <w:p w14:paraId="2B5F7652" w14:textId="77777777" w:rsidR="00AB6C8F" w:rsidRPr="00367048" w:rsidRDefault="00AB6C8F" w:rsidP="00AB6C8F">
      <w:pPr>
        <w:pStyle w:val="af9"/>
        <w:rPr>
          <w:rFonts w:ascii="Times New Roman" w:hAnsi="Times New Roman"/>
          <w:b/>
          <w:bCs/>
          <w:sz w:val="24"/>
          <w:szCs w:val="24"/>
        </w:rPr>
      </w:pPr>
      <w:r w:rsidRPr="00367048">
        <w:rPr>
          <w:rFonts w:ascii="Times New Roman" w:hAnsi="Times New Roman"/>
          <w:b/>
          <w:bCs/>
          <w:sz w:val="24"/>
          <w:szCs w:val="24"/>
        </w:rPr>
        <w:t>2.Содержательный раздел Программы</w:t>
      </w:r>
    </w:p>
    <w:p w14:paraId="084AF32C" w14:textId="77777777" w:rsidR="00AB6C8F" w:rsidRPr="00367048" w:rsidRDefault="00AB6C8F" w:rsidP="00AB6C8F">
      <w:pPr>
        <w:spacing w:after="0" w:line="240" w:lineRule="auto"/>
        <w:rPr>
          <w:rFonts w:ascii="Times New Roman" w:hAnsi="Times New Roman" w:cs="Times New Roman"/>
          <w:bCs/>
          <w:sz w:val="24"/>
          <w:szCs w:val="24"/>
        </w:rPr>
      </w:pPr>
      <w:r w:rsidRPr="00367048">
        <w:rPr>
          <w:rFonts w:ascii="Times New Roman" w:hAnsi="Times New Roman" w:cs="Times New Roman"/>
          <w:bCs/>
          <w:sz w:val="24"/>
          <w:szCs w:val="24"/>
        </w:rPr>
        <w:t>2.1.Задачи и содержание образовательной деятельности с детьми по образовательным областям</w:t>
      </w:r>
    </w:p>
    <w:p w14:paraId="3E5F881F" w14:textId="77777777" w:rsidR="00AB6C8F" w:rsidRPr="00367048" w:rsidRDefault="00AB6C8F" w:rsidP="00AB6C8F">
      <w:pPr>
        <w:spacing w:after="0" w:line="240" w:lineRule="auto"/>
        <w:rPr>
          <w:rFonts w:ascii="Times New Roman" w:hAnsi="Times New Roman" w:cs="Times New Roman"/>
          <w:bCs/>
          <w:sz w:val="24"/>
          <w:szCs w:val="24"/>
        </w:rPr>
      </w:pPr>
      <w:r w:rsidRPr="00367048">
        <w:rPr>
          <w:rFonts w:ascii="Times New Roman" w:hAnsi="Times New Roman" w:cs="Times New Roman"/>
          <w:bCs/>
          <w:sz w:val="24"/>
          <w:szCs w:val="24"/>
        </w:rPr>
        <w:t>2.1.1.Обязательная часть</w:t>
      </w:r>
    </w:p>
    <w:p w14:paraId="71F5DC62" w14:textId="77777777" w:rsidR="00AB6C8F" w:rsidRPr="00367048" w:rsidRDefault="00AB6C8F" w:rsidP="00AB6C8F">
      <w:pPr>
        <w:spacing w:after="0" w:line="240" w:lineRule="auto"/>
        <w:jc w:val="both"/>
        <w:rPr>
          <w:rFonts w:ascii="Times New Roman" w:hAnsi="Times New Roman" w:cs="Times New Roman"/>
          <w:sz w:val="24"/>
          <w:szCs w:val="24"/>
        </w:rPr>
      </w:pPr>
      <w:r w:rsidRPr="00367048">
        <w:rPr>
          <w:rFonts w:ascii="Times New Roman" w:hAnsi="Times New Roman" w:cs="Times New Roman"/>
          <w:sz w:val="24"/>
          <w:szCs w:val="24"/>
        </w:rPr>
        <w:t>2.1.2.Содержательная часть Программы, формируемая участниками образовательных отношений</w:t>
      </w:r>
    </w:p>
    <w:p w14:paraId="0014949D" w14:textId="77777777" w:rsidR="00AB6C8F" w:rsidRPr="00E51ACC" w:rsidRDefault="00AB6C8F" w:rsidP="00AB6C8F">
      <w:pPr>
        <w:pStyle w:val="af9"/>
        <w:rPr>
          <w:rFonts w:ascii="Times New Roman" w:hAnsi="Times New Roman"/>
          <w:sz w:val="24"/>
          <w:szCs w:val="24"/>
        </w:rPr>
      </w:pPr>
      <w:r w:rsidRPr="00E51ACC">
        <w:rPr>
          <w:rFonts w:ascii="Times New Roman" w:hAnsi="Times New Roman"/>
          <w:sz w:val="24"/>
          <w:szCs w:val="24"/>
        </w:rPr>
        <w:t>2.3.Вариативные формы, способы, методы и средства реализации Программы</w:t>
      </w:r>
    </w:p>
    <w:p w14:paraId="30960C00" w14:textId="77777777" w:rsidR="00AB6C8F" w:rsidRPr="00E51ACC" w:rsidRDefault="00AB6C8F" w:rsidP="00AB6C8F">
      <w:pPr>
        <w:pStyle w:val="af9"/>
        <w:rPr>
          <w:rFonts w:ascii="Times New Roman" w:hAnsi="Times New Roman"/>
          <w:sz w:val="24"/>
          <w:szCs w:val="24"/>
        </w:rPr>
      </w:pPr>
      <w:r w:rsidRPr="00E51ACC">
        <w:rPr>
          <w:rFonts w:ascii="Times New Roman" w:hAnsi="Times New Roman"/>
          <w:sz w:val="24"/>
          <w:szCs w:val="24"/>
        </w:rPr>
        <w:t>Задачи и содержание образования в формируемой части Программы</w:t>
      </w:r>
    </w:p>
    <w:p w14:paraId="075721FD" w14:textId="77777777" w:rsidR="00AB6C8F" w:rsidRPr="00E51ACC" w:rsidRDefault="00AB6C8F" w:rsidP="00AB6C8F">
      <w:pPr>
        <w:pStyle w:val="af9"/>
        <w:rPr>
          <w:rFonts w:ascii="Times New Roman" w:hAnsi="Times New Roman"/>
          <w:sz w:val="24"/>
          <w:szCs w:val="24"/>
        </w:rPr>
      </w:pPr>
      <w:r w:rsidRPr="00E51ACC">
        <w:rPr>
          <w:rFonts w:ascii="Times New Roman" w:hAnsi="Times New Roman"/>
          <w:sz w:val="24"/>
          <w:szCs w:val="24"/>
        </w:rPr>
        <w:t>2.4.Особенности образовательной деятельности и разных видов культурных практик</w:t>
      </w:r>
    </w:p>
    <w:p w14:paraId="34BF9AB0" w14:textId="77777777" w:rsidR="00AB6C8F" w:rsidRPr="00E51ACC" w:rsidRDefault="00AB6C8F" w:rsidP="00AB6C8F">
      <w:pPr>
        <w:pStyle w:val="af9"/>
        <w:rPr>
          <w:rFonts w:ascii="Times New Roman" w:hAnsi="Times New Roman"/>
          <w:sz w:val="24"/>
          <w:szCs w:val="24"/>
        </w:rPr>
      </w:pPr>
      <w:r w:rsidRPr="00E51ACC">
        <w:rPr>
          <w:rFonts w:ascii="Times New Roman" w:hAnsi="Times New Roman"/>
          <w:sz w:val="24"/>
          <w:szCs w:val="24"/>
        </w:rPr>
        <w:t>2.5. Способы поддержки детской инициативы</w:t>
      </w:r>
    </w:p>
    <w:p w14:paraId="359E191F" w14:textId="77777777" w:rsidR="00AB6C8F" w:rsidRPr="00E51ACC" w:rsidRDefault="00AB6C8F" w:rsidP="00AB6C8F">
      <w:pPr>
        <w:pStyle w:val="af9"/>
        <w:rPr>
          <w:rFonts w:ascii="Times New Roman" w:hAnsi="Times New Roman"/>
          <w:color w:val="000000"/>
          <w:sz w:val="24"/>
          <w:szCs w:val="24"/>
        </w:rPr>
      </w:pPr>
      <w:r w:rsidRPr="00E51ACC">
        <w:rPr>
          <w:rFonts w:ascii="Times New Roman" w:hAnsi="Times New Roman"/>
          <w:color w:val="000000"/>
          <w:sz w:val="24"/>
          <w:szCs w:val="24"/>
        </w:rPr>
        <w:t>2.6. Особенности взаимодействия педагогического коллектива с семьями обучающихся.</w:t>
      </w:r>
    </w:p>
    <w:p w14:paraId="0D36832C" w14:textId="77777777" w:rsidR="00AB6C8F" w:rsidRPr="00E51ACC" w:rsidRDefault="00AB6C8F" w:rsidP="00AB6C8F">
      <w:pPr>
        <w:pStyle w:val="af9"/>
        <w:rPr>
          <w:rFonts w:ascii="Times New Roman" w:hAnsi="Times New Roman"/>
          <w:sz w:val="24"/>
          <w:szCs w:val="24"/>
        </w:rPr>
      </w:pPr>
      <w:r w:rsidRPr="00E51ACC">
        <w:rPr>
          <w:rFonts w:ascii="Times New Roman" w:hAnsi="Times New Roman"/>
          <w:sz w:val="24"/>
          <w:szCs w:val="24"/>
        </w:rPr>
        <w:t>2.7. Рабочая программа воспитания в соответствии с ФОП</w:t>
      </w:r>
    </w:p>
    <w:p w14:paraId="7F52D857" w14:textId="77777777" w:rsidR="00AB6C8F" w:rsidRPr="00E51ACC" w:rsidRDefault="00AB6C8F" w:rsidP="00AB6C8F">
      <w:pPr>
        <w:pStyle w:val="af9"/>
        <w:rPr>
          <w:rFonts w:ascii="Times New Roman" w:hAnsi="Times New Roman"/>
          <w:sz w:val="24"/>
          <w:szCs w:val="24"/>
        </w:rPr>
      </w:pPr>
      <w:r w:rsidRPr="00E51ACC">
        <w:rPr>
          <w:rFonts w:ascii="Times New Roman" w:hAnsi="Times New Roman"/>
          <w:sz w:val="24"/>
          <w:szCs w:val="24"/>
        </w:rPr>
        <w:t>2.7.1.Целевой раздел Программы воспитания</w:t>
      </w:r>
    </w:p>
    <w:p w14:paraId="28428C00" w14:textId="77777777" w:rsidR="00AB6C8F" w:rsidRPr="00E51ACC" w:rsidRDefault="00AB6C8F" w:rsidP="00AB6C8F">
      <w:pPr>
        <w:pStyle w:val="af9"/>
        <w:rPr>
          <w:rFonts w:ascii="Times New Roman" w:hAnsi="Times New Roman"/>
          <w:sz w:val="24"/>
          <w:szCs w:val="24"/>
        </w:rPr>
      </w:pPr>
      <w:r w:rsidRPr="00E51ACC">
        <w:rPr>
          <w:rFonts w:ascii="Times New Roman" w:hAnsi="Times New Roman"/>
          <w:sz w:val="24"/>
          <w:szCs w:val="24"/>
        </w:rPr>
        <w:t>2.7.2.Содержательный раздел Программы воспитания</w:t>
      </w:r>
    </w:p>
    <w:p w14:paraId="1C01A25C" w14:textId="77777777" w:rsidR="00AB6C8F" w:rsidRPr="00E51ACC" w:rsidRDefault="00AB6C8F" w:rsidP="00AB6C8F">
      <w:pPr>
        <w:pStyle w:val="af9"/>
        <w:rPr>
          <w:rFonts w:ascii="Times New Roman" w:hAnsi="Times New Roman"/>
          <w:color w:val="000000"/>
          <w:sz w:val="24"/>
          <w:szCs w:val="24"/>
        </w:rPr>
      </w:pPr>
      <w:r w:rsidRPr="00E51ACC">
        <w:rPr>
          <w:rFonts w:ascii="Times New Roman" w:hAnsi="Times New Roman"/>
          <w:color w:val="000000"/>
          <w:sz w:val="24"/>
          <w:szCs w:val="24"/>
        </w:rPr>
        <w:t>2.7.3.Организационный раздел Программы воспитания.</w:t>
      </w:r>
    </w:p>
    <w:p w14:paraId="05BE6C68" w14:textId="77777777" w:rsidR="00AB6C8F" w:rsidRPr="00E51ACC" w:rsidRDefault="00AB6C8F" w:rsidP="00AB6C8F">
      <w:pPr>
        <w:pStyle w:val="af9"/>
        <w:rPr>
          <w:rFonts w:ascii="Times New Roman" w:hAnsi="Times New Roman"/>
          <w:color w:val="000000"/>
          <w:sz w:val="24"/>
          <w:szCs w:val="24"/>
        </w:rPr>
      </w:pPr>
      <w:r w:rsidRPr="00E51ACC">
        <w:rPr>
          <w:rFonts w:ascii="Times New Roman" w:hAnsi="Times New Roman"/>
          <w:color w:val="000000"/>
          <w:sz w:val="24"/>
          <w:szCs w:val="24"/>
        </w:rPr>
        <w:t>2.8. Описание образовательной деятельности по профессиональной коррекции нарушений развития детей</w:t>
      </w:r>
    </w:p>
    <w:p w14:paraId="7551821B" w14:textId="77777777" w:rsidR="00AB6C8F" w:rsidRPr="00E51ACC" w:rsidRDefault="00AB6C8F" w:rsidP="00AB6C8F">
      <w:pPr>
        <w:pStyle w:val="af9"/>
        <w:rPr>
          <w:rFonts w:ascii="Times New Roman" w:hAnsi="Times New Roman"/>
          <w:color w:val="000000"/>
          <w:sz w:val="24"/>
          <w:szCs w:val="24"/>
        </w:rPr>
      </w:pPr>
      <w:r w:rsidRPr="00E51ACC">
        <w:rPr>
          <w:rFonts w:ascii="Times New Roman" w:hAnsi="Times New Roman"/>
          <w:color w:val="000000"/>
          <w:sz w:val="24"/>
          <w:szCs w:val="24"/>
        </w:rPr>
        <w:t>2.8.1.</w:t>
      </w:r>
      <w:r w:rsidRPr="00E51ACC">
        <w:rPr>
          <w:rFonts w:ascii="Times New Roman" w:hAnsi="Times New Roman"/>
          <w:sz w:val="24"/>
          <w:szCs w:val="24"/>
        </w:rPr>
        <w:t xml:space="preserve"> Цель, задачи коррекционно - развивающей работы</w:t>
      </w:r>
    </w:p>
    <w:p w14:paraId="52F94C14" w14:textId="77777777" w:rsidR="00AB6C8F" w:rsidRPr="00E51ACC" w:rsidRDefault="00AB6C8F" w:rsidP="00AB6C8F">
      <w:pPr>
        <w:pStyle w:val="af9"/>
        <w:rPr>
          <w:rFonts w:ascii="Times New Roman" w:hAnsi="Times New Roman"/>
          <w:sz w:val="24"/>
          <w:szCs w:val="24"/>
        </w:rPr>
      </w:pPr>
      <w:r w:rsidRPr="00E51ACC">
        <w:rPr>
          <w:rFonts w:ascii="Times New Roman" w:hAnsi="Times New Roman"/>
          <w:sz w:val="24"/>
          <w:szCs w:val="24"/>
        </w:rPr>
        <w:t>2.8.2 Содержание КРР на уровне ДОУ</w:t>
      </w:r>
    </w:p>
    <w:p w14:paraId="40E88849" w14:textId="77777777" w:rsidR="00AB6C8F" w:rsidRPr="003274B8" w:rsidRDefault="00AB6C8F" w:rsidP="00AB6C8F">
      <w:pPr>
        <w:pStyle w:val="af9"/>
        <w:rPr>
          <w:rFonts w:ascii="Times New Roman" w:hAnsi="Times New Roman"/>
          <w:b/>
          <w:bCs/>
          <w:sz w:val="24"/>
          <w:szCs w:val="24"/>
        </w:rPr>
      </w:pPr>
      <w:r w:rsidRPr="00E51ACC">
        <w:rPr>
          <w:rFonts w:ascii="Times New Roman" w:hAnsi="Times New Roman"/>
          <w:sz w:val="24"/>
          <w:szCs w:val="24"/>
        </w:rPr>
        <w:t>3</w:t>
      </w:r>
      <w:r w:rsidRPr="003274B8">
        <w:rPr>
          <w:rFonts w:ascii="Times New Roman" w:hAnsi="Times New Roman"/>
          <w:b/>
          <w:bCs/>
          <w:sz w:val="24"/>
          <w:szCs w:val="24"/>
        </w:rPr>
        <w:t>. Организационный раздел Программы</w:t>
      </w:r>
    </w:p>
    <w:p w14:paraId="33C13D60" w14:textId="77777777" w:rsidR="00AB6C8F" w:rsidRPr="00E51ACC" w:rsidRDefault="00AB6C8F" w:rsidP="00AB6C8F">
      <w:pPr>
        <w:pStyle w:val="af9"/>
        <w:rPr>
          <w:rFonts w:ascii="Times New Roman" w:hAnsi="Times New Roman"/>
          <w:sz w:val="24"/>
          <w:szCs w:val="24"/>
        </w:rPr>
      </w:pPr>
      <w:r w:rsidRPr="00E51ACC">
        <w:rPr>
          <w:rFonts w:ascii="Times New Roman" w:hAnsi="Times New Roman"/>
          <w:sz w:val="24"/>
          <w:szCs w:val="24"/>
        </w:rPr>
        <w:t>3.1. Психолого-педагогические условия реализации Программы.</w:t>
      </w:r>
    </w:p>
    <w:p w14:paraId="175C5216" w14:textId="77777777" w:rsidR="00AB6C8F" w:rsidRPr="00E51ACC" w:rsidRDefault="00AB6C8F" w:rsidP="00AB6C8F">
      <w:pPr>
        <w:pStyle w:val="af9"/>
        <w:rPr>
          <w:rFonts w:ascii="Times New Roman" w:hAnsi="Times New Roman"/>
          <w:color w:val="000000"/>
          <w:sz w:val="24"/>
          <w:szCs w:val="24"/>
        </w:rPr>
      </w:pPr>
      <w:r w:rsidRPr="00E51ACC">
        <w:rPr>
          <w:rFonts w:ascii="Times New Roman" w:hAnsi="Times New Roman"/>
          <w:color w:val="000000"/>
          <w:sz w:val="24"/>
          <w:szCs w:val="24"/>
        </w:rPr>
        <w:t>3.2. Особенности организации развивающей предметно-пространственной среды.</w:t>
      </w:r>
    </w:p>
    <w:p w14:paraId="4BC5D109" w14:textId="77777777" w:rsidR="00AB6C8F" w:rsidRPr="00E51ACC" w:rsidRDefault="00AB6C8F" w:rsidP="00AB6C8F">
      <w:pPr>
        <w:pStyle w:val="af9"/>
        <w:rPr>
          <w:rFonts w:ascii="Times New Roman" w:hAnsi="Times New Roman"/>
          <w:color w:val="000000"/>
          <w:sz w:val="24"/>
          <w:szCs w:val="24"/>
        </w:rPr>
      </w:pPr>
      <w:r w:rsidRPr="00E51ACC">
        <w:rPr>
          <w:rFonts w:ascii="Times New Roman" w:hAnsi="Times New Roman"/>
          <w:color w:val="000000"/>
          <w:sz w:val="24"/>
          <w:szCs w:val="24"/>
        </w:rPr>
        <w:t>3.3. Материально-техническое обеспечение Программы, обеспеченность методическими материалами и средствами обучения и воспитания.</w:t>
      </w:r>
    </w:p>
    <w:p w14:paraId="7EF12533" w14:textId="77777777" w:rsidR="00AB6C8F" w:rsidRPr="00E51ACC" w:rsidRDefault="00AB6C8F" w:rsidP="00AB6C8F">
      <w:pPr>
        <w:pStyle w:val="af9"/>
        <w:rPr>
          <w:rFonts w:ascii="Times New Roman" w:hAnsi="Times New Roman"/>
          <w:color w:val="000000"/>
          <w:sz w:val="24"/>
          <w:szCs w:val="24"/>
        </w:rPr>
      </w:pPr>
      <w:r w:rsidRPr="00E51ACC">
        <w:rPr>
          <w:rFonts w:ascii="Times New Roman" w:hAnsi="Times New Roman"/>
          <w:color w:val="000000"/>
          <w:sz w:val="24"/>
          <w:szCs w:val="24"/>
        </w:rPr>
        <w:t>3.4 Перечень литературных, музыкальных, художественных, анимационных произведений для реализации Программы.</w:t>
      </w:r>
    </w:p>
    <w:p w14:paraId="042D1B0E" w14:textId="77777777" w:rsidR="00AB6C8F" w:rsidRPr="00E51ACC" w:rsidRDefault="00AB6C8F" w:rsidP="00AB6C8F">
      <w:pPr>
        <w:pStyle w:val="af9"/>
        <w:rPr>
          <w:rFonts w:ascii="Times New Roman" w:hAnsi="Times New Roman"/>
          <w:color w:val="000000"/>
          <w:sz w:val="24"/>
          <w:szCs w:val="24"/>
        </w:rPr>
      </w:pPr>
      <w:r w:rsidRPr="00E51ACC">
        <w:rPr>
          <w:rFonts w:ascii="Times New Roman" w:hAnsi="Times New Roman"/>
          <w:color w:val="000000"/>
          <w:sz w:val="24"/>
          <w:szCs w:val="24"/>
        </w:rPr>
        <w:t>3.5. Кадровые условия реализации Программы.</w:t>
      </w:r>
    </w:p>
    <w:p w14:paraId="51738F93" w14:textId="77777777" w:rsidR="00AB6C8F" w:rsidRPr="00E51ACC" w:rsidRDefault="00AB6C8F" w:rsidP="00AB6C8F">
      <w:pPr>
        <w:pStyle w:val="af9"/>
        <w:rPr>
          <w:rFonts w:ascii="Times New Roman" w:hAnsi="Times New Roman"/>
          <w:color w:val="000000"/>
          <w:sz w:val="24"/>
          <w:szCs w:val="24"/>
        </w:rPr>
      </w:pPr>
      <w:r w:rsidRPr="00E51ACC">
        <w:rPr>
          <w:rFonts w:ascii="Times New Roman" w:hAnsi="Times New Roman"/>
          <w:color w:val="000000"/>
          <w:sz w:val="24"/>
          <w:szCs w:val="24"/>
        </w:rPr>
        <w:t>3.6. Режим и распорядок дня в дошкольных группах.</w:t>
      </w:r>
    </w:p>
    <w:p w14:paraId="5957C9AD" w14:textId="77777777" w:rsidR="00AB6C8F" w:rsidRPr="00E51ACC" w:rsidRDefault="00AB6C8F" w:rsidP="00AB6C8F">
      <w:pPr>
        <w:pStyle w:val="af9"/>
        <w:rPr>
          <w:rFonts w:ascii="Times New Roman" w:hAnsi="Times New Roman"/>
          <w:color w:val="000000"/>
          <w:sz w:val="24"/>
          <w:szCs w:val="24"/>
        </w:rPr>
      </w:pPr>
      <w:r w:rsidRPr="00E51ACC">
        <w:rPr>
          <w:rFonts w:ascii="Times New Roman" w:hAnsi="Times New Roman"/>
          <w:color w:val="000000"/>
          <w:sz w:val="24"/>
          <w:szCs w:val="24"/>
        </w:rPr>
        <w:t>3.7.Федеральный  календарный план воспитательной работы.</w:t>
      </w:r>
    </w:p>
    <w:p w14:paraId="17E0D26F" w14:textId="09AD31BA" w:rsidR="00AB6C8F" w:rsidRDefault="00AB6C8F" w:rsidP="00AB6C8F">
      <w:pPr>
        <w:pStyle w:val="af9"/>
        <w:rPr>
          <w:rFonts w:ascii="Times New Roman" w:eastAsia="Calibri" w:hAnsi="Times New Roman"/>
          <w:sz w:val="24"/>
          <w:szCs w:val="24"/>
        </w:rPr>
      </w:pPr>
      <w:r w:rsidRPr="00E51ACC">
        <w:rPr>
          <w:rFonts w:ascii="Times New Roman" w:eastAsia="Calibri" w:hAnsi="Times New Roman"/>
          <w:sz w:val="24"/>
          <w:szCs w:val="24"/>
        </w:rPr>
        <w:t>3.7.1. Календарный план воспитательной работы МБДОУ №16 «Аленка» на 202</w:t>
      </w:r>
      <w:r w:rsidR="00F51EC5">
        <w:rPr>
          <w:rFonts w:ascii="Times New Roman" w:eastAsia="Calibri" w:hAnsi="Times New Roman"/>
          <w:sz w:val="24"/>
          <w:szCs w:val="24"/>
        </w:rPr>
        <w:t>5</w:t>
      </w:r>
      <w:r w:rsidRPr="00E51ACC">
        <w:rPr>
          <w:rFonts w:ascii="Times New Roman" w:eastAsia="Calibri" w:hAnsi="Times New Roman"/>
          <w:sz w:val="24"/>
          <w:szCs w:val="24"/>
        </w:rPr>
        <w:t>-202</w:t>
      </w:r>
      <w:r w:rsidR="00F51EC5">
        <w:rPr>
          <w:rFonts w:ascii="Times New Roman" w:eastAsia="Calibri" w:hAnsi="Times New Roman"/>
          <w:sz w:val="24"/>
          <w:szCs w:val="24"/>
        </w:rPr>
        <w:t xml:space="preserve">6 </w:t>
      </w:r>
      <w:r w:rsidRPr="00E51ACC">
        <w:rPr>
          <w:rFonts w:ascii="Times New Roman" w:eastAsia="Calibri" w:hAnsi="Times New Roman"/>
          <w:sz w:val="24"/>
          <w:szCs w:val="24"/>
        </w:rPr>
        <w:t>уч.г.</w:t>
      </w:r>
      <w:r w:rsidR="00F51EC5">
        <w:rPr>
          <w:rFonts w:ascii="Times New Roman" w:eastAsia="Calibri" w:hAnsi="Times New Roman"/>
          <w:sz w:val="24"/>
          <w:szCs w:val="24"/>
        </w:rPr>
        <w:t xml:space="preserve"> (Приложение )</w:t>
      </w:r>
    </w:p>
    <w:p w14:paraId="26F5A4F9" w14:textId="77777777" w:rsidR="00AB6C8F" w:rsidRPr="00775883" w:rsidRDefault="00AB6C8F" w:rsidP="00AB6C8F">
      <w:pPr>
        <w:pStyle w:val="af9"/>
        <w:rPr>
          <w:rFonts w:ascii="Times New Roman" w:eastAsia="Calibri" w:hAnsi="Times New Roman"/>
          <w:sz w:val="24"/>
          <w:szCs w:val="24"/>
        </w:rPr>
      </w:pPr>
      <w:r w:rsidRPr="00775883">
        <w:rPr>
          <w:rFonts w:ascii="Times New Roman" w:hAnsi="Times New Roman"/>
          <w:sz w:val="24"/>
          <w:szCs w:val="24"/>
        </w:rPr>
        <w:t>3.8. Перечень</w:t>
      </w:r>
      <w:r w:rsidRPr="00775883">
        <w:rPr>
          <w:rFonts w:ascii="Times New Roman" w:hAnsi="Times New Roman"/>
          <w:spacing w:val="-5"/>
          <w:sz w:val="24"/>
          <w:szCs w:val="24"/>
        </w:rPr>
        <w:t xml:space="preserve"> </w:t>
      </w:r>
      <w:r w:rsidRPr="00775883">
        <w:rPr>
          <w:rFonts w:ascii="Times New Roman" w:hAnsi="Times New Roman"/>
          <w:sz w:val="24"/>
          <w:szCs w:val="24"/>
        </w:rPr>
        <w:t>нормативных</w:t>
      </w:r>
      <w:r w:rsidRPr="00775883">
        <w:rPr>
          <w:rFonts w:ascii="Times New Roman" w:hAnsi="Times New Roman"/>
          <w:spacing w:val="-4"/>
          <w:sz w:val="24"/>
          <w:szCs w:val="24"/>
        </w:rPr>
        <w:t xml:space="preserve"> </w:t>
      </w:r>
      <w:r w:rsidRPr="00775883">
        <w:rPr>
          <w:rFonts w:ascii="Times New Roman" w:hAnsi="Times New Roman"/>
          <w:sz w:val="24"/>
          <w:szCs w:val="24"/>
        </w:rPr>
        <w:t>и</w:t>
      </w:r>
      <w:r w:rsidRPr="00775883">
        <w:rPr>
          <w:rFonts w:ascii="Times New Roman" w:hAnsi="Times New Roman"/>
          <w:spacing w:val="-5"/>
          <w:sz w:val="24"/>
          <w:szCs w:val="24"/>
        </w:rPr>
        <w:t xml:space="preserve"> </w:t>
      </w:r>
      <w:r w:rsidRPr="00775883">
        <w:rPr>
          <w:rFonts w:ascii="Times New Roman" w:hAnsi="Times New Roman"/>
          <w:sz w:val="24"/>
          <w:szCs w:val="24"/>
        </w:rPr>
        <w:t>нормативно-методических</w:t>
      </w:r>
      <w:r w:rsidRPr="00775883">
        <w:rPr>
          <w:rFonts w:ascii="Times New Roman" w:hAnsi="Times New Roman"/>
          <w:spacing w:val="-4"/>
          <w:sz w:val="24"/>
          <w:szCs w:val="24"/>
        </w:rPr>
        <w:t xml:space="preserve"> </w:t>
      </w:r>
      <w:r w:rsidRPr="00775883">
        <w:rPr>
          <w:rFonts w:ascii="Times New Roman" w:hAnsi="Times New Roman"/>
          <w:sz w:val="24"/>
          <w:szCs w:val="24"/>
        </w:rPr>
        <w:t>документов</w:t>
      </w:r>
    </w:p>
    <w:p w14:paraId="38C6A439" w14:textId="77777777" w:rsidR="00AB6C8F" w:rsidRPr="00E51ACC" w:rsidRDefault="00AB6C8F" w:rsidP="00AB6C8F">
      <w:pPr>
        <w:pStyle w:val="af9"/>
        <w:rPr>
          <w:rFonts w:ascii="Times New Roman" w:hAnsi="Times New Roman"/>
          <w:sz w:val="24"/>
          <w:szCs w:val="24"/>
        </w:rPr>
      </w:pPr>
      <w:r w:rsidRPr="00E51ACC">
        <w:rPr>
          <w:rFonts w:ascii="Times New Roman" w:hAnsi="Times New Roman"/>
          <w:sz w:val="24"/>
          <w:szCs w:val="24"/>
        </w:rPr>
        <w:t>Краткая презентация Программы</w:t>
      </w:r>
    </w:p>
    <w:p w14:paraId="3796E84A" w14:textId="77777777" w:rsidR="00AB6C8F" w:rsidRDefault="00AB6C8F" w:rsidP="00AB6C8F">
      <w:pPr>
        <w:rPr>
          <w:rFonts w:ascii="Times New Roman" w:hAnsi="Times New Roman" w:cs="Times New Roman"/>
          <w:b/>
          <w:sz w:val="24"/>
          <w:szCs w:val="24"/>
        </w:rPr>
      </w:pPr>
    </w:p>
    <w:p w14:paraId="335A2099" w14:textId="77777777" w:rsidR="00AB6C8F" w:rsidRPr="0047311D" w:rsidRDefault="00AB6C8F" w:rsidP="00AB6C8F">
      <w:pPr>
        <w:rPr>
          <w:rFonts w:ascii="Times New Roman" w:hAnsi="Times New Roman" w:cs="Times New Roman"/>
          <w:b/>
          <w:sz w:val="24"/>
          <w:szCs w:val="24"/>
        </w:rPr>
      </w:pPr>
      <w:r w:rsidRPr="0047311D">
        <w:rPr>
          <w:rFonts w:ascii="Times New Roman" w:hAnsi="Times New Roman" w:cs="Times New Roman"/>
          <w:b/>
          <w:sz w:val="24"/>
          <w:szCs w:val="24"/>
        </w:rPr>
        <w:t>Приложения</w:t>
      </w:r>
    </w:p>
    <w:p w14:paraId="7E017A55" w14:textId="0586E9DC" w:rsidR="00AB6C8F" w:rsidRPr="00F80293" w:rsidRDefault="00F51EC5" w:rsidP="00AB6C8F">
      <w:pPr>
        <w:pStyle w:val="af9"/>
        <w:rPr>
          <w:rFonts w:ascii="Times New Roman" w:eastAsia="Calibri" w:hAnsi="Times New Roman"/>
          <w:sz w:val="24"/>
          <w:szCs w:val="24"/>
        </w:rPr>
      </w:pPr>
      <w:r>
        <w:rPr>
          <w:rFonts w:ascii="Times New Roman" w:eastAsia="Calibri" w:hAnsi="Times New Roman"/>
          <w:sz w:val="24"/>
          <w:szCs w:val="24"/>
        </w:rPr>
        <w:t>1</w:t>
      </w:r>
      <w:r w:rsidR="00AB6C8F" w:rsidRPr="00F80293">
        <w:rPr>
          <w:rFonts w:ascii="Times New Roman" w:eastAsia="Calibri" w:hAnsi="Times New Roman"/>
          <w:sz w:val="24"/>
          <w:szCs w:val="24"/>
        </w:rPr>
        <w:t>.Календарный план воспитательной работы МБДОУ №16 «Аленка» на 202</w:t>
      </w:r>
      <w:r w:rsidR="00932FB5">
        <w:rPr>
          <w:rFonts w:ascii="Times New Roman" w:eastAsia="Calibri" w:hAnsi="Times New Roman"/>
          <w:sz w:val="24"/>
          <w:szCs w:val="24"/>
        </w:rPr>
        <w:t>5</w:t>
      </w:r>
      <w:r w:rsidR="00AB6C8F" w:rsidRPr="00F80293">
        <w:rPr>
          <w:rFonts w:ascii="Times New Roman" w:eastAsia="Calibri" w:hAnsi="Times New Roman"/>
          <w:sz w:val="24"/>
          <w:szCs w:val="24"/>
        </w:rPr>
        <w:t>-202</w:t>
      </w:r>
      <w:r w:rsidR="00932FB5">
        <w:rPr>
          <w:rFonts w:ascii="Times New Roman" w:eastAsia="Calibri" w:hAnsi="Times New Roman"/>
          <w:sz w:val="24"/>
          <w:szCs w:val="24"/>
        </w:rPr>
        <w:t>6</w:t>
      </w:r>
      <w:r w:rsidR="00AB6C8F" w:rsidRPr="00F80293">
        <w:rPr>
          <w:rFonts w:ascii="Times New Roman" w:eastAsia="Calibri" w:hAnsi="Times New Roman"/>
          <w:sz w:val="24"/>
          <w:szCs w:val="24"/>
        </w:rPr>
        <w:t xml:space="preserve"> уч.г.</w:t>
      </w:r>
    </w:p>
    <w:p w14:paraId="0B5A5B78" w14:textId="77777777" w:rsidR="00F51EC5" w:rsidRDefault="00F51EC5" w:rsidP="00AB6C8F">
      <w:pPr>
        <w:pStyle w:val="af9"/>
        <w:jc w:val="center"/>
        <w:rPr>
          <w:rFonts w:ascii="Times New Roman" w:hAnsi="Times New Roman"/>
          <w:b/>
          <w:sz w:val="24"/>
          <w:szCs w:val="24"/>
        </w:rPr>
      </w:pPr>
      <w:bookmarkStart w:id="1" w:name="_Hlk145320808"/>
      <w:bookmarkEnd w:id="0"/>
    </w:p>
    <w:p w14:paraId="57CEEC78" w14:textId="23C6593E" w:rsidR="00122CCC" w:rsidRPr="00AB6C8F" w:rsidRDefault="00C65AEE" w:rsidP="00AB6C8F">
      <w:pPr>
        <w:pStyle w:val="af9"/>
        <w:jc w:val="center"/>
        <w:rPr>
          <w:rFonts w:ascii="Times New Roman" w:hAnsi="Times New Roman"/>
          <w:sz w:val="24"/>
          <w:szCs w:val="24"/>
        </w:rPr>
      </w:pPr>
      <w:r w:rsidRPr="00AB6C8F">
        <w:rPr>
          <w:rFonts w:ascii="Times New Roman" w:hAnsi="Times New Roman"/>
          <w:b/>
          <w:sz w:val="24"/>
          <w:szCs w:val="24"/>
        </w:rPr>
        <w:lastRenderedPageBreak/>
        <w:t>Введение</w:t>
      </w:r>
    </w:p>
    <w:bookmarkEnd w:id="1"/>
    <w:p w14:paraId="3852A776" w14:textId="77777777" w:rsidR="00662C7D" w:rsidRPr="006B5695" w:rsidRDefault="00662C7D" w:rsidP="00662C7D">
      <w:pPr>
        <w:spacing w:after="0" w:line="240" w:lineRule="auto"/>
        <w:rPr>
          <w:rFonts w:ascii="Times New Roman" w:hAnsi="Times New Roman" w:cs="Times New Roman"/>
          <w:sz w:val="24"/>
          <w:szCs w:val="24"/>
        </w:rPr>
      </w:pPr>
    </w:p>
    <w:p w14:paraId="55EF3AF9" w14:textId="21A91BAF" w:rsidR="009528DC" w:rsidRPr="006B5695" w:rsidRDefault="00287760" w:rsidP="00287760">
      <w:pPr>
        <w:pStyle w:val="af9"/>
        <w:jc w:val="both"/>
        <w:rPr>
          <w:rFonts w:ascii="Times New Roman" w:hAnsi="Times New Roman"/>
          <w:sz w:val="24"/>
          <w:szCs w:val="24"/>
        </w:rPr>
      </w:pPr>
      <w:r w:rsidRPr="006B5695">
        <w:rPr>
          <w:rFonts w:ascii="Times New Roman" w:hAnsi="Times New Roman"/>
          <w:sz w:val="24"/>
          <w:szCs w:val="24"/>
        </w:rPr>
        <w:t xml:space="preserve">         </w:t>
      </w:r>
      <w:r w:rsidR="009528DC" w:rsidRPr="006B5695">
        <w:rPr>
          <w:rFonts w:ascii="Times New Roman" w:hAnsi="Times New Roman"/>
          <w:sz w:val="24"/>
          <w:szCs w:val="24"/>
        </w:rPr>
        <w:t>М</w:t>
      </w:r>
      <w:r w:rsidR="00F26231" w:rsidRPr="006B5695">
        <w:rPr>
          <w:rFonts w:ascii="Times New Roman" w:hAnsi="Times New Roman"/>
          <w:sz w:val="24"/>
          <w:szCs w:val="24"/>
        </w:rPr>
        <w:t>Б</w:t>
      </w:r>
      <w:r w:rsidR="00E51970" w:rsidRPr="006B5695">
        <w:rPr>
          <w:rFonts w:ascii="Times New Roman" w:hAnsi="Times New Roman"/>
          <w:sz w:val="24"/>
          <w:szCs w:val="24"/>
        </w:rPr>
        <w:t>ДОУ № 1</w:t>
      </w:r>
      <w:r w:rsidR="004265E3" w:rsidRPr="006B5695">
        <w:rPr>
          <w:rFonts w:ascii="Times New Roman" w:hAnsi="Times New Roman"/>
          <w:sz w:val="24"/>
          <w:szCs w:val="24"/>
        </w:rPr>
        <w:t xml:space="preserve">6 </w:t>
      </w:r>
      <w:r w:rsidR="00E51970" w:rsidRPr="006B5695">
        <w:rPr>
          <w:rFonts w:ascii="Times New Roman" w:hAnsi="Times New Roman"/>
          <w:sz w:val="24"/>
          <w:szCs w:val="24"/>
        </w:rPr>
        <w:t>«</w:t>
      </w:r>
      <w:r w:rsidR="004265E3" w:rsidRPr="006B5695">
        <w:rPr>
          <w:rFonts w:ascii="Times New Roman" w:hAnsi="Times New Roman"/>
          <w:sz w:val="24"/>
          <w:szCs w:val="24"/>
        </w:rPr>
        <w:t>Аленка</w:t>
      </w:r>
      <w:r w:rsidR="00E51970" w:rsidRPr="006B5695">
        <w:rPr>
          <w:rFonts w:ascii="Times New Roman" w:hAnsi="Times New Roman"/>
          <w:sz w:val="24"/>
          <w:szCs w:val="24"/>
        </w:rPr>
        <w:t>»,</w:t>
      </w:r>
      <w:r w:rsidR="009528DC" w:rsidRPr="006B5695">
        <w:rPr>
          <w:rFonts w:ascii="Times New Roman" w:hAnsi="Times New Roman"/>
          <w:sz w:val="24"/>
          <w:szCs w:val="24"/>
        </w:rPr>
        <w:t xml:space="preserve"> села </w:t>
      </w:r>
      <w:r w:rsidR="004265E3" w:rsidRPr="006B5695">
        <w:rPr>
          <w:rFonts w:ascii="Times New Roman" w:hAnsi="Times New Roman"/>
          <w:sz w:val="24"/>
          <w:szCs w:val="24"/>
        </w:rPr>
        <w:t>Круглое</w:t>
      </w:r>
      <w:r w:rsidR="009528DC" w:rsidRPr="006B5695">
        <w:rPr>
          <w:rFonts w:ascii="Times New Roman" w:hAnsi="Times New Roman"/>
          <w:sz w:val="24"/>
          <w:szCs w:val="24"/>
        </w:rPr>
        <w:t xml:space="preserve"> Азовского района Ростовской области осуществляет свою деятельность в соответствии с Уставом </w:t>
      </w:r>
      <w:r w:rsidR="00E51970" w:rsidRPr="006B5695">
        <w:rPr>
          <w:rFonts w:ascii="Times New Roman" w:hAnsi="Times New Roman"/>
          <w:sz w:val="24"/>
          <w:szCs w:val="24"/>
        </w:rPr>
        <w:t>М</w:t>
      </w:r>
      <w:r w:rsidR="009528DC" w:rsidRPr="006B5695">
        <w:rPr>
          <w:rFonts w:ascii="Times New Roman" w:hAnsi="Times New Roman"/>
          <w:sz w:val="24"/>
          <w:szCs w:val="24"/>
        </w:rPr>
        <w:t>ДОУ и лицензией об образовательной</w:t>
      </w:r>
      <w:r w:rsidR="00E51970" w:rsidRPr="006B5695">
        <w:rPr>
          <w:rFonts w:ascii="Times New Roman" w:hAnsi="Times New Roman"/>
          <w:sz w:val="24"/>
          <w:szCs w:val="24"/>
        </w:rPr>
        <w:t xml:space="preserve"> </w:t>
      </w:r>
      <w:r w:rsidR="009528DC" w:rsidRPr="006B5695">
        <w:rPr>
          <w:rFonts w:ascii="Times New Roman" w:hAnsi="Times New Roman"/>
          <w:sz w:val="24"/>
          <w:szCs w:val="24"/>
        </w:rPr>
        <w:t>деятельности.</w:t>
      </w:r>
    </w:p>
    <w:p w14:paraId="55B64BE1" w14:textId="1A1812AB" w:rsidR="009528DC" w:rsidRPr="006B5695" w:rsidRDefault="00287760" w:rsidP="00287760">
      <w:pPr>
        <w:pStyle w:val="a9"/>
        <w:ind w:left="-42" w:right="3" w:firstLine="0"/>
      </w:pPr>
      <w:r w:rsidRPr="006B5695">
        <w:t xml:space="preserve">         </w:t>
      </w:r>
      <w:r w:rsidR="009528DC" w:rsidRPr="006B5695">
        <w:t xml:space="preserve">Настоящая </w:t>
      </w:r>
      <w:r w:rsidR="00BF41BA" w:rsidRPr="006B5695">
        <w:t>О</w:t>
      </w:r>
      <w:r w:rsidR="00122CCC" w:rsidRPr="006B5695">
        <w:t xml:space="preserve">бразовательная программа (далее Программа) </w:t>
      </w:r>
      <w:r w:rsidR="00BF41BA" w:rsidRPr="006B5695">
        <w:t>МБДОУ  №1</w:t>
      </w:r>
      <w:r w:rsidR="004265E3" w:rsidRPr="006B5695">
        <w:t>6</w:t>
      </w:r>
      <w:r w:rsidR="00BF41BA" w:rsidRPr="006B5695">
        <w:t xml:space="preserve"> </w:t>
      </w:r>
      <w:r w:rsidR="008F1161" w:rsidRPr="006B5695">
        <w:t>разработана в соответствии с Федеральной образовательной про</w:t>
      </w:r>
      <w:r w:rsidR="009528DC" w:rsidRPr="006B5695">
        <w:t>граммой ДО и ФГОС ДО и является нормативно-управленческим документом, обосновывающим выбор цели,</w:t>
      </w:r>
      <w:r w:rsidR="00C60B14" w:rsidRPr="006B5695">
        <w:t xml:space="preserve"> </w:t>
      </w:r>
      <w:r w:rsidR="009528DC" w:rsidRPr="006B5695">
        <w:t>содержания,</w:t>
      </w:r>
      <w:r w:rsidR="00C60B14" w:rsidRPr="006B5695">
        <w:t xml:space="preserve"> </w:t>
      </w:r>
      <w:r w:rsidR="009528DC" w:rsidRPr="006B5695">
        <w:t>применяемых</w:t>
      </w:r>
      <w:r w:rsidR="00C60B14" w:rsidRPr="006B5695">
        <w:t xml:space="preserve"> </w:t>
      </w:r>
      <w:r w:rsidR="009528DC" w:rsidRPr="006B5695">
        <w:t>методик</w:t>
      </w:r>
      <w:r w:rsidR="00C60B14" w:rsidRPr="006B5695">
        <w:t xml:space="preserve"> </w:t>
      </w:r>
      <w:r w:rsidR="009528DC" w:rsidRPr="006B5695">
        <w:t>и</w:t>
      </w:r>
      <w:r w:rsidR="00BF2D2D" w:rsidRPr="006B5695">
        <w:t xml:space="preserve"> </w:t>
      </w:r>
      <w:r w:rsidR="009528DC" w:rsidRPr="006B5695">
        <w:t>технологий,</w:t>
      </w:r>
      <w:r w:rsidR="00C60B14" w:rsidRPr="006B5695">
        <w:t xml:space="preserve"> </w:t>
      </w:r>
      <w:r w:rsidR="009528DC" w:rsidRPr="006B5695">
        <w:t>форм</w:t>
      </w:r>
      <w:r w:rsidR="00C60B14" w:rsidRPr="006B5695">
        <w:t xml:space="preserve"> </w:t>
      </w:r>
      <w:r w:rsidR="009528DC" w:rsidRPr="006B5695">
        <w:t>организации</w:t>
      </w:r>
      <w:r w:rsidR="00C60B14" w:rsidRPr="006B5695">
        <w:t xml:space="preserve"> </w:t>
      </w:r>
      <w:r w:rsidR="009528DC" w:rsidRPr="006B5695">
        <w:t>образовательного</w:t>
      </w:r>
      <w:r w:rsidR="00C60B14" w:rsidRPr="006B5695">
        <w:t xml:space="preserve"> </w:t>
      </w:r>
      <w:r w:rsidR="009528DC" w:rsidRPr="006B5695">
        <w:t>процесса</w:t>
      </w:r>
      <w:r w:rsidR="00C60B14" w:rsidRPr="006B5695">
        <w:t xml:space="preserve"> </w:t>
      </w:r>
      <w:r w:rsidR="009528DC" w:rsidRPr="006B5695">
        <w:t>в</w:t>
      </w:r>
      <w:r w:rsidR="00C60B14" w:rsidRPr="006B5695">
        <w:t xml:space="preserve"> </w:t>
      </w:r>
      <w:r w:rsidR="009528DC" w:rsidRPr="006B5695">
        <w:t>детском</w:t>
      </w:r>
      <w:r w:rsidR="00C60B14" w:rsidRPr="006B5695">
        <w:t xml:space="preserve"> </w:t>
      </w:r>
      <w:r w:rsidR="009528DC" w:rsidRPr="006B5695">
        <w:t>саду.</w:t>
      </w:r>
    </w:p>
    <w:p w14:paraId="4D89E662" w14:textId="77777777" w:rsidR="008F1161" w:rsidRPr="006B5695" w:rsidRDefault="008F1161" w:rsidP="00CD1BB4">
      <w:pPr>
        <w:spacing w:after="0" w:line="240" w:lineRule="auto"/>
        <w:ind w:firstLine="567"/>
        <w:jc w:val="both"/>
        <w:rPr>
          <w:rFonts w:ascii="Times New Roman" w:hAnsi="Times New Roman" w:cs="Times New Roman"/>
          <w:sz w:val="24"/>
          <w:szCs w:val="24"/>
        </w:rPr>
      </w:pPr>
      <w:r w:rsidRPr="006B5695">
        <w:rPr>
          <w:rFonts w:ascii="Times New Roman" w:hAnsi="Times New Roman" w:cs="Times New Roman"/>
          <w:sz w:val="24"/>
          <w:szCs w:val="24"/>
        </w:rPr>
        <w:t>Программа обеспечивает разностороннее развитие детей в возрасте от 2 до 7 лет с учётом их возрастных и индивидуальных особенностей по основным направлениям: социально-коммуникативному, познавательному, речевому, художественно-эстетическому и физическому</w:t>
      </w:r>
      <w:r w:rsidR="00B645A3" w:rsidRPr="006B5695">
        <w:rPr>
          <w:rFonts w:ascii="Times New Roman" w:hAnsi="Times New Roman" w:cs="Times New Roman"/>
          <w:sz w:val="24"/>
          <w:szCs w:val="24"/>
        </w:rPr>
        <w:t xml:space="preserve"> развитию воспитанников</w:t>
      </w:r>
      <w:r w:rsidRPr="006B5695">
        <w:rPr>
          <w:rFonts w:ascii="Times New Roman" w:hAnsi="Times New Roman" w:cs="Times New Roman"/>
          <w:sz w:val="24"/>
          <w:szCs w:val="24"/>
        </w:rPr>
        <w:t>.</w:t>
      </w:r>
    </w:p>
    <w:p w14:paraId="3E5809CE" w14:textId="77777777" w:rsidR="008F1161" w:rsidRPr="006B5695" w:rsidRDefault="008F1161" w:rsidP="00CD1BB4">
      <w:pPr>
        <w:spacing w:after="0" w:line="240" w:lineRule="auto"/>
        <w:ind w:firstLine="567"/>
        <w:jc w:val="both"/>
        <w:rPr>
          <w:rFonts w:ascii="Times New Roman" w:hAnsi="Times New Roman" w:cs="Times New Roman"/>
          <w:sz w:val="24"/>
          <w:szCs w:val="24"/>
        </w:rPr>
      </w:pPr>
      <w:r w:rsidRPr="006B5695">
        <w:rPr>
          <w:rFonts w:ascii="Times New Roman" w:hAnsi="Times New Roman" w:cs="Times New Roman"/>
          <w:sz w:val="24"/>
          <w:szCs w:val="24"/>
        </w:rPr>
        <w:t>Программа разработана в соответствии со следующими нормативными документами:</w:t>
      </w:r>
    </w:p>
    <w:p w14:paraId="1E8D1980" w14:textId="4DA415D7" w:rsidR="008F1161" w:rsidRPr="005518F1" w:rsidRDefault="008F1161">
      <w:pPr>
        <w:pStyle w:val="a5"/>
        <w:numPr>
          <w:ilvl w:val="0"/>
          <w:numId w:val="100"/>
        </w:numPr>
        <w:spacing w:after="0" w:line="240" w:lineRule="auto"/>
        <w:jc w:val="both"/>
        <w:rPr>
          <w:rFonts w:ascii="Times New Roman" w:hAnsi="Times New Roman" w:cs="Times New Roman"/>
          <w:sz w:val="24"/>
          <w:szCs w:val="24"/>
        </w:rPr>
      </w:pPr>
      <w:r w:rsidRPr="005518F1">
        <w:rPr>
          <w:rFonts w:ascii="Times New Roman" w:hAnsi="Times New Roman" w:cs="Times New Roman"/>
          <w:sz w:val="24"/>
          <w:szCs w:val="24"/>
        </w:rPr>
        <w:t xml:space="preserve">Федеральный закон от 29 декабря 2012 г. № 273-ФЗ «Об образовании в Российской Федерации» </w:t>
      </w:r>
    </w:p>
    <w:p w14:paraId="2617F3E8" w14:textId="0614854F" w:rsidR="008F1161" w:rsidRPr="005518F1" w:rsidRDefault="008F1161">
      <w:pPr>
        <w:pStyle w:val="a5"/>
        <w:numPr>
          <w:ilvl w:val="0"/>
          <w:numId w:val="100"/>
        </w:numPr>
        <w:spacing w:after="0" w:line="240" w:lineRule="auto"/>
        <w:jc w:val="both"/>
        <w:rPr>
          <w:rFonts w:ascii="Times New Roman" w:hAnsi="Times New Roman" w:cs="Times New Roman"/>
          <w:color w:val="auto"/>
          <w:sz w:val="24"/>
          <w:szCs w:val="24"/>
        </w:rPr>
      </w:pPr>
      <w:r w:rsidRPr="005518F1">
        <w:rPr>
          <w:rFonts w:ascii="Times New Roman" w:hAnsi="Times New Roman" w:cs="Times New Roman"/>
          <w:color w:val="auto"/>
          <w:sz w:val="24"/>
          <w:szCs w:val="24"/>
        </w:rPr>
        <w:t>Приказ Министерства просвещения Российской Федерации от 30 сентября 2022 г. № 874</w:t>
      </w:r>
      <w:r w:rsidR="007D6E95" w:rsidRPr="005518F1">
        <w:rPr>
          <w:rFonts w:ascii="Times New Roman" w:hAnsi="Times New Roman" w:cs="Times New Roman"/>
          <w:color w:val="auto"/>
          <w:sz w:val="24"/>
          <w:szCs w:val="24"/>
        </w:rPr>
        <w:t>;</w:t>
      </w:r>
    </w:p>
    <w:p w14:paraId="7FF4CBCA" w14:textId="1C47B5C2" w:rsidR="008F1161" w:rsidRPr="005518F1" w:rsidRDefault="008F1161">
      <w:pPr>
        <w:pStyle w:val="a5"/>
        <w:numPr>
          <w:ilvl w:val="0"/>
          <w:numId w:val="100"/>
        </w:numPr>
        <w:spacing w:after="0" w:line="240" w:lineRule="auto"/>
        <w:jc w:val="both"/>
        <w:rPr>
          <w:rFonts w:ascii="Times New Roman" w:hAnsi="Times New Roman" w:cs="Times New Roman"/>
          <w:color w:val="auto"/>
          <w:sz w:val="24"/>
          <w:szCs w:val="24"/>
        </w:rPr>
      </w:pPr>
      <w:r w:rsidRPr="005518F1">
        <w:rPr>
          <w:rFonts w:ascii="Times New Roman" w:hAnsi="Times New Roman" w:cs="Times New Roman"/>
          <w:color w:val="auto"/>
          <w:sz w:val="24"/>
          <w:szCs w:val="24"/>
        </w:rPr>
        <w:t>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8 ноября.2022 г. № 955</w:t>
      </w:r>
      <w:r w:rsidR="007D6E95" w:rsidRPr="005518F1">
        <w:rPr>
          <w:rFonts w:ascii="Times New Roman" w:hAnsi="Times New Roman" w:cs="Times New Roman"/>
          <w:color w:val="auto"/>
          <w:sz w:val="24"/>
          <w:szCs w:val="24"/>
        </w:rPr>
        <w:t>;</w:t>
      </w:r>
    </w:p>
    <w:p w14:paraId="6D3B13A5" w14:textId="3D938CDC" w:rsidR="008F1161" w:rsidRPr="005518F1" w:rsidRDefault="008F1161">
      <w:pPr>
        <w:pStyle w:val="a5"/>
        <w:numPr>
          <w:ilvl w:val="0"/>
          <w:numId w:val="100"/>
        </w:numPr>
        <w:spacing w:after="0" w:line="240" w:lineRule="auto"/>
        <w:jc w:val="both"/>
        <w:rPr>
          <w:rFonts w:ascii="Times New Roman" w:hAnsi="Times New Roman" w:cs="Times New Roman"/>
          <w:color w:val="auto"/>
          <w:sz w:val="24"/>
          <w:szCs w:val="24"/>
        </w:rPr>
      </w:pPr>
      <w:r w:rsidRPr="005518F1">
        <w:rPr>
          <w:rFonts w:ascii="Times New Roman" w:hAnsi="Times New Roman" w:cs="Times New Roman"/>
          <w:color w:val="auto"/>
          <w:sz w:val="24"/>
          <w:szCs w:val="24"/>
        </w:rPr>
        <w:t>Санитарно-эпидемиологические требования -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w:t>
      </w:r>
    </w:p>
    <w:p w14:paraId="0E6D862C" w14:textId="001025CA" w:rsidR="008F1161" w:rsidRPr="005518F1" w:rsidRDefault="008F1161">
      <w:pPr>
        <w:pStyle w:val="a5"/>
        <w:numPr>
          <w:ilvl w:val="0"/>
          <w:numId w:val="100"/>
        </w:numPr>
        <w:spacing w:after="0" w:line="240" w:lineRule="auto"/>
        <w:jc w:val="both"/>
        <w:rPr>
          <w:rFonts w:ascii="Times New Roman" w:hAnsi="Times New Roman" w:cs="Times New Roman"/>
          <w:color w:val="auto"/>
          <w:sz w:val="24"/>
          <w:szCs w:val="24"/>
        </w:rPr>
      </w:pPr>
      <w:r w:rsidRPr="005518F1">
        <w:rPr>
          <w:rFonts w:ascii="Times New Roman" w:hAnsi="Times New Roman" w:cs="Times New Roman"/>
          <w:color w:val="auto"/>
          <w:sz w:val="24"/>
          <w:szCs w:val="24"/>
        </w:rPr>
        <w:t>Федеральная образовательная программа дошкольного образования (утверждена приказом Министерства просвещения Российской Федерации от 25 ноября 2022 г. № 1028)</w:t>
      </w:r>
      <w:r w:rsidR="007D6E95" w:rsidRPr="005518F1">
        <w:rPr>
          <w:rFonts w:ascii="Times New Roman" w:hAnsi="Times New Roman" w:cs="Times New Roman"/>
          <w:color w:val="auto"/>
          <w:sz w:val="24"/>
          <w:szCs w:val="24"/>
        </w:rPr>
        <w:t>;</w:t>
      </w:r>
    </w:p>
    <w:p w14:paraId="1AC108C0" w14:textId="6A75F2AD" w:rsidR="008F1161" w:rsidRPr="005518F1" w:rsidRDefault="008F1161">
      <w:pPr>
        <w:pStyle w:val="a5"/>
        <w:numPr>
          <w:ilvl w:val="0"/>
          <w:numId w:val="100"/>
        </w:numPr>
        <w:spacing w:after="0" w:line="240" w:lineRule="auto"/>
        <w:jc w:val="both"/>
        <w:rPr>
          <w:rFonts w:ascii="Times New Roman" w:hAnsi="Times New Roman" w:cs="Times New Roman"/>
          <w:color w:val="auto"/>
          <w:sz w:val="24"/>
          <w:szCs w:val="24"/>
        </w:rPr>
      </w:pPr>
      <w:r w:rsidRPr="005518F1">
        <w:rPr>
          <w:rFonts w:ascii="Times New Roman" w:hAnsi="Times New Roman" w:cs="Times New Roman"/>
          <w:color w:val="auto"/>
          <w:sz w:val="24"/>
          <w:szCs w:val="24"/>
        </w:rPr>
        <w:t>Основы государственной политики по сохранению и укреплению традиционных российских духовно-нравственных ценностей, утвержденные Указом Президента Российской Федерации от 9 ноября 2022 г. № 809</w:t>
      </w:r>
      <w:r w:rsidR="007D6E95" w:rsidRPr="005518F1">
        <w:rPr>
          <w:rFonts w:ascii="Times New Roman" w:hAnsi="Times New Roman" w:cs="Times New Roman"/>
          <w:color w:val="auto"/>
          <w:sz w:val="24"/>
          <w:szCs w:val="24"/>
        </w:rPr>
        <w:t>;</w:t>
      </w:r>
    </w:p>
    <w:p w14:paraId="7A795B27" w14:textId="641B2CF3" w:rsidR="00B645A3" w:rsidRPr="005518F1" w:rsidRDefault="007D6E95">
      <w:pPr>
        <w:pStyle w:val="a5"/>
        <w:numPr>
          <w:ilvl w:val="0"/>
          <w:numId w:val="100"/>
        </w:numPr>
        <w:shd w:val="clear" w:color="auto" w:fill="FFFFFF"/>
        <w:spacing w:after="0" w:line="240" w:lineRule="auto"/>
        <w:contextualSpacing/>
        <w:jc w:val="both"/>
        <w:rPr>
          <w:color w:val="auto"/>
          <w:sz w:val="24"/>
          <w:szCs w:val="24"/>
        </w:rPr>
      </w:pPr>
      <w:r w:rsidRPr="005518F1">
        <w:rPr>
          <w:rFonts w:ascii="Times New Roman" w:hAnsi="Times New Roman" w:cs="Times New Roman"/>
          <w:color w:val="auto"/>
          <w:sz w:val="24"/>
          <w:szCs w:val="24"/>
        </w:rPr>
        <w:t>О</w:t>
      </w:r>
      <w:r w:rsidR="00B645A3" w:rsidRPr="005518F1">
        <w:rPr>
          <w:rFonts w:ascii="Times New Roman" w:hAnsi="Times New Roman" w:cs="Times New Roman"/>
          <w:color w:val="auto"/>
          <w:sz w:val="24"/>
          <w:szCs w:val="24"/>
        </w:rPr>
        <w:t>бл</w:t>
      </w:r>
      <w:r w:rsidRPr="005518F1">
        <w:rPr>
          <w:rFonts w:ascii="Times New Roman" w:hAnsi="Times New Roman" w:cs="Times New Roman"/>
          <w:color w:val="auto"/>
          <w:sz w:val="24"/>
          <w:szCs w:val="24"/>
        </w:rPr>
        <w:t>астной</w:t>
      </w:r>
      <w:r w:rsidR="00E51970" w:rsidRPr="005518F1">
        <w:rPr>
          <w:rFonts w:ascii="Times New Roman" w:hAnsi="Times New Roman" w:cs="Times New Roman"/>
          <w:color w:val="auto"/>
          <w:sz w:val="24"/>
          <w:szCs w:val="24"/>
        </w:rPr>
        <w:t xml:space="preserve"> </w:t>
      </w:r>
      <w:r w:rsidRPr="005518F1">
        <w:rPr>
          <w:rFonts w:ascii="Times New Roman" w:hAnsi="Times New Roman" w:cs="Times New Roman"/>
          <w:color w:val="auto"/>
          <w:sz w:val="24"/>
          <w:szCs w:val="24"/>
        </w:rPr>
        <w:t>закон</w:t>
      </w:r>
      <w:r w:rsidR="00B645A3" w:rsidRPr="005518F1">
        <w:rPr>
          <w:rFonts w:ascii="Times New Roman" w:hAnsi="Times New Roman" w:cs="Times New Roman"/>
          <w:color w:val="auto"/>
          <w:sz w:val="24"/>
          <w:szCs w:val="24"/>
        </w:rPr>
        <w:t xml:space="preserve"> Ростовской области от 14 ноября 2013 г. N 26-ЗС "Об образовании в Ростовской области" </w:t>
      </w:r>
      <w:hyperlink r:id="rId8" w:tgtFrame="_blank" w:tooltip="Основание - Областной закон от 29.06.2022 № 714-ЗС" w:history="1">
        <w:r w:rsidR="00B645A3" w:rsidRPr="005518F1">
          <w:rPr>
            <w:rFonts w:ascii="Times New Roman" w:hAnsi="Times New Roman" w:cs="Times New Roman"/>
            <w:color w:val="auto"/>
            <w:sz w:val="24"/>
            <w:szCs w:val="24"/>
          </w:rPr>
          <w:t>с изменениями от</w:t>
        </w:r>
        <w:r w:rsidR="005518F1" w:rsidRPr="005518F1">
          <w:rPr>
            <w:color w:val="auto"/>
          </w:rPr>
          <w:t xml:space="preserve"> </w:t>
        </w:r>
        <w:r w:rsidR="005518F1" w:rsidRPr="005518F1">
          <w:rPr>
            <w:rFonts w:ascii="Times New Roman" w:hAnsi="Times New Roman" w:cs="Times New Roman"/>
            <w:color w:val="auto"/>
            <w:sz w:val="24"/>
            <w:szCs w:val="24"/>
          </w:rPr>
          <w:t>с изменениями от 7 ноября. 2023</w:t>
        </w:r>
      </w:hyperlink>
      <w:r w:rsidRPr="005518F1">
        <w:rPr>
          <w:rFonts w:ascii="Times New Roman" w:hAnsi="Times New Roman" w:cs="Times New Roman"/>
          <w:color w:val="auto"/>
          <w:sz w:val="24"/>
          <w:szCs w:val="24"/>
        </w:rPr>
        <w:t>;</w:t>
      </w:r>
    </w:p>
    <w:p w14:paraId="1CAAEA38" w14:textId="14A08555" w:rsidR="00B645A3" w:rsidRPr="005518F1" w:rsidRDefault="00B645A3">
      <w:pPr>
        <w:pStyle w:val="a5"/>
        <w:numPr>
          <w:ilvl w:val="0"/>
          <w:numId w:val="100"/>
        </w:numPr>
        <w:tabs>
          <w:tab w:val="left" w:pos="0"/>
          <w:tab w:val="left" w:pos="993"/>
          <w:tab w:val="left" w:pos="9356"/>
        </w:tabs>
        <w:spacing w:after="0" w:line="240" w:lineRule="auto"/>
        <w:contextualSpacing/>
        <w:jc w:val="both"/>
        <w:rPr>
          <w:rFonts w:ascii="Times New Roman" w:hAnsi="Times New Roman" w:cs="Times New Roman"/>
          <w:color w:val="auto"/>
          <w:sz w:val="24"/>
          <w:szCs w:val="24"/>
        </w:rPr>
      </w:pPr>
      <w:r w:rsidRPr="005518F1">
        <w:rPr>
          <w:rFonts w:ascii="Times New Roman" w:hAnsi="Times New Roman" w:cs="Times New Roman"/>
          <w:color w:val="auto"/>
          <w:sz w:val="24"/>
          <w:szCs w:val="24"/>
        </w:rPr>
        <w:t xml:space="preserve">Государственная программа Ростовской области «Развитие образования» с изменениями от </w:t>
      </w:r>
      <w:r w:rsidR="005518F1" w:rsidRPr="005518F1">
        <w:rPr>
          <w:rFonts w:ascii="Times New Roman" w:hAnsi="Times New Roman" w:cs="Times New Roman"/>
          <w:color w:val="auto"/>
          <w:sz w:val="24"/>
          <w:szCs w:val="24"/>
        </w:rPr>
        <w:t>с изменениями на 19 апреля 2025 года;</w:t>
      </w:r>
    </w:p>
    <w:p w14:paraId="63E83458" w14:textId="4C47B2A7" w:rsidR="00B645A3" w:rsidRPr="005518F1" w:rsidRDefault="007D6E95">
      <w:pPr>
        <w:pStyle w:val="a5"/>
        <w:numPr>
          <w:ilvl w:val="0"/>
          <w:numId w:val="100"/>
        </w:numPr>
        <w:tabs>
          <w:tab w:val="left" w:pos="0"/>
          <w:tab w:val="left" w:pos="993"/>
          <w:tab w:val="left" w:pos="9356"/>
        </w:tabs>
        <w:spacing w:after="0" w:line="240" w:lineRule="auto"/>
        <w:contextualSpacing/>
        <w:jc w:val="both"/>
        <w:rPr>
          <w:rFonts w:ascii="Times New Roman" w:hAnsi="Times New Roman" w:cs="Times New Roman"/>
          <w:color w:val="auto"/>
          <w:sz w:val="24"/>
          <w:szCs w:val="24"/>
        </w:rPr>
      </w:pPr>
      <w:r w:rsidRPr="005518F1">
        <w:rPr>
          <w:rFonts w:ascii="Times New Roman" w:hAnsi="Times New Roman" w:cs="Times New Roman"/>
          <w:color w:val="auto"/>
          <w:sz w:val="24"/>
          <w:szCs w:val="24"/>
        </w:rPr>
        <w:t>Устав</w:t>
      </w:r>
      <w:r w:rsidR="00B645A3" w:rsidRPr="005518F1">
        <w:rPr>
          <w:rFonts w:ascii="Times New Roman" w:hAnsi="Times New Roman" w:cs="Times New Roman"/>
          <w:color w:val="auto"/>
          <w:sz w:val="24"/>
          <w:szCs w:val="24"/>
        </w:rPr>
        <w:t xml:space="preserve"> МБДОУ от</w:t>
      </w:r>
      <w:r w:rsidR="004265E3" w:rsidRPr="005518F1">
        <w:rPr>
          <w:rFonts w:ascii="Times New Roman" w:hAnsi="Times New Roman" w:cs="Times New Roman"/>
          <w:color w:val="auto"/>
          <w:sz w:val="24"/>
          <w:szCs w:val="24"/>
        </w:rPr>
        <w:t xml:space="preserve"> 21.01.2020г. №29</w:t>
      </w:r>
      <w:r w:rsidR="00B45954" w:rsidRPr="005518F1">
        <w:rPr>
          <w:rFonts w:ascii="Times New Roman" w:hAnsi="Times New Roman" w:cs="Times New Roman"/>
          <w:color w:val="auto"/>
          <w:sz w:val="24"/>
          <w:szCs w:val="24"/>
        </w:rPr>
        <w:t>.</w:t>
      </w:r>
    </w:p>
    <w:p w14:paraId="3A02EF1B" w14:textId="6B9E19B3" w:rsidR="00B45954" w:rsidRPr="00B45954" w:rsidRDefault="00B45954" w:rsidP="00B45954">
      <w:pPr>
        <w:tabs>
          <w:tab w:val="left" w:pos="0"/>
          <w:tab w:val="left" w:pos="993"/>
          <w:tab w:val="left" w:pos="93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B45954">
        <w:rPr>
          <w:rFonts w:ascii="Times New Roman" w:hAnsi="Times New Roman" w:cs="Times New Roman"/>
          <w:sz w:val="24"/>
          <w:szCs w:val="24"/>
        </w:rPr>
        <w:t>Образовательная программа МБДОУ № 1</w:t>
      </w:r>
      <w:r>
        <w:rPr>
          <w:rFonts w:ascii="Times New Roman" w:hAnsi="Times New Roman" w:cs="Times New Roman"/>
          <w:sz w:val="24"/>
          <w:szCs w:val="24"/>
        </w:rPr>
        <w:t xml:space="preserve">6 </w:t>
      </w:r>
      <w:r w:rsidRPr="00B45954">
        <w:rPr>
          <w:rFonts w:ascii="Times New Roman" w:hAnsi="Times New Roman" w:cs="Times New Roman"/>
          <w:sz w:val="24"/>
          <w:szCs w:val="24"/>
        </w:rPr>
        <w:t xml:space="preserve"> включает в себя единые для Российской Федерации базовые объем и содержание дошкольного образования, осваиваемые обучающимися, планируемые результаты освоения образовательной программы.</w:t>
      </w:r>
    </w:p>
    <w:p w14:paraId="426728F2" w14:textId="77777777" w:rsidR="00C65AEE" w:rsidRDefault="00B45954" w:rsidP="00B45954">
      <w:pPr>
        <w:tabs>
          <w:tab w:val="left" w:pos="0"/>
          <w:tab w:val="left" w:pos="993"/>
          <w:tab w:val="left" w:pos="93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B45954">
        <w:rPr>
          <w:rFonts w:ascii="Times New Roman" w:hAnsi="Times New Roman" w:cs="Times New Roman"/>
          <w:sz w:val="24"/>
          <w:szCs w:val="24"/>
        </w:rPr>
        <w:t xml:space="preserve">В соответствии с ФГОС ДО и Федеральной образовательной программой ДО (далее ФОП ДО) обязательная часть программы составляет </w:t>
      </w:r>
      <w:r>
        <w:rPr>
          <w:rFonts w:ascii="Times New Roman" w:hAnsi="Times New Roman" w:cs="Times New Roman"/>
          <w:sz w:val="24"/>
          <w:szCs w:val="24"/>
        </w:rPr>
        <w:t>60</w:t>
      </w:r>
      <w:r w:rsidRPr="00B45954">
        <w:rPr>
          <w:rFonts w:ascii="Times New Roman" w:hAnsi="Times New Roman" w:cs="Times New Roman"/>
          <w:sz w:val="24"/>
          <w:szCs w:val="24"/>
        </w:rPr>
        <w:t xml:space="preserve">% от общего объема программы. Часть, формируемая участниками образовательных отношений, составляет </w:t>
      </w:r>
      <w:r w:rsidR="00C65AEE">
        <w:rPr>
          <w:rFonts w:ascii="Times New Roman" w:hAnsi="Times New Roman" w:cs="Times New Roman"/>
          <w:sz w:val="24"/>
          <w:szCs w:val="24"/>
        </w:rPr>
        <w:t>40</w:t>
      </w:r>
      <w:r w:rsidRPr="00B45954">
        <w:rPr>
          <w:rFonts w:ascii="Times New Roman" w:hAnsi="Times New Roman" w:cs="Times New Roman"/>
          <w:sz w:val="24"/>
          <w:szCs w:val="24"/>
        </w:rPr>
        <w:t>%, и ориентирована на специфику национальных, социокультурных и иных условий, в том числе региональных, в которых осуществляется образовательная деятельность, сложив</w:t>
      </w:r>
      <w:r w:rsidRPr="00B45954">
        <w:rPr>
          <w:rFonts w:ascii="Times New Roman" w:hAnsi="Times New Roman" w:cs="Times New Roman"/>
          <w:sz w:val="24"/>
          <w:szCs w:val="24"/>
        </w:rPr>
        <w:lastRenderedPageBreak/>
        <w:t xml:space="preserve">шиеся традиции МБДОУ. Выбор парциальных образовательных программ и форм организации работы с детьми соответствуют потребностям и интересам детей, а также возможностям педагогического коллектива и МБДОУ в целом. </w:t>
      </w:r>
    </w:p>
    <w:p w14:paraId="5C02ACEE" w14:textId="77777777" w:rsidR="00AB6C8F" w:rsidRPr="00D77F11" w:rsidRDefault="00AB6C8F" w:rsidP="00AB6C8F">
      <w:pPr>
        <w:tabs>
          <w:tab w:val="left" w:pos="0"/>
          <w:tab w:val="left" w:pos="993"/>
          <w:tab w:val="left" w:pos="93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6B5695">
        <w:rPr>
          <w:rFonts w:ascii="Times New Roman" w:hAnsi="Times New Roman" w:cs="Times New Roman"/>
          <w:sz w:val="24"/>
          <w:szCs w:val="24"/>
        </w:rPr>
        <w:t xml:space="preserve">Обязательная часть образовательной </w:t>
      </w:r>
      <w:r>
        <w:rPr>
          <w:rFonts w:ascii="Times New Roman" w:hAnsi="Times New Roman" w:cs="Times New Roman"/>
          <w:sz w:val="24"/>
          <w:szCs w:val="24"/>
        </w:rPr>
        <w:t>П</w:t>
      </w:r>
      <w:r w:rsidRPr="006B5695">
        <w:rPr>
          <w:rFonts w:ascii="Times New Roman" w:hAnsi="Times New Roman" w:cs="Times New Roman"/>
          <w:sz w:val="24"/>
          <w:szCs w:val="24"/>
        </w:rPr>
        <w:t xml:space="preserve">рограммы МБДОУ № </w:t>
      </w:r>
      <w:r>
        <w:rPr>
          <w:rFonts w:ascii="Times New Roman" w:hAnsi="Times New Roman" w:cs="Times New Roman"/>
          <w:sz w:val="24"/>
          <w:szCs w:val="24"/>
        </w:rPr>
        <w:t>16</w:t>
      </w:r>
      <w:r w:rsidRPr="006B5695">
        <w:rPr>
          <w:rFonts w:ascii="Times New Roman" w:hAnsi="Times New Roman" w:cs="Times New Roman"/>
          <w:sz w:val="24"/>
          <w:szCs w:val="24"/>
        </w:rPr>
        <w:t xml:space="preserve"> представлена </w:t>
      </w:r>
      <w:r w:rsidRPr="00D77F11">
        <w:rPr>
          <w:rFonts w:ascii="Times New Roman" w:hAnsi="Times New Roman" w:cs="Times New Roman"/>
          <w:sz w:val="24"/>
          <w:szCs w:val="24"/>
        </w:rPr>
        <w:t>следующими программами:</w:t>
      </w:r>
    </w:p>
    <w:p w14:paraId="6DB108EA" w14:textId="6A74FC83" w:rsidR="00AB6C8F" w:rsidRPr="00D77F11" w:rsidRDefault="00A12301">
      <w:pPr>
        <w:pStyle w:val="af9"/>
        <w:numPr>
          <w:ilvl w:val="0"/>
          <w:numId w:val="102"/>
        </w:numPr>
        <w:jc w:val="both"/>
        <w:rPr>
          <w:rFonts w:ascii="Times New Roman" w:hAnsi="Times New Roman"/>
          <w:sz w:val="24"/>
          <w:szCs w:val="24"/>
        </w:rPr>
      </w:pPr>
      <w:bookmarkStart w:id="2" w:name="_Hlk207874041"/>
      <w:r w:rsidRPr="00D77F11">
        <w:rPr>
          <w:rFonts w:ascii="Times New Roman" w:hAnsi="Times New Roman"/>
          <w:sz w:val="24"/>
          <w:szCs w:val="24"/>
        </w:rPr>
        <w:t xml:space="preserve">Инновационной </w:t>
      </w:r>
      <w:r w:rsidR="00AB6C8F" w:rsidRPr="00D77F11">
        <w:rPr>
          <w:rFonts w:ascii="Times New Roman" w:hAnsi="Times New Roman"/>
          <w:sz w:val="24"/>
          <w:szCs w:val="24"/>
        </w:rPr>
        <w:t xml:space="preserve"> программ</w:t>
      </w:r>
      <w:r w:rsidRPr="00D77F11">
        <w:rPr>
          <w:rFonts w:ascii="Times New Roman" w:hAnsi="Times New Roman"/>
          <w:sz w:val="24"/>
          <w:szCs w:val="24"/>
        </w:rPr>
        <w:t>ой</w:t>
      </w:r>
      <w:r w:rsidR="00AB6C8F" w:rsidRPr="00D77F11">
        <w:rPr>
          <w:rFonts w:ascii="Times New Roman" w:hAnsi="Times New Roman"/>
          <w:sz w:val="24"/>
          <w:szCs w:val="24"/>
        </w:rPr>
        <w:t xml:space="preserve"> дошкольного образования «От рождения до школы» под ред. Н.Е. Вераксы, Т.С. Комаровой, М.А. Васильевой;</w:t>
      </w:r>
    </w:p>
    <w:p w14:paraId="3BAFECC6" w14:textId="77777777" w:rsidR="00AB6C8F" w:rsidRPr="00D77F11" w:rsidRDefault="00AB6C8F">
      <w:pPr>
        <w:pStyle w:val="af9"/>
        <w:numPr>
          <w:ilvl w:val="0"/>
          <w:numId w:val="102"/>
        </w:numPr>
        <w:jc w:val="both"/>
        <w:rPr>
          <w:rFonts w:ascii="Times New Roman" w:hAnsi="Times New Roman"/>
          <w:sz w:val="24"/>
          <w:szCs w:val="24"/>
        </w:rPr>
      </w:pPr>
      <w:r w:rsidRPr="00D77F11">
        <w:rPr>
          <w:rFonts w:ascii="Times New Roman" w:hAnsi="Times New Roman"/>
          <w:sz w:val="24"/>
          <w:szCs w:val="24"/>
        </w:rPr>
        <w:t>Программой развития музыкальности у детей раннего возраста «Музыка малышам» В.А.Петровой;</w:t>
      </w:r>
    </w:p>
    <w:p w14:paraId="1ACAD260" w14:textId="4D2CF736" w:rsidR="00932FB5" w:rsidRPr="00D77F11" w:rsidRDefault="00932FB5">
      <w:pPr>
        <w:pStyle w:val="af9"/>
        <w:numPr>
          <w:ilvl w:val="0"/>
          <w:numId w:val="102"/>
        </w:numPr>
        <w:jc w:val="both"/>
        <w:rPr>
          <w:rFonts w:ascii="Times New Roman" w:hAnsi="Times New Roman"/>
          <w:sz w:val="24"/>
          <w:szCs w:val="24"/>
        </w:rPr>
      </w:pPr>
      <w:bookmarkStart w:id="3" w:name="_Hlk207873749"/>
      <w:r w:rsidRPr="00D77F11">
        <w:rPr>
          <w:rFonts w:ascii="Times New Roman" w:hAnsi="Times New Roman"/>
          <w:sz w:val="24"/>
          <w:szCs w:val="24"/>
        </w:rPr>
        <w:t>Програмиой  дошкольного образования ««От звука к букве. Формирование звуковой аналитик - синтетической активности дошкольников как предпосылки обучения грамоте». Колесников</w:t>
      </w:r>
      <w:r w:rsidR="00D77F11" w:rsidRPr="00D77F11">
        <w:rPr>
          <w:rFonts w:ascii="Times New Roman" w:hAnsi="Times New Roman"/>
          <w:sz w:val="24"/>
          <w:szCs w:val="24"/>
        </w:rPr>
        <w:t>ой</w:t>
      </w:r>
      <w:r w:rsidRPr="00D77F11">
        <w:rPr>
          <w:rFonts w:ascii="Times New Roman" w:hAnsi="Times New Roman"/>
          <w:sz w:val="24"/>
          <w:szCs w:val="24"/>
        </w:rPr>
        <w:t xml:space="preserve"> Е.В</w:t>
      </w:r>
      <w:bookmarkEnd w:id="3"/>
      <w:r w:rsidRPr="00D77F11">
        <w:rPr>
          <w:rFonts w:ascii="Times New Roman" w:hAnsi="Times New Roman"/>
          <w:sz w:val="24"/>
          <w:szCs w:val="24"/>
        </w:rPr>
        <w:t>., АО издательство «Просвещение», 2020г.</w:t>
      </w:r>
    </w:p>
    <w:p w14:paraId="24BD8F5C" w14:textId="47348C4E" w:rsidR="00932FB5" w:rsidRPr="00D77F11" w:rsidRDefault="00932FB5">
      <w:pPr>
        <w:pStyle w:val="af9"/>
        <w:numPr>
          <w:ilvl w:val="0"/>
          <w:numId w:val="102"/>
        </w:numPr>
        <w:jc w:val="both"/>
        <w:rPr>
          <w:rFonts w:ascii="Times New Roman" w:hAnsi="Times New Roman"/>
          <w:sz w:val="24"/>
          <w:szCs w:val="24"/>
        </w:rPr>
      </w:pPr>
      <w:r w:rsidRPr="00D77F11">
        <w:rPr>
          <w:rFonts w:ascii="Times New Roman" w:hAnsi="Times New Roman"/>
          <w:sz w:val="24"/>
          <w:szCs w:val="24"/>
        </w:rPr>
        <w:t>Программой развития математических представлений у дошкольников «Математические ступеньки»</w:t>
      </w:r>
      <w:r w:rsidR="00D77F11" w:rsidRPr="00D77F11">
        <w:rPr>
          <w:rFonts w:ascii="Times New Roman" w:hAnsi="Times New Roman"/>
          <w:sz w:val="24"/>
          <w:szCs w:val="24"/>
        </w:rPr>
        <w:t xml:space="preserve"> Колесниковой Е.В</w:t>
      </w:r>
      <w:r w:rsidRPr="00D77F11">
        <w:rPr>
          <w:rFonts w:ascii="Times New Roman" w:hAnsi="Times New Roman"/>
          <w:sz w:val="24"/>
          <w:szCs w:val="24"/>
        </w:rPr>
        <w:t>.</w:t>
      </w:r>
    </w:p>
    <w:p w14:paraId="0D1E2E82" w14:textId="59EAE3BA" w:rsidR="00066996" w:rsidRPr="00D77F11" w:rsidRDefault="00AB6C8F" w:rsidP="00AB6C8F">
      <w:pPr>
        <w:pStyle w:val="a9"/>
        <w:ind w:left="0" w:right="269" w:firstLine="0"/>
      </w:pPr>
      <w:r w:rsidRPr="00D77F11">
        <w:t>Программы, пособия и технологии, обеспечивающие реализацию части программы,</w:t>
      </w:r>
      <w:r w:rsidRPr="00D77F11">
        <w:rPr>
          <w:spacing w:val="1"/>
        </w:rPr>
        <w:t xml:space="preserve"> </w:t>
      </w:r>
      <w:r w:rsidRPr="00D77F11">
        <w:t>формируемой</w:t>
      </w:r>
      <w:r w:rsidRPr="00D77F11">
        <w:rPr>
          <w:spacing w:val="-1"/>
        </w:rPr>
        <w:t xml:space="preserve"> </w:t>
      </w:r>
      <w:r w:rsidRPr="00D77F11">
        <w:t>участниками</w:t>
      </w:r>
      <w:r w:rsidRPr="00D77F11">
        <w:rPr>
          <w:spacing w:val="2"/>
        </w:rPr>
        <w:t xml:space="preserve"> </w:t>
      </w:r>
      <w:r w:rsidRPr="00D77F11">
        <w:t>образовательных отношений:</w:t>
      </w:r>
    </w:p>
    <w:p w14:paraId="359BB1E3" w14:textId="6C0B7E30" w:rsidR="00AB6C8F" w:rsidRPr="00D77F11" w:rsidRDefault="00AB6C8F">
      <w:pPr>
        <w:pStyle w:val="a9"/>
        <w:numPr>
          <w:ilvl w:val="0"/>
          <w:numId w:val="101"/>
        </w:numPr>
        <w:ind w:right="269"/>
        <w:rPr>
          <w:rFonts w:eastAsia="Calibri"/>
        </w:rPr>
      </w:pPr>
      <w:r w:rsidRPr="00D77F11">
        <w:rPr>
          <w:rFonts w:eastAsia="Calibri"/>
        </w:rPr>
        <w:t>Программа по формированию у детей дошкольного возраста экологической культуры и культуры природолюбия «Эколята-дошколята»;</w:t>
      </w:r>
    </w:p>
    <w:p w14:paraId="310426BC" w14:textId="77777777" w:rsidR="00AB6C8F" w:rsidRPr="00D77F11" w:rsidRDefault="00AB6C8F" w:rsidP="00AB6C8F">
      <w:pPr>
        <w:pStyle w:val="a5"/>
        <w:numPr>
          <w:ilvl w:val="0"/>
          <w:numId w:val="2"/>
        </w:numPr>
        <w:shd w:val="clear" w:color="auto" w:fill="FFFFFF"/>
        <w:tabs>
          <w:tab w:val="left" w:pos="4962"/>
          <w:tab w:val="left" w:pos="9214"/>
          <w:tab w:val="left" w:pos="9356"/>
        </w:tabs>
        <w:spacing w:after="0" w:line="240" w:lineRule="auto"/>
        <w:jc w:val="both"/>
        <w:rPr>
          <w:rFonts w:ascii="Times New Roman" w:hAnsi="Times New Roman"/>
          <w:bCs/>
          <w:color w:val="auto"/>
          <w:sz w:val="24"/>
          <w:szCs w:val="24"/>
        </w:rPr>
      </w:pPr>
      <w:r w:rsidRPr="00D77F11">
        <w:rPr>
          <w:rFonts w:ascii="Times New Roman" w:hAnsi="Times New Roman" w:cs="Times New Roman"/>
          <w:color w:val="auto"/>
          <w:sz w:val="24"/>
          <w:szCs w:val="24"/>
        </w:rPr>
        <w:t>«Азовские родники Дона» Л. Н. Примаченко, В. М. Елютина, Л. В. Музыченко. : Методическое пособие часть 2, под общ.ред. Л. А. Баландиной, Ростов-на-Дону, Издательство ГБОУ ДПО РО РИПК и ППРО 2012 г.</w:t>
      </w:r>
      <w:r w:rsidRPr="00D77F11">
        <w:rPr>
          <w:rFonts w:ascii="Times New Roman" w:hAnsi="Times New Roman"/>
          <w:bCs/>
          <w:color w:val="auto"/>
          <w:sz w:val="24"/>
          <w:szCs w:val="24"/>
        </w:rPr>
        <w:t xml:space="preserve"> </w:t>
      </w:r>
    </w:p>
    <w:p w14:paraId="074EC8E7" w14:textId="77777777" w:rsidR="00AB6C8F" w:rsidRPr="00D77F11" w:rsidRDefault="00AB6C8F" w:rsidP="00AB6C8F">
      <w:pPr>
        <w:pStyle w:val="a5"/>
        <w:numPr>
          <w:ilvl w:val="0"/>
          <w:numId w:val="2"/>
        </w:numPr>
        <w:shd w:val="clear" w:color="auto" w:fill="FFFFFF"/>
        <w:tabs>
          <w:tab w:val="left" w:pos="4962"/>
          <w:tab w:val="left" w:pos="9214"/>
          <w:tab w:val="left" w:pos="9356"/>
        </w:tabs>
        <w:spacing w:after="0" w:line="240" w:lineRule="auto"/>
        <w:jc w:val="both"/>
        <w:rPr>
          <w:rFonts w:ascii="Times New Roman" w:hAnsi="Times New Roman"/>
          <w:bCs/>
          <w:color w:val="auto"/>
          <w:sz w:val="24"/>
          <w:szCs w:val="24"/>
        </w:rPr>
      </w:pPr>
      <w:r w:rsidRPr="00D77F11">
        <w:rPr>
          <w:rFonts w:ascii="Times New Roman" w:hAnsi="Times New Roman"/>
          <w:bCs/>
          <w:color w:val="auto"/>
          <w:sz w:val="24"/>
          <w:szCs w:val="24"/>
        </w:rPr>
        <w:t>Программа по формированию основ финансовой грамотности детей старшего дошкольного возраста «Юный финансист».</w:t>
      </w:r>
    </w:p>
    <w:p w14:paraId="62683CEC" w14:textId="77777777" w:rsidR="006B1C11" w:rsidRPr="00D77F11" w:rsidRDefault="00AB6C8F">
      <w:pPr>
        <w:pStyle w:val="a9"/>
        <w:numPr>
          <w:ilvl w:val="0"/>
          <w:numId w:val="93"/>
        </w:numPr>
        <w:ind w:right="269"/>
      </w:pPr>
      <w:r w:rsidRPr="00D77F11">
        <w:t>Парциальная программа  «Я люблю Россию» Н. В. Нищева, Ю. А. Кириллова, Санкт-Петербург ДЕТСТВО-ПРЕСС 2023.</w:t>
      </w:r>
      <w:r w:rsidR="006B1C11" w:rsidRPr="00D77F11">
        <w:t xml:space="preserve"> </w:t>
      </w:r>
    </w:p>
    <w:p w14:paraId="1E94B9F2" w14:textId="77777777" w:rsidR="00AB6C8F" w:rsidRPr="00D77F11" w:rsidRDefault="00AB6C8F">
      <w:pPr>
        <w:pStyle w:val="af9"/>
        <w:numPr>
          <w:ilvl w:val="0"/>
          <w:numId w:val="93"/>
        </w:numPr>
        <w:rPr>
          <w:rFonts w:ascii="Times New Roman" w:hAnsi="Times New Roman"/>
          <w:sz w:val="24"/>
          <w:szCs w:val="24"/>
        </w:rPr>
      </w:pPr>
      <w:r w:rsidRPr="00D77F11">
        <w:rPr>
          <w:rFonts w:ascii="Times New Roman" w:hAnsi="Times New Roman"/>
          <w:sz w:val="24"/>
          <w:szCs w:val="24"/>
        </w:rPr>
        <w:t>Региональная программа "Приключения Светофора".</w:t>
      </w:r>
    </w:p>
    <w:bookmarkEnd w:id="2"/>
    <w:p w14:paraId="2367B11F" w14:textId="77777777" w:rsidR="00AB6C8F" w:rsidRDefault="00AB6C8F" w:rsidP="00B45954">
      <w:pPr>
        <w:tabs>
          <w:tab w:val="left" w:pos="0"/>
          <w:tab w:val="left" w:pos="993"/>
          <w:tab w:val="left" w:pos="9356"/>
        </w:tabs>
        <w:spacing w:after="0" w:line="240" w:lineRule="auto"/>
        <w:contextualSpacing/>
        <w:jc w:val="both"/>
        <w:rPr>
          <w:rFonts w:ascii="Times New Roman" w:hAnsi="Times New Roman" w:cs="Times New Roman"/>
          <w:sz w:val="24"/>
          <w:szCs w:val="24"/>
        </w:rPr>
      </w:pPr>
    </w:p>
    <w:p w14:paraId="1D9BB85A" w14:textId="335A9EB9" w:rsidR="00B45954" w:rsidRDefault="00C65AEE" w:rsidP="00B45954">
      <w:pPr>
        <w:tabs>
          <w:tab w:val="left" w:pos="0"/>
          <w:tab w:val="left" w:pos="993"/>
          <w:tab w:val="left" w:pos="9356"/>
        </w:tabs>
        <w:spacing w:after="0" w:line="240" w:lineRule="auto"/>
        <w:contextualSpacing/>
        <w:jc w:val="both"/>
        <w:rPr>
          <w:rFonts w:ascii="Times New Roman" w:hAnsi="Times New Roman" w:cs="Times New Roman"/>
          <w:color w:val="5B9BD5" w:themeColor="accent1"/>
          <w:sz w:val="24"/>
          <w:szCs w:val="24"/>
        </w:rPr>
      </w:pPr>
      <w:r>
        <w:rPr>
          <w:rFonts w:ascii="Times New Roman" w:hAnsi="Times New Roman" w:cs="Times New Roman"/>
          <w:sz w:val="24"/>
          <w:szCs w:val="24"/>
        </w:rPr>
        <w:t xml:space="preserve">        </w:t>
      </w:r>
      <w:r w:rsidR="00B45954" w:rsidRPr="00B45954">
        <w:rPr>
          <w:rFonts w:ascii="Times New Roman" w:hAnsi="Times New Roman" w:cs="Times New Roman"/>
          <w:sz w:val="24"/>
          <w:szCs w:val="24"/>
        </w:rPr>
        <w:t>Содержание и планируемые      результаты      соответствуют</w:t>
      </w:r>
      <w:r>
        <w:rPr>
          <w:rFonts w:ascii="Times New Roman" w:hAnsi="Times New Roman" w:cs="Times New Roman"/>
          <w:sz w:val="24"/>
          <w:szCs w:val="24"/>
        </w:rPr>
        <w:t xml:space="preserve">  </w:t>
      </w:r>
      <w:r w:rsidR="00B45954" w:rsidRPr="00B45954">
        <w:rPr>
          <w:rFonts w:ascii="Times New Roman" w:hAnsi="Times New Roman" w:cs="Times New Roman"/>
          <w:sz w:val="24"/>
          <w:szCs w:val="24"/>
        </w:rPr>
        <w:t xml:space="preserve">ФГОС ДО и ФОП ДО </w:t>
      </w:r>
    </w:p>
    <w:p w14:paraId="0468724A" w14:textId="77777777" w:rsidR="00C65AEE" w:rsidRDefault="00C65AEE" w:rsidP="00C65AEE">
      <w:pPr>
        <w:pStyle w:val="a9"/>
        <w:tabs>
          <w:tab w:val="left" w:pos="6375"/>
        </w:tabs>
        <w:ind w:left="0" w:right="263" w:firstLine="0"/>
      </w:pPr>
      <w:r>
        <w:t>(</w:t>
      </w:r>
      <w:hyperlink r:id="rId9">
        <w:r>
          <w:rPr>
            <w:color w:val="0000FF"/>
            <w:u w:val="single" w:color="0000FF"/>
          </w:rPr>
          <w:t>http://publication.pravo.gov.ru/Document/View/0001202212280044</w:t>
        </w:r>
        <w:r>
          <w:rPr>
            <w:color w:val="0000FF"/>
            <w:spacing w:val="-1"/>
          </w:rPr>
          <w:t xml:space="preserve"> </w:t>
        </w:r>
      </w:hyperlink>
      <w:r>
        <w:t>).</w:t>
      </w:r>
    </w:p>
    <w:p w14:paraId="31EC7179" w14:textId="77777777" w:rsidR="00C65AEE" w:rsidRPr="00B45954" w:rsidRDefault="00C65AEE" w:rsidP="00B45954">
      <w:pPr>
        <w:tabs>
          <w:tab w:val="left" w:pos="0"/>
          <w:tab w:val="left" w:pos="993"/>
          <w:tab w:val="left" w:pos="9356"/>
        </w:tabs>
        <w:spacing w:after="0" w:line="240" w:lineRule="auto"/>
        <w:contextualSpacing/>
        <w:jc w:val="both"/>
        <w:rPr>
          <w:rFonts w:ascii="Times New Roman" w:hAnsi="Times New Roman" w:cs="Times New Roman"/>
          <w:sz w:val="24"/>
          <w:szCs w:val="24"/>
        </w:rPr>
      </w:pPr>
    </w:p>
    <w:p w14:paraId="11B70C37" w14:textId="548C3DCD" w:rsidR="00C65AEE" w:rsidRPr="00B45954" w:rsidRDefault="00C65AEE" w:rsidP="00B45954">
      <w:pPr>
        <w:tabs>
          <w:tab w:val="left" w:pos="0"/>
          <w:tab w:val="left" w:pos="993"/>
          <w:tab w:val="left" w:pos="93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B45954" w:rsidRPr="00B45954">
        <w:rPr>
          <w:rFonts w:ascii="Times New Roman" w:hAnsi="Times New Roman" w:cs="Times New Roman"/>
          <w:sz w:val="24"/>
          <w:szCs w:val="24"/>
        </w:rPr>
        <w:t>Образовательная программа МБДОУ позволяет реализовать основополагающие функции дошкольного уровня образования:</w:t>
      </w:r>
    </w:p>
    <w:p w14:paraId="51005A9D" w14:textId="55C4C3E4" w:rsidR="00B45954" w:rsidRPr="00C65AEE" w:rsidRDefault="00C65AEE" w:rsidP="00C65AEE">
      <w:pPr>
        <w:tabs>
          <w:tab w:val="left" w:pos="0"/>
          <w:tab w:val="left" w:pos="993"/>
          <w:tab w:val="left" w:pos="93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1) </w:t>
      </w:r>
      <w:r w:rsidR="00B45954" w:rsidRPr="00C65AEE">
        <w:rPr>
          <w:rFonts w:ascii="Times New Roman" w:hAnsi="Times New Roman" w:cs="Times New Roman"/>
          <w:sz w:val="24"/>
          <w:szCs w:val="24"/>
        </w:rPr>
        <w:t xml:space="preserve">обучение и   воспитание   ребёнка   дошкольного   возраста   как   гражданина </w:t>
      </w:r>
      <w:r w:rsidRPr="00C65AEE">
        <w:rPr>
          <w:rFonts w:ascii="Times New Roman" w:hAnsi="Times New Roman" w:cs="Times New Roman"/>
          <w:sz w:val="24"/>
          <w:szCs w:val="24"/>
        </w:rPr>
        <w:t xml:space="preserve"> </w:t>
      </w:r>
      <w:r w:rsidR="00B45954" w:rsidRPr="00C65AEE">
        <w:rPr>
          <w:rFonts w:ascii="Times New Roman" w:hAnsi="Times New Roman" w:cs="Times New Roman"/>
          <w:sz w:val="24"/>
          <w:szCs w:val="24"/>
        </w:rPr>
        <w:t>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14:paraId="15A12CF4" w14:textId="17A25E6A" w:rsidR="00B45954" w:rsidRPr="00B45954" w:rsidRDefault="00C65AEE" w:rsidP="00B45954">
      <w:pPr>
        <w:tabs>
          <w:tab w:val="left" w:pos="0"/>
          <w:tab w:val="left" w:pos="993"/>
          <w:tab w:val="left" w:pos="93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B45954" w:rsidRPr="00B45954">
        <w:rPr>
          <w:rFonts w:ascii="Times New Roman" w:hAnsi="Times New Roman" w:cs="Times New Roman"/>
          <w:sz w:val="24"/>
          <w:szCs w:val="24"/>
        </w:rPr>
        <w:t>2</w:t>
      </w:r>
      <w:r>
        <w:rPr>
          <w:rFonts w:ascii="Times New Roman" w:hAnsi="Times New Roman" w:cs="Times New Roman"/>
          <w:sz w:val="24"/>
          <w:szCs w:val="24"/>
        </w:rPr>
        <w:t xml:space="preserve">) </w:t>
      </w:r>
      <w:r w:rsidR="00B45954" w:rsidRPr="00B45954">
        <w:rPr>
          <w:rFonts w:ascii="Times New Roman" w:hAnsi="Times New Roman" w:cs="Times New Roman"/>
          <w:sz w:val="24"/>
          <w:szCs w:val="24"/>
        </w:rPr>
        <w:t>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14:paraId="6346400A" w14:textId="789BEA03" w:rsidR="00B45954" w:rsidRPr="00B45954" w:rsidRDefault="00C65AEE" w:rsidP="00B45954">
      <w:pPr>
        <w:tabs>
          <w:tab w:val="left" w:pos="0"/>
          <w:tab w:val="left" w:pos="993"/>
          <w:tab w:val="left" w:pos="93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B45954" w:rsidRPr="00B45954">
        <w:rPr>
          <w:rFonts w:ascii="Times New Roman" w:hAnsi="Times New Roman" w:cs="Times New Roman"/>
          <w:sz w:val="24"/>
          <w:szCs w:val="24"/>
        </w:rPr>
        <w:t>3)</w:t>
      </w:r>
      <w:r>
        <w:rPr>
          <w:rFonts w:ascii="Times New Roman" w:hAnsi="Times New Roman" w:cs="Times New Roman"/>
          <w:sz w:val="24"/>
          <w:szCs w:val="24"/>
        </w:rPr>
        <w:t xml:space="preserve"> </w:t>
      </w:r>
      <w:r w:rsidR="00B45954" w:rsidRPr="00B45954">
        <w:rPr>
          <w:rFonts w:ascii="Times New Roman" w:hAnsi="Times New Roman" w:cs="Times New Roman"/>
          <w:sz w:val="24"/>
          <w:szCs w:val="24"/>
        </w:rPr>
        <w:t>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ребёнку и его родителям (законным представителям) равные, качественные условия ДО, вне зависимости от места проживания.</w:t>
      </w:r>
    </w:p>
    <w:p w14:paraId="53D0B836" w14:textId="4B256205" w:rsidR="00467FEF" w:rsidRPr="006B5695" w:rsidRDefault="00F80293" w:rsidP="007D3618">
      <w:pPr>
        <w:shd w:val="clear" w:color="auto" w:fill="FFFFFF"/>
        <w:tabs>
          <w:tab w:val="left" w:pos="4962"/>
          <w:tab w:val="left" w:pos="9214"/>
          <w:tab w:val="left" w:pos="9356"/>
        </w:tabs>
        <w:spacing w:after="0" w:line="240" w:lineRule="auto"/>
        <w:jc w:val="both"/>
        <w:rPr>
          <w:rFonts w:ascii="Times New Roman" w:hAnsi="Times New Roman"/>
          <w:bCs/>
          <w:sz w:val="24"/>
          <w:szCs w:val="24"/>
        </w:rPr>
      </w:pPr>
      <w:bookmarkStart w:id="4" w:name="_Hlk144882447"/>
      <w:r>
        <w:rPr>
          <w:rFonts w:ascii="Times New Roman" w:hAnsi="Times New Roman"/>
          <w:bCs/>
          <w:sz w:val="24"/>
          <w:szCs w:val="24"/>
        </w:rPr>
        <w:t xml:space="preserve">           </w:t>
      </w:r>
      <w:r w:rsidR="00467FEF" w:rsidRPr="006B5695">
        <w:rPr>
          <w:rFonts w:ascii="Times New Roman" w:hAnsi="Times New Roman"/>
          <w:bCs/>
          <w:sz w:val="24"/>
          <w:szCs w:val="24"/>
        </w:rPr>
        <w:t>Программа определяет целевые ориентиры, содержание и организацию образовательного процесса в группах раннего и дошкольного возраста в условиях работы образовательного учреждения по пятидневной рабочей</w:t>
      </w:r>
      <w:r w:rsidR="00467FEF" w:rsidRPr="006B5695">
        <w:rPr>
          <w:rFonts w:ascii="Times New Roman" w:hAnsi="Times New Roman"/>
          <w:sz w:val="24"/>
          <w:szCs w:val="24"/>
        </w:rPr>
        <w:t xml:space="preserve"> неделе (понедельник, вторник, среда, четверг, пятница), с полным 12 часовым пребыванием воспитанников с 7.00 часов до 19.00 часов </w:t>
      </w:r>
      <w:r w:rsidR="00467FEF" w:rsidRPr="006B5695">
        <w:rPr>
          <w:rFonts w:ascii="Times New Roman" w:hAnsi="Times New Roman"/>
          <w:bCs/>
          <w:sz w:val="24"/>
          <w:szCs w:val="24"/>
        </w:rPr>
        <w:t>в образовательном учреждении</w:t>
      </w:r>
      <w:r w:rsidR="008A1A47" w:rsidRPr="006B5695">
        <w:rPr>
          <w:rFonts w:ascii="Times New Roman" w:hAnsi="Times New Roman"/>
          <w:bCs/>
          <w:sz w:val="24"/>
          <w:szCs w:val="24"/>
        </w:rPr>
        <w:t>.</w:t>
      </w:r>
    </w:p>
    <w:bookmarkEnd w:id="4"/>
    <w:p w14:paraId="0937D8D2" w14:textId="335A9EB9" w:rsidR="0063038E" w:rsidRPr="006B5695" w:rsidRDefault="00A17770" w:rsidP="00AB6C8F">
      <w:pPr>
        <w:tabs>
          <w:tab w:val="left" w:pos="4962"/>
        </w:tabs>
        <w:spacing w:after="0" w:line="240" w:lineRule="auto"/>
        <w:jc w:val="both"/>
        <w:rPr>
          <w:rFonts w:ascii="Times New Roman" w:hAnsi="Times New Roman" w:cs="Times New Roman"/>
          <w:sz w:val="24"/>
          <w:szCs w:val="24"/>
        </w:rPr>
      </w:pPr>
      <w:r w:rsidRPr="006B5695">
        <w:rPr>
          <w:rFonts w:ascii="Times New Roman" w:hAnsi="Times New Roman"/>
          <w:i/>
          <w:sz w:val="24"/>
          <w:szCs w:val="24"/>
        </w:rPr>
        <w:t xml:space="preserve">       </w:t>
      </w:r>
      <w:r w:rsidR="00467FEF" w:rsidRPr="006B5695">
        <w:rPr>
          <w:rFonts w:ascii="Times New Roman" w:hAnsi="Times New Roman"/>
          <w:i/>
          <w:sz w:val="24"/>
          <w:szCs w:val="24"/>
        </w:rPr>
        <w:t xml:space="preserve">Организация </w:t>
      </w:r>
      <w:r w:rsidR="00467FEF" w:rsidRPr="006B5695">
        <w:rPr>
          <w:rFonts w:ascii="Times New Roman" w:hAnsi="Times New Roman" w:cs="Times New Roman"/>
          <w:i/>
          <w:sz w:val="24"/>
          <w:szCs w:val="24"/>
        </w:rPr>
        <w:t>образовательного процесса</w:t>
      </w:r>
      <w:r w:rsidR="00467FEF" w:rsidRPr="006B5695">
        <w:rPr>
          <w:rFonts w:ascii="Times New Roman" w:hAnsi="Times New Roman" w:cs="Times New Roman"/>
          <w:sz w:val="24"/>
          <w:szCs w:val="24"/>
        </w:rPr>
        <w:t xml:space="preserve"> осуществляется с учетом климатических, экологических факторов, особенностей культурного пространства и социальной инфраструктуры</w:t>
      </w:r>
      <w:r w:rsidR="00467FEF" w:rsidRPr="006B5695">
        <w:rPr>
          <w:rFonts w:ascii="Times New Roman" w:hAnsi="Times New Roman"/>
          <w:bCs/>
          <w:sz w:val="24"/>
          <w:szCs w:val="24"/>
        </w:rPr>
        <w:t xml:space="preserve">. </w:t>
      </w:r>
      <w:r w:rsidR="00467FEF" w:rsidRPr="006B5695">
        <w:rPr>
          <w:rFonts w:ascii="Times New Roman" w:hAnsi="Times New Roman" w:cs="Times New Roman"/>
          <w:sz w:val="24"/>
          <w:szCs w:val="24"/>
        </w:rPr>
        <w:t>МБДОУ №1</w:t>
      </w:r>
      <w:r w:rsidR="00F94F84" w:rsidRPr="006B5695">
        <w:rPr>
          <w:rFonts w:ascii="Times New Roman" w:hAnsi="Times New Roman" w:cs="Times New Roman"/>
          <w:sz w:val="24"/>
          <w:szCs w:val="24"/>
        </w:rPr>
        <w:t>6</w:t>
      </w:r>
      <w:r w:rsidR="0063038E" w:rsidRPr="006B5695">
        <w:rPr>
          <w:rFonts w:ascii="Times New Roman" w:hAnsi="Times New Roman" w:cs="Times New Roman"/>
          <w:sz w:val="24"/>
          <w:szCs w:val="24"/>
        </w:rPr>
        <w:t>.</w:t>
      </w:r>
    </w:p>
    <w:p w14:paraId="3E85A4AA" w14:textId="77777777" w:rsidR="0063038E" w:rsidRPr="006B5695" w:rsidRDefault="0063038E" w:rsidP="00AB6C8F">
      <w:pPr>
        <w:pStyle w:val="Style4"/>
        <w:widowControl/>
        <w:ind w:firstLine="567"/>
        <w:rPr>
          <w:rFonts w:ascii="Times New Roman" w:hAnsi="Times New Roman"/>
        </w:rPr>
      </w:pPr>
      <w:r w:rsidRPr="006B5695">
        <w:rPr>
          <w:rFonts w:ascii="Times New Roman" w:hAnsi="Times New Roman"/>
        </w:rPr>
        <w:lastRenderedPageBreak/>
        <w:t>МБДОУ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w:t>
      </w:r>
    </w:p>
    <w:p w14:paraId="280AE653" w14:textId="77777777" w:rsidR="0063038E" w:rsidRPr="006B5695" w:rsidRDefault="0063038E" w:rsidP="00AB6C8F">
      <w:pPr>
        <w:pStyle w:val="Style4"/>
        <w:widowControl/>
        <w:ind w:firstLine="567"/>
        <w:rPr>
          <w:rFonts w:ascii="Times New Roman" w:hAnsi="Times New Roman"/>
        </w:rPr>
      </w:pPr>
      <w:r w:rsidRPr="006B5695">
        <w:rPr>
          <w:rFonts w:ascii="Times New Roman" w:hAnsi="Times New Roman"/>
        </w:rPr>
        <w:t>Программа может корректироваться в связи с изменениями нормативно-правовой базы дошкольного образования, образовательного запроса родителей, видовой структуры групп.</w:t>
      </w:r>
    </w:p>
    <w:p w14:paraId="4532CC74" w14:textId="77777777" w:rsidR="00122CCC" w:rsidRDefault="00122CCC" w:rsidP="0063038E">
      <w:pPr>
        <w:tabs>
          <w:tab w:val="left" w:pos="4962"/>
        </w:tabs>
        <w:spacing w:after="0"/>
        <w:jc w:val="both"/>
        <w:rPr>
          <w:rFonts w:ascii="Times New Roman" w:hAnsi="Times New Roman" w:cs="Times New Roman"/>
          <w:sz w:val="24"/>
          <w:szCs w:val="24"/>
        </w:rPr>
      </w:pPr>
    </w:p>
    <w:p w14:paraId="79014036" w14:textId="77777777" w:rsidR="00C65AEE" w:rsidRPr="006B5695" w:rsidRDefault="00C65AEE" w:rsidP="00C65AEE">
      <w:pPr>
        <w:pStyle w:val="a5"/>
        <w:tabs>
          <w:tab w:val="clear" w:pos="709"/>
        </w:tabs>
        <w:spacing w:after="0" w:line="240" w:lineRule="auto"/>
        <w:ind w:left="142"/>
        <w:jc w:val="center"/>
        <w:rPr>
          <w:rFonts w:ascii="Times New Roman" w:hAnsi="Times New Roman" w:cs="Times New Roman"/>
          <w:b/>
          <w:sz w:val="24"/>
          <w:szCs w:val="24"/>
        </w:rPr>
      </w:pPr>
      <w:bookmarkStart w:id="5" w:name="_Hlk145320849"/>
      <w:r w:rsidRPr="006B5695">
        <w:rPr>
          <w:rFonts w:ascii="Times New Roman" w:hAnsi="Times New Roman" w:cs="Times New Roman"/>
          <w:b/>
          <w:sz w:val="24"/>
          <w:szCs w:val="24"/>
        </w:rPr>
        <w:t>1.Целевой раздел Программы</w:t>
      </w:r>
    </w:p>
    <w:p w14:paraId="400948D6" w14:textId="77777777" w:rsidR="00C65AEE" w:rsidRPr="006B5695" w:rsidRDefault="00C65AEE" w:rsidP="00C65AEE">
      <w:pPr>
        <w:pStyle w:val="a5"/>
        <w:numPr>
          <w:ilvl w:val="1"/>
          <w:numId w:val="1"/>
        </w:numPr>
        <w:spacing w:after="0" w:line="240" w:lineRule="auto"/>
        <w:ind w:left="567" w:hanging="283"/>
        <w:jc w:val="center"/>
        <w:rPr>
          <w:rFonts w:ascii="Times New Roman" w:hAnsi="Times New Roman" w:cs="Times New Roman"/>
          <w:b/>
          <w:sz w:val="24"/>
          <w:szCs w:val="24"/>
        </w:rPr>
      </w:pPr>
      <w:r w:rsidRPr="006B5695">
        <w:rPr>
          <w:rFonts w:ascii="Times New Roman" w:hAnsi="Times New Roman" w:cs="Times New Roman"/>
          <w:b/>
          <w:sz w:val="24"/>
          <w:szCs w:val="24"/>
        </w:rPr>
        <w:t>Пояснительная записка</w:t>
      </w:r>
    </w:p>
    <w:bookmarkEnd w:id="5"/>
    <w:p w14:paraId="11C54CA5" w14:textId="143DD377" w:rsidR="00C65AEE" w:rsidRPr="00C65AEE" w:rsidRDefault="00C65AEE" w:rsidP="00C65AEE">
      <w:pPr>
        <w:tabs>
          <w:tab w:val="left" w:pos="4962"/>
        </w:tabs>
        <w:spacing w:after="0"/>
        <w:jc w:val="both"/>
        <w:rPr>
          <w:rFonts w:ascii="Times New Roman" w:hAnsi="Times New Roman" w:cs="Times New Roman"/>
          <w:i/>
          <w:iCs/>
          <w:sz w:val="24"/>
          <w:szCs w:val="24"/>
        </w:rPr>
      </w:pPr>
      <w:r>
        <w:rPr>
          <w:rFonts w:ascii="Times New Roman" w:hAnsi="Times New Roman" w:cs="Times New Roman"/>
          <w:sz w:val="24"/>
          <w:szCs w:val="24"/>
        </w:rPr>
        <w:t xml:space="preserve">        </w:t>
      </w:r>
      <w:r w:rsidRPr="00C65AEE">
        <w:rPr>
          <w:rFonts w:ascii="Times New Roman" w:hAnsi="Times New Roman" w:cs="Times New Roman"/>
          <w:sz w:val="24"/>
          <w:szCs w:val="24"/>
        </w:rPr>
        <w:t xml:space="preserve">Содержание Программы в соответствии с требованиями Стандарта и ФОП ДО включает три основных раздела – </w:t>
      </w:r>
      <w:r w:rsidRPr="00C65AEE">
        <w:rPr>
          <w:rFonts w:ascii="Times New Roman" w:hAnsi="Times New Roman" w:cs="Times New Roman"/>
          <w:i/>
          <w:iCs/>
          <w:sz w:val="24"/>
          <w:szCs w:val="24"/>
        </w:rPr>
        <w:t>целевой, содержательный и организационный.</w:t>
      </w:r>
    </w:p>
    <w:p w14:paraId="591A0AEA" w14:textId="2253523F" w:rsidR="00C65AEE" w:rsidRPr="00C65AEE" w:rsidRDefault="00C65AEE" w:rsidP="00C65AEE">
      <w:pPr>
        <w:tabs>
          <w:tab w:val="left" w:pos="4962"/>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65AEE">
        <w:rPr>
          <w:rFonts w:ascii="Times New Roman" w:hAnsi="Times New Roman" w:cs="Times New Roman"/>
          <w:sz w:val="24"/>
          <w:szCs w:val="24"/>
        </w:rPr>
        <w:t xml:space="preserve">В </w:t>
      </w:r>
      <w:r w:rsidRPr="00C65AEE">
        <w:rPr>
          <w:rFonts w:ascii="Times New Roman" w:hAnsi="Times New Roman" w:cs="Times New Roman"/>
          <w:i/>
          <w:iCs/>
          <w:sz w:val="24"/>
          <w:szCs w:val="24"/>
        </w:rPr>
        <w:t>целевом разделе</w:t>
      </w:r>
      <w:r w:rsidRPr="00C65AEE">
        <w:rPr>
          <w:rFonts w:ascii="Times New Roman" w:hAnsi="Times New Roman" w:cs="Times New Roman"/>
          <w:sz w:val="24"/>
          <w:szCs w:val="24"/>
        </w:rPr>
        <w:t xml:space="preserve"> Программы представлены: цели, задачи, принципы ее формирования; планируемые результаты освоения Программы в раннем и дошкольном возрастах, а также на этапе завершения освоения Программы; подходы к педагогической диагностике достижения планируемых результатов.</w:t>
      </w:r>
    </w:p>
    <w:p w14:paraId="57219CF5" w14:textId="6C9B553F" w:rsidR="00C65AEE" w:rsidRPr="00C65AEE" w:rsidRDefault="00C65AEE" w:rsidP="00C65AEE">
      <w:pPr>
        <w:tabs>
          <w:tab w:val="left" w:pos="4962"/>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65AEE">
        <w:rPr>
          <w:rFonts w:ascii="Times New Roman" w:hAnsi="Times New Roman" w:cs="Times New Roman"/>
          <w:i/>
          <w:iCs/>
          <w:sz w:val="24"/>
          <w:szCs w:val="24"/>
        </w:rPr>
        <w:t>Содержательный раздел</w:t>
      </w:r>
      <w:r w:rsidRPr="00C65AEE">
        <w:rPr>
          <w:rFonts w:ascii="Times New Roman" w:hAnsi="Times New Roman" w:cs="Times New Roman"/>
          <w:sz w:val="24"/>
          <w:szCs w:val="24"/>
        </w:rPr>
        <w:t xml:space="preserve"> Программы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описания вариативных форм, способов, методов и средств реализации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 и детей-инвалидов.</w:t>
      </w:r>
    </w:p>
    <w:p w14:paraId="3F8F36B3" w14:textId="6E8FD6BA" w:rsidR="00C65AEE" w:rsidRPr="00C65AEE" w:rsidRDefault="00C65AEE" w:rsidP="00C65AEE">
      <w:pPr>
        <w:tabs>
          <w:tab w:val="left" w:pos="4962"/>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65AEE">
        <w:rPr>
          <w:rFonts w:ascii="Times New Roman" w:hAnsi="Times New Roman" w:cs="Times New Roman"/>
          <w:sz w:val="24"/>
          <w:szCs w:val="24"/>
        </w:rPr>
        <w:t>В содержательный раздел Программы входит рабочая программа воспитания, определяющая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 А также, часть, формируемая участниками образовательных отношений.</w:t>
      </w:r>
    </w:p>
    <w:p w14:paraId="743246BE" w14:textId="1F2D8E0A" w:rsidR="00C65AEE" w:rsidRPr="00C65AEE" w:rsidRDefault="00C65AEE" w:rsidP="00C65AEE">
      <w:pPr>
        <w:tabs>
          <w:tab w:val="left" w:pos="4962"/>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65AEE">
        <w:rPr>
          <w:rFonts w:ascii="Times New Roman" w:hAnsi="Times New Roman" w:cs="Times New Roman"/>
          <w:i/>
          <w:iCs/>
          <w:sz w:val="24"/>
          <w:szCs w:val="24"/>
        </w:rPr>
        <w:t>Организационный раздел</w:t>
      </w:r>
      <w:r w:rsidRPr="00C65AEE">
        <w:rPr>
          <w:rFonts w:ascii="Times New Roman" w:hAnsi="Times New Roman" w:cs="Times New Roman"/>
          <w:sz w:val="24"/>
          <w:szCs w:val="24"/>
        </w:rPr>
        <w:t xml:space="preserve"> Программы включает описание психолого- педагогических и кадровых условий ее реализации; организации развивающей предметно- пространственной среды (далее - РППС) в МБДОУ; материально-техническое обеспечение Программы, обеспеченность методическими материалами и средствами обучения и воспитания.</w:t>
      </w:r>
    </w:p>
    <w:p w14:paraId="33187B45" w14:textId="19717403" w:rsidR="00C65AEE" w:rsidRPr="00C65AEE" w:rsidRDefault="00C65AEE" w:rsidP="00C65AEE">
      <w:pPr>
        <w:tabs>
          <w:tab w:val="left" w:pos="4962"/>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65AEE">
        <w:rPr>
          <w:rFonts w:ascii="Times New Roman" w:hAnsi="Times New Roman" w:cs="Times New Roman"/>
          <w:sz w:val="24"/>
          <w:szCs w:val="24"/>
        </w:rPr>
        <w:t>В разделе представлены примерный режим и распорядок дня в дошкольных группах, календарный план воспитательной работы.</w:t>
      </w:r>
    </w:p>
    <w:p w14:paraId="2BD88BCE" w14:textId="57920FB5" w:rsidR="00C65AEE" w:rsidRDefault="00C65AEE" w:rsidP="00C65AEE">
      <w:pPr>
        <w:tabs>
          <w:tab w:val="left" w:pos="4962"/>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65AEE">
        <w:rPr>
          <w:rFonts w:ascii="Times New Roman" w:hAnsi="Times New Roman" w:cs="Times New Roman"/>
          <w:sz w:val="24"/>
          <w:szCs w:val="24"/>
        </w:rPr>
        <w:t xml:space="preserve">Отдельным компонентом Программы формируется краткая презентация образовательной программы МБДОУ № </w:t>
      </w:r>
      <w:r>
        <w:rPr>
          <w:rFonts w:ascii="Times New Roman" w:hAnsi="Times New Roman" w:cs="Times New Roman"/>
          <w:sz w:val="24"/>
          <w:szCs w:val="24"/>
        </w:rPr>
        <w:t>16</w:t>
      </w:r>
    </w:p>
    <w:p w14:paraId="730352CF" w14:textId="77777777" w:rsidR="00C65AEE" w:rsidRPr="006B5695" w:rsidRDefault="00C65AEE" w:rsidP="0063038E">
      <w:pPr>
        <w:tabs>
          <w:tab w:val="left" w:pos="4962"/>
        </w:tabs>
        <w:spacing w:after="0"/>
        <w:jc w:val="both"/>
        <w:rPr>
          <w:rFonts w:ascii="Times New Roman" w:hAnsi="Times New Roman" w:cs="Times New Roman"/>
          <w:sz w:val="24"/>
          <w:szCs w:val="24"/>
        </w:rPr>
      </w:pPr>
    </w:p>
    <w:p w14:paraId="48DA50DC" w14:textId="2FB1FB65" w:rsidR="008F1161" w:rsidRPr="006B5695" w:rsidRDefault="00512030" w:rsidP="00512030">
      <w:pPr>
        <w:pStyle w:val="a5"/>
        <w:spacing w:after="0" w:line="240" w:lineRule="auto"/>
        <w:ind w:left="2629"/>
        <w:rPr>
          <w:rFonts w:ascii="Times New Roman" w:hAnsi="Times New Roman" w:cs="Times New Roman"/>
          <w:b/>
          <w:sz w:val="24"/>
          <w:szCs w:val="24"/>
        </w:rPr>
      </w:pPr>
      <w:bookmarkStart w:id="6" w:name="_Hlk145320893"/>
      <w:r w:rsidRPr="006B5695">
        <w:rPr>
          <w:rFonts w:ascii="Times New Roman" w:hAnsi="Times New Roman" w:cs="Times New Roman"/>
          <w:b/>
          <w:sz w:val="24"/>
          <w:szCs w:val="24"/>
        </w:rPr>
        <w:t>1.1.2</w:t>
      </w:r>
      <w:r w:rsidR="0063038E" w:rsidRPr="006B5695">
        <w:rPr>
          <w:rFonts w:ascii="Times New Roman" w:hAnsi="Times New Roman" w:cs="Times New Roman"/>
          <w:b/>
          <w:sz w:val="24"/>
          <w:szCs w:val="24"/>
        </w:rPr>
        <w:t xml:space="preserve"> </w:t>
      </w:r>
      <w:r w:rsidR="00C65AEE">
        <w:rPr>
          <w:rFonts w:ascii="Times New Roman" w:hAnsi="Times New Roman" w:cs="Times New Roman"/>
          <w:b/>
          <w:sz w:val="24"/>
          <w:szCs w:val="24"/>
        </w:rPr>
        <w:t xml:space="preserve">. </w:t>
      </w:r>
      <w:r w:rsidR="008F1161" w:rsidRPr="006B5695">
        <w:rPr>
          <w:rFonts w:ascii="Times New Roman" w:hAnsi="Times New Roman" w:cs="Times New Roman"/>
          <w:b/>
          <w:sz w:val="24"/>
          <w:szCs w:val="24"/>
        </w:rPr>
        <w:t>Цели и задачи реали</w:t>
      </w:r>
      <w:r w:rsidR="00172F42" w:rsidRPr="006B5695">
        <w:rPr>
          <w:rFonts w:ascii="Times New Roman" w:hAnsi="Times New Roman" w:cs="Times New Roman"/>
          <w:b/>
          <w:sz w:val="24"/>
          <w:szCs w:val="24"/>
        </w:rPr>
        <w:t>зации П</w:t>
      </w:r>
      <w:r w:rsidR="008F1161" w:rsidRPr="006B5695">
        <w:rPr>
          <w:rFonts w:ascii="Times New Roman" w:hAnsi="Times New Roman" w:cs="Times New Roman"/>
          <w:b/>
          <w:sz w:val="24"/>
          <w:szCs w:val="24"/>
        </w:rPr>
        <w:t>рограммы</w:t>
      </w:r>
    </w:p>
    <w:bookmarkEnd w:id="6"/>
    <w:p w14:paraId="7A5CF623" w14:textId="77777777" w:rsidR="00662C7D" w:rsidRPr="006B5695" w:rsidRDefault="00662C7D" w:rsidP="00662C7D">
      <w:pPr>
        <w:spacing w:after="0" w:line="240" w:lineRule="auto"/>
        <w:rPr>
          <w:rFonts w:ascii="Times New Roman" w:hAnsi="Times New Roman" w:cs="Times New Roman"/>
          <w:sz w:val="24"/>
          <w:szCs w:val="24"/>
        </w:rPr>
      </w:pPr>
    </w:p>
    <w:p w14:paraId="5B5BA455" w14:textId="36B54B64" w:rsidR="008F1161" w:rsidRPr="006B5695" w:rsidRDefault="00855994" w:rsidP="00D80826">
      <w:pPr>
        <w:spacing w:after="0" w:line="240" w:lineRule="auto"/>
        <w:jc w:val="both"/>
        <w:rPr>
          <w:rFonts w:ascii="Times New Roman" w:hAnsi="Times New Roman" w:cs="Times New Roman"/>
          <w:sz w:val="24"/>
          <w:szCs w:val="24"/>
        </w:rPr>
      </w:pPr>
      <w:r w:rsidRPr="006B5695">
        <w:rPr>
          <w:rFonts w:ascii="Times New Roman" w:hAnsi="Times New Roman" w:cs="Times New Roman"/>
          <w:b/>
          <w:sz w:val="24"/>
          <w:szCs w:val="24"/>
        </w:rPr>
        <w:t xml:space="preserve">          </w:t>
      </w:r>
      <w:r w:rsidR="008F1161" w:rsidRPr="006B5695">
        <w:rPr>
          <w:rFonts w:ascii="Times New Roman" w:hAnsi="Times New Roman" w:cs="Times New Roman"/>
          <w:b/>
          <w:sz w:val="24"/>
          <w:szCs w:val="24"/>
        </w:rPr>
        <w:t>Целью Программы</w:t>
      </w:r>
      <w:r w:rsidR="008F1161" w:rsidRPr="006B5695">
        <w:rPr>
          <w:rFonts w:ascii="Times New Roman" w:hAnsi="Times New Roman" w:cs="Times New Roman"/>
          <w:sz w:val="24"/>
          <w:szCs w:val="24"/>
        </w:rPr>
        <w:t xml:space="preserve">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w:t>
      </w:r>
      <w:r w:rsidR="001240E8" w:rsidRPr="006B5695">
        <w:rPr>
          <w:rFonts w:ascii="Times New Roman" w:hAnsi="Times New Roman" w:cs="Times New Roman"/>
          <w:sz w:val="24"/>
          <w:szCs w:val="24"/>
        </w:rPr>
        <w:t>национально-культурных традиций донского края.</w:t>
      </w:r>
    </w:p>
    <w:p w14:paraId="65BC4863" w14:textId="77777777" w:rsidR="008F1161" w:rsidRPr="006B5695" w:rsidRDefault="008F1161" w:rsidP="00D80826">
      <w:pPr>
        <w:spacing w:after="0" w:line="240" w:lineRule="auto"/>
        <w:jc w:val="both"/>
        <w:rPr>
          <w:rFonts w:ascii="Times New Roman" w:hAnsi="Times New Roman" w:cs="Times New Roman"/>
          <w:sz w:val="24"/>
          <w:szCs w:val="24"/>
        </w:rPr>
      </w:pPr>
      <w:r w:rsidRPr="006B5695">
        <w:rPr>
          <w:rFonts w:ascii="Times New Roman" w:hAnsi="Times New Roman" w:cs="Times New Roman"/>
          <w:sz w:val="24"/>
          <w:szCs w:val="24"/>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0331F34E" w14:textId="2F372B10" w:rsidR="008F1161" w:rsidRPr="006B5695" w:rsidRDefault="00855994" w:rsidP="00D80826">
      <w:pPr>
        <w:spacing w:after="0" w:line="240" w:lineRule="auto"/>
        <w:jc w:val="both"/>
        <w:rPr>
          <w:rFonts w:ascii="Times New Roman" w:hAnsi="Times New Roman" w:cs="Times New Roman"/>
          <w:b/>
          <w:sz w:val="24"/>
          <w:szCs w:val="24"/>
        </w:rPr>
      </w:pPr>
      <w:r w:rsidRPr="006B5695">
        <w:rPr>
          <w:rFonts w:ascii="Times New Roman" w:hAnsi="Times New Roman" w:cs="Times New Roman"/>
          <w:b/>
          <w:sz w:val="24"/>
          <w:szCs w:val="24"/>
        </w:rPr>
        <w:lastRenderedPageBreak/>
        <w:t xml:space="preserve">           </w:t>
      </w:r>
      <w:r w:rsidR="008F1161" w:rsidRPr="006B5695">
        <w:rPr>
          <w:rFonts w:ascii="Times New Roman" w:hAnsi="Times New Roman" w:cs="Times New Roman"/>
          <w:b/>
          <w:sz w:val="24"/>
          <w:szCs w:val="24"/>
        </w:rPr>
        <w:t>Цель Программы</w:t>
      </w:r>
      <w:r w:rsidR="008F1161" w:rsidRPr="006B5695">
        <w:rPr>
          <w:rFonts w:ascii="Times New Roman" w:hAnsi="Times New Roman" w:cs="Times New Roman"/>
          <w:sz w:val="24"/>
          <w:szCs w:val="24"/>
        </w:rPr>
        <w:t xml:space="preserve"> достигается через решение следующих </w:t>
      </w:r>
      <w:r w:rsidR="008F1161" w:rsidRPr="006B5695">
        <w:rPr>
          <w:rFonts w:ascii="Times New Roman" w:hAnsi="Times New Roman" w:cs="Times New Roman"/>
          <w:b/>
          <w:sz w:val="24"/>
          <w:szCs w:val="24"/>
        </w:rPr>
        <w:t>задач:</w:t>
      </w:r>
    </w:p>
    <w:p w14:paraId="2E4FBC0C" w14:textId="77777777" w:rsidR="008F1161" w:rsidRPr="006B5695" w:rsidRDefault="00662C7D" w:rsidP="00D80826">
      <w:pPr>
        <w:spacing w:after="0" w:line="240" w:lineRule="auto"/>
        <w:jc w:val="both"/>
        <w:rPr>
          <w:rFonts w:ascii="Times New Roman" w:hAnsi="Times New Roman" w:cs="Times New Roman"/>
          <w:sz w:val="24"/>
          <w:szCs w:val="24"/>
        </w:rPr>
      </w:pPr>
      <w:r w:rsidRPr="006B5695">
        <w:rPr>
          <w:rFonts w:ascii="Times New Roman" w:hAnsi="Times New Roman" w:cs="Times New Roman"/>
          <w:sz w:val="24"/>
          <w:szCs w:val="24"/>
        </w:rPr>
        <w:t xml:space="preserve">- </w:t>
      </w:r>
      <w:r w:rsidR="008F1161" w:rsidRPr="006B5695">
        <w:rPr>
          <w:rFonts w:ascii="Times New Roman" w:hAnsi="Times New Roman" w:cs="Times New Roman"/>
          <w:sz w:val="24"/>
          <w:szCs w:val="24"/>
        </w:rPr>
        <w:t>обеспечение единых для Российской Федерации содержания ДО и планируемых результатов освоения образовательной программы ДО;</w:t>
      </w:r>
    </w:p>
    <w:p w14:paraId="43EDE17E" w14:textId="77777777" w:rsidR="00662C7D" w:rsidRPr="006B5695" w:rsidRDefault="00662C7D" w:rsidP="00D80826">
      <w:pPr>
        <w:spacing w:after="0" w:line="240" w:lineRule="auto"/>
        <w:jc w:val="both"/>
        <w:rPr>
          <w:rFonts w:ascii="Times New Roman" w:hAnsi="Times New Roman" w:cs="Times New Roman"/>
          <w:sz w:val="24"/>
          <w:szCs w:val="24"/>
        </w:rPr>
      </w:pPr>
      <w:r w:rsidRPr="006B5695">
        <w:rPr>
          <w:rFonts w:ascii="Times New Roman" w:hAnsi="Times New Roman" w:cs="Times New Roman"/>
          <w:sz w:val="24"/>
          <w:szCs w:val="24"/>
        </w:rPr>
        <w:t xml:space="preserve">- </w:t>
      </w:r>
      <w:r w:rsidR="008F1161" w:rsidRPr="006B5695">
        <w:rPr>
          <w:rFonts w:ascii="Times New Roman" w:hAnsi="Times New Roman" w:cs="Times New Roman"/>
          <w:sz w:val="24"/>
          <w:szCs w:val="24"/>
        </w:rP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17F0740B" w14:textId="77777777" w:rsidR="001240E8" w:rsidRPr="006B5695" w:rsidRDefault="001240E8" w:rsidP="00D80826">
      <w:pPr>
        <w:spacing w:after="0" w:line="240" w:lineRule="auto"/>
        <w:jc w:val="both"/>
        <w:rPr>
          <w:rFonts w:ascii="Times New Roman" w:hAnsi="Times New Roman" w:cs="Times New Roman"/>
          <w:sz w:val="24"/>
          <w:szCs w:val="24"/>
        </w:rPr>
      </w:pPr>
      <w:r w:rsidRPr="006B5695">
        <w:rPr>
          <w:rFonts w:ascii="Times New Roman" w:hAnsi="Times New Roman" w:cs="Times New Roman"/>
          <w:sz w:val="24"/>
          <w:szCs w:val="24"/>
        </w:rPr>
        <w:t>-приобщение детей (в соответствии с возрастными особенностями) ценностного отношения к культуре и истории Донского края, зарождение личностных смыслов;</w:t>
      </w:r>
    </w:p>
    <w:p w14:paraId="7EA09898" w14:textId="77777777" w:rsidR="008F1161" w:rsidRPr="006B5695" w:rsidRDefault="00662C7D" w:rsidP="00D80826">
      <w:pPr>
        <w:spacing w:after="0" w:line="240" w:lineRule="auto"/>
        <w:jc w:val="both"/>
        <w:rPr>
          <w:rFonts w:ascii="Times New Roman" w:hAnsi="Times New Roman" w:cs="Times New Roman"/>
          <w:sz w:val="24"/>
          <w:szCs w:val="24"/>
        </w:rPr>
      </w:pPr>
      <w:r w:rsidRPr="006B5695">
        <w:rPr>
          <w:rFonts w:ascii="Times New Roman" w:hAnsi="Times New Roman" w:cs="Times New Roman"/>
          <w:sz w:val="24"/>
          <w:szCs w:val="24"/>
        </w:rPr>
        <w:t xml:space="preserve">- </w:t>
      </w:r>
      <w:r w:rsidR="008F1161" w:rsidRPr="006B5695">
        <w:rPr>
          <w:rFonts w:ascii="Times New Roman" w:hAnsi="Times New Roman" w:cs="Times New Roman"/>
          <w:sz w:val="24"/>
          <w:szCs w:val="24"/>
        </w:rPr>
        <w:t>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720AEDCF" w14:textId="77777777" w:rsidR="008F1161" w:rsidRPr="006B5695" w:rsidRDefault="00662C7D" w:rsidP="00D80826">
      <w:pPr>
        <w:spacing w:after="0" w:line="240" w:lineRule="auto"/>
        <w:jc w:val="both"/>
        <w:rPr>
          <w:rFonts w:ascii="Times New Roman" w:hAnsi="Times New Roman" w:cs="Times New Roman"/>
          <w:sz w:val="24"/>
          <w:szCs w:val="24"/>
        </w:rPr>
      </w:pPr>
      <w:r w:rsidRPr="006B5695">
        <w:rPr>
          <w:rFonts w:ascii="Times New Roman" w:hAnsi="Times New Roman" w:cs="Times New Roman"/>
          <w:sz w:val="24"/>
          <w:szCs w:val="24"/>
        </w:rPr>
        <w:t xml:space="preserve">- </w:t>
      </w:r>
      <w:r w:rsidR="001240E8" w:rsidRPr="006B5695">
        <w:rPr>
          <w:rFonts w:ascii="Times New Roman" w:hAnsi="Times New Roman" w:cs="Times New Roman"/>
          <w:sz w:val="24"/>
          <w:szCs w:val="24"/>
        </w:rPr>
        <w:t xml:space="preserve">построение </w:t>
      </w:r>
      <w:r w:rsidR="008F1161" w:rsidRPr="006B5695">
        <w:rPr>
          <w:rFonts w:ascii="Times New Roman" w:hAnsi="Times New Roman" w:cs="Times New Roman"/>
          <w:sz w:val="24"/>
          <w:szCs w:val="24"/>
        </w:rPr>
        <w:t>содержания образовательной деятельности на основе учёта возрастных и индивидуальных особенностей развития;</w:t>
      </w:r>
    </w:p>
    <w:p w14:paraId="2852224D" w14:textId="77777777" w:rsidR="008F1161" w:rsidRPr="006B5695" w:rsidRDefault="00662C7D" w:rsidP="00D80826">
      <w:pPr>
        <w:spacing w:after="0" w:line="240" w:lineRule="auto"/>
        <w:jc w:val="both"/>
        <w:rPr>
          <w:rFonts w:ascii="Times New Roman" w:hAnsi="Times New Roman" w:cs="Times New Roman"/>
          <w:sz w:val="24"/>
          <w:szCs w:val="24"/>
        </w:rPr>
      </w:pPr>
      <w:r w:rsidRPr="006B5695">
        <w:rPr>
          <w:rFonts w:ascii="Times New Roman" w:hAnsi="Times New Roman" w:cs="Times New Roman"/>
          <w:sz w:val="24"/>
          <w:szCs w:val="24"/>
        </w:rPr>
        <w:t xml:space="preserve">- </w:t>
      </w:r>
      <w:r w:rsidR="008F1161" w:rsidRPr="006B5695">
        <w:rPr>
          <w:rFonts w:ascii="Times New Roman" w:hAnsi="Times New Roman" w:cs="Times New Roman"/>
          <w:sz w:val="24"/>
          <w:szCs w:val="24"/>
        </w:rP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14:paraId="71FAA070" w14:textId="77777777" w:rsidR="008F1161" w:rsidRPr="006B5695" w:rsidRDefault="00662C7D" w:rsidP="00D80826">
      <w:pPr>
        <w:spacing w:after="0" w:line="240" w:lineRule="auto"/>
        <w:jc w:val="both"/>
        <w:rPr>
          <w:rFonts w:ascii="Times New Roman" w:hAnsi="Times New Roman" w:cs="Times New Roman"/>
          <w:sz w:val="24"/>
          <w:szCs w:val="24"/>
        </w:rPr>
      </w:pPr>
      <w:r w:rsidRPr="006B5695">
        <w:rPr>
          <w:rFonts w:ascii="Times New Roman" w:hAnsi="Times New Roman" w:cs="Times New Roman"/>
          <w:sz w:val="24"/>
          <w:szCs w:val="24"/>
        </w:rPr>
        <w:t xml:space="preserve">- </w:t>
      </w:r>
      <w:r w:rsidR="008F1161" w:rsidRPr="006B5695">
        <w:rPr>
          <w:rFonts w:ascii="Times New Roman" w:hAnsi="Times New Roman" w:cs="Times New Roman"/>
          <w:sz w:val="24"/>
          <w:szCs w:val="24"/>
        </w:rPr>
        <w:t>охрана и укрепление физического и психического здоровья детей, в том числе их эмоционального благополучия;</w:t>
      </w:r>
    </w:p>
    <w:p w14:paraId="36E9D8EE" w14:textId="77777777" w:rsidR="008F1161" w:rsidRPr="006B5695" w:rsidRDefault="00662C7D" w:rsidP="00D80826">
      <w:pPr>
        <w:spacing w:after="0" w:line="240" w:lineRule="auto"/>
        <w:jc w:val="both"/>
        <w:rPr>
          <w:rFonts w:ascii="Times New Roman" w:hAnsi="Times New Roman" w:cs="Times New Roman"/>
          <w:sz w:val="24"/>
          <w:szCs w:val="24"/>
        </w:rPr>
      </w:pPr>
      <w:r w:rsidRPr="006B5695">
        <w:rPr>
          <w:rFonts w:ascii="Times New Roman" w:hAnsi="Times New Roman" w:cs="Times New Roman"/>
          <w:sz w:val="24"/>
          <w:szCs w:val="24"/>
        </w:rPr>
        <w:t xml:space="preserve">- </w:t>
      </w:r>
      <w:r w:rsidR="008F1161" w:rsidRPr="006B5695">
        <w:rPr>
          <w:rFonts w:ascii="Times New Roman" w:hAnsi="Times New Roman" w:cs="Times New Roman"/>
          <w:sz w:val="24"/>
          <w:szCs w:val="24"/>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14:paraId="44340032" w14:textId="77777777" w:rsidR="008F1161" w:rsidRPr="006B5695" w:rsidRDefault="00662C7D" w:rsidP="00D80826">
      <w:pPr>
        <w:spacing w:after="0" w:line="240" w:lineRule="auto"/>
        <w:jc w:val="both"/>
        <w:rPr>
          <w:rFonts w:ascii="Times New Roman" w:hAnsi="Times New Roman" w:cs="Times New Roman"/>
          <w:sz w:val="24"/>
          <w:szCs w:val="24"/>
        </w:rPr>
      </w:pPr>
      <w:r w:rsidRPr="006B5695">
        <w:rPr>
          <w:rFonts w:ascii="Times New Roman" w:hAnsi="Times New Roman" w:cs="Times New Roman"/>
          <w:sz w:val="24"/>
          <w:szCs w:val="24"/>
        </w:rPr>
        <w:t xml:space="preserve">- </w:t>
      </w:r>
      <w:r w:rsidR="008F1161" w:rsidRPr="006B5695">
        <w:rPr>
          <w:rFonts w:ascii="Times New Roman" w:hAnsi="Times New Roman" w:cs="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19F860EC" w14:textId="77777777" w:rsidR="008F1161" w:rsidRPr="006B5695" w:rsidRDefault="00662C7D" w:rsidP="00D80826">
      <w:pPr>
        <w:spacing w:after="0" w:line="240" w:lineRule="auto"/>
        <w:jc w:val="both"/>
        <w:rPr>
          <w:rFonts w:ascii="Times New Roman" w:hAnsi="Times New Roman" w:cs="Times New Roman"/>
          <w:sz w:val="24"/>
          <w:szCs w:val="24"/>
        </w:rPr>
      </w:pPr>
      <w:r w:rsidRPr="006B5695">
        <w:rPr>
          <w:rFonts w:ascii="Times New Roman" w:hAnsi="Times New Roman" w:cs="Times New Roman"/>
          <w:sz w:val="24"/>
          <w:szCs w:val="24"/>
        </w:rPr>
        <w:t xml:space="preserve">- </w:t>
      </w:r>
      <w:r w:rsidR="008F1161" w:rsidRPr="006B5695">
        <w:rPr>
          <w:rFonts w:ascii="Times New Roman" w:hAnsi="Times New Roman" w:cs="Times New Roman"/>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68AB00A5" w14:textId="77777777" w:rsidR="00662C7D" w:rsidRPr="006B5695" w:rsidRDefault="00662C7D" w:rsidP="00D80826">
      <w:pPr>
        <w:spacing w:after="0" w:line="240" w:lineRule="auto"/>
        <w:jc w:val="both"/>
        <w:rPr>
          <w:rFonts w:ascii="Times New Roman" w:hAnsi="Times New Roman" w:cs="Times New Roman"/>
          <w:sz w:val="24"/>
          <w:szCs w:val="24"/>
        </w:rPr>
      </w:pPr>
    </w:p>
    <w:p w14:paraId="03449BA7" w14:textId="77777777" w:rsidR="008F1161" w:rsidRPr="006B5695" w:rsidRDefault="00CD1BB4" w:rsidP="00CD1BB4">
      <w:pPr>
        <w:jc w:val="center"/>
        <w:rPr>
          <w:rFonts w:ascii="Times New Roman" w:hAnsi="Times New Roman" w:cs="Times New Roman"/>
          <w:b/>
          <w:sz w:val="24"/>
          <w:szCs w:val="24"/>
        </w:rPr>
      </w:pPr>
      <w:bookmarkStart w:id="7" w:name="_Hlk145320926"/>
      <w:r w:rsidRPr="006B5695">
        <w:rPr>
          <w:rFonts w:ascii="Times New Roman" w:hAnsi="Times New Roman" w:cs="Times New Roman"/>
          <w:b/>
          <w:sz w:val="24"/>
          <w:szCs w:val="24"/>
        </w:rPr>
        <w:t>1.</w:t>
      </w:r>
      <w:r w:rsidR="00512030" w:rsidRPr="006B5695">
        <w:rPr>
          <w:rFonts w:ascii="Times New Roman" w:hAnsi="Times New Roman" w:cs="Times New Roman"/>
          <w:b/>
          <w:sz w:val="24"/>
          <w:szCs w:val="24"/>
        </w:rPr>
        <w:t>1.</w:t>
      </w:r>
      <w:r w:rsidRPr="006B5695">
        <w:rPr>
          <w:rFonts w:ascii="Times New Roman" w:hAnsi="Times New Roman" w:cs="Times New Roman"/>
          <w:b/>
          <w:sz w:val="24"/>
          <w:szCs w:val="24"/>
        </w:rPr>
        <w:t>3</w:t>
      </w:r>
      <w:r w:rsidR="00D92608" w:rsidRPr="006B5695">
        <w:rPr>
          <w:rFonts w:ascii="Times New Roman" w:hAnsi="Times New Roman" w:cs="Times New Roman"/>
          <w:b/>
          <w:sz w:val="24"/>
          <w:szCs w:val="24"/>
        </w:rPr>
        <w:t xml:space="preserve">. </w:t>
      </w:r>
      <w:r w:rsidR="00662C7D" w:rsidRPr="006B5695">
        <w:rPr>
          <w:rFonts w:ascii="Times New Roman" w:hAnsi="Times New Roman" w:cs="Times New Roman"/>
          <w:b/>
          <w:sz w:val="24"/>
          <w:szCs w:val="24"/>
        </w:rPr>
        <w:t>Принципы и подходы к формированию Программы</w:t>
      </w:r>
    </w:p>
    <w:bookmarkEnd w:id="7"/>
    <w:p w14:paraId="7A1403BF" w14:textId="77777777" w:rsidR="008F1161" w:rsidRPr="006B5695" w:rsidRDefault="00C30798" w:rsidP="00CD1BB4">
      <w:pPr>
        <w:spacing w:after="0" w:line="240" w:lineRule="auto"/>
        <w:ind w:firstLine="567"/>
        <w:jc w:val="both"/>
        <w:rPr>
          <w:rFonts w:ascii="Times New Roman" w:hAnsi="Times New Roman" w:cs="Times New Roman"/>
          <w:sz w:val="24"/>
          <w:szCs w:val="24"/>
        </w:rPr>
      </w:pPr>
      <w:r w:rsidRPr="006B5695">
        <w:rPr>
          <w:rFonts w:ascii="Times New Roman" w:hAnsi="Times New Roman" w:cs="Times New Roman"/>
          <w:sz w:val="24"/>
          <w:szCs w:val="24"/>
        </w:rPr>
        <w:t>П</w:t>
      </w:r>
      <w:r w:rsidR="008F1161" w:rsidRPr="006B5695">
        <w:rPr>
          <w:rFonts w:ascii="Times New Roman" w:hAnsi="Times New Roman" w:cs="Times New Roman"/>
          <w:sz w:val="24"/>
          <w:szCs w:val="24"/>
        </w:rPr>
        <w:t>рограмма построена на следующих принципах ДО, установленных ФГОС ДО</w:t>
      </w:r>
      <w:r w:rsidRPr="006B5695">
        <w:rPr>
          <w:rFonts w:ascii="Times New Roman" w:hAnsi="Times New Roman" w:cs="Times New Roman"/>
          <w:sz w:val="24"/>
          <w:szCs w:val="24"/>
        </w:rPr>
        <w:t>, рекомендованных ФОП</w:t>
      </w:r>
      <w:r w:rsidR="008F1161" w:rsidRPr="006B5695">
        <w:rPr>
          <w:rFonts w:ascii="Times New Roman" w:hAnsi="Times New Roman" w:cs="Times New Roman"/>
          <w:sz w:val="24"/>
          <w:szCs w:val="24"/>
        </w:rPr>
        <w:t>:</w:t>
      </w:r>
    </w:p>
    <w:p w14:paraId="6CE0AB6D" w14:textId="77777777" w:rsidR="008F1161" w:rsidRPr="006B5695" w:rsidRDefault="008F1161" w:rsidP="00D80826">
      <w:pPr>
        <w:spacing w:after="0" w:line="240" w:lineRule="auto"/>
        <w:jc w:val="both"/>
        <w:rPr>
          <w:rFonts w:ascii="Times New Roman" w:hAnsi="Times New Roman" w:cs="Times New Roman"/>
          <w:sz w:val="24"/>
          <w:szCs w:val="24"/>
        </w:rPr>
      </w:pPr>
      <w:bookmarkStart w:id="8" w:name="_Hlk144983848"/>
      <w:r w:rsidRPr="006B5695">
        <w:rPr>
          <w:rFonts w:ascii="Times New Roman" w:hAnsi="Times New Roman" w:cs="Times New Roman"/>
          <w:sz w:val="24"/>
          <w:szCs w:val="24"/>
        </w:rPr>
        <w:t>1) полноценное проживание ребёнком всех этапов детства (младенческого, раннего и дошкольного возрастов), обогащение (амплификация) детского развития;</w:t>
      </w:r>
    </w:p>
    <w:p w14:paraId="021D5AE1" w14:textId="77777777" w:rsidR="008F1161" w:rsidRPr="006B5695" w:rsidRDefault="008F1161" w:rsidP="00D80826">
      <w:pPr>
        <w:spacing w:after="0" w:line="240" w:lineRule="auto"/>
        <w:jc w:val="both"/>
        <w:rPr>
          <w:rFonts w:ascii="Times New Roman" w:hAnsi="Times New Roman" w:cs="Times New Roman"/>
          <w:sz w:val="24"/>
          <w:szCs w:val="24"/>
        </w:rPr>
      </w:pPr>
      <w:r w:rsidRPr="006B5695">
        <w:rPr>
          <w:rFonts w:ascii="Times New Roman" w:hAnsi="Times New Roman" w:cs="Times New Roman"/>
          <w:sz w:val="24"/>
          <w:szCs w:val="24"/>
        </w:rPr>
        <w:t>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14:paraId="3B341AF7" w14:textId="77777777" w:rsidR="008F1161" w:rsidRPr="006B5695" w:rsidRDefault="008F1161" w:rsidP="00D80826">
      <w:pPr>
        <w:spacing w:after="0" w:line="240" w:lineRule="auto"/>
        <w:jc w:val="both"/>
        <w:rPr>
          <w:rFonts w:ascii="Times New Roman" w:hAnsi="Times New Roman" w:cs="Times New Roman"/>
          <w:sz w:val="24"/>
          <w:szCs w:val="24"/>
        </w:rPr>
      </w:pPr>
      <w:r w:rsidRPr="006B5695">
        <w:rPr>
          <w:rFonts w:ascii="Times New Roman" w:hAnsi="Times New Roman" w:cs="Times New Roman"/>
          <w:sz w:val="24"/>
          <w:szCs w:val="24"/>
        </w:rP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14:paraId="58FB5C89" w14:textId="77777777" w:rsidR="008F1161" w:rsidRPr="006B5695" w:rsidRDefault="008F1161" w:rsidP="00D80826">
      <w:pPr>
        <w:spacing w:after="0" w:line="240" w:lineRule="auto"/>
        <w:jc w:val="both"/>
        <w:rPr>
          <w:rFonts w:ascii="Times New Roman" w:hAnsi="Times New Roman" w:cs="Times New Roman"/>
          <w:sz w:val="24"/>
          <w:szCs w:val="24"/>
        </w:rPr>
      </w:pPr>
      <w:r w:rsidRPr="006B5695">
        <w:rPr>
          <w:rFonts w:ascii="Times New Roman" w:hAnsi="Times New Roman" w:cs="Times New Roman"/>
          <w:sz w:val="24"/>
          <w:szCs w:val="24"/>
        </w:rPr>
        <w:t>4) признание ребёнка полноценным участником (субъектом) образовательных отношений;</w:t>
      </w:r>
    </w:p>
    <w:p w14:paraId="3E19C657" w14:textId="77777777" w:rsidR="008F1161" w:rsidRPr="006B5695" w:rsidRDefault="008F1161" w:rsidP="00D80826">
      <w:pPr>
        <w:spacing w:after="0" w:line="240" w:lineRule="auto"/>
        <w:jc w:val="both"/>
        <w:rPr>
          <w:rFonts w:ascii="Times New Roman" w:hAnsi="Times New Roman" w:cs="Times New Roman"/>
          <w:sz w:val="24"/>
          <w:szCs w:val="24"/>
        </w:rPr>
      </w:pPr>
      <w:r w:rsidRPr="006B5695">
        <w:rPr>
          <w:rFonts w:ascii="Times New Roman" w:hAnsi="Times New Roman" w:cs="Times New Roman"/>
          <w:sz w:val="24"/>
          <w:szCs w:val="24"/>
        </w:rPr>
        <w:t>5) поддержка инициативы детей в различных видах деятельности;</w:t>
      </w:r>
    </w:p>
    <w:p w14:paraId="7DDAD7E3" w14:textId="77777777" w:rsidR="008F1161" w:rsidRPr="006B5695" w:rsidRDefault="008F1161" w:rsidP="00D80826">
      <w:pPr>
        <w:spacing w:after="0" w:line="240" w:lineRule="auto"/>
        <w:jc w:val="both"/>
        <w:rPr>
          <w:rFonts w:ascii="Times New Roman" w:hAnsi="Times New Roman" w:cs="Times New Roman"/>
          <w:sz w:val="24"/>
          <w:szCs w:val="24"/>
        </w:rPr>
      </w:pPr>
      <w:r w:rsidRPr="006B5695">
        <w:rPr>
          <w:rFonts w:ascii="Times New Roman" w:hAnsi="Times New Roman" w:cs="Times New Roman"/>
          <w:sz w:val="24"/>
          <w:szCs w:val="24"/>
        </w:rPr>
        <w:t>6) сотрудничество ДОО с семьей;</w:t>
      </w:r>
    </w:p>
    <w:p w14:paraId="4F9908F7" w14:textId="77777777" w:rsidR="008F1161" w:rsidRPr="006B5695" w:rsidRDefault="008F1161" w:rsidP="00D80826">
      <w:pPr>
        <w:spacing w:after="0" w:line="240" w:lineRule="auto"/>
        <w:jc w:val="both"/>
        <w:rPr>
          <w:rFonts w:ascii="Times New Roman" w:hAnsi="Times New Roman" w:cs="Times New Roman"/>
          <w:sz w:val="24"/>
          <w:szCs w:val="24"/>
        </w:rPr>
      </w:pPr>
      <w:r w:rsidRPr="006B5695">
        <w:rPr>
          <w:rFonts w:ascii="Times New Roman" w:hAnsi="Times New Roman" w:cs="Times New Roman"/>
          <w:sz w:val="24"/>
          <w:szCs w:val="24"/>
        </w:rPr>
        <w:t>7) приобщение детей к социокультурным нормам, традициям семьи, общества и государства;</w:t>
      </w:r>
    </w:p>
    <w:p w14:paraId="3CF9BBFB" w14:textId="77777777" w:rsidR="008F1161" w:rsidRPr="006B5695" w:rsidRDefault="008F1161" w:rsidP="00D80826">
      <w:pPr>
        <w:spacing w:after="0" w:line="240" w:lineRule="auto"/>
        <w:jc w:val="both"/>
        <w:rPr>
          <w:rFonts w:ascii="Times New Roman" w:hAnsi="Times New Roman" w:cs="Times New Roman"/>
          <w:sz w:val="24"/>
          <w:szCs w:val="24"/>
        </w:rPr>
      </w:pPr>
      <w:r w:rsidRPr="006B5695">
        <w:rPr>
          <w:rFonts w:ascii="Times New Roman" w:hAnsi="Times New Roman" w:cs="Times New Roman"/>
          <w:sz w:val="24"/>
          <w:szCs w:val="24"/>
        </w:rPr>
        <w:t>8) формирование познавательных интересов и познавательных действий ребёнка в различных видах деятельности;</w:t>
      </w:r>
    </w:p>
    <w:p w14:paraId="53AD5444" w14:textId="77777777" w:rsidR="008F1161" w:rsidRPr="006B5695" w:rsidRDefault="008F1161" w:rsidP="00D80826">
      <w:pPr>
        <w:spacing w:after="0" w:line="240" w:lineRule="auto"/>
        <w:jc w:val="both"/>
        <w:rPr>
          <w:rFonts w:ascii="Times New Roman" w:hAnsi="Times New Roman" w:cs="Times New Roman"/>
          <w:sz w:val="24"/>
          <w:szCs w:val="24"/>
        </w:rPr>
      </w:pPr>
      <w:r w:rsidRPr="006B5695">
        <w:rPr>
          <w:rFonts w:ascii="Times New Roman" w:hAnsi="Times New Roman" w:cs="Times New Roman"/>
          <w:sz w:val="24"/>
          <w:szCs w:val="24"/>
        </w:rPr>
        <w:t>9) возрастная адекватность дошкольного образования (соответствие условий, требований, методов возрасту и особенностям развития);</w:t>
      </w:r>
    </w:p>
    <w:p w14:paraId="3B868481" w14:textId="77777777" w:rsidR="008F1161" w:rsidRPr="006B5695" w:rsidRDefault="008F1161" w:rsidP="00D80826">
      <w:pPr>
        <w:spacing w:after="0" w:line="240" w:lineRule="auto"/>
        <w:jc w:val="both"/>
        <w:rPr>
          <w:rFonts w:ascii="Times New Roman" w:hAnsi="Times New Roman" w:cs="Times New Roman"/>
          <w:sz w:val="24"/>
          <w:szCs w:val="24"/>
        </w:rPr>
      </w:pPr>
      <w:r w:rsidRPr="006B5695">
        <w:rPr>
          <w:rFonts w:ascii="Times New Roman" w:hAnsi="Times New Roman" w:cs="Times New Roman"/>
          <w:sz w:val="24"/>
          <w:szCs w:val="24"/>
        </w:rPr>
        <w:t>10) учёт этнокультурной ситуации развития детей.</w:t>
      </w:r>
    </w:p>
    <w:p w14:paraId="32960D80" w14:textId="77777777" w:rsidR="008F1161" w:rsidRPr="006B5695" w:rsidRDefault="008F1161" w:rsidP="00D80826">
      <w:pPr>
        <w:spacing w:after="0" w:line="240" w:lineRule="auto"/>
        <w:jc w:val="both"/>
        <w:rPr>
          <w:rFonts w:ascii="Times New Roman" w:hAnsi="Times New Roman" w:cs="Times New Roman"/>
          <w:sz w:val="24"/>
          <w:szCs w:val="24"/>
        </w:rPr>
      </w:pPr>
      <w:r w:rsidRPr="006B5695">
        <w:rPr>
          <w:rFonts w:ascii="Times New Roman" w:hAnsi="Times New Roman" w:cs="Times New Roman"/>
          <w:sz w:val="24"/>
          <w:szCs w:val="24"/>
        </w:rPr>
        <w:lastRenderedPageBreak/>
        <w:t> </w:t>
      </w:r>
    </w:p>
    <w:p w14:paraId="65C9A124" w14:textId="63EDED7E" w:rsidR="00C30798" w:rsidRPr="006B5695" w:rsidRDefault="001C3DB6" w:rsidP="00C65AEE">
      <w:pPr>
        <w:spacing w:after="0" w:line="240" w:lineRule="auto"/>
        <w:jc w:val="center"/>
        <w:rPr>
          <w:rFonts w:ascii="Times New Roman" w:hAnsi="Times New Roman" w:cs="Times New Roman"/>
          <w:b/>
          <w:sz w:val="24"/>
          <w:szCs w:val="24"/>
        </w:rPr>
      </w:pPr>
      <w:bookmarkStart w:id="9" w:name="_Hlk145320956"/>
      <w:bookmarkEnd w:id="8"/>
      <w:r w:rsidRPr="006B5695">
        <w:rPr>
          <w:rFonts w:ascii="Times New Roman" w:hAnsi="Times New Roman" w:cs="Times New Roman"/>
          <w:b/>
          <w:sz w:val="24"/>
          <w:szCs w:val="24"/>
        </w:rPr>
        <w:t>1.</w:t>
      </w:r>
      <w:r w:rsidR="00512030" w:rsidRPr="006B5695">
        <w:rPr>
          <w:rFonts w:ascii="Times New Roman" w:hAnsi="Times New Roman" w:cs="Times New Roman"/>
          <w:b/>
          <w:sz w:val="24"/>
          <w:szCs w:val="24"/>
        </w:rPr>
        <w:t>1.4</w:t>
      </w:r>
      <w:r w:rsidR="00902D03" w:rsidRPr="006B5695">
        <w:rPr>
          <w:rFonts w:ascii="Times New Roman" w:hAnsi="Times New Roman" w:cs="Times New Roman"/>
          <w:b/>
          <w:sz w:val="24"/>
          <w:szCs w:val="24"/>
        </w:rPr>
        <w:t xml:space="preserve"> </w:t>
      </w:r>
      <w:r w:rsidR="00C30798" w:rsidRPr="006B5695">
        <w:rPr>
          <w:rFonts w:ascii="Times New Roman" w:hAnsi="Times New Roman" w:cs="Times New Roman"/>
          <w:b/>
          <w:sz w:val="24"/>
          <w:szCs w:val="24"/>
        </w:rPr>
        <w:t xml:space="preserve">Характеристики, значимые для разработки и реализации </w:t>
      </w:r>
      <w:r w:rsidR="00C65AEE">
        <w:rPr>
          <w:rFonts w:ascii="Times New Roman" w:hAnsi="Times New Roman" w:cs="Times New Roman"/>
          <w:b/>
          <w:sz w:val="24"/>
          <w:szCs w:val="24"/>
        </w:rPr>
        <w:t xml:space="preserve"> </w:t>
      </w:r>
      <w:r w:rsidR="00C30798" w:rsidRPr="006B5695">
        <w:rPr>
          <w:rFonts w:ascii="Times New Roman" w:hAnsi="Times New Roman" w:cs="Times New Roman"/>
          <w:b/>
          <w:sz w:val="24"/>
          <w:szCs w:val="24"/>
        </w:rPr>
        <w:t>Программы</w:t>
      </w:r>
    </w:p>
    <w:bookmarkEnd w:id="9"/>
    <w:p w14:paraId="0337DFBD" w14:textId="77777777" w:rsidR="00C30798" w:rsidRPr="006B5695" w:rsidRDefault="00C30798" w:rsidP="00662C7D">
      <w:pPr>
        <w:spacing w:after="0" w:line="240" w:lineRule="auto"/>
        <w:rPr>
          <w:rFonts w:ascii="Times New Roman" w:hAnsi="Times New Roman" w:cs="Times New Roman"/>
          <w:sz w:val="24"/>
          <w:szCs w:val="24"/>
        </w:rPr>
      </w:pPr>
    </w:p>
    <w:p w14:paraId="118EFA3A" w14:textId="77777777" w:rsidR="00C30798" w:rsidRPr="006B5695" w:rsidRDefault="00C30798" w:rsidP="00662C7D">
      <w:pPr>
        <w:spacing w:after="0" w:line="240" w:lineRule="auto"/>
        <w:rPr>
          <w:rFonts w:ascii="Times New Roman" w:hAnsi="Times New Roman" w:cs="Times New Roman"/>
          <w:sz w:val="24"/>
          <w:szCs w:val="24"/>
        </w:rPr>
      </w:pPr>
      <w:r w:rsidRPr="006B5695">
        <w:rPr>
          <w:rFonts w:ascii="Times New Roman" w:hAnsi="Times New Roman" w:cs="Times New Roman"/>
          <w:sz w:val="24"/>
          <w:szCs w:val="24"/>
        </w:rPr>
        <w:t>Основными участниками реализации Программы являются: дети раннего и дошкольного возраста, родители (законные представители), педагоги.</w:t>
      </w:r>
    </w:p>
    <w:p w14:paraId="35224F20" w14:textId="77777777" w:rsidR="00C30798" w:rsidRPr="006B5695" w:rsidRDefault="00C30798" w:rsidP="00662C7D">
      <w:pPr>
        <w:spacing w:after="0" w:line="240" w:lineRule="auto"/>
        <w:rPr>
          <w:rFonts w:ascii="Times New Roman" w:hAnsi="Times New Roman" w:cs="Times New Roman"/>
          <w:sz w:val="24"/>
          <w:szCs w:val="24"/>
        </w:rPr>
      </w:pPr>
      <w:r w:rsidRPr="006B5695">
        <w:rPr>
          <w:rFonts w:ascii="Times New Roman" w:hAnsi="Times New Roman" w:cs="Times New Roman"/>
          <w:sz w:val="24"/>
          <w:szCs w:val="24"/>
        </w:rPr>
        <w:t>На базе ДОУ функционируют</w:t>
      </w:r>
      <w:r w:rsidR="00231FB3" w:rsidRPr="006B5695">
        <w:rPr>
          <w:rFonts w:ascii="Times New Roman" w:hAnsi="Times New Roman" w:cs="Times New Roman"/>
          <w:sz w:val="24"/>
          <w:szCs w:val="24"/>
        </w:rPr>
        <w:t xml:space="preserve"> следующие группы:</w:t>
      </w:r>
    </w:p>
    <w:tbl>
      <w:tblPr>
        <w:tblStyle w:val="12"/>
        <w:tblW w:w="0" w:type="auto"/>
        <w:tblLook w:val="04A0" w:firstRow="1" w:lastRow="0" w:firstColumn="1" w:lastColumn="0" w:noHBand="0" w:noVBand="1"/>
      </w:tblPr>
      <w:tblGrid>
        <w:gridCol w:w="9322"/>
      </w:tblGrid>
      <w:tr w:rsidR="00C02982" w:rsidRPr="006B5695" w14:paraId="0C14E13C" w14:textId="77777777" w:rsidTr="00D92608">
        <w:tc>
          <w:tcPr>
            <w:tcW w:w="9322" w:type="dxa"/>
          </w:tcPr>
          <w:p w14:paraId="0042571F" w14:textId="77777777" w:rsidR="00C02982" w:rsidRPr="006B5695" w:rsidRDefault="00C02982" w:rsidP="00231FB3">
            <w:pPr>
              <w:tabs>
                <w:tab w:val="left" w:pos="9214"/>
                <w:tab w:val="left" w:pos="9356"/>
              </w:tabs>
              <w:jc w:val="both"/>
              <w:rPr>
                <w:rFonts w:ascii="Times New Roman" w:hAnsi="Times New Roman"/>
                <w:iCs/>
                <w:sz w:val="24"/>
                <w:szCs w:val="24"/>
              </w:rPr>
            </w:pPr>
            <w:r w:rsidRPr="006B5695">
              <w:rPr>
                <w:rFonts w:ascii="Times New Roman" w:hAnsi="Times New Roman"/>
                <w:iCs/>
                <w:sz w:val="24"/>
                <w:szCs w:val="24"/>
              </w:rPr>
              <w:t>1-я мл</w:t>
            </w:r>
            <w:r w:rsidR="005E07E5" w:rsidRPr="006B5695">
              <w:rPr>
                <w:rFonts w:ascii="Times New Roman" w:hAnsi="Times New Roman"/>
                <w:iCs/>
                <w:sz w:val="24"/>
                <w:szCs w:val="24"/>
              </w:rPr>
              <w:t xml:space="preserve">адшая группа № </w:t>
            </w:r>
            <w:r w:rsidRPr="006B5695">
              <w:rPr>
                <w:rFonts w:ascii="Times New Roman" w:hAnsi="Times New Roman"/>
                <w:iCs/>
                <w:sz w:val="24"/>
                <w:szCs w:val="24"/>
              </w:rPr>
              <w:t xml:space="preserve"> (2 -3 лет)</w:t>
            </w:r>
            <w:r w:rsidR="005E07E5" w:rsidRPr="006B5695">
              <w:rPr>
                <w:rFonts w:ascii="Times New Roman" w:hAnsi="Times New Roman"/>
                <w:iCs/>
                <w:sz w:val="24"/>
                <w:szCs w:val="24"/>
              </w:rPr>
              <w:t xml:space="preserve"> общеразвивающей направленности</w:t>
            </w:r>
          </w:p>
        </w:tc>
      </w:tr>
      <w:tr w:rsidR="00C02982" w:rsidRPr="006B5695" w14:paraId="6F4D58A6" w14:textId="77777777" w:rsidTr="00D92608">
        <w:tc>
          <w:tcPr>
            <w:tcW w:w="9322" w:type="dxa"/>
          </w:tcPr>
          <w:p w14:paraId="18116B48" w14:textId="77777777" w:rsidR="00C02982" w:rsidRPr="006B5695" w:rsidRDefault="00C02982" w:rsidP="00231FB3">
            <w:pPr>
              <w:tabs>
                <w:tab w:val="left" w:pos="9214"/>
                <w:tab w:val="left" w:pos="9356"/>
              </w:tabs>
              <w:jc w:val="both"/>
              <w:rPr>
                <w:rFonts w:ascii="Times New Roman" w:hAnsi="Times New Roman"/>
                <w:sz w:val="24"/>
                <w:szCs w:val="24"/>
              </w:rPr>
            </w:pPr>
            <w:r w:rsidRPr="006B5695">
              <w:rPr>
                <w:rFonts w:ascii="Times New Roman" w:hAnsi="Times New Roman"/>
                <w:iCs/>
                <w:sz w:val="24"/>
                <w:szCs w:val="24"/>
              </w:rPr>
              <w:t>2-я младшая группа №  (3-4 года)</w:t>
            </w:r>
            <w:r w:rsidR="005E07E5" w:rsidRPr="006B5695">
              <w:rPr>
                <w:rFonts w:ascii="Times New Roman" w:hAnsi="Times New Roman"/>
                <w:iCs/>
                <w:sz w:val="24"/>
                <w:szCs w:val="24"/>
              </w:rPr>
              <w:t xml:space="preserve"> общеразвивающей направленности</w:t>
            </w:r>
          </w:p>
        </w:tc>
      </w:tr>
      <w:tr w:rsidR="00C02982" w:rsidRPr="006B5695" w14:paraId="3B7784A6" w14:textId="77777777" w:rsidTr="00D92608">
        <w:tc>
          <w:tcPr>
            <w:tcW w:w="9322" w:type="dxa"/>
          </w:tcPr>
          <w:p w14:paraId="054ECF68" w14:textId="77777777" w:rsidR="00C02982" w:rsidRPr="006B5695" w:rsidRDefault="005E07E5" w:rsidP="00231FB3">
            <w:pPr>
              <w:tabs>
                <w:tab w:val="left" w:pos="9214"/>
                <w:tab w:val="left" w:pos="9356"/>
              </w:tabs>
              <w:jc w:val="both"/>
              <w:rPr>
                <w:rFonts w:ascii="Times New Roman" w:hAnsi="Times New Roman"/>
                <w:sz w:val="24"/>
                <w:szCs w:val="24"/>
              </w:rPr>
            </w:pPr>
            <w:r w:rsidRPr="006B5695">
              <w:rPr>
                <w:rFonts w:ascii="Times New Roman" w:hAnsi="Times New Roman"/>
                <w:iCs/>
                <w:sz w:val="24"/>
                <w:szCs w:val="24"/>
              </w:rPr>
              <w:t xml:space="preserve">средняя группа № </w:t>
            </w:r>
            <w:r w:rsidR="00C02982" w:rsidRPr="006B5695">
              <w:rPr>
                <w:rFonts w:ascii="Times New Roman" w:hAnsi="Times New Roman"/>
                <w:iCs/>
                <w:sz w:val="24"/>
                <w:szCs w:val="24"/>
              </w:rPr>
              <w:t xml:space="preserve"> (4-5 лет)</w:t>
            </w:r>
            <w:r w:rsidRPr="006B5695">
              <w:rPr>
                <w:rFonts w:ascii="Times New Roman" w:hAnsi="Times New Roman"/>
                <w:iCs/>
                <w:sz w:val="24"/>
                <w:szCs w:val="24"/>
              </w:rPr>
              <w:t xml:space="preserve"> общеразвивающей направленности</w:t>
            </w:r>
          </w:p>
        </w:tc>
      </w:tr>
      <w:tr w:rsidR="00C02982" w:rsidRPr="006B5695" w14:paraId="7B6E2A72" w14:textId="77777777" w:rsidTr="00D92608">
        <w:tc>
          <w:tcPr>
            <w:tcW w:w="9322" w:type="dxa"/>
          </w:tcPr>
          <w:p w14:paraId="7328B329" w14:textId="77777777" w:rsidR="00C02982" w:rsidRPr="006B5695" w:rsidRDefault="005E07E5" w:rsidP="00231FB3">
            <w:pPr>
              <w:tabs>
                <w:tab w:val="left" w:pos="9214"/>
                <w:tab w:val="left" w:pos="9356"/>
              </w:tabs>
              <w:jc w:val="both"/>
              <w:rPr>
                <w:rFonts w:ascii="Times New Roman" w:hAnsi="Times New Roman"/>
                <w:sz w:val="24"/>
                <w:szCs w:val="24"/>
              </w:rPr>
            </w:pPr>
            <w:r w:rsidRPr="006B5695">
              <w:rPr>
                <w:rFonts w:ascii="Times New Roman" w:hAnsi="Times New Roman"/>
                <w:iCs/>
                <w:sz w:val="24"/>
                <w:szCs w:val="24"/>
              </w:rPr>
              <w:t xml:space="preserve">старшая группа № </w:t>
            </w:r>
            <w:r w:rsidR="00C02982" w:rsidRPr="006B5695">
              <w:rPr>
                <w:rFonts w:ascii="Times New Roman" w:hAnsi="Times New Roman"/>
                <w:iCs/>
                <w:sz w:val="24"/>
                <w:szCs w:val="24"/>
              </w:rPr>
              <w:t xml:space="preserve"> (5-6 лет) </w:t>
            </w:r>
            <w:r w:rsidRPr="006B5695">
              <w:rPr>
                <w:rFonts w:ascii="Times New Roman" w:hAnsi="Times New Roman"/>
                <w:iCs/>
                <w:sz w:val="24"/>
                <w:szCs w:val="24"/>
              </w:rPr>
              <w:t>общеразвивающей направленности</w:t>
            </w:r>
          </w:p>
        </w:tc>
      </w:tr>
      <w:tr w:rsidR="00C02982" w:rsidRPr="006B5695" w14:paraId="7F8067DA" w14:textId="77777777" w:rsidTr="00D92608">
        <w:tc>
          <w:tcPr>
            <w:tcW w:w="9322" w:type="dxa"/>
          </w:tcPr>
          <w:p w14:paraId="4C5F4FAC" w14:textId="77777777" w:rsidR="00C02982" w:rsidRPr="006B5695" w:rsidRDefault="005E07E5" w:rsidP="00231FB3">
            <w:pPr>
              <w:tabs>
                <w:tab w:val="left" w:pos="9214"/>
                <w:tab w:val="left" w:pos="9356"/>
              </w:tabs>
              <w:autoSpaceDE w:val="0"/>
              <w:autoSpaceDN w:val="0"/>
              <w:adjustRightInd w:val="0"/>
              <w:jc w:val="both"/>
              <w:rPr>
                <w:rFonts w:ascii="Times New Roman" w:hAnsi="Times New Roman"/>
                <w:iCs/>
                <w:sz w:val="24"/>
                <w:szCs w:val="24"/>
              </w:rPr>
            </w:pPr>
            <w:r w:rsidRPr="006B5695">
              <w:rPr>
                <w:rFonts w:ascii="Times New Roman" w:hAnsi="Times New Roman"/>
                <w:iCs/>
                <w:sz w:val="24"/>
                <w:szCs w:val="24"/>
              </w:rPr>
              <w:t>подготовительная группа</w:t>
            </w:r>
            <w:r w:rsidR="00C02982" w:rsidRPr="006B5695">
              <w:rPr>
                <w:rFonts w:ascii="Times New Roman" w:hAnsi="Times New Roman"/>
                <w:iCs/>
                <w:sz w:val="24"/>
                <w:szCs w:val="24"/>
              </w:rPr>
              <w:t xml:space="preserve"> (6-7 лет)</w:t>
            </w:r>
            <w:r w:rsidRPr="006B5695">
              <w:rPr>
                <w:rFonts w:ascii="Times New Roman" w:hAnsi="Times New Roman"/>
                <w:iCs/>
                <w:sz w:val="24"/>
                <w:szCs w:val="24"/>
              </w:rPr>
              <w:t xml:space="preserve"> общеразвивающей направленности</w:t>
            </w:r>
          </w:p>
        </w:tc>
      </w:tr>
      <w:tr w:rsidR="00C02982" w:rsidRPr="006B5695" w14:paraId="00649616" w14:textId="77777777" w:rsidTr="00D92608">
        <w:tc>
          <w:tcPr>
            <w:tcW w:w="9322" w:type="dxa"/>
          </w:tcPr>
          <w:p w14:paraId="7C1D0563" w14:textId="3D20C009" w:rsidR="00C02982" w:rsidRPr="006B5695" w:rsidRDefault="00F94F84" w:rsidP="00231FB3">
            <w:pPr>
              <w:tabs>
                <w:tab w:val="left" w:pos="9214"/>
                <w:tab w:val="left" w:pos="9356"/>
              </w:tabs>
              <w:autoSpaceDE w:val="0"/>
              <w:autoSpaceDN w:val="0"/>
              <w:adjustRightInd w:val="0"/>
              <w:jc w:val="both"/>
              <w:rPr>
                <w:rFonts w:ascii="Times New Roman" w:hAnsi="Times New Roman"/>
                <w:iCs/>
                <w:sz w:val="24"/>
                <w:szCs w:val="24"/>
              </w:rPr>
            </w:pPr>
            <w:r w:rsidRPr="006B5695">
              <w:rPr>
                <w:rFonts w:ascii="Times New Roman" w:hAnsi="Times New Roman"/>
                <w:iCs/>
                <w:sz w:val="24"/>
                <w:szCs w:val="24"/>
              </w:rPr>
              <w:t xml:space="preserve">Логопедическая </w:t>
            </w:r>
            <w:r w:rsidR="005E07E5" w:rsidRPr="006B5695">
              <w:rPr>
                <w:rFonts w:ascii="Times New Roman" w:hAnsi="Times New Roman"/>
                <w:iCs/>
                <w:sz w:val="24"/>
                <w:szCs w:val="24"/>
              </w:rPr>
              <w:t xml:space="preserve"> группа</w:t>
            </w:r>
            <w:r w:rsidR="00C02982" w:rsidRPr="006B5695">
              <w:rPr>
                <w:rFonts w:ascii="Times New Roman" w:hAnsi="Times New Roman"/>
                <w:iCs/>
                <w:sz w:val="24"/>
                <w:szCs w:val="24"/>
              </w:rPr>
              <w:t xml:space="preserve"> (</w:t>
            </w:r>
            <w:r w:rsidRPr="006B5695">
              <w:rPr>
                <w:rFonts w:ascii="Times New Roman" w:hAnsi="Times New Roman"/>
                <w:iCs/>
                <w:sz w:val="24"/>
                <w:szCs w:val="24"/>
              </w:rPr>
              <w:t>5</w:t>
            </w:r>
            <w:r w:rsidR="00C02982" w:rsidRPr="006B5695">
              <w:rPr>
                <w:rFonts w:ascii="Times New Roman" w:hAnsi="Times New Roman"/>
                <w:iCs/>
                <w:sz w:val="24"/>
                <w:szCs w:val="24"/>
              </w:rPr>
              <w:t>-7лет</w:t>
            </w:r>
            <w:r w:rsidRPr="006B5695">
              <w:rPr>
                <w:rFonts w:ascii="Times New Roman" w:hAnsi="Times New Roman"/>
                <w:iCs/>
                <w:sz w:val="24"/>
                <w:szCs w:val="24"/>
              </w:rPr>
              <w:t>).</w:t>
            </w:r>
          </w:p>
        </w:tc>
      </w:tr>
    </w:tbl>
    <w:p w14:paraId="2DDE8BDB" w14:textId="77777777" w:rsidR="00C30798" w:rsidRPr="006B5695" w:rsidRDefault="00C30798" w:rsidP="00E7151E">
      <w:pPr>
        <w:spacing w:after="0" w:line="240" w:lineRule="auto"/>
        <w:jc w:val="both"/>
        <w:rPr>
          <w:rFonts w:ascii="Times New Roman" w:hAnsi="Times New Roman" w:cs="Times New Roman"/>
          <w:sz w:val="24"/>
          <w:szCs w:val="24"/>
        </w:rPr>
      </w:pPr>
    </w:p>
    <w:p w14:paraId="4DA81D70" w14:textId="77777777" w:rsidR="00C30798" w:rsidRPr="006B5695" w:rsidRDefault="00C30798" w:rsidP="00F72A2E">
      <w:pPr>
        <w:spacing w:after="0" w:line="240" w:lineRule="auto"/>
        <w:jc w:val="center"/>
        <w:rPr>
          <w:rFonts w:ascii="Times New Roman" w:hAnsi="Times New Roman" w:cs="Times New Roman"/>
          <w:b/>
          <w:sz w:val="24"/>
          <w:szCs w:val="24"/>
        </w:rPr>
      </w:pPr>
      <w:r w:rsidRPr="006B5695">
        <w:rPr>
          <w:rFonts w:ascii="Times New Roman" w:hAnsi="Times New Roman" w:cs="Times New Roman"/>
          <w:b/>
          <w:sz w:val="24"/>
          <w:szCs w:val="24"/>
        </w:rPr>
        <w:t>Возрастные особенности развития детей 2</w:t>
      </w:r>
      <w:r w:rsidR="00231FB3" w:rsidRPr="006B5695">
        <w:rPr>
          <w:rFonts w:ascii="Times New Roman" w:hAnsi="Times New Roman" w:cs="Times New Roman"/>
          <w:b/>
          <w:sz w:val="24"/>
          <w:szCs w:val="24"/>
        </w:rPr>
        <w:t>-3</w:t>
      </w:r>
      <w:r w:rsidRPr="006B5695">
        <w:rPr>
          <w:rFonts w:ascii="Times New Roman" w:hAnsi="Times New Roman" w:cs="Times New Roman"/>
          <w:b/>
          <w:sz w:val="24"/>
          <w:szCs w:val="24"/>
        </w:rPr>
        <w:t xml:space="preserve"> лет</w:t>
      </w:r>
    </w:p>
    <w:p w14:paraId="2259E842" w14:textId="77777777" w:rsidR="00405DD8" w:rsidRPr="006B5695" w:rsidRDefault="00405DD8" w:rsidP="00405DD8">
      <w:pPr>
        <w:pStyle w:val="Default"/>
        <w:tabs>
          <w:tab w:val="left" w:pos="1680"/>
          <w:tab w:val="center" w:pos="4607"/>
        </w:tabs>
        <w:rPr>
          <w:b/>
          <w:bCs/>
        </w:rPr>
      </w:pPr>
      <w:r w:rsidRPr="006B5695">
        <w:rPr>
          <w:b/>
          <w:bCs/>
        </w:rPr>
        <w:tab/>
      </w:r>
    </w:p>
    <w:p w14:paraId="457E217C" w14:textId="203B69E3" w:rsidR="00EE2C2D" w:rsidRPr="006B5695" w:rsidRDefault="00405DD8" w:rsidP="00405DD8">
      <w:pPr>
        <w:pStyle w:val="Default"/>
        <w:tabs>
          <w:tab w:val="left" w:pos="1680"/>
          <w:tab w:val="center" w:pos="4607"/>
        </w:tabs>
      </w:pPr>
      <w:r w:rsidRPr="006B5695">
        <w:rPr>
          <w:b/>
          <w:bCs/>
        </w:rPr>
        <w:tab/>
      </w:r>
      <w:r w:rsidR="00EE2C2D" w:rsidRPr="006B5695">
        <w:rPr>
          <w:b/>
          <w:bCs/>
        </w:rPr>
        <w:t>Первая младшая группа (третий год жизни)</w:t>
      </w:r>
    </w:p>
    <w:p w14:paraId="12D77D0C" w14:textId="77777777" w:rsidR="00EE2C2D" w:rsidRPr="006B5695" w:rsidRDefault="00EE2C2D" w:rsidP="00E7151E">
      <w:pPr>
        <w:pStyle w:val="Default"/>
        <w:jc w:val="both"/>
      </w:pPr>
      <w:r w:rsidRPr="006B5695">
        <w:rPr>
          <w:b/>
          <w:bCs/>
          <w:i/>
          <w:iCs/>
        </w:rPr>
        <w:t xml:space="preserve">Росто-весовые характеристики </w:t>
      </w:r>
    </w:p>
    <w:p w14:paraId="6FE4F785" w14:textId="77777777" w:rsidR="00EE2C2D" w:rsidRPr="006B5695" w:rsidRDefault="00EE2C2D" w:rsidP="00E7151E">
      <w:pPr>
        <w:pStyle w:val="Default"/>
        <w:jc w:val="both"/>
      </w:pPr>
      <w:r w:rsidRPr="006B5695">
        <w:t xml:space="preserve">Средний вес мальчиков составляет 14,9 кг, девочек – 14,8 кг. Средняя длина тела у мальчиков до 95,7 см, у девочек – 97,3 см. </w:t>
      </w:r>
    </w:p>
    <w:p w14:paraId="3DF89211" w14:textId="77777777" w:rsidR="00EE2C2D" w:rsidRPr="006B5695" w:rsidRDefault="00EE2C2D" w:rsidP="00E7151E">
      <w:pPr>
        <w:pStyle w:val="Default"/>
        <w:jc w:val="both"/>
      </w:pPr>
      <w:r w:rsidRPr="006B5695">
        <w:rPr>
          <w:b/>
          <w:bCs/>
          <w:i/>
          <w:iCs/>
        </w:rPr>
        <w:t xml:space="preserve">Функциональное созревание </w:t>
      </w:r>
    </w:p>
    <w:p w14:paraId="04086D9F" w14:textId="77777777" w:rsidR="00EE2C2D" w:rsidRPr="006B5695" w:rsidRDefault="00EE2C2D" w:rsidP="00E7151E">
      <w:pPr>
        <w:pStyle w:val="Default"/>
        <w:jc w:val="both"/>
      </w:pPr>
      <w:r w:rsidRPr="006B5695">
        <w:t xml:space="preserve">Продолжаются рост и функциональное развитие внутренних органов, костной, мышечной и центральной нервной системы. Совершенствуются формы двигательной активности. </w:t>
      </w:r>
    </w:p>
    <w:p w14:paraId="52621F43" w14:textId="77777777" w:rsidR="00EE2C2D" w:rsidRPr="006B5695" w:rsidRDefault="00EE2C2D" w:rsidP="00E7151E">
      <w:pPr>
        <w:pStyle w:val="Default"/>
        <w:jc w:val="both"/>
      </w:pPr>
      <w:r w:rsidRPr="006B5695">
        <w:rPr>
          <w:b/>
          <w:bCs/>
          <w:i/>
          <w:iCs/>
        </w:rPr>
        <w:t xml:space="preserve">Развитие моторики. </w:t>
      </w:r>
      <w:r w:rsidRPr="006B5695">
        <w:t xml:space="preserve">Дифференциация развития моторики у мальчиков и девочек. У мальчиков опережающее развитие крупной моторики (к трем годам мальчики могут осваивать езду на велосипеде); у девочек опережающее развитие мелкой моторики (координированные действия с мелкими предметами). </w:t>
      </w:r>
    </w:p>
    <w:p w14:paraId="19563784" w14:textId="77777777" w:rsidR="00EE2C2D" w:rsidRPr="006B5695" w:rsidRDefault="00EE2C2D" w:rsidP="00E7151E">
      <w:pPr>
        <w:pStyle w:val="Default"/>
        <w:jc w:val="both"/>
      </w:pPr>
      <w:r w:rsidRPr="006B5695">
        <w:rPr>
          <w:b/>
          <w:bCs/>
          <w:i/>
          <w:iCs/>
        </w:rPr>
        <w:t xml:space="preserve">Психические функции. </w:t>
      </w:r>
      <w:r w:rsidRPr="006B5695">
        <w:t xml:space="preserve">Продолжает развиваться предметная деятельность, ситуативно-деловое общение ребенка со взрослым;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действия соотносящие и орудийные.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w:t>
      </w:r>
    </w:p>
    <w:p w14:paraId="1B9C8531" w14:textId="77777777" w:rsidR="00EE2C2D" w:rsidRPr="006B5695" w:rsidRDefault="00EE2C2D" w:rsidP="00E7151E">
      <w:pPr>
        <w:pStyle w:val="Default"/>
        <w:jc w:val="both"/>
      </w:pPr>
      <w:r w:rsidRPr="006B5695">
        <w:t xml:space="preserve">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 третьего года жизни речь становится средством общения ребенка со сверстниками. </w:t>
      </w:r>
    </w:p>
    <w:p w14:paraId="5EAE7227" w14:textId="77777777" w:rsidR="00EE2C2D" w:rsidRPr="006B5695" w:rsidRDefault="00EE2C2D" w:rsidP="00E7151E">
      <w:pPr>
        <w:pStyle w:val="Default"/>
        <w:jc w:val="both"/>
      </w:pPr>
      <w:r w:rsidRPr="006B5695">
        <w:t xml:space="preserve">К третьему году жизни совершенствуются зрительные и слуховые ориентировки, что позволяет детям безошибочно выполнять ряд заданий: осуществлять выбор из двух-трех предметов по форме, величине и цвету; различать мелодии; петь. 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 </w:t>
      </w:r>
    </w:p>
    <w:p w14:paraId="655E3BB3" w14:textId="77777777" w:rsidR="00EE2C2D" w:rsidRPr="006B5695" w:rsidRDefault="00EE2C2D" w:rsidP="00E7151E">
      <w:pPr>
        <w:pStyle w:val="Default"/>
        <w:jc w:val="both"/>
        <w:rPr>
          <w:color w:val="auto"/>
        </w:rPr>
      </w:pPr>
      <w:r w:rsidRPr="006B5695">
        <w:lastRenderedPageBreak/>
        <w:t xml:space="preserve">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Размышляя об отсутствующих людях или предметах, дети </w:t>
      </w:r>
      <w:r w:rsidRPr="006B5695">
        <w:rPr>
          <w:color w:val="auto"/>
        </w:rPr>
        <w:t xml:space="preserve">начинают использовать их образы. Третий год жизни знаменуется появлением символического мышления - способности по запечатленным психологическим образам-символам предметов воспроизводить их в тот или иной момент. Теперь они могут проделывать некоторые операции не с реальными предметами, а с их образами, и эти мысленные операции - свидетельство значительно более сложной, чем прежде, работы детского мышления. Переход от конкретно-чувственного «мышления» к образному может осуществляться на протяжении двух лет. </w:t>
      </w:r>
    </w:p>
    <w:p w14:paraId="6B2533B1" w14:textId="77777777" w:rsidR="00EE2C2D" w:rsidRPr="006B5695" w:rsidRDefault="00EE2C2D" w:rsidP="00E7151E">
      <w:pPr>
        <w:pStyle w:val="Default"/>
        <w:jc w:val="both"/>
        <w:rPr>
          <w:color w:val="auto"/>
        </w:rPr>
      </w:pPr>
      <w:r w:rsidRPr="006B5695">
        <w:rPr>
          <w:b/>
          <w:bCs/>
          <w:i/>
          <w:iCs/>
          <w:color w:val="auto"/>
        </w:rPr>
        <w:t>Детские виды деятельности</w:t>
      </w:r>
      <w:r w:rsidRPr="006B5695">
        <w:rPr>
          <w:b/>
          <w:bCs/>
          <w:color w:val="auto"/>
        </w:rPr>
        <w:t xml:space="preserve">. </w:t>
      </w:r>
      <w:r w:rsidRPr="006B5695">
        <w:rPr>
          <w:color w:val="auto"/>
        </w:rPr>
        <w:t xml:space="preserve">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Они совершаются с игровыми предметами, приближенными к реальности. В середине третьего года жизни появляются действия с предметами-заместителями. </w:t>
      </w:r>
    </w:p>
    <w:p w14:paraId="0D3CFC33" w14:textId="77777777" w:rsidR="00EE2C2D" w:rsidRPr="006B5695" w:rsidRDefault="00EE2C2D" w:rsidP="00E7151E">
      <w:pPr>
        <w:pStyle w:val="Default"/>
        <w:jc w:val="both"/>
        <w:rPr>
          <w:color w:val="auto"/>
        </w:rPr>
      </w:pPr>
      <w:r w:rsidRPr="006B5695">
        <w:rPr>
          <w:color w:val="auto"/>
        </w:rPr>
        <w:t xml:space="preserve">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«головонога» - окружности и отходящих от нее линий. </w:t>
      </w:r>
    </w:p>
    <w:p w14:paraId="77A3DD68" w14:textId="77777777" w:rsidR="00EE2C2D" w:rsidRPr="006B5695" w:rsidRDefault="00EE2C2D" w:rsidP="00E7151E">
      <w:pPr>
        <w:pStyle w:val="Default"/>
        <w:jc w:val="both"/>
        <w:rPr>
          <w:color w:val="auto"/>
        </w:rPr>
      </w:pPr>
      <w:r w:rsidRPr="006B5695">
        <w:rPr>
          <w:b/>
          <w:bCs/>
          <w:i/>
          <w:iCs/>
          <w:color w:val="auto"/>
        </w:rPr>
        <w:t>Коммуникация и социализация</w:t>
      </w:r>
      <w:r w:rsidRPr="006B5695">
        <w:rPr>
          <w:b/>
          <w:bCs/>
          <w:color w:val="auto"/>
        </w:rPr>
        <w:t xml:space="preserve">. </w:t>
      </w:r>
      <w:r w:rsidRPr="006B5695">
        <w:rPr>
          <w:color w:val="auto"/>
        </w:rPr>
        <w:t xml:space="preserve">На третьем году жизни отмечается рост автономии и изменение отношений со взрослым, дети становятся самостоятельнее. Начинает формироваться критичность к собственным действиям. </w:t>
      </w:r>
    </w:p>
    <w:p w14:paraId="6471D76A" w14:textId="77777777" w:rsidR="00EE2C2D" w:rsidRPr="006B5695" w:rsidRDefault="00EE2C2D" w:rsidP="00E7151E">
      <w:pPr>
        <w:pStyle w:val="Default"/>
        <w:jc w:val="both"/>
        <w:rPr>
          <w:color w:val="auto"/>
        </w:rPr>
      </w:pPr>
      <w:r w:rsidRPr="006B5695">
        <w:rPr>
          <w:b/>
          <w:bCs/>
          <w:i/>
          <w:iCs/>
          <w:color w:val="auto"/>
        </w:rPr>
        <w:t>Саморегуляция</w:t>
      </w:r>
      <w:r w:rsidRPr="006B5695">
        <w:rPr>
          <w:b/>
          <w:bCs/>
          <w:color w:val="auto"/>
        </w:rPr>
        <w:t xml:space="preserve">. </w:t>
      </w:r>
      <w:r w:rsidRPr="006B5695">
        <w:rPr>
          <w:color w:val="auto"/>
        </w:rPr>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w:t>
      </w:r>
    </w:p>
    <w:p w14:paraId="7E61E86D" w14:textId="77777777" w:rsidR="00EE2C2D" w:rsidRPr="006B5695" w:rsidRDefault="00EE2C2D" w:rsidP="00E7151E">
      <w:pPr>
        <w:pStyle w:val="Default"/>
        <w:jc w:val="both"/>
        <w:rPr>
          <w:color w:val="auto"/>
        </w:rPr>
      </w:pPr>
      <w:r w:rsidRPr="006B5695">
        <w:rPr>
          <w:b/>
          <w:bCs/>
          <w:i/>
          <w:iCs/>
          <w:color w:val="auto"/>
        </w:rPr>
        <w:t xml:space="preserve">Личность. </w:t>
      </w:r>
      <w:r w:rsidRPr="006B5695">
        <w:rPr>
          <w:color w:val="auto"/>
        </w:rPr>
        <w:t xml:space="preserve">У детей появляются чувства гордости и стыда, начинают формироваться элементы самосознания, связанные с идентификацией с именем и полом. Ребенок осознает себя как отдельного человека, отличного от взрослого. У него формируется образ Я. Завершается ранний возраст кризисом трех лет, который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 </w:t>
      </w:r>
    </w:p>
    <w:p w14:paraId="3ED86896" w14:textId="77777777" w:rsidR="00405DD8" w:rsidRPr="006B5695" w:rsidRDefault="00405DD8" w:rsidP="00E7151E">
      <w:pPr>
        <w:pStyle w:val="Default"/>
        <w:jc w:val="both"/>
        <w:rPr>
          <w:b/>
          <w:bCs/>
          <w:color w:val="auto"/>
        </w:rPr>
      </w:pPr>
    </w:p>
    <w:p w14:paraId="3E3F8B6F" w14:textId="77777777" w:rsidR="00405DD8" w:rsidRPr="006B5695" w:rsidRDefault="00EE2C2D" w:rsidP="00405DD8">
      <w:pPr>
        <w:pStyle w:val="Default"/>
        <w:jc w:val="center"/>
        <w:rPr>
          <w:color w:val="auto"/>
        </w:rPr>
      </w:pPr>
      <w:r w:rsidRPr="006B5695">
        <w:rPr>
          <w:b/>
          <w:bCs/>
          <w:color w:val="auto"/>
        </w:rPr>
        <w:t>Дошкольный возраст (от трех до семи лет)</w:t>
      </w:r>
    </w:p>
    <w:p w14:paraId="38B78EFF" w14:textId="77777777" w:rsidR="00405DD8" w:rsidRPr="006B5695" w:rsidRDefault="00405DD8" w:rsidP="00405DD8">
      <w:pPr>
        <w:pStyle w:val="Default"/>
        <w:rPr>
          <w:color w:val="auto"/>
        </w:rPr>
      </w:pPr>
    </w:p>
    <w:p w14:paraId="6BC0A5F9" w14:textId="5A89C480" w:rsidR="00EE2C2D" w:rsidRPr="006B5695" w:rsidRDefault="00EE2C2D" w:rsidP="00405DD8">
      <w:pPr>
        <w:pStyle w:val="Default"/>
        <w:jc w:val="center"/>
        <w:rPr>
          <w:color w:val="auto"/>
        </w:rPr>
      </w:pPr>
      <w:r w:rsidRPr="006B5695">
        <w:rPr>
          <w:b/>
          <w:bCs/>
          <w:color w:val="auto"/>
        </w:rPr>
        <w:t>Вторая младшая группа (четвертый год жизни)</w:t>
      </w:r>
    </w:p>
    <w:p w14:paraId="0FDADE2B" w14:textId="77777777" w:rsidR="00405DD8" w:rsidRPr="006B5695" w:rsidRDefault="00405DD8" w:rsidP="00E7151E">
      <w:pPr>
        <w:pStyle w:val="Default"/>
        <w:jc w:val="both"/>
        <w:rPr>
          <w:b/>
          <w:bCs/>
          <w:i/>
          <w:iCs/>
          <w:color w:val="auto"/>
        </w:rPr>
      </w:pPr>
    </w:p>
    <w:p w14:paraId="58AC264F" w14:textId="74F5AC2B" w:rsidR="00EE2C2D" w:rsidRPr="006B5695" w:rsidRDefault="00EE2C2D" w:rsidP="00E7151E">
      <w:pPr>
        <w:pStyle w:val="Default"/>
        <w:jc w:val="both"/>
        <w:rPr>
          <w:color w:val="auto"/>
        </w:rPr>
      </w:pPr>
      <w:r w:rsidRPr="006B5695">
        <w:rPr>
          <w:b/>
          <w:bCs/>
          <w:i/>
          <w:iCs/>
          <w:color w:val="auto"/>
        </w:rPr>
        <w:t xml:space="preserve">Росто-весовые характеристики </w:t>
      </w:r>
    </w:p>
    <w:p w14:paraId="5F46916B" w14:textId="77777777" w:rsidR="00EE2C2D" w:rsidRPr="006B5695" w:rsidRDefault="00EE2C2D" w:rsidP="00E7151E">
      <w:pPr>
        <w:pStyle w:val="Default"/>
        <w:jc w:val="both"/>
        <w:rPr>
          <w:color w:val="auto"/>
        </w:rPr>
      </w:pPr>
      <w:r w:rsidRPr="006B5695">
        <w:rPr>
          <w:color w:val="auto"/>
        </w:rPr>
        <w:t xml:space="preserve">Средний вес у мальчиков к четырем годам достигает 17 кг, у девочек – 16 кг. Средний рост у мальчиков к четырем годам достигает 102 см, а у девочек - 100,6 см. </w:t>
      </w:r>
    </w:p>
    <w:p w14:paraId="3145A537" w14:textId="77777777" w:rsidR="00EE2C2D" w:rsidRPr="006B5695" w:rsidRDefault="00EE2C2D" w:rsidP="00E7151E">
      <w:pPr>
        <w:pStyle w:val="Default"/>
        <w:jc w:val="both"/>
        <w:rPr>
          <w:color w:val="auto"/>
        </w:rPr>
      </w:pPr>
      <w:r w:rsidRPr="006B5695">
        <w:rPr>
          <w:b/>
          <w:bCs/>
          <w:i/>
          <w:iCs/>
          <w:color w:val="auto"/>
        </w:rPr>
        <w:t xml:space="preserve">Функциональное созревание </w:t>
      </w:r>
    </w:p>
    <w:p w14:paraId="57E005AC" w14:textId="77777777" w:rsidR="00EE2C2D" w:rsidRPr="006B5695" w:rsidRDefault="00EE2C2D" w:rsidP="00E7151E">
      <w:pPr>
        <w:pStyle w:val="Default"/>
        <w:jc w:val="both"/>
        <w:rPr>
          <w:color w:val="auto"/>
        </w:rPr>
      </w:pPr>
      <w:r w:rsidRPr="006B5695">
        <w:rPr>
          <w:color w:val="auto"/>
        </w:rPr>
        <w:t xml:space="preserve">В данном возрасте уровень развития скелета и мышечной системы определяет возможность формирования осанки, свода стопы, базовых двигательных стереотипов. </w:t>
      </w:r>
    </w:p>
    <w:p w14:paraId="48467764" w14:textId="77777777" w:rsidR="00EE2C2D" w:rsidRPr="006B5695" w:rsidRDefault="00EE2C2D" w:rsidP="00E7151E">
      <w:pPr>
        <w:pStyle w:val="Default"/>
        <w:jc w:val="both"/>
        <w:rPr>
          <w:color w:val="auto"/>
        </w:rPr>
      </w:pPr>
      <w:r w:rsidRPr="006B5695">
        <w:rPr>
          <w:color w:val="auto"/>
        </w:rPr>
        <w:t xml:space="preserve">Продолжается формирование физиологических систем организма: дыхания, кровообращения терморегуляции, обеспечения обмена веществ. </w:t>
      </w:r>
    </w:p>
    <w:p w14:paraId="525F2459" w14:textId="77777777" w:rsidR="00EE2C2D" w:rsidRPr="006B5695" w:rsidRDefault="00EE2C2D" w:rsidP="00E7151E">
      <w:pPr>
        <w:pStyle w:val="Default"/>
        <w:jc w:val="both"/>
        <w:rPr>
          <w:color w:val="auto"/>
        </w:rPr>
      </w:pPr>
      <w:r w:rsidRPr="006B5695">
        <w:rPr>
          <w:color w:val="auto"/>
        </w:rPr>
        <w:t xml:space="preserve">Данный возраст характеризуется интенсивным созреванием нейронного аппарата проекционной и ассоциативной коры больших полушарий. </w:t>
      </w:r>
    </w:p>
    <w:p w14:paraId="27024F30" w14:textId="77777777" w:rsidR="00D65692" w:rsidRPr="006B5695" w:rsidRDefault="00EE2C2D" w:rsidP="00E7151E">
      <w:pPr>
        <w:pStyle w:val="Default"/>
        <w:jc w:val="both"/>
      </w:pPr>
      <w:r w:rsidRPr="006B5695">
        <w:rPr>
          <w:b/>
          <w:bCs/>
          <w:i/>
          <w:iCs/>
          <w:color w:val="auto"/>
        </w:rPr>
        <w:t xml:space="preserve">Психические функции. </w:t>
      </w:r>
      <w:r w:rsidRPr="006B5695">
        <w:rPr>
          <w:color w:val="auto"/>
        </w:rPr>
        <w:t>В три-четыре года память ребенка носит непроизвольный, непосредственный характер. Наряду с непроизвольной памятью, начинает формироваться и произвольная память. Ребенок запоминает эмоционально значимую информацию. На основе накопления представлений о предметах окружающего мира у ребенка интенсивно развивается</w:t>
      </w:r>
      <w:r w:rsidR="00D65692" w:rsidRPr="006B5695">
        <w:t xml:space="preserve"> образное мышление, воображение. Продолжается формирование речи, накопление словаря, развитие связной речи. </w:t>
      </w:r>
    </w:p>
    <w:p w14:paraId="1EA4AAA6" w14:textId="77777777" w:rsidR="00D65692" w:rsidRPr="006B5695" w:rsidRDefault="00D65692" w:rsidP="00E7151E">
      <w:pPr>
        <w:pStyle w:val="Default"/>
        <w:jc w:val="both"/>
      </w:pPr>
      <w:r w:rsidRPr="006B5695">
        <w:lastRenderedPageBreak/>
        <w:t xml:space="preserve">В три-четыре года внимание ребѐнка носит непроизвольный, непосредственный характер. Отмечается двусторонняя связь восприятия и внимания – внимание регулируется восприятием (увидел яркое – обратил внимание). В младшем дошкольном возрасте развивается перцептивная деятельность. Дети от использования предэталонов — индивидуальных единиц восприятия — переходят к сенсорным эталонам — культурно выработанным средствам восприятия. К концу младшего дошкольного возраста дети могут воспринимать до пяти и более форм предметов и до семи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во всех знакомых ему помещениях образовательной организации. </w:t>
      </w:r>
    </w:p>
    <w:p w14:paraId="2E335D59" w14:textId="77777777" w:rsidR="00D65692" w:rsidRPr="006B5695" w:rsidRDefault="00D65692" w:rsidP="00E7151E">
      <w:pPr>
        <w:pStyle w:val="Default"/>
        <w:jc w:val="both"/>
      </w:pPr>
      <w:r w:rsidRPr="006B5695">
        <w:rPr>
          <w:b/>
          <w:bCs/>
          <w:i/>
          <w:iCs/>
        </w:rPr>
        <w:t xml:space="preserve">Детские виды деятельности. </w:t>
      </w:r>
      <w:r w:rsidRPr="006B5695">
        <w:t xml:space="preserve">Система значимых отношений ребенка с социальной средой определяется возможностями познавательной сферы, наличием образного мышления, наличием самосознания и начальными формами произвольного поведения (действие по инструкции, действие по образцу). Социальная ситуация развития характеризуется выраженным интересом ребенка к системе социальных отношений между людьми (мама-дочка, врач-пациент), ребенок хочет подражать взрослому, быть «как взрослый». Противоречие между стремлением быть «как взрослый» и невозможностью непосредственного воплощения данного стремления приводит к формированию игровой деятельности, где ребенок в доступной для него форме отображает систему человеческих взаимоотношений, осваивает и применяет нормы и правила общения и взаимодействия человека в разных сферах жизни. Игра детей в три-четыре года отличается однообразием сюжетов, где центральным содержанием игровой деятельности является действие с игрушкой, игра протекает либо в индивидуальной форме, либо в паре, нарушение логики игры ребенком не опротестовывается. </w:t>
      </w:r>
    </w:p>
    <w:p w14:paraId="0390FE45" w14:textId="77777777" w:rsidR="00D65692" w:rsidRPr="006B5695" w:rsidRDefault="00D65692" w:rsidP="00E7151E">
      <w:pPr>
        <w:pStyle w:val="Default"/>
        <w:jc w:val="both"/>
      </w:pPr>
      <w:r w:rsidRPr="006B5695">
        <w:t xml:space="preserve">В данный период начинают формироваться продуктивные виды деятельности, формируются первичные навыки рисования, лепки, конструирования. Графические образы пока бедны, у одних детей в изображениях отсутствуют детали, у других рисунки могут быть более детализированы. Дети начинают активно использовать цвет. </w:t>
      </w:r>
    </w:p>
    <w:p w14:paraId="6C7755DC" w14:textId="77777777" w:rsidR="00D65692" w:rsidRPr="006B5695" w:rsidRDefault="00D65692" w:rsidP="00E7151E">
      <w:pPr>
        <w:pStyle w:val="Default"/>
        <w:jc w:val="both"/>
      </w:pPr>
      <w:r w:rsidRPr="006B5695">
        <w:t xml:space="preserve">Большое значение для развития мелкой моторики имеет лепка. Дети способны под руководством взрослого вылепить простые предметы. </w:t>
      </w:r>
    </w:p>
    <w:p w14:paraId="3925CCFD" w14:textId="77777777" w:rsidR="00D65692" w:rsidRPr="006B5695" w:rsidRDefault="00D65692" w:rsidP="00E7151E">
      <w:pPr>
        <w:pStyle w:val="Default"/>
        <w:jc w:val="both"/>
      </w:pPr>
      <w:r w:rsidRPr="006B5695">
        <w:t xml:space="preserve">Конструктивная деятельность в младшем дошкольном возрасте ограничена возведением несложных построек по образцу и по замыслу. </w:t>
      </w:r>
    </w:p>
    <w:p w14:paraId="7A35C752" w14:textId="77777777" w:rsidR="00D65692" w:rsidRPr="006B5695" w:rsidRDefault="00D65692" w:rsidP="00E7151E">
      <w:pPr>
        <w:pStyle w:val="Default"/>
        <w:jc w:val="both"/>
      </w:pPr>
      <w:r w:rsidRPr="006B5695">
        <w:rPr>
          <w:b/>
          <w:bCs/>
          <w:i/>
          <w:iCs/>
        </w:rPr>
        <w:t xml:space="preserve">Коммуникация и социализация. </w:t>
      </w:r>
      <w:r w:rsidRPr="006B5695">
        <w:t xml:space="preserve">В общении со взрослыми, наряду с ситуативно-деловой формой общения, начинает интенсивно формироваться внеситуативно-познавательная форма общения, формируются основы познавательного общения. Со сверстниками интенсивно формируется ситуативно-деловая форма общения, что определяется становлением игровой деятельности и необходимостью согласовывать действия с другим ребенком в ходе игрового взаимодействия. Положительно-индифферентное отношение к сверстнику, преобладающее в раннем возрасте, сменяется конкурентным типом отношения к сверстнику, где другой ребенок выступает в качестве средства самопознания. </w:t>
      </w:r>
    </w:p>
    <w:p w14:paraId="7C2C8494" w14:textId="77777777" w:rsidR="00EE2C2D" w:rsidRPr="006B5695" w:rsidRDefault="00D65692" w:rsidP="00E7151E">
      <w:pPr>
        <w:spacing w:after="0" w:line="240" w:lineRule="auto"/>
        <w:jc w:val="both"/>
        <w:rPr>
          <w:rFonts w:ascii="Times New Roman" w:hAnsi="Times New Roman" w:cs="Times New Roman"/>
          <w:color w:val="000000"/>
          <w:sz w:val="24"/>
          <w:szCs w:val="24"/>
        </w:rPr>
      </w:pPr>
      <w:r w:rsidRPr="006B5695">
        <w:rPr>
          <w:rFonts w:ascii="Times New Roman" w:hAnsi="Times New Roman" w:cs="Times New Roman"/>
          <w:b/>
          <w:color w:val="000000"/>
          <w:sz w:val="24"/>
          <w:szCs w:val="24"/>
        </w:rPr>
        <w:t>Саморегуляция.</w:t>
      </w:r>
      <w:r w:rsidRPr="006B5695">
        <w:rPr>
          <w:rFonts w:ascii="Times New Roman" w:hAnsi="Times New Roman" w:cs="Times New Roman"/>
          <w:color w:val="000000"/>
          <w:sz w:val="24"/>
          <w:szCs w:val="24"/>
        </w:rPr>
        <w:t xml:space="preserve"> В три года у ребенка преобладает ситуативное поведение, произвольное поведение, в основном, регулируется взрослым. При этом, ребенок может действовать по инструкции, состоящей из 2-3 указаний. Слово играет в большей степени побудительную функцию, по сравнению с функцией торможения. Эмоции выполняют регулирующую роль, накапливается эмоциональный опыт, позволяющий предвосхищать действия ребенка.</w:t>
      </w:r>
    </w:p>
    <w:p w14:paraId="52E72244" w14:textId="77777777" w:rsidR="008F71BC" w:rsidRPr="006B5695" w:rsidRDefault="008F71BC" w:rsidP="00E7151E">
      <w:pPr>
        <w:pStyle w:val="Default"/>
        <w:jc w:val="both"/>
      </w:pPr>
      <w:r w:rsidRPr="006B5695">
        <w:rPr>
          <w:b/>
          <w:bCs/>
          <w:i/>
          <w:iCs/>
        </w:rPr>
        <w:t>Личность и самооценка</w:t>
      </w:r>
      <w:r w:rsidRPr="006B5695">
        <w:rPr>
          <w:b/>
          <w:bCs/>
        </w:rPr>
        <w:t xml:space="preserve">. </w:t>
      </w:r>
      <w:r w:rsidRPr="006B5695">
        <w:t xml:space="preserve">У ребенка начинает формироваться периферия самосознания, дифференцированная самооценка. Ребенок, при осознании собственных умений, опирается на оценку взрослого, к четырем годам ребенок начинает сравнивать свои достижения с достижениями сверстников, что может повышать конфликтность между детьми. Данный возраст связан с дебютом личности. </w:t>
      </w:r>
    </w:p>
    <w:p w14:paraId="7BE30481" w14:textId="77777777" w:rsidR="00405DD8" w:rsidRPr="006B5695" w:rsidRDefault="00405DD8" w:rsidP="00F72A2E">
      <w:pPr>
        <w:pStyle w:val="Default"/>
        <w:jc w:val="center"/>
        <w:rPr>
          <w:b/>
          <w:bCs/>
        </w:rPr>
      </w:pPr>
    </w:p>
    <w:p w14:paraId="081A7854" w14:textId="30E92952" w:rsidR="008F71BC" w:rsidRPr="006B5695" w:rsidRDefault="008F71BC" w:rsidP="00F72A2E">
      <w:pPr>
        <w:pStyle w:val="Default"/>
        <w:jc w:val="center"/>
        <w:rPr>
          <w:b/>
          <w:bCs/>
        </w:rPr>
      </w:pPr>
      <w:r w:rsidRPr="006B5695">
        <w:rPr>
          <w:b/>
          <w:bCs/>
        </w:rPr>
        <w:lastRenderedPageBreak/>
        <w:t>Средняя группа (пятый год жизни)</w:t>
      </w:r>
    </w:p>
    <w:p w14:paraId="43691220" w14:textId="77777777" w:rsidR="00405DD8" w:rsidRPr="006B5695" w:rsidRDefault="00405DD8" w:rsidP="00F72A2E">
      <w:pPr>
        <w:pStyle w:val="Default"/>
        <w:jc w:val="center"/>
      </w:pPr>
    </w:p>
    <w:p w14:paraId="7A86D806" w14:textId="77777777" w:rsidR="008F71BC" w:rsidRPr="006B5695" w:rsidRDefault="008F71BC" w:rsidP="00E7151E">
      <w:pPr>
        <w:pStyle w:val="Default"/>
        <w:jc w:val="both"/>
      </w:pPr>
      <w:r w:rsidRPr="006B5695">
        <w:rPr>
          <w:b/>
          <w:bCs/>
          <w:i/>
          <w:iCs/>
        </w:rPr>
        <w:t xml:space="preserve">Росто-весовые характеристики </w:t>
      </w:r>
    </w:p>
    <w:p w14:paraId="221A5026" w14:textId="77777777" w:rsidR="008F71BC" w:rsidRPr="006B5695" w:rsidRDefault="008F71BC" w:rsidP="00E7151E">
      <w:pPr>
        <w:pStyle w:val="Default"/>
        <w:jc w:val="both"/>
      </w:pPr>
      <w:r w:rsidRPr="006B5695">
        <w:t xml:space="preserve">Средний вес девочек изменяется от 16 кг в четыре года до 18,4 кг в пять лет, у мальчиков – от 17 кг в четыре года до 19,7 кг в пять лет. Средняя длина тела у девочек изменяется от 100 см в четыре года до 109 см в пять лет, у мальчиков – от 102 см в четыре года до 110 см в пять лет. </w:t>
      </w:r>
    </w:p>
    <w:p w14:paraId="66817FEB" w14:textId="77777777" w:rsidR="008F71BC" w:rsidRPr="006B5695" w:rsidRDefault="008F71BC" w:rsidP="00E7151E">
      <w:pPr>
        <w:pStyle w:val="Default"/>
        <w:jc w:val="both"/>
      </w:pPr>
      <w:r w:rsidRPr="006B5695">
        <w:rPr>
          <w:b/>
          <w:bCs/>
          <w:i/>
          <w:iCs/>
        </w:rPr>
        <w:t xml:space="preserve">Функциональное созревание </w:t>
      </w:r>
    </w:p>
    <w:p w14:paraId="11154A78" w14:textId="77777777" w:rsidR="008F71BC" w:rsidRPr="006B5695" w:rsidRDefault="008F71BC" w:rsidP="00E7151E">
      <w:pPr>
        <w:pStyle w:val="Default"/>
        <w:jc w:val="both"/>
      </w:pPr>
      <w:r w:rsidRPr="006B5695">
        <w:t xml:space="preserve">Данный возраст характеризуется интенсивным созреванием нейронного аппарата ассоциативной коры больших полушарий. Возрастание специализации корковых зон и межполушарных связей. Правое полушарие является ведущим. </w:t>
      </w:r>
    </w:p>
    <w:p w14:paraId="78D686E0" w14:textId="77777777" w:rsidR="008F71BC" w:rsidRPr="006B5695" w:rsidRDefault="008F71BC" w:rsidP="00E7151E">
      <w:pPr>
        <w:pStyle w:val="Default"/>
        <w:jc w:val="both"/>
      </w:pPr>
      <w:r w:rsidRPr="006B5695">
        <w:t xml:space="preserve">Продолжается развитие скелета, мышц, изменяются пропорции тела. Слабо, но проявляются различия в строении тела мальчиков и девочек. </w:t>
      </w:r>
    </w:p>
    <w:p w14:paraId="590142CC" w14:textId="77777777" w:rsidR="008F71BC" w:rsidRPr="006B5695" w:rsidRDefault="008F71BC" w:rsidP="00E7151E">
      <w:pPr>
        <w:pStyle w:val="Default"/>
        <w:jc w:val="both"/>
      </w:pPr>
      <w:r w:rsidRPr="006B5695">
        <w:rPr>
          <w:b/>
          <w:bCs/>
          <w:i/>
          <w:iCs/>
        </w:rPr>
        <w:t xml:space="preserve">Психические функции. </w:t>
      </w:r>
      <w:r w:rsidRPr="006B5695">
        <w:t xml:space="preserve">Ведущим психическим процессом в данном возрасте является память. В четыре-пять лет интенсивно формируется произвольная память, но эффективность непроизвольного запоминания выше, чем произвольного. Начинает формироваться опосредованная память, но непосредственное запоминание преобладает. Возрастает объем памяти, дети запоминают до 7-8 названий предметов. </w:t>
      </w:r>
    </w:p>
    <w:p w14:paraId="206C7D07" w14:textId="77777777" w:rsidR="008F71BC" w:rsidRPr="006B5695" w:rsidRDefault="008F71BC" w:rsidP="00E7151E">
      <w:pPr>
        <w:pStyle w:val="Default"/>
        <w:jc w:val="both"/>
      </w:pPr>
      <w:r w:rsidRPr="006B5695">
        <w:t xml:space="preserve">К концу пятого года жизни восприятие становится более развитым. Интеллектуализация процессов восприятия – разложение предметов и образов на сенсорные эталоны. Восприятие опосредуется системой сенсорных эталонов и способами обследования. Наряду с действиями идентификации и приравнивания к образцу, интенсивно формируются перцептивные действия наглядного моделирования (в основном, через продуктивные виды деятельности).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Основной характеристикой мышления детей четырех-пяти лет является эгоцентризм. Наряду с интенсивным развитием образного мышления и расширением кругозора, начинает формироваться наглядно-схематическое мышление. Интенсивно формируется воображение. Формируются такие его особенности, как беглость, гибкость. С четырех лет внимание становится произвольным, увеличивается устойчивость произвольного внимания. На пятом году жизни улучшается произношение звуков и дикция, расширяется словарь, связная и диалогическая речь. Речь становится предметом активности детей. Для детей данного возраста характерно словотворчество. Интерес вызывают ритмическая структура речи, рифмы. Развивается грамматическая сторона речи. В период четырех-пяти лет формируются основы познавательной активности и любознательности. </w:t>
      </w:r>
    </w:p>
    <w:p w14:paraId="7D05451D" w14:textId="77777777" w:rsidR="004D0839" w:rsidRPr="006B5695" w:rsidRDefault="008F71BC" w:rsidP="00E7151E">
      <w:pPr>
        <w:pStyle w:val="Default"/>
        <w:jc w:val="both"/>
      </w:pPr>
      <w:r w:rsidRPr="006B5695">
        <w:rPr>
          <w:b/>
          <w:i/>
        </w:rPr>
        <w:t>Детские виды деятельности.</w:t>
      </w:r>
      <w:r w:rsidRPr="006B5695">
        <w:t xml:space="preserve"> На пятом году жизни ребенок осваивает сложную систему норм и правил, принятых в социуме. Формируется развернутая сюжетно-ролевая игра, где центральным содержанием выступает моделирование системы человеческих отношений в ходе выполнения игровой роли. В данном возрасте в игре дети различают игровые и реальные отношения, характерна ролевая речь. Конфликты чаще возникают в ходе распределения ролей, роли могут меняться в ходе игры. Игра носит процессуальный, творческий характер. Детям</w:t>
      </w:r>
      <w:r w:rsidR="004D0839" w:rsidRPr="006B5695">
        <w:t xml:space="preserve"> доступны игры с правилами, дидактические игры. Развивается изобразительная деятельность. Совершенствуется техническая сторона изобразительной деятельности, замысел смещается с конца на начало рисования. Дети могут рисовать основные геометрические фигуры, вырезать ножницами, наклеивать изображения на бумагу и т. д. </w:t>
      </w:r>
    </w:p>
    <w:p w14:paraId="4E3965FE" w14:textId="77777777" w:rsidR="004D0839" w:rsidRPr="006B5695" w:rsidRDefault="004D0839" w:rsidP="00E7151E">
      <w:pPr>
        <w:pStyle w:val="Default"/>
        <w:jc w:val="both"/>
      </w:pPr>
      <w:r w:rsidRPr="006B5695">
        <w:t xml:space="preserve">Усложняется конструирование. Формируются навыки конструирования по образцу, доступно конструирование по схеме, по условию и по замыслу, а также планирование последовательности действий. </w:t>
      </w:r>
    </w:p>
    <w:p w14:paraId="0B0A8FE0" w14:textId="77777777" w:rsidR="004D0839" w:rsidRPr="006B5695" w:rsidRDefault="004D0839" w:rsidP="00E7151E">
      <w:pPr>
        <w:pStyle w:val="Default"/>
        <w:jc w:val="both"/>
      </w:pPr>
      <w:r w:rsidRPr="006B5695">
        <w:t xml:space="preserve">Продуктивные виды деятельности способствуют развитию мелкой моторики рук. </w:t>
      </w:r>
    </w:p>
    <w:p w14:paraId="2F3E4C9B" w14:textId="77777777" w:rsidR="004D0839" w:rsidRPr="006B5695" w:rsidRDefault="004D0839" w:rsidP="00E7151E">
      <w:pPr>
        <w:pStyle w:val="Default"/>
        <w:jc w:val="both"/>
      </w:pPr>
      <w:r w:rsidRPr="006B5695">
        <w:rPr>
          <w:b/>
          <w:bCs/>
          <w:i/>
          <w:iCs/>
        </w:rPr>
        <w:t>Коммуникация и социализация</w:t>
      </w:r>
      <w:r w:rsidRPr="006B5695">
        <w:rPr>
          <w:b/>
          <w:bCs/>
        </w:rPr>
        <w:t xml:space="preserve">. </w:t>
      </w:r>
      <w:r w:rsidRPr="006B5695">
        <w:t>В общении со взрослыми интенсивно формируются внеситуативные формы общения, в частности - внеситуативно-познавательная форма обще</w:t>
      </w:r>
      <w:r w:rsidRPr="006B5695">
        <w:lastRenderedPageBreak/>
        <w:t xml:space="preserve">ния, возраст «почемучек» приходится именно на четыре-пять лет.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 сверстниками продолжает формироваться ситуативно-деловая форма общения, что определяется развитием развернутой сюжетно-ролевой игры и совместными видами деятельности со сверстниками. При этом, характер межличностных отношений отличает ярко выраженный интерес по отношению к сверстнику, высокую значимость сверстника, ребенок болезненно реагирует на похвалу другого ребенка со стороны взрослых, конфликтность со сверстниками также характерна для данного возраста. В группе формируется стабильная структура взаимоотношений между детьми, определяющая социометрический статус каждого ребенка. </w:t>
      </w:r>
    </w:p>
    <w:p w14:paraId="040DB40C" w14:textId="77777777" w:rsidR="004D0839" w:rsidRPr="006B5695" w:rsidRDefault="004D0839" w:rsidP="00E7151E">
      <w:pPr>
        <w:pStyle w:val="Default"/>
        <w:jc w:val="both"/>
      </w:pPr>
      <w:r w:rsidRPr="006B5695">
        <w:rPr>
          <w:b/>
          <w:bCs/>
          <w:i/>
          <w:iCs/>
        </w:rPr>
        <w:t xml:space="preserve">Саморегуляция. </w:t>
      </w:r>
      <w:r w:rsidRPr="006B5695">
        <w:t xml:space="preserve">В период от четырех до пяти лет существенно возрастает роль регулятивных механизмов поведения. Потребность в самовыражении (стремление быть компетентным в доступных видах деятельности) определяет развитие произвольности. В игре ребенок может управлять собственным поведением, опираясь на систему правил, заложенных в данной роли. Ребенку доступно осознание основных правил поведения в ходе общения и поведения в социуме. Речь начинает выполнять роль планирования и регуляции поведения. Интенсивно формируются социальные эмоции (чувство стыда, смущение, гордость, зависть, переживание успеха-неуспеха и др.). </w:t>
      </w:r>
    </w:p>
    <w:p w14:paraId="1CC0ECC1" w14:textId="77777777" w:rsidR="004D0839" w:rsidRPr="006B5695" w:rsidRDefault="004D0839" w:rsidP="00E7151E">
      <w:pPr>
        <w:pStyle w:val="Default"/>
        <w:jc w:val="both"/>
      </w:pPr>
      <w:r w:rsidRPr="006B5695">
        <w:rPr>
          <w:b/>
          <w:bCs/>
          <w:i/>
          <w:iCs/>
        </w:rPr>
        <w:t xml:space="preserve">Личность и самооценка. </w:t>
      </w:r>
      <w:r w:rsidRPr="006B5695">
        <w:t xml:space="preserve">У ребенка интенсивно формируется периферия самосознания, продолжает формироваться дифференцированная самооценка. Оценка взрослого, оценка взрослым других детей, а также механизм сравнения своих результатов деятельности с результатами других детей оказывают существенное влияние на характер самооценки и самосознания. Появляется краткосрочная временная перспектива (вчера-сегодня-завтра, было-будет). </w:t>
      </w:r>
    </w:p>
    <w:p w14:paraId="13AAD377" w14:textId="77777777" w:rsidR="00405DD8" w:rsidRPr="006B5695" w:rsidRDefault="00405DD8" w:rsidP="00E7151E">
      <w:pPr>
        <w:pStyle w:val="Default"/>
        <w:jc w:val="both"/>
      </w:pPr>
    </w:p>
    <w:p w14:paraId="30476B07" w14:textId="1B7F45BD" w:rsidR="004D0839" w:rsidRPr="006B5695" w:rsidRDefault="004D0839" w:rsidP="00405DD8">
      <w:pPr>
        <w:pStyle w:val="Default"/>
        <w:jc w:val="center"/>
        <w:rPr>
          <w:b/>
          <w:bCs/>
        </w:rPr>
      </w:pPr>
      <w:r w:rsidRPr="006B5695">
        <w:rPr>
          <w:b/>
          <w:bCs/>
        </w:rPr>
        <w:t>Старшая группа (шестой год жизни)</w:t>
      </w:r>
    </w:p>
    <w:p w14:paraId="18D23ED8" w14:textId="77777777" w:rsidR="00405DD8" w:rsidRPr="006B5695" w:rsidRDefault="00405DD8" w:rsidP="00405DD8">
      <w:pPr>
        <w:pStyle w:val="Default"/>
        <w:jc w:val="center"/>
      </w:pPr>
    </w:p>
    <w:p w14:paraId="3EE1A6E3" w14:textId="77777777" w:rsidR="004D0839" w:rsidRPr="006B5695" w:rsidRDefault="004D0839" w:rsidP="00E7151E">
      <w:pPr>
        <w:pStyle w:val="Default"/>
        <w:jc w:val="both"/>
      </w:pPr>
      <w:r w:rsidRPr="006B5695">
        <w:rPr>
          <w:b/>
          <w:bCs/>
          <w:i/>
          <w:iCs/>
        </w:rPr>
        <w:t xml:space="preserve">Росто-весовые характеристики </w:t>
      </w:r>
    </w:p>
    <w:p w14:paraId="71CC26E8" w14:textId="77777777" w:rsidR="004D0839" w:rsidRPr="006B5695" w:rsidRDefault="004D0839" w:rsidP="00D92608">
      <w:pPr>
        <w:pStyle w:val="Default"/>
        <w:jc w:val="both"/>
        <w:rPr>
          <w:rFonts w:ascii="Times" w:hAnsi="Times"/>
        </w:rPr>
      </w:pPr>
      <w:r w:rsidRPr="006B5695">
        <w:rPr>
          <w:rFonts w:ascii="Times" w:hAnsi="Times"/>
        </w:rPr>
        <w:t xml:space="preserve">Средний вес у мальчиков изменяется от 19,7 кг в пять лет до 21,9 кг в шесть лет, у девочек – от 18,5 кг в пять лет до 21,3 кг в шесть лет. Средняя длина тела у мальчиков от 110,4 см в пять лет до 115,9 см в шесть лет, у девочек – от 109,0 см в пять лет до 115,7 см в шесть лет. </w:t>
      </w:r>
    </w:p>
    <w:p w14:paraId="3FFD8752" w14:textId="77777777" w:rsidR="004D0839" w:rsidRPr="006B5695" w:rsidRDefault="004D0839" w:rsidP="00E7151E">
      <w:pPr>
        <w:pStyle w:val="Default"/>
        <w:jc w:val="both"/>
      </w:pPr>
      <w:r w:rsidRPr="006B5695">
        <w:rPr>
          <w:b/>
          <w:bCs/>
          <w:i/>
          <w:iCs/>
        </w:rPr>
        <w:t xml:space="preserve">Функциональное созревание </w:t>
      </w:r>
    </w:p>
    <w:p w14:paraId="7C3D2423" w14:textId="77777777" w:rsidR="004D0839" w:rsidRPr="006B5695" w:rsidRDefault="004D0839" w:rsidP="00E7151E">
      <w:pPr>
        <w:pStyle w:val="Default"/>
        <w:jc w:val="both"/>
      </w:pPr>
      <w:r w:rsidRPr="006B5695">
        <w:t>Развитие центральной нервной и опорно-двигательной систем, зрительно-моторной координации позволяет ребенку значительно расширить доступный набор двигательных стереотипов.</w:t>
      </w:r>
      <w:r w:rsidRPr="006B5695">
        <w:rPr>
          <w:b/>
          <w:bCs/>
        </w:rPr>
        <w:t xml:space="preserve"> Психические функции. </w:t>
      </w:r>
      <w:r w:rsidRPr="006B5695">
        <w:t xml:space="preserve">В период от пяти до шести лет детям доступно опосредованное запоминание. Эффективность запоминания с помощью внешних средств (картинок, пиктограмм) может возрастать в 2 раза.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Эгоцентризм детского мышления сохраняется. Основой развития мыслительных способностей в данном возрасте является наглядно-схематическое мышление, начинают развиваться основы логического мышления. Формируются обобщения, что является основой словесно-логического мышления. Интенсивно формируется творческое воображение. Наряду с образной креативностью, интенсивно развивается и вербальная креативность по параметрам беглости, гибкости, оригинальности и разработанности. Увеличивается устойчивость, распределение, переключаемость внимания. Развитие речи идет в направлении развития словаря, грамматической стороны речи, связной речи, ребенку доступен фонематический анализ слова, что является основой для освоения навыков чтения. Проявляется любознательность ребенка, расширяется круг познавательных интересов. Складывается первичная картина мира. </w:t>
      </w:r>
    </w:p>
    <w:p w14:paraId="50A03A44" w14:textId="77777777" w:rsidR="004D0839" w:rsidRPr="006B5695" w:rsidRDefault="004D0839" w:rsidP="00E7151E">
      <w:pPr>
        <w:pStyle w:val="Default"/>
        <w:jc w:val="both"/>
      </w:pPr>
      <w:r w:rsidRPr="006B5695">
        <w:rPr>
          <w:b/>
          <w:bCs/>
          <w:i/>
          <w:iCs/>
        </w:rPr>
        <w:lastRenderedPageBreak/>
        <w:t xml:space="preserve">Детские виды деятельности. </w:t>
      </w:r>
      <w:r w:rsidRPr="006B5695">
        <w:t xml:space="preserve">У детей шестого года жизни отмечается существенное расширение регулятивных способностей поведения, за счет усложнения системы взаимоотношений со взрослыми и со сверстниками. Творческая сюжетно-ролевая игра имеет сложную структуру. В игре могут принимать участие несколько детей (до 5-6 человек). Дети шестого года жизни могут планировать и распределять роли до начала игры и строят свое поведение, придерживаясь роли. Игровое взаимодействие сопровождается речью, соответствующей взятой роли по содержанию и интонационно. Нарушение логики игры не принимается и обосновывается. При распределении ролей могут возникать конфликты, связанные с субординацией ролевого поведения, а также нарушением правил. Сюжеты игр становятся более разнообразными, содержание игр определяется логикой игры и системой правил. </w:t>
      </w:r>
    </w:p>
    <w:p w14:paraId="2DE81DBE" w14:textId="77777777" w:rsidR="004D0839" w:rsidRPr="006B5695" w:rsidRDefault="004D0839" w:rsidP="00E7151E">
      <w:pPr>
        <w:pStyle w:val="Default"/>
        <w:jc w:val="both"/>
      </w:pPr>
      <w:r w:rsidRPr="006B5695">
        <w:t xml:space="preserve">Интенсивно развиваются продуктивные виды деятельности, которые способствуют развитию творческого воображения и самовыражения ребенка. </w:t>
      </w:r>
    </w:p>
    <w:p w14:paraId="3CC9D019" w14:textId="77777777" w:rsidR="004D0839" w:rsidRPr="006B5695" w:rsidRDefault="004D0839" w:rsidP="00E7151E">
      <w:pPr>
        <w:pStyle w:val="Default"/>
        <w:jc w:val="both"/>
      </w:pPr>
      <w:r w:rsidRPr="006B5695">
        <w:t xml:space="preserve">Детям доступны рисование, конструирование, лепка, аппликация по образцу, условию и по замыслу самого ребенка. Необходимо отметить, что сюжетно-ролевая игра и продуктивные виды деятельности в пять-шесть лет приобретают целостные формы поведения, где требуется целеполагание, планирование деятельности, осуществление действий, контроль и оценка. Продуктивные виды деятельности могут осуществляться в ходе совместной деятельности. </w:t>
      </w:r>
    </w:p>
    <w:p w14:paraId="25413343" w14:textId="77777777" w:rsidR="004D0839" w:rsidRPr="006B5695" w:rsidRDefault="004D0839" w:rsidP="00E7151E">
      <w:pPr>
        <w:pStyle w:val="Default"/>
        <w:jc w:val="both"/>
      </w:pPr>
      <w:r w:rsidRPr="006B5695">
        <w:rPr>
          <w:b/>
          <w:bCs/>
          <w:i/>
          <w:iCs/>
        </w:rPr>
        <w:t xml:space="preserve">Коммуникация и социализация. </w:t>
      </w:r>
      <w:r w:rsidRPr="006B5695">
        <w:t xml:space="preserve">В общении со взрослыми интенсивно формируются внеситуативно-познавательная и внеситуативно-личностная форма общения. У детей формируется потребность в самоутверждении через возможность соответствовать нормам, правилам, ожиданиям, транслируемым со стороны взрослых. Со сверстниками начинает формироваться внеситуативно-деловая форма общения, что определяется возрастающим интересом к личности сверстника, появляются избирательные отношения, чувство привязанности к определенным детям, дружба. Характер межличностных отношений отличает выраженный интерес по отношению к сверстнику, высокую значимость сверстника, возрастанием просоциальных форм поведения. Детские группы характеризуются стабильной структурой взаимоотношений между детьми. </w:t>
      </w:r>
    </w:p>
    <w:p w14:paraId="5158658F" w14:textId="77777777" w:rsidR="004D0839" w:rsidRPr="006B5695" w:rsidRDefault="004D0839" w:rsidP="00E7151E">
      <w:pPr>
        <w:pStyle w:val="Default"/>
        <w:jc w:val="both"/>
      </w:pPr>
      <w:r w:rsidRPr="006B5695">
        <w:rPr>
          <w:b/>
          <w:bCs/>
          <w:i/>
          <w:iCs/>
        </w:rPr>
        <w:t xml:space="preserve">Саморегуляция. </w:t>
      </w:r>
      <w:r w:rsidRPr="006B5695">
        <w:t xml:space="preserve">В период от пяти до шести лет начинают формироваться устойчивые представления о том, «что такое хорошо» и «что такое плохо», которые становятся внутренними регуляторами поведения ребенка. Формируется произвольность поведения, социально значимые мотивы начинают управлять личными мотивами. 17 </w:t>
      </w:r>
    </w:p>
    <w:p w14:paraId="473CFF15" w14:textId="77777777" w:rsidR="008F71BC" w:rsidRPr="006B5695" w:rsidRDefault="004D0839" w:rsidP="00E7151E">
      <w:pPr>
        <w:spacing w:after="0" w:line="240" w:lineRule="auto"/>
        <w:jc w:val="both"/>
        <w:rPr>
          <w:rFonts w:ascii="Times New Roman" w:hAnsi="Times New Roman" w:cs="Times New Roman"/>
          <w:sz w:val="24"/>
          <w:szCs w:val="24"/>
        </w:rPr>
      </w:pPr>
      <w:r w:rsidRPr="006B5695">
        <w:rPr>
          <w:rFonts w:ascii="Times New Roman" w:hAnsi="Times New Roman" w:cs="Times New Roman"/>
          <w:b/>
          <w:bCs/>
          <w:i/>
          <w:iCs/>
          <w:sz w:val="24"/>
          <w:szCs w:val="24"/>
        </w:rPr>
        <w:t xml:space="preserve">Личность и самооценка. </w:t>
      </w:r>
      <w:r w:rsidRPr="006B5695">
        <w:rPr>
          <w:rFonts w:ascii="Times New Roman" w:hAnsi="Times New Roman" w:cs="Times New Roman"/>
          <w:sz w:val="24"/>
          <w:szCs w:val="24"/>
        </w:rPr>
        <w:t>Складывается первая иерархия мотивов. Формируется дифференцированность самооценки. Преобладает высокая, неадекватная самооценка. Ребенок стремится к сохранению позитивной самооценки.</w:t>
      </w:r>
    </w:p>
    <w:p w14:paraId="25364AD3" w14:textId="77777777" w:rsidR="00405DD8" w:rsidRPr="006B5695" w:rsidRDefault="00405DD8" w:rsidP="00E7151E">
      <w:pPr>
        <w:spacing w:after="0" w:line="240" w:lineRule="auto"/>
        <w:jc w:val="both"/>
        <w:rPr>
          <w:rFonts w:ascii="Times New Roman" w:hAnsi="Times New Roman" w:cs="Times New Roman"/>
          <w:color w:val="000000"/>
          <w:sz w:val="24"/>
          <w:szCs w:val="24"/>
        </w:rPr>
      </w:pPr>
    </w:p>
    <w:p w14:paraId="0A12A432" w14:textId="6D396103" w:rsidR="004D0839" w:rsidRPr="006B5695" w:rsidRDefault="004D0839" w:rsidP="00405DD8">
      <w:pPr>
        <w:pStyle w:val="Default"/>
        <w:jc w:val="center"/>
      </w:pPr>
      <w:r w:rsidRPr="006B5695">
        <w:rPr>
          <w:b/>
          <w:bCs/>
        </w:rPr>
        <w:t>Подготовительная к школе группа (седьмой год жизни)</w:t>
      </w:r>
    </w:p>
    <w:p w14:paraId="142BBE8A" w14:textId="77777777" w:rsidR="00405DD8" w:rsidRPr="006B5695" w:rsidRDefault="00405DD8" w:rsidP="00405DD8">
      <w:pPr>
        <w:pStyle w:val="Default"/>
        <w:rPr>
          <w:b/>
          <w:bCs/>
          <w:i/>
          <w:iCs/>
        </w:rPr>
      </w:pPr>
    </w:p>
    <w:p w14:paraId="0831C44B" w14:textId="2EE14BF5" w:rsidR="004D0839" w:rsidRPr="006B5695" w:rsidRDefault="004D0839" w:rsidP="00E7151E">
      <w:pPr>
        <w:pStyle w:val="Default"/>
        <w:jc w:val="both"/>
      </w:pPr>
      <w:r w:rsidRPr="006B5695">
        <w:rPr>
          <w:b/>
          <w:bCs/>
          <w:i/>
          <w:iCs/>
        </w:rPr>
        <w:t xml:space="preserve">Росто-весовые характеристики </w:t>
      </w:r>
    </w:p>
    <w:p w14:paraId="78443893" w14:textId="77777777" w:rsidR="004D0839" w:rsidRPr="006B5695" w:rsidRDefault="004D0839" w:rsidP="00E7151E">
      <w:pPr>
        <w:pStyle w:val="Default"/>
        <w:jc w:val="both"/>
      </w:pPr>
      <w:r w:rsidRPr="006B5695">
        <w:t xml:space="preserve">Средний вес мальчиков к семи годам достигает 24,9 кг, девочек – 24,7 кг. Средняя длина тела у мальчиков к семи годам достигает 123,9, у девочек – 123,6 см. </w:t>
      </w:r>
    </w:p>
    <w:p w14:paraId="6C3B5C9B" w14:textId="77777777" w:rsidR="004D0839" w:rsidRPr="006B5695" w:rsidRDefault="004D0839" w:rsidP="00E7151E">
      <w:pPr>
        <w:pStyle w:val="Default"/>
        <w:jc w:val="both"/>
      </w:pPr>
      <w:r w:rsidRPr="006B5695">
        <w:t>В период от пяти до семи лет наблюдается выраженное увеличение скорости роста тела ребенка в длину (</w:t>
      </w:r>
      <w:r w:rsidRPr="006B5695">
        <w:rPr>
          <w:i/>
          <w:iCs/>
        </w:rPr>
        <w:t>«полуростовой скачок роста»</w:t>
      </w:r>
      <w:r w:rsidRPr="006B5695">
        <w:t xml:space="preserve">), причем конечности в это время растут быстрее, чем туловище. Изменяются кости, формирующие облик лица. </w:t>
      </w:r>
    </w:p>
    <w:p w14:paraId="3C5C943B" w14:textId="77777777" w:rsidR="004D0839" w:rsidRPr="006B5695" w:rsidRDefault="004D0839" w:rsidP="00E7151E">
      <w:pPr>
        <w:pStyle w:val="Default"/>
        <w:jc w:val="both"/>
      </w:pPr>
      <w:r w:rsidRPr="006B5695">
        <w:rPr>
          <w:b/>
          <w:bCs/>
          <w:i/>
          <w:iCs/>
        </w:rPr>
        <w:t xml:space="preserve">Функциональное созревание </w:t>
      </w:r>
    </w:p>
    <w:p w14:paraId="46AF60E4" w14:textId="77777777" w:rsidR="004D0839" w:rsidRPr="006B5695" w:rsidRDefault="004D0839" w:rsidP="00E7151E">
      <w:pPr>
        <w:pStyle w:val="Default"/>
        <w:jc w:val="both"/>
      </w:pPr>
      <w:r w:rsidRPr="006B5695">
        <w:t xml:space="preserve">Уровень развития костной и мышечной систем, наработка двигательных стереотипов отвечают требованиям длительных подвижных игр. Скелетные мышцы детей этого возраста хорошо приспособлены к длительным, но не слишком высоким по точности и мощности нагрузкам. </w:t>
      </w:r>
    </w:p>
    <w:p w14:paraId="5124F347" w14:textId="77777777" w:rsidR="004D0839" w:rsidRPr="006B5695" w:rsidRDefault="004D0839" w:rsidP="00E7151E">
      <w:pPr>
        <w:pStyle w:val="Default"/>
        <w:jc w:val="both"/>
      </w:pPr>
      <w:r w:rsidRPr="006B5695">
        <w:t xml:space="preserve">Качественные изменения в развитии телесной сферы ребенка (полуростовой скачок) отражает существенные изменения в центральной нервной системе. К шести-семи годам </w:t>
      </w:r>
      <w:r w:rsidRPr="006B5695">
        <w:lastRenderedPageBreak/>
        <w:t xml:space="preserve">продолжительность необходимого сна составляет 9-11 часов, при этом длительность цикла сна возрастает до 60-70 минут, по сравнению с 45-50 минутам у детей годовалого возраста, приближаясь к 90 минутам, характерным для сна детей старшего возраста и взрослых. </w:t>
      </w:r>
    </w:p>
    <w:p w14:paraId="1195CC94" w14:textId="77777777" w:rsidR="004D0839" w:rsidRPr="006B5695" w:rsidRDefault="004D0839" w:rsidP="00E7151E">
      <w:pPr>
        <w:pStyle w:val="Default"/>
        <w:jc w:val="both"/>
      </w:pPr>
      <w:r w:rsidRPr="006B5695">
        <w:t xml:space="preserve">Важнейшим признаком морфофункциональной зрелости становится формирование тонкой биомеханики работы кисти ребенка. К этому возрасту начинает формироваться способность к сложным пространственным программам движения, в том числе к такой важнейшей функции как письму – отдельные элементы письма объединяются в буквы и слова. </w:t>
      </w:r>
    </w:p>
    <w:p w14:paraId="3AD5FED1" w14:textId="77777777" w:rsidR="004D0839" w:rsidRPr="006B5695" w:rsidRDefault="004D0839" w:rsidP="00E7151E">
      <w:pPr>
        <w:pStyle w:val="Default"/>
        <w:jc w:val="both"/>
      </w:pPr>
      <w:r w:rsidRPr="006B5695">
        <w:t xml:space="preserve">К пяти-шести годам в значительной степени развивается глазомер. Дети называют более мелкие детали, присутствующие в изображении предметов, могут дать оценку предметов в отношении их красоты, комбинации тех или иных черт. </w:t>
      </w:r>
    </w:p>
    <w:p w14:paraId="3E9D627B" w14:textId="77777777" w:rsidR="004D0839" w:rsidRPr="006B5695" w:rsidRDefault="004D0839" w:rsidP="00E7151E">
      <w:pPr>
        <w:pStyle w:val="Default"/>
        <w:jc w:val="both"/>
      </w:pPr>
      <w:r w:rsidRPr="006B5695">
        <w:t xml:space="preserve">Процессы возбуждения и торможения становятся лучше сбалансированными. К этому возрасту значительно развиваются такие свойства нервной системы, как сила, подвижность, уравновешенность. В то же время все эти свойства нервных процессов характеризуются неустойчивостью, высокой истощаемостью нервных центров. </w:t>
      </w:r>
    </w:p>
    <w:p w14:paraId="36D7D842" w14:textId="77777777" w:rsidR="004D0839" w:rsidRPr="006B5695" w:rsidRDefault="004D0839" w:rsidP="00E7151E">
      <w:pPr>
        <w:pStyle w:val="Default"/>
        <w:jc w:val="both"/>
      </w:pPr>
      <w:r w:rsidRPr="006B5695">
        <w:rPr>
          <w:b/>
          <w:bCs/>
          <w:i/>
          <w:iCs/>
        </w:rPr>
        <w:t xml:space="preserve">Психические функции. </w:t>
      </w:r>
      <w:r w:rsidRPr="006B5695">
        <w:t xml:space="preserve">К шести-семи годам особую значимость приобретает процесс формирования «взрослых» механизмов восприятия. Формируется способность дифференцировать слабо различающиеся по физическим характеристикам и редко появляющиеся сенсорные стимулы. Качественные перестройки нейрофизиологических механизмов организации системы восприятия позволяют рассматривать этот период как </w:t>
      </w:r>
      <w:r w:rsidRPr="006B5695">
        <w:rPr>
          <w:i/>
          <w:iCs/>
        </w:rPr>
        <w:t xml:space="preserve">сенситивный </w:t>
      </w:r>
      <w:r w:rsidRPr="006B5695">
        <w:t xml:space="preserve">для становления когнитивных функций, в первую очередь произвольного внимания и памяти. Время сосредоточенного внимания, работы без отвлечений по инструкции достигает 10-15 минут. </w:t>
      </w:r>
    </w:p>
    <w:p w14:paraId="11903213" w14:textId="77777777" w:rsidR="004D0839" w:rsidRPr="006B5695" w:rsidRDefault="004D0839" w:rsidP="00E7151E">
      <w:pPr>
        <w:pStyle w:val="Default"/>
        <w:jc w:val="both"/>
        <w:rPr>
          <w:color w:val="auto"/>
        </w:rPr>
      </w:pPr>
      <w:r w:rsidRPr="006B5695">
        <w:t xml:space="preserve">Детям становятся доступны формы опосредованной памяти, где средствами могут выступать не только внешние объекты (картинки, пиктограммы), но и некоторые мыслительные операции (классификация). Существенно повышается роль словесного мышления, как основы умственной деятельности ребенка, все более обособляющегося от мышления предметного, наглядно-образного. Формируются основы словесно-логического мышления, логические операции классификации, сериации, сравнения. Продолжают развиваться навыки обобщения и рассуждения, </w:t>
      </w:r>
      <w:r w:rsidRPr="006B5695">
        <w:rPr>
          <w:color w:val="auto"/>
        </w:rPr>
        <w:t xml:space="preserve">но они еще ограничиваются наглядными признаками ситуации. Увеличивается длительность произвольного внимания (до 30 минут). Развитие речи характеризуется правильным произношением всех звуков родного языка, правильным построением предложений, способностью составлять рассказ по сюжетным и последовательным картинкам. В результате правильно организованной образовательной работы у детей развивается диалогическая и некоторые виды монологической речи, формируются предпосылки к обучению чтения. Активный словарный запас достигает 3,5 - 7 тысяч слов. </w:t>
      </w:r>
    </w:p>
    <w:p w14:paraId="63DDAB10" w14:textId="77777777" w:rsidR="004D0839" w:rsidRPr="006B5695" w:rsidRDefault="004D0839" w:rsidP="00E7151E">
      <w:pPr>
        <w:pStyle w:val="Default"/>
        <w:jc w:val="both"/>
        <w:rPr>
          <w:color w:val="auto"/>
        </w:rPr>
      </w:pPr>
      <w:r w:rsidRPr="006B5695">
        <w:rPr>
          <w:b/>
          <w:bCs/>
          <w:i/>
          <w:iCs/>
          <w:color w:val="auto"/>
        </w:rPr>
        <w:t>Детские виды деятельности</w:t>
      </w:r>
      <w:r w:rsidRPr="006B5695">
        <w:rPr>
          <w:b/>
          <w:bCs/>
          <w:color w:val="auto"/>
        </w:rPr>
        <w:t xml:space="preserve">. </w:t>
      </w:r>
      <w:r w:rsidRPr="006B5695">
        <w:rPr>
          <w:color w:val="auto"/>
        </w:rPr>
        <w:t xml:space="preserve">Процессуальная сюжетно-ролевая игра сменяется результативной игрой (игры с правилами, настольные игры). Игровое пространство усложняется. Система взаимоотношений в игре усложняется, дети способны отслеживать поведение партнеров по всему игровому пространству и менять свое поведение в зависимости от места в нем. </w:t>
      </w:r>
    </w:p>
    <w:p w14:paraId="49F86C70" w14:textId="77777777" w:rsidR="004D0839" w:rsidRPr="006B5695" w:rsidRDefault="004D0839" w:rsidP="00E7151E">
      <w:pPr>
        <w:pStyle w:val="Default"/>
        <w:jc w:val="both"/>
        <w:rPr>
          <w:color w:val="auto"/>
        </w:rPr>
      </w:pPr>
      <w:r w:rsidRPr="006B5695">
        <w:rPr>
          <w:color w:val="auto"/>
        </w:rPr>
        <w:t>Продуктивные виды деятельности выступают как самостоятельные формы целенаправленного поведения. Рисунки приобретают более детализированный характер, обогащается их цветовая гамма. Дети подготовительной к школе группы в значительной степени осваивают конструирование из различного строительного материала. Они свободно владеют обобщенными способами анализа</w:t>
      </w:r>
      <w:r w:rsidR="00F72A2E" w:rsidRPr="006B5695">
        <w:rPr>
          <w:color w:val="auto"/>
        </w:rPr>
        <w:t>,</w:t>
      </w:r>
      <w:r w:rsidRPr="006B5695">
        <w:rPr>
          <w:color w:val="auto"/>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Способны выполнять различные по степени сложности постройки</w:t>
      </w:r>
      <w:r w:rsidR="00F72A2E" w:rsidRPr="006B5695">
        <w:rPr>
          <w:color w:val="auto"/>
        </w:rPr>
        <w:t>,</w:t>
      </w:r>
      <w:r w:rsidRPr="006B5695">
        <w:rPr>
          <w:color w:val="auto"/>
        </w:rPr>
        <w:t xml:space="preserve"> как по собственному замыслу, так и по условиям. </w:t>
      </w:r>
    </w:p>
    <w:p w14:paraId="5A64E68B" w14:textId="77777777" w:rsidR="004D0839" w:rsidRPr="006B5695" w:rsidRDefault="004D0839" w:rsidP="00E7151E">
      <w:pPr>
        <w:pStyle w:val="Default"/>
        <w:jc w:val="both"/>
        <w:rPr>
          <w:color w:val="auto"/>
        </w:rPr>
      </w:pPr>
      <w:r w:rsidRPr="006B5695">
        <w:rPr>
          <w:b/>
          <w:bCs/>
          <w:i/>
          <w:iCs/>
          <w:color w:val="auto"/>
        </w:rPr>
        <w:lastRenderedPageBreak/>
        <w:t>Коммуникация и социализация</w:t>
      </w:r>
      <w:r w:rsidRPr="006B5695">
        <w:rPr>
          <w:b/>
          <w:bCs/>
          <w:color w:val="auto"/>
        </w:rPr>
        <w:t xml:space="preserve">. </w:t>
      </w:r>
      <w:r w:rsidRPr="006B5695">
        <w:rPr>
          <w:color w:val="auto"/>
        </w:rPr>
        <w:t xml:space="preserve">В общении со взрослыми интенсивно проявляется внеситуативно-личностная форма общения. В общении со сверстниками преобладает внеситуативно-деловая форма общения. Характер межличностных отношений отличает выраженный интерес по отношению к сверстнику, высокую значимость сверстника, возрастание просоциальных форм поведения, феномен детской дружбы, активно проявляется эмпатия, сочувствие, содействие, сопереживание. Детские группы характеризуются стабильной структурой взаимоотношений между детьми. </w:t>
      </w:r>
    </w:p>
    <w:p w14:paraId="6BED44E0" w14:textId="77777777" w:rsidR="004D0839" w:rsidRPr="006B5695" w:rsidRDefault="004D0839" w:rsidP="00E7151E">
      <w:pPr>
        <w:pStyle w:val="Default"/>
        <w:jc w:val="both"/>
        <w:rPr>
          <w:color w:val="auto"/>
        </w:rPr>
      </w:pPr>
      <w:r w:rsidRPr="006B5695">
        <w:rPr>
          <w:b/>
          <w:bCs/>
          <w:i/>
          <w:iCs/>
          <w:color w:val="auto"/>
        </w:rPr>
        <w:t xml:space="preserve">Саморегуляция. </w:t>
      </w:r>
      <w:r w:rsidRPr="006B5695">
        <w:rPr>
          <w:color w:val="auto"/>
        </w:rPr>
        <w:t xml:space="preserve">Формируется соподчинение мотивов. Социально значимые мотивы регулируют личные мотивы, «надо» начинает управлять «хочу». Выражено стремление ребенка заниматься социально значимой деятельностью. Происходит «потеря непосредственности» (по Л.С. Выготскому), поведение ребенка опосредуется системой внутренних норм, правил и представлений. Формируется система реально действующих мотивов, связанных с формированием социальных эмоций, актуализируется способность к «эмоциональной коррекции» поведения. Постепенно формируются предпосылки к произвольной регуляции поведения по внешним инструкциям. От преобладающей роли эмоциональных механизмов регуляции постепенно намечается переход к рациональным, волевым формам. </w:t>
      </w:r>
    </w:p>
    <w:p w14:paraId="0878322D" w14:textId="77777777" w:rsidR="00835A09" w:rsidRPr="00E7151E" w:rsidRDefault="004D0839" w:rsidP="00E7151E">
      <w:pPr>
        <w:tabs>
          <w:tab w:val="left" w:pos="9214"/>
          <w:tab w:val="left" w:pos="9356"/>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6B5695">
        <w:rPr>
          <w:rFonts w:ascii="Times New Roman" w:hAnsi="Times New Roman" w:cs="Times New Roman"/>
          <w:b/>
          <w:bCs/>
          <w:i/>
          <w:iCs/>
          <w:sz w:val="24"/>
          <w:szCs w:val="24"/>
        </w:rPr>
        <w:t xml:space="preserve">Личность и самооценка. </w:t>
      </w:r>
      <w:r w:rsidRPr="006B5695">
        <w:rPr>
          <w:rFonts w:ascii="Times New Roman" w:hAnsi="Times New Roman" w:cs="Times New Roman"/>
          <w:sz w:val="24"/>
          <w:szCs w:val="24"/>
        </w:rPr>
        <w:t>Складывается иерархия мотивов. Формируется дифференцированность самооценки и уровень притязаний. Преобладает высокая, неадекватная самооценка. Ребенок стремится к сохранению позитивной самооценки. Формируются внутренняя позиция школьника; гендерная и полоролевая идентичность, основы гражданской идентичности (представление о принадлежности к своей семье, национальная, религиозная принадлежность, соотнесение с названием своего места жительства, со своей культурой и страной); первичная картина мира, которая включает представление о себе, о других людях и мире в целом, чувство справедливости</w:t>
      </w:r>
      <w:r w:rsidRPr="00E7151E">
        <w:rPr>
          <w:rFonts w:ascii="Times New Roman" w:hAnsi="Times New Roman" w:cs="Times New Roman"/>
          <w:sz w:val="28"/>
          <w:szCs w:val="28"/>
        </w:rPr>
        <w:t>.</w:t>
      </w:r>
    </w:p>
    <w:p w14:paraId="062991F0" w14:textId="77777777" w:rsidR="00CF2B77" w:rsidRPr="00BE4683" w:rsidRDefault="00CF2B77" w:rsidP="00F76181">
      <w:pPr>
        <w:tabs>
          <w:tab w:val="left" w:pos="9214"/>
          <w:tab w:val="left" w:pos="9356"/>
        </w:tabs>
        <w:autoSpaceDE w:val="0"/>
        <w:autoSpaceDN w:val="0"/>
        <w:adjustRightInd w:val="0"/>
        <w:spacing w:after="0" w:line="240" w:lineRule="auto"/>
        <w:ind w:firstLine="567"/>
        <w:jc w:val="both"/>
        <w:rPr>
          <w:color w:val="FF0000"/>
        </w:rPr>
      </w:pPr>
    </w:p>
    <w:p w14:paraId="03D05066" w14:textId="77777777" w:rsidR="008F1161" w:rsidRPr="00D3749E" w:rsidRDefault="008F1161" w:rsidP="00F72A2E">
      <w:pPr>
        <w:pStyle w:val="a5"/>
        <w:numPr>
          <w:ilvl w:val="1"/>
          <w:numId w:val="1"/>
        </w:numPr>
        <w:spacing w:after="0" w:line="240" w:lineRule="auto"/>
        <w:ind w:left="142" w:firstLine="0"/>
        <w:jc w:val="center"/>
        <w:rPr>
          <w:rFonts w:ascii="Times New Roman" w:hAnsi="Times New Roman" w:cs="Times New Roman"/>
          <w:b/>
          <w:sz w:val="24"/>
          <w:szCs w:val="24"/>
        </w:rPr>
      </w:pPr>
      <w:bookmarkStart w:id="10" w:name="_Hlk145320990"/>
      <w:r w:rsidRPr="00D3749E">
        <w:rPr>
          <w:rFonts w:ascii="Times New Roman" w:hAnsi="Times New Roman" w:cs="Times New Roman"/>
          <w:b/>
          <w:sz w:val="24"/>
          <w:szCs w:val="24"/>
        </w:rPr>
        <w:t>Планируемые результаты осво</w:t>
      </w:r>
      <w:r w:rsidR="00172F42" w:rsidRPr="00D3749E">
        <w:rPr>
          <w:rFonts w:ascii="Times New Roman" w:hAnsi="Times New Roman" w:cs="Times New Roman"/>
          <w:b/>
          <w:sz w:val="24"/>
          <w:szCs w:val="24"/>
        </w:rPr>
        <w:t>ения Программы</w:t>
      </w:r>
    </w:p>
    <w:bookmarkEnd w:id="10"/>
    <w:p w14:paraId="69A912F9" w14:textId="77777777" w:rsidR="008F1161" w:rsidRDefault="004B29FB" w:rsidP="00E7151E">
      <w:pPr>
        <w:spacing w:after="0" w:line="240" w:lineRule="auto"/>
        <w:jc w:val="both"/>
        <w:rPr>
          <w:rFonts w:ascii="Times New Roman" w:hAnsi="Times New Roman" w:cs="Times New Roman"/>
          <w:b/>
          <w:i/>
          <w:sz w:val="28"/>
          <w:szCs w:val="28"/>
        </w:rPr>
      </w:pPr>
      <w:r w:rsidRPr="00325EFA">
        <w:rPr>
          <w:rFonts w:ascii="Times New Roman" w:hAnsi="Times New Roman" w:cs="Times New Roman"/>
          <w:b/>
          <w:i/>
          <w:sz w:val="24"/>
          <w:szCs w:val="24"/>
        </w:rPr>
        <w:t>К трем годам</w:t>
      </w:r>
    </w:p>
    <w:tbl>
      <w:tblPr>
        <w:tblStyle w:val="12"/>
        <w:tblW w:w="0" w:type="auto"/>
        <w:tblLayout w:type="fixed"/>
        <w:tblLook w:val="04A0" w:firstRow="1" w:lastRow="0" w:firstColumn="1" w:lastColumn="0" w:noHBand="0" w:noVBand="1"/>
      </w:tblPr>
      <w:tblGrid>
        <w:gridCol w:w="7621"/>
        <w:gridCol w:w="1954"/>
      </w:tblGrid>
      <w:tr w:rsidR="004B29FB" w14:paraId="47FFABB2" w14:textId="77777777" w:rsidTr="00D92608">
        <w:tc>
          <w:tcPr>
            <w:tcW w:w="7621" w:type="dxa"/>
          </w:tcPr>
          <w:p w14:paraId="1649C3F5" w14:textId="77777777" w:rsidR="004B29FB" w:rsidRPr="00325EFA" w:rsidRDefault="004B29FB" w:rsidP="00E7151E">
            <w:pPr>
              <w:jc w:val="both"/>
              <w:rPr>
                <w:rFonts w:ascii="Times New Roman" w:hAnsi="Times New Roman"/>
                <w:b/>
                <w:sz w:val="24"/>
                <w:szCs w:val="24"/>
              </w:rPr>
            </w:pPr>
            <w:r w:rsidRPr="00325EFA">
              <w:rPr>
                <w:rFonts w:ascii="Times New Roman" w:hAnsi="Times New Roman"/>
                <w:b/>
                <w:sz w:val="24"/>
                <w:szCs w:val="24"/>
              </w:rPr>
              <w:t>Планируемый результат</w:t>
            </w:r>
          </w:p>
        </w:tc>
        <w:tc>
          <w:tcPr>
            <w:tcW w:w="1954" w:type="dxa"/>
          </w:tcPr>
          <w:p w14:paraId="26EF5E41" w14:textId="77777777" w:rsidR="004B29FB" w:rsidRPr="00325EFA" w:rsidRDefault="004B29FB" w:rsidP="00E7151E">
            <w:pPr>
              <w:jc w:val="both"/>
              <w:rPr>
                <w:rFonts w:ascii="Times New Roman" w:hAnsi="Times New Roman"/>
                <w:b/>
                <w:sz w:val="24"/>
                <w:szCs w:val="24"/>
              </w:rPr>
            </w:pPr>
            <w:r w:rsidRPr="00325EFA">
              <w:rPr>
                <w:rFonts w:ascii="Times New Roman" w:hAnsi="Times New Roman"/>
                <w:b/>
                <w:sz w:val="24"/>
                <w:szCs w:val="24"/>
              </w:rPr>
              <w:t>Образовательная область</w:t>
            </w:r>
          </w:p>
        </w:tc>
      </w:tr>
      <w:tr w:rsidR="004B29FB" w14:paraId="13244ED0" w14:textId="77777777" w:rsidTr="00D92608">
        <w:tc>
          <w:tcPr>
            <w:tcW w:w="7621" w:type="dxa"/>
          </w:tcPr>
          <w:p w14:paraId="366A9B77" w14:textId="77777777" w:rsidR="004B29FB" w:rsidRPr="00325EFA" w:rsidRDefault="004B29FB" w:rsidP="00E7151E">
            <w:pPr>
              <w:jc w:val="both"/>
              <w:rPr>
                <w:rFonts w:ascii="Times New Roman" w:hAnsi="Times New Roman"/>
                <w:b/>
                <w:i/>
                <w:sz w:val="24"/>
                <w:szCs w:val="24"/>
              </w:rPr>
            </w:pPr>
            <w:r w:rsidRPr="00325EFA">
              <w:rPr>
                <w:rFonts w:ascii="Times New Roman" w:hAnsi="Times New Roman"/>
                <w:sz w:val="24"/>
                <w:szCs w:val="24"/>
              </w:rPr>
              <w:t>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tc>
        <w:tc>
          <w:tcPr>
            <w:tcW w:w="1954" w:type="dxa"/>
          </w:tcPr>
          <w:p w14:paraId="32DAE8DE" w14:textId="77777777" w:rsidR="004B29FB" w:rsidRPr="00325EFA" w:rsidRDefault="004B29FB" w:rsidP="00E7151E">
            <w:pPr>
              <w:jc w:val="both"/>
              <w:rPr>
                <w:rFonts w:ascii="Times New Roman" w:hAnsi="Times New Roman"/>
                <w:sz w:val="24"/>
                <w:szCs w:val="24"/>
              </w:rPr>
            </w:pPr>
            <w:r w:rsidRPr="00325EFA">
              <w:rPr>
                <w:rFonts w:ascii="Times New Roman" w:hAnsi="Times New Roman"/>
                <w:sz w:val="24"/>
                <w:szCs w:val="24"/>
              </w:rPr>
              <w:t>Физическое развитие</w:t>
            </w:r>
          </w:p>
        </w:tc>
      </w:tr>
      <w:tr w:rsidR="004B29FB" w14:paraId="7FE96C17" w14:textId="77777777" w:rsidTr="00D92608">
        <w:tc>
          <w:tcPr>
            <w:tcW w:w="7621" w:type="dxa"/>
          </w:tcPr>
          <w:p w14:paraId="72F043F2" w14:textId="77777777" w:rsidR="004B29FB" w:rsidRPr="00325EFA" w:rsidRDefault="004B29FB" w:rsidP="00325EFA">
            <w:pPr>
              <w:jc w:val="both"/>
              <w:rPr>
                <w:rFonts w:ascii="Times New Roman" w:hAnsi="Times New Roman"/>
                <w:sz w:val="24"/>
                <w:szCs w:val="24"/>
              </w:rPr>
            </w:pPr>
            <w:r w:rsidRPr="00325EFA">
              <w:rPr>
                <w:rFonts w:ascii="Times New Roman" w:hAnsi="Times New Roman"/>
                <w:sz w:val="24"/>
                <w:szCs w:val="24"/>
              </w:rPr>
              <w:t>- 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14:paraId="066B9893" w14:textId="77777777" w:rsidR="004B29FB" w:rsidRPr="00325EFA" w:rsidRDefault="004B29FB" w:rsidP="00325EFA">
            <w:pPr>
              <w:jc w:val="both"/>
              <w:rPr>
                <w:rFonts w:ascii="Times New Roman" w:hAnsi="Times New Roman"/>
                <w:sz w:val="24"/>
                <w:szCs w:val="24"/>
              </w:rPr>
            </w:pPr>
            <w:r w:rsidRPr="00325EFA">
              <w:rPr>
                <w:rFonts w:ascii="Times New Roman" w:hAnsi="Times New Roman"/>
                <w:sz w:val="24"/>
                <w:szCs w:val="24"/>
              </w:rPr>
              <w:t>- ребёнок стремится к общению со взрослыми, реагирует на их настроение;</w:t>
            </w:r>
          </w:p>
          <w:p w14:paraId="68C8E40A" w14:textId="77777777" w:rsidR="004B29FB" w:rsidRPr="00325EFA" w:rsidRDefault="004B29FB" w:rsidP="00325EFA">
            <w:pPr>
              <w:jc w:val="both"/>
              <w:rPr>
                <w:rFonts w:ascii="Times New Roman" w:hAnsi="Times New Roman"/>
                <w:sz w:val="24"/>
                <w:szCs w:val="24"/>
              </w:rPr>
            </w:pPr>
            <w:r w:rsidRPr="00325EFA">
              <w:rPr>
                <w:rFonts w:ascii="Times New Roman" w:hAnsi="Times New Roman"/>
                <w:sz w:val="24"/>
                <w:szCs w:val="24"/>
              </w:rPr>
              <w:t>- ребёнок проявляет интерес к сверстникам, наблюдает за их действиями и подражает им, играет рядом;</w:t>
            </w:r>
          </w:p>
          <w:p w14:paraId="7DE14D03" w14:textId="77777777" w:rsidR="004B29FB" w:rsidRPr="00325EFA" w:rsidRDefault="004B29FB" w:rsidP="00325EFA">
            <w:pPr>
              <w:jc w:val="both"/>
              <w:rPr>
                <w:rFonts w:ascii="Times New Roman" w:hAnsi="Times New Roman"/>
                <w:sz w:val="24"/>
                <w:szCs w:val="24"/>
              </w:rPr>
            </w:pPr>
            <w:r w:rsidRPr="00325EFA">
              <w:rPr>
                <w:rFonts w:ascii="Times New Roman" w:hAnsi="Times New Roman"/>
                <w:sz w:val="24"/>
                <w:szCs w:val="24"/>
              </w:rPr>
              <w:t>- ребёнок понимает и выполняет простые поручения взрослого;</w:t>
            </w:r>
          </w:p>
          <w:p w14:paraId="4754762F" w14:textId="77777777" w:rsidR="004B29FB" w:rsidRPr="00B47495" w:rsidRDefault="004B29FB" w:rsidP="00325EFA">
            <w:pPr>
              <w:jc w:val="both"/>
              <w:rPr>
                <w:rFonts w:ascii="Times New Roman" w:hAnsi="Times New Roman"/>
                <w:sz w:val="24"/>
                <w:szCs w:val="24"/>
              </w:rPr>
            </w:pPr>
            <w:r w:rsidRPr="00325EFA">
              <w:rPr>
                <w:rFonts w:ascii="Times New Roman" w:hAnsi="Times New Roman"/>
                <w:sz w:val="24"/>
                <w:szCs w:val="24"/>
              </w:rPr>
              <w:t xml:space="preserve">- ребёнок стремится проявлять самостоятельность в бытовом и </w:t>
            </w:r>
            <w:r w:rsidRPr="00B47495">
              <w:rPr>
                <w:rFonts w:ascii="Times New Roman" w:hAnsi="Times New Roman"/>
                <w:sz w:val="24"/>
                <w:szCs w:val="24"/>
              </w:rPr>
              <w:t>игровом поведении</w:t>
            </w:r>
          </w:p>
          <w:p w14:paraId="0E46B9ED" w14:textId="77777777" w:rsidR="004B29FB" w:rsidRPr="00325EFA" w:rsidRDefault="004B29FB" w:rsidP="00B47495">
            <w:pPr>
              <w:jc w:val="both"/>
              <w:rPr>
                <w:rFonts w:ascii="Times New Roman" w:hAnsi="Times New Roman"/>
                <w:b/>
                <w:i/>
                <w:sz w:val="24"/>
                <w:szCs w:val="24"/>
              </w:rPr>
            </w:pPr>
            <w:r w:rsidRPr="00B47495">
              <w:rPr>
                <w:rFonts w:ascii="Times New Roman" w:hAnsi="Times New Roman"/>
                <w:sz w:val="24"/>
                <w:szCs w:val="24"/>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tc>
        <w:tc>
          <w:tcPr>
            <w:tcW w:w="1954" w:type="dxa"/>
          </w:tcPr>
          <w:p w14:paraId="4A576C33" w14:textId="77777777" w:rsidR="004B29FB" w:rsidRDefault="004B29FB" w:rsidP="00E7151E">
            <w:pPr>
              <w:jc w:val="both"/>
              <w:rPr>
                <w:rFonts w:ascii="Times New Roman" w:hAnsi="Times New Roman"/>
                <w:sz w:val="24"/>
                <w:szCs w:val="24"/>
              </w:rPr>
            </w:pPr>
            <w:r w:rsidRPr="00325EFA">
              <w:rPr>
                <w:rFonts w:ascii="Times New Roman" w:hAnsi="Times New Roman"/>
                <w:sz w:val="24"/>
                <w:szCs w:val="24"/>
              </w:rPr>
              <w:t>Социально-коммуникативное развитие</w:t>
            </w:r>
          </w:p>
          <w:p w14:paraId="16DEB5B9" w14:textId="77777777" w:rsidR="004B29FB" w:rsidRDefault="004B29FB" w:rsidP="00E7151E">
            <w:pPr>
              <w:jc w:val="both"/>
              <w:rPr>
                <w:rFonts w:ascii="Times New Roman" w:hAnsi="Times New Roman"/>
                <w:sz w:val="24"/>
                <w:szCs w:val="24"/>
              </w:rPr>
            </w:pPr>
          </w:p>
          <w:p w14:paraId="78EE41D6" w14:textId="77777777" w:rsidR="004B29FB" w:rsidRDefault="004B29FB" w:rsidP="00E7151E">
            <w:pPr>
              <w:jc w:val="both"/>
              <w:rPr>
                <w:rFonts w:ascii="Times New Roman" w:hAnsi="Times New Roman"/>
                <w:sz w:val="24"/>
                <w:szCs w:val="24"/>
              </w:rPr>
            </w:pPr>
          </w:p>
          <w:p w14:paraId="6760A175" w14:textId="77777777" w:rsidR="004B29FB" w:rsidRDefault="004B29FB" w:rsidP="00E7151E">
            <w:pPr>
              <w:jc w:val="both"/>
              <w:rPr>
                <w:rFonts w:ascii="Times New Roman" w:hAnsi="Times New Roman"/>
                <w:sz w:val="24"/>
                <w:szCs w:val="24"/>
              </w:rPr>
            </w:pPr>
          </w:p>
          <w:p w14:paraId="011EE2F2" w14:textId="77777777" w:rsidR="004B29FB" w:rsidRDefault="004B29FB" w:rsidP="00E7151E">
            <w:pPr>
              <w:jc w:val="both"/>
              <w:rPr>
                <w:rFonts w:ascii="Times New Roman" w:hAnsi="Times New Roman"/>
                <w:sz w:val="24"/>
                <w:szCs w:val="24"/>
              </w:rPr>
            </w:pPr>
          </w:p>
          <w:p w14:paraId="18F4FE70" w14:textId="77777777" w:rsidR="004B29FB" w:rsidRDefault="004B29FB" w:rsidP="00E7151E">
            <w:pPr>
              <w:jc w:val="both"/>
              <w:rPr>
                <w:rFonts w:ascii="Times New Roman" w:hAnsi="Times New Roman"/>
                <w:sz w:val="24"/>
                <w:szCs w:val="24"/>
              </w:rPr>
            </w:pPr>
          </w:p>
          <w:p w14:paraId="09D1BBB9" w14:textId="77777777" w:rsidR="004B29FB" w:rsidRDefault="004B29FB" w:rsidP="00E7151E">
            <w:pPr>
              <w:jc w:val="both"/>
              <w:rPr>
                <w:rFonts w:ascii="Times New Roman" w:hAnsi="Times New Roman"/>
                <w:sz w:val="24"/>
                <w:szCs w:val="24"/>
              </w:rPr>
            </w:pPr>
          </w:p>
          <w:p w14:paraId="4E1B6D8D" w14:textId="77777777" w:rsidR="004B29FB" w:rsidRDefault="004B29FB" w:rsidP="00E7151E">
            <w:pPr>
              <w:jc w:val="both"/>
              <w:rPr>
                <w:rFonts w:ascii="Times New Roman" w:hAnsi="Times New Roman"/>
                <w:sz w:val="24"/>
                <w:szCs w:val="24"/>
              </w:rPr>
            </w:pPr>
          </w:p>
          <w:p w14:paraId="0D46AB68" w14:textId="77777777" w:rsidR="004B29FB" w:rsidRDefault="004B29FB" w:rsidP="00E7151E">
            <w:pPr>
              <w:jc w:val="both"/>
              <w:rPr>
                <w:rFonts w:ascii="Times New Roman" w:hAnsi="Times New Roman"/>
                <w:sz w:val="24"/>
                <w:szCs w:val="24"/>
              </w:rPr>
            </w:pPr>
          </w:p>
          <w:p w14:paraId="6B2A633C" w14:textId="77777777" w:rsidR="004B29FB" w:rsidRDefault="004B29FB" w:rsidP="00E7151E">
            <w:pPr>
              <w:jc w:val="both"/>
              <w:rPr>
                <w:rFonts w:ascii="Times New Roman" w:hAnsi="Times New Roman"/>
                <w:sz w:val="24"/>
                <w:szCs w:val="24"/>
              </w:rPr>
            </w:pPr>
          </w:p>
          <w:p w14:paraId="542DE650" w14:textId="77777777" w:rsidR="004B29FB" w:rsidRPr="00325EFA" w:rsidRDefault="004B29FB" w:rsidP="00E7151E">
            <w:pPr>
              <w:jc w:val="both"/>
              <w:rPr>
                <w:rFonts w:ascii="Times New Roman" w:hAnsi="Times New Roman"/>
                <w:sz w:val="24"/>
                <w:szCs w:val="24"/>
              </w:rPr>
            </w:pPr>
          </w:p>
        </w:tc>
      </w:tr>
      <w:tr w:rsidR="004B29FB" w14:paraId="31B6D475" w14:textId="77777777" w:rsidTr="00D92608">
        <w:tc>
          <w:tcPr>
            <w:tcW w:w="7621" w:type="dxa"/>
          </w:tcPr>
          <w:p w14:paraId="38E4B72D" w14:textId="77777777" w:rsidR="004B29FB" w:rsidRPr="00325EFA" w:rsidRDefault="004B29FB" w:rsidP="00B47495">
            <w:pPr>
              <w:jc w:val="both"/>
              <w:rPr>
                <w:rFonts w:ascii="Times New Roman" w:hAnsi="Times New Roman"/>
                <w:sz w:val="24"/>
                <w:szCs w:val="24"/>
              </w:rPr>
            </w:pPr>
            <w:r w:rsidRPr="00325EFA">
              <w:rPr>
                <w:rFonts w:ascii="Times New Roman" w:hAnsi="Times New Roman"/>
                <w:sz w:val="24"/>
                <w:szCs w:val="24"/>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395406E6" w14:textId="77777777" w:rsidR="004B29FB" w:rsidRPr="00325EFA" w:rsidRDefault="004B29FB" w:rsidP="00B47495">
            <w:pPr>
              <w:jc w:val="both"/>
              <w:rPr>
                <w:rFonts w:ascii="Times New Roman" w:hAnsi="Times New Roman"/>
                <w:sz w:val="24"/>
                <w:szCs w:val="24"/>
              </w:rPr>
            </w:pPr>
            <w:r w:rsidRPr="00325EFA">
              <w:rPr>
                <w:rFonts w:ascii="Times New Roman" w:hAnsi="Times New Roman"/>
                <w:sz w:val="24"/>
                <w:szCs w:val="24"/>
              </w:rPr>
              <w:lastRenderedPageBreak/>
              <w:t>ребёнок различает и называет основные цвета, формы предметов, ориентируется в основных пространственных и временных отношениях;</w:t>
            </w:r>
          </w:p>
          <w:p w14:paraId="67997F51" w14:textId="77777777" w:rsidR="004B29FB" w:rsidRPr="00325EFA" w:rsidRDefault="004B29FB" w:rsidP="00B47495">
            <w:pPr>
              <w:jc w:val="both"/>
              <w:rPr>
                <w:rFonts w:ascii="Times New Roman" w:hAnsi="Times New Roman"/>
                <w:sz w:val="24"/>
                <w:szCs w:val="24"/>
              </w:rPr>
            </w:pPr>
            <w:r w:rsidRPr="00325EFA">
              <w:rPr>
                <w:rFonts w:ascii="Times New Roman" w:hAnsi="Times New Roman"/>
                <w:sz w:val="24"/>
                <w:szCs w:val="24"/>
              </w:rPr>
              <w:t>- ребёнок осуществляет поисковые и обследовательские действия;</w:t>
            </w:r>
          </w:p>
          <w:p w14:paraId="06B6377F" w14:textId="77777777" w:rsidR="004B29FB" w:rsidRDefault="004B29FB" w:rsidP="00B47495">
            <w:pPr>
              <w:jc w:val="both"/>
              <w:rPr>
                <w:rFonts w:ascii="Times New Roman" w:hAnsi="Times New Roman"/>
                <w:sz w:val="24"/>
                <w:szCs w:val="24"/>
              </w:rPr>
            </w:pPr>
            <w:r w:rsidRPr="00325EFA">
              <w:rPr>
                <w:rFonts w:ascii="Times New Roman" w:hAnsi="Times New Roman"/>
                <w:sz w:val="24"/>
                <w:szCs w:val="24"/>
              </w:rPr>
              <w:t xml:space="preserve">- ребёнок знает основные особенности внешнего облика человека, его деятельности; своё имя, имена близких; </w:t>
            </w:r>
          </w:p>
          <w:p w14:paraId="177BBA49" w14:textId="77777777" w:rsidR="004B29FB" w:rsidRPr="00325EFA" w:rsidRDefault="004B29FB" w:rsidP="00B47495">
            <w:pPr>
              <w:jc w:val="both"/>
              <w:rPr>
                <w:rFonts w:ascii="Times New Roman" w:hAnsi="Times New Roman"/>
                <w:sz w:val="24"/>
                <w:szCs w:val="24"/>
              </w:rPr>
            </w:pPr>
            <w:r w:rsidRPr="00325EFA">
              <w:rPr>
                <w:rFonts w:ascii="Times New Roman" w:hAnsi="Times New Roman"/>
                <w:sz w:val="24"/>
                <w:szCs w:val="24"/>
              </w:rPr>
              <w:t>демонстрирует первоначальные представления о населённом пункте, в котором живёт (город, село и так далее);</w:t>
            </w:r>
          </w:p>
          <w:p w14:paraId="00A65060" w14:textId="77777777" w:rsidR="004B29FB" w:rsidRDefault="004B29FB" w:rsidP="00B47495">
            <w:pPr>
              <w:jc w:val="both"/>
              <w:rPr>
                <w:rFonts w:ascii="Times New Roman" w:hAnsi="Times New Roman"/>
                <w:sz w:val="24"/>
                <w:szCs w:val="24"/>
              </w:rPr>
            </w:pPr>
            <w:r w:rsidRPr="00325EFA">
              <w:rPr>
                <w:rFonts w:ascii="Times New Roman" w:hAnsi="Times New Roman"/>
                <w:sz w:val="24"/>
                <w:szCs w:val="24"/>
              </w:rPr>
              <w:t>- 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r>
              <w:rPr>
                <w:rFonts w:ascii="Times New Roman" w:hAnsi="Times New Roman"/>
                <w:sz w:val="24"/>
                <w:szCs w:val="24"/>
              </w:rPr>
              <w:t>;</w:t>
            </w:r>
          </w:p>
          <w:p w14:paraId="07661BCA" w14:textId="77777777" w:rsidR="004B29FB" w:rsidRPr="00325EFA" w:rsidRDefault="004B29FB" w:rsidP="00144F48">
            <w:pPr>
              <w:jc w:val="both"/>
              <w:rPr>
                <w:rFonts w:ascii="Times New Roman" w:hAnsi="Times New Roman"/>
                <w:sz w:val="24"/>
                <w:szCs w:val="24"/>
              </w:rPr>
            </w:pPr>
            <w:r w:rsidRPr="00E7151E">
              <w:rPr>
                <w:rFonts w:ascii="Times New Roman" w:hAnsi="Times New Roman"/>
                <w:sz w:val="28"/>
                <w:szCs w:val="28"/>
              </w:rPr>
              <w:t xml:space="preserve">- </w:t>
            </w:r>
            <w:r w:rsidRPr="00144F48">
              <w:rPr>
                <w:rFonts w:ascii="Times New Roman" w:hAnsi="Times New Roman"/>
                <w:sz w:val="24"/>
                <w:szCs w:val="24"/>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tc>
        <w:tc>
          <w:tcPr>
            <w:tcW w:w="1954" w:type="dxa"/>
          </w:tcPr>
          <w:p w14:paraId="7344CE9A" w14:textId="77777777" w:rsidR="004B29FB" w:rsidRPr="00325EFA" w:rsidRDefault="004B29FB" w:rsidP="00E7151E">
            <w:pPr>
              <w:jc w:val="both"/>
              <w:rPr>
                <w:rFonts w:ascii="Times New Roman" w:hAnsi="Times New Roman"/>
                <w:sz w:val="24"/>
                <w:szCs w:val="24"/>
              </w:rPr>
            </w:pPr>
            <w:r>
              <w:rPr>
                <w:rFonts w:ascii="Times New Roman" w:hAnsi="Times New Roman"/>
                <w:sz w:val="24"/>
                <w:szCs w:val="24"/>
              </w:rPr>
              <w:lastRenderedPageBreak/>
              <w:t>Познавательное развитие</w:t>
            </w:r>
          </w:p>
        </w:tc>
      </w:tr>
      <w:tr w:rsidR="004B29FB" w14:paraId="27266475" w14:textId="77777777" w:rsidTr="00D92608">
        <w:trPr>
          <w:trHeight w:val="2108"/>
        </w:trPr>
        <w:tc>
          <w:tcPr>
            <w:tcW w:w="7621" w:type="dxa"/>
          </w:tcPr>
          <w:p w14:paraId="4E015AF4" w14:textId="77777777" w:rsidR="004B29FB" w:rsidRPr="00325EFA" w:rsidRDefault="004B29FB" w:rsidP="00325EFA">
            <w:pPr>
              <w:jc w:val="both"/>
              <w:rPr>
                <w:rFonts w:ascii="Times New Roman" w:hAnsi="Times New Roman"/>
                <w:sz w:val="24"/>
                <w:szCs w:val="24"/>
              </w:rPr>
            </w:pPr>
            <w:r w:rsidRPr="00325EFA">
              <w:rPr>
                <w:rFonts w:ascii="Times New Roman" w:hAnsi="Times New Roman"/>
                <w:sz w:val="24"/>
                <w:szCs w:val="24"/>
              </w:rPr>
              <w:t>- ребёнок владеет активной речью, использует в общении разные части речи, простые предложения из 4-х слов и более, включённые в общение; может обращаться с вопросами и просьбами;</w:t>
            </w:r>
          </w:p>
          <w:p w14:paraId="250B234D" w14:textId="77777777" w:rsidR="004B29FB" w:rsidRPr="00325EFA" w:rsidRDefault="004B29FB" w:rsidP="00325EFA">
            <w:pPr>
              <w:jc w:val="both"/>
              <w:rPr>
                <w:rFonts w:ascii="Times New Roman" w:hAnsi="Times New Roman"/>
                <w:sz w:val="24"/>
                <w:szCs w:val="24"/>
              </w:rPr>
            </w:pPr>
            <w:r w:rsidRPr="00325EFA">
              <w:rPr>
                <w:rFonts w:ascii="Times New Roman" w:hAnsi="Times New Roman"/>
                <w:sz w:val="24"/>
                <w:szCs w:val="24"/>
              </w:rPr>
              <w:t>- ребёнок проявляет интерес к стихам, сказкам, повторяет отдельные слова и фразы за взрослым;</w:t>
            </w:r>
          </w:p>
          <w:p w14:paraId="37560096" w14:textId="77777777" w:rsidR="004B29FB" w:rsidRPr="00325EFA" w:rsidRDefault="004B29FB" w:rsidP="0050178A">
            <w:pPr>
              <w:jc w:val="both"/>
              <w:rPr>
                <w:rFonts w:ascii="Times New Roman" w:hAnsi="Times New Roman"/>
                <w:b/>
                <w:i/>
                <w:sz w:val="24"/>
                <w:szCs w:val="24"/>
              </w:rPr>
            </w:pPr>
            <w:r w:rsidRPr="00325EFA">
              <w:rPr>
                <w:rFonts w:ascii="Times New Roman" w:hAnsi="Times New Roman"/>
                <w:sz w:val="24"/>
                <w:szCs w:val="24"/>
              </w:rPr>
              <w:t>- ребёнок рассматривает картинки, показывает и называет предметы, изобра</w:t>
            </w:r>
            <w:r>
              <w:rPr>
                <w:rFonts w:ascii="Times New Roman" w:hAnsi="Times New Roman"/>
                <w:sz w:val="24"/>
                <w:szCs w:val="24"/>
              </w:rPr>
              <w:t>жённые на них</w:t>
            </w:r>
          </w:p>
        </w:tc>
        <w:tc>
          <w:tcPr>
            <w:tcW w:w="1954" w:type="dxa"/>
          </w:tcPr>
          <w:p w14:paraId="79615C7F" w14:textId="77777777" w:rsidR="004B29FB" w:rsidRPr="00325EFA" w:rsidRDefault="004B29FB" w:rsidP="00E7151E">
            <w:pPr>
              <w:jc w:val="both"/>
              <w:rPr>
                <w:rFonts w:ascii="Times New Roman" w:hAnsi="Times New Roman"/>
                <w:sz w:val="24"/>
                <w:szCs w:val="24"/>
              </w:rPr>
            </w:pPr>
            <w:r w:rsidRPr="00325EFA">
              <w:rPr>
                <w:rFonts w:ascii="Times New Roman" w:hAnsi="Times New Roman"/>
                <w:sz w:val="24"/>
                <w:szCs w:val="24"/>
              </w:rPr>
              <w:t>Речевое развитие</w:t>
            </w:r>
          </w:p>
        </w:tc>
      </w:tr>
      <w:tr w:rsidR="004B29FB" w14:paraId="5D8536FA" w14:textId="77777777" w:rsidTr="00D92608">
        <w:tc>
          <w:tcPr>
            <w:tcW w:w="7621" w:type="dxa"/>
          </w:tcPr>
          <w:p w14:paraId="06E89AC6" w14:textId="77777777" w:rsidR="004B29FB" w:rsidRPr="00B47495" w:rsidRDefault="004B29FB" w:rsidP="00B47495">
            <w:pPr>
              <w:jc w:val="both"/>
              <w:rPr>
                <w:rFonts w:ascii="Times New Roman" w:hAnsi="Times New Roman"/>
                <w:sz w:val="24"/>
                <w:szCs w:val="24"/>
              </w:rPr>
            </w:pPr>
            <w:r w:rsidRPr="00B47495">
              <w:rPr>
                <w:rFonts w:ascii="Times New Roman" w:hAnsi="Times New Roman"/>
                <w:sz w:val="24"/>
                <w:szCs w:val="24"/>
              </w:rPr>
              <w:t>ребёнок с удовольствием слушает музыку, подпевает, выполняет простые танцевальные движения;</w:t>
            </w:r>
          </w:p>
          <w:p w14:paraId="24864F3C" w14:textId="77777777" w:rsidR="004B29FB" w:rsidRPr="00B47495" w:rsidRDefault="004B29FB" w:rsidP="00B47495">
            <w:pPr>
              <w:jc w:val="both"/>
              <w:rPr>
                <w:rFonts w:ascii="Times New Roman" w:hAnsi="Times New Roman"/>
                <w:sz w:val="24"/>
                <w:szCs w:val="24"/>
              </w:rPr>
            </w:pPr>
            <w:r w:rsidRPr="00B47495">
              <w:rPr>
                <w:rFonts w:ascii="Times New Roman" w:hAnsi="Times New Roman"/>
                <w:sz w:val="24"/>
                <w:szCs w:val="24"/>
              </w:rPr>
              <w:t>- ребёнок эмоционально откликается на красоту природы и произведения искусства;</w:t>
            </w:r>
          </w:p>
          <w:p w14:paraId="4F9A7834" w14:textId="77777777" w:rsidR="004B29FB" w:rsidRPr="00B47495" w:rsidRDefault="004B29FB" w:rsidP="00B47495">
            <w:pPr>
              <w:jc w:val="both"/>
              <w:rPr>
                <w:rFonts w:ascii="Times New Roman" w:hAnsi="Times New Roman"/>
                <w:sz w:val="24"/>
                <w:szCs w:val="24"/>
              </w:rPr>
            </w:pPr>
            <w:r w:rsidRPr="00B47495">
              <w:rPr>
                <w:rFonts w:ascii="Times New Roman" w:hAnsi="Times New Roman"/>
                <w:sz w:val="24"/>
                <w:szCs w:val="24"/>
              </w:rPr>
              <w:t>- 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w:t>
            </w:r>
          </w:p>
          <w:p w14:paraId="740240B3" w14:textId="77777777" w:rsidR="004B29FB" w:rsidRDefault="004B29FB" w:rsidP="0050178A">
            <w:pPr>
              <w:jc w:val="both"/>
              <w:rPr>
                <w:rFonts w:ascii="Times New Roman" w:hAnsi="Times New Roman"/>
                <w:b/>
                <w:i/>
                <w:sz w:val="28"/>
                <w:szCs w:val="28"/>
              </w:rPr>
            </w:pPr>
            <w:r w:rsidRPr="00B47495">
              <w:rPr>
                <w:rFonts w:ascii="Times New Roman" w:hAnsi="Times New Roman"/>
                <w:sz w:val="24"/>
                <w:szCs w:val="24"/>
              </w:rPr>
              <w:t>- рисует дорожки, дождик, шарики; лепит палочки, колеч</w:t>
            </w:r>
            <w:r>
              <w:rPr>
                <w:rFonts w:ascii="Times New Roman" w:hAnsi="Times New Roman"/>
                <w:sz w:val="24"/>
                <w:szCs w:val="24"/>
              </w:rPr>
              <w:t>ки, лепёшки</w:t>
            </w:r>
          </w:p>
        </w:tc>
        <w:tc>
          <w:tcPr>
            <w:tcW w:w="1954" w:type="dxa"/>
          </w:tcPr>
          <w:p w14:paraId="1578FCC1" w14:textId="77777777" w:rsidR="004B29FB" w:rsidRPr="00922E40" w:rsidRDefault="004B29FB" w:rsidP="00E7151E">
            <w:pPr>
              <w:jc w:val="both"/>
              <w:rPr>
                <w:rFonts w:ascii="Times New Roman" w:hAnsi="Times New Roman"/>
                <w:sz w:val="24"/>
                <w:szCs w:val="24"/>
              </w:rPr>
            </w:pPr>
            <w:r w:rsidRPr="00922E40">
              <w:rPr>
                <w:rFonts w:ascii="Times New Roman" w:hAnsi="Times New Roman"/>
                <w:sz w:val="24"/>
                <w:szCs w:val="24"/>
              </w:rPr>
              <w:t>Художественно-эстетическое развитие</w:t>
            </w:r>
          </w:p>
        </w:tc>
      </w:tr>
    </w:tbl>
    <w:p w14:paraId="5A9AFDDE" w14:textId="77777777" w:rsidR="00C30798" w:rsidRPr="00E7151E" w:rsidRDefault="004B29FB" w:rsidP="00E7151E">
      <w:pPr>
        <w:spacing w:after="0" w:line="240" w:lineRule="auto"/>
        <w:jc w:val="both"/>
        <w:rPr>
          <w:rFonts w:ascii="Times New Roman" w:hAnsi="Times New Roman" w:cs="Times New Roman"/>
          <w:sz w:val="28"/>
          <w:szCs w:val="28"/>
        </w:rPr>
      </w:pPr>
      <w:r w:rsidRPr="0050178A">
        <w:rPr>
          <w:rFonts w:ascii="Times New Roman" w:hAnsi="Times New Roman" w:cs="Times New Roman"/>
          <w:b/>
          <w:sz w:val="24"/>
          <w:szCs w:val="24"/>
        </w:rPr>
        <w:t>К четырём годам:</w:t>
      </w:r>
    </w:p>
    <w:tbl>
      <w:tblPr>
        <w:tblStyle w:val="12"/>
        <w:tblW w:w="0" w:type="auto"/>
        <w:tblLayout w:type="fixed"/>
        <w:tblLook w:val="04A0" w:firstRow="1" w:lastRow="0" w:firstColumn="1" w:lastColumn="0" w:noHBand="0" w:noVBand="1"/>
      </w:tblPr>
      <w:tblGrid>
        <w:gridCol w:w="7611"/>
        <w:gridCol w:w="1964"/>
      </w:tblGrid>
      <w:tr w:rsidR="004B29FB" w14:paraId="0F041179" w14:textId="77777777" w:rsidTr="00D92608">
        <w:tc>
          <w:tcPr>
            <w:tcW w:w="7611" w:type="dxa"/>
          </w:tcPr>
          <w:p w14:paraId="070A20D1" w14:textId="77777777" w:rsidR="004B29FB" w:rsidRPr="0050178A" w:rsidRDefault="004B29FB" w:rsidP="0050178A">
            <w:pPr>
              <w:jc w:val="both"/>
              <w:rPr>
                <w:rFonts w:ascii="Times New Roman" w:hAnsi="Times New Roman"/>
                <w:sz w:val="24"/>
                <w:szCs w:val="24"/>
              </w:rPr>
            </w:pPr>
            <w:r w:rsidRPr="0050178A">
              <w:rPr>
                <w:rFonts w:ascii="Times New Roman" w:hAnsi="Times New Roman"/>
                <w:sz w:val="24"/>
                <w:szCs w:val="24"/>
              </w:rPr>
              <w:t>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ходьба, бег, прыжки) и подвижным играм;</w:t>
            </w:r>
          </w:p>
          <w:p w14:paraId="2A99AC5F" w14:textId="77777777" w:rsidR="004B29FB" w:rsidRPr="0050178A" w:rsidRDefault="004B29FB" w:rsidP="0050178A">
            <w:pPr>
              <w:jc w:val="both"/>
              <w:rPr>
                <w:rFonts w:ascii="Times New Roman" w:hAnsi="Times New Roman"/>
                <w:sz w:val="24"/>
                <w:szCs w:val="24"/>
              </w:rPr>
            </w:pPr>
            <w:r w:rsidRPr="0050178A">
              <w:rPr>
                <w:rFonts w:ascii="Times New Roman" w:hAnsi="Times New Roman"/>
                <w:sz w:val="24"/>
                <w:szCs w:val="24"/>
              </w:rPr>
              <w:t>- 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движения под музыку;</w:t>
            </w:r>
          </w:p>
          <w:p w14:paraId="64768610" w14:textId="77777777" w:rsidR="004B29FB" w:rsidRDefault="004B29FB" w:rsidP="008570C2">
            <w:pPr>
              <w:jc w:val="both"/>
              <w:rPr>
                <w:rFonts w:ascii="Times New Roman" w:hAnsi="Times New Roman"/>
                <w:b/>
                <w:i/>
                <w:sz w:val="28"/>
                <w:szCs w:val="28"/>
              </w:rPr>
            </w:pPr>
            <w:r w:rsidRPr="0050178A">
              <w:rPr>
                <w:rFonts w:ascii="Times New Roman" w:hAnsi="Times New Roman"/>
                <w:sz w:val="24"/>
                <w:szCs w:val="24"/>
              </w:rPr>
              <w:t>- ребёнок демонстрирует достаточную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tc>
        <w:tc>
          <w:tcPr>
            <w:tcW w:w="1964" w:type="dxa"/>
          </w:tcPr>
          <w:p w14:paraId="3201ED94" w14:textId="77777777" w:rsidR="004B29FB" w:rsidRDefault="004B29FB" w:rsidP="00E7151E">
            <w:pPr>
              <w:jc w:val="both"/>
              <w:rPr>
                <w:rFonts w:ascii="Times New Roman" w:hAnsi="Times New Roman"/>
                <w:b/>
                <w:i/>
                <w:sz w:val="28"/>
                <w:szCs w:val="28"/>
              </w:rPr>
            </w:pPr>
            <w:r w:rsidRPr="00325EFA">
              <w:rPr>
                <w:rFonts w:ascii="Times New Roman" w:hAnsi="Times New Roman"/>
                <w:sz w:val="24"/>
                <w:szCs w:val="24"/>
              </w:rPr>
              <w:t>Физическое развитие</w:t>
            </w:r>
          </w:p>
        </w:tc>
      </w:tr>
      <w:tr w:rsidR="004B29FB" w14:paraId="7BDA369B" w14:textId="77777777" w:rsidTr="00D92608">
        <w:trPr>
          <w:trHeight w:val="5518"/>
        </w:trPr>
        <w:tc>
          <w:tcPr>
            <w:tcW w:w="7611" w:type="dxa"/>
          </w:tcPr>
          <w:p w14:paraId="2A1F061B" w14:textId="77777777" w:rsidR="004B29FB" w:rsidRPr="008570C2" w:rsidRDefault="004B29FB" w:rsidP="008570C2">
            <w:pPr>
              <w:jc w:val="both"/>
              <w:rPr>
                <w:rFonts w:ascii="Times New Roman" w:hAnsi="Times New Roman"/>
                <w:sz w:val="24"/>
                <w:szCs w:val="24"/>
              </w:rPr>
            </w:pPr>
            <w:r w:rsidRPr="008570C2">
              <w:rPr>
                <w:rFonts w:ascii="Times New Roman" w:hAnsi="Times New Roman"/>
                <w:sz w:val="24"/>
                <w:szCs w:val="24"/>
              </w:rPr>
              <w:lastRenderedPageBreak/>
              <w:t>- ребёнок владеет культурно-гигиенические навыки: умывание, одевание и т.п., соблюдает требования гигиены, имеет первичные представления о факторах, положительно влияющих на здоровье;</w:t>
            </w:r>
          </w:p>
          <w:p w14:paraId="033A07AA" w14:textId="77777777" w:rsidR="004B29FB" w:rsidRPr="008570C2" w:rsidRDefault="004B29FB" w:rsidP="008570C2">
            <w:pPr>
              <w:jc w:val="both"/>
              <w:rPr>
                <w:rFonts w:ascii="Times New Roman" w:hAnsi="Times New Roman"/>
                <w:sz w:val="24"/>
                <w:szCs w:val="24"/>
              </w:rPr>
            </w:pPr>
            <w:r w:rsidRPr="008570C2">
              <w:rPr>
                <w:rFonts w:ascii="Times New Roman" w:hAnsi="Times New Roman"/>
                <w:sz w:val="24"/>
                <w:szCs w:val="24"/>
              </w:rPr>
              <w:t>ребёнок проявляет доверие к миру, положительно оценивает себя, говорит о себе в первом лице;</w:t>
            </w:r>
          </w:p>
          <w:p w14:paraId="6444ADAB" w14:textId="77777777" w:rsidR="004B29FB" w:rsidRPr="008570C2" w:rsidRDefault="004B29FB" w:rsidP="008570C2">
            <w:pPr>
              <w:jc w:val="both"/>
              <w:rPr>
                <w:rFonts w:ascii="Times New Roman" w:hAnsi="Times New Roman"/>
                <w:sz w:val="24"/>
                <w:szCs w:val="24"/>
              </w:rPr>
            </w:pPr>
            <w:r w:rsidRPr="008570C2">
              <w:rPr>
                <w:rFonts w:ascii="Times New Roman" w:hAnsi="Times New Roman"/>
                <w:sz w:val="24"/>
                <w:szCs w:val="24"/>
              </w:rPr>
              <w:t>- ребёнок откликается эмоционально на ярко выраженное состояние близких и сверстников по показу и побуждению взрослых; дружелюбно настроен, спокойно играет рядом с детьми;</w:t>
            </w:r>
          </w:p>
          <w:p w14:paraId="39C759B5" w14:textId="77777777" w:rsidR="004B29FB" w:rsidRPr="00890C57" w:rsidRDefault="004B29FB" w:rsidP="00890C57">
            <w:pPr>
              <w:jc w:val="both"/>
              <w:rPr>
                <w:rFonts w:ascii="Times New Roman" w:hAnsi="Times New Roman"/>
                <w:sz w:val="24"/>
                <w:szCs w:val="24"/>
              </w:rPr>
            </w:pPr>
            <w:r w:rsidRPr="008570C2">
              <w:rPr>
                <w:rFonts w:ascii="Times New Roman" w:hAnsi="Times New Roman"/>
                <w:sz w:val="24"/>
                <w:szCs w:val="24"/>
              </w:rPr>
              <w:t xml:space="preserve">- ребёнок владеет </w:t>
            </w:r>
            <w:r w:rsidRPr="00890C57">
              <w:rPr>
                <w:rFonts w:ascii="Times New Roman" w:hAnsi="Times New Roman"/>
                <w:sz w:val="24"/>
                <w:szCs w:val="24"/>
              </w:rPr>
              <w:t>элементарными нормами и правилами поведения, связанными с определёнными разрешениями и запретами («можно», «нельзя»), демонстрирует стремление к положительным поступкам;</w:t>
            </w:r>
          </w:p>
          <w:p w14:paraId="2FC94467" w14:textId="77777777" w:rsidR="004B29FB" w:rsidRPr="00890C57" w:rsidRDefault="004B29FB" w:rsidP="00890C57">
            <w:pPr>
              <w:jc w:val="both"/>
              <w:rPr>
                <w:rFonts w:ascii="Arial" w:hAnsi="Arial" w:cs="Arial"/>
                <w:color w:val="000000"/>
              </w:rPr>
            </w:pPr>
            <w:r w:rsidRPr="00890C57">
              <w:rPr>
                <w:rFonts w:ascii="Times New Roman" w:hAnsi="Times New Roman"/>
                <w:bCs/>
                <w:color w:val="000000"/>
                <w:sz w:val="24"/>
                <w:szCs w:val="24"/>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5752007A" w14:textId="77777777" w:rsidR="004B29FB" w:rsidRPr="00890C57" w:rsidRDefault="004B29FB" w:rsidP="00890C57">
            <w:pPr>
              <w:jc w:val="both"/>
              <w:rPr>
                <w:rFonts w:ascii="Arial" w:hAnsi="Arial" w:cs="Arial"/>
                <w:color w:val="000000"/>
              </w:rPr>
            </w:pPr>
            <w:r w:rsidRPr="00890C57">
              <w:rPr>
                <w:rFonts w:ascii="Times New Roman" w:hAnsi="Times New Roman"/>
                <w:bCs/>
                <w:color w:val="000000"/>
                <w:sz w:val="24"/>
                <w:szCs w:val="24"/>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7FE93915" w14:textId="77777777" w:rsidR="004B29FB" w:rsidRPr="008570C2" w:rsidRDefault="004B29FB" w:rsidP="00DF3773">
            <w:pPr>
              <w:jc w:val="both"/>
              <w:rPr>
                <w:rFonts w:ascii="Times New Roman" w:hAnsi="Times New Roman"/>
                <w:b/>
                <w:i/>
                <w:sz w:val="24"/>
                <w:szCs w:val="24"/>
              </w:rPr>
            </w:pPr>
            <w:r w:rsidRPr="00890C57">
              <w:rPr>
                <w:rFonts w:ascii="Times New Roman" w:hAnsi="Times New Roman"/>
                <w:bCs/>
                <w:color w:val="000000"/>
                <w:sz w:val="24"/>
                <w:szCs w:val="24"/>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w:t>
            </w:r>
            <w:r>
              <w:rPr>
                <w:rFonts w:ascii="Times New Roman" w:hAnsi="Times New Roman"/>
                <w:bCs/>
                <w:color w:val="000000"/>
                <w:sz w:val="24"/>
                <w:szCs w:val="24"/>
              </w:rPr>
              <w:t>местной деятельности</w:t>
            </w:r>
          </w:p>
        </w:tc>
        <w:tc>
          <w:tcPr>
            <w:tcW w:w="1964" w:type="dxa"/>
          </w:tcPr>
          <w:p w14:paraId="313FE8FE" w14:textId="77777777" w:rsidR="004B29FB" w:rsidRDefault="004B29FB" w:rsidP="00F66396">
            <w:pPr>
              <w:jc w:val="both"/>
              <w:rPr>
                <w:rFonts w:ascii="Times New Roman" w:hAnsi="Times New Roman"/>
                <w:b/>
                <w:i/>
                <w:sz w:val="28"/>
                <w:szCs w:val="28"/>
              </w:rPr>
            </w:pPr>
            <w:r w:rsidRPr="00325EFA">
              <w:rPr>
                <w:rFonts w:ascii="Times New Roman" w:hAnsi="Times New Roman"/>
                <w:sz w:val="24"/>
                <w:szCs w:val="24"/>
              </w:rPr>
              <w:t>Социально-коммуникативное развитие</w:t>
            </w:r>
          </w:p>
        </w:tc>
      </w:tr>
      <w:tr w:rsidR="004B29FB" w14:paraId="3E39314C" w14:textId="77777777" w:rsidTr="00D92608">
        <w:tc>
          <w:tcPr>
            <w:tcW w:w="7611" w:type="dxa"/>
          </w:tcPr>
          <w:p w14:paraId="7D6DCC72" w14:textId="77777777" w:rsidR="004B29FB" w:rsidRPr="00750C9E" w:rsidRDefault="004B29FB" w:rsidP="00750C9E">
            <w:pPr>
              <w:ind w:firstLine="7"/>
              <w:jc w:val="both"/>
              <w:rPr>
                <w:rFonts w:ascii="Arial" w:hAnsi="Arial" w:cs="Arial"/>
                <w:color w:val="000000"/>
              </w:rPr>
            </w:pPr>
            <w:r w:rsidRPr="00750C9E">
              <w:rPr>
                <w:rFonts w:ascii="Times New Roman" w:hAnsi="Times New Roman"/>
                <w:color w:val="000000"/>
                <w:sz w:val="24"/>
                <w:szCs w:val="24"/>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7849203B" w14:textId="77777777" w:rsidR="004B29FB" w:rsidRPr="00750C9E" w:rsidRDefault="004B29FB" w:rsidP="00750C9E">
            <w:pPr>
              <w:ind w:firstLine="7"/>
              <w:jc w:val="both"/>
              <w:rPr>
                <w:rFonts w:ascii="Arial" w:hAnsi="Arial" w:cs="Arial"/>
                <w:color w:val="000000"/>
              </w:rPr>
            </w:pPr>
            <w:r w:rsidRPr="00750C9E">
              <w:rPr>
                <w:rFonts w:ascii="Times New Roman" w:hAnsi="Times New Roman"/>
                <w:color w:val="000000"/>
                <w:sz w:val="24"/>
                <w:szCs w:val="24"/>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14:paraId="28666A27" w14:textId="77777777" w:rsidR="004B29FB" w:rsidRPr="00750C9E" w:rsidRDefault="004B29FB" w:rsidP="00750C9E">
            <w:pPr>
              <w:ind w:firstLine="7"/>
              <w:jc w:val="both"/>
              <w:rPr>
                <w:rFonts w:ascii="Arial" w:hAnsi="Arial" w:cs="Arial"/>
                <w:color w:val="000000"/>
              </w:rPr>
            </w:pPr>
            <w:r w:rsidRPr="00750C9E">
              <w:rPr>
                <w:rFonts w:ascii="Times New Roman" w:hAnsi="Times New Roman"/>
                <w:color w:val="000000"/>
                <w:sz w:val="24"/>
                <w:szCs w:val="24"/>
              </w:rPr>
              <w:t>ребёнок проявляет интерес к миру, к себе и окружающим людям;</w:t>
            </w:r>
          </w:p>
          <w:p w14:paraId="7C03113D" w14:textId="77777777" w:rsidR="004B29FB" w:rsidRPr="00750C9E" w:rsidRDefault="004B29FB" w:rsidP="00750C9E">
            <w:pPr>
              <w:ind w:firstLine="7"/>
              <w:jc w:val="both"/>
              <w:rPr>
                <w:rFonts w:ascii="Arial" w:hAnsi="Arial" w:cs="Arial"/>
                <w:color w:val="000000"/>
              </w:rPr>
            </w:pPr>
            <w:r w:rsidRPr="00750C9E">
              <w:rPr>
                <w:rFonts w:ascii="Times New Roman" w:hAnsi="Times New Roman"/>
                <w:color w:val="000000"/>
                <w:sz w:val="24"/>
                <w:szCs w:val="24"/>
              </w:rPr>
              <w:t>ребёнок знает об объектах ближайшего окружения: о родном населенном пункте, его названии, достопримечательностях и традициях;</w:t>
            </w:r>
          </w:p>
          <w:p w14:paraId="1CB93E68" w14:textId="77777777" w:rsidR="004B29FB" w:rsidRDefault="004B29FB" w:rsidP="00D63ABB">
            <w:pPr>
              <w:ind w:firstLine="7"/>
              <w:jc w:val="both"/>
              <w:rPr>
                <w:rFonts w:ascii="Times New Roman" w:hAnsi="Times New Roman"/>
                <w:b/>
                <w:i/>
                <w:sz w:val="28"/>
                <w:szCs w:val="28"/>
              </w:rPr>
            </w:pPr>
            <w:r w:rsidRPr="00750C9E">
              <w:rPr>
                <w:rFonts w:ascii="Times New Roman" w:hAnsi="Times New Roman"/>
                <w:color w:val="000000"/>
                <w:sz w:val="24"/>
                <w:szCs w:val="24"/>
              </w:rPr>
              <w:t xml:space="preserve">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w:t>
            </w:r>
            <w:r>
              <w:rPr>
                <w:rFonts w:ascii="Times New Roman" w:hAnsi="Times New Roman"/>
                <w:color w:val="000000"/>
                <w:sz w:val="24"/>
                <w:szCs w:val="24"/>
              </w:rPr>
              <w:t>растениях, не причиняет им вред</w:t>
            </w:r>
          </w:p>
        </w:tc>
        <w:tc>
          <w:tcPr>
            <w:tcW w:w="1964" w:type="dxa"/>
          </w:tcPr>
          <w:p w14:paraId="099BEF54" w14:textId="77777777" w:rsidR="004B29FB" w:rsidRDefault="004B29FB" w:rsidP="00E7151E">
            <w:pPr>
              <w:jc w:val="both"/>
              <w:rPr>
                <w:rFonts w:ascii="Times New Roman" w:hAnsi="Times New Roman"/>
                <w:b/>
                <w:i/>
                <w:sz w:val="28"/>
                <w:szCs w:val="28"/>
              </w:rPr>
            </w:pPr>
            <w:r>
              <w:rPr>
                <w:rFonts w:ascii="Times New Roman" w:hAnsi="Times New Roman"/>
                <w:sz w:val="24"/>
                <w:szCs w:val="24"/>
              </w:rPr>
              <w:t>Познавательное развитие</w:t>
            </w:r>
          </w:p>
        </w:tc>
      </w:tr>
      <w:tr w:rsidR="004B29FB" w14:paraId="69E866A6" w14:textId="77777777" w:rsidTr="00D92608">
        <w:tc>
          <w:tcPr>
            <w:tcW w:w="7611" w:type="dxa"/>
          </w:tcPr>
          <w:p w14:paraId="33250AE6" w14:textId="77777777" w:rsidR="004B29FB" w:rsidRPr="00DF3773" w:rsidRDefault="004B29FB" w:rsidP="007544DB">
            <w:pPr>
              <w:jc w:val="both"/>
              <w:rPr>
                <w:rFonts w:ascii="Arial" w:hAnsi="Arial" w:cs="Arial"/>
                <w:color w:val="000000"/>
              </w:rPr>
            </w:pPr>
            <w:r w:rsidRPr="00DF3773">
              <w:rPr>
                <w:rFonts w:ascii="Times New Roman" w:hAnsi="Times New Roman"/>
                <w:color w:val="000000"/>
                <w:sz w:val="24"/>
                <w:szCs w:val="24"/>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14:paraId="2F1FEEAD" w14:textId="77777777" w:rsidR="004B29FB" w:rsidRPr="00DF3773" w:rsidRDefault="004B29FB" w:rsidP="007544DB">
            <w:pPr>
              <w:jc w:val="both"/>
              <w:rPr>
                <w:rFonts w:ascii="Arial" w:hAnsi="Arial" w:cs="Arial"/>
                <w:color w:val="000000"/>
              </w:rPr>
            </w:pPr>
            <w:r w:rsidRPr="00DF3773">
              <w:rPr>
                <w:rFonts w:ascii="Times New Roman" w:hAnsi="Times New Roman"/>
                <w:color w:val="000000"/>
                <w:sz w:val="24"/>
                <w:szCs w:val="24"/>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77142382" w14:textId="77777777" w:rsidR="004B29FB" w:rsidRPr="00DF3773" w:rsidRDefault="004B29FB" w:rsidP="007544DB">
            <w:pPr>
              <w:jc w:val="both"/>
              <w:rPr>
                <w:rFonts w:ascii="Arial" w:hAnsi="Arial" w:cs="Arial"/>
                <w:color w:val="000000"/>
              </w:rPr>
            </w:pPr>
            <w:r w:rsidRPr="00DF3773">
              <w:rPr>
                <w:rFonts w:ascii="Times New Roman" w:hAnsi="Times New Roman"/>
                <w:color w:val="000000"/>
                <w:sz w:val="24"/>
                <w:szCs w:val="24"/>
              </w:rPr>
              <w:t>ребёнок демонстрирует умения вступать в речевое общение со знако</w:t>
            </w:r>
            <w:r w:rsidRPr="00DF3773">
              <w:rPr>
                <w:rFonts w:ascii="Times New Roman" w:hAnsi="Times New Roman"/>
                <w:color w:val="000000"/>
                <w:sz w:val="24"/>
                <w:szCs w:val="24"/>
              </w:rPr>
              <w:lastRenderedPageBreak/>
              <w:t>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5AA32910" w14:textId="77777777" w:rsidR="004B29FB" w:rsidRDefault="004B29FB" w:rsidP="00750C9E">
            <w:pPr>
              <w:jc w:val="both"/>
              <w:rPr>
                <w:rFonts w:ascii="Times New Roman" w:hAnsi="Times New Roman"/>
                <w:b/>
                <w:i/>
                <w:sz w:val="28"/>
                <w:szCs w:val="28"/>
              </w:rPr>
            </w:pPr>
            <w:r w:rsidRPr="00DF3773">
              <w:rPr>
                <w:rFonts w:ascii="Times New Roman" w:hAnsi="Times New Roman"/>
                <w:color w:val="000000"/>
                <w:sz w:val="24"/>
                <w:szCs w:val="24"/>
              </w:rPr>
              <w:t xml:space="preserve">ребёнок совместно со взрослым пересказывает </w:t>
            </w:r>
            <w:r>
              <w:rPr>
                <w:rFonts w:ascii="Times New Roman" w:hAnsi="Times New Roman"/>
                <w:color w:val="000000"/>
                <w:sz w:val="24"/>
                <w:szCs w:val="24"/>
              </w:rPr>
              <w:t>знакомые сказки, короткие стихи</w:t>
            </w:r>
          </w:p>
        </w:tc>
        <w:tc>
          <w:tcPr>
            <w:tcW w:w="1964" w:type="dxa"/>
          </w:tcPr>
          <w:p w14:paraId="406B27F3" w14:textId="77777777" w:rsidR="004B29FB" w:rsidRDefault="004B29FB" w:rsidP="00E7151E">
            <w:pPr>
              <w:jc w:val="both"/>
              <w:rPr>
                <w:rFonts w:ascii="Times New Roman" w:hAnsi="Times New Roman"/>
                <w:b/>
                <w:i/>
                <w:sz w:val="28"/>
                <w:szCs w:val="28"/>
              </w:rPr>
            </w:pPr>
            <w:r w:rsidRPr="00325EFA">
              <w:rPr>
                <w:rFonts w:ascii="Times New Roman" w:hAnsi="Times New Roman"/>
                <w:sz w:val="24"/>
                <w:szCs w:val="24"/>
              </w:rPr>
              <w:lastRenderedPageBreak/>
              <w:t>Речевое развитие</w:t>
            </w:r>
          </w:p>
        </w:tc>
      </w:tr>
      <w:tr w:rsidR="004B29FB" w14:paraId="2C3B70CC" w14:textId="77777777" w:rsidTr="00D92608">
        <w:tc>
          <w:tcPr>
            <w:tcW w:w="7611" w:type="dxa"/>
          </w:tcPr>
          <w:p w14:paraId="13B6D230" w14:textId="77777777" w:rsidR="004B29FB" w:rsidRPr="00F4245C" w:rsidRDefault="004B29FB" w:rsidP="00F4245C">
            <w:pPr>
              <w:ind w:firstLine="39"/>
              <w:jc w:val="both"/>
              <w:rPr>
                <w:rFonts w:ascii="Arial" w:hAnsi="Arial" w:cs="Arial"/>
                <w:color w:val="000000"/>
              </w:rPr>
            </w:pPr>
            <w:r w:rsidRPr="00F4245C">
              <w:rPr>
                <w:rFonts w:ascii="Times New Roman" w:hAnsi="Times New Roman"/>
                <w:color w:val="000000"/>
                <w:sz w:val="24"/>
                <w:szCs w:val="24"/>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14:paraId="67AA33C8" w14:textId="77777777" w:rsidR="004B29FB" w:rsidRPr="00F4245C" w:rsidRDefault="004B29FB" w:rsidP="00F4245C">
            <w:pPr>
              <w:ind w:firstLine="39"/>
              <w:jc w:val="both"/>
              <w:rPr>
                <w:rFonts w:ascii="Arial" w:hAnsi="Arial" w:cs="Arial"/>
                <w:color w:val="000000"/>
              </w:rPr>
            </w:pPr>
            <w:r w:rsidRPr="00F4245C">
              <w:rPr>
                <w:rFonts w:ascii="Times New Roman" w:hAnsi="Times New Roman"/>
                <w:color w:val="000000"/>
                <w:sz w:val="24"/>
                <w:szCs w:val="24"/>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07917047" w14:textId="77777777" w:rsidR="004B29FB" w:rsidRPr="00F4245C" w:rsidRDefault="004B29FB" w:rsidP="00F4245C">
            <w:pPr>
              <w:ind w:firstLine="39"/>
              <w:jc w:val="both"/>
              <w:rPr>
                <w:rFonts w:ascii="Arial" w:hAnsi="Arial" w:cs="Arial"/>
                <w:color w:val="000000"/>
              </w:rPr>
            </w:pPr>
            <w:r w:rsidRPr="00F4245C">
              <w:rPr>
                <w:rFonts w:ascii="Times New Roman" w:hAnsi="Times New Roman"/>
                <w:color w:val="000000"/>
                <w:sz w:val="24"/>
                <w:szCs w:val="24"/>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718D077E" w14:textId="77777777" w:rsidR="004B29FB" w:rsidRDefault="004B29FB" w:rsidP="004A2C74">
            <w:pPr>
              <w:ind w:firstLine="39"/>
              <w:jc w:val="both"/>
              <w:rPr>
                <w:rFonts w:ascii="Times New Roman" w:hAnsi="Times New Roman"/>
                <w:b/>
                <w:i/>
                <w:sz w:val="28"/>
                <w:szCs w:val="28"/>
              </w:rPr>
            </w:pPr>
            <w:r w:rsidRPr="00F4245C">
              <w:rPr>
                <w:rFonts w:ascii="Times New Roman" w:hAnsi="Times New Roman"/>
                <w:color w:val="000000"/>
                <w:sz w:val="24"/>
                <w:szCs w:val="24"/>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tc>
        <w:tc>
          <w:tcPr>
            <w:tcW w:w="1964" w:type="dxa"/>
          </w:tcPr>
          <w:p w14:paraId="4A65535A" w14:textId="77777777" w:rsidR="004B29FB" w:rsidRDefault="004B29FB" w:rsidP="00E7151E">
            <w:pPr>
              <w:jc w:val="both"/>
              <w:rPr>
                <w:rFonts w:ascii="Times New Roman" w:hAnsi="Times New Roman"/>
                <w:b/>
                <w:i/>
                <w:sz w:val="28"/>
                <w:szCs w:val="28"/>
              </w:rPr>
            </w:pPr>
            <w:r w:rsidRPr="00922E40">
              <w:rPr>
                <w:rFonts w:ascii="Times New Roman" w:hAnsi="Times New Roman"/>
                <w:sz w:val="24"/>
                <w:szCs w:val="24"/>
              </w:rPr>
              <w:t>Художественно-эстетическое развитие</w:t>
            </w:r>
          </w:p>
        </w:tc>
      </w:tr>
    </w:tbl>
    <w:p w14:paraId="7F63186C" w14:textId="77777777" w:rsidR="00467DE1" w:rsidRDefault="00467DE1" w:rsidP="00467DE1">
      <w:pPr>
        <w:autoSpaceDE w:val="0"/>
        <w:autoSpaceDN w:val="0"/>
        <w:adjustRightInd w:val="0"/>
        <w:spacing w:after="0" w:line="240" w:lineRule="auto"/>
        <w:jc w:val="both"/>
        <w:rPr>
          <w:rFonts w:ascii="Times New Roman" w:hAnsi="Times New Roman" w:cs="Times New Roman"/>
          <w:b/>
          <w:bCs/>
          <w:i/>
          <w:iCs/>
          <w:color w:val="000000"/>
          <w:sz w:val="28"/>
          <w:szCs w:val="28"/>
        </w:rPr>
      </w:pPr>
      <w:r w:rsidRPr="00467DE1">
        <w:rPr>
          <w:rFonts w:ascii="Times New Roman" w:hAnsi="Times New Roman" w:cs="Times New Roman"/>
          <w:b/>
          <w:bCs/>
          <w:i/>
          <w:iCs/>
          <w:color w:val="000000"/>
          <w:sz w:val="28"/>
          <w:szCs w:val="28"/>
        </w:rPr>
        <w:t xml:space="preserve">К пяти годам: </w:t>
      </w:r>
    </w:p>
    <w:tbl>
      <w:tblPr>
        <w:tblStyle w:val="12"/>
        <w:tblW w:w="0" w:type="auto"/>
        <w:tblLayout w:type="fixed"/>
        <w:tblLook w:val="04A0" w:firstRow="1" w:lastRow="0" w:firstColumn="1" w:lastColumn="0" w:noHBand="0" w:noVBand="1"/>
      </w:tblPr>
      <w:tblGrid>
        <w:gridCol w:w="7653"/>
        <w:gridCol w:w="1922"/>
      </w:tblGrid>
      <w:tr w:rsidR="004B29FB" w14:paraId="3A46C316" w14:textId="77777777" w:rsidTr="004D1B7A">
        <w:tc>
          <w:tcPr>
            <w:tcW w:w="7653" w:type="dxa"/>
          </w:tcPr>
          <w:p w14:paraId="17ACF108" w14:textId="77777777"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60A774E1" w14:textId="77777777"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14:paraId="133BC5B1" w14:textId="77777777"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771BC4A1" w14:textId="77777777" w:rsidR="004B29FB" w:rsidRDefault="00A93FA7" w:rsidP="004A2C74">
            <w:pPr>
              <w:ind w:firstLine="142"/>
              <w:jc w:val="both"/>
              <w:rPr>
                <w:rFonts w:ascii="Times New Roman" w:hAnsi="Times New Roman"/>
                <w:b/>
                <w:bCs/>
                <w:i/>
                <w:iCs/>
                <w:color w:val="000000"/>
                <w:sz w:val="28"/>
                <w:szCs w:val="28"/>
              </w:rPr>
            </w:pPr>
            <w:r w:rsidRPr="00A93FA7">
              <w:rPr>
                <w:rFonts w:ascii="Times New Roman" w:hAnsi="Times New Roman"/>
                <w:color w:val="000000"/>
                <w:sz w:val="24"/>
                <w:szCs w:val="24"/>
              </w:rPr>
              <w:t>ребёнок стремится к самостоятельному осуществлению процессов личной гигиены, их правильной организации;</w:t>
            </w:r>
          </w:p>
        </w:tc>
        <w:tc>
          <w:tcPr>
            <w:tcW w:w="1922" w:type="dxa"/>
          </w:tcPr>
          <w:p w14:paraId="7F535091" w14:textId="77777777" w:rsidR="004B29FB" w:rsidRPr="00392B15" w:rsidRDefault="004B29FB" w:rsidP="00081527">
            <w:pPr>
              <w:autoSpaceDE w:val="0"/>
              <w:autoSpaceDN w:val="0"/>
              <w:adjustRightInd w:val="0"/>
              <w:jc w:val="both"/>
              <w:rPr>
                <w:rFonts w:ascii="Times New Roman" w:hAnsi="Times New Roman"/>
                <w:bCs/>
                <w:iCs/>
                <w:color w:val="000000"/>
                <w:sz w:val="24"/>
                <w:szCs w:val="24"/>
              </w:rPr>
            </w:pPr>
            <w:r w:rsidRPr="00392B15">
              <w:rPr>
                <w:rFonts w:ascii="Times New Roman" w:hAnsi="Times New Roman"/>
                <w:bCs/>
                <w:iCs/>
                <w:color w:val="000000"/>
                <w:sz w:val="24"/>
                <w:szCs w:val="24"/>
              </w:rPr>
              <w:t>Физическое развитие</w:t>
            </w:r>
          </w:p>
        </w:tc>
      </w:tr>
      <w:tr w:rsidR="004B29FB" w14:paraId="4D8A7B45" w14:textId="77777777" w:rsidTr="004D1B7A">
        <w:tc>
          <w:tcPr>
            <w:tcW w:w="7653" w:type="dxa"/>
          </w:tcPr>
          <w:p w14:paraId="47B6F8EF" w14:textId="77777777" w:rsidR="00A93FA7" w:rsidRPr="00A93FA7" w:rsidRDefault="004A2C74" w:rsidP="00A93FA7">
            <w:pPr>
              <w:ind w:firstLine="142"/>
              <w:jc w:val="both"/>
              <w:rPr>
                <w:rFonts w:ascii="Arial" w:hAnsi="Arial" w:cs="Arial"/>
                <w:color w:val="000000"/>
              </w:rPr>
            </w:pPr>
            <w:r>
              <w:rPr>
                <w:rFonts w:ascii="Times New Roman" w:hAnsi="Times New Roman"/>
                <w:color w:val="000000"/>
                <w:sz w:val="24"/>
                <w:szCs w:val="24"/>
              </w:rPr>
              <w:t>Р</w:t>
            </w:r>
            <w:r w:rsidR="00A93FA7" w:rsidRPr="00A93FA7">
              <w:rPr>
                <w:rFonts w:ascii="Times New Roman" w:hAnsi="Times New Roman"/>
                <w:color w:val="000000"/>
                <w:sz w:val="24"/>
                <w:szCs w:val="24"/>
              </w:rPr>
              <w:t>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5178CFC6" w14:textId="77777777"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без напоминания взрослого здоровается и прощается, говорит "спасибо" и "пожалуйста";</w:t>
            </w:r>
          </w:p>
          <w:p w14:paraId="22C7CECD" w14:textId="77777777"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66554937" w14:textId="77777777"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познает правила безопасного поведения и стремится их выполнять в повседневной жизни;</w:t>
            </w:r>
          </w:p>
          <w:p w14:paraId="70E6AC67" w14:textId="77777777"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самостоятелен в самообслуживании;</w:t>
            </w:r>
          </w:p>
          <w:p w14:paraId="5C70DB0F" w14:textId="77777777"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проявляет познавательный интерес к труду взрослых, профессиям, технике; отражает эти представления в играх;</w:t>
            </w:r>
          </w:p>
          <w:p w14:paraId="7090C129" w14:textId="77777777" w:rsidR="00A93FA7" w:rsidRDefault="00A93FA7" w:rsidP="00A93FA7">
            <w:pPr>
              <w:ind w:firstLine="142"/>
              <w:jc w:val="both"/>
              <w:rPr>
                <w:rFonts w:ascii="Times New Roman" w:hAnsi="Times New Roman"/>
                <w:color w:val="000000"/>
                <w:sz w:val="24"/>
                <w:szCs w:val="24"/>
              </w:rPr>
            </w:pPr>
            <w:r w:rsidRPr="00A93FA7">
              <w:rPr>
                <w:rFonts w:ascii="Times New Roman" w:hAnsi="Times New Roman"/>
                <w:color w:val="000000"/>
                <w:sz w:val="24"/>
                <w:szCs w:val="24"/>
              </w:rPr>
              <w:lastRenderedPageBreak/>
              <w:t>ребёнок стремится к выполнению трудовых обязанностей, охотно включается в совместный труд со взрослыми или сверстниками;</w:t>
            </w:r>
          </w:p>
          <w:p w14:paraId="7C4F459D" w14:textId="77777777"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082EA4D4" w14:textId="77777777" w:rsidR="004B29FB" w:rsidRDefault="00A93FA7" w:rsidP="004A2C74">
            <w:pPr>
              <w:ind w:firstLine="142"/>
              <w:jc w:val="both"/>
              <w:rPr>
                <w:rFonts w:ascii="Times New Roman" w:hAnsi="Times New Roman"/>
                <w:b/>
                <w:bCs/>
                <w:i/>
                <w:iCs/>
                <w:color w:val="000000"/>
                <w:sz w:val="28"/>
                <w:szCs w:val="28"/>
              </w:rPr>
            </w:pPr>
            <w:r w:rsidRPr="00A93FA7">
              <w:rPr>
                <w:rFonts w:ascii="Times New Roman" w:hAnsi="Times New Roman"/>
                <w:color w:val="000000"/>
                <w:sz w:val="24"/>
                <w:szCs w:val="24"/>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tc>
        <w:tc>
          <w:tcPr>
            <w:tcW w:w="1922" w:type="dxa"/>
          </w:tcPr>
          <w:p w14:paraId="0076182F" w14:textId="77777777" w:rsidR="004B29FB" w:rsidRPr="00392B15" w:rsidRDefault="004B29FB" w:rsidP="00081527">
            <w:pPr>
              <w:autoSpaceDE w:val="0"/>
              <w:autoSpaceDN w:val="0"/>
              <w:adjustRightInd w:val="0"/>
              <w:jc w:val="both"/>
              <w:rPr>
                <w:rFonts w:ascii="Times New Roman" w:hAnsi="Times New Roman"/>
                <w:bCs/>
                <w:iCs/>
                <w:color w:val="000000"/>
                <w:sz w:val="24"/>
                <w:szCs w:val="24"/>
              </w:rPr>
            </w:pPr>
            <w:r w:rsidRPr="00392B15">
              <w:rPr>
                <w:rFonts w:ascii="Times New Roman" w:hAnsi="Times New Roman"/>
                <w:bCs/>
                <w:iCs/>
                <w:color w:val="000000"/>
                <w:sz w:val="24"/>
                <w:szCs w:val="24"/>
              </w:rPr>
              <w:lastRenderedPageBreak/>
              <w:t>Социально-коммуникативное развитие</w:t>
            </w:r>
          </w:p>
        </w:tc>
      </w:tr>
      <w:tr w:rsidR="004B29FB" w14:paraId="3AFB922A" w14:textId="77777777" w:rsidTr="004D1B7A">
        <w:tc>
          <w:tcPr>
            <w:tcW w:w="7653" w:type="dxa"/>
          </w:tcPr>
          <w:p w14:paraId="54A7E8BF" w14:textId="77777777"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4898D528" w14:textId="77777777"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2A363D58" w14:textId="77777777"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7DDC1C53" w14:textId="77777777"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14:paraId="0037A7AC" w14:textId="77777777"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72282D59" w14:textId="77777777" w:rsidR="004B29FB" w:rsidRDefault="00A93FA7" w:rsidP="004A2C74">
            <w:pPr>
              <w:ind w:firstLine="142"/>
              <w:jc w:val="both"/>
              <w:rPr>
                <w:rFonts w:ascii="Times New Roman" w:hAnsi="Times New Roman"/>
                <w:b/>
                <w:bCs/>
                <w:i/>
                <w:iCs/>
                <w:color w:val="000000"/>
                <w:sz w:val="28"/>
                <w:szCs w:val="28"/>
              </w:rPr>
            </w:pPr>
            <w:r w:rsidRPr="00A93FA7">
              <w:rPr>
                <w:rFonts w:ascii="Times New Roman" w:hAnsi="Times New Roman"/>
                <w:color w:val="000000"/>
                <w:sz w:val="24"/>
                <w:szCs w:val="24"/>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tc>
        <w:tc>
          <w:tcPr>
            <w:tcW w:w="1922" w:type="dxa"/>
          </w:tcPr>
          <w:p w14:paraId="0A60B48F" w14:textId="77777777" w:rsidR="004B29FB" w:rsidRPr="00392B15" w:rsidRDefault="004B29FB" w:rsidP="00081527">
            <w:pPr>
              <w:autoSpaceDE w:val="0"/>
              <w:autoSpaceDN w:val="0"/>
              <w:adjustRightInd w:val="0"/>
              <w:jc w:val="both"/>
              <w:rPr>
                <w:rFonts w:ascii="Times New Roman" w:hAnsi="Times New Roman"/>
                <w:bCs/>
                <w:iCs/>
                <w:color w:val="000000"/>
                <w:sz w:val="24"/>
                <w:szCs w:val="24"/>
              </w:rPr>
            </w:pPr>
            <w:r w:rsidRPr="00392B15">
              <w:rPr>
                <w:rFonts w:ascii="Times New Roman" w:hAnsi="Times New Roman"/>
                <w:bCs/>
                <w:iCs/>
                <w:color w:val="000000"/>
                <w:sz w:val="24"/>
                <w:szCs w:val="24"/>
              </w:rPr>
              <w:t>Познавательное развитие</w:t>
            </w:r>
          </w:p>
        </w:tc>
      </w:tr>
      <w:tr w:rsidR="004B29FB" w14:paraId="52A79746" w14:textId="77777777" w:rsidTr="004D1B7A">
        <w:tc>
          <w:tcPr>
            <w:tcW w:w="7653" w:type="dxa"/>
          </w:tcPr>
          <w:p w14:paraId="60232248" w14:textId="77777777"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3EE719DE" w14:textId="77777777"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большинство звуков произносит правильно, пользуется средствами эмоциональной и речевой выразительности;</w:t>
            </w:r>
          </w:p>
          <w:p w14:paraId="42D84133" w14:textId="77777777"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самостоятельно пересказывает знакомые сказки, с небольшой помощью взрослого составляет описательные рассказы и загадки;</w:t>
            </w:r>
          </w:p>
          <w:p w14:paraId="7D4A1C69" w14:textId="77777777" w:rsidR="00A93FA7" w:rsidRPr="00A93FA7" w:rsidRDefault="00A93FA7" w:rsidP="00A93FA7">
            <w:pPr>
              <w:ind w:firstLine="142"/>
              <w:jc w:val="both"/>
              <w:rPr>
                <w:rFonts w:ascii="Arial" w:hAnsi="Arial" w:cs="Arial"/>
                <w:color w:val="000000"/>
              </w:rPr>
            </w:pPr>
            <w:r w:rsidRPr="00A93FA7">
              <w:rPr>
                <w:rFonts w:ascii="Times New Roman" w:hAnsi="Times New Roman"/>
                <w:color w:val="000000"/>
                <w:sz w:val="24"/>
                <w:szCs w:val="24"/>
              </w:rPr>
              <w:t>ребёнок проявляет словотворчество, интерес к языку, с интересом слушает литературные тексты, воспроизводит текст;</w:t>
            </w:r>
          </w:p>
          <w:p w14:paraId="1F30F503" w14:textId="77777777" w:rsidR="004B29FB" w:rsidRDefault="00A93FA7" w:rsidP="004A2C74">
            <w:pPr>
              <w:ind w:firstLine="142"/>
              <w:jc w:val="both"/>
              <w:rPr>
                <w:rFonts w:ascii="Times New Roman" w:hAnsi="Times New Roman"/>
                <w:b/>
                <w:bCs/>
                <w:i/>
                <w:iCs/>
                <w:color w:val="000000"/>
                <w:sz w:val="28"/>
                <w:szCs w:val="28"/>
              </w:rPr>
            </w:pPr>
            <w:r w:rsidRPr="00A93FA7">
              <w:rPr>
                <w:rFonts w:ascii="Times New Roman" w:hAnsi="Times New Roman"/>
                <w:color w:val="000000"/>
                <w:sz w:val="24"/>
                <w:szCs w:val="24"/>
              </w:rPr>
              <w:t>ребёнок способен рассказать о предмете, его назначении и особенностях, о том, к</w:t>
            </w:r>
            <w:r w:rsidR="004A2C74">
              <w:rPr>
                <w:rFonts w:ascii="Times New Roman" w:hAnsi="Times New Roman"/>
                <w:color w:val="000000"/>
                <w:sz w:val="24"/>
                <w:szCs w:val="24"/>
              </w:rPr>
              <w:t>ак он был создан</w:t>
            </w:r>
          </w:p>
        </w:tc>
        <w:tc>
          <w:tcPr>
            <w:tcW w:w="1922" w:type="dxa"/>
          </w:tcPr>
          <w:p w14:paraId="34343A26" w14:textId="77777777" w:rsidR="004B29FB" w:rsidRPr="00392B15" w:rsidRDefault="004B29FB" w:rsidP="00081527">
            <w:pPr>
              <w:autoSpaceDE w:val="0"/>
              <w:autoSpaceDN w:val="0"/>
              <w:adjustRightInd w:val="0"/>
              <w:jc w:val="both"/>
              <w:rPr>
                <w:rFonts w:ascii="Times New Roman" w:hAnsi="Times New Roman"/>
                <w:bCs/>
                <w:iCs/>
                <w:color w:val="000000"/>
                <w:sz w:val="24"/>
                <w:szCs w:val="24"/>
              </w:rPr>
            </w:pPr>
            <w:r w:rsidRPr="00392B15">
              <w:rPr>
                <w:rFonts w:ascii="Times New Roman" w:hAnsi="Times New Roman"/>
                <w:bCs/>
                <w:iCs/>
                <w:color w:val="000000"/>
                <w:sz w:val="24"/>
                <w:szCs w:val="24"/>
              </w:rPr>
              <w:t>Речевое развитие</w:t>
            </w:r>
          </w:p>
        </w:tc>
      </w:tr>
      <w:tr w:rsidR="004B29FB" w14:paraId="31908C89" w14:textId="77777777" w:rsidTr="004D1B7A">
        <w:tc>
          <w:tcPr>
            <w:tcW w:w="7653" w:type="dxa"/>
          </w:tcPr>
          <w:p w14:paraId="02633F9C" w14:textId="77777777" w:rsidR="00A93FA7" w:rsidRPr="00A93FA7" w:rsidRDefault="00A93FA7" w:rsidP="004A2C74">
            <w:pPr>
              <w:jc w:val="both"/>
              <w:rPr>
                <w:rFonts w:ascii="Arial" w:hAnsi="Arial" w:cs="Arial"/>
                <w:color w:val="000000"/>
              </w:rPr>
            </w:pPr>
            <w:r w:rsidRPr="00A93FA7">
              <w:rPr>
                <w:rFonts w:ascii="Times New Roman" w:hAnsi="Times New Roman"/>
                <w:color w:val="000000"/>
                <w:sz w:val="24"/>
                <w:szCs w:val="24"/>
              </w:rPr>
              <w:t xml:space="preserve">ребёнок проявляет интерес к различным видам искусства, эмоционально откликается на отраженные в произведениях искусства действия, </w:t>
            </w:r>
            <w:r w:rsidRPr="00A93FA7">
              <w:rPr>
                <w:rFonts w:ascii="Times New Roman" w:hAnsi="Times New Roman"/>
                <w:color w:val="000000"/>
                <w:sz w:val="24"/>
                <w:szCs w:val="24"/>
              </w:rPr>
              <w:lastRenderedPageBreak/>
              <w:t>поступки, события;</w:t>
            </w:r>
          </w:p>
          <w:p w14:paraId="348BFBB8" w14:textId="77777777" w:rsidR="00A93FA7" w:rsidRPr="00A93FA7" w:rsidRDefault="00A93FA7" w:rsidP="004A2C74">
            <w:pPr>
              <w:jc w:val="both"/>
              <w:rPr>
                <w:rFonts w:ascii="Arial" w:hAnsi="Arial" w:cs="Arial"/>
                <w:color w:val="000000"/>
              </w:rPr>
            </w:pPr>
            <w:r w:rsidRPr="00A93FA7">
              <w:rPr>
                <w:rFonts w:ascii="Times New Roman" w:hAnsi="Times New Roman"/>
                <w:color w:val="000000"/>
                <w:sz w:val="24"/>
                <w:szCs w:val="24"/>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79449696" w14:textId="77777777" w:rsidR="00A93FA7" w:rsidRPr="00A93FA7" w:rsidRDefault="00A93FA7" w:rsidP="004A2C74">
            <w:pPr>
              <w:jc w:val="both"/>
              <w:rPr>
                <w:rFonts w:ascii="Arial" w:hAnsi="Arial" w:cs="Arial"/>
                <w:color w:val="000000"/>
              </w:rPr>
            </w:pPr>
            <w:r w:rsidRPr="00A93FA7">
              <w:rPr>
                <w:rFonts w:ascii="Times New Roman" w:hAnsi="Times New Roman"/>
                <w:color w:val="000000"/>
                <w:sz w:val="24"/>
                <w:szCs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5751FA0B" w14:textId="77777777" w:rsidR="004B29FB" w:rsidRDefault="00A93FA7" w:rsidP="004A2C74">
            <w:pPr>
              <w:jc w:val="both"/>
              <w:rPr>
                <w:rFonts w:ascii="Times New Roman" w:hAnsi="Times New Roman"/>
                <w:b/>
                <w:bCs/>
                <w:i/>
                <w:iCs/>
                <w:color w:val="000000"/>
                <w:sz w:val="28"/>
                <w:szCs w:val="28"/>
              </w:rPr>
            </w:pPr>
            <w:r w:rsidRPr="00A93FA7">
              <w:rPr>
                <w:rFonts w:ascii="Times New Roman" w:hAnsi="Times New Roman"/>
                <w:color w:val="000000"/>
                <w:sz w:val="24"/>
                <w:szCs w:val="24"/>
              </w:rPr>
              <w:t>ребёнок создает изображения и постройки в соответствии с темой, используя разнообразные материалы, владеет техническими и изобрази</w:t>
            </w:r>
            <w:r w:rsidR="004A2C74">
              <w:rPr>
                <w:rFonts w:ascii="Times New Roman" w:hAnsi="Times New Roman"/>
                <w:color w:val="000000"/>
                <w:sz w:val="24"/>
                <w:szCs w:val="24"/>
              </w:rPr>
              <w:t>тельными умениями</w:t>
            </w:r>
          </w:p>
        </w:tc>
        <w:tc>
          <w:tcPr>
            <w:tcW w:w="1922" w:type="dxa"/>
          </w:tcPr>
          <w:p w14:paraId="7EF25414" w14:textId="77777777" w:rsidR="004B29FB" w:rsidRPr="00392B15" w:rsidRDefault="004B29FB" w:rsidP="00081527">
            <w:pPr>
              <w:autoSpaceDE w:val="0"/>
              <w:autoSpaceDN w:val="0"/>
              <w:adjustRightInd w:val="0"/>
              <w:jc w:val="both"/>
              <w:rPr>
                <w:rFonts w:ascii="Times New Roman" w:hAnsi="Times New Roman"/>
                <w:bCs/>
                <w:iCs/>
                <w:color w:val="000000"/>
                <w:sz w:val="24"/>
                <w:szCs w:val="24"/>
              </w:rPr>
            </w:pPr>
            <w:r w:rsidRPr="00392B15">
              <w:rPr>
                <w:rFonts w:ascii="Times New Roman" w:hAnsi="Times New Roman"/>
                <w:bCs/>
                <w:iCs/>
                <w:color w:val="000000"/>
                <w:sz w:val="24"/>
                <w:szCs w:val="24"/>
              </w:rPr>
              <w:lastRenderedPageBreak/>
              <w:t xml:space="preserve">Художественно-эстетическое </w:t>
            </w:r>
            <w:r w:rsidRPr="00392B15">
              <w:rPr>
                <w:rFonts w:ascii="Times New Roman" w:hAnsi="Times New Roman"/>
                <w:bCs/>
                <w:iCs/>
                <w:color w:val="000000"/>
                <w:sz w:val="24"/>
                <w:szCs w:val="24"/>
              </w:rPr>
              <w:lastRenderedPageBreak/>
              <w:t>развитие</w:t>
            </w:r>
          </w:p>
        </w:tc>
      </w:tr>
    </w:tbl>
    <w:p w14:paraId="116C349F" w14:textId="77777777" w:rsidR="00467DE1" w:rsidRDefault="00467DE1" w:rsidP="00467DE1">
      <w:pPr>
        <w:autoSpaceDE w:val="0"/>
        <w:autoSpaceDN w:val="0"/>
        <w:adjustRightInd w:val="0"/>
        <w:spacing w:after="0" w:line="240" w:lineRule="auto"/>
        <w:jc w:val="both"/>
        <w:rPr>
          <w:rFonts w:ascii="Times New Roman" w:hAnsi="Times New Roman" w:cs="Times New Roman"/>
          <w:sz w:val="28"/>
          <w:szCs w:val="28"/>
        </w:rPr>
      </w:pPr>
      <w:r w:rsidRPr="00467DE1">
        <w:rPr>
          <w:rFonts w:ascii="Times New Roman" w:hAnsi="Times New Roman" w:cs="Times New Roman"/>
          <w:b/>
          <w:bCs/>
          <w:i/>
          <w:iCs/>
          <w:sz w:val="28"/>
          <w:szCs w:val="28"/>
        </w:rPr>
        <w:lastRenderedPageBreak/>
        <w:t>К шести годам</w:t>
      </w:r>
      <w:r w:rsidRPr="00467DE1">
        <w:rPr>
          <w:rFonts w:ascii="Times New Roman" w:hAnsi="Times New Roman" w:cs="Times New Roman"/>
          <w:sz w:val="28"/>
          <w:szCs w:val="28"/>
        </w:rPr>
        <w:t xml:space="preserve">: </w:t>
      </w:r>
    </w:p>
    <w:tbl>
      <w:tblPr>
        <w:tblStyle w:val="12"/>
        <w:tblW w:w="0" w:type="auto"/>
        <w:tblLayout w:type="fixed"/>
        <w:tblLook w:val="04A0" w:firstRow="1" w:lastRow="0" w:firstColumn="1" w:lastColumn="0" w:noHBand="0" w:noVBand="1"/>
      </w:tblPr>
      <w:tblGrid>
        <w:gridCol w:w="7653"/>
        <w:gridCol w:w="1922"/>
      </w:tblGrid>
      <w:tr w:rsidR="00494F13" w14:paraId="5178F889" w14:textId="77777777" w:rsidTr="004D1B7A">
        <w:tc>
          <w:tcPr>
            <w:tcW w:w="7653" w:type="dxa"/>
          </w:tcPr>
          <w:p w14:paraId="7F2B6ADC" w14:textId="77777777" w:rsidR="0040066E" w:rsidRPr="0040066E" w:rsidRDefault="0040066E" w:rsidP="0040066E">
            <w:pPr>
              <w:jc w:val="both"/>
              <w:rPr>
                <w:rFonts w:ascii="Arial" w:hAnsi="Arial" w:cs="Arial"/>
                <w:color w:val="000000"/>
              </w:rPr>
            </w:pPr>
            <w:r w:rsidRPr="0040066E">
              <w:rPr>
                <w:rFonts w:ascii="Times New Roman" w:hAnsi="Times New Roman"/>
                <w:color w:val="000000"/>
                <w:sz w:val="24"/>
                <w:szCs w:val="24"/>
              </w:rPr>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14:paraId="3FAF757B" w14:textId="77777777" w:rsidR="0040066E" w:rsidRPr="0040066E" w:rsidRDefault="0040066E" w:rsidP="0040066E">
            <w:pPr>
              <w:jc w:val="both"/>
              <w:rPr>
                <w:rFonts w:ascii="Arial" w:hAnsi="Arial" w:cs="Arial"/>
                <w:color w:val="000000"/>
              </w:rPr>
            </w:pPr>
            <w:r w:rsidRPr="0040066E">
              <w:rPr>
                <w:rFonts w:ascii="Times New Roman" w:hAnsi="Times New Roman"/>
                <w:color w:val="000000"/>
                <w:sz w:val="24"/>
                <w:szCs w:val="24"/>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493AB764" w14:textId="77777777" w:rsidR="0040066E" w:rsidRPr="0040066E" w:rsidRDefault="0040066E" w:rsidP="0040066E">
            <w:pPr>
              <w:jc w:val="both"/>
              <w:rPr>
                <w:rFonts w:ascii="Arial" w:hAnsi="Arial" w:cs="Arial"/>
                <w:color w:val="000000"/>
              </w:rPr>
            </w:pPr>
            <w:r w:rsidRPr="0040066E">
              <w:rPr>
                <w:rFonts w:ascii="Times New Roman" w:hAnsi="Times New Roman"/>
                <w:color w:val="000000"/>
                <w:sz w:val="24"/>
                <w:szCs w:val="24"/>
              </w:rPr>
              <w:t>ребёнок проявляет доступный возрасту самоконтроль, способен привлечь внимание других детей и организовать знакомую подвижную игру;</w:t>
            </w:r>
          </w:p>
          <w:p w14:paraId="6C9A4AA5" w14:textId="77777777" w:rsidR="0040066E" w:rsidRPr="0040066E" w:rsidRDefault="0040066E" w:rsidP="0040066E">
            <w:pPr>
              <w:jc w:val="both"/>
              <w:rPr>
                <w:rFonts w:ascii="Arial" w:hAnsi="Arial" w:cs="Arial"/>
                <w:color w:val="000000"/>
              </w:rPr>
            </w:pPr>
            <w:r w:rsidRPr="0040066E">
              <w:rPr>
                <w:rFonts w:ascii="Times New Roman" w:hAnsi="Times New Roman"/>
                <w:color w:val="000000"/>
                <w:sz w:val="24"/>
                <w:szCs w:val="24"/>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762E9B8B" w14:textId="77777777" w:rsidR="0040066E" w:rsidRPr="0040066E" w:rsidRDefault="0040066E" w:rsidP="0040066E">
            <w:pPr>
              <w:jc w:val="both"/>
              <w:rPr>
                <w:rFonts w:ascii="Arial" w:hAnsi="Arial" w:cs="Arial"/>
                <w:color w:val="000000"/>
              </w:rPr>
            </w:pPr>
            <w:r w:rsidRPr="0040066E">
              <w:rPr>
                <w:rFonts w:ascii="Times New Roman" w:hAnsi="Times New Roman"/>
                <w:color w:val="000000"/>
                <w:sz w:val="24"/>
                <w:szCs w:val="24"/>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75120A38" w14:textId="77777777" w:rsidR="00494F13" w:rsidRDefault="00494F13">
            <w:pPr>
              <w:pStyle w:val="a5"/>
              <w:numPr>
                <w:ilvl w:val="0"/>
                <w:numId w:val="6"/>
              </w:numPr>
              <w:tabs>
                <w:tab w:val="clear" w:pos="709"/>
                <w:tab w:val="left" w:pos="284"/>
              </w:tabs>
              <w:autoSpaceDE w:val="0"/>
              <w:autoSpaceDN w:val="0"/>
              <w:adjustRightInd w:val="0"/>
              <w:spacing w:after="0" w:line="240" w:lineRule="auto"/>
              <w:ind w:left="284" w:hanging="284"/>
              <w:jc w:val="both"/>
              <w:rPr>
                <w:rFonts w:ascii="Times New Roman" w:hAnsi="Times New Roman" w:cs="Times New Roman"/>
                <w:b/>
                <w:bCs/>
                <w:i/>
                <w:iCs/>
                <w:color w:val="000000"/>
                <w:sz w:val="28"/>
                <w:szCs w:val="28"/>
              </w:rPr>
            </w:pPr>
          </w:p>
        </w:tc>
        <w:tc>
          <w:tcPr>
            <w:tcW w:w="1922" w:type="dxa"/>
          </w:tcPr>
          <w:p w14:paraId="501F07BF" w14:textId="77777777" w:rsidR="00494F13" w:rsidRPr="00392B15" w:rsidRDefault="00494F13" w:rsidP="00081527">
            <w:pPr>
              <w:autoSpaceDE w:val="0"/>
              <w:autoSpaceDN w:val="0"/>
              <w:adjustRightInd w:val="0"/>
              <w:jc w:val="both"/>
              <w:rPr>
                <w:rFonts w:ascii="Times New Roman" w:hAnsi="Times New Roman"/>
                <w:bCs/>
                <w:iCs/>
                <w:color w:val="000000"/>
                <w:sz w:val="24"/>
                <w:szCs w:val="24"/>
              </w:rPr>
            </w:pPr>
            <w:r w:rsidRPr="00392B15">
              <w:rPr>
                <w:rFonts w:ascii="Times New Roman" w:hAnsi="Times New Roman"/>
                <w:bCs/>
                <w:iCs/>
                <w:color w:val="000000"/>
                <w:sz w:val="24"/>
                <w:szCs w:val="24"/>
              </w:rPr>
              <w:t>Физическое развитие</w:t>
            </w:r>
          </w:p>
        </w:tc>
      </w:tr>
      <w:tr w:rsidR="00494F13" w14:paraId="6C455470" w14:textId="77777777" w:rsidTr="004D1B7A">
        <w:tc>
          <w:tcPr>
            <w:tcW w:w="7653" w:type="dxa"/>
          </w:tcPr>
          <w:p w14:paraId="28E38AEB" w14:textId="77777777" w:rsidR="00F322F8" w:rsidRPr="00F322F8" w:rsidRDefault="00F322F8" w:rsidP="00F322F8">
            <w:pPr>
              <w:jc w:val="both"/>
              <w:rPr>
                <w:rFonts w:ascii="Arial" w:hAnsi="Arial" w:cs="Arial"/>
                <w:color w:val="000000"/>
              </w:rPr>
            </w:pPr>
            <w:r w:rsidRPr="00F322F8">
              <w:rPr>
                <w:rFonts w:ascii="Times New Roman" w:hAnsi="Times New Roman"/>
                <w:color w:val="000000"/>
                <w:sz w:val="24"/>
                <w:szCs w:val="24"/>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3C552978" w14:textId="77777777" w:rsidR="00F322F8" w:rsidRPr="00F322F8" w:rsidRDefault="00F322F8" w:rsidP="00F322F8">
            <w:pPr>
              <w:jc w:val="both"/>
              <w:rPr>
                <w:rFonts w:ascii="Arial" w:hAnsi="Arial" w:cs="Arial"/>
                <w:color w:val="000000"/>
              </w:rPr>
            </w:pPr>
            <w:r w:rsidRPr="00F322F8">
              <w:rPr>
                <w:rFonts w:ascii="Times New Roman" w:hAnsi="Times New Roman"/>
                <w:color w:val="000000"/>
                <w:sz w:val="24"/>
                <w:szCs w:val="24"/>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2A24C11A" w14:textId="77777777" w:rsidR="00F322F8" w:rsidRPr="00F322F8" w:rsidRDefault="00F322F8" w:rsidP="00F322F8">
            <w:pPr>
              <w:jc w:val="both"/>
              <w:rPr>
                <w:rFonts w:ascii="Arial" w:hAnsi="Arial" w:cs="Arial"/>
                <w:color w:val="000000"/>
              </w:rPr>
            </w:pPr>
            <w:r w:rsidRPr="00F322F8">
              <w:rPr>
                <w:rFonts w:ascii="Times New Roman" w:hAnsi="Times New Roman"/>
                <w:color w:val="000000"/>
                <w:sz w:val="24"/>
                <w:szCs w:val="24"/>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5F10DA7C" w14:textId="77777777" w:rsidR="00F322F8" w:rsidRPr="00F322F8" w:rsidRDefault="00F322F8" w:rsidP="00F322F8">
            <w:pPr>
              <w:jc w:val="both"/>
              <w:rPr>
                <w:rFonts w:ascii="Arial" w:hAnsi="Arial" w:cs="Arial"/>
                <w:color w:val="000000"/>
              </w:rPr>
            </w:pPr>
            <w:r w:rsidRPr="00F322F8">
              <w:rPr>
                <w:rFonts w:ascii="Times New Roman" w:hAnsi="Times New Roman"/>
                <w:color w:val="000000"/>
                <w:sz w:val="24"/>
                <w:szCs w:val="24"/>
              </w:rPr>
              <w:t xml:space="preserve">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w:t>
            </w:r>
            <w:r w:rsidRPr="00F322F8">
              <w:rPr>
                <w:rFonts w:ascii="Times New Roman" w:hAnsi="Times New Roman"/>
                <w:color w:val="000000"/>
                <w:sz w:val="24"/>
                <w:szCs w:val="24"/>
              </w:rPr>
              <w:lastRenderedPageBreak/>
              <w:t>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249AB14C" w14:textId="77777777" w:rsidR="00F322F8" w:rsidRPr="00F322F8" w:rsidRDefault="00F322F8" w:rsidP="00F322F8">
            <w:pPr>
              <w:jc w:val="both"/>
              <w:rPr>
                <w:rFonts w:ascii="Arial" w:hAnsi="Arial" w:cs="Arial"/>
                <w:color w:val="000000"/>
              </w:rPr>
            </w:pPr>
            <w:r w:rsidRPr="00F322F8">
              <w:rPr>
                <w:rFonts w:ascii="Times New Roman" w:hAnsi="Times New Roman"/>
                <w:color w:val="000000"/>
                <w:sz w:val="24"/>
                <w:szCs w:val="24"/>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5D9079D0" w14:textId="77777777" w:rsidR="00494F13" w:rsidRDefault="00F322F8" w:rsidP="00852654">
            <w:pPr>
              <w:jc w:val="both"/>
              <w:rPr>
                <w:rFonts w:ascii="Times New Roman" w:hAnsi="Times New Roman"/>
                <w:b/>
                <w:bCs/>
                <w:i/>
                <w:iCs/>
                <w:color w:val="000000"/>
                <w:sz w:val="28"/>
                <w:szCs w:val="28"/>
              </w:rPr>
            </w:pPr>
            <w:r w:rsidRPr="00F322F8">
              <w:rPr>
                <w:rFonts w:ascii="Times New Roman" w:hAnsi="Times New Roman"/>
                <w:color w:val="000000"/>
                <w:sz w:val="24"/>
                <w:szCs w:val="24"/>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tc>
        <w:tc>
          <w:tcPr>
            <w:tcW w:w="1922" w:type="dxa"/>
          </w:tcPr>
          <w:p w14:paraId="0A9E0C2A" w14:textId="77777777" w:rsidR="00494F13" w:rsidRPr="00392B15" w:rsidRDefault="00494F13" w:rsidP="00081527">
            <w:pPr>
              <w:autoSpaceDE w:val="0"/>
              <w:autoSpaceDN w:val="0"/>
              <w:adjustRightInd w:val="0"/>
              <w:jc w:val="both"/>
              <w:rPr>
                <w:rFonts w:ascii="Times New Roman" w:hAnsi="Times New Roman"/>
                <w:bCs/>
                <w:iCs/>
                <w:color w:val="000000"/>
                <w:sz w:val="24"/>
                <w:szCs w:val="24"/>
              </w:rPr>
            </w:pPr>
            <w:r w:rsidRPr="00392B15">
              <w:rPr>
                <w:rFonts w:ascii="Times New Roman" w:hAnsi="Times New Roman"/>
                <w:bCs/>
                <w:iCs/>
                <w:color w:val="000000"/>
                <w:sz w:val="24"/>
                <w:szCs w:val="24"/>
              </w:rPr>
              <w:lastRenderedPageBreak/>
              <w:t>Социально-коммуникативное развитие</w:t>
            </w:r>
          </w:p>
        </w:tc>
      </w:tr>
      <w:tr w:rsidR="00494F13" w14:paraId="0C486B1A" w14:textId="77777777" w:rsidTr="004D1B7A">
        <w:tc>
          <w:tcPr>
            <w:tcW w:w="7653" w:type="dxa"/>
          </w:tcPr>
          <w:p w14:paraId="3AC53AD5" w14:textId="77777777" w:rsidR="00F322F8" w:rsidRPr="00F322F8" w:rsidRDefault="00F322F8" w:rsidP="00F322F8">
            <w:pPr>
              <w:jc w:val="both"/>
              <w:rPr>
                <w:rFonts w:ascii="Arial" w:hAnsi="Arial" w:cs="Arial"/>
                <w:color w:val="000000"/>
              </w:rPr>
            </w:pPr>
            <w:r w:rsidRPr="00F322F8">
              <w:rPr>
                <w:rFonts w:ascii="Times New Roman" w:hAnsi="Times New Roman"/>
                <w:color w:val="000000"/>
                <w:sz w:val="24"/>
                <w:szCs w:val="24"/>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14:paraId="3B6ED7D1" w14:textId="77777777" w:rsidR="00F322F8" w:rsidRPr="00F322F8" w:rsidRDefault="00F322F8" w:rsidP="00F322F8">
            <w:pPr>
              <w:jc w:val="both"/>
              <w:rPr>
                <w:rFonts w:ascii="Arial" w:hAnsi="Arial" w:cs="Arial"/>
                <w:color w:val="000000"/>
              </w:rPr>
            </w:pPr>
            <w:r w:rsidRPr="00F322F8">
              <w:rPr>
                <w:rFonts w:ascii="Times New Roman" w:hAnsi="Times New Roman"/>
                <w:color w:val="000000"/>
                <w:sz w:val="24"/>
                <w:szCs w:val="24"/>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265A4FFC" w14:textId="77777777" w:rsidR="00F322F8" w:rsidRPr="00F322F8" w:rsidRDefault="00F322F8" w:rsidP="00F322F8">
            <w:pPr>
              <w:jc w:val="both"/>
              <w:rPr>
                <w:rFonts w:ascii="Arial" w:hAnsi="Arial" w:cs="Arial"/>
                <w:color w:val="000000"/>
              </w:rPr>
            </w:pPr>
            <w:r w:rsidRPr="00F322F8">
              <w:rPr>
                <w:rFonts w:ascii="Times New Roman" w:hAnsi="Times New Roman"/>
                <w:color w:val="000000"/>
                <w:sz w:val="24"/>
                <w:szCs w:val="24"/>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71BB2EF7" w14:textId="77777777" w:rsidR="00F322F8" w:rsidRPr="00F322F8" w:rsidRDefault="00F322F8" w:rsidP="00F322F8">
            <w:pPr>
              <w:jc w:val="both"/>
              <w:rPr>
                <w:rFonts w:ascii="Arial" w:hAnsi="Arial" w:cs="Arial"/>
                <w:color w:val="000000"/>
              </w:rPr>
            </w:pPr>
            <w:r w:rsidRPr="00F322F8">
              <w:rPr>
                <w:rFonts w:ascii="Times New Roman" w:hAnsi="Times New Roman"/>
                <w:color w:val="000000"/>
                <w:sz w:val="24"/>
                <w:szCs w:val="24"/>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3505B151" w14:textId="77777777" w:rsidR="00494F13" w:rsidRDefault="00F322F8" w:rsidP="00F322F8">
            <w:pPr>
              <w:jc w:val="both"/>
              <w:rPr>
                <w:rFonts w:ascii="Times New Roman" w:hAnsi="Times New Roman"/>
                <w:b/>
                <w:bCs/>
                <w:i/>
                <w:iCs/>
                <w:color w:val="000000"/>
                <w:sz w:val="28"/>
                <w:szCs w:val="28"/>
              </w:rPr>
            </w:pPr>
            <w:r w:rsidRPr="00F322F8">
              <w:rPr>
                <w:rFonts w:ascii="Times New Roman" w:hAnsi="Times New Roman"/>
                <w:color w:val="000000"/>
                <w:sz w:val="24"/>
                <w:szCs w:val="24"/>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tc>
        <w:tc>
          <w:tcPr>
            <w:tcW w:w="1922" w:type="dxa"/>
          </w:tcPr>
          <w:p w14:paraId="3670465F" w14:textId="77777777" w:rsidR="00494F13" w:rsidRPr="00392B15" w:rsidRDefault="00494F13" w:rsidP="00081527">
            <w:pPr>
              <w:autoSpaceDE w:val="0"/>
              <w:autoSpaceDN w:val="0"/>
              <w:adjustRightInd w:val="0"/>
              <w:jc w:val="both"/>
              <w:rPr>
                <w:rFonts w:ascii="Times New Roman" w:hAnsi="Times New Roman"/>
                <w:bCs/>
                <w:iCs/>
                <w:color w:val="000000"/>
                <w:sz w:val="24"/>
                <w:szCs w:val="24"/>
              </w:rPr>
            </w:pPr>
            <w:r w:rsidRPr="00392B15">
              <w:rPr>
                <w:rFonts w:ascii="Times New Roman" w:hAnsi="Times New Roman"/>
                <w:bCs/>
                <w:iCs/>
                <w:color w:val="000000"/>
                <w:sz w:val="24"/>
                <w:szCs w:val="24"/>
              </w:rPr>
              <w:t>Познавательное развитие</w:t>
            </w:r>
          </w:p>
        </w:tc>
      </w:tr>
      <w:tr w:rsidR="00494F13" w14:paraId="31B68D07" w14:textId="77777777" w:rsidTr="004D1B7A">
        <w:tc>
          <w:tcPr>
            <w:tcW w:w="7653" w:type="dxa"/>
          </w:tcPr>
          <w:p w14:paraId="51418DF3" w14:textId="77777777" w:rsidR="00494F13" w:rsidRDefault="00F322F8" w:rsidP="00782750">
            <w:pPr>
              <w:jc w:val="both"/>
              <w:rPr>
                <w:rFonts w:ascii="Times New Roman" w:hAnsi="Times New Roman"/>
                <w:b/>
                <w:bCs/>
                <w:i/>
                <w:iCs/>
                <w:color w:val="000000"/>
                <w:sz w:val="28"/>
                <w:szCs w:val="28"/>
              </w:rPr>
            </w:pPr>
            <w:r w:rsidRPr="00F322F8">
              <w:rPr>
                <w:rFonts w:ascii="Times New Roman" w:hAnsi="Times New Roman"/>
                <w:color w:val="000000"/>
                <w:sz w:val="24"/>
                <w:szCs w:val="24"/>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tc>
        <w:tc>
          <w:tcPr>
            <w:tcW w:w="1922" w:type="dxa"/>
          </w:tcPr>
          <w:p w14:paraId="5AEF8462" w14:textId="77777777" w:rsidR="00494F13" w:rsidRPr="00392B15" w:rsidRDefault="00494F13" w:rsidP="00081527">
            <w:pPr>
              <w:autoSpaceDE w:val="0"/>
              <w:autoSpaceDN w:val="0"/>
              <w:adjustRightInd w:val="0"/>
              <w:jc w:val="both"/>
              <w:rPr>
                <w:rFonts w:ascii="Times New Roman" w:hAnsi="Times New Roman"/>
                <w:bCs/>
                <w:iCs/>
                <w:color w:val="000000"/>
                <w:sz w:val="24"/>
                <w:szCs w:val="24"/>
              </w:rPr>
            </w:pPr>
            <w:r w:rsidRPr="00392B15">
              <w:rPr>
                <w:rFonts w:ascii="Times New Roman" w:hAnsi="Times New Roman"/>
                <w:bCs/>
                <w:iCs/>
                <w:color w:val="000000"/>
                <w:sz w:val="24"/>
                <w:szCs w:val="24"/>
              </w:rPr>
              <w:t>Речевое развитие</w:t>
            </w:r>
          </w:p>
        </w:tc>
      </w:tr>
      <w:tr w:rsidR="00494F13" w14:paraId="2E516F29" w14:textId="77777777" w:rsidTr="004D1B7A">
        <w:tc>
          <w:tcPr>
            <w:tcW w:w="7653" w:type="dxa"/>
          </w:tcPr>
          <w:p w14:paraId="434D0ED3" w14:textId="77777777" w:rsidR="00F322F8" w:rsidRPr="00F322F8" w:rsidRDefault="00F322F8" w:rsidP="00F322F8">
            <w:pPr>
              <w:jc w:val="both"/>
              <w:rPr>
                <w:rFonts w:ascii="Arial" w:hAnsi="Arial" w:cs="Arial"/>
                <w:color w:val="000000"/>
              </w:rPr>
            </w:pPr>
            <w:r w:rsidRPr="00F322F8">
              <w:rPr>
                <w:rFonts w:ascii="Times New Roman" w:hAnsi="Times New Roman"/>
                <w:color w:val="000000"/>
                <w:sz w:val="24"/>
                <w:szCs w:val="24"/>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7E3E80DA" w14:textId="77777777" w:rsidR="00F322F8" w:rsidRPr="00F322F8" w:rsidRDefault="00F322F8" w:rsidP="00F322F8">
            <w:pPr>
              <w:jc w:val="both"/>
              <w:rPr>
                <w:rFonts w:ascii="Arial" w:hAnsi="Arial" w:cs="Arial"/>
                <w:color w:val="000000"/>
              </w:rPr>
            </w:pPr>
            <w:r w:rsidRPr="00F322F8">
              <w:rPr>
                <w:rFonts w:ascii="Times New Roman" w:hAnsi="Times New Roman"/>
                <w:color w:val="000000"/>
                <w:sz w:val="24"/>
                <w:szCs w:val="24"/>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3EE220FC" w14:textId="77777777" w:rsidR="00494F13" w:rsidRDefault="00F322F8" w:rsidP="00782750">
            <w:pPr>
              <w:jc w:val="both"/>
              <w:rPr>
                <w:rFonts w:ascii="Times New Roman" w:hAnsi="Times New Roman"/>
                <w:b/>
                <w:bCs/>
                <w:i/>
                <w:iCs/>
                <w:color w:val="000000"/>
                <w:sz w:val="28"/>
                <w:szCs w:val="28"/>
              </w:rPr>
            </w:pPr>
            <w:r w:rsidRPr="00F322F8">
              <w:rPr>
                <w:rFonts w:ascii="Times New Roman" w:hAnsi="Times New Roman"/>
                <w:color w:val="000000"/>
                <w:sz w:val="24"/>
                <w:szCs w:val="24"/>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w:t>
            </w:r>
            <w:r w:rsidR="00782750">
              <w:rPr>
                <w:rFonts w:ascii="Times New Roman" w:hAnsi="Times New Roman"/>
                <w:color w:val="000000"/>
                <w:sz w:val="24"/>
                <w:szCs w:val="24"/>
              </w:rPr>
              <w:t xml:space="preserve">ользует </w:t>
            </w:r>
            <w:r w:rsidR="00782750">
              <w:rPr>
                <w:rFonts w:ascii="Times New Roman" w:hAnsi="Times New Roman"/>
                <w:color w:val="000000"/>
                <w:sz w:val="24"/>
                <w:szCs w:val="24"/>
              </w:rPr>
              <w:lastRenderedPageBreak/>
              <w:t>разнообразные материалы</w:t>
            </w:r>
          </w:p>
        </w:tc>
        <w:tc>
          <w:tcPr>
            <w:tcW w:w="1922" w:type="dxa"/>
          </w:tcPr>
          <w:p w14:paraId="04182BB5" w14:textId="77777777" w:rsidR="00494F13" w:rsidRPr="00392B15" w:rsidRDefault="00494F13" w:rsidP="00081527">
            <w:pPr>
              <w:autoSpaceDE w:val="0"/>
              <w:autoSpaceDN w:val="0"/>
              <w:adjustRightInd w:val="0"/>
              <w:jc w:val="both"/>
              <w:rPr>
                <w:rFonts w:ascii="Times New Roman" w:hAnsi="Times New Roman"/>
                <w:bCs/>
                <w:iCs/>
                <w:color w:val="000000"/>
                <w:sz w:val="24"/>
                <w:szCs w:val="24"/>
              </w:rPr>
            </w:pPr>
            <w:r w:rsidRPr="00392B15">
              <w:rPr>
                <w:rFonts w:ascii="Times New Roman" w:hAnsi="Times New Roman"/>
                <w:bCs/>
                <w:iCs/>
                <w:color w:val="000000"/>
                <w:sz w:val="24"/>
                <w:szCs w:val="24"/>
              </w:rPr>
              <w:lastRenderedPageBreak/>
              <w:t>Художественно-эстетическое развитие</w:t>
            </w:r>
          </w:p>
        </w:tc>
      </w:tr>
    </w:tbl>
    <w:p w14:paraId="05223869" w14:textId="77777777" w:rsidR="002E3ED0" w:rsidRPr="00467DE1" w:rsidRDefault="002E3ED0" w:rsidP="00467DE1">
      <w:pPr>
        <w:autoSpaceDE w:val="0"/>
        <w:autoSpaceDN w:val="0"/>
        <w:adjustRightInd w:val="0"/>
        <w:spacing w:after="0" w:line="240" w:lineRule="auto"/>
        <w:jc w:val="both"/>
        <w:rPr>
          <w:rFonts w:ascii="Times New Roman" w:hAnsi="Times New Roman" w:cs="Times New Roman"/>
          <w:sz w:val="28"/>
          <w:szCs w:val="28"/>
        </w:rPr>
      </w:pPr>
    </w:p>
    <w:p w14:paraId="0CDAD6AF" w14:textId="77777777" w:rsidR="00D92608" w:rsidRPr="00D3749E" w:rsidRDefault="00467DE1" w:rsidP="00D92608">
      <w:pPr>
        <w:autoSpaceDE w:val="0"/>
        <w:autoSpaceDN w:val="0"/>
        <w:adjustRightInd w:val="0"/>
        <w:spacing w:after="0" w:line="240" w:lineRule="auto"/>
        <w:jc w:val="center"/>
        <w:rPr>
          <w:rFonts w:ascii="Times New Roman" w:hAnsi="Times New Roman" w:cs="Times New Roman"/>
          <w:b/>
          <w:bCs/>
          <w:sz w:val="24"/>
          <w:szCs w:val="24"/>
        </w:rPr>
      </w:pPr>
      <w:r w:rsidRPr="00D3749E">
        <w:rPr>
          <w:rFonts w:ascii="Times New Roman" w:hAnsi="Times New Roman" w:cs="Times New Roman"/>
          <w:b/>
          <w:bCs/>
          <w:sz w:val="24"/>
          <w:szCs w:val="24"/>
        </w:rPr>
        <w:t>Планируемые результаты на этапе завершения</w:t>
      </w:r>
    </w:p>
    <w:p w14:paraId="426AB670" w14:textId="77777777" w:rsidR="00467DE1" w:rsidRPr="00D3749E" w:rsidRDefault="00467DE1" w:rsidP="00D92608">
      <w:pPr>
        <w:autoSpaceDE w:val="0"/>
        <w:autoSpaceDN w:val="0"/>
        <w:adjustRightInd w:val="0"/>
        <w:spacing w:after="0" w:line="240" w:lineRule="auto"/>
        <w:jc w:val="center"/>
        <w:rPr>
          <w:rFonts w:ascii="Times New Roman" w:hAnsi="Times New Roman" w:cs="Times New Roman"/>
          <w:sz w:val="24"/>
          <w:szCs w:val="24"/>
        </w:rPr>
      </w:pPr>
      <w:r w:rsidRPr="00D3749E">
        <w:rPr>
          <w:rFonts w:ascii="Times New Roman" w:hAnsi="Times New Roman" w:cs="Times New Roman"/>
          <w:b/>
          <w:bCs/>
          <w:sz w:val="24"/>
          <w:szCs w:val="24"/>
        </w:rPr>
        <w:t xml:space="preserve">освоения </w:t>
      </w:r>
      <w:r w:rsidR="00D92608" w:rsidRPr="00D3749E">
        <w:rPr>
          <w:rFonts w:ascii="Times New Roman" w:hAnsi="Times New Roman" w:cs="Times New Roman"/>
          <w:b/>
          <w:bCs/>
          <w:sz w:val="24"/>
          <w:szCs w:val="24"/>
        </w:rPr>
        <w:t>П</w:t>
      </w:r>
      <w:r w:rsidRPr="00D3749E">
        <w:rPr>
          <w:rFonts w:ascii="Times New Roman" w:hAnsi="Times New Roman" w:cs="Times New Roman"/>
          <w:b/>
          <w:bCs/>
          <w:sz w:val="24"/>
          <w:szCs w:val="24"/>
        </w:rPr>
        <w:t>рограммы</w:t>
      </w:r>
    </w:p>
    <w:p w14:paraId="12E5CFBD" w14:textId="77777777" w:rsidR="00467DE1" w:rsidRPr="00D3749E" w:rsidRDefault="00467DE1" w:rsidP="00467DE1">
      <w:pPr>
        <w:autoSpaceDE w:val="0"/>
        <w:autoSpaceDN w:val="0"/>
        <w:adjustRightInd w:val="0"/>
        <w:spacing w:after="0" w:line="240" w:lineRule="auto"/>
        <w:jc w:val="both"/>
        <w:rPr>
          <w:rFonts w:ascii="Times New Roman" w:hAnsi="Times New Roman" w:cs="Times New Roman"/>
          <w:b/>
          <w:bCs/>
          <w:i/>
          <w:iCs/>
          <w:sz w:val="24"/>
          <w:szCs w:val="24"/>
        </w:rPr>
      </w:pPr>
      <w:r w:rsidRPr="00D3749E">
        <w:rPr>
          <w:rFonts w:ascii="Times New Roman" w:hAnsi="Times New Roman" w:cs="Times New Roman"/>
          <w:b/>
          <w:bCs/>
          <w:i/>
          <w:iCs/>
          <w:sz w:val="24"/>
          <w:szCs w:val="24"/>
        </w:rPr>
        <w:t xml:space="preserve">К концу дошкольного возраста: </w:t>
      </w:r>
    </w:p>
    <w:tbl>
      <w:tblPr>
        <w:tblStyle w:val="12"/>
        <w:tblW w:w="0" w:type="auto"/>
        <w:tblLayout w:type="fixed"/>
        <w:tblLook w:val="04A0" w:firstRow="1" w:lastRow="0" w:firstColumn="1" w:lastColumn="0" w:noHBand="0" w:noVBand="1"/>
      </w:tblPr>
      <w:tblGrid>
        <w:gridCol w:w="1809"/>
        <w:gridCol w:w="7762"/>
      </w:tblGrid>
      <w:tr w:rsidR="003313F7" w14:paraId="197EFB75" w14:textId="77777777" w:rsidTr="00D92608">
        <w:tc>
          <w:tcPr>
            <w:tcW w:w="1809" w:type="dxa"/>
          </w:tcPr>
          <w:p w14:paraId="155F5277" w14:textId="77777777" w:rsidR="003313F7" w:rsidRDefault="003313F7" w:rsidP="00081527">
            <w:pPr>
              <w:autoSpaceDE w:val="0"/>
              <w:autoSpaceDN w:val="0"/>
              <w:adjustRightInd w:val="0"/>
              <w:jc w:val="both"/>
              <w:rPr>
                <w:rFonts w:ascii="Times New Roman" w:hAnsi="Times New Roman"/>
                <w:b/>
                <w:bCs/>
                <w:i/>
                <w:iCs/>
                <w:color w:val="000000"/>
                <w:sz w:val="28"/>
                <w:szCs w:val="28"/>
              </w:rPr>
            </w:pPr>
            <w:r w:rsidRPr="00392B15">
              <w:rPr>
                <w:rFonts w:ascii="Times New Roman" w:hAnsi="Times New Roman"/>
                <w:bCs/>
                <w:iCs/>
                <w:color w:val="000000"/>
                <w:sz w:val="24"/>
                <w:szCs w:val="24"/>
              </w:rPr>
              <w:t>Физическое развитие</w:t>
            </w:r>
          </w:p>
        </w:tc>
        <w:tc>
          <w:tcPr>
            <w:tcW w:w="7762" w:type="dxa"/>
          </w:tcPr>
          <w:p w14:paraId="04EB59AE" w14:textId="77777777"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у ребенка сформированы основные физические и нравственно-волевые качества; </w:t>
            </w:r>
          </w:p>
          <w:p w14:paraId="53DC0F66" w14:textId="77777777"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ребенок владеет основными движениями и элементами спортивных игр, может контролировать свои движение и управлять ими; </w:t>
            </w:r>
          </w:p>
          <w:p w14:paraId="3C4795D2" w14:textId="77777777"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ребенок соблюдает элементарные правила здорового образа жизни и личной гигиены; </w:t>
            </w:r>
          </w:p>
          <w:p w14:paraId="214B63FF" w14:textId="77777777"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ребенок результативно выполняет физические упражнения (общеразвивающие, основные движения, спортивные), участвует в туристических пеших прогулках, осваивает простейшие туристические навыки, ориентируется на местности; </w:t>
            </w:r>
          </w:p>
          <w:p w14:paraId="6447E4C8" w14:textId="77777777"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проявляет элементы творчества в двигательной деятельности; </w:t>
            </w:r>
          </w:p>
          <w:p w14:paraId="3520C0DF" w14:textId="77777777"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проявляет морально-волевые качества, самоконтроль и может осуществлять самооценку своей двигательной деятельности; </w:t>
            </w:r>
          </w:p>
          <w:p w14:paraId="4493FA49" w14:textId="77777777"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 </w:t>
            </w:r>
          </w:p>
          <w:p w14:paraId="7BF5A319" w14:textId="77777777" w:rsidR="003313F7" w:rsidRPr="00E540D1" w:rsidRDefault="003313F7" w:rsidP="00550298">
            <w:pPr>
              <w:autoSpaceDE w:val="0"/>
              <w:autoSpaceDN w:val="0"/>
              <w:adjustRightInd w:val="0"/>
              <w:jc w:val="both"/>
              <w:rPr>
                <w:rFonts w:ascii="Times New Roman" w:hAnsi="Times New Roman"/>
                <w:b/>
                <w:bCs/>
                <w:i/>
                <w:iCs/>
                <w:color w:val="000000"/>
                <w:sz w:val="24"/>
                <w:szCs w:val="24"/>
              </w:rPr>
            </w:pPr>
            <w:r w:rsidRPr="00E540D1">
              <w:rPr>
                <w:rFonts w:ascii="Times New Roman" w:hAnsi="Times New Roman"/>
                <w:sz w:val="24"/>
                <w:szCs w:val="24"/>
              </w:rPr>
              <w:t>владеет здоровьесберегающими умениями: навыками личной гигиены, может заботливо относиться к своему здоровью и здоровью окружающих, стремится оказать помощь и поддержку заболевшим людям</w:t>
            </w:r>
            <w:r w:rsidR="0098490C">
              <w:rPr>
                <w:rFonts w:ascii="Times New Roman" w:hAnsi="Times New Roman"/>
                <w:sz w:val="24"/>
                <w:szCs w:val="24"/>
              </w:rPr>
              <w:t>.</w:t>
            </w:r>
          </w:p>
        </w:tc>
      </w:tr>
      <w:tr w:rsidR="003313F7" w14:paraId="3641E1FB" w14:textId="77777777" w:rsidTr="00D92608">
        <w:tc>
          <w:tcPr>
            <w:tcW w:w="1809" w:type="dxa"/>
          </w:tcPr>
          <w:p w14:paraId="37817745" w14:textId="77777777" w:rsidR="003313F7" w:rsidRDefault="003313F7" w:rsidP="00081527">
            <w:pPr>
              <w:autoSpaceDE w:val="0"/>
              <w:autoSpaceDN w:val="0"/>
              <w:adjustRightInd w:val="0"/>
              <w:jc w:val="both"/>
              <w:rPr>
                <w:rFonts w:ascii="Times New Roman" w:hAnsi="Times New Roman"/>
                <w:b/>
                <w:bCs/>
                <w:i/>
                <w:iCs/>
                <w:color w:val="000000"/>
                <w:sz w:val="28"/>
                <w:szCs w:val="28"/>
              </w:rPr>
            </w:pPr>
            <w:r w:rsidRPr="00392B15">
              <w:rPr>
                <w:rFonts w:ascii="Times New Roman" w:hAnsi="Times New Roman"/>
                <w:bCs/>
                <w:iCs/>
                <w:color w:val="000000"/>
                <w:sz w:val="24"/>
                <w:szCs w:val="24"/>
              </w:rPr>
              <w:t>Социально-коммуникативное развитие</w:t>
            </w:r>
          </w:p>
        </w:tc>
        <w:tc>
          <w:tcPr>
            <w:tcW w:w="7762" w:type="dxa"/>
          </w:tcPr>
          <w:p w14:paraId="7CC95BA5" w14:textId="77777777"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ребенок соблюдает элементарные социальные нормы и правила поведения в различных видах деятельности, взаимоотношениях со взрослыми и сверстниками; </w:t>
            </w:r>
          </w:p>
          <w:p w14:paraId="53CDB104" w14:textId="77777777"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ребенок способен к осуществлению социальной навигации и соблюдению правил безопасности в реальном и цифровом взаимодействии; </w:t>
            </w:r>
          </w:p>
          <w:p w14:paraId="150CCBD6" w14:textId="77777777"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у ребенка выражено стремление заниматься социально значимой деятельностью; </w:t>
            </w:r>
          </w:p>
          <w:p w14:paraId="26F47B01" w14:textId="77777777"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 </w:t>
            </w:r>
          </w:p>
          <w:p w14:paraId="0C1F99ED" w14:textId="77777777"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w:t>
            </w:r>
          </w:p>
          <w:p w14:paraId="3360D44B" w14:textId="77777777"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ребенок проявляет положительное отношение к миру, разным видам труда, другим людям и самому себе; </w:t>
            </w:r>
          </w:p>
          <w:p w14:paraId="24BD07C1" w14:textId="77777777"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ребенок стремится сохранять позитивную самооценку; </w:t>
            </w:r>
          </w:p>
          <w:p w14:paraId="02DF4E09" w14:textId="77777777"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ребенок способен откликаться на эмоции близких людей, проявлять эмпатию (сочувствие, сопереживание, содействие); </w:t>
            </w:r>
          </w:p>
          <w:p w14:paraId="4BC1575B" w14:textId="77777777"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управлять персонажами в </w:t>
            </w:r>
            <w:r w:rsidR="0060057A" w:rsidRPr="00E540D1">
              <w:rPr>
                <w:rFonts w:ascii="Times New Roman" w:hAnsi="Times New Roman"/>
                <w:sz w:val="24"/>
                <w:szCs w:val="24"/>
              </w:rPr>
              <w:t>режиссёрской</w:t>
            </w:r>
            <w:r w:rsidRPr="00E540D1">
              <w:rPr>
                <w:rFonts w:ascii="Times New Roman" w:hAnsi="Times New Roman"/>
                <w:sz w:val="24"/>
                <w:szCs w:val="24"/>
              </w:rPr>
              <w:t xml:space="preserve"> игре</w:t>
            </w:r>
            <w:r w:rsidR="0060057A">
              <w:rPr>
                <w:rFonts w:ascii="Times New Roman" w:hAnsi="Times New Roman"/>
                <w:sz w:val="24"/>
                <w:szCs w:val="24"/>
              </w:rPr>
              <w:t>.</w:t>
            </w:r>
          </w:p>
          <w:p w14:paraId="53411EB8" w14:textId="77777777" w:rsidR="00615526" w:rsidRPr="00E540D1" w:rsidRDefault="00615526" w:rsidP="00615526">
            <w:pPr>
              <w:autoSpaceDE w:val="0"/>
              <w:autoSpaceDN w:val="0"/>
              <w:adjustRightInd w:val="0"/>
              <w:jc w:val="both"/>
              <w:rPr>
                <w:rFonts w:ascii="Times New Roman" w:hAnsi="Times New Roman"/>
                <w:sz w:val="24"/>
                <w:szCs w:val="24"/>
              </w:rPr>
            </w:pPr>
            <w:r w:rsidRPr="00E540D1">
              <w:rPr>
                <w:rFonts w:ascii="Times New Roman" w:hAnsi="Times New Roman"/>
                <w:sz w:val="24"/>
                <w:szCs w:val="24"/>
              </w:rPr>
              <w:t>ребенок проявляет интерес к игровому экспериментированию с предметами, развивающим и познавательным играм, в играх с готовым содер</w:t>
            </w:r>
            <w:r w:rsidRPr="00E540D1">
              <w:rPr>
                <w:rFonts w:ascii="Times New Roman" w:hAnsi="Times New Roman"/>
                <w:sz w:val="24"/>
                <w:szCs w:val="24"/>
              </w:rPr>
              <w:lastRenderedPageBreak/>
              <w:t xml:space="preserve">жанием и правилами может объяснить содержание и правила игры другим детям, в совместной игре следит за точным выполнением правил всеми участниками; </w:t>
            </w:r>
          </w:p>
          <w:p w14:paraId="04444F77" w14:textId="77777777" w:rsidR="00615526" w:rsidRPr="00E540D1" w:rsidRDefault="00615526" w:rsidP="00615526">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 </w:t>
            </w:r>
          </w:p>
          <w:p w14:paraId="4BA93ACF" w14:textId="77777777" w:rsidR="003313F7" w:rsidRPr="00E540D1" w:rsidRDefault="00615526" w:rsidP="00550298">
            <w:pPr>
              <w:jc w:val="both"/>
              <w:rPr>
                <w:rFonts w:ascii="Times New Roman" w:hAnsi="Times New Roman"/>
                <w:b/>
                <w:bCs/>
                <w:i/>
                <w:iCs/>
                <w:color w:val="000000"/>
                <w:sz w:val="24"/>
                <w:szCs w:val="24"/>
              </w:rPr>
            </w:pPr>
            <w:r w:rsidRPr="00E540D1">
              <w:rPr>
                <w:rFonts w:ascii="Times New Roman" w:hAnsi="Times New Roman"/>
                <w:sz w:val="24"/>
                <w:szCs w:val="24"/>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tc>
      </w:tr>
      <w:tr w:rsidR="003313F7" w14:paraId="561C04B1" w14:textId="77777777" w:rsidTr="00D92608">
        <w:tc>
          <w:tcPr>
            <w:tcW w:w="1809" w:type="dxa"/>
          </w:tcPr>
          <w:p w14:paraId="1887184D" w14:textId="77777777" w:rsidR="003313F7" w:rsidRDefault="003313F7" w:rsidP="00081527">
            <w:pPr>
              <w:autoSpaceDE w:val="0"/>
              <w:autoSpaceDN w:val="0"/>
              <w:adjustRightInd w:val="0"/>
              <w:jc w:val="both"/>
              <w:rPr>
                <w:rFonts w:ascii="Times New Roman" w:hAnsi="Times New Roman"/>
                <w:b/>
                <w:bCs/>
                <w:i/>
                <w:iCs/>
                <w:color w:val="000000"/>
                <w:sz w:val="28"/>
                <w:szCs w:val="28"/>
              </w:rPr>
            </w:pPr>
            <w:r w:rsidRPr="00392B15">
              <w:rPr>
                <w:rFonts w:ascii="Times New Roman" w:hAnsi="Times New Roman"/>
                <w:bCs/>
                <w:iCs/>
                <w:color w:val="000000"/>
                <w:sz w:val="24"/>
                <w:szCs w:val="24"/>
              </w:rPr>
              <w:lastRenderedPageBreak/>
              <w:t>Познавательное развитие</w:t>
            </w:r>
          </w:p>
        </w:tc>
        <w:tc>
          <w:tcPr>
            <w:tcW w:w="7762" w:type="dxa"/>
          </w:tcPr>
          <w:p w14:paraId="11BC0BB5" w14:textId="77777777"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w:t>
            </w:r>
          </w:p>
          <w:p w14:paraId="7619C809" w14:textId="77777777" w:rsidR="003313F7" w:rsidRPr="00E540D1" w:rsidRDefault="003313F7" w:rsidP="00550298">
            <w:pPr>
              <w:autoSpaceDE w:val="0"/>
              <w:autoSpaceDN w:val="0"/>
              <w:adjustRightInd w:val="0"/>
              <w:jc w:val="both"/>
              <w:rPr>
                <w:rFonts w:ascii="Times New Roman" w:hAnsi="Times New Roman"/>
                <w:b/>
                <w:bCs/>
                <w:i/>
                <w:iCs/>
                <w:color w:val="000000"/>
                <w:sz w:val="24"/>
                <w:szCs w:val="24"/>
              </w:rPr>
            </w:pPr>
            <w:r w:rsidRPr="00E540D1">
              <w:rPr>
                <w:rFonts w:ascii="Times New Roman" w:hAnsi="Times New Roman"/>
                <w:sz w:val="24"/>
                <w:szCs w:val="24"/>
              </w:rP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т.п.;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w:t>
            </w:r>
            <w:r w:rsidR="00550298">
              <w:rPr>
                <w:rFonts w:ascii="Times New Roman" w:hAnsi="Times New Roman"/>
                <w:sz w:val="24"/>
                <w:szCs w:val="24"/>
              </w:rPr>
              <w:t>дарстве и принадлежности к нему</w:t>
            </w:r>
          </w:p>
        </w:tc>
      </w:tr>
      <w:tr w:rsidR="003313F7" w14:paraId="160B19BE" w14:textId="77777777" w:rsidTr="00D92608">
        <w:tc>
          <w:tcPr>
            <w:tcW w:w="1809" w:type="dxa"/>
          </w:tcPr>
          <w:p w14:paraId="0BECEB39" w14:textId="77777777" w:rsidR="003313F7" w:rsidRDefault="003313F7" w:rsidP="00081527">
            <w:pPr>
              <w:autoSpaceDE w:val="0"/>
              <w:autoSpaceDN w:val="0"/>
              <w:adjustRightInd w:val="0"/>
              <w:jc w:val="both"/>
              <w:rPr>
                <w:rFonts w:ascii="Times New Roman" w:hAnsi="Times New Roman"/>
                <w:b/>
                <w:bCs/>
                <w:i/>
                <w:iCs/>
                <w:color w:val="000000"/>
                <w:sz w:val="28"/>
                <w:szCs w:val="28"/>
              </w:rPr>
            </w:pPr>
            <w:r w:rsidRPr="00392B15">
              <w:rPr>
                <w:rFonts w:ascii="Times New Roman" w:hAnsi="Times New Roman"/>
                <w:bCs/>
                <w:iCs/>
                <w:color w:val="000000"/>
                <w:sz w:val="24"/>
                <w:szCs w:val="24"/>
              </w:rPr>
              <w:t>Речевое развитие</w:t>
            </w:r>
          </w:p>
        </w:tc>
        <w:tc>
          <w:tcPr>
            <w:tcW w:w="7762" w:type="dxa"/>
          </w:tcPr>
          <w:p w14:paraId="1B0892EC" w14:textId="77777777"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 </w:t>
            </w:r>
          </w:p>
          <w:p w14:paraId="32F91777" w14:textId="77777777"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 </w:t>
            </w:r>
          </w:p>
          <w:p w14:paraId="1905FEC2" w14:textId="77777777" w:rsidR="003313F7" w:rsidRPr="00E540D1" w:rsidRDefault="003313F7" w:rsidP="00550298">
            <w:pPr>
              <w:autoSpaceDE w:val="0"/>
              <w:autoSpaceDN w:val="0"/>
              <w:adjustRightInd w:val="0"/>
              <w:jc w:val="both"/>
              <w:rPr>
                <w:rFonts w:ascii="Times New Roman" w:hAnsi="Times New Roman"/>
                <w:b/>
                <w:bCs/>
                <w:i/>
                <w:iCs/>
                <w:color w:val="000000"/>
                <w:sz w:val="24"/>
                <w:szCs w:val="24"/>
              </w:rPr>
            </w:pPr>
            <w:r w:rsidRPr="00E540D1">
              <w:rPr>
                <w:rFonts w:ascii="Times New Roman" w:hAnsi="Times New Roman"/>
                <w:sz w:val="24"/>
                <w:szCs w:val="24"/>
              </w:rPr>
              <w:t>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w:t>
            </w:r>
            <w:r w:rsidR="00550298">
              <w:rPr>
                <w:rFonts w:ascii="Times New Roman" w:hAnsi="Times New Roman"/>
                <w:sz w:val="24"/>
                <w:szCs w:val="24"/>
              </w:rPr>
              <w:t>ной деятельности</w:t>
            </w:r>
          </w:p>
        </w:tc>
      </w:tr>
      <w:tr w:rsidR="003313F7" w14:paraId="694B8F7E" w14:textId="77777777" w:rsidTr="00D92608">
        <w:tc>
          <w:tcPr>
            <w:tcW w:w="1809" w:type="dxa"/>
          </w:tcPr>
          <w:p w14:paraId="42E74984" w14:textId="77777777" w:rsidR="003313F7" w:rsidRDefault="003313F7" w:rsidP="00081527">
            <w:pPr>
              <w:autoSpaceDE w:val="0"/>
              <w:autoSpaceDN w:val="0"/>
              <w:adjustRightInd w:val="0"/>
              <w:jc w:val="both"/>
              <w:rPr>
                <w:rFonts w:ascii="Times New Roman" w:hAnsi="Times New Roman"/>
                <w:b/>
                <w:bCs/>
                <w:i/>
                <w:iCs/>
                <w:color w:val="000000"/>
                <w:sz w:val="28"/>
                <w:szCs w:val="28"/>
              </w:rPr>
            </w:pPr>
            <w:r w:rsidRPr="00392B15">
              <w:rPr>
                <w:rFonts w:ascii="Times New Roman" w:hAnsi="Times New Roman"/>
                <w:bCs/>
                <w:iCs/>
                <w:color w:val="000000"/>
                <w:sz w:val="24"/>
                <w:szCs w:val="24"/>
              </w:rPr>
              <w:t>Художественно-эстетическое развитие</w:t>
            </w:r>
          </w:p>
        </w:tc>
        <w:tc>
          <w:tcPr>
            <w:tcW w:w="7762" w:type="dxa"/>
          </w:tcPr>
          <w:p w14:paraId="3DFC2F56" w14:textId="77777777"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 </w:t>
            </w:r>
          </w:p>
          <w:p w14:paraId="0EB0BCAE" w14:textId="77777777"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 </w:t>
            </w:r>
          </w:p>
          <w:p w14:paraId="2D4308CC" w14:textId="77777777" w:rsidR="003313F7" w:rsidRPr="00E540D1" w:rsidRDefault="003313F7" w:rsidP="003313F7">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 </w:t>
            </w:r>
          </w:p>
          <w:p w14:paraId="7FB54CAD" w14:textId="77777777" w:rsidR="003313F7" w:rsidRPr="00E540D1" w:rsidRDefault="003313F7" w:rsidP="00550298">
            <w:pPr>
              <w:autoSpaceDE w:val="0"/>
              <w:autoSpaceDN w:val="0"/>
              <w:adjustRightInd w:val="0"/>
              <w:jc w:val="both"/>
              <w:rPr>
                <w:rFonts w:ascii="Times New Roman" w:hAnsi="Times New Roman"/>
                <w:b/>
                <w:bCs/>
                <w:i/>
                <w:iCs/>
                <w:color w:val="000000"/>
                <w:sz w:val="24"/>
                <w:szCs w:val="24"/>
              </w:rPr>
            </w:pPr>
            <w:r w:rsidRPr="00E540D1">
              <w:rPr>
                <w:rFonts w:ascii="Times New Roman" w:hAnsi="Times New Roman"/>
                <w:sz w:val="24"/>
                <w:szCs w:val="24"/>
              </w:rPr>
              <w:t>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w:t>
            </w:r>
            <w:r w:rsidR="00E540D1" w:rsidRPr="00E540D1">
              <w:rPr>
                <w:rFonts w:ascii="Times New Roman" w:hAnsi="Times New Roman"/>
                <w:sz w:val="24"/>
                <w:szCs w:val="24"/>
              </w:rPr>
              <w:t>вой ситуации</w:t>
            </w:r>
          </w:p>
        </w:tc>
      </w:tr>
    </w:tbl>
    <w:p w14:paraId="6A94AC21" w14:textId="77777777" w:rsidR="00405DD8" w:rsidRDefault="00405DD8" w:rsidP="00512030">
      <w:pPr>
        <w:spacing w:after="0" w:line="240" w:lineRule="auto"/>
        <w:ind w:left="2269" w:hanging="2269"/>
        <w:jc w:val="center"/>
        <w:rPr>
          <w:rFonts w:ascii="Times New Roman" w:hAnsi="Times New Roman" w:cs="Times New Roman"/>
          <w:b/>
          <w:sz w:val="28"/>
          <w:szCs w:val="28"/>
        </w:rPr>
      </w:pPr>
    </w:p>
    <w:p w14:paraId="12CCBE5A" w14:textId="6D6FC4A4" w:rsidR="00A24136" w:rsidRPr="006B5695" w:rsidRDefault="00512030" w:rsidP="00512030">
      <w:pPr>
        <w:spacing w:after="0" w:line="240" w:lineRule="auto"/>
        <w:ind w:left="2269" w:hanging="2269"/>
        <w:jc w:val="center"/>
        <w:rPr>
          <w:rFonts w:ascii="Times New Roman" w:hAnsi="Times New Roman" w:cs="Times New Roman"/>
          <w:b/>
          <w:sz w:val="24"/>
          <w:szCs w:val="24"/>
        </w:rPr>
      </w:pPr>
      <w:bookmarkStart w:id="11" w:name="_Hlk145321059"/>
      <w:r w:rsidRPr="006B5695">
        <w:rPr>
          <w:rFonts w:ascii="Times New Roman" w:hAnsi="Times New Roman" w:cs="Times New Roman"/>
          <w:b/>
          <w:sz w:val="24"/>
          <w:szCs w:val="24"/>
        </w:rPr>
        <w:t>1.</w:t>
      </w:r>
      <w:r w:rsidR="006017C9">
        <w:rPr>
          <w:rFonts w:ascii="Times New Roman" w:hAnsi="Times New Roman" w:cs="Times New Roman"/>
          <w:b/>
          <w:sz w:val="24"/>
          <w:szCs w:val="24"/>
        </w:rPr>
        <w:t>3.</w:t>
      </w:r>
      <w:r w:rsidR="00A24136" w:rsidRPr="006B5695">
        <w:rPr>
          <w:rFonts w:ascii="Times New Roman" w:hAnsi="Times New Roman" w:cs="Times New Roman"/>
          <w:b/>
          <w:sz w:val="24"/>
          <w:szCs w:val="24"/>
        </w:rPr>
        <w:t xml:space="preserve"> Педагогическая диагностика достижения планируемых результатов</w:t>
      </w:r>
      <w:bookmarkEnd w:id="11"/>
    </w:p>
    <w:p w14:paraId="53AF338C" w14:textId="77777777" w:rsidR="00A24136" w:rsidRPr="006B5695" w:rsidRDefault="00A24136" w:rsidP="00A24136">
      <w:pPr>
        <w:spacing w:after="0" w:line="240" w:lineRule="auto"/>
        <w:rPr>
          <w:rFonts w:ascii="Times New Roman" w:hAnsi="Times New Roman" w:cs="Times New Roman"/>
          <w:sz w:val="24"/>
          <w:szCs w:val="24"/>
        </w:rPr>
      </w:pPr>
    </w:p>
    <w:p w14:paraId="03596C30" w14:textId="77777777" w:rsidR="00A24136" w:rsidRPr="006B5695" w:rsidRDefault="00A24136" w:rsidP="00F27030">
      <w:pPr>
        <w:spacing w:after="0" w:line="240" w:lineRule="auto"/>
        <w:ind w:firstLine="567"/>
        <w:jc w:val="both"/>
        <w:rPr>
          <w:rFonts w:ascii="Times New Roman" w:hAnsi="Times New Roman" w:cs="Times New Roman"/>
          <w:sz w:val="24"/>
          <w:szCs w:val="24"/>
        </w:rPr>
      </w:pPr>
      <w:r w:rsidRPr="006B5695">
        <w:rPr>
          <w:rFonts w:ascii="Times New Roman" w:hAnsi="Times New Roman" w:cs="Times New Roman"/>
          <w:sz w:val="24"/>
          <w:szCs w:val="24"/>
        </w:rPr>
        <w:lastRenderedPageBreak/>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18981740" w14:textId="2932DF83" w:rsidR="00A24136" w:rsidRPr="006B5695" w:rsidRDefault="00D3749E" w:rsidP="00A241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24136" w:rsidRPr="006B5695">
        <w:rPr>
          <w:rFonts w:ascii="Times New Roman" w:hAnsi="Times New Roman" w:cs="Times New Roman"/>
          <w:sz w:val="24"/>
          <w:szCs w:val="24"/>
        </w:rPr>
        <w:t xml:space="preserve">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w:t>
      </w:r>
    </w:p>
    <w:p w14:paraId="1DC0B35D" w14:textId="2DEECCC7" w:rsidR="00A24136" w:rsidRPr="006B5695" w:rsidRDefault="00D3749E" w:rsidP="00A24136">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A24136" w:rsidRPr="006B5695">
        <w:rPr>
          <w:rFonts w:ascii="Times New Roman" w:hAnsi="Times New Roman" w:cs="Times New Roman"/>
          <w:i/>
          <w:sz w:val="24"/>
          <w:szCs w:val="24"/>
        </w:rPr>
        <w:t>Специфика педагогической диагностики достижения планируемых образовательных результатов обусловлена следующими требованиями ФГОС ДО:</w:t>
      </w:r>
    </w:p>
    <w:p w14:paraId="04ADCAB5" w14:textId="77777777" w:rsidR="00A24136" w:rsidRPr="006B5695" w:rsidRDefault="00A24136" w:rsidP="00A24136">
      <w:pPr>
        <w:spacing w:after="0" w:line="240" w:lineRule="auto"/>
        <w:jc w:val="both"/>
        <w:rPr>
          <w:rFonts w:ascii="Times New Roman" w:hAnsi="Times New Roman" w:cs="Times New Roman"/>
          <w:sz w:val="24"/>
          <w:szCs w:val="24"/>
        </w:rPr>
      </w:pPr>
      <w:r w:rsidRPr="006B5695">
        <w:rPr>
          <w:rFonts w:ascii="Times New Roman" w:hAnsi="Times New Roman" w:cs="Times New Roman"/>
          <w:sz w:val="24"/>
          <w:szCs w:val="24"/>
        </w:rPr>
        <w:t>- 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14:paraId="1A464604" w14:textId="77777777" w:rsidR="00A24136" w:rsidRPr="006B5695" w:rsidRDefault="00A24136" w:rsidP="00A24136">
      <w:pPr>
        <w:spacing w:after="0" w:line="240" w:lineRule="auto"/>
        <w:jc w:val="both"/>
        <w:rPr>
          <w:rFonts w:ascii="Times New Roman" w:hAnsi="Times New Roman" w:cs="Times New Roman"/>
          <w:sz w:val="24"/>
          <w:szCs w:val="24"/>
        </w:rPr>
      </w:pPr>
      <w:r w:rsidRPr="006B5695">
        <w:rPr>
          <w:rFonts w:ascii="Times New Roman" w:hAnsi="Times New Roman" w:cs="Times New Roman"/>
          <w:sz w:val="24"/>
          <w:szCs w:val="24"/>
        </w:rPr>
        <w:t>- 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14:paraId="14F8CD24" w14:textId="77777777" w:rsidR="00A24136" w:rsidRPr="006B5695" w:rsidRDefault="00A24136" w:rsidP="00A24136">
      <w:pPr>
        <w:spacing w:after="0" w:line="240" w:lineRule="auto"/>
        <w:jc w:val="both"/>
        <w:rPr>
          <w:rFonts w:ascii="Times New Roman" w:hAnsi="Times New Roman" w:cs="Times New Roman"/>
          <w:sz w:val="24"/>
          <w:szCs w:val="24"/>
        </w:rPr>
      </w:pPr>
      <w:r w:rsidRPr="006B5695">
        <w:rPr>
          <w:rFonts w:ascii="Times New Roman" w:hAnsi="Times New Roman" w:cs="Times New Roman"/>
          <w:sz w:val="24"/>
          <w:szCs w:val="24"/>
        </w:rPr>
        <w:t>- освоение Программы не сопровождается проведением промежуточных аттестаций и итоговой аттестации обучающихся.</w:t>
      </w:r>
    </w:p>
    <w:p w14:paraId="27E28EB5" w14:textId="43E606B7" w:rsidR="00A24136" w:rsidRPr="006B5695" w:rsidRDefault="00D3749E" w:rsidP="00A241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24136" w:rsidRPr="006B5695">
        <w:rPr>
          <w:rFonts w:ascii="Times New Roman" w:hAnsi="Times New Roman" w:cs="Times New Roman"/>
          <w:sz w:val="24"/>
          <w:szCs w:val="24"/>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14:paraId="39898B2C" w14:textId="6CEA5F61" w:rsidR="00A24136" w:rsidRPr="006B5695" w:rsidRDefault="00D3749E" w:rsidP="00A241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24136" w:rsidRPr="006B5695">
        <w:rPr>
          <w:rFonts w:ascii="Times New Roman" w:hAnsi="Times New Roman" w:cs="Times New Roman"/>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14:paraId="6CACF385" w14:textId="77777777" w:rsidR="00A24136" w:rsidRPr="006B5695" w:rsidRDefault="00A24136" w:rsidP="00A24136">
      <w:pPr>
        <w:spacing w:after="0" w:line="240" w:lineRule="auto"/>
        <w:jc w:val="both"/>
        <w:rPr>
          <w:rFonts w:ascii="Times New Roman" w:hAnsi="Times New Roman" w:cs="Times New Roman"/>
          <w:sz w:val="24"/>
          <w:szCs w:val="24"/>
        </w:rPr>
      </w:pPr>
      <w:r w:rsidRPr="006B5695">
        <w:rPr>
          <w:rFonts w:ascii="Times New Roman" w:hAnsi="Times New Roman" w:cs="Times New Roman"/>
          <w:sz w:val="24"/>
          <w:szCs w:val="24"/>
        </w:rPr>
        <w:t>1</w:t>
      </w:r>
      <w:r w:rsidRPr="006B5695">
        <w:rPr>
          <w:rFonts w:ascii="Times New Roman" w:hAnsi="Times New Roman" w:cs="Times New Roman"/>
          <w:i/>
          <w:sz w:val="24"/>
          <w:szCs w:val="24"/>
        </w:rPr>
        <w:t>) индивидуализации образования</w:t>
      </w:r>
      <w:r w:rsidRPr="006B5695">
        <w:rPr>
          <w:rFonts w:ascii="Times New Roman" w:hAnsi="Times New Roman" w:cs="Times New Roman"/>
          <w:sz w:val="24"/>
          <w:szCs w:val="24"/>
        </w:rPr>
        <w:t xml:space="preserve"> (в том числе поддержки ребёнка, построения его образовательной траектории или профессиональной коррекции особенностей его развития);</w:t>
      </w:r>
    </w:p>
    <w:p w14:paraId="42071BAB" w14:textId="77777777" w:rsidR="00A24136" w:rsidRPr="006B5695" w:rsidRDefault="00A24136" w:rsidP="00A24136">
      <w:pPr>
        <w:spacing w:after="0" w:line="240" w:lineRule="auto"/>
        <w:jc w:val="both"/>
        <w:rPr>
          <w:rFonts w:ascii="Times New Roman" w:hAnsi="Times New Roman" w:cs="Times New Roman"/>
          <w:sz w:val="24"/>
          <w:szCs w:val="24"/>
        </w:rPr>
      </w:pPr>
      <w:r w:rsidRPr="006B5695">
        <w:rPr>
          <w:rFonts w:ascii="Times New Roman" w:hAnsi="Times New Roman" w:cs="Times New Roman"/>
          <w:i/>
          <w:sz w:val="24"/>
          <w:szCs w:val="24"/>
        </w:rPr>
        <w:t>2) оптимизации работы с группой детей</w:t>
      </w:r>
      <w:r w:rsidRPr="006B5695">
        <w:rPr>
          <w:rFonts w:ascii="Times New Roman" w:hAnsi="Times New Roman" w:cs="Times New Roman"/>
          <w:sz w:val="24"/>
          <w:szCs w:val="24"/>
        </w:rPr>
        <w:t>.</w:t>
      </w:r>
    </w:p>
    <w:p w14:paraId="25BD4DC2" w14:textId="5F49FD7F" w:rsidR="00AC39F9" w:rsidRPr="006B5695" w:rsidRDefault="00D3749E" w:rsidP="00A241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24136" w:rsidRPr="006B5695">
        <w:rPr>
          <w:rFonts w:ascii="Times New Roman" w:hAnsi="Times New Roman" w:cs="Times New Roman"/>
          <w:sz w:val="24"/>
          <w:szCs w:val="24"/>
        </w:rPr>
        <w:t xml:space="preserve">Педагогическая диагностика проводится в два этапа: </w:t>
      </w:r>
    </w:p>
    <w:p w14:paraId="6A5CCEC3" w14:textId="77777777" w:rsidR="00AC39F9" w:rsidRPr="006B5695" w:rsidRDefault="00A24136" w:rsidP="00A24136">
      <w:pPr>
        <w:spacing w:after="0" w:line="240" w:lineRule="auto"/>
        <w:jc w:val="both"/>
        <w:rPr>
          <w:rFonts w:ascii="Times New Roman" w:hAnsi="Times New Roman" w:cs="Times New Roman"/>
          <w:sz w:val="24"/>
          <w:szCs w:val="24"/>
        </w:rPr>
      </w:pPr>
      <w:r w:rsidRPr="006B5695">
        <w:rPr>
          <w:rFonts w:ascii="Times New Roman" w:hAnsi="Times New Roman" w:cs="Times New Roman"/>
          <w:i/>
          <w:sz w:val="24"/>
          <w:szCs w:val="24"/>
        </w:rPr>
        <w:t>на начальном этапе</w:t>
      </w:r>
      <w:r w:rsidRPr="006B5695">
        <w:rPr>
          <w:rFonts w:ascii="Times New Roman" w:hAnsi="Times New Roman" w:cs="Times New Roman"/>
          <w:sz w:val="24"/>
          <w:szCs w:val="24"/>
        </w:rPr>
        <w:t xml:space="preserve"> освоения ребёнком образовательной программы в зависимости от времени его поступления в дошкольную группу (стартовая диагностика) и на </w:t>
      </w:r>
      <w:r w:rsidRPr="006B5695">
        <w:rPr>
          <w:rFonts w:ascii="Times New Roman" w:hAnsi="Times New Roman" w:cs="Times New Roman"/>
          <w:i/>
          <w:sz w:val="24"/>
          <w:szCs w:val="24"/>
        </w:rPr>
        <w:t>завершающем этапе</w:t>
      </w:r>
      <w:r w:rsidRPr="006B5695">
        <w:rPr>
          <w:rFonts w:ascii="Times New Roman" w:hAnsi="Times New Roman" w:cs="Times New Roman"/>
          <w:sz w:val="24"/>
          <w:szCs w:val="24"/>
        </w:rPr>
        <w:t xml:space="preserve"> освоения программы его возрастной группой (заключительная, финальная диагностика). </w:t>
      </w:r>
    </w:p>
    <w:p w14:paraId="0574ED07" w14:textId="667F6087" w:rsidR="00A24136" w:rsidRPr="006B5695" w:rsidRDefault="00D3749E" w:rsidP="00A241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24136" w:rsidRPr="006B5695">
        <w:rPr>
          <w:rFonts w:ascii="Times New Roman" w:hAnsi="Times New Roman" w:cs="Times New Roman"/>
          <w:sz w:val="24"/>
          <w:szCs w:val="24"/>
        </w:rPr>
        <w:t>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w:t>
      </w:r>
    </w:p>
    <w:p w14:paraId="71B5E561" w14:textId="77777777" w:rsidR="00AC39F9" w:rsidRPr="006B5695" w:rsidRDefault="00A24136" w:rsidP="00A24136">
      <w:pPr>
        <w:spacing w:after="0" w:line="240" w:lineRule="auto"/>
        <w:jc w:val="both"/>
        <w:rPr>
          <w:rFonts w:ascii="Times New Roman" w:hAnsi="Times New Roman" w:cs="Times New Roman"/>
          <w:sz w:val="24"/>
          <w:szCs w:val="24"/>
        </w:rPr>
      </w:pPr>
      <w:r w:rsidRPr="006B5695">
        <w:rPr>
          <w:rFonts w:ascii="Times New Roman" w:hAnsi="Times New Roman" w:cs="Times New Roman"/>
          <w:sz w:val="24"/>
          <w:szCs w:val="24"/>
        </w:rPr>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w:t>
      </w:r>
    </w:p>
    <w:p w14:paraId="6A2DB126" w14:textId="77777777" w:rsidR="008A2B62" w:rsidRPr="006B5695" w:rsidRDefault="00A24136" w:rsidP="00A24136">
      <w:pPr>
        <w:spacing w:after="0" w:line="240" w:lineRule="auto"/>
        <w:jc w:val="both"/>
        <w:rPr>
          <w:rFonts w:ascii="Times New Roman" w:hAnsi="Times New Roman" w:cs="Times New Roman"/>
          <w:sz w:val="24"/>
          <w:szCs w:val="24"/>
        </w:rPr>
      </w:pPr>
      <w:r w:rsidRPr="006B5695">
        <w:rPr>
          <w:rFonts w:ascii="Times New Roman" w:hAnsi="Times New Roman" w:cs="Times New Roman"/>
          <w:i/>
          <w:sz w:val="24"/>
          <w:szCs w:val="24"/>
        </w:rPr>
        <w:t xml:space="preserve"> наблюдения, свободных бесед с детьми, анализа продуктов детской деятельности</w:t>
      </w:r>
      <w:r w:rsidRPr="006B5695">
        <w:rPr>
          <w:rFonts w:ascii="Times New Roman" w:hAnsi="Times New Roman" w:cs="Times New Roman"/>
          <w:sz w:val="24"/>
          <w:szCs w:val="24"/>
        </w:rPr>
        <w:t xml:space="preserve"> (рисунков, работ по лепке, аппликации, построек, поделок и тому подобное), специальных диагностических ситуаций. </w:t>
      </w:r>
    </w:p>
    <w:p w14:paraId="75F1E2D5" w14:textId="67A142CB" w:rsidR="00A24136" w:rsidRPr="006B5695" w:rsidRDefault="00D3749E" w:rsidP="00A241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24136" w:rsidRPr="006B5695">
        <w:rPr>
          <w:rFonts w:ascii="Times New Roman" w:hAnsi="Times New Roman" w:cs="Times New Roman"/>
          <w:sz w:val="24"/>
          <w:szCs w:val="24"/>
        </w:rPr>
        <w:t>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14:paraId="5B97F206" w14:textId="7C149BF8" w:rsidR="00B77A7A" w:rsidRPr="006B5695" w:rsidRDefault="00D3749E" w:rsidP="00A241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24136" w:rsidRPr="006B5695">
        <w:rPr>
          <w:rFonts w:ascii="Times New Roman" w:hAnsi="Times New Roman" w:cs="Times New Roman"/>
          <w:sz w:val="24"/>
          <w:szCs w:val="24"/>
        </w:rPr>
        <w:t xml:space="preserve">Основным методом педагогической </w:t>
      </w:r>
      <w:r w:rsidR="00A24136" w:rsidRPr="006B5695">
        <w:rPr>
          <w:rFonts w:ascii="Times New Roman" w:hAnsi="Times New Roman" w:cs="Times New Roman"/>
          <w:i/>
          <w:sz w:val="24"/>
          <w:szCs w:val="24"/>
        </w:rPr>
        <w:t>диагностики является наблюдение.</w:t>
      </w:r>
    </w:p>
    <w:p w14:paraId="6F2CB8B4" w14:textId="77777777" w:rsidR="0083693F" w:rsidRPr="006B5695" w:rsidRDefault="00A24136" w:rsidP="00A24136">
      <w:pPr>
        <w:spacing w:after="0" w:line="240" w:lineRule="auto"/>
        <w:jc w:val="both"/>
        <w:rPr>
          <w:rFonts w:ascii="Times New Roman" w:hAnsi="Times New Roman" w:cs="Times New Roman"/>
          <w:sz w:val="24"/>
          <w:szCs w:val="24"/>
        </w:rPr>
      </w:pPr>
      <w:r w:rsidRPr="006B5695">
        <w:rPr>
          <w:rFonts w:ascii="Times New Roman" w:hAnsi="Times New Roman" w:cs="Times New Roman"/>
          <w:sz w:val="24"/>
          <w:szCs w:val="24"/>
        </w:rPr>
        <w:t>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w:t>
      </w:r>
      <w:r w:rsidRPr="006B5695">
        <w:rPr>
          <w:rFonts w:ascii="Times New Roman" w:hAnsi="Times New Roman" w:cs="Times New Roman"/>
          <w:sz w:val="24"/>
          <w:szCs w:val="24"/>
        </w:rPr>
        <w:lastRenderedPageBreak/>
        <w:t xml:space="preserve">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w:t>
      </w:r>
    </w:p>
    <w:p w14:paraId="21B6BA24" w14:textId="75740271" w:rsidR="00A24136" w:rsidRPr="006B5695" w:rsidRDefault="00D3749E" w:rsidP="00A241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24136" w:rsidRPr="006B5695">
        <w:rPr>
          <w:rFonts w:ascii="Times New Roman" w:hAnsi="Times New Roman" w:cs="Times New Roman"/>
          <w:sz w:val="24"/>
          <w:szCs w:val="24"/>
        </w:rPr>
        <w:t>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14:paraId="7A0FCE84" w14:textId="77777777" w:rsidR="000A291A" w:rsidRPr="006B5695" w:rsidRDefault="00A24136" w:rsidP="00A24136">
      <w:pPr>
        <w:spacing w:after="0" w:line="240" w:lineRule="auto"/>
        <w:jc w:val="both"/>
        <w:rPr>
          <w:rFonts w:ascii="Times New Roman" w:hAnsi="Times New Roman" w:cs="Times New Roman"/>
          <w:sz w:val="24"/>
          <w:szCs w:val="24"/>
        </w:rPr>
      </w:pPr>
      <w:r w:rsidRPr="006B5695">
        <w:rPr>
          <w:rFonts w:ascii="Times New Roman" w:hAnsi="Times New Roman" w:cs="Times New Roman"/>
          <w:sz w:val="24"/>
          <w:szCs w:val="24"/>
        </w:rPr>
        <w:t xml:space="preserve">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w:t>
      </w:r>
    </w:p>
    <w:p w14:paraId="4B729D2E" w14:textId="6CC6022E" w:rsidR="00A24136" w:rsidRPr="006B5695" w:rsidRDefault="00D3749E" w:rsidP="00A241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24136" w:rsidRPr="006B5695">
        <w:rPr>
          <w:rFonts w:ascii="Times New Roman" w:hAnsi="Times New Roman" w:cs="Times New Roman"/>
          <w:sz w:val="24"/>
          <w:szCs w:val="24"/>
        </w:rPr>
        <w:t>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14:paraId="0704D80A" w14:textId="08614863" w:rsidR="000A291A" w:rsidRPr="006B5695" w:rsidRDefault="00D3749E" w:rsidP="00A2413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00A24136" w:rsidRPr="006B5695">
        <w:rPr>
          <w:rFonts w:ascii="Times New Roman" w:hAnsi="Times New Roman" w:cs="Times New Roman"/>
          <w:i/>
          <w:sz w:val="24"/>
          <w:szCs w:val="24"/>
        </w:rPr>
        <w:t>Результаты наблюдения</w:t>
      </w:r>
      <w:r w:rsidR="00A24136" w:rsidRPr="006B5695">
        <w:rPr>
          <w:rFonts w:ascii="Times New Roman" w:hAnsi="Times New Roman" w:cs="Times New Roman"/>
          <w:sz w:val="24"/>
          <w:szCs w:val="24"/>
        </w:rPr>
        <w:t xml:space="preserve"> фиксируются, способ и форму их регистрации педагог выбирает самостоятельно. </w:t>
      </w:r>
    </w:p>
    <w:p w14:paraId="5FE0A171" w14:textId="65EA33EB" w:rsidR="00A24136" w:rsidRPr="006B5695" w:rsidRDefault="00D3749E" w:rsidP="00A241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24136" w:rsidRPr="006B5695">
        <w:rPr>
          <w:rFonts w:ascii="Times New Roman" w:hAnsi="Times New Roman" w:cs="Times New Roman"/>
          <w:sz w:val="24"/>
          <w:szCs w:val="24"/>
        </w:rPr>
        <w:t xml:space="preserve">Оптимальной формой фиксации результатов наблюдения может являться </w:t>
      </w:r>
      <w:r w:rsidR="00A24136" w:rsidRPr="006B5695">
        <w:rPr>
          <w:rFonts w:ascii="Times New Roman" w:hAnsi="Times New Roman" w:cs="Times New Roman"/>
          <w:i/>
          <w:sz w:val="24"/>
          <w:szCs w:val="24"/>
        </w:rPr>
        <w:t>карта развития ребёнка</w:t>
      </w:r>
      <w:r w:rsidR="00A24136" w:rsidRPr="006B5695">
        <w:rPr>
          <w:rFonts w:ascii="Times New Roman" w:hAnsi="Times New Roman" w:cs="Times New Roman"/>
          <w:sz w:val="24"/>
          <w:szCs w:val="24"/>
        </w:rPr>
        <w:t>.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14:paraId="479E5387" w14:textId="1A08E054" w:rsidR="00A24136" w:rsidRPr="006B5695" w:rsidRDefault="00D3749E" w:rsidP="00A241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24136" w:rsidRPr="006B5695">
        <w:rPr>
          <w:rFonts w:ascii="Times New Roman" w:hAnsi="Times New Roman" w:cs="Times New Roman"/>
          <w:sz w:val="24"/>
          <w:szCs w:val="24"/>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14:paraId="1FF735F7" w14:textId="0BC83B78" w:rsidR="00A24136" w:rsidRPr="006B5695" w:rsidRDefault="00D3749E" w:rsidP="00A241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24136" w:rsidRPr="006B5695">
        <w:rPr>
          <w:rFonts w:ascii="Times New Roman" w:hAnsi="Times New Roman" w:cs="Times New Roman"/>
          <w:sz w:val="24"/>
          <w:szCs w:val="24"/>
        </w:rPr>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14:paraId="69DE08FD" w14:textId="77777777" w:rsidR="00A24136" w:rsidRPr="006B5695" w:rsidRDefault="00A24136" w:rsidP="00D92608">
      <w:pPr>
        <w:pStyle w:val="a9"/>
        <w:tabs>
          <w:tab w:val="left" w:pos="9356"/>
        </w:tabs>
        <w:ind w:left="-142" w:right="3" w:firstLine="1062"/>
      </w:pPr>
      <w:r w:rsidRPr="006B5695">
        <w:t>Педагогическая диагностика не предполагает специально созданных для</w:t>
      </w:r>
      <w:r w:rsidR="00D92608" w:rsidRPr="006B5695">
        <w:t xml:space="preserve"> </w:t>
      </w:r>
      <w:r w:rsidRPr="006B5695">
        <w:t>её проведения мероприятий, которые могут привести к нарушению режима и</w:t>
      </w:r>
      <w:r w:rsidR="00D92608" w:rsidRPr="006B5695">
        <w:t xml:space="preserve"> </w:t>
      </w:r>
      <w:r w:rsidRPr="006B5695">
        <w:t>переутомлению</w:t>
      </w:r>
      <w:r w:rsidR="00D92608" w:rsidRPr="006B5695">
        <w:t xml:space="preserve"> </w:t>
      </w:r>
      <w:r w:rsidRPr="006B5695">
        <w:t>детей.</w:t>
      </w:r>
      <w:r w:rsidR="00D92608" w:rsidRPr="006B5695">
        <w:t xml:space="preserve"> </w:t>
      </w:r>
      <w:r w:rsidRPr="006B5695">
        <w:t>Так</w:t>
      </w:r>
      <w:r w:rsidR="00D92608" w:rsidRPr="006B5695">
        <w:t xml:space="preserve"> </w:t>
      </w:r>
      <w:r w:rsidRPr="006B5695">
        <w:t>же</w:t>
      </w:r>
      <w:r w:rsidR="00D92608" w:rsidRPr="006B5695">
        <w:t xml:space="preserve"> </w:t>
      </w:r>
      <w:r w:rsidRPr="006B5695">
        <w:t>педагогическая</w:t>
      </w:r>
      <w:r w:rsidR="00D92608" w:rsidRPr="006B5695">
        <w:t xml:space="preserve"> </w:t>
      </w:r>
      <w:r w:rsidRPr="006B5695">
        <w:t>диагностика</w:t>
      </w:r>
      <w:r w:rsidR="00D92608" w:rsidRPr="006B5695">
        <w:t xml:space="preserve"> </w:t>
      </w:r>
      <w:r w:rsidRPr="006B5695">
        <w:t>не</w:t>
      </w:r>
      <w:r w:rsidR="00D92608" w:rsidRPr="006B5695">
        <w:t xml:space="preserve"> </w:t>
      </w:r>
      <w:r w:rsidRPr="006B5695">
        <w:t>предполагает</w:t>
      </w:r>
      <w:r w:rsidR="00D92608" w:rsidRPr="006B5695">
        <w:t xml:space="preserve"> </w:t>
      </w:r>
      <w:r w:rsidRPr="006B5695">
        <w:t>жестких</w:t>
      </w:r>
      <w:r w:rsidR="00D92608" w:rsidRPr="006B5695">
        <w:t xml:space="preserve"> </w:t>
      </w:r>
      <w:r w:rsidRPr="006B5695">
        <w:t>временных</w:t>
      </w:r>
      <w:r w:rsidR="00D92608" w:rsidRPr="006B5695">
        <w:t xml:space="preserve"> </w:t>
      </w:r>
      <w:r w:rsidRPr="006B5695">
        <w:t>рамок,</w:t>
      </w:r>
      <w:r w:rsidR="00D92608" w:rsidRPr="006B5695">
        <w:t xml:space="preserve"> </w:t>
      </w:r>
      <w:r w:rsidRPr="006B5695">
        <w:t>т.к.это</w:t>
      </w:r>
      <w:r w:rsidR="00D92608" w:rsidRPr="006B5695">
        <w:t xml:space="preserve"> </w:t>
      </w:r>
      <w:r w:rsidRPr="006B5695">
        <w:t>противоречит</w:t>
      </w:r>
      <w:r w:rsidR="00D92608" w:rsidRPr="006B5695">
        <w:t xml:space="preserve"> </w:t>
      </w:r>
      <w:r w:rsidRPr="006B5695">
        <w:t>сути</w:t>
      </w:r>
      <w:r w:rsidR="00D92608" w:rsidRPr="006B5695">
        <w:t xml:space="preserve"> </w:t>
      </w:r>
      <w:r w:rsidRPr="006B5695">
        <w:t>мониторинга</w:t>
      </w:r>
      <w:r w:rsidR="00D92608" w:rsidRPr="006B5695">
        <w:t xml:space="preserve"> </w:t>
      </w:r>
      <w:r w:rsidRPr="006B5695">
        <w:t>,возрастным</w:t>
      </w:r>
      <w:r w:rsidR="00D92608" w:rsidRPr="006B5695">
        <w:t xml:space="preserve"> </w:t>
      </w:r>
      <w:r w:rsidRPr="006B5695">
        <w:t>особенностям</w:t>
      </w:r>
      <w:r w:rsidR="00D92608" w:rsidRPr="006B5695">
        <w:t xml:space="preserve"> </w:t>
      </w:r>
      <w:r w:rsidRPr="006B5695">
        <w:t>обучающихся,</w:t>
      </w:r>
      <w:r w:rsidR="00D92608" w:rsidRPr="006B5695">
        <w:t xml:space="preserve"> </w:t>
      </w:r>
      <w:r w:rsidRPr="006B5695">
        <w:t>а</w:t>
      </w:r>
      <w:r w:rsidR="00D92608" w:rsidRPr="006B5695">
        <w:t xml:space="preserve"> </w:t>
      </w:r>
      <w:r w:rsidRPr="006B5695">
        <w:t>также</w:t>
      </w:r>
      <w:r w:rsidR="00D92608" w:rsidRPr="006B5695">
        <w:t xml:space="preserve"> </w:t>
      </w:r>
      <w:r w:rsidRPr="006B5695">
        <w:t>содержания</w:t>
      </w:r>
      <w:r w:rsidR="00D92608" w:rsidRPr="006B5695">
        <w:t xml:space="preserve"> </w:t>
      </w:r>
      <w:r w:rsidRPr="006B5695">
        <w:t>ФГОСДО.</w:t>
      </w:r>
    </w:p>
    <w:p w14:paraId="060BBDF6" w14:textId="77777777" w:rsidR="00A24136" w:rsidRPr="006B5695" w:rsidRDefault="00A24136" w:rsidP="00551989">
      <w:pPr>
        <w:pStyle w:val="a9"/>
        <w:ind w:right="287"/>
      </w:pPr>
      <w:r w:rsidRPr="006B5695">
        <w:t>Пос</w:t>
      </w:r>
      <w:r w:rsidR="00D92608" w:rsidRPr="006B5695">
        <w:t>о</w:t>
      </w:r>
      <w:r w:rsidRPr="006B5695">
        <w:t>бия,</w:t>
      </w:r>
      <w:r w:rsidR="00D92608" w:rsidRPr="006B5695">
        <w:t xml:space="preserve"> </w:t>
      </w:r>
      <w:r w:rsidRPr="006B5695">
        <w:t>используемые</w:t>
      </w:r>
      <w:r w:rsidR="00D92608" w:rsidRPr="006B5695">
        <w:t xml:space="preserve"> </w:t>
      </w:r>
      <w:r w:rsidRPr="006B5695">
        <w:t>для</w:t>
      </w:r>
      <w:r w:rsidR="00D92608" w:rsidRPr="006B5695">
        <w:t xml:space="preserve"> </w:t>
      </w:r>
      <w:r w:rsidRPr="006B5695">
        <w:t>проведения</w:t>
      </w:r>
      <w:r w:rsidR="00D92608" w:rsidRPr="006B5695">
        <w:t xml:space="preserve"> </w:t>
      </w:r>
      <w:r w:rsidRPr="006B5695">
        <w:t>педагогической</w:t>
      </w:r>
      <w:r w:rsidR="00D92608" w:rsidRPr="006B5695">
        <w:t xml:space="preserve"> </w:t>
      </w:r>
      <w:r w:rsidRPr="006B5695">
        <w:t>диагностики</w:t>
      </w:r>
      <w:r w:rsidR="00D92608" w:rsidRPr="006B5695">
        <w:t xml:space="preserve"> </w:t>
      </w:r>
      <w:r w:rsidRPr="006B5695">
        <w:rPr>
          <w:i/>
        </w:rPr>
        <w:t>индивидуального развития</w:t>
      </w:r>
      <w:r w:rsidR="00D92608" w:rsidRPr="006B5695">
        <w:rPr>
          <w:i/>
        </w:rPr>
        <w:t xml:space="preserve"> </w:t>
      </w:r>
      <w:r w:rsidRPr="006B5695">
        <w:t>детей</w:t>
      </w:r>
      <w:r w:rsidR="00D92608" w:rsidRPr="006B5695">
        <w:t xml:space="preserve"> </w:t>
      </w:r>
      <w:r w:rsidRPr="006B5695">
        <w:t>при</w:t>
      </w:r>
      <w:r w:rsidR="00D92608" w:rsidRPr="006B5695">
        <w:t xml:space="preserve"> </w:t>
      </w:r>
      <w:r w:rsidRPr="006B5695">
        <w:t>реализации Программы:</w:t>
      </w:r>
    </w:p>
    <w:p w14:paraId="0B833700" w14:textId="663B10E0" w:rsidR="00A24136" w:rsidRPr="006B5695" w:rsidRDefault="00A24136" w:rsidP="00410C69">
      <w:pPr>
        <w:pStyle w:val="a5"/>
        <w:widowControl w:val="0"/>
        <w:numPr>
          <w:ilvl w:val="0"/>
          <w:numId w:val="4"/>
        </w:numPr>
        <w:tabs>
          <w:tab w:val="clear" w:pos="709"/>
          <w:tab w:val="left" w:pos="966"/>
        </w:tabs>
        <w:suppressAutoHyphens w:val="0"/>
        <w:autoSpaceDE w:val="0"/>
        <w:autoSpaceDN w:val="0"/>
        <w:spacing w:after="0" w:line="240" w:lineRule="auto"/>
        <w:ind w:right="287"/>
        <w:jc w:val="both"/>
        <w:rPr>
          <w:rFonts w:ascii="Times New Roman" w:hAnsi="Times New Roman" w:cs="Times New Roman"/>
          <w:sz w:val="24"/>
          <w:szCs w:val="24"/>
        </w:rPr>
      </w:pPr>
      <w:r w:rsidRPr="006B5695">
        <w:rPr>
          <w:rFonts w:ascii="Times New Roman" w:hAnsi="Times New Roman" w:cs="Times New Roman"/>
          <w:sz w:val="24"/>
          <w:szCs w:val="24"/>
        </w:rPr>
        <w:t>Н.В.Верещагина:</w:t>
      </w:r>
      <w:r w:rsidR="00405DD8" w:rsidRPr="006B5695">
        <w:rPr>
          <w:rFonts w:ascii="Times New Roman" w:hAnsi="Times New Roman" w:cs="Times New Roman"/>
          <w:sz w:val="24"/>
          <w:szCs w:val="24"/>
        </w:rPr>
        <w:t xml:space="preserve"> </w:t>
      </w:r>
      <w:r w:rsidRPr="006B5695">
        <w:rPr>
          <w:rFonts w:ascii="Times New Roman" w:hAnsi="Times New Roman" w:cs="Times New Roman"/>
          <w:sz w:val="24"/>
          <w:szCs w:val="24"/>
        </w:rPr>
        <w:t>«Диагностика</w:t>
      </w:r>
      <w:r w:rsidR="00D92608" w:rsidRPr="006B5695">
        <w:rPr>
          <w:rFonts w:ascii="Times New Roman" w:hAnsi="Times New Roman" w:cs="Times New Roman"/>
          <w:sz w:val="24"/>
          <w:szCs w:val="24"/>
        </w:rPr>
        <w:t xml:space="preserve"> </w:t>
      </w:r>
      <w:r w:rsidRPr="006B5695">
        <w:rPr>
          <w:rFonts w:ascii="Times New Roman" w:hAnsi="Times New Roman" w:cs="Times New Roman"/>
          <w:sz w:val="24"/>
          <w:szCs w:val="24"/>
        </w:rPr>
        <w:t>педагогического</w:t>
      </w:r>
      <w:r w:rsidR="00D92608" w:rsidRPr="006B5695">
        <w:rPr>
          <w:rFonts w:ascii="Times New Roman" w:hAnsi="Times New Roman" w:cs="Times New Roman"/>
          <w:sz w:val="24"/>
          <w:szCs w:val="24"/>
        </w:rPr>
        <w:t xml:space="preserve"> </w:t>
      </w:r>
      <w:r w:rsidRPr="006B5695">
        <w:rPr>
          <w:rFonts w:ascii="Times New Roman" w:hAnsi="Times New Roman" w:cs="Times New Roman"/>
          <w:sz w:val="24"/>
          <w:szCs w:val="24"/>
        </w:rPr>
        <w:t>процесса</w:t>
      </w:r>
      <w:r w:rsidR="00D92608" w:rsidRPr="006B5695">
        <w:rPr>
          <w:rFonts w:ascii="Times New Roman" w:hAnsi="Times New Roman" w:cs="Times New Roman"/>
          <w:sz w:val="24"/>
          <w:szCs w:val="24"/>
        </w:rPr>
        <w:t xml:space="preserve"> </w:t>
      </w:r>
      <w:r w:rsidRPr="006B5695">
        <w:rPr>
          <w:rFonts w:ascii="Times New Roman" w:hAnsi="Times New Roman" w:cs="Times New Roman"/>
          <w:sz w:val="24"/>
          <w:szCs w:val="24"/>
        </w:rPr>
        <w:t>в</w:t>
      </w:r>
      <w:r w:rsidR="00D92608" w:rsidRPr="006B5695">
        <w:rPr>
          <w:rFonts w:ascii="Times New Roman" w:hAnsi="Times New Roman" w:cs="Times New Roman"/>
          <w:sz w:val="24"/>
          <w:szCs w:val="24"/>
        </w:rPr>
        <w:t xml:space="preserve"> </w:t>
      </w:r>
      <w:r w:rsidRPr="006B5695">
        <w:rPr>
          <w:rFonts w:ascii="Times New Roman" w:hAnsi="Times New Roman" w:cs="Times New Roman"/>
          <w:sz w:val="24"/>
          <w:szCs w:val="24"/>
        </w:rPr>
        <w:t>первой</w:t>
      </w:r>
      <w:r w:rsidR="00D92608" w:rsidRPr="006B5695">
        <w:rPr>
          <w:rFonts w:ascii="Times New Roman" w:hAnsi="Times New Roman" w:cs="Times New Roman"/>
          <w:sz w:val="24"/>
          <w:szCs w:val="24"/>
        </w:rPr>
        <w:t xml:space="preserve"> </w:t>
      </w:r>
      <w:r w:rsidRPr="006B5695">
        <w:rPr>
          <w:rFonts w:ascii="Times New Roman" w:hAnsi="Times New Roman" w:cs="Times New Roman"/>
          <w:sz w:val="24"/>
          <w:szCs w:val="24"/>
        </w:rPr>
        <w:t>младшей группе (с 2 до 3 лет) дошкольной образовательной организации.</w:t>
      </w:r>
      <w:r w:rsidR="00D92608" w:rsidRPr="006B5695">
        <w:rPr>
          <w:rFonts w:ascii="Times New Roman" w:hAnsi="Times New Roman" w:cs="Times New Roman"/>
          <w:sz w:val="24"/>
          <w:szCs w:val="24"/>
        </w:rPr>
        <w:t xml:space="preserve"> </w:t>
      </w:r>
      <w:r w:rsidRPr="006B5695">
        <w:rPr>
          <w:rFonts w:ascii="Times New Roman" w:hAnsi="Times New Roman" w:cs="Times New Roman"/>
          <w:sz w:val="24"/>
          <w:szCs w:val="24"/>
        </w:rPr>
        <w:t>Разработано в</w:t>
      </w:r>
      <w:r w:rsidR="00D92608" w:rsidRPr="006B5695">
        <w:rPr>
          <w:rFonts w:ascii="Times New Roman" w:hAnsi="Times New Roman" w:cs="Times New Roman"/>
          <w:sz w:val="24"/>
          <w:szCs w:val="24"/>
        </w:rPr>
        <w:t xml:space="preserve"> </w:t>
      </w:r>
      <w:r w:rsidRPr="006B5695">
        <w:rPr>
          <w:rFonts w:ascii="Times New Roman" w:hAnsi="Times New Roman" w:cs="Times New Roman"/>
          <w:sz w:val="24"/>
          <w:szCs w:val="24"/>
        </w:rPr>
        <w:t>соответствии</w:t>
      </w:r>
      <w:r w:rsidR="00D92608" w:rsidRPr="006B5695">
        <w:rPr>
          <w:rFonts w:ascii="Times New Roman" w:hAnsi="Times New Roman" w:cs="Times New Roman"/>
          <w:sz w:val="24"/>
          <w:szCs w:val="24"/>
        </w:rPr>
        <w:t xml:space="preserve"> </w:t>
      </w:r>
      <w:r w:rsidRPr="006B5695">
        <w:rPr>
          <w:rFonts w:ascii="Times New Roman" w:hAnsi="Times New Roman" w:cs="Times New Roman"/>
          <w:sz w:val="24"/>
          <w:szCs w:val="24"/>
        </w:rPr>
        <w:t>с ФГОС.</w:t>
      </w:r>
    </w:p>
    <w:p w14:paraId="43E1AA0E" w14:textId="030345EF" w:rsidR="00A24136" w:rsidRPr="006B5695" w:rsidRDefault="00A24136" w:rsidP="00410C69">
      <w:pPr>
        <w:pStyle w:val="a5"/>
        <w:widowControl w:val="0"/>
        <w:numPr>
          <w:ilvl w:val="0"/>
          <w:numId w:val="4"/>
        </w:numPr>
        <w:tabs>
          <w:tab w:val="clear" w:pos="709"/>
          <w:tab w:val="left" w:pos="966"/>
        </w:tabs>
        <w:suppressAutoHyphens w:val="0"/>
        <w:autoSpaceDE w:val="0"/>
        <w:autoSpaceDN w:val="0"/>
        <w:spacing w:after="0" w:line="240" w:lineRule="auto"/>
        <w:ind w:right="287"/>
        <w:jc w:val="both"/>
        <w:rPr>
          <w:rFonts w:ascii="Times New Roman" w:hAnsi="Times New Roman" w:cs="Times New Roman"/>
          <w:sz w:val="24"/>
          <w:szCs w:val="24"/>
        </w:rPr>
      </w:pPr>
      <w:r w:rsidRPr="006B5695">
        <w:rPr>
          <w:rFonts w:ascii="Times New Roman" w:hAnsi="Times New Roman" w:cs="Times New Roman"/>
          <w:sz w:val="24"/>
          <w:szCs w:val="24"/>
        </w:rPr>
        <w:t>Н.В.Верещагина:</w:t>
      </w:r>
      <w:r w:rsidR="00405DD8" w:rsidRPr="006B5695">
        <w:rPr>
          <w:rFonts w:ascii="Times New Roman" w:hAnsi="Times New Roman" w:cs="Times New Roman"/>
          <w:sz w:val="24"/>
          <w:szCs w:val="24"/>
        </w:rPr>
        <w:t xml:space="preserve"> </w:t>
      </w:r>
      <w:r w:rsidRPr="006B5695">
        <w:rPr>
          <w:rFonts w:ascii="Times New Roman" w:hAnsi="Times New Roman" w:cs="Times New Roman"/>
          <w:sz w:val="24"/>
          <w:szCs w:val="24"/>
        </w:rPr>
        <w:t>«Диагностикапедагогическогопроцессавовтороймладшей группе (с 3 до 4 лет) дошкольной образовательной организации.</w:t>
      </w:r>
      <w:r w:rsidR="00D92608" w:rsidRPr="006B5695">
        <w:rPr>
          <w:rFonts w:ascii="Times New Roman" w:hAnsi="Times New Roman" w:cs="Times New Roman"/>
          <w:sz w:val="24"/>
          <w:szCs w:val="24"/>
        </w:rPr>
        <w:t xml:space="preserve"> </w:t>
      </w:r>
      <w:r w:rsidRPr="006B5695">
        <w:rPr>
          <w:rFonts w:ascii="Times New Roman" w:hAnsi="Times New Roman" w:cs="Times New Roman"/>
          <w:sz w:val="24"/>
          <w:szCs w:val="24"/>
        </w:rPr>
        <w:t>Разработано в</w:t>
      </w:r>
      <w:r w:rsidR="00D92608" w:rsidRPr="006B5695">
        <w:rPr>
          <w:rFonts w:ascii="Times New Roman" w:hAnsi="Times New Roman" w:cs="Times New Roman"/>
          <w:sz w:val="24"/>
          <w:szCs w:val="24"/>
        </w:rPr>
        <w:t xml:space="preserve"> </w:t>
      </w:r>
      <w:r w:rsidRPr="006B5695">
        <w:rPr>
          <w:rFonts w:ascii="Times New Roman" w:hAnsi="Times New Roman" w:cs="Times New Roman"/>
          <w:sz w:val="24"/>
          <w:szCs w:val="24"/>
        </w:rPr>
        <w:t>соответствии</w:t>
      </w:r>
      <w:r w:rsidR="00D92608" w:rsidRPr="006B5695">
        <w:rPr>
          <w:rFonts w:ascii="Times New Roman" w:hAnsi="Times New Roman" w:cs="Times New Roman"/>
          <w:sz w:val="24"/>
          <w:szCs w:val="24"/>
        </w:rPr>
        <w:t xml:space="preserve"> </w:t>
      </w:r>
      <w:r w:rsidRPr="006B5695">
        <w:rPr>
          <w:rFonts w:ascii="Times New Roman" w:hAnsi="Times New Roman" w:cs="Times New Roman"/>
          <w:sz w:val="24"/>
          <w:szCs w:val="24"/>
        </w:rPr>
        <w:t>с ФГОС.</w:t>
      </w:r>
    </w:p>
    <w:p w14:paraId="4345B79F" w14:textId="44758DD0" w:rsidR="00A24136" w:rsidRPr="006B5695" w:rsidRDefault="00A24136" w:rsidP="00410C69">
      <w:pPr>
        <w:pStyle w:val="a5"/>
        <w:widowControl w:val="0"/>
        <w:numPr>
          <w:ilvl w:val="0"/>
          <w:numId w:val="4"/>
        </w:numPr>
        <w:tabs>
          <w:tab w:val="clear" w:pos="709"/>
          <w:tab w:val="left" w:pos="966"/>
        </w:tabs>
        <w:suppressAutoHyphens w:val="0"/>
        <w:autoSpaceDE w:val="0"/>
        <w:autoSpaceDN w:val="0"/>
        <w:spacing w:after="0" w:line="240" w:lineRule="auto"/>
        <w:ind w:right="287"/>
        <w:jc w:val="both"/>
        <w:rPr>
          <w:rFonts w:ascii="Times New Roman" w:hAnsi="Times New Roman" w:cs="Times New Roman"/>
          <w:sz w:val="24"/>
          <w:szCs w:val="24"/>
        </w:rPr>
      </w:pPr>
      <w:r w:rsidRPr="006B5695">
        <w:rPr>
          <w:rFonts w:ascii="Times New Roman" w:hAnsi="Times New Roman" w:cs="Times New Roman"/>
          <w:sz w:val="24"/>
          <w:szCs w:val="24"/>
        </w:rPr>
        <w:t>Н.В.Верещагина: «Диагностика педагогического процесса в средней группе</w:t>
      </w:r>
      <w:r w:rsidR="00405DD8" w:rsidRPr="006B5695">
        <w:rPr>
          <w:rFonts w:ascii="Times New Roman" w:hAnsi="Times New Roman" w:cs="Times New Roman"/>
          <w:sz w:val="24"/>
          <w:szCs w:val="24"/>
        </w:rPr>
        <w:t xml:space="preserve"> </w:t>
      </w:r>
      <w:r w:rsidRPr="006B5695">
        <w:rPr>
          <w:rFonts w:ascii="Times New Roman" w:hAnsi="Times New Roman" w:cs="Times New Roman"/>
          <w:sz w:val="24"/>
          <w:szCs w:val="24"/>
        </w:rPr>
        <w:t>(с</w:t>
      </w:r>
      <w:r w:rsidR="00405DD8" w:rsidRPr="006B5695">
        <w:rPr>
          <w:rFonts w:ascii="Times New Roman" w:hAnsi="Times New Roman" w:cs="Times New Roman"/>
          <w:sz w:val="24"/>
          <w:szCs w:val="24"/>
        </w:rPr>
        <w:t xml:space="preserve"> </w:t>
      </w:r>
      <w:r w:rsidRPr="006B5695">
        <w:rPr>
          <w:rFonts w:ascii="Times New Roman" w:hAnsi="Times New Roman" w:cs="Times New Roman"/>
          <w:sz w:val="24"/>
          <w:szCs w:val="24"/>
        </w:rPr>
        <w:t>4</w:t>
      </w:r>
      <w:r w:rsidR="00405DD8" w:rsidRPr="006B5695">
        <w:rPr>
          <w:rFonts w:ascii="Times New Roman" w:hAnsi="Times New Roman" w:cs="Times New Roman"/>
          <w:sz w:val="24"/>
          <w:szCs w:val="24"/>
        </w:rPr>
        <w:t xml:space="preserve"> </w:t>
      </w:r>
      <w:r w:rsidRPr="006B5695">
        <w:rPr>
          <w:rFonts w:ascii="Times New Roman" w:hAnsi="Times New Roman" w:cs="Times New Roman"/>
          <w:sz w:val="24"/>
          <w:szCs w:val="24"/>
        </w:rPr>
        <w:t>до</w:t>
      </w:r>
      <w:r w:rsidR="00405DD8" w:rsidRPr="006B5695">
        <w:rPr>
          <w:rFonts w:ascii="Times New Roman" w:hAnsi="Times New Roman" w:cs="Times New Roman"/>
          <w:sz w:val="24"/>
          <w:szCs w:val="24"/>
        </w:rPr>
        <w:t xml:space="preserve"> </w:t>
      </w:r>
      <w:r w:rsidRPr="006B5695">
        <w:rPr>
          <w:rFonts w:ascii="Times New Roman" w:hAnsi="Times New Roman" w:cs="Times New Roman"/>
          <w:sz w:val="24"/>
          <w:szCs w:val="24"/>
        </w:rPr>
        <w:t>5лет)</w:t>
      </w:r>
      <w:r w:rsidR="00405DD8" w:rsidRPr="006B5695">
        <w:rPr>
          <w:rFonts w:ascii="Times New Roman" w:hAnsi="Times New Roman" w:cs="Times New Roman"/>
          <w:sz w:val="24"/>
          <w:szCs w:val="24"/>
        </w:rPr>
        <w:t xml:space="preserve"> </w:t>
      </w:r>
      <w:r w:rsidRPr="006B5695">
        <w:rPr>
          <w:rFonts w:ascii="Times New Roman" w:hAnsi="Times New Roman" w:cs="Times New Roman"/>
          <w:sz w:val="24"/>
          <w:szCs w:val="24"/>
        </w:rPr>
        <w:t>дошкольной</w:t>
      </w:r>
      <w:r w:rsidR="00405DD8" w:rsidRPr="006B5695">
        <w:rPr>
          <w:rFonts w:ascii="Times New Roman" w:hAnsi="Times New Roman" w:cs="Times New Roman"/>
          <w:sz w:val="24"/>
          <w:szCs w:val="24"/>
        </w:rPr>
        <w:t xml:space="preserve"> </w:t>
      </w:r>
      <w:r w:rsidRPr="006B5695">
        <w:rPr>
          <w:rFonts w:ascii="Times New Roman" w:hAnsi="Times New Roman" w:cs="Times New Roman"/>
          <w:sz w:val="24"/>
          <w:szCs w:val="24"/>
        </w:rPr>
        <w:t>образовательной</w:t>
      </w:r>
      <w:r w:rsidR="00405DD8" w:rsidRPr="006B5695">
        <w:rPr>
          <w:rFonts w:ascii="Times New Roman" w:hAnsi="Times New Roman" w:cs="Times New Roman"/>
          <w:sz w:val="24"/>
          <w:szCs w:val="24"/>
        </w:rPr>
        <w:t xml:space="preserve"> </w:t>
      </w:r>
      <w:r w:rsidRPr="006B5695">
        <w:rPr>
          <w:rFonts w:ascii="Times New Roman" w:hAnsi="Times New Roman" w:cs="Times New Roman"/>
          <w:sz w:val="24"/>
          <w:szCs w:val="24"/>
        </w:rPr>
        <w:t>организации.</w:t>
      </w:r>
      <w:r w:rsidR="00405DD8" w:rsidRPr="006B5695">
        <w:rPr>
          <w:rFonts w:ascii="Times New Roman" w:hAnsi="Times New Roman" w:cs="Times New Roman"/>
          <w:sz w:val="24"/>
          <w:szCs w:val="24"/>
        </w:rPr>
        <w:t xml:space="preserve"> </w:t>
      </w:r>
      <w:r w:rsidRPr="006B5695">
        <w:rPr>
          <w:rFonts w:ascii="Times New Roman" w:hAnsi="Times New Roman" w:cs="Times New Roman"/>
          <w:sz w:val="24"/>
          <w:szCs w:val="24"/>
        </w:rPr>
        <w:t>Разработано</w:t>
      </w:r>
      <w:r w:rsidR="00405DD8" w:rsidRPr="006B5695">
        <w:rPr>
          <w:rFonts w:ascii="Times New Roman" w:hAnsi="Times New Roman" w:cs="Times New Roman"/>
          <w:sz w:val="24"/>
          <w:szCs w:val="24"/>
        </w:rPr>
        <w:t xml:space="preserve"> </w:t>
      </w:r>
      <w:r w:rsidRPr="006B5695">
        <w:rPr>
          <w:rFonts w:ascii="Times New Roman" w:hAnsi="Times New Roman" w:cs="Times New Roman"/>
          <w:sz w:val="24"/>
          <w:szCs w:val="24"/>
        </w:rPr>
        <w:t>в</w:t>
      </w:r>
      <w:r w:rsidR="00405DD8" w:rsidRPr="006B5695">
        <w:rPr>
          <w:rFonts w:ascii="Times New Roman" w:hAnsi="Times New Roman" w:cs="Times New Roman"/>
          <w:sz w:val="24"/>
          <w:szCs w:val="24"/>
        </w:rPr>
        <w:t xml:space="preserve"> </w:t>
      </w:r>
      <w:r w:rsidRPr="006B5695">
        <w:rPr>
          <w:rFonts w:ascii="Times New Roman" w:hAnsi="Times New Roman" w:cs="Times New Roman"/>
          <w:sz w:val="24"/>
          <w:szCs w:val="24"/>
        </w:rPr>
        <w:t>соответствии</w:t>
      </w:r>
      <w:r w:rsidR="00405DD8" w:rsidRPr="006B5695">
        <w:rPr>
          <w:rFonts w:ascii="Times New Roman" w:hAnsi="Times New Roman" w:cs="Times New Roman"/>
          <w:sz w:val="24"/>
          <w:szCs w:val="24"/>
        </w:rPr>
        <w:t xml:space="preserve"> </w:t>
      </w:r>
      <w:r w:rsidRPr="006B5695">
        <w:rPr>
          <w:rFonts w:ascii="Times New Roman" w:hAnsi="Times New Roman" w:cs="Times New Roman"/>
          <w:sz w:val="24"/>
          <w:szCs w:val="24"/>
        </w:rPr>
        <w:t>с ФГОС.</w:t>
      </w:r>
    </w:p>
    <w:p w14:paraId="64A2351D" w14:textId="362BD295" w:rsidR="00A24136" w:rsidRPr="006B5695" w:rsidRDefault="00A24136" w:rsidP="00410C69">
      <w:pPr>
        <w:pStyle w:val="a5"/>
        <w:widowControl w:val="0"/>
        <w:numPr>
          <w:ilvl w:val="0"/>
          <w:numId w:val="4"/>
        </w:numPr>
        <w:tabs>
          <w:tab w:val="clear" w:pos="709"/>
          <w:tab w:val="left" w:pos="966"/>
        </w:tabs>
        <w:suppressAutoHyphens w:val="0"/>
        <w:autoSpaceDE w:val="0"/>
        <w:autoSpaceDN w:val="0"/>
        <w:spacing w:after="0" w:line="240" w:lineRule="auto"/>
        <w:ind w:right="287"/>
        <w:jc w:val="both"/>
        <w:rPr>
          <w:rFonts w:ascii="Times New Roman" w:hAnsi="Times New Roman" w:cs="Times New Roman"/>
          <w:sz w:val="24"/>
          <w:szCs w:val="24"/>
        </w:rPr>
      </w:pPr>
      <w:r w:rsidRPr="006B5695">
        <w:rPr>
          <w:rFonts w:ascii="Times New Roman" w:hAnsi="Times New Roman" w:cs="Times New Roman"/>
          <w:sz w:val="24"/>
          <w:szCs w:val="24"/>
        </w:rPr>
        <w:t>Н.В.Верещагина: «Диагностика педагогического процесса в старшей группе</w:t>
      </w:r>
      <w:r w:rsidR="00405DD8" w:rsidRPr="006B5695">
        <w:rPr>
          <w:rFonts w:ascii="Times New Roman" w:hAnsi="Times New Roman" w:cs="Times New Roman"/>
          <w:sz w:val="24"/>
          <w:szCs w:val="24"/>
        </w:rPr>
        <w:t xml:space="preserve"> </w:t>
      </w:r>
      <w:r w:rsidRPr="006B5695">
        <w:rPr>
          <w:rFonts w:ascii="Times New Roman" w:hAnsi="Times New Roman" w:cs="Times New Roman"/>
          <w:sz w:val="24"/>
          <w:szCs w:val="24"/>
        </w:rPr>
        <w:t>(с</w:t>
      </w:r>
      <w:r w:rsidR="00405DD8" w:rsidRPr="006B5695">
        <w:rPr>
          <w:rFonts w:ascii="Times New Roman" w:hAnsi="Times New Roman" w:cs="Times New Roman"/>
          <w:sz w:val="24"/>
          <w:szCs w:val="24"/>
        </w:rPr>
        <w:t xml:space="preserve"> </w:t>
      </w:r>
      <w:r w:rsidRPr="006B5695">
        <w:rPr>
          <w:rFonts w:ascii="Times New Roman" w:hAnsi="Times New Roman" w:cs="Times New Roman"/>
          <w:sz w:val="24"/>
          <w:szCs w:val="24"/>
        </w:rPr>
        <w:t>5</w:t>
      </w:r>
      <w:r w:rsidR="00405DD8" w:rsidRPr="006B5695">
        <w:rPr>
          <w:rFonts w:ascii="Times New Roman" w:hAnsi="Times New Roman" w:cs="Times New Roman"/>
          <w:sz w:val="24"/>
          <w:szCs w:val="24"/>
        </w:rPr>
        <w:t xml:space="preserve"> </w:t>
      </w:r>
      <w:r w:rsidRPr="006B5695">
        <w:rPr>
          <w:rFonts w:ascii="Times New Roman" w:hAnsi="Times New Roman" w:cs="Times New Roman"/>
          <w:sz w:val="24"/>
          <w:szCs w:val="24"/>
        </w:rPr>
        <w:t>до</w:t>
      </w:r>
      <w:r w:rsidR="00405DD8" w:rsidRPr="006B5695">
        <w:rPr>
          <w:rFonts w:ascii="Times New Roman" w:hAnsi="Times New Roman" w:cs="Times New Roman"/>
          <w:sz w:val="24"/>
          <w:szCs w:val="24"/>
        </w:rPr>
        <w:t xml:space="preserve"> </w:t>
      </w:r>
      <w:r w:rsidRPr="006B5695">
        <w:rPr>
          <w:rFonts w:ascii="Times New Roman" w:hAnsi="Times New Roman" w:cs="Times New Roman"/>
          <w:sz w:val="24"/>
          <w:szCs w:val="24"/>
        </w:rPr>
        <w:t>6</w:t>
      </w:r>
      <w:r w:rsidR="00405DD8" w:rsidRPr="006B5695">
        <w:rPr>
          <w:rFonts w:ascii="Times New Roman" w:hAnsi="Times New Roman" w:cs="Times New Roman"/>
          <w:sz w:val="24"/>
          <w:szCs w:val="24"/>
        </w:rPr>
        <w:t xml:space="preserve"> </w:t>
      </w:r>
      <w:r w:rsidRPr="006B5695">
        <w:rPr>
          <w:rFonts w:ascii="Times New Roman" w:hAnsi="Times New Roman" w:cs="Times New Roman"/>
          <w:sz w:val="24"/>
          <w:szCs w:val="24"/>
        </w:rPr>
        <w:t>лет)</w:t>
      </w:r>
      <w:r w:rsidR="00405DD8" w:rsidRPr="006B5695">
        <w:rPr>
          <w:rFonts w:ascii="Times New Roman" w:hAnsi="Times New Roman" w:cs="Times New Roman"/>
          <w:sz w:val="24"/>
          <w:szCs w:val="24"/>
        </w:rPr>
        <w:t xml:space="preserve"> </w:t>
      </w:r>
      <w:r w:rsidRPr="006B5695">
        <w:rPr>
          <w:rFonts w:ascii="Times New Roman" w:hAnsi="Times New Roman" w:cs="Times New Roman"/>
          <w:sz w:val="24"/>
          <w:szCs w:val="24"/>
        </w:rPr>
        <w:t>дошкольной</w:t>
      </w:r>
      <w:r w:rsidR="00405DD8" w:rsidRPr="006B5695">
        <w:rPr>
          <w:rFonts w:ascii="Times New Roman" w:hAnsi="Times New Roman" w:cs="Times New Roman"/>
          <w:sz w:val="24"/>
          <w:szCs w:val="24"/>
        </w:rPr>
        <w:t xml:space="preserve"> </w:t>
      </w:r>
      <w:r w:rsidRPr="006B5695">
        <w:rPr>
          <w:rFonts w:ascii="Times New Roman" w:hAnsi="Times New Roman" w:cs="Times New Roman"/>
          <w:sz w:val="24"/>
          <w:szCs w:val="24"/>
        </w:rPr>
        <w:t>образовательной</w:t>
      </w:r>
      <w:r w:rsidR="00405DD8" w:rsidRPr="006B5695">
        <w:rPr>
          <w:rFonts w:ascii="Times New Roman" w:hAnsi="Times New Roman" w:cs="Times New Roman"/>
          <w:sz w:val="24"/>
          <w:szCs w:val="24"/>
        </w:rPr>
        <w:t xml:space="preserve"> </w:t>
      </w:r>
      <w:r w:rsidRPr="006B5695">
        <w:rPr>
          <w:rFonts w:ascii="Times New Roman" w:hAnsi="Times New Roman" w:cs="Times New Roman"/>
          <w:sz w:val="24"/>
          <w:szCs w:val="24"/>
        </w:rPr>
        <w:t>организации.</w:t>
      </w:r>
      <w:r w:rsidR="00405DD8" w:rsidRPr="006B5695">
        <w:rPr>
          <w:rFonts w:ascii="Times New Roman" w:hAnsi="Times New Roman" w:cs="Times New Roman"/>
          <w:sz w:val="24"/>
          <w:szCs w:val="24"/>
        </w:rPr>
        <w:t xml:space="preserve"> </w:t>
      </w:r>
      <w:r w:rsidRPr="006B5695">
        <w:rPr>
          <w:rFonts w:ascii="Times New Roman" w:hAnsi="Times New Roman" w:cs="Times New Roman"/>
          <w:sz w:val="24"/>
          <w:szCs w:val="24"/>
        </w:rPr>
        <w:t>Разработано</w:t>
      </w:r>
      <w:r w:rsidR="00405DD8" w:rsidRPr="006B5695">
        <w:rPr>
          <w:rFonts w:ascii="Times New Roman" w:hAnsi="Times New Roman" w:cs="Times New Roman"/>
          <w:sz w:val="24"/>
          <w:szCs w:val="24"/>
        </w:rPr>
        <w:t xml:space="preserve"> </w:t>
      </w:r>
      <w:r w:rsidRPr="006B5695">
        <w:rPr>
          <w:rFonts w:ascii="Times New Roman" w:hAnsi="Times New Roman" w:cs="Times New Roman"/>
          <w:sz w:val="24"/>
          <w:szCs w:val="24"/>
        </w:rPr>
        <w:t>в</w:t>
      </w:r>
      <w:r w:rsidR="00405DD8" w:rsidRPr="006B5695">
        <w:rPr>
          <w:rFonts w:ascii="Times New Roman" w:hAnsi="Times New Roman" w:cs="Times New Roman"/>
          <w:sz w:val="24"/>
          <w:szCs w:val="24"/>
        </w:rPr>
        <w:t xml:space="preserve"> </w:t>
      </w:r>
      <w:r w:rsidRPr="006B5695">
        <w:rPr>
          <w:rFonts w:ascii="Times New Roman" w:hAnsi="Times New Roman" w:cs="Times New Roman"/>
          <w:sz w:val="24"/>
          <w:szCs w:val="24"/>
        </w:rPr>
        <w:t>соответствии</w:t>
      </w:r>
      <w:r w:rsidR="00405DD8" w:rsidRPr="006B5695">
        <w:rPr>
          <w:rFonts w:ascii="Times New Roman" w:hAnsi="Times New Roman" w:cs="Times New Roman"/>
          <w:sz w:val="24"/>
          <w:szCs w:val="24"/>
        </w:rPr>
        <w:t xml:space="preserve"> </w:t>
      </w:r>
      <w:r w:rsidRPr="006B5695">
        <w:rPr>
          <w:rFonts w:ascii="Times New Roman" w:hAnsi="Times New Roman" w:cs="Times New Roman"/>
          <w:sz w:val="24"/>
          <w:szCs w:val="24"/>
        </w:rPr>
        <w:t>с</w:t>
      </w:r>
      <w:r w:rsidR="00405DD8" w:rsidRPr="006B5695">
        <w:rPr>
          <w:rFonts w:ascii="Times New Roman" w:hAnsi="Times New Roman" w:cs="Times New Roman"/>
          <w:sz w:val="24"/>
          <w:szCs w:val="24"/>
        </w:rPr>
        <w:t xml:space="preserve"> </w:t>
      </w:r>
      <w:r w:rsidRPr="006B5695">
        <w:rPr>
          <w:rFonts w:ascii="Times New Roman" w:hAnsi="Times New Roman" w:cs="Times New Roman"/>
          <w:sz w:val="24"/>
          <w:szCs w:val="24"/>
        </w:rPr>
        <w:t>ФГОС.</w:t>
      </w:r>
    </w:p>
    <w:p w14:paraId="3DDC7805" w14:textId="38768728" w:rsidR="00A24136" w:rsidRPr="006B5695" w:rsidRDefault="00A24136" w:rsidP="00410C69">
      <w:pPr>
        <w:pStyle w:val="a5"/>
        <w:widowControl w:val="0"/>
        <w:numPr>
          <w:ilvl w:val="0"/>
          <w:numId w:val="4"/>
        </w:numPr>
        <w:tabs>
          <w:tab w:val="clear" w:pos="709"/>
          <w:tab w:val="left" w:pos="966"/>
        </w:tabs>
        <w:suppressAutoHyphens w:val="0"/>
        <w:autoSpaceDE w:val="0"/>
        <w:autoSpaceDN w:val="0"/>
        <w:spacing w:after="0" w:line="240" w:lineRule="auto"/>
        <w:ind w:right="287"/>
        <w:jc w:val="both"/>
        <w:rPr>
          <w:rFonts w:ascii="Times New Roman" w:hAnsi="Times New Roman" w:cs="Times New Roman"/>
          <w:sz w:val="24"/>
          <w:szCs w:val="24"/>
        </w:rPr>
      </w:pPr>
      <w:r w:rsidRPr="006B5695">
        <w:rPr>
          <w:rFonts w:ascii="Times New Roman" w:hAnsi="Times New Roman" w:cs="Times New Roman"/>
          <w:sz w:val="24"/>
          <w:szCs w:val="24"/>
        </w:rPr>
        <w:t>Н.В.Верещагина:</w:t>
      </w:r>
      <w:r w:rsidR="00405DD8" w:rsidRPr="006B5695">
        <w:rPr>
          <w:rFonts w:ascii="Times New Roman" w:hAnsi="Times New Roman" w:cs="Times New Roman"/>
          <w:sz w:val="24"/>
          <w:szCs w:val="24"/>
        </w:rPr>
        <w:t xml:space="preserve"> </w:t>
      </w:r>
      <w:r w:rsidRPr="006B5695">
        <w:rPr>
          <w:rFonts w:ascii="Times New Roman" w:hAnsi="Times New Roman" w:cs="Times New Roman"/>
          <w:sz w:val="24"/>
          <w:szCs w:val="24"/>
        </w:rPr>
        <w:t>«Диагностика</w:t>
      </w:r>
      <w:r w:rsidR="00405DD8" w:rsidRPr="006B5695">
        <w:rPr>
          <w:rFonts w:ascii="Times New Roman" w:hAnsi="Times New Roman" w:cs="Times New Roman"/>
          <w:sz w:val="24"/>
          <w:szCs w:val="24"/>
        </w:rPr>
        <w:t xml:space="preserve"> </w:t>
      </w:r>
      <w:r w:rsidRPr="006B5695">
        <w:rPr>
          <w:rFonts w:ascii="Times New Roman" w:hAnsi="Times New Roman" w:cs="Times New Roman"/>
          <w:sz w:val="24"/>
          <w:szCs w:val="24"/>
        </w:rPr>
        <w:t>педагогическог</w:t>
      </w:r>
      <w:r w:rsidR="00405DD8" w:rsidRPr="006B5695">
        <w:rPr>
          <w:rFonts w:ascii="Times New Roman" w:hAnsi="Times New Roman" w:cs="Times New Roman"/>
          <w:sz w:val="24"/>
          <w:szCs w:val="24"/>
        </w:rPr>
        <w:t xml:space="preserve"> </w:t>
      </w:r>
      <w:r w:rsidRPr="006B5695">
        <w:rPr>
          <w:rFonts w:ascii="Times New Roman" w:hAnsi="Times New Roman" w:cs="Times New Roman"/>
          <w:sz w:val="24"/>
          <w:szCs w:val="24"/>
        </w:rPr>
        <w:t>опроцесса</w:t>
      </w:r>
      <w:r w:rsidR="00405DD8" w:rsidRPr="006B5695">
        <w:rPr>
          <w:rFonts w:ascii="Times New Roman" w:hAnsi="Times New Roman" w:cs="Times New Roman"/>
          <w:sz w:val="24"/>
          <w:szCs w:val="24"/>
        </w:rPr>
        <w:t xml:space="preserve"> </w:t>
      </w:r>
      <w:r w:rsidRPr="006B5695">
        <w:rPr>
          <w:rFonts w:ascii="Times New Roman" w:hAnsi="Times New Roman" w:cs="Times New Roman"/>
          <w:sz w:val="24"/>
          <w:szCs w:val="24"/>
        </w:rPr>
        <w:t>в</w:t>
      </w:r>
      <w:r w:rsidR="00405DD8" w:rsidRPr="006B5695">
        <w:rPr>
          <w:rFonts w:ascii="Times New Roman" w:hAnsi="Times New Roman" w:cs="Times New Roman"/>
          <w:sz w:val="24"/>
          <w:szCs w:val="24"/>
        </w:rPr>
        <w:t xml:space="preserve"> </w:t>
      </w:r>
      <w:r w:rsidRPr="006B5695">
        <w:rPr>
          <w:rFonts w:ascii="Times New Roman" w:hAnsi="Times New Roman" w:cs="Times New Roman"/>
          <w:sz w:val="24"/>
          <w:szCs w:val="24"/>
        </w:rPr>
        <w:t>подготовительной</w:t>
      </w:r>
      <w:r w:rsidR="00405DD8" w:rsidRPr="006B5695">
        <w:rPr>
          <w:rFonts w:ascii="Times New Roman" w:hAnsi="Times New Roman" w:cs="Times New Roman"/>
          <w:sz w:val="24"/>
          <w:szCs w:val="24"/>
        </w:rPr>
        <w:t xml:space="preserve"> </w:t>
      </w:r>
      <w:r w:rsidRPr="006B5695">
        <w:rPr>
          <w:rFonts w:ascii="Times New Roman" w:hAnsi="Times New Roman" w:cs="Times New Roman"/>
          <w:sz w:val="24"/>
          <w:szCs w:val="24"/>
        </w:rPr>
        <w:t>к</w:t>
      </w:r>
      <w:r w:rsidR="00405DD8" w:rsidRPr="006B5695">
        <w:rPr>
          <w:rFonts w:ascii="Times New Roman" w:hAnsi="Times New Roman" w:cs="Times New Roman"/>
          <w:sz w:val="24"/>
          <w:szCs w:val="24"/>
        </w:rPr>
        <w:t xml:space="preserve"> </w:t>
      </w:r>
      <w:r w:rsidRPr="006B5695">
        <w:rPr>
          <w:rFonts w:ascii="Times New Roman" w:hAnsi="Times New Roman" w:cs="Times New Roman"/>
          <w:sz w:val="24"/>
          <w:szCs w:val="24"/>
        </w:rPr>
        <w:t>школе</w:t>
      </w:r>
      <w:r w:rsidR="00405DD8" w:rsidRPr="006B5695">
        <w:rPr>
          <w:rFonts w:ascii="Times New Roman" w:hAnsi="Times New Roman" w:cs="Times New Roman"/>
          <w:sz w:val="24"/>
          <w:szCs w:val="24"/>
        </w:rPr>
        <w:t xml:space="preserve"> </w:t>
      </w:r>
      <w:r w:rsidRPr="006B5695">
        <w:rPr>
          <w:rFonts w:ascii="Times New Roman" w:hAnsi="Times New Roman" w:cs="Times New Roman"/>
          <w:sz w:val="24"/>
          <w:szCs w:val="24"/>
        </w:rPr>
        <w:t>группе</w:t>
      </w:r>
      <w:r w:rsidR="00405DD8" w:rsidRPr="006B5695">
        <w:rPr>
          <w:rFonts w:ascii="Times New Roman" w:hAnsi="Times New Roman" w:cs="Times New Roman"/>
          <w:sz w:val="24"/>
          <w:szCs w:val="24"/>
        </w:rPr>
        <w:t xml:space="preserve"> </w:t>
      </w:r>
      <w:r w:rsidRPr="006B5695">
        <w:rPr>
          <w:rFonts w:ascii="Times New Roman" w:hAnsi="Times New Roman" w:cs="Times New Roman"/>
          <w:sz w:val="24"/>
          <w:szCs w:val="24"/>
        </w:rPr>
        <w:t>(с</w:t>
      </w:r>
      <w:r w:rsidR="00405DD8" w:rsidRPr="006B5695">
        <w:rPr>
          <w:rFonts w:ascii="Times New Roman" w:hAnsi="Times New Roman" w:cs="Times New Roman"/>
          <w:sz w:val="24"/>
          <w:szCs w:val="24"/>
        </w:rPr>
        <w:t xml:space="preserve"> </w:t>
      </w:r>
      <w:r w:rsidRPr="006B5695">
        <w:rPr>
          <w:rFonts w:ascii="Times New Roman" w:hAnsi="Times New Roman" w:cs="Times New Roman"/>
          <w:sz w:val="24"/>
          <w:szCs w:val="24"/>
        </w:rPr>
        <w:t>6</w:t>
      </w:r>
      <w:r w:rsidR="00405DD8" w:rsidRPr="006B5695">
        <w:rPr>
          <w:rFonts w:ascii="Times New Roman" w:hAnsi="Times New Roman" w:cs="Times New Roman"/>
          <w:sz w:val="24"/>
          <w:szCs w:val="24"/>
        </w:rPr>
        <w:t xml:space="preserve"> </w:t>
      </w:r>
      <w:r w:rsidRPr="006B5695">
        <w:rPr>
          <w:rFonts w:ascii="Times New Roman" w:hAnsi="Times New Roman" w:cs="Times New Roman"/>
          <w:sz w:val="24"/>
          <w:szCs w:val="24"/>
        </w:rPr>
        <w:t>до</w:t>
      </w:r>
      <w:r w:rsidR="00405DD8" w:rsidRPr="006B5695">
        <w:rPr>
          <w:rFonts w:ascii="Times New Roman" w:hAnsi="Times New Roman" w:cs="Times New Roman"/>
          <w:sz w:val="24"/>
          <w:szCs w:val="24"/>
        </w:rPr>
        <w:t xml:space="preserve"> </w:t>
      </w:r>
      <w:r w:rsidRPr="006B5695">
        <w:rPr>
          <w:rFonts w:ascii="Times New Roman" w:hAnsi="Times New Roman" w:cs="Times New Roman"/>
          <w:sz w:val="24"/>
          <w:szCs w:val="24"/>
        </w:rPr>
        <w:t>7лет)</w:t>
      </w:r>
      <w:r w:rsidR="00405DD8" w:rsidRPr="006B5695">
        <w:rPr>
          <w:rFonts w:ascii="Times New Roman" w:hAnsi="Times New Roman" w:cs="Times New Roman"/>
          <w:sz w:val="24"/>
          <w:szCs w:val="24"/>
        </w:rPr>
        <w:t xml:space="preserve"> </w:t>
      </w:r>
      <w:r w:rsidRPr="006B5695">
        <w:rPr>
          <w:rFonts w:ascii="Times New Roman" w:hAnsi="Times New Roman" w:cs="Times New Roman"/>
          <w:sz w:val="24"/>
          <w:szCs w:val="24"/>
        </w:rPr>
        <w:t>дошкольной</w:t>
      </w:r>
      <w:r w:rsidR="00405DD8" w:rsidRPr="006B5695">
        <w:rPr>
          <w:rFonts w:ascii="Times New Roman" w:hAnsi="Times New Roman" w:cs="Times New Roman"/>
          <w:sz w:val="24"/>
          <w:szCs w:val="24"/>
        </w:rPr>
        <w:t xml:space="preserve"> </w:t>
      </w:r>
      <w:r w:rsidRPr="006B5695">
        <w:rPr>
          <w:rFonts w:ascii="Times New Roman" w:hAnsi="Times New Roman" w:cs="Times New Roman"/>
          <w:sz w:val="24"/>
          <w:szCs w:val="24"/>
        </w:rPr>
        <w:t>образовательнойо</w:t>
      </w:r>
      <w:r w:rsidR="00405DD8" w:rsidRPr="006B5695">
        <w:rPr>
          <w:rFonts w:ascii="Times New Roman" w:hAnsi="Times New Roman" w:cs="Times New Roman"/>
          <w:sz w:val="24"/>
          <w:szCs w:val="24"/>
        </w:rPr>
        <w:t xml:space="preserve"> </w:t>
      </w:r>
      <w:r w:rsidRPr="006B5695">
        <w:rPr>
          <w:rFonts w:ascii="Times New Roman" w:hAnsi="Times New Roman" w:cs="Times New Roman"/>
          <w:sz w:val="24"/>
          <w:szCs w:val="24"/>
        </w:rPr>
        <w:t>рганизации.</w:t>
      </w:r>
    </w:p>
    <w:p w14:paraId="4DF53387" w14:textId="77777777" w:rsidR="00A24136" w:rsidRPr="006B5695" w:rsidRDefault="00A24136" w:rsidP="00A24136">
      <w:pPr>
        <w:spacing w:after="0" w:line="240" w:lineRule="auto"/>
        <w:rPr>
          <w:rFonts w:ascii="Times New Roman" w:hAnsi="Times New Roman" w:cs="Times New Roman"/>
          <w:sz w:val="24"/>
          <w:szCs w:val="24"/>
        </w:rPr>
      </w:pPr>
      <w:r w:rsidRPr="006B5695">
        <w:rPr>
          <w:rFonts w:ascii="Times New Roman" w:hAnsi="Times New Roman" w:cs="Times New Roman"/>
          <w:sz w:val="24"/>
          <w:szCs w:val="24"/>
        </w:rPr>
        <w:t>При необходимости используется психологическая диагностика развития детей.</w:t>
      </w:r>
    </w:p>
    <w:p w14:paraId="5764D0FA" w14:textId="51B1F078" w:rsidR="00405DD8" w:rsidRPr="006B5695" w:rsidRDefault="00FC6EBD" w:rsidP="00A24136">
      <w:pPr>
        <w:spacing w:after="0" w:line="240" w:lineRule="auto"/>
        <w:rPr>
          <w:rFonts w:ascii="Times New Roman" w:hAnsi="Times New Roman" w:cs="Times New Roman"/>
          <w:color w:val="0563C1" w:themeColor="hyperlink"/>
          <w:sz w:val="24"/>
          <w:szCs w:val="24"/>
          <w:u w:val="single"/>
        </w:rPr>
      </w:pPr>
      <w:r w:rsidRPr="006B5695">
        <w:rPr>
          <w:rFonts w:ascii="Times New Roman" w:hAnsi="Times New Roman" w:cs="Times New Roman"/>
          <w:sz w:val="24"/>
          <w:szCs w:val="24"/>
        </w:rPr>
        <w:lastRenderedPageBreak/>
        <w:t>Перечень оценочных материалов (педагогическая диагностика индивидуального развития детей), с указанием методов и источников диагностики, ее авторов по каждому направлению развития детей в соответствии с ФГОС ДО и требованиями ФОП стр.17-20 п.16</w:t>
      </w:r>
      <w:r w:rsidR="00695D1C" w:rsidRPr="006B5695">
        <w:rPr>
          <w:rFonts w:ascii="Times New Roman" w:hAnsi="Times New Roman" w:cs="Times New Roman"/>
          <w:sz w:val="24"/>
          <w:szCs w:val="24"/>
        </w:rPr>
        <w:t xml:space="preserve"> </w:t>
      </w:r>
      <w:hyperlink r:id="rId10" w:history="1">
        <w:r w:rsidR="00201A33" w:rsidRPr="006B5695">
          <w:rPr>
            <w:rStyle w:val="af0"/>
            <w:rFonts w:ascii="Times New Roman" w:hAnsi="Times New Roman" w:cs="Times New Roman"/>
            <w:sz w:val="24"/>
            <w:szCs w:val="24"/>
          </w:rPr>
          <w:t>http://publication.pravo.gov.ru/Document/View/0001202212280044</w:t>
        </w:r>
      </w:hyperlink>
    </w:p>
    <w:p w14:paraId="2A39E90C" w14:textId="77777777" w:rsidR="002145F8" w:rsidRPr="006B5695" w:rsidRDefault="002145F8" w:rsidP="002145F8">
      <w:pPr>
        <w:autoSpaceDE w:val="0"/>
        <w:autoSpaceDN w:val="0"/>
        <w:adjustRightInd w:val="0"/>
        <w:spacing w:after="0" w:line="240" w:lineRule="auto"/>
        <w:rPr>
          <w:rFonts w:ascii="Times New Roman" w:hAnsi="Times New Roman" w:cs="Times New Roman"/>
          <w:sz w:val="24"/>
          <w:szCs w:val="24"/>
        </w:rPr>
      </w:pPr>
      <w:r w:rsidRPr="006B5695">
        <w:rPr>
          <w:rFonts w:ascii="Times New Roman" w:hAnsi="Times New Roman" w:cs="Times New Roman"/>
          <w:color w:val="000000"/>
          <w:sz w:val="24"/>
          <w:szCs w:val="24"/>
        </w:rPr>
        <w:t xml:space="preserve">Участие ребенка в психологической диагностике допускается только с согласия его родителей (законных представителей). Результаты </w:t>
      </w:r>
      <w:r w:rsidRPr="006B5695">
        <w:rPr>
          <w:rFonts w:ascii="Times New Roman" w:hAnsi="Times New Roman" w:cs="Times New Roman"/>
          <w:sz w:val="24"/>
          <w:szCs w:val="24"/>
        </w:rPr>
        <w:t>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14:paraId="0AAE48F4" w14:textId="34DC3AA6" w:rsidR="00540664" w:rsidRPr="006B5695" w:rsidRDefault="007D3618" w:rsidP="004229A5">
      <w:pPr>
        <w:spacing w:before="240" w:after="120" w:line="240" w:lineRule="auto"/>
        <w:rPr>
          <w:rFonts w:ascii="Times New Roman" w:hAnsi="Times New Roman" w:cs="Times New Roman"/>
          <w:b/>
          <w:sz w:val="24"/>
          <w:szCs w:val="24"/>
        </w:rPr>
      </w:pPr>
      <w:r w:rsidRPr="006B5695">
        <w:rPr>
          <w:rFonts w:ascii="Times New Roman" w:hAnsi="Times New Roman" w:cs="Times New Roman"/>
          <w:b/>
          <w:sz w:val="24"/>
          <w:szCs w:val="24"/>
        </w:rPr>
        <w:t xml:space="preserve">       </w:t>
      </w:r>
      <w:bookmarkStart w:id="12" w:name="_Hlk145321095"/>
      <w:r w:rsidR="00540664" w:rsidRPr="006B5695">
        <w:rPr>
          <w:rFonts w:ascii="Times New Roman" w:hAnsi="Times New Roman" w:cs="Times New Roman"/>
          <w:b/>
          <w:sz w:val="24"/>
          <w:szCs w:val="24"/>
        </w:rPr>
        <w:t>1.</w:t>
      </w:r>
      <w:r w:rsidR="006017C9">
        <w:rPr>
          <w:rFonts w:ascii="Times New Roman" w:hAnsi="Times New Roman" w:cs="Times New Roman"/>
          <w:b/>
          <w:sz w:val="24"/>
          <w:szCs w:val="24"/>
        </w:rPr>
        <w:t>4</w:t>
      </w:r>
      <w:r w:rsidR="00540664" w:rsidRPr="006B5695">
        <w:rPr>
          <w:rFonts w:ascii="Times New Roman" w:hAnsi="Times New Roman" w:cs="Times New Roman"/>
          <w:b/>
          <w:sz w:val="24"/>
          <w:szCs w:val="24"/>
        </w:rPr>
        <w:t>. Часть</w:t>
      </w:r>
      <w:r w:rsidR="000E27A4" w:rsidRPr="006B5695">
        <w:rPr>
          <w:rFonts w:ascii="Times New Roman" w:hAnsi="Times New Roman" w:cs="Times New Roman"/>
          <w:b/>
          <w:sz w:val="24"/>
          <w:szCs w:val="24"/>
        </w:rPr>
        <w:t>,</w:t>
      </w:r>
      <w:r w:rsidR="00540664" w:rsidRPr="006B5695">
        <w:rPr>
          <w:rFonts w:ascii="Times New Roman" w:hAnsi="Times New Roman" w:cs="Times New Roman"/>
          <w:b/>
          <w:sz w:val="24"/>
          <w:szCs w:val="24"/>
        </w:rPr>
        <w:t xml:space="preserve"> формируемая участниками образовательных отношений</w:t>
      </w:r>
    </w:p>
    <w:p w14:paraId="5B317914" w14:textId="3346FDE1" w:rsidR="00AE344B" w:rsidRPr="006B5695" w:rsidRDefault="00AE344B" w:rsidP="00AE344B">
      <w:pPr>
        <w:pStyle w:val="a9"/>
        <w:ind w:right="-139" w:firstLine="0"/>
      </w:pPr>
      <w:bookmarkStart w:id="13" w:name="_Hlk143508546"/>
      <w:bookmarkEnd w:id="12"/>
      <w:r w:rsidRPr="006B5695">
        <w:t>Формируемая часть</w:t>
      </w:r>
      <w:r w:rsidR="00695D1C" w:rsidRPr="006B5695">
        <w:t xml:space="preserve"> </w:t>
      </w:r>
      <w:r w:rsidRPr="006B5695">
        <w:t>Программы</w:t>
      </w:r>
      <w:r w:rsidR="00695D1C" w:rsidRPr="006B5695">
        <w:t xml:space="preserve"> </w:t>
      </w:r>
      <w:r w:rsidRPr="006B5695">
        <w:t>предполагает</w:t>
      </w:r>
      <w:r w:rsidR="00695D1C" w:rsidRPr="006B5695">
        <w:t xml:space="preserve"> </w:t>
      </w:r>
      <w:r w:rsidRPr="006B5695">
        <w:t>углубленную</w:t>
      </w:r>
      <w:r w:rsidR="00695D1C" w:rsidRPr="006B5695">
        <w:t xml:space="preserve"> </w:t>
      </w:r>
      <w:r w:rsidRPr="006B5695">
        <w:t>работу по социально-коммуникативному, познавательному</w:t>
      </w:r>
      <w:r w:rsidR="007D3618" w:rsidRPr="006B5695">
        <w:t xml:space="preserve">, </w:t>
      </w:r>
      <w:r w:rsidRPr="006B5695">
        <w:t>направлениям развития обучающихся</w:t>
      </w:r>
      <w:r w:rsidR="00695D1C" w:rsidRPr="006B5695">
        <w:t xml:space="preserve"> </w:t>
      </w:r>
      <w:r w:rsidRPr="006B5695">
        <w:t>и</w:t>
      </w:r>
      <w:r w:rsidR="00695D1C" w:rsidRPr="006B5695">
        <w:t xml:space="preserve"> </w:t>
      </w:r>
      <w:r w:rsidRPr="006B5695">
        <w:t>предусматривает</w:t>
      </w:r>
      <w:r w:rsidR="00695D1C" w:rsidRPr="006B5695">
        <w:t xml:space="preserve"> </w:t>
      </w:r>
      <w:r w:rsidRPr="006B5695">
        <w:t>включение</w:t>
      </w:r>
      <w:r w:rsidR="00695D1C" w:rsidRPr="006B5695">
        <w:t xml:space="preserve"> </w:t>
      </w:r>
      <w:r w:rsidRPr="006B5695">
        <w:t>обучающихся</w:t>
      </w:r>
      <w:r w:rsidR="00695D1C" w:rsidRPr="006B5695">
        <w:t xml:space="preserve"> </w:t>
      </w:r>
      <w:r w:rsidRPr="006B5695">
        <w:t>в</w:t>
      </w:r>
      <w:r w:rsidR="00695D1C" w:rsidRPr="006B5695">
        <w:t xml:space="preserve"> </w:t>
      </w:r>
      <w:r w:rsidRPr="006B5695">
        <w:t>процесс</w:t>
      </w:r>
      <w:r w:rsidR="00695D1C" w:rsidRPr="006B5695">
        <w:t xml:space="preserve"> </w:t>
      </w:r>
      <w:r w:rsidRPr="006B5695">
        <w:t>ознакомления</w:t>
      </w:r>
      <w:r w:rsidR="00695D1C" w:rsidRPr="006B5695">
        <w:t xml:space="preserve"> </w:t>
      </w:r>
      <w:r w:rsidRPr="006B5695">
        <w:t>с</w:t>
      </w:r>
      <w:r w:rsidR="00695D1C" w:rsidRPr="006B5695">
        <w:t xml:space="preserve"> </w:t>
      </w:r>
      <w:r w:rsidRPr="006B5695">
        <w:t>региональными</w:t>
      </w:r>
      <w:r w:rsidR="00695D1C" w:rsidRPr="006B5695">
        <w:t xml:space="preserve"> </w:t>
      </w:r>
      <w:r w:rsidRPr="006B5695">
        <w:t>особенностями</w:t>
      </w:r>
      <w:r w:rsidR="00695D1C" w:rsidRPr="006B5695">
        <w:t xml:space="preserve"> </w:t>
      </w:r>
      <w:r w:rsidRPr="006B5695">
        <w:t>Ростовской области и Азовского района,</w:t>
      </w:r>
      <w:r w:rsidR="00695D1C" w:rsidRPr="006B5695">
        <w:t xml:space="preserve"> </w:t>
      </w:r>
      <w:r w:rsidRPr="006B5695">
        <w:t>учитывает</w:t>
      </w:r>
      <w:r w:rsidR="00695D1C" w:rsidRPr="006B5695">
        <w:t xml:space="preserve"> </w:t>
      </w:r>
      <w:r w:rsidRPr="006B5695">
        <w:t>природно-географическое</w:t>
      </w:r>
      <w:r w:rsidR="00695D1C" w:rsidRPr="006B5695">
        <w:t xml:space="preserve"> </w:t>
      </w:r>
      <w:r w:rsidRPr="006B5695">
        <w:t>и</w:t>
      </w:r>
      <w:r w:rsidR="00695D1C" w:rsidRPr="006B5695">
        <w:t xml:space="preserve"> </w:t>
      </w:r>
      <w:r w:rsidRPr="006B5695">
        <w:t>культурно-историческое своеобразие</w:t>
      </w:r>
      <w:r w:rsidR="00695D1C" w:rsidRPr="006B5695">
        <w:t xml:space="preserve"> </w:t>
      </w:r>
      <w:r w:rsidRPr="006B5695">
        <w:t>региона.</w:t>
      </w:r>
    </w:p>
    <w:p w14:paraId="13FED633" w14:textId="77777777" w:rsidR="00AE344B" w:rsidRPr="006B5695" w:rsidRDefault="00AE344B" w:rsidP="00AE344B">
      <w:pPr>
        <w:pStyle w:val="a9"/>
        <w:ind w:right="-139"/>
      </w:pPr>
      <w:r w:rsidRPr="006B5695">
        <w:t>Выбор</w:t>
      </w:r>
      <w:r w:rsidR="00695D1C" w:rsidRPr="006B5695">
        <w:t xml:space="preserve"> </w:t>
      </w:r>
      <w:r w:rsidRPr="006B5695">
        <w:t>данных</w:t>
      </w:r>
      <w:r w:rsidR="00695D1C" w:rsidRPr="006B5695">
        <w:t xml:space="preserve"> </w:t>
      </w:r>
      <w:r w:rsidRPr="006B5695">
        <w:t>направлений</w:t>
      </w:r>
      <w:r w:rsidR="00695D1C" w:rsidRPr="006B5695">
        <w:t xml:space="preserve"> </w:t>
      </w:r>
      <w:r w:rsidRPr="006B5695">
        <w:t>для</w:t>
      </w:r>
      <w:r w:rsidR="00695D1C" w:rsidRPr="006B5695">
        <w:t xml:space="preserve"> </w:t>
      </w:r>
      <w:r w:rsidRPr="006B5695">
        <w:t>части,</w:t>
      </w:r>
      <w:r w:rsidR="00695D1C" w:rsidRPr="006B5695">
        <w:t xml:space="preserve"> </w:t>
      </w:r>
      <w:r w:rsidRPr="006B5695">
        <w:t>формируемой</w:t>
      </w:r>
      <w:r w:rsidR="00695D1C" w:rsidRPr="006B5695">
        <w:t xml:space="preserve"> </w:t>
      </w:r>
      <w:r w:rsidRPr="006B5695">
        <w:t>участниками</w:t>
      </w:r>
      <w:r w:rsidR="00695D1C" w:rsidRPr="006B5695">
        <w:t xml:space="preserve"> </w:t>
      </w:r>
      <w:r w:rsidRPr="006B5695">
        <w:t>образовательного процесса, соответствует потребностям и интересам детей, а</w:t>
      </w:r>
      <w:r w:rsidR="00B01BE1" w:rsidRPr="006B5695">
        <w:t xml:space="preserve"> </w:t>
      </w:r>
      <w:r w:rsidRPr="006B5695">
        <w:t>также</w:t>
      </w:r>
      <w:r w:rsidR="00B01BE1" w:rsidRPr="006B5695">
        <w:t xml:space="preserve"> </w:t>
      </w:r>
      <w:r w:rsidRPr="006B5695">
        <w:t>возможностям</w:t>
      </w:r>
      <w:r w:rsidR="00B01BE1" w:rsidRPr="006B5695">
        <w:t xml:space="preserve"> </w:t>
      </w:r>
      <w:r w:rsidRPr="006B5695">
        <w:t>педагогического</w:t>
      </w:r>
      <w:r w:rsidR="00B01BE1" w:rsidRPr="006B5695">
        <w:t xml:space="preserve"> </w:t>
      </w:r>
      <w:r w:rsidRPr="006B5695">
        <w:t>коллектива</w:t>
      </w:r>
      <w:r w:rsidR="00B01BE1" w:rsidRPr="006B5695">
        <w:t xml:space="preserve"> </w:t>
      </w:r>
      <w:r w:rsidRPr="006B5695">
        <w:t>и</w:t>
      </w:r>
      <w:r w:rsidR="00B01BE1" w:rsidRPr="006B5695">
        <w:t xml:space="preserve"> </w:t>
      </w:r>
      <w:r w:rsidRPr="006B5695">
        <w:t>социальному</w:t>
      </w:r>
      <w:r w:rsidR="00B01BE1" w:rsidRPr="006B5695">
        <w:t xml:space="preserve"> </w:t>
      </w:r>
      <w:r w:rsidRPr="006B5695">
        <w:t>запросу</w:t>
      </w:r>
      <w:r w:rsidR="00B01BE1" w:rsidRPr="006B5695">
        <w:t xml:space="preserve"> </w:t>
      </w:r>
      <w:r w:rsidRPr="006B5695">
        <w:t>родителей (законных</w:t>
      </w:r>
      <w:r w:rsidR="00695D1C" w:rsidRPr="006B5695">
        <w:t xml:space="preserve"> </w:t>
      </w:r>
      <w:r w:rsidRPr="006B5695">
        <w:t>представителей).</w:t>
      </w:r>
    </w:p>
    <w:p w14:paraId="4E4318A5" w14:textId="0DF5CB4F" w:rsidR="00466AC3" w:rsidRPr="006B5695" w:rsidRDefault="00A17770" w:rsidP="007D3618">
      <w:pPr>
        <w:pStyle w:val="a9"/>
        <w:ind w:left="0" w:right="-139" w:firstLine="0"/>
      </w:pPr>
      <w:bookmarkStart w:id="14" w:name="_Hlk143610065"/>
      <w:r w:rsidRPr="006B5695">
        <w:t xml:space="preserve">           </w:t>
      </w:r>
    </w:p>
    <w:p w14:paraId="70C4C097" w14:textId="3AF557AC" w:rsidR="00466AC3" w:rsidRPr="006B5695" w:rsidRDefault="00466AC3" w:rsidP="00466AC3">
      <w:pPr>
        <w:pStyle w:val="af9"/>
        <w:jc w:val="both"/>
        <w:rPr>
          <w:rFonts w:ascii="Times New Roman" w:hAnsi="Times New Roman"/>
          <w:iCs/>
          <w:sz w:val="24"/>
          <w:szCs w:val="24"/>
        </w:rPr>
      </w:pPr>
      <w:r w:rsidRPr="006B5695">
        <w:rPr>
          <w:rFonts w:ascii="Times New Roman" w:hAnsi="Times New Roman"/>
          <w:sz w:val="24"/>
          <w:szCs w:val="24"/>
        </w:rPr>
        <w:t xml:space="preserve">      </w:t>
      </w:r>
      <w:r w:rsidRPr="006B5695">
        <w:rPr>
          <w:rFonts w:ascii="Times New Roman" w:hAnsi="Times New Roman"/>
          <w:b/>
          <w:bCs/>
          <w:sz w:val="24"/>
          <w:szCs w:val="24"/>
        </w:rPr>
        <w:t>Познавательное развитие</w:t>
      </w:r>
      <w:r w:rsidRPr="006B5695">
        <w:rPr>
          <w:rFonts w:ascii="Times New Roman" w:hAnsi="Times New Roman"/>
          <w:sz w:val="24"/>
          <w:szCs w:val="24"/>
        </w:rPr>
        <w:t xml:space="preserve"> осуществляется в рамках реализации авторской </w:t>
      </w:r>
      <w:r w:rsidRPr="006B5695">
        <w:rPr>
          <w:rFonts w:ascii="Times New Roman" w:eastAsia="Calibri" w:hAnsi="Times New Roman"/>
          <w:sz w:val="24"/>
          <w:szCs w:val="24"/>
        </w:rPr>
        <w:t xml:space="preserve">программы МБДОУ по формированию у детей дошкольного возраста экологической культуры и культуры природолюбия «Эколята-дошколята», </w:t>
      </w:r>
      <w:r w:rsidRPr="006B5695">
        <w:rPr>
          <w:rFonts w:ascii="Times New Roman" w:hAnsi="Times New Roman"/>
          <w:sz w:val="24"/>
          <w:szCs w:val="24"/>
        </w:rPr>
        <w:t xml:space="preserve">авторской </w:t>
      </w:r>
      <w:r w:rsidRPr="006B5695">
        <w:rPr>
          <w:rFonts w:ascii="Times New Roman" w:eastAsia="Calibri" w:hAnsi="Times New Roman"/>
          <w:sz w:val="24"/>
          <w:szCs w:val="24"/>
        </w:rPr>
        <w:t>программы МБДОУ</w:t>
      </w:r>
      <w:bookmarkStart w:id="15" w:name="_Hlk143522371"/>
      <w:r w:rsidRPr="006B5695">
        <w:rPr>
          <w:rFonts w:ascii="Times New Roman" w:hAnsi="Times New Roman"/>
          <w:iCs/>
          <w:sz w:val="24"/>
          <w:szCs w:val="24"/>
        </w:rPr>
        <w:t xml:space="preserve"> по формированию основ финансовой грамотности детей старшего дошкольного возраста «Юный финансист».</w:t>
      </w:r>
    </w:p>
    <w:bookmarkEnd w:id="15"/>
    <w:p w14:paraId="0B64AD90" w14:textId="6F010321" w:rsidR="00466AC3" w:rsidRPr="006B5695" w:rsidRDefault="00466AC3" w:rsidP="00466AC3">
      <w:pPr>
        <w:pStyle w:val="af9"/>
        <w:rPr>
          <w:rFonts w:ascii="Times New Roman" w:eastAsia="Calibri" w:hAnsi="Times New Roman"/>
          <w:sz w:val="24"/>
          <w:szCs w:val="24"/>
        </w:rPr>
      </w:pPr>
      <w:r w:rsidRPr="006B5695">
        <w:rPr>
          <w:rFonts w:ascii="Times New Roman" w:eastAsia="Calibri" w:hAnsi="Times New Roman"/>
          <w:sz w:val="24"/>
          <w:szCs w:val="24"/>
        </w:rPr>
        <w:t xml:space="preserve">      Программа по формированию у детей дошкольного возраста экологической культуры и культуры природолюбия </w:t>
      </w:r>
      <w:r w:rsidRPr="006B5695">
        <w:rPr>
          <w:rFonts w:ascii="Times New Roman" w:eastAsia="Calibri" w:hAnsi="Times New Roman"/>
          <w:b/>
          <w:bCs/>
          <w:sz w:val="24"/>
          <w:szCs w:val="24"/>
        </w:rPr>
        <w:t>«Эколята -дошколята»</w:t>
      </w:r>
      <w:r w:rsidRPr="006B5695">
        <w:rPr>
          <w:rFonts w:ascii="Times New Roman" w:eastAsia="Calibri" w:hAnsi="Times New Roman"/>
          <w:sz w:val="24"/>
          <w:szCs w:val="24"/>
        </w:rPr>
        <w:t xml:space="preserve"> </w:t>
      </w:r>
    </w:p>
    <w:p w14:paraId="170A16A7" w14:textId="2EA858D5" w:rsidR="00466AC3" w:rsidRPr="006B5695" w:rsidRDefault="00466AC3" w:rsidP="00466AC3">
      <w:pPr>
        <w:jc w:val="both"/>
        <w:rPr>
          <w:rFonts w:ascii="Times New Roman" w:hAnsi="Times New Roman" w:cs="Times New Roman"/>
          <w:sz w:val="24"/>
          <w:szCs w:val="24"/>
        </w:rPr>
      </w:pPr>
      <w:r w:rsidRPr="006B5695">
        <w:rPr>
          <w:rFonts w:ascii="Times New Roman" w:hAnsi="Times New Roman" w:cs="Times New Roman"/>
          <w:b/>
          <w:sz w:val="24"/>
          <w:szCs w:val="24"/>
        </w:rPr>
        <w:t>Цель:</w:t>
      </w:r>
      <w:r w:rsidRPr="006B5695">
        <w:rPr>
          <w:rFonts w:ascii="Times New Roman" w:hAnsi="Times New Roman" w:cs="Times New Roman"/>
          <w:sz w:val="24"/>
          <w:szCs w:val="24"/>
        </w:rPr>
        <w:t xml:space="preserve"> формирование у ребёнка богатого внутреннего мира и системы ценностных отношений к природе, её животному и растительному миру, развитие внутренней потребности любви к природе и, как следствие, бережного отношения к ней, воспитание у ребёнка культуры природолюбия.</w:t>
      </w:r>
    </w:p>
    <w:p w14:paraId="7913C388" w14:textId="1FABB377" w:rsidR="00466AC3" w:rsidRPr="00D036C4" w:rsidRDefault="00D036C4" w:rsidP="00466AC3">
      <w:pPr>
        <w:jc w:val="both"/>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466AC3" w:rsidRPr="00D036C4">
        <w:rPr>
          <w:rFonts w:ascii="Times New Roman" w:eastAsia="Times New Roman" w:hAnsi="Times New Roman" w:cs="Times New Roman"/>
          <w:i/>
          <w:iCs/>
          <w:color w:val="000000"/>
          <w:sz w:val="24"/>
          <w:szCs w:val="24"/>
          <w:lang w:eastAsia="ru-RU"/>
        </w:rPr>
        <w:t>Принципы и подходы формируемой части Программы по познавательному развитию</w:t>
      </w:r>
    </w:p>
    <w:p w14:paraId="51D8D02F" w14:textId="65C3B157" w:rsidR="00466AC3" w:rsidRPr="006B5695" w:rsidRDefault="00466AC3">
      <w:pPr>
        <w:pStyle w:val="af9"/>
        <w:numPr>
          <w:ilvl w:val="0"/>
          <w:numId w:val="86"/>
        </w:numPr>
        <w:jc w:val="both"/>
        <w:rPr>
          <w:rFonts w:ascii="Times New Roman" w:hAnsi="Times New Roman"/>
          <w:sz w:val="24"/>
          <w:szCs w:val="24"/>
        </w:rPr>
      </w:pPr>
      <w:r w:rsidRPr="006B5695">
        <w:rPr>
          <w:rFonts w:ascii="Times New Roman" w:hAnsi="Times New Roman"/>
          <w:sz w:val="24"/>
          <w:szCs w:val="24"/>
        </w:rPr>
        <w:t>системный подход к рассмотрению любой учебной темы, вопроса и проблемы с использованием элементов классификации знаний;</w:t>
      </w:r>
    </w:p>
    <w:p w14:paraId="05B78DF1" w14:textId="450CF746" w:rsidR="00466AC3" w:rsidRPr="006B5695" w:rsidRDefault="00466AC3">
      <w:pPr>
        <w:pStyle w:val="af9"/>
        <w:numPr>
          <w:ilvl w:val="0"/>
          <w:numId w:val="86"/>
        </w:numPr>
        <w:jc w:val="both"/>
        <w:rPr>
          <w:rFonts w:ascii="Times New Roman" w:hAnsi="Times New Roman"/>
          <w:sz w:val="24"/>
          <w:szCs w:val="24"/>
        </w:rPr>
      </w:pPr>
      <w:r w:rsidRPr="006B5695">
        <w:rPr>
          <w:rFonts w:ascii="Times New Roman" w:hAnsi="Times New Roman"/>
          <w:sz w:val="24"/>
          <w:szCs w:val="24"/>
        </w:rPr>
        <w:t>использование интегрирующего подхода в учебно-воспитательном процессе;</w:t>
      </w:r>
    </w:p>
    <w:p w14:paraId="6DCD1B7B" w14:textId="1D771AAA" w:rsidR="00466AC3" w:rsidRPr="006B5695" w:rsidRDefault="00466AC3">
      <w:pPr>
        <w:pStyle w:val="af9"/>
        <w:numPr>
          <w:ilvl w:val="0"/>
          <w:numId w:val="86"/>
        </w:numPr>
        <w:jc w:val="both"/>
        <w:rPr>
          <w:rFonts w:ascii="Times New Roman" w:hAnsi="Times New Roman"/>
          <w:sz w:val="24"/>
          <w:szCs w:val="24"/>
        </w:rPr>
      </w:pPr>
      <w:r w:rsidRPr="006B5695">
        <w:rPr>
          <w:rFonts w:ascii="Times New Roman" w:hAnsi="Times New Roman"/>
          <w:sz w:val="24"/>
          <w:szCs w:val="24"/>
        </w:rPr>
        <w:t>последовательность в обучении и воспитании;</w:t>
      </w:r>
    </w:p>
    <w:p w14:paraId="70A44214" w14:textId="7D46BB41" w:rsidR="00466AC3" w:rsidRPr="006B5695" w:rsidRDefault="00466AC3">
      <w:pPr>
        <w:pStyle w:val="af9"/>
        <w:numPr>
          <w:ilvl w:val="0"/>
          <w:numId w:val="86"/>
        </w:numPr>
        <w:jc w:val="both"/>
        <w:rPr>
          <w:rFonts w:ascii="Times New Roman" w:hAnsi="Times New Roman"/>
          <w:sz w:val="24"/>
          <w:szCs w:val="24"/>
        </w:rPr>
      </w:pPr>
      <w:r w:rsidRPr="006B5695">
        <w:rPr>
          <w:rFonts w:ascii="Times New Roman" w:hAnsi="Times New Roman"/>
          <w:sz w:val="24"/>
          <w:szCs w:val="24"/>
        </w:rPr>
        <w:t>преемственность при рассмотрении изучаемых тем;</w:t>
      </w:r>
    </w:p>
    <w:p w14:paraId="6887F7F8" w14:textId="1D8AA21A" w:rsidR="00466AC3" w:rsidRPr="006B5695" w:rsidRDefault="00466AC3">
      <w:pPr>
        <w:pStyle w:val="af9"/>
        <w:numPr>
          <w:ilvl w:val="0"/>
          <w:numId w:val="86"/>
        </w:numPr>
        <w:jc w:val="both"/>
        <w:rPr>
          <w:rFonts w:ascii="Times New Roman" w:hAnsi="Times New Roman"/>
          <w:sz w:val="24"/>
          <w:szCs w:val="24"/>
        </w:rPr>
      </w:pPr>
      <w:r w:rsidRPr="006B5695">
        <w:rPr>
          <w:rFonts w:ascii="Times New Roman" w:hAnsi="Times New Roman"/>
          <w:sz w:val="24"/>
          <w:szCs w:val="24"/>
        </w:rPr>
        <w:t>анализ происходящего и учёт особенностей окружающего мира и влияющих на него факторов;</w:t>
      </w:r>
    </w:p>
    <w:p w14:paraId="4340C4ED" w14:textId="6A799217" w:rsidR="00466AC3" w:rsidRPr="006B5695" w:rsidRDefault="00466AC3">
      <w:pPr>
        <w:pStyle w:val="af9"/>
        <w:numPr>
          <w:ilvl w:val="0"/>
          <w:numId w:val="86"/>
        </w:numPr>
        <w:jc w:val="both"/>
        <w:rPr>
          <w:rFonts w:ascii="Times New Roman" w:hAnsi="Times New Roman"/>
          <w:sz w:val="24"/>
          <w:szCs w:val="24"/>
        </w:rPr>
      </w:pPr>
      <w:r w:rsidRPr="006B5695">
        <w:rPr>
          <w:rFonts w:ascii="Times New Roman" w:hAnsi="Times New Roman"/>
          <w:sz w:val="24"/>
          <w:szCs w:val="24"/>
        </w:rPr>
        <w:t>простота и доступность изучаемого материала;</w:t>
      </w:r>
    </w:p>
    <w:p w14:paraId="26CF9E27" w14:textId="54E6639B" w:rsidR="00466AC3" w:rsidRPr="006B5695" w:rsidRDefault="00466AC3">
      <w:pPr>
        <w:pStyle w:val="af9"/>
        <w:numPr>
          <w:ilvl w:val="0"/>
          <w:numId w:val="86"/>
        </w:numPr>
        <w:jc w:val="both"/>
        <w:rPr>
          <w:rFonts w:ascii="Times New Roman" w:hAnsi="Times New Roman"/>
          <w:sz w:val="24"/>
          <w:szCs w:val="24"/>
        </w:rPr>
      </w:pPr>
      <w:r w:rsidRPr="006B5695">
        <w:rPr>
          <w:rFonts w:ascii="Times New Roman" w:hAnsi="Times New Roman"/>
          <w:sz w:val="24"/>
          <w:szCs w:val="24"/>
        </w:rPr>
        <w:t>наглядность при изучении тем и вопросов;</w:t>
      </w:r>
    </w:p>
    <w:p w14:paraId="05F300C8" w14:textId="258816B0" w:rsidR="00466AC3" w:rsidRPr="006B5695" w:rsidRDefault="00466AC3">
      <w:pPr>
        <w:pStyle w:val="af9"/>
        <w:numPr>
          <w:ilvl w:val="0"/>
          <w:numId w:val="86"/>
        </w:numPr>
        <w:jc w:val="both"/>
        <w:rPr>
          <w:rFonts w:ascii="Times New Roman" w:hAnsi="Times New Roman"/>
          <w:sz w:val="24"/>
          <w:szCs w:val="24"/>
        </w:rPr>
      </w:pPr>
      <w:r w:rsidRPr="006B5695">
        <w:rPr>
          <w:rFonts w:ascii="Times New Roman" w:hAnsi="Times New Roman"/>
          <w:sz w:val="24"/>
          <w:szCs w:val="24"/>
        </w:rPr>
        <w:t>присутствие в учебно-воспитательном процессе элементов сравнения и различных примеров;</w:t>
      </w:r>
    </w:p>
    <w:p w14:paraId="5671BE7D" w14:textId="70DB2E8F" w:rsidR="00466AC3" w:rsidRPr="006B5695" w:rsidRDefault="00466AC3">
      <w:pPr>
        <w:pStyle w:val="af9"/>
        <w:numPr>
          <w:ilvl w:val="0"/>
          <w:numId w:val="86"/>
        </w:numPr>
        <w:jc w:val="both"/>
        <w:rPr>
          <w:rFonts w:ascii="Times New Roman" w:hAnsi="Times New Roman"/>
          <w:sz w:val="24"/>
          <w:szCs w:val="24"/>
        </w:rPr>
      </w:pPr>
      <w:r w:rsidRPr="006B5695">
        <w:rPr>
          <w:rFonts w:ascii="Times New Roman" w:hAnsi="Times New Roman"/>
          <w:sz w:val="24"/>
          <w:szCs w:val="24"/>
        </w:rPr>
        <w:t>наличие практического показа, возможность постановки и проведения эксперимента при изучении темы или любого учебного материала;</w:t>
      </w:r>
    </w:p>
    <w:p w14:paraId="64A5A656" w14:textId="23960EE0" w:rsidR="00466AC3" w:rsidRPr="006B5695" w:rsidRDefault="00466AC3">
      <w:pPr>
        <w:pStyle w:val="af9"/>
        <w:numPr>
          <w:ilvl w:val="0"/>
          <w:numId w:val="86"/>
        </w:numPr>
        <w:jc w:val="both"/>
        <w:rPr>
          <w:rFonts w:ascii="Times New Roman" w:hAnsi="Times New Roman"/>
          <w:sz w:val="24"/>
          <w:szCs w:val="24"/>
        </w:rPr>
      </w:pPr>
      <w:r w:rsidRPr="006B5695">
        <w:rPr>
          <w:rFonts w:ascii="Times New Roman" w:hAnsi="Times New Roman"/>
          <w:sz w:val="24"/>
          <w:szCs w:val="24"/>
        </w:rPr>
        <w:t>добровольность в сознании и действиях ребёнка при изучении учебного вопроса и темы;</w:t>
      </w:r>
    </w:p>
    <w:p w14:paraId="41EB24C8" w14:textId="4EC562A5" w:rsidR="00466AC3" w:rsidRPr="006B5695" w:rsidRDefault="00466AC3">
      <w:pPr>
        <w:pStyle w:val="af9"/>
        <w:numPr>
          <w:ilvl w:val="0"/>
          <w:numId w:val="86"/>
        </w:numPr>
        <w:jc w:val="both"/>
        <w:rPr>
          <w:rFonts w:ascii="Times New Roman" w:hAnsi="Times New Roman"/>
          <w:sz w:val="24"/>
          <w:szCs w:val="24"/>
        </w:rPr>
      </w:pPr>
      <w:r w:rsidRPr="006B5695">
        <w:rPr>
          <w:rFonts w:ascii="Times New Roman" w:hAnsi="Times New Roman"/>
          <w:sz w:val="24"/>
          <w:szCs w:val="24"/>
        </w:rPr>
        <w:t>безопасность в организации и проведении учебно-воспитательного процесса;</w:t>
      </w:r>
    </w:p>
    <w:p w14:paraId="74EEE9F0" w14:textId="0566216C" w:rsidR="00466AC3" w:rsidRPr="006B5695" w:rsidRDefault="00466AC3">
      <w:pPr>
        <w:pStyle w:val="af9"/>
        <w:numPr>
          <w:ilvl w:val="0"/>
          <w:numId w:val="86"/>
        </w:numPr>
        <w:jc w:val="both"/>
        <w:rPr>
          <w:rFonts w:ascii="Times New Roman" w:hAnsi="Times New Roman"/>
          <w:sz w:val="24"/>
          <w:szCs w:val="24"/>
        </w:rPr>
      </w:pPr>
      <w:r w:rsidRPr="006B5695">
        <w:rPr>
          <w:rFonts w:ascii="Times New Roman" w:hAnsi="Times New Roman"/>
          <w:sz w:val="24"/>
          <w:szCs w:val="24"/>
        </w:rPr>
        <w:t>наличие осознанного подхода как в элементах преподавания того или иного учебного материала со стороны воспитателя и преподавателя, так и в элементах восприятия и познания этого материала со стороны ребёнка.</w:t>
      </w:r>
    </w:p>
    <w:p w14:paraId="31B0ECD1" w14:textId="42004DB8" w:rsidR="00466AC3" w:rsidRPr="006B5695" w:rsidRDefault="007D3618" w:rsidP="008E07F0">
      <w:pPr>
        <w:shd w:val="clear" w:color="auto" w:fill="FFFFFF"/>
        <w:spacing w:after="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iCs/>
          <w:sz w:val="24"/>
          <w:szCs w:val="24"/>
        </w:rPr>
        <w:lastRenderedPageBreak/>
        <w:t xml:space="preserve">       </w:t>
      </w:r>
      <w:bookmarkStart w:id="16" w:name="_Hlk144452076"/>
      <w:r w:rsidR="00466AC3" w:rsidRPr="006B5695">
        <w:rPr>
          <w:rFonts w:ascii="Times New Roman" w:eastAsia="Times New Roman" w:hAnsi="Times New Roman" w:cs="Times New Roman"/>
          <w:iCs/>
          <w:sz w:val="24"/>
          <w:szCs w:val="24"/>
        </w:rPr>
        <w:t>Про</w:t>
      </w:r>
      <w:r w:rsidR="00F226B1" w:rsidRPr="006B5695">
        <w:rPr>
          <w:rFonts w:ascii="Times New Roman" w:eastAsia="Times New Roman" w:hAnsi="Times New Roman" w:cs="Times New Roman"/>
          <w:iCs/>
          <w:sz w:val="24"/>
          <w:szCs w:val="24"/>
        </w:rPr>
        <w:t>г</w:t>
      </w:r>
      <w:r w:rsidR="00466AC3" w:rsidRPr="006B5695">
        <w:rPr>
          <w:rFonts w:ascii="Times New Roman" w:eastAsia="Times New Roman" w:hAnsi="Times New Roman" w:cs="Times New Roman"/>
          <w:iCs/>
          <w:sz w:val="24"/>
          <w:szCs w:val="24"/>
        </w:rPr>
        <w:t>рамма по формированию основ финансовой грамотности</w:t>
      </w:r>
      <w:r w:rsidR="00466AC3" w:rsidRPr="006B5695">
        <w:rPr>
          <w:rFonts w:ascii="Times New Roman" w:hAnsi="Times New Roman"/>
          <w:iCs/>
          <w:sz w:val="24"/>
          <w:szCs w:val="24"/>
        </w:rPr>
        <w:t xml:space="preserve"> </w:t>
      </w:r>
      <w:r w:rsidR="00466AC3" w:rsidRPr="006B5695">
        <w:rPr>
          <w:rFonts w:ascii="Times New Roman" w:eastAsia="Times New Roman" w:hAnsi="Times New Roman" w:cs="Times New Roman"/>
          <w:iCs/>
          <w:sz w:val="24"/>
          <w:szCs w:val="24"/>
        </w:rPr>
        <w:t xml:space="preserve">детей старшего дошкольного возраста </w:t>
      </w:r>
      <w:r w:rsidR="00466AC3" w:rsidRPr="006B5695">
        <w:rPr>
          <w:rFonts w:ascii="Times New Roman" w:hAnsi="Times New Roman" w:cs="Times New Roman"/>
          <w:b/>
          <w:bCs/>
          <w:iCs/>
          <w:sz w:val="24"/>
          <w:szCs w:val="24"/>
        </w:rPr>
        <w:t>«Юный финансист»</w:t>
      </w:r>
      <w:r w:rsidR="00466AC3" w:rsidRPr="006B5695">
        <w:rPr>
          <w:rFonts w:ascii="Times New Roman" w:hAnsi="Times New Roman"/>
          <w:b/>
          <w:bCs/>
          <w:iCs/>
          <w:sz w:val="24"/>
          <w:szCs w:val="24"/>
        </w:rPr>
        <w:t>.</w:t>
      </w:r>
      <w:r w:rsidR="00466AC3" w:rsidRPr="006B5695">
        <w:rPr>
          <w:rFonts w:ascii="Times New Roman" w:eastAsia="Times New Roman" w:hAnsi="Times New Roman" w:cs="Times New Roman"/>
          <w:color w:val="000000"/>
          <w:sz w:val="24"/>
          <w:szCs w:val="24"/>
          <w:lang w:eastAsia="ru-RU"/>
        </w:rPr>
        <w:t xml:space="preserve"> </w:t>
      </w:r>
    </w:p>
    <w:bookmarkEnd w:id="16"/>
    <w:p w14:paraId="51684D9A" w14:textId="77777777" w:rsidR="00466AC3" w:rsidRPr="006B5695" w:rsidRDefault="00466AC3" w:rsidP="00466AC3">
      <w:pPr>
        <w:pStyle w:val="af9"/>
        <w:jc w:val="both"/>
        <w:rPr>
          <w:rFonts w:ascii="Times New Roman" w:hAnsi="Times New Roman"/>
          <w:sz w:val="24"/>
          <w:szCs w:val="24"/>
        </w:rPr>
      </w:pPr>
      <w:r w:rsidRPr="006B5695">
        <w:rPr>
          <w:rFonts w:ascii="Times New Roman" w:hAnsi="Times New Roman"/>
          <w:b/>
          <w:sz w:val="24"/>
          <w:szCs w:val="24"/>
        </w:rPr>
        <w:t>Цель программы:</w:t>
      </w:r>
      <w:r w:rsidRPr="006B5695">
        <w:rPr>
          <w:rFonts w:ascii="Times New Roman" w:hAnsi="Times New Roman"/>
          <w:sz w:val="24"/>
          <w:szCs w:val="24"/>
        </w:rPr>
        <w:t xml:space="preserve"> создание благоприятных условий для формирования основ финансовой грамотности детей старшего дошкольного возраста, формирование норм финансово-грамотного поведения, а так же подготовка к жизни в современном обществе.</w:t>
      </w:r>
    </w:p>
    <w:p w14:paraId="03C432A4" w14:textId="62A53568" w:rsidR="00466AC3" w:rsidRPr="00D036C4" w:rsidRDefault="00466AC3" w:rsidP="00466AC3">
      <w:pPr>
        <w:pStyle w:val="10"/>
        <w:tabs>
          <w:tab w:val="left" w:pos="2519"/>
          <w:tab w:val="left" w:pos="2520"/>
        </w:tabs>
        <w:spacing w:before="65"/>
        <w:rPr>
          <w:rFonts w:ascii="Times New Roman" w:hAnsi="Times New Roman" w:cs="Times New Roman"/>
          <w:i/>
          <w:iCs/>
          <w:color w:val="auto"/>
          <w:sz w:val="24"/>
          <w:szCs w:val="24"/>
        </w:rPr>
      </w:pPr>
      <w:r w:rsidRPr="006B5695">
        <w:rPr>
          <w:rFonts w:ascii="Times New Roman" w:hAnsi="Times New Roman" w:cs="Times New Roman"/>
          <w:b/>
          <w:bCs/>
          <w:color w:val="auto"/>
          <w:sz w:val="24"/>
          <w:szCs w:val="24"/>
        </w:rPr>
        <w:t xml:space="preserve">   </w:t>
      </w:r>
      <w:r w:rsidRPr="00D036C4">
        <w:rPr>
          <w:rFonts w:ascii="Times New Roman" w:hAnsi="Times New Roman" w:cs="Times New Roman"/>
          <w:i/>
          <w:iCs/>
          <w:color w:val="auto"/>
          <w:sz w:val="24"/>
          <w:szCs w:val="24"/>
        </w:rPr>
        <w:t>Принципы</w:t>
      </w:r>
      <w:r w:rsidRPr="00D036C4">
        <w:rPr>
          <w:rFonts w:ascii="Times New Roman" w:hAnsi="Times New Roman" w:cs="Times New Roman"/>
          <w:i/>
          <w:iCs/>
          <w:color w:val="auto"/>
          <w:spacing w:val="-6"/>
          <w:sz w:val="24"/>
          <w:szCs w:val="24"/>
        </w:rPr>
        <w:t xml:space="preserve"> </w:t>
      </w:r>
      <w:r w:rsidRPr="00D036C4">
        <w:rPr>
          <w:rFonts w:ascii="Times New Roman" w:hAnsi="Times New Roman" w:cs="Times New Roman"/>
          <w:i/>
          <w:iCs/>
          <w:color w:val="auto"/>
          <w:sz w:val="24"/>
          <w:szCs w:val="24"/>
        </w:rPr>
        <w:t>и</w:t>
      </w:r>
      <w:r w:rsidRPr="00D036C4">
        <w:rPr>
          <w:rFonts w:ascii="Times New Roman" w:hAnsi="Times New Roman" w:cs="Times New Roman"/>
          <w:i/>
          <w:iCs/>
          <w:color w:val="auto"/>
          <w:spacing w:val="-9"/>
          <w:sz w:val="24"/>
          <w:szCs w:val="24"/>
        </w:rPr>
        <w:t xml:space="preserve"> </w:t>
      </w:r>
      <w:r w:rsidRPr="00D036C4">
        <w:rPr>
          <w:rFonts w:ascii="Times New Roman" w:hAnsi="Times New Roman" w:cs="Times New Roman"/>
          <w:i/>
          <w:iCs/>
          <w:color w:val="auto"/>
          <w:sz w:val="24"/>
          <w:szCs w:val="24"/>
        </w:rPr>
        <w:t>подходы</w:t>
      </w:r>
      <w:r w:rsidRPr="00D036C4">
        <w:rPr>
          <w:rFonts w:ascii="Times New Roman" w:hAnsi="Times New Roman" w:cs="Times New Roman"/>
          <w:i/>
          <w:iCs/>
          <w:color w:val="auto"/>
          <w:spacing w:val="-8"/>
          <w:sz w:val="24"/>
          <w:szCs w:val="24"/>
        </w:rPr>
        <w:t xml:space="preserve"> </w:t>
      </w:r>
      <w:r w:rsidRPr="00D036C4">
        <w:rPr>
          <w:rFonts w:ascii="Times New Roman" w:hAnsi="Times New Roman" w:cs="Times New Roman"/>
          <w:i/>
          <w:iCs/>
          <w:color w:val="auto"/>
          <w:sz w:val="24"/>
          <w:szCs w:val="24"/>
        </w:rPr>
        <w:t>к</w:t>
      </w:r>
      <w:r w:rsidRPr="00D036C4">
        <w:rPr>
          <w:rFonts w:ascii="Times New Roman" w:hAnsi="Times New Roman" w:cs="Times New Roman"/>
          <w:i/>
          <w:iCs/>
          <w:color w:val="auto"/>
          <w:spacing w:val="-5"/>
          <w:sz w:val="24"/>
          <w:szCs w:val="24"/>
        </w:rPr>
        <w:t xml:space="preserve"> </w:t>
      </w:r>
      <w:r w:rsidRPr="00D036C4">
        <w:rPr>
          <w:rFonts w:ascii="Times New Roman" w:hAnsi="Times New Roman" w:cs="Times New Roman"/>
          <w:i/>
          <w:iCs/>
          <w:color w:val="auto"/>
          <w:sz w:val="24"/>
          <w:szCs w:val="24"/>
        </w:rPr>
        <w:t>формированию</w:t>
      </w:r>
      <w:r w:rsidRPr="00D036C4">
        <w:rPr>
          <w:rFonts w:ascii="Times New Roman" w:hAnsi="Times New Roman" w:cs="Times New Roman"/>
          <w:i/>
          <w:iCs/>
          <w:color w:val="auto"/>
          <w:spacing w:val="-8"/>
          <w:sz w:val="24"/>
          <w:szCs w:val="24"/>
        </w:rPr>
        <w:t xml:space="preserve"> </w:t>
      </w:r>
      <w:r w:rsidRPr="00D036C4">
        <w:rPr>
          <w:rFonts w:ascii="Times New Roman" w:hAnsi="Times New Roman" w:cs="Times New Roman"/>
          <w:i/>
          <w:iCs/>
          <w:color w:val="auto"/>
          <w:sz w:val="24"/>
          <w:szCs w:val="24"/>
        </w:rPr>
        <w:t>программы</w:t>
      </w:r>
    </w:p>
    <w:p w14:paraId="18D75D47" w14:textId="77777777" w:rsidR="00466AC3" w:rsidRPr="006B5695" w:rsidRDefault="00466AC3" w:rsidP="00466AC3">
      <w:pPr>
        <w:pStyle w:val="af9"/>
        <w:jc w:val="both"/>
        <w:rPr>
          <w:rFonts w:ascii="Times New Roman" w:hAnsi="Times New Roman"/>
          <w:sz w:val="24"/>
          <w:szCs w:val="24"/>
        </w:rPr>
      </w:pPr>
      <w:r w:rsidRPr="006B5695">
        <w:rPr>
          <w:rFonts w:ascii="Times New Roman" w:hAnsi="Times New Roman"/>
          <w:sz w:val="24"/>
          <w:szCs w:val="24"/>
        </w:rPr>
        <w:t xml:space="preserve">    Программа построена на позициях гуманно-личностного отношения к ребенку и направлена на его</w:t>
      </w:r>
      <w:r w:rsidRPr="006B5695">
        <w:rPr>
          <w:rFonts w:ascii="Times New Roman" w:hAnsi="Times New Roman"/>
          <w:spacing w:val="-57"/>
          <w:sz w:val="24"/>
          <w:szCs w:val="24"/>
        </w:rPr>
        <w:t xml:space="preserve"> </w:t>
      </w:r>
      <w:r w:rsidRPr="006B5695">
        <w:rPr>
          <w:rFonts w:ascii="Times New Roman" w:hAnsi="Times New Roman"/>
          <w:sz w:val="24"/>
          <w:szCs w:val="24"/>
        </w:rPr>
        <w:t>всестороннее развитие, формирование духовных и общечеловеческих ценностей, а также</w:t>
      </w:r>
      <w:r w:rsidRPr="006B5695">
        <w:rPr>
          <w:rFonts w:ascii="Times New Roman" w:hAnsi="Times New Roman"/>
          <w:spacing w:val="1"/>
          <w:sz w:val="24"/>
          <w:szCs w:val="24"/>
        </w:rPr>
        <w:t xml:space="preserve"> </w:t>
      </w:r>
      <w:r w:rsidRPr="006B5695">
        <w:rPr>
          <w:rFonts w:ascii="Times New Roman" w:hAnsi="Times New Roman"/>
          <w:sz w:val="24"/>
          <w:szCs w:val="24"/>
        </w:rPr>
        <w:t>способностей</w:t>
      </w:r>
      <w:r w:rsidRPr="006B5695">
        <w:rPr>
          <w:rFonts w:ascii="Times New Roman" w:hAnsi="Times New Roman"/>
          <w:spacing w:val="-1"/>
          <w:sz w:val="24"/>
          <w:szCs w:val="24"/>
        </w:rPr>
        <w:t xml:space="preserve"> </w:t>
      </w:r>
      <w:r w:rsidRPr="006B5695">
        <w:rPr>
          <w:rFonts w:ascii="Times New Roman" w:hAnsi="Times New Roman"/>
          <w:sz w:val="24"/>
          <w:szCs w:val="24"/>
        </w:rPr>
        <w:t>и</w:t>
      </w:r>
      <w:r w:rsidRPr="006B5695">
        <w:rPr>
          <w:rFonts w:ascii="Times New Roman" w:hAnsi="Times New Roman"/>
          <w:spacing w:val="-1"/>
          <w:sz w:val="24"/>
          <w:szCs w:val="24"/>
        </w:rPr>
        <w:t xml:space="preserve"> </w:t>
      </w:r>
      <w:r w:rsidRPr="006B5695">
        <w:rPr>
          <w:rFonts w:ascii="Times New Roman" w:hAnsi="Times New Roman"/>
          <w:sz w:val="24"/>
          <w:szCs w:val="24"/>
        </w:rPr>
        <w:t>интегративных</w:t>
      </w:r>
      <w:r w:rsidRPr="006B5695">
        <w:rPr>
          <w:rFonts w:ascii="Times New Roman" w:hAnsi="Times New Roman"/>
          <w:spacing w:val="1"/>
          <w:sz w:val="24"/>
          <w:szCs w:val="24"/>
        </w:rPr>
        <w:t xml:space="preserve"> </w:t>
      </w:r>
      <w:r w:rsidRPr="006B5695">
        <w:rPr>
          <w:rFonts w:ascii="Times New Roman" w:hAnsi="Times New Roman"/>
          <w:sz w:val="24"/>
          <w:szCs w:val="24"/>
        </w:rPr>
        <w:t>качеств.</w:t>
      </w:r>
    </w:p>
    <w:p w14:paraId="192219E7" w14:textId="77777777" w:rsidR="00466AC3" w:rsidRPr="006B5695" w:rsidRDefault="00466AC3">
      <w:pPr>
        <w:pStyle w:val="af9"/>
        <w:numPr>
          <w:ilvl w:val="0"/>
          <w:numId w:val="87"/>
        </w:numPr>
        <w:rPr>
          <w:rFonts w:ascii="Times New Roman" w:hAnsi="Times New Roman"/>
          <w:sz w:val="24"/>
          <w:szCs w:val="24"/>
        </w:rPr>
      </w:pPr>
      <w:r w:rsidRPr="006B5695">
        <w:rPr>
          <w:rFonts w:ascii="Times New Roman" w:hAnsi="Times New Roman"/>
          <w:sz w:val="24"/>
          <w:szCs w:val="24"/>
        </w:rPr>
        <w:t>Учет</w:t>
      </w:r>
      <w:r w:rsidRPr="006B5695">
        <w:rPr>
          <w:rFonts w:ascii="Times New Roman" w:hAnsi="Times New Roman"/>
          <w:spacing w:val="-8"/>
          <w:sz w:val="24"/>
          <w:szCs w:val="24"/>
        </w:rPr>
        <w:t xml:space="preserve"> </w:t>
      </w:r>
      <w:r w:rsidRPr="006B5695">
        <w:rPr>
          <w:rFonts w:ascii="Times New Roman" w:hAnsi="Times New Roman"/>
          <w:sz w:val="24"/>
          <w:szCs w:val="24"/>
        </w:rPr>
        <w:t>индивидуальных</w:t>
      </w:r>
      <w:r w:rsidRPr="006B5695">
        <w:rPr>
          <w:rFonts w:ascii="Times New Roman" w:hAnsi="Times New Roman"/>
          <w:spacing w:val="-5"/>
          <w:sz w:val="24"/>
          <w:szCs w:val="24"/>
        </w:rPr>
        <w:t xml:space="preserve"> </w:t>
      </w:r>
      <w:r w:rsidRPr="006B5695">
        <w:rPr>
          <w:rFonts w:ascii="Times New Roman" w:hAnsi="Times New Roman"/>
          <w:sz w:val="24"/>
          <w:szCs w:val="24"/>
        </w:rPr>
        <w:t>особенностей</w:t>
      </w:r>
      <w:r w:rsidRPr="006B5695">
        <w:rPr>
          <w:rFonts w:ascii="Times New Roman" w:hAnsi="Times New Roman"/>
          <w:spacing w:val="-6"/>
          <w:sz w:val="24"/>
          <w:szCs w:val="24"/>
        </w:rPr>
        <w:t xml:space="preserve"> </w:t>
      </w:r>
      <w:r w:rsidRPr="006B5695">
        <w:rPr>
          <w:rFonts w:ascii="Times New Roman" w:hAnsi="Times New Roman"/>
          <w:sz w:val="24"/>
          <w:szCs w:val="24"/>
        </w:rPr>
        <w:t>и</w:t>
      </w:r>
      <w:r w:rsidRPr="006B5695">
        <w:rPr>
          <w:rFonts w:ascii="Times New Roman" w:hAnsi="Times New Roman"/>
          <w:spacing w:val="-5"/>
          <w:sz w:val="24"/>
          <w:szCs w:val="24"/>
        </w:rPr>
        <w:t xml:space="preserve"> </w:t>
      </w:r>
      <w:r w:rsidRPr="006B5695">
        <w:rPr>
          <w:rFonts w:ascii="Times New Roman" w:hAnsi="Times New Roman"/>
          <w:sz w:val="24"/>
          <w:szCs w:val="24"/>
        </w:rPr>
        <w:t>возможностей</w:t>
      </w:r>
      <w:r w:rsidRPr="006B5695">
        <w:rPr>
          <w:rFonts w:ascii="Times New Roman" w:hAnsi="Times New Roman"/>
          <w:spacing w:val="-6"/>
          <w:sz w:val="24"/>
          <w:szCs w:val="24"/>
        </w:rPr>
        <w:t xml:space="preserve"> </w:t>
      </w:r>
      <w:r w:rsidRPr="006B5695">
        <w:rPr>
          <w:rFonts w:ascii="Times New Roman" w:hAnsi="Times New Roman"/>
          <w:sz w:val="24"/>
          <w:szCs w:val="24"/>
        </w:rPr>
        <w:t>детей;</w:t>
      </w:r>
    </w:p>
    <w:p w14:paraId="4C4873BB" w14:textId="77777777" w:rsidR="00466AC3" w:rsidRPr="006B5695" w:rsidRDefault="00466AC3">
      <w:pPr>
        <w:pStyle w:val="af9"/>
        <w:numPr>
          <w:ilvl w:val="0"/>
          <w:numId w:val="87"/>
        </w:numPr>
        <w:rPr>
          <w:rFonts w:ascii="Times New Roman" w:hAnsi="Times New Roman"/>
          <w:sz w:val="24"/>
          <w:szCs w:val="24"/>
        </w:rPr>
      </w:pPr>
      <w:r w:rsidRPr="006B5695">
        <w:rPr>
          <w:rFonts w:ascii="Times New Roman" w:hAnsi="Times New Roman"/>
          <w:sz w:val="24"/>
          <w:szCs w:val="24"/>
        </w:rPr>
        <w:t>гармоничного</w:t>
      </w:r>
      <w:r w:rsidRPr="006B5695">
        <w:rPr>
          <w:rFonts w:ascii="Times New Roman" w:hAnsi="Times New Roman"/>
          <w:spacing w:val="-13"/>
          <w:sz w:val="24"/>
          <w:szCs w:val="24"/>
        </w:rPr>
        <w:t xml:space="preserve"> </w:t>
      </w:r>
      <w:r w:rsidRPr="006B5695">
        <w:rPr>
          <w:rFonts w:ascii="Times New Roman" w:hAnsi="Times New Roman"/>
          <w:sz w:val="24"/>
          <w:szCs w:val="24"/>
        </w:rPr>
        <w:t>восприятия</w:t>
      </w:r>
      <w:r w:rsidRPr="006B5695">
        <w:rPr>
          <w:rFonts w:ascii="Times New Roman" w:hAnsi="Times New Roman"/>
          <w:spacing w:val="-10"/>
          <w:sz w:val="24"/>
          <w:szCs w:val="24"/>
        </w:rPr>
        <w:t xml:space="preserve"> </w:t>
      </w:r>
      <w:r w:rsidRPr="006B5695">
        <w:rPr>
          <w:rFonts w:ascii="Times New Roman" w:hAnsi="Times New Roman"/>
          <w:sz w:val="24"/>
          <w:szCs w:val="24"/>
        </w:rPr>
        <w:t>экономической</w:t>
      </w:r>
      <w:r w:rsidRPr="006B5695">
        <w:rPr>
          <w:rFonts w:ascii="Times New Roman" w:hAnsi="Times New Roman"/>
          <w:spacing w:val="-9"/>
          <w:sz w:val="24"/>
          <w:szCs w:val="24"/>
        </w:rPr>
        <w:t xml:space="preserve"> </w:t>
      </w:r>
      <w:r w:rsidRPr="006B5695">
        <w:rPr>
          <w:rFonts w:ascii="Times New Roman" w:hAnsi="Times New Roman"/>
          <w:sz w:val="24"/>
          <w:szCs w:val="24"/>
        </w:rPr>
        <w:t>культуры;</w:t>
      </w:r>
    </w:p>
    <w:p w14:paraId="128CAB59" w14:textId="77777777" w:rsidR="00466AC3" w:rsidRPr="006B5695" w:rsidRDefault="00466AC3">
      <w:pPr>
        <w:pStyle w:val="af9"/>
        <w:numPr>
          <w:ilvl w:val="0"/>
          <w:numId w:val="87"/>
        </w:numPr>
        <w:rPr>
          <w:rFonts w:ascii="Times New Roman" w:hAnsi="Times New Roman"/>
          <w:sz w:val="24"/>
          <w:szCs w:val="24"/>
        </w:rPr>
      </w:pPr>
      <w:r w:rsidRPr="006B5695">
        <w:rPr>
          <w:rFonts w:ascii="Times New Roman" w:hAnsi="Times New Roman"/>
          <w:sz w:val="24"/>
          <w:szCs w:val="24"/>
        </w:rPr>
        <w:t>экономической</w:t>
      </w:r>
      <w:r w:rsidRPr="006B5695">
        <w:rPr>
          <w:rFonts w:ascii="Times New Roman" w:hAnsi="Times New Roman"/>
          <w:spacing w:val="-10"/>
          <w:sz w:val="24"/>
          <w:szCs w:val="24"/>
        </w:rPr>
        <w:t xml:space="preserve"> </w:t>
      </w:r>
      <w:r w:rsidRPr="006B5695">
        <w:rPr>
          <w:rFonts w:ascii="Times New Roman" w:hAnsi="Times New Roman"/>
          <w:sz w:val="24"/>
          <w:szCs w:val="24"/>
        </w:rPr>
        <w:t>направленности</w:t>
      </w:r>
      <w:r w:rsidRPr="006B5695">
        <w:rPr>
          <w:rFonts w:ascii="Times New Roman" w:hAnsi="Times New Roman"/>
          <w:spacing w:val="-6"/>
          <w:sz w:val="24"/>
          <w:szCs w:val="24"/>
        </w:rPr>
        <w:t xml:space="preserve"> </w:t>
      </w:r>
      <w:r w:rsidRPr="006B5695">
        <w:rPr>
          <w:rFonts w:ascii="Times New Roman" w:hAnsi="Times New Roman"/>
          <w:sz w:val="24"/>
          <w:szCs w:val="24"/>
        </w:rPr>
        <w:t>в</w:t>
      </w:r>
      <w:r w:rsidRPr="006B5695">
        <w:rPr>
          <w:rFonts w:ascii="Times New Roman" w:hAnsi="Times New Roman"/>
          <w:spacing w:val="-12"/>
          <w:sz w:val="24"/>
          <w:szCs w:val="24"/>
        </w:rPr>
        <w:t xml:space="preserve"> </w:t>
      </w:r>
      <w:r w:rsidRPr="006B5695">
        <w:rPr>
          <w:rFonts w:ascii="Times New Roman" w:hAnsi="Times New Roman"/>
          <w:sz w:val="24"/>
          <w:szCs w:val="24"/>
        </w:rPr>
        <w:t>воспитании;</w:t>
      </w:r>
    </w:p>
    <w:p w14:paraId="399623B7" w14:textId="77777777" w:rsidR="00466AC3" w:rsidRPr="006B5695" w:rsidRDefault="00466AC3">
      <w:pPr>
        <w:pStyle w:val="af9"/>
        <w:numPr>
          <w:ilvl w:val="0"/>
          <w:numId w:val="87"/>
        </w:numPr>
        <w:rPr>
          <w:rFonts w:ascii="Times New Roman" w:hAnsi="Times New Roman"/>
          <w:sz w:val="24"/>
          <w:szCs w:val="24"/>
        </w:rPr>
      </w:pPr>
      <w:r w:rsidRPr="006B5695">
        <w:rPr>
          <w:rFonts w:ascii="Times New Roman" w:hAnsi="Times New Roman"/>
          <w:sz w:val="24"/>
          <w:szCs w:val="24"/>
        </w:rPr>
        <w:t>целенаправленной</w:t>
      </w:r>
      <w:r w:rsidRPr="006B5695">
        <w:rPr>
          <w:rFonts w:ascii="Times New Roman" w:hAnsi="Times New Roman"/>
          <w:spacing w:val="-6"/>
          <w:sz w:val="24"/>
          <w:szCs w:val="24"/>
        </w:rPr>
        <w:t xml:space="preserve"> </w:t>
      </w:r>
      <w:r w:rsidRPr="006B5695">
        <w:rPr>
          <w:rFonts w:ascii="Times New Roman" w:hAnsi="Times New Roman"/>
          <w:sz w:val="24"/>
          <w:szCs w:val="24"/>
        </w:rPr>
        <w:t>ориентированности</w:t>
      </w:r>
      <w:r w:rsidRPr="006B5695">
        <w:rPr>
          <w:rFonts w:ascii="Times New Roman" w:hAnsi="Times New Roman"/>
          <w:spacing w:val="-8"/>
          <w:sz w:val="24"/>
          <w:szCs w:val="24"/>
        </w:rPr>
        <w:t xml:space="preserve"> </w:t>
      </w:r>
      <w:r w:rsidRPr="006B5695">
        <w:rPr>
          <w:rFonts w:ascii="Times New Roman" w:hAnsi="Times New Roman"/>
          <w:sz w:val="24"/>
          <w:szCs w:val="24"/>
        </w:rPr>
        <w:t>на</w:t>
      </w:r>
      <w:r w:rsidRPr="006B5695">
        <w:rPr>
          <w:rFonts w:ascii="Times New Roman" w:hAnsi="Times New Roman"/>
          <w:spacing w:val="-13"/>
          <w:sz w:val="24"/>
          <w:szCs w:val="24"/>
        </w:rPr>
        <w:t xml:space="preserve"> </w:t>
      </w:r>
      <w:r w:rsidRPr="006B5695">
        <w:rPr>
          <w:rFonts w:ascii="Times New Roman" w:hAnsi="Times New Roman"/>
          <w:sz w:val="24"/>
          <w:szCs w:val="24"/>
        </w:rPr>
        <w:t>ценностные</w:t>
      </w:r>
      <w:r w:rsidRPr="006B5695">
        <w:rPr>
          <w:rFonts w:ascii="Times New Roman" w:hAnsi="Times New Roman"/>
          <w:spacing w:val="-11"/>
          <w:sz w:val="24"/>
          <w:szCs w:val="24"/>
        </w:rPr>
        <w:t xml:space="preserve"> </w:t>
      </w:r>
      <w:r w:rsidRPr="006B5695">
        <w:rPr>
          <w:rFonts w:ascii="Times New Roman" w:hAnsi="Times New Roman"/>
          <w:sz w:val="24"/>
          <w:szCs w:val="24"/>
        </w:rPr>
        <w:t>отношения;</w:t>
      </w:r>
      <w:r w:rsidRPr="006B5695">
        <w:rPr>
          <w:rFonts w:ascii="Times New Roman" w:hAnsi="Times New Roman"/>
          <w:spacing w:val="-10"/>
          <w:sz w:val="24"/>
          <w:szCs w:val="24"/>
        </w:rPr>
        <w:t xml:space="preserve"> </w:t>
      </w:r>
      <w:r w:rsidRPr="006B5695">
        <w:rPr>
          <w:rFonts w:ascii="Times New Roman" w:hAnsi="Times New Roman"/>
          <w:sz w:val="24"/>
          <w:szCs w:val="24"/>
        </w:rPr>
        <w:t>целостности;</w:t>
      </w:r>
    </w:p>
    <w:p w14:paraId="4FE4E7AA" w14:textId="77777777" w:rsidR="00466AC3" w:rsidRPr="006B5695" w:rsidRDefault="00466AC3">
      <w:pPr>
        <w:pStyle w:val="af9"/>
        <w:numPr>
          <w:ilvl w:val="0"/>
          <w:numId w:val="87"/>
        </w:numPr>
        <w:rPr>
          <w:rFonts w:ascii="Times New Roman" w:hAnsi="Times New Roman"/>
          <w:sz w:val="24"/>
          <w:szCs w:val="24"/>
        </w:rPr>
      </w:pPr>
      <w:r w:rsidRPr="006B5695">
        <w:rPr>
          <w:rFonts w:ascii="Times New Roman" w:hAnsi="Times New Roman"/>
          <w:sz w:val="24"/>
          <w:szCs w:val="24"/>
        </w:rPr>
        <w:t>единство</w:t>
      </w:r>
      <w:r w:rsidRPr="006B5695">
        <w:rPr>
          <w:rFonts w:ascii="Times New Roman" w:hAnsi="Times New Roman"/>
          <w:spacing w:val="-8"/>
          <w:sz w:val="24"/>
          <w:szCs w:val="24"/>
        </w:rPr>
        <w:t xml:space="preserve"> </w:t>
      </w:r>
      <w:r w:rsidRPr="006B5695">
        <w:rPr>
          <w:rFonts w:ascii="Times New Roman" w:hAnsi="Times New Roman"/>
          <w:sz w:val="24"/>
          <w:szCs w:val="24"/>
        </w:rPr>
        <w:t>воспитания,</w:t>
      </w:r>
      <w:r w:rsidRPr="006B5695">
        <w:rPr>
          <w:rFonts w:ascii="Times New Roman" w:hAnsi="Times New Roman"/>
          <w:spacing w:val="-5"/>
          <w:sz w:val="24"/>
          <w:szCs w:val="24"/>
        </w:rPr>
        <w:t xml:space="preserve"> </w:t>
      </w:r>
      <w:r w:rsidRPr="006B5695">
        <w:rPr>
          <w:rFonts w:ascii="Times New Roman" w:hAnsi="Times New Roman"/>
          <w:sz w:val="24"/>
          <w:szCs w:val="24"/>
        </w:rPr>
        <w:t>обучения</w:t>
      </w:r>
      <w:r w:rsidRPr="006B5695">
        <w:rPr>
          <w:rFonts w:ascii="Times New Roman" w:hAnsi="Times New Roman"/>
          <w:spacing w:val="-5"/>
          <w:sz w:val="24"/>
          <w:szCs w:val="24"/>
        </w:rPr>
        <w:t xml:space="preserve"> </w:t>
      </w:r>
      <w:r w:rsidRPr="006B5695">
        <w:rPr>
          <w:rFonts w:ascii="Times New Roman" w:hAnsi="Times New Roman"/>
          <w:sz w:val="24"/>
          <w:szCs w:val="24"/>
        </w:rPr>
        <w:t>и</w:t>
      </w:r>
      <w:r w:rsidRPr="006B5695">
        <w:rPr>
          <w:rFonts w:ascii="Times New Roman" w:hAnsi="Times New Roman"/>
          <w:spacing w:val="-6"/>
          <w:sz w:val="24"/>
          <w:szCs w:val="24"/>
        </w:rPr>
        <w:t xml:space="preserve"> </w:t>
      </w:r>
      <w:r w:rsidRPr="006B5695">
        <w:rPr>
          <w:rFonts w:ascii="Times New Roman" w:hAnsi="Times New Roman"/>
          <w:sz w:val="24"/>
          <w:szCs w:val="24"/>
        </w:rPr>
        <w:t>развития;</w:t>
      </w:r>
    </w:p>
    <w:p w14:paraId="1B9849D7" w14:textId="77777777" w:rsidR="00466AC3" w:rsidRPr="006B5695" w:rsidRDefault="00466AC3">
      <w:pPr>
        <w:pStyle w:val="af9"/>
        <w:numPr>
          <w:ilvl w:val="0"/>
          <w:numId w:val="87"/>
        </w:numPr>
        <w:rPr>
          <w:rFonts w:ascii="Times New Roman" w:hAnsi="Times New Roman"/>
          <w:sz w:val="24"/>
          <w:szCs w:val="24"/>
        </w:rPr>
      </w:pPr>
      <w:r w:rsidRPr="006B5695">
        <w:rPr>
          <w:rFonts w:ascii="Times New Roman" w:hAnsi="Times New Roman"/>
          <w:sz w:val="24"/>
          <w:szCs w:val="24"/>
        </w:rPr>
        <w:t>системность</w:t>
      </w:r>
      <w:r w:rsidRPr="006B5695">
        <w:rPr>
          <w:rFonts w:ascii="Times New Roman" w:hAnsi="Times New Roman"/>
          <w:spacing w:val="-6"/>
          <w:sz w:val="24"/>
          <w:szCs w:val="24"/>
        </w:rPr>
        <w:t xml:space="preserve"> </w:t>
      </w:r>
      <w:r w:rsidRPr="006B5695">
        <w:rPr>
          <w:rFonts w:ascii="Times New Roman" w:hAnsi="Times New Roman"/>
          <w:sz w:val="24"/>
          <w:szCs w:val="24"/>
        </w:rPr>
        <w:t>и</w:t>
      </w:r>
      <w:r w:rsidRPr="006B5695">
        <w:rPr>
          <w:rFonts w:ascii="Times New Roman" w:hAnsi="Times New Roman"/>
          <w:spacing w:val="-4"/>
          <w:sz w:val="24"/>
          <w:szCs w:val="24"/>
        </w:rPr>
        <w:t xml:space="preserve"> </w:t>
      </w:r>
      <w:r w:rsidRPr="006B5695">
        <w:rPr>
          <w:rFonts w:ascii="Times New Roman" w:hAnsi="Times New Roman"/>
          <w:sz w:val="24"/>
          <w:szCs w:val="24"/>
        </w:rPr>
        <w:t>последовательность;</w:t>
      </w:r>
    </w:p>
    <w:p w14:paraId="3C5571DB" w14:textId="77777777" w:rsidR="00466AC3" w:rsidRPr="006B5695" w:rsidRDefault="00466AC3">
      <w:pPr>
        <w:pStyle w:val="af9"/>
        <w:numPr>
          <w:ilvl w:val="0"/>
          <w:numId w:val="87"/>
        </w:numPr>
        <w:rPr>
          <w:rFonts w:ascii="Times New Roman" w:hAnsi="Times New Roman"/>
          <w:sz w:val="24"/>
          <w:szCs w:val="24"/>
        </w:rPr>
      </w:pPr>
      <w:r w:rsidRPr="006B5695">
        <w:rPr>
          <w:rFonts w:ascii="Times New Roman" w:hAnsi="Times New Roman"/>
          <w:sz w:val="24"/>
          <w:szCs w:val="24"/>
        </w:rPr>
        <w:t>сочетание</w:t>
      </w:r>
      <w:r w:rsidRPr="006B5695">
        <w:rPr>
          <w:rFonts w:ascii="Times New Roman" w:hAnsi="Times New Roman"/>
          <w:spacing w:val="-9"/>
          <w:sz w:val="24"/>
          <w:szCs w:val="24"/>
        </w:rPr>
        <w:t xml:space="preserve"> </w:t>
      </w:r>
      <w:r w:rsidRPr="006B5695">
        <w:rPr>
          <w:rFonts w:ascii="Times New Roman" w:hAnsi="Times New Roman"/>
          <w:sz w:val="24"/>
          <w:szCs w:val="24"/>
        </w:rPr>
        <w:t>коллективных</w:t>
      </w:r>
      <w:r w:rsidRPr="006B5695">
        <w:rPr>
          <w:rFonts w:ascii="Times New Roman" w:hAnsi="Times New Roman"/>
          <w:spacing w:val="-2"/>
          <w:sz w:val="24"/>
          <w:szCs w:val="24"/>
        </w:rPr>
        <w:t xml:space="preserve"> </w:t>
      </w:r>
      <w:r w:rsidRPr="006B5695">
        <w:rPr>
          <w:rFonts w:ascii="Times New Roman" w:hAnsi="Times New Roman"/>
          <w:sz w:val="24"/>
          <w:szCs w:val="24"/>
        </w:rPr>
        <w:t>и</w:t>
      </w:r>
      <w:r w:rsidRPr="006B5695">
        <w:rPr>
          <w:rFonts w:ascii="Times New Roman" w:hAnsi="Times New Roman"/>
          <w:spacing w:val="-7"/>
          <w:sz w:val="24"/>
          <w:szCs w:val="24"/>
        </w:rPr>
        <w:t xml:space="preserve"> </w:t>
      </w:r>
      <w:r w:rsidRPr="006B5695">
        <w:rPr>
          <w:rFonts w:ascii="Times New Roman" w:hAnsi="Times New Roman"/>
          <w:sz w:val="24"/>
          <w:szCs w:val="24"/>
        </w:rPr>
        <w:t>индивидуальных</w:t>
      </w:r>
      <w:r w:rsidRPr="006B5695">
        <w:rPr>
          <w:rFonts w:ascii="Times New Roman" w:hAnsi="Times New Roman"/>
          <w:spacing w:val="-4"/>
          <w:sz w:val="24"/>
          <w:szCs w:val="24"/>
        </w:rPr>
        <w:t xml:space="preserve"> </w:t>
      </w:r>
      <w:r w:rsidRPr="006B5695">
        <w:rPr>
          <w:rFonts w:ascii="Times New Roman" w:hAnsi="Times New Roman"/>
          <w:sz w:val="24"/>
          <w:szCs w:val="24"/>
        </w:rPr>
        <w:t>форм</w:t>
      </w:r>
      <w:r w:rsidRPr="006B5695">
        <w:rPr>
          <w:rFonts w:ascii="Times New Roman" w:hAnsi="Times New Roman"/>
          <w:spacing w:val="-8"/>
          <w:sz w:val="24"/>
          <w:szCs w:val="24"/>
        </w:rPr>
        <w:t xml:space="preserve"> </w:t>
      </w:r>
      <w:r w:rsidRPr="006B5695">
        <w:rPr>
          <w:rFonts w:ascii="Times New Roman" w:hAnsi="Times New Roman"/>
          <w:sz w:val="24"/>
          <w:szCs w:val="24"/>
        </w:rPr>
        <w:t>работы;</w:t>
      </w:r>
    </w:p>
    <w:p w14:paraId="34FDB39A" w14:textId="77777777" w:rsidR="00466AC3" w:rsidRPr="006B5695" w:rsidRDefault="00466AC3">
      <w:pPr>
        <w:pStyle w:val="af9"/>
        <w:numPr>
          <w:ilvl w:val="0"/>
          <w:numId w:val="87"/>
        </w:numPr>
        <w:rPr>
          <w:rFonts w:ascii="Times New Roman" w:hAnsi="Times New Roman"/>
          <w:sz w:val="24"/>
          <w:szCs w:val="24"/>
        </w:rPr>
      </w:pPr>
      <w:r w:rsidRPr="006B5695">
        <w:rPr>
          <w:rFonts w:ascii="Times New Roman" w:hAnsi="Times New Roman"/>
          <w:sz w:val="24"/>
          <w:szCs w:val="24"/>
        </w:rPr>
        <w:t>наглядность;</w:t>
      </w:r>
    </w:p>
    <w:p w14:paraId="03DFFB02" w14:textId="77777777" w:rsidR="00466AC3" w:rsidRPr="006B5695" w:rsidRDefault="00466AC3">
      <w:pPr>
        <w:pStyle w:val="af9"/>
        <w:numPr>
          <w:ilvl w:val="0"/>
          <w:numId w:val="87"/>
        </w:numPr>
        <w:rPr>
          <w:rFonts w:ascii="Times New Roman" w:hAnsi="Times New Roman"/>
          <w:sz w:val="24"/>
          <w:szCs w:val="24"/>
        </w:rPr>
      </w:pPr>
      <w:r w:rsidRPr="006B5695">
        <w:rPr>
          <w:rFonts w:ascii="Times New Roman" w:hAnsi="Times New Roman"/>
          <w:sz w:val="24"/>
          <w:szCs w:val="24"/>
        </w:rPr>
        <w:t>доступность;</w:t>
      </w:r>
    </w:p>
    <w:p w14:paraId="42AD29F5" w14:textId="77777777" w:rsidR="00466AC3" w:rsidRPr="006B5695" w:rsidRDefault="00466AC3">
      <w:pPr>
        <w:pStyle w:val="af9"/>
        <w:numPr>
          <w:ilvl w:val="0"/>
          <w:numId w:val="87"/>
        </w:numPr>
        <w:rPr>
          <w:rFonts w:ascii="Times New Roman" w:hAnsi="Times New Roman"/>
          <w:sz w:val="24"/>
          <w:szCs w:val="24"/>
        </w:rPr>
      </w:pPr>
      <w:r w:rsidRPr="006B5695">
        <w:rPr>
          <w:rFonts w:ascii="Times New Roman" w:hAnsi="Times New Roman"/>
          <w:sz w:val="24"/>
          <w:szCs w:val="24"/>
        </w:rPr>
        <w:t>активность.</w:t>
      </w:r>
    </w:p>
    <w:p w14:paraId="082F789E" w14:textId="77777777" w:rsidR="00466AC3" w:rsidRPr="006B5695" w:rsidRDefault="00466AC3" w:rsidP="00466AC3">
      <w:pPr>
        <w:pStyle w:val="af9"/>
        <w:jc w:val="both"/>
        <w:rPr>
          <w:rFonts w:ascii="Times New Roman" w:hAnsi="Times New Roman"/>
          <w:sz w:val="24"/>
          <w:szCs w:val="24"/>
        </w:rPr>
      </w:pPr>
      <w:r w:rsidRPr="00D036C4">
        <w:rPr>
          <w:rFonts w:ascii="Times New Roman" w:hAnsi="Times New Roman"/>
          <w:b/>
          <w:i/>
          <w:iCs/>
          <w:sz w:val="24"/>
          <w:szCs w:val="24"/>
        </w:rPr>
        <w:t>Основной принцип,</w:t>
      </w:r>
      <w:r w:rsidRPr="00D036C4">
        <w:rPr>
          <w:rFonts w:ascii="Times New Roman" w:hAnsi="Times New Roman"/>
          <w:i/>
          <w:iCs/>
          <w:sz w:val="24"/>
          <w:szCs w:val="24"/>
        </w:rPr>
        <w:t xml:space="preserve"> </w:t>
      </w:r>
      <w:r w:rsidRPr="006B5695">
        <w:rPr>
          <w:rFonts w:ascii="Times New Roman" w:hAnsi="Times New Roman"/>
          <w:sz w:val="24"/>
          <w:szCs w:val="24"/>
        </w:rPr>
        <w:t xml:space="preserve">заложенный в данную программу,  - тематический подход в организации игровой деятельности. </w:t>
      </w:r>
    </w:p>
    <w:p w14:paraId="0CF02459" w14:textId="77777777" w:rsidR="00466AC3" w:rsidRPr="006B5695" w:rsidRDefault="00466AC3" w:rsidP="008E07F0">
      <w:pPr>
        <w:shd w:val="clear" w:color="auto" w:fill="FFFFFF"/>
        <w:spacing w:after="0"/>
        <w:jc w:val="both"/>
        <w:rPr>
          <w:rFonts w:ascii="Times New Roman" w:eastAsia="Times New Roman" w:hAnsi="Times New Roman" w:cs="Times New Roman"/>
          <w:color w:val="000000"/>
          <w:sz w:val="24"/>
          <w:szCs w:val="24"/>
          <w:lang w:eastAsia="ru-RU"/>
        </w:rPr>
      </w:pPr>
    </w:p>
    <w:p w14:paraId="7CD60A88" w14:textId="68170B22" w:rsidR="00D5510F" w:rsidRPr="006B5695" w:rsidRDefault="007D3618" w:rsidP="00D5510F">
      <w:pPr>
        <w:pStyle w:val="a9"/>
        <w:ind w:left="0" w:right="3" w:firstLine="0"/>
        <w:rPr>
          <w:color w:val="000000"/>
          <w:lang w:eastAsia="ru-RU"/>
        </w:rPr>
      </w:pPr>
      <w:r w:rsidRPr="006B5695">
        <w:rPr>
          <w:b/>
        </w:rPr>
        <w:t xml:space="preserve">      </w:t>
      </w:r>
      <w:r w:rsidR="00D5510F" w:rsidRPr="006B5695">
        <w:rPr>
          <w:b/>
        </w:rPr>
        <w:t xml:space="preserve">Цель реализации регионального этно-культурного направления: </w:t>
      </w:r>
      <w:r w:rsidR="00D5510F" w:rsidRPr="006B5695">
        <w:t>развития у дошкольников ценностного отношения</w:t>
      </w:r>
      <w:r w:rsidR="00856CC8" w:rsidRPr="006B5695">
        <w:t xml:space="preserve"> </w:t>
      </w:r>
      <w:r w:rsidR="00D5510F" w:rsidRPr="006B5695">
        <w:t>к</w:t>
      </w:r>
      <w:r w:rsidR="00856CC8" w:rsidRPr="006B5695">
        <w:t xml:space="preserve"> </w:t>
      </w:r>
      <w:r w:rsidR="00D5510F" w:rsidRPr="006B5695">
        <w:t>культуре</w:t>
      </w:r>
      <w:r w:rsidR="00856CC8" w:rsidRPr="006B5695">
        <w:t xml:space="preserve"> </w:t>
      </w:r>
      <w:r w:rsidR="00D5510F" w:rsidRPr="006B5695">
        <w:t>и</w:t>
      </w:r>
      <w:r w:rsidR="00856CC8" w:rsidRPr="006B5695">
        <w:t xml:space="preserve"> </w:t>
      </w:r>
      <w:r w:rsidR="00D5510F" w:rsidRPr="006B5695">
        <w:t>истории</w:t>
      </w:r>
      <w:r w:rsidR="00856CC8" w:rsidRPr="006B5695">
        <w:t xml:space="preserve"> </w:t>
      </w:r>
      <w:r w:rsidR="00D5510F" w:rsidRPr="006B5695">
        <w:t>Донского</w:t>
      </w:r>
      <w:r w:rsidR="00856CC8" w:rsidRPr="006B5695">
        <w:t xml:space="preserve"> </w:t>
      </w:r>
      <w:r w:rsidR="00D5510F" w:rsidRPr="006B5695">
        <w:t>края</w:t>
      </w:r>
      <w:r w:rsidR="00D5510F" w:rsidRPr="006B5695">
        <w:rPr>
          <w:color w:val="000000"/>
          <w:lang w:eastAsia="ru-RU"/>
        </w:rPr>
        <w:t xml:space="preserve">, </w:t>
      </w:r>
      <w:r w:rsidR="00B412D5" w:rsidRPr="006B5695">
        <w:rPr>
          <w:color w:val="000000"/>
          <w:lang w:eastAsia="ru-RU"/>
        </w:rPr>
        <w:t>создание условий открытия ребенком личностных смыслов как культурно-эмоциональных переживания</w:t>
      </w:r>
    </w:p>
    <w:p w14:paraId="3A5F0BDA" w14:textId="35956B6E" w:rsidR="00E83790" w:rsidRPr="00D036C4" w:rsidRDefault="00E83790" w:rsidP="00984E2D">
      <w:pPr>
        <w:spacing w:after="0" w:line="240" w:lineRule="auto"/>
        <w:ind w:firstLine="567"/>
        <w:rPr>
          <w:rFonts w:ascii="Times New Roman" w:hAnsi="Times New Roman" w:cs="Times New Roman"/>
          <w:bCs/>
          <w:i/>
          <w:iCs/>
          <w:sz w:val="24"/>
          <w:szCs w:val="24"/>
        </w:rPr>
      </w:pPr>
      <w:r w:rsidRPr="00D036C4">
        <w:rPr>
          <w:rFonts w:ascii="Times New Roman" w:hAnsi="Times New Roman" w:cs="Times New Roman"/>
          <w:bCs/>
          <w:i/>
          <w:iCs/>
          <w:sz w:val="24"/>
          <w:szCs w:val="24"/>
        </w:rPr>
        <w:t xml:space="preserve">Принципы и подходы к формированию </w:t>
      </w:r>
      <w:r w:rsidR="0098145D" w:rsidRPr="00D036C4">
        <w:rPr>
          <w:rFonts w:ascii="Times New Roman" w:hAnsi="Times New Roman" w:cs="Times New Roman"/>
          <w:bCs/>
          <w:i/>
          <w:iCs/>
          <w:sz w:val="24"/>
          <w:szCs w:val="24"/>
        </w:rPr>
        <w:t>п</w:t>
      </w:r>
      <w:r w:rsidRPr="00D036C4">
        <w:rPr>
          <w:rFonts w:ascii="Times New Roman" w:hAnsi="Times New Roman" w:cs="Times New Roman"/>
          <w:bCs/>
          <w:i/>
          <w:iCs/>
          <w:sz w:val="24"/>
          <w:szCs w:val="24"/>
        </w:rPr>
        <w:t xml:space="preserve">рограммы. </w:t>
      </w:r>
    </w:p>
    <w:p w14:paraId="6B567B31" w14:textId="59CCC846" w:rsidR="00E83790" w:rsidRPr="006B5695" w:rsidRDefault="00E83790" w:rsidP="0098145D">
      <w:pPr>
        <w:spacing w:after="0" w:line="240" w:lineRule="auto"/>
        <w:jc w:val="both"/>
        <w:rPr>
          <w:rFonts w:ascii="Times New Roman" w:hAnsi="Times New Roman" w:cs="Times New Roman"/>
          <w:sz w:val="24"/>
          <w:szCs w:val="24"/>
        </w:rPr>
      </w:pPr>
      <w:r w:rsidRPr="006B5695">
        <w:rPr>
          <w:rFonts w:ascii="Times New Roman" w:hAnsi="Times New Roman" w:cs="Times New Roman"/>
          <w:i/>
          <w:sz w:val="24"/>
          <w:szCs w:val="24"/>
        </w:rPr>
        <w:t>принцип гумани</w:t>
      </w:r>
      <w:r w:rsidR="002052CA" w:rsidRPr="006B5695">
        <w:rPr>
          <w:rFonts w:ascii="Times New Roman" w:hAnsi="Times New Roman" w:cs="Times New Roman"/>
          <w:i/>
          <w:sz w:val="24"/>
          <w:szCs w:val="24"/>
        </w:rPr>
        <w:t>таризац</w:t>
      </w:r>
      <w:r w:rsidRPr="006B5695">
        <w:rPr>
          <w:rFonts w:ascii="Times New Roman" w:hAnsi="Times New Roman" w:cs="Times New Roman"/>
          <w:i/>
          <w:sz w:val="24"/>
          <w:szCs w:val="24"/>
        </w:rPr>
        <w:t>ии,</w:t>
      </w:r>
      <w:r w:rsidRPr="006B5695">
        <w:rPr>
          <w:rFonts w:ascii="Times New Roman" w:hAnsi="Times New Roman" w:cs="Times New Roman"/>
          <w:sz w:val="24"/>
          <w:szCs w:val="24"/>
        </w:rPr>
        <w:t xml:space="preserve"> отражает общечеловеческие ценности в истории, культуре, природе родного края и обеспечивает гармоничное развитие личности ребёнка дошкольного возраста; </w:t>
      </w:r>
    </w:p>
    <w:p w14:paraId="6FC0EE33" w14:textId="537105CA" w:rsidR="00E83790" w:rsidRPr="004B57B5" w:rsidRDefault="00E83790">
      <w:pPr>
        <w:pStyle w:val="a5"/>
        <w:numPr>
          <w:ilvl w:val="0"/>
          <w:numId w:val="88"/>
        </w:numPr>
        <w:spacing w:after="0" w:line="240" w:lineRule="auto"/>
        <w:jc w:val="both"/>
        <w:rPr>
          <w:rFonts w:ascii="Times New Roman" w:hAnsi="Times New Roman" w:cs="Times New Roman"/>
          <w:sz w:val="24"/>
          <w:szCs w:val="24"/>
        </w:rPr>
      </w:pPr>
      <w:r w:rsidRPr="004B57B5">
        <w:rPr>
          <w:rFonts w:ascii="Times New Roman" w:hAnsi="Times New Roman" w:cs="Times New Roman"/>
          <w:i/>
          <w:sz w:val="24"/>
          <w:szCs w:val="24"/>
        </w:rPr>
        <w:t>принцип культуросообразности</w:t>
      </w:r>
      <w:r w:rsidRPr="004B57B5">
        <w:rPr>
          <w:rFonts w:ascii="Times New Roman" w:hAnsi="Times New Roman" w:cs="Times New Roman"/>
          <w:sz w:val="24"/>
          <w:szCs w:val="24"/>
        </w:rPr>
        <w:t xml:space="preserve">, выстраивает содержание программы как 4 последовательное усвоение национально- культурных традиций, в выработке на этой основе ценностей и личностных смыслов; </w:t>
      </w:r>
    </w:p>
    <w:p w14:paraId="577F0DD7" w14:textId="100C8947" w:rsidR="00E83790" w:rsidRPr="004B57B5" w:rsidRDefault="00E83790">
      <w:pPr>
        <w:pStyle w:val="a5"/>
        <w:numPr>
          <w:ilvl w:val="0"/>
          <w:numId w:val="88"/>
        </w:numPr>
        <w:spacing w:after="0" w:line="240" w:lineRule="auto"/>
        <w:jc w:val="both"/>
        <w:rPr>
          <w:rFonts w:ascii="Times New Roman" w:hAnsi="Times New Roman" w:cs="Times New Roman"/>
          <w:sz w:val="24"/>
          <w:szCs w:val="24"/>
        </w:rPr>
      </w:pPr>
      <w:r w:rsidRPr="004B57B5">
        <w:rPr>
          <w:rFonts w:ascii="Times New Roman" w:hAnsi="Times New Roman" w:cs="Times New Roman"/>
          <w:i/>
          <w:sz w:val="24"/>
          <w:szCs w:val="24"/>
        </w:rPr>
        <w:t>аксиологический принцип</w:t>
      </w:r>
      <w:r w:rsidRPr="004B57B5">
        <w:rPr>
          <w:rFonts w:ascii="Times New Roman" w:hAnsi="Times New Roman" w:cs="Times New Roman"/>
          <w:sz w:val="24"/>
          <w:szCs w:val="24"/>
        </w:rPr>
        <w:t xml:space="preserve">, является основой гуманных отношений между людьми и признающим высшей ценности человека, его интересы и потребности; положения о человеке как субъекте и объекте общественных отношений; </w:t>
      </w:r>
    </w:p>
    <w:p w14:paraId="4042DFED" w14:textId="7DD3F994" w:rsidR="00E83790" w:rsidRPr="004B57B5" w:rsidRDefault="00E83790">
      <w:pPr>
        <w:pStyle w:val="a5"/>
        <w:numPr>
          <w:ilvl w:val="0"/>
          <w:numId w:val="88"/>
        </w:numPr>
        <w:spacing w:after="0" w:line="240" w:lineRule="auto"/>
        <w:jc w:val="both"/>
        <w:rPr>
          <w:rFonts w:ascii="Times New Roman" w:hAnsi="Times New Roman" w:cs="Times New Roman"/>
          <w:sz w:val="24"/>
          <w:szCs w:val="24"/>
        </w:rPr>
      </w:pPr>
      <w:r w:rsidRPr="004B57B5">
        <w:rPr>
          <w:rFonts w:ascii="Times New Roman" w:hAnsi="Times New Roman" w:cs="Times New Roman"/>
          <w:i/>
          <w:sz w:val="24"/>
          <w:szCs w:val="24"/>
        </w:rPr>
        <w:t>принцип интегративно</w:t>
      </w:r>
      <w:r w:rsidR="002052CA" w:rsidRPr="004B57B5">
        <w:rPr>
          <w:rFonts w:ascii="Times New Roman" w:hAnsi="Times New Roman" w:cs="Times New Roman"/>
          <w:i/>
          <w:sz w:val="24"/>
          <w:szCs w:val="24"/>
        </w:rPr>
        <w:t>с</w:t>
      </w:r>
      <w:r w:rsidRPr="004B57B5">
        <w:rPr>
          <w:rFonts w:ascii="Times New Roman" w:hAnsi="Times New Roman" w:cs="Times New Roman"/>
          <w:i/>
          <w:sz w:val="24"/>
          <w:szCs w:val="24"/>
        </w:rPr>
        <w:t>ти,</w:t>
      </w:r>
      <w:r w:rsidRPr="004B57B5">
        <w:rPr>
          <w:rFonts w:ascii="Times New Roman" w:hAnsi="Times New Roman" w:cs="Times New Roman"/>
          <w:sz w:val="24"/>
          <w:szCs w:val="24"/>
        </w:rPr>
        <w:t xml:space="preserve"> определяет взаимодействие различных произведений искусства (архитектуры, музыки, литературы, живописи, скульптуры), целостности произведений и его частей в процессе изобразительнотвор</w:t>
      </w:r>
      <w:r w:rsidR="002052CA" w:rsidRPr="004B57B5">
        <w:rPr>
          <w:rFonts w:ascii="Times New Roman" w:hAnsi="Times New Roman" w:cs="Times New Roman"/>
          <w:sz w:val="24"/>
          <w:szCs w:val="24"/>
        </w:rPr>
        <w:t>ч</w:t>
      </w:r>
      <w:r w:rsidRPr="004B57B5">
        <w:rPr>
          <w:rFonts w:ascii="Times New Roman" w:hAnsi="Times New Roman" w:cs="Times New Roman"/>
          <w:sz w:val="24"/>
          <w:szCs w:val="24"/>
        </w:rPr>
        <w:t xml:space="preserve">еской, конструктивной деятельности; </w:t>
      </w:r>
    </w:p>
    <w:p w14:paraId="6095535F" w14:textId="3DA37B9B" w:rsidR="001F7ADD" w:rsidRPr="004B57B5" w:rsidRDefault="00E83790">
      <w:pPr>
        <w:pStyle w:val="a5"/>
        <w:numPr>
          <w:ilvl w:val="0"/>
          <w:numId w:val="88"/>
        </w:numPr>
        <w:spacing w:after="0" w:line="240" w:lineRule="auto"/>
        <w:jc w:val="both"/>
        <w:rPr>
          <w:rFonts w:ascii="Times New Roman" w:hAnsi="Times New Roman" w:cs="Times New Roman"/>
          <w:sz w:val="24"/>
          <w:szCs w:val="24"/>
        </w:rPr>
      </w:pPr>
      <w:r w:rsidRPr="004B57B5">
        <w:rPr>
          <w:rFonts w:ascii="Times New Roman" w:hAnsi="Times New Roman" w:cs="Times New Roman"/>
          <w:i/>
          <w:sz w:val="24"/>
          <w:szCs w:val="24"/>
        </w:rPr>
        <w:t>принцип диалогичности,</w:t>
      </w:r>
      <w:r w:rsidRPr="004B57B5">
        <w:rPr>
          <w:rFonts w:ascii="Times New Roman" w:hAnsi="Times New Roman" w:cs="Times New Roman"/>
          <w:sz w:val="24"/>
          <w:szCs w:val="24"/>
        </w:rPr>
        <w:t xml:space="preserve"> реализует разнохарактерные и разноуровневые диалоги: диалог культуры, диалог искусства, диалог стилей прошлого и настоящего, языка искусства родного края, внутренний диалог ребёнка со свои «Я».</w:t>
      </w:r>
    </w:p>
    <w:p w14:paraId="139C09A7" w14:textId="378B128B" w:rsidR="0098145D" w:rsidRPr="006B5695" w:rsidRDefault="0098145D" w:rsidP="00FA24BB">
      <w:pPr>
        <w:spacing w:after="0" w:line="240" w:lineRule="auto"/>
        <w:jc w:val="both"/>
        <w:rPr>
          <w:rFonts w:ascii="Times New Roman" w:hAnsi="Times New Roman" w:cs="Times New Roman"/>
          <w:sz w:val="24"/>
          <w:szCs w:val="24"/>
        </w:rPr>
      </w:pPr>
      <w:r w:rsidRPr="006B5695">
        <w:rPr>
          <w:rFonts w:ascii="Times New Roman" w:hAnsi="Times New Roman" w:cs="Times New Roman"/>
          <w:b/>
          <w:bCs/>
          <w:sz w:val="24"/>
          <w:szCs w:val="24"/>
        </w:rPr>
        <w:t xml:space="preserve">       «Социально-коммуникативное развитие» </w:t>
      </w:r>
      <w:r w:rsidRPr="006B5695">
        <w:rPr>
          <w:rFonts w:ascii="Times New Roman" w:hAnsi="Times New Roman" w:cs="Times New Roman"/>
          <w:sz w:val="24"/>
          <w:szCs w:val="24"/>
        </w:rPr>
        <w:t xml:space="preserve">осуществляется  рамках роеализации парциальной программы патриотического и духовно-нравственного воспитания детей старшего дошкольного возраста (с 5 до 7 лет)  «Я люблю Россию». </w:t>
      </w:r>
    </w:p>
    <w:p w14:paraId="7CB92DF6" w14:textId="3087A01F" w:rsidR="00A17770" w:rsidRPr="006B5695" w:rsidRDefault="0098145D" w:rsidP="00FA24BB">
      <w:pPr>
        <w:spacing w:after="0" w:line="240" w:lineRule="auto"/>
        <w:jc w:val="both"/>
        <w:rPr>
          <w:rFonts w:ascii="Times New Roman" w:hAnsi="Times New Roman" w:cs="Times New Roman"/>
          <w:sz w:val="24"/>
          <w:szCs w:val="24"/>
        </w:rPr>
      </w:pPr>
      <w:r w:rsidRPr="006B5695">
        <w:rPr>
          <w:rFonts w:ascii="Times New Roman" w:hAnsi="Times New Roman" w:cs="Times New Roman"/>
          <w:sz w:val="24"/>
          <w:szCs w:val="24"/>
        </w:rPr>
        <w:t xml:space="preserve">      Целью данной Программы является построение системы работы в группах комбинированной и компенсирующей направленности для детей с тяжелыми нарушениями речи (общим недоразвитием речи) в возрасте с 5 до 7 лет в рамках образовательной области </w:t>
      </w:r>
      <w:bookmarkStart w:id="17" w:name="_Hlk144452814"/>
      <w:r w:rsidRPr="006B5695">
        <w:rPr>
          <w:rFonts w:ascii="Times New Roman" w:hAnsi="Times New Roman" w:cs="Times New Roman"/>
          <w:sz w:val="24"/>
          <w:szCs w:val="24"/>
        </w:rPr>
        <w:t>«Социально-коммуникативное развитие»</w:t>
      </w:r>
    </w:p>
    <w:bookmarkEnd w:id="17"/>
    <w:p w14:paraId="5BAC6044" w14:textId="5D04B158" w:rsidR="002052CA" w:rsidRPr="00D036C4" w:rsidRDefault="0098145D" w:rsidP="00E83790">
      <w:pPr>
        <w:spacing w:after="0" w:line="240" w:lineRule="auto"/>
        <w:ind w:firstLine="567"/>
        <w:jc w:val="both"/>
        <w:rPr>
          <w:rFonts w:ascii="Times New Roman" w:eastAsia="Times New Roman" w:hAnsi="Times New Roman" w:cs="Times New Roman"/>
          <w:i/>
          <w:iCs/>
          <w:sz w:val="24"/>
          <w:szCs w:val="24"/>
          <w:lang w:eastAsia="ru-RU"/>
        </w:rPr>
      </w:pPr>
      <w:r w:rsidRPr="00D036C4">
        <w:rPr>
          <w:rFonts w:ascii="Times New Roman" w:eastAsia="Times New Roman" w:hAnsi="Times New Roman" w:cs="Times New Roman"/>
          <w:i/>
          <w:iCs/>
          <w:sz w:val="24"/>
          <w:szCs w:val="24"/>
          <w:lang w:eastAsia="ru-RU"/>
        </w:rPr>
        <w:t xml:space="preserve">Принципы и подходы к формированию </w:t>
      </w:r>
      <w:r w:rsidR="008B0E57" w:rsidRPr="00D036C4">
        <w:rPr>
          <w:rFonts w:ascii="Times New Roman" w:eastAsia="Times New Roman" w:hAnsi="Times New Roman" w:cs="Times New Roman"/>
          <w:i/>
          <w:iCs/>
          <w:sz w:val="24"/>
          <w:szCs w:val="24"/>
          <w:lang w:eastAsia="ru-RU"/>
        </w:rPr>
        <w:t>П</w:t>
      </w:r>
      <w:r w:rsidRPr="00D036C4">
        <w:rPr>
          <w:rFonts w:ascii="Times New Roman" w:eastAsia="Times New Roman" w:hAnsi="Times New Roman" w:cs="Times New Roman"/>
          <w:i/>
          <w:iCs/>
          <w:sz w:val="24"/>
          <w:szCs w:val="24"/>
          <w:lang w:eastAsia="ru-RU"/>
        </w:rPr>
        <w:t>рограммы.</w:t>
      </w:r>
    </w:p>
    <w:p w14:paraId="7E1A6FB8" w14:textId="6BAAEB68" w:rsidR="0098145D" w:rsidRPr="006B5695" w:rsidRDefault="0098145D" w:rsidP="00E83790">
      <w:pPr>
        <w:spacing w:after="0" w:line="240" w:lineRule="auto"/>
        <w:ind w:firstLine="567"/>
        <w:jc w:val="both"/>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 xml:space="preserve">Программа построенна на принципе гуманнр-личностного отношения к ребенку и позволяет обеспечить развивающее обучение дошкольников, формирование базовых </w:t>
      </w:r>
      <w:r w:rsidR="008B0E57" w:rsidRPr="006B5695">
        <w:rPr>
          <w:rFonts w:ascii="Times New Roman" w:eastAsia="Times New Roman" w:hAnsi="Times New Roman" w:cs="Times New Roman"/>
          <w:sz w:val="24"/>
          <w:szCs w:val="24"/>
          <w:lang w:eastAsia="ru-RU"/>
        </w:rPr>
        <w:t>ос</w:t>
      </w:r>
      <w:r w:rsidR="008B0E57" w:rsidRPr="006B5695">
        <w:rPr>
          <w:rFonts w:ascii="Times New Roman" w:eastAsia="Times New Roman" w:hAnsi="Times New Roman" w:cs="Times New Roman"/>
          <w:sz w:val="24"/>
          <w:szCs w:val="24"/>
          <w:lang w:eastAsia="ru-RU"/>
        </w:rPr>
        <w:lastRenderedPageBreak/>
        <w:t>нов культуры личности детей, всестороннее развитие интелектуально – волевых качеств,дает возможность сформировать у детей все психические процессы.</w:t>
      </w:r>
    </w:p>
    <w:p w14:paraId="3CCC62AE" w14:textId="0770C7E7" w:rsidR="008B0E57" w:rsidRPr="006B5695" w:rsidRDefault="008B0E57" w:rsidP="00E83790">
      <w:pPr>
        <w:spacing w:after="0" w:line="240" w:lineRule="auto"/>
        <w:ind w:firstLine="567"/>
        <w:jc w:val="both"/>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Кроме того, Программа имеет в своей основе следующие принципы:</w:t>
      </w:r>
    </w:p>
    <w:p w14:paraId="7364F988" w14:textId="77777777" w:rsidR="004B57B5" w:rsidRPr="004B57B5" w:rsidRDefault="008B0E57">
      <w:pPr>
        <w:pStyle w:val="a5"/>
        <w:numPr>
          <w:ilvl w:val="0"/>
          <w:numId w:val="89"/>
        </w:numPr>
        <w:spacing w:after="0" w:line="240" w:lineRule="auto"/>
        <w:jc w:val="both"/>
        <w:rPr>
          <w:rFonts w:ascii="Times New Roman" w:hAnsi="Times New Roman" w:cs="Times New Roman"/>
          <w:sz w:val="24"/>
          <w:szCs w:val="24"/>
          <w:lang w:eastAsia="ru-RU"/>
        </w:rPr>
      </w:pPr>
      <w:r w:rsidRPr="004B57B5">
        <w:rPr>
          <w:rFonts w:ascii="Times New Roman" w:hAnsi="Times New Roman" w:cs="Times New Roman"/>
          <w:sz w:val="24"/>
          <w:szCs w:val="24"/>
          <w:lang w:eastAsia="ru-RU"/>
        </w:rPr>
        <w:t>принцип индивидуализации, учета возможностей, особенностей развития и потребности каждого ребенка;</w:t>
      </w:r>
    </w:p>
    <w:p w14:paraId="46AF1BDE" w14:textId="585FEF1C" w:rsidR="008B0E57" w:rsidRPr="004B57B5" w:rsidRDefault="008B0E57">
      <w:pPr>
        <w:pStyle w:val="a5"/>
        <w:numPr>
          <w:ilvl w:val="0"/>
          <w:numId w:val="89"/>
        </w:numPr>
        <w:spacing w:after="0" w:line="240" w:lineRule="auto"/>
        <w:jc w:val="both"/>
        <w:rPr>
          <w:rFonts w:ascii="Times New Roman" w:hAnsi="Times New Roman" w:cs="Times New Roman"/>
          <w:sz w:val="24"/>
          <w:szCs w:val="24"/>
          <w:lang w:eastAsia="ru-RU"/>
        </w:rPr>
      </w:pPr>
      <w:r w:rsidRPr="004B57B5">
        <w:rPr>
          <w:rFonts w:ascii="Times New Roman" w:hAnsi="Times New Roman" w:cs="Times New Roman"/>
          <w:sz w:val="24"/>
          <w:szCs w:val="24"/>
          <w:lang w:eastAsia="ru-RU"/>
        </w:rPr>
        <w:t>принцип признания каждого ребенка полноправным участником образовательного процесса;</w:t>
      </w:r>
    </w:p>
    <w:p w14:paraId="05CDE09F" w14:textId="58484A86" w:rsidR="008B0E57" w:rsidRPr="004B57B5" w:rsidRDefault="008B0E57">
      <w:pPr>
        <w:pStyle w:val="a5"/>
        <w:numPr>
          <w:ilvl w:val="0"/>
          <w:numId w:val="89"/>
        </w:numPr>
        <w:spacing w:after="0" w:line="240" w:lineRule="auto"/>
        <w:jc w:val="both"/>
        <w:rPr>
          <w:rFonts w:ascii="Times New Roman" w:hAnsi="Times New Roman" w:cs="Times New Roman"/>
          <w:sz w:val="24"/>
          <w:szCs w:val="24"/>
          <w:lang w:eastAsia="ru-RU"/>
        </w:rPr>
      </w:pPr>
      <w:r w:rsidRPr="004B57B5">
        <w:rPr>
          <w:rFonts w:ascii="Times New Roman" w:hAnsi="Times New Roman" w:cs="Times New Roman"/>
          <w:sz w:val="24"/>
          <w:szCs w:val="24"/>
          <w:lang w:eastAsia="ru-RU"/>
        </w:rPr>
        <w:t>принцип поддержки детской инициативы и формирование познавательных процессов каждого ребенка;</w:t>
      </w:r>
    </w:p>
    <w:p w14:paraId="1F52F28B" w14:textId="3FB265C6" w:rsidR="008B0E57" w:rsidRPr="004B57B5" w:rsidRDefault="008B0E57">
      <w:pPr>
        <w:pStyle w:val="a5"/>
        <w:numPr>
          <w:ilvl w:val="0"/>
          <w:numId w:val="89"/>
        </w:numPr>
        <w:spacing w:after="0" w:line="240" w:lineRule="auto"/>
        <w:jc w:val="both"/>
        <w:rPr>
          <w:rFonts w:ascii="Times New Roman" w:hAnsi="Times New Roman" w:cs="Times New Roman"/>
          <w:sz w:val="24"/>
          <w:szCs w:val="24"/>
          <w:lang w:eastAsia="ru-RU"/>
        </w:rPr>
      </w:pPr>
      <w:r w:rsidRPr="004B57B5">
        <w:rPr>
          <w:rFonts w:ascii="Times New Roman" w:hAnsi="Times New Roman" w:cs="Times New Roman"/>
          <w:sz w:val="24"/>
          <w:szCs w:val="24"/>
          <w:lang w:eastAsia="ru-RU"/>
        </w:rPr>
        <w:t>принцип интеграции усилий педагогов и специалистов;</w:t>
      </w:r>
    </w:p>
    <w:p w14:paraId="02F6E538" w14:textId="591FF637" w:rsidR="008B0E57" w:rsidRPr="004B57B5" w:rsidRDefault="008B0E57">
      <w:pPr>
        <w:pStyle w:val="a5"/>
        <w:numPr>
          <w:ilvl w:val="0"/>
          <w:numId w:val="89"/>
        </w:numPr>
        <w:spacing w:after="0" w:line="240" w:lineRule="auto"/>
        <w:jc w:val="both"/>
        <w:rPr>
          <w:rFonts w:ascii="Times New Roman" w:hAnsi="Times New Roman" w:cs="Times New Roman"/>
          <w:sz w:val="24"/>
          <w:szCs w:val="24"/>
          <w:lang w:eastAsia="ru-RU"/>
        </w:rPr>
      </w:pPr>
      <w:r w:rsidRPr="004B57B5">
        <w:rPr>
          <w:rFonts w:ascii="Times New Roman" w:hAnsi="Times New Roman" w:cs="Times New Roman"/>
          <w:sz w:val="24"/>
          <w:szCs w:val="24"/>
          <w:lang w:eastAsia="ru-RU"/>
        </w:rPr>
        <w:t>принцип конкретности и доступности учебного материала, соответствия требований, методов, приемов и условий образования индивидуальным и возрастным особенностям детей;</w:t>
      </w:r>
    </w:p>
    <w:p w14:paraId="4B029334" w14:textId="77777777" w:rsidR="004B57B5" w:rsidRPr="004B57B5" w:rsidRDefault="008B0E57">
      <w:pPr>
        <w:pStyle w:val="a5"/>
        <w:numPr>
          <w:ilvl w:val="0"/>
          <w:numId w:val="89"/>
        </w:numPr>
        <w:spacing w:after="0" w:line="240" w:lineRule="auto"/>
        <w:jc w:val="both"/>
        <w:rPr>
          <w:rFonts w:ascii="Times New Roman" w:hAnsi="Times New Roman" w:cs="Times New Roman"/>
          <w:sz w:val="24"/>
          <w:szCs w:val="24"/>
          <w:lang w:eastAsia="ru-RU"/>
        </w:rPr>
      </w:pPr>
      <w:r w:rsidRPr="004B57B5">
        <w:rPr>
          <w:rFonts w:ascii="Times New Roman" w:hAnsi="Times New Roman" w:cs="Times New Roman"/>
          <w:sz w:val="24"/>
          <w:szCs w:val="24"/>
          <w:lang w:eastAsia="ru-RU"/>
        </w:rPr>
        <w:t>принцип систематичности и взаимосвязи учебного материала;</w:t>
      </w:r>
    </w:p>
    <w:p w14:paraId="43F84BCD" w14:textId="0C5C4653" w:rsidR="008B0E57" w:rsidRPr="004B57B5" w:rsidRDefault="008B0E57">
      <w:pPr>
        <w:pStyle w:val="a5"/>
        <w:numPr>
          <w:ilvl w:val="0"/>
          <w:numId w:val="89"/>
        </w:numPr>
        <w:spacing w:after="0" w:line="240" w:lineRule="auto"/>
        <w:jc w:val="both"/>
        <w:rPr>
          <w:rFonts w:ascii="Times New Roman" w:hAnsi="Times New Roman" w:cs="Times New Roman"/>
          <w:sz w:val="24"/>
          <w:szCs w:val="24"/>
          <w:lang w:eastAsia="ru-RU"/>
        </w:rPr>
      </w:pPr>
      <w:r w:rsidRPr="004B57B5">
        <w:rPr>
          <w:rFonts w:ascii="Times New Roman" w:hAnsi="Times New Roman" w:cs="Times New Roman"/>
          <w:sz w:val="24"/>
          <w:szCs w:val="24"/>
          <w:lang w:eastAsia="ru-RU"/>
        </w:rPr>
        <w:t>принцип постепенности подачи учебного материала.</w:t>
      </w:r>
    </w:p>
    <w:p w14:paraId="7D3D1B4C" w14:textId="77777777" w:rsidR="0098145D" w:rsidRDefault="0098145D" w:rsidP="00E83790">
      <w:pPr>
        <w:spacing w:after="0" w:line="240" w:lineRule="auto"/>
        <w:ind w:firstLine="567"/>
        <w:jc w:val="both"/>
        <w:rPr>
          <w:rFonts w:ascii="Times New Roman" w:eastAsia="Times New Roman" w:hAnsi="Times New Roman" w:cs="Times New Roman"/>
          <w:color w:val="FF0000"/>
          <w:sz w:val="24"/>
          <w:szCs w:val="24"/>
          <w:lang w:eastAsia="ru-RU"/>
        </w:rPr>
      </w:pPr>
    </w:p>
    <w:p w14:paraId="75A74DE9" w14:textId="528FC1A4" w:rsidR="00B55F97" w:rsidRPr="00B55F97" w:rsidRDefault="00B55F97" w:rsidP="00B55F97">
      <w:pPr>
        <w:pStyle w:val="af9"/>
        <w:jc w:val="both"/>
        <w:rPr>
          <w:rFonts w:ascii="Times New Roman" w:hAnsi="Times New Roman"/>
          <w:sz w:val="24"/>
          <w:szCs w:val="24"/>
        </w:rPr>
      </w:pPr>
      <w:r>
        <w:rPr>
          <w:rFonts w:ascii="Times New Roman" w:hAnsi="Times New Roman"/>
          <w:sz w:val="24"/>
          <w:szCs w:val="24"/>
        </w:rPr>
        <w:t xml:space="preserve">      </w:t>
      </w:r>
      <w:r w:rsidRPr="00B55F97">
        <w:rPr>
          <w:rFonts w:ascii="Times New Roman" w:hAnsi="Times New Roman"/>
          <w:sz w:val="24"/>
          <w:szCs w:val="24"/>
        </w:rPr>
        <w:t>В дополнение к разделу «Безопасность» в МБДОУ реализуется региональная программа</w:t>
      </w:r>
      <w:r>
        <w:rPr>
          <w:rFonts w:ascii="Times New Roman" w:hAnsi="Times New Roman"/>
          <w:sz w:val="24"/>
          <w:szCs w:val="24"/>
        </w:rPr>
        <w:t xml:space="preserve"> </w:t>
      </w:r>
      <w:r w:rsidRPr="00B55F97">
        <w:rPr>
          <w:rFonts w:ascii="Times New Roman" w:hAnsi="Times New Roman"/>
          <w:b/>
          <w:bCs/>
          <w:sz w:val="24"/>
          <w:szCs w:val="24"/>
        </w:rPr>
        <w:t>«Приключения Светофора»</w:t>
      </w:r>
      <w:r w:rsidRPr="00B55F97">
        <w:rPr>
          <w:rFonts w:ascii="Times New Roman" w:hAnsi="Times New Roman"/>
          <w:sz w:val="24"/>
          <w:szCs w:val="24"/>
        </w:rPr>
        <w:t xml:space="preserve"> </w:t>
      </w:r>
    </w:p>
    <w:p w14:paraId="2E64E712" w14:textId="77777777" w:rsidR="00B55F97" w:rsidRPr="00B55F97" w:rsidRDefault="00B55F97" w:rsidP="00B55F97">
      <w:pPr>
        <w:pStyle w:val="af9"/>
        <w:jc w:val="both"/>
        <w:rPr>
          <w:rFonts w:ascii="Times New Roman" w:hAnsi="Times New Roman"/>
          <w:sz w:val="24"/>
          <w:szCs w:val="24"/>
        </w:rPr>
      </w:pPr>
      <w:r w:rsidRPr="00B55F97">
        <w:rPr>
          <w:rFonts w:ascii="Times New Roman" w:hAnsi="Times New Roman"/>
          <w:sz w:val="24"/>
          <w:szCs w:val="24"/>
        </w:rPr>
        <w:t>Задачи:</w:t>
      </w:r>
    </w:p>
    <w:p w14:paraId="70016817" w14:textId="53559CD1" w:rsidR="00B55F97" w:rsidRPr="00B55F97" w:rsidRDefault="00B55F97" w:rsidP="00B55F97">
      <w:pPr>
        <w:pStyle w:val="af9"/>
        <w:jc w:val="both"/>
        <w:rPr>
          <w:rFonts w:ascii="Times New Roman" w:hAnsi="Times New Roman"/>
          <w:sz w:val="24"/>
          <w:szCs w:val="24"/>
        </w:rPr>
      </w:pPr>
      <w:r>
        <w:rPr>
          <w:rFonts w:ascii="Times New Roman" w:hAnsi="Times New Roman"/>
          <w:sz w:val="24"/>
          <w:szCs w:val="24"/>
        </w:rPr>
        <w:t xml:space="preserve">    </w:t>
      </w:r>
      <w:r w:rsidRPr="00B55F97">
        <w:rPr>
          <w:rFonts w:ascii="Times New Roman" w:hAnsi="Times New Roman"/>
          <w:sz w:val="24"/>
          <w:szCs w:val="24"/>
        </w:rPr>
        <w:t>1.Повысить активность педагогического коллектива, родителей и детей в обеспечении безопасности дорожного движения</w:t>
      </w:r>
    </w:p>
    <w:p w14:paraId="0103304C" w14:textId="573654EF" w:rsidR="00B55F97" w:rsidRPr="00B55F97" w:rsidRDefault="00B55F97" w:rsidP="00B55F97">
      <w:pPr>
        <w:pStyle w:val="af9"/>
        <w:jc w:val="both"/>
        <w:rPr>
          <w:rFonts w:ascii="Times New Roman" w:hAnsi="Times New Roman"/>
          <w:sz w:val="24"/>
          <w:szCs w:val="24"/>
        </w:rPr>
      </w:pPr>
      <w:r>
        <w:rPr>
          <w:rFonts w:ascii="Times New Roman" w:hAnsi="Times New Roman"/>
          <w:sz w:val="24"/>
          <w:szCs w:val="24"/>
        </w:rPr>
        <w:t xml:space="preserve">    </w:t>
      </w:r>
      <w:r w:rsidRPr="00B55F97">
        <w:rPr>
          <w:rFonts w:ascii="Times New Roman" w:hAnsi="Times New Roman"/>
          <w:sz w:val="24"/>
          <w:szCs w:val="24"/>
        </w:rPr>
        <w:t>2.Активизировать</w:t>
      </w:r>
      <w:r w:rsidRPr="00B55F97">
        <w:rPr>
          <w:rFonts w:ascii="Times New Roman" w:hAnsi="Times New Roman"/>
          <w:sz w:val="24"/>
          <w:szCs w:val="24"/>
        </w:rPr>
        <w:tab/>
        <w:t>работу</w:t>
      </w:r>
      <w:r w:rsidRPr="00B55F97">
        <w:rPr>
          <w:rFonts w:ascii="Times New Roman" w:hAnsi="Times New Roman"/>
          <w:sz w:val="24"/>
          <w:szCs w:val="24"/>
        </w:rPr>
        <w:tab/>
        <w:t>дошкольных</w:t>
      </w:r>
      <w:r w:rsidRPr="00B55F97">
        <w:rPr>
          <w:rFonts w:ascii="Times New Roman" w:hAnsi="Times New Roman"/>
          <w:sz w:val="24"/>
          <w:szCs w:val="24"/>
        </w:rPr>
        <w:tab/>
        <w:t>образовательных</w:t>
      </w:r>
      <w:r w:rsidRPr="00B55F97">
        <w:rPr>
          <w:rFonts w:ascii="Times New Roman" w:hAnsi="Times New Roman"/>
          <w:sz w:val="24"/>
          <w:szCs w:val="24"/>
        </w:rPr>
        <w:tab/>
        <w:t>учреждений</w:t>
      </w:r>
      <w:r w:rsidRPr="00B55F97">
        <w:rPr>
          <w:rFonts w:ascii="Times New Roman" w:hAnsi="Times New Roman"/>
          <w:sz w:val="24"/>
          <w:szCs w:val="24"/>
        </w:rPr>
        <w:tab/>
        <w:t>по пропаганде ПДД и безопасного образа жизни.</w:t>
      </w:r>
    </w:p>
    <w:p w14:paraId="7260837C" w14:textId="77777777" w:rsidR="00B55F97" w:rsidRPr="00B55F97" w:rsidRDefault="00B55F97" w:rsidP="00B55F97">
      <w:pPr>
        <w:pStyle w:val="af9"/>
        <w:jc w:val="both"/>
        <w:rPr>
          <w:rFonts w:ascii="Times New Roman" w:hAnsi="Times New Roman"/>
          <w:sz w:val="24"/>
          <w:szCs w:val="24"/>
        </w:rPr>
      </w:pPr>
      <w:r w:rsidRPr="00B55F97">
        <w:rPr>
          <w:rFonts w:ascii="Times New Roman" w:hAnsi="Times New Roman"/>
          <w:sz w:val="24"/>
          <w:szCs w:val="24"/>
        </w:rPr>
        <w:t>Программа строится на основе заочного путешествия в страну правил дорожного движения и делится на 4 станции по месяцам с начала года:</w:t>
      </w:r>
    </w:p>
    <w:p w14:paraId="7BA12EDF" w14:textId="089DEB57" w:rsidR="00B55F97" w:rsidRPr="00B55F97" w:rsidRDefault="00B55F97" w:rsidP="00B55F97">
      <w:pPr>
        <w:pStyle w:val="af9"/>
        <w:jc w:val="both"/>
        <w:rPr>
          <w:rFonts w:ascii="Times New Roman" w:hAnsi="Times New Roman"/>
          <w:sz w:val="24"/>
          <w:szCs w:val="24"/>
        </w:rPr>
      </w:pPr>
      <w:r>
        <w:rPr>
          <w:rFonts w:ascii="Times New Roman" w:hAnsi="Times New Roman"/>
          <w:sz w:val="24"/>
          <w:szCs w:val="24"/>
        </w:rPr>
        <w:t xml:space="preserve">    </w:t>
      </w:r>
      <w:r w:rsidRPr="00B55F97">
        <w:rPr>
          <w:rFonts w:ascii="Times New Roman" w:hAnsi="Times New Roman"/>
          <w:sz w:val="24"/>
          <w:szCs w:val="24"/>
        </w:rPr>
        <w:t>1-я станция «На светофоре красный свет» (январь, февраль, март)</w:t>
      </w:r>
    </w:p>
    <w:p w14:paraId="71900BEF" w14:textId="27AD5643" w:rsidR="00B55F97" w:rsidRPr="00B55F97" w:rsidRDefault="00B55F97" w:rsidP="00B55F97">
      <w:pPr>
        <w:pStyle w:val="af9"/>
        <w:jc w:val="both"/>
        <w:rPr>
          <w:rFonts w:ascii="Times New Roman" w:hAnsi="Times New Roman"/>
          <w:sz w:val="24"/>
          <w:szCs w:val="24"/>
        </w:rPr>
      </w:pPr>
      <w:r>
        <w:rPr>
          <w:rFonts w:ascii="Times New Roman" w:hAnsi="Times New Roman"/>
          <w:sz w:val="24"/>
          <w:szCs w:val="24"/>
        </w:rPr>
        <w:t xml:space="preserve">    </w:t>
      </w:r>
      <w:r w:rsidRPr="00B55F97">
        <w:rPr>
          <w:rFonts w:ascii="Times New Roman" w:hAnsi="Times New Roman"/>
          <w:sz w:val="24"/>
          <w:szCs w:val="24"/>
        </w:rPr>
        <w:t>2-я станция «Зажегся желтый» (апрель, май, июнь)</w:t>
      </w:r>
    </w:p>
    <w:p w14:paraId="3E26B175" w14:textId="4B6D457C" w:rsidR="00B55F97" w:rsidRPr="00B55F97" w:rsidRDefault="00B55F97" w:rsidP="00B55F97">
      <w:pPr>
        <w:pStyle w:val="af9"/>
        <w:jc w:val="both"/>
        <w:rPr>
          <w:rFonts w:ascii="Times New Roman" w:hAnsi="Times New Roman"/>
          <w:sz w:val="24"/>
          <w:szCs w:val="24"/>
        </w:rPr>
      </w:pPr>
      <w:r>
        <w:rPr>
          <w:rFonts w:ascii="Times New Roman" w:hAnsi="Times New Roman"/>
          <w:sz w:val="24"/>
          <w:szCs w:val="24"/>
        </w:rPr>
        <w:t xml:space="preserve">    </w:t>
      </w:r>
      <w:r w:rsidRPr="00B55F97">
        <w:rPr>
          <w:rFonts w:ascii="Times New Roman" w:hAnsi="Times New Roman"/>
          <w:sz w:val="24"/>
          <w:szCs w:val="24"/>
        </w:rPr>
        <w:t>3-я станция «Свет зелёный» (июль. Август, сентябрь)</w:t>
      </w:r>
    </w:p>
    <w:p w14:paraId="5865C554" w14:textId="3B7FCC91" w:rsidR="00B55F97" w:rsidRPr="00B55F97" w:rsidRDefault="00B55F97" w:rsidP="00B55F97">
      <w:pPr>
        <w:pStyle w:val="af9"/>
        <w:jc w:val="both"/>
        <w:rPr>
          <w:rFonts w:ascii="Times New Roman" w:hAnsi="Times New Roman"/>
          <w:sz w:val="24"/>
          <w:szCs w:val="24"/>
        </w:rPr>
      </w:pPr>
      <w:r>
        <w:rPr>
          <w:rFonts w:ascii="Times New Roman" w:hAnsi="Times New Roman"/>
          <w:sz w:val="24"/>
          <w:szCs w:val="24"/>
        </w:rPr>
        <w:t xml:space="preserve">    </w:t>
      </w:r>
      <w:r w:rsidRPr="00B55F97">
        <w:rPr>
          <w:rFonts w:ascii="Times New Roman" w:hAnsi="Times New Roman"/>
          <w:sz w:val="24"/>
          <w:szCs w:val="24"/>
        </w:rPr>
        <w:t>4-я</w:t>
      </w:r>
      <w:r w:rsidRPr="00B55F97">
        <w:rPr>
          <w:rFonts w:ascii="Times New Roman" w:hAnsi="Times New Roman"/>
          <w:sz w:val="24"/>
          <w:szCs w:val="24"/>
        </w:rPr>
        <w:tab/>
        <w:t>станция</w:t>
      </w:r>
      <w:r w:rsidRPr="00B55F97">
        <w:rPr>
          <w:rFonts w:ascii="Times New Roman" w:hAnsi="Times New Roman"/>
          <w:sz w:val="24"/>
          <w:szCs w:val="24"/>
        </w:rPr>
        <w:tab/>
        <w:t>«Красный,</w:t>
      </w:r>
      <w:r w:rsidRPr="00B55F97">
        <w:rPr>
          <w:rFonts w:ascii="Times New Roman" w:hAnsi="Times New Roman"/>
          <w:sz w:val="24"/>
          <w:szCs w:val="24"/>
        </w:rPr>
        <w:tab/>
        <w:t>Желтый,</w:t>
      </w:r>
      <w:r w:rsidRPr="00B55F97">
        <w:rPr>
          <w:rFonts w:ascii="Times New Roman" w:hAnsi="Times New Roman"/>
          <w:sz w:val="24"/>
          <w:szCs w:val="24"/>
        </w:rPr>
        <w:tab/>
        <w:t>Зеленый»</w:t>
      </w:r>
      <w:r w:rsidRPr="00B55F97">
        <w:rPr>
          <w:rFonts w:ascii="Times New Roman" w:hAnsi="Times New Roman"/>
          <w:sz w:val="24"/>
          <w:szCs w:val="24"/>
        </w:rPr>
        <w:tab/>
        <w:t>(октябрь,</w:t>
      </w:r>
      <w:r w:rsidRPr="00B55F97">
        <w:rPr>
          <w:rFonts w:ascii="Times New Roman" w:hAnsi="Times New Roman"/>
          <w:sz w:val="24"/>
          <w:szCs w:val="24"/>
        </w:rPr>
        <w:tab/>
        <w:t>ноябрь,</w:t>
      </w:r>
      <w:r>
        <w:rPr>
          <w:rFonts w:ascii="Times New Roman" w:hAnsi="Times New Roman"/>
          <w:sz w:val="24"/>
          <w:szCs w:val="24"/>
        </w:rPr>
        <w:t xml:space="preserve"> </w:t>
      </w:r>
      <w:r w:rsidRPr="00B55F97">
        <w:rPr>
          <w:rFonts w:ascii="Times New Roman" w:hAnsi="Times New Roman"/>
          <w:sz w:val="24"/>
          <w:szCs w:val="24"/>
        </w:rPr>
        <w:t>декабрь), заканчивается путешествие общим праздником.</w:t>
      </w:r>
    </w:p>
    <w:p w14:paraId="4233907E" w14:textId="77777777" w:rsidR="00B55F97" w:rsidRPr="006B5695" w:rsidRDefault="00B55F97" w:rsidP="00B55F97">
      <w:pPr>
        <w:spacing w:after="0" w:line="240" w:lineRule="auto"/>
        <w:ind w:firstLine="567"/>
        <w:jc w:val="both"/>
        <w:rPr>
          <w:rFonts w:ascii="Times New Roman" w:eastAsia="Times New Roman" w:hAnsi="Times New Roman" w:cs="Times New Roman"/>
          <w:color w:val="FF0000"/>
          <w:sz w:val="24"/>
          <w:szCs w:val="24"/>
          <w:lang w:eastAsia="ru-RU"/>
        </w:rPr>
      </w:pPr>
    </w:p>
    <w:p w14:paraId="7EF5FB19" w14:textId="7145F21E" w:rsidR="00856CC8" w:rsidRPr="006B5695" w:rsidRDefault="0060057A" w:rsidP="00856CC8">
      <w:pPr>
        <w:spacing w:after="0" w:line="240" w:lineRule="auto"/>
        <w:ind w:firstLine="142"/>
        <w:jc w:val="center"/>
        <w:rPr>
          <w:rFonts w:ascii="Times New Roman" w:hAnsi="Times New Roman" w:cs="Times New Roman"/>
          <w:b/>
          <w:sz w:val="24"/>
          <w:szCs w:val="24"/>
        </w:rPr>
      </w:pPr>
      <w:bookmarkStart w:id="18" w:name="_Hlk145321133"/>
      <w:r w:rsidRPr="006B5695">
        <w:rPr>
          <w:rFonts w:ascii="Times New Roman" w:hAnsi="Times New Roman" w:cs="Times New Roman"/>
          <w:b/>
          <w:sz w:val="24"/>
          <w:szCs w:val="24"/>
        </w:rPr>
        <w:t>1.</w:t>
      </w:r>
      <w:r w:rsidR="006017C9">
        <w:rPr>
          <w:rFonts w:ascii="Times New Roman" w:hAnsi="Times New Roman" w:cs="Times New Roman"/>
          <w:b/>
          <w:sz w:val="24"/>
          <w:szCs w:val="24"/>
        </w:rPr>
        <w:t>4</w:t>
      </w:r>
      <w:r w:rsidRPr="006B5695">
        <w:rPr>
          <w:rFonts w:ascii="Times New Roman" w:hAnsi="Times New Roman" w:cs="Times New Roman"/>
          <w:b/>
          <w:sz w:val="24"/>
          <w:szCs w:val="24"/>
        </w:rPr>
        <w:t>.</w:t>
      </w:r>
      <w:r w:rsidR="006017C9">
        <w:rPr>
          <w:rFonts w:ascii="Times New Roman" w:hAnsi="Times New Roman" w:cs="Times New Roman"/>
          <w:b/>
          <w:sz w:val="24"/>
          <w:szCs w:val="24"/>
        </w:rPr>
        <w:t>1.</w:t>
      </w:r>
      <w:r w:rsidRPr="006B5695">
        <w:rPr>
          <w:rFonts w:ascii="Times New Roman" w:hAnsi="Times New Roman" w:cs="Times New Roman"/>
          <w:b/>
          <w:sz w:val="24"/>
          <w:szCs w:val="24"/>
        </w:rPr>
        <w:t xml:space="preserve"> </w:t>
      </w:r>
      <w:r w:rsidR="00AE344B" w:rsidRPr="006B5695">
        <w:rPr>
          <w:rFonts w:ascii="Times New Roman" w:hAnsi="Times New Roman" w:cs="Times New Roman"/>
          <w:b/>
          <w:sz w:val="24"/>
          <w:szCs w:val="24"/>
        </w:rPr>
        <w:t xml:space="preserve">Планируемые результаты </w:t>
      </w:r>
      <w:r w:rsidRPr="006B5695">
        <w:rPr>
          <w:rFonts w:ascii="Times New Roman" w:hAnsi="Times New Roman" w:cs="Times New Roman"/>
          <w:b/>
          <w:sz w:val="24"/>
          <w:szCs w:val="24"/>
        </w:rPr>
        <w:t xml:space="preserve">освоения </w:t>
      </w:r>
      <w:r w:rsidR="00AE344B" w:rsidRPr="006B5695">
        <w:rPr>
          <w:rFonts w:ascii="Times New Roman" w:hAnsi="Times New Roman" w:cs="Times New Roman"/>
          <w:b/>
          <w:sz w:val="24"/>
          <w:szCs w:val="24"/>
        </w:rPr>
        <w:t>формируемой части</w:t>
      </w:r>
    </w:p>
    <w:p w14:paraId="3DAEEB96" w14:textId="77777777" w:rsidR="00AE344B" w:rsidRPr="006B5695" w:rsidRDefault="00AE344B" w:rsidP="00856CC8">
      <w:pPr>
        <w:spacing w:after="0" w:line="240" w:lineRule="auto"/>
        <w:ind w:firstLine="142"/>
        <w:jc w:val="center"/>
        <w:rPr>
          <w:rFonts w:ascii="Times New Roman" w:hAnsi="Times New Roman" w:cs="Times New Roman"/>
          <w:b/>
          <w:sz w:val="24"/>
          <w:szCs w:val="24"/>
        </w:rPr>
      </w:pPr>
      <w:r w:rsidRPr="006B5695">
        <w:rPr>
          <w:rFonts w:ascii="Times New Roman" w:hAnsi="Times New Roman" w:cs="Times New Roman"/>
          <w:b/>
          <w:sz w:val="24"/>
          <w:szCs w:val="24"/>
        </w:rPr>
        <w:t xml:space="preserve"> Програм</w:t>
      </w:r>
      <w:r w:rsidR="0060057A" w:rsidRPr="006B5695">
        <w:rPr>
          <w:rFonts w:ascii="Times New Roman" w:hAnsi="Times New Roman" w:cs="Times New Roman"/>
          <w:b/>
          <w:sz w:val="24"/>
          <w:szCs w:val="24"/>
        </w:rPr>
        <w:t>мы</w:t>
      </w:r>
    </w:p>
    <w:p w14:paraId="5004017E" w14:textId="77777777" w:rsidR="00A17770" w:rsidRPr="006B5695" w:rsidRDefault="00A17770" w:rsidP="00856CC8">
      <w:pPr>
        <w:spacing w:after="0" w:line="240" w:lineRule="auto"/>
        <w:ind w:firstLine="142"/>
        <w:jc w:val="center"/>
        <w:rPr>
          <w:rFonts w:ascii="Times New Roman" w:hAnsi="Times New Roman" w:cs="Times New Roman"/>
          <w:b/>
          <w:sz w:val="24"/>
          <w:szCs w:val="24"/>
        </w:rPr>
      </w:pPr>
    </w:p>
    <w:bookmarkEnd w:id="18"/>
    <w:p w14:paraId="64D645A7" w14:textId="77D4E981" w:rsidR="00466AC3" w:rsidRPr="006B5695" w:rsidRDefault="00F226B1" w:rsidP="007D3618">
      <w:pPr>
        <w:spacing w:after="120" w:line="240" w:lineRule="auto"/>
        <w:ind w:firstLine="567"/>
        <w:jc w:val="both"/>
        <w:rPr>
          <w:rFonts w:ascii="Times New Roman" w:hAnsi="Times New Roman" w:cs="Times New Roman"/>
          <w:sz w:val="24"/>
          <w:szCs w:val="24"/>
        </w:rPr>
      </w:pPr>
      <w:r w:rsidRPr="006B5695">
        <w:rPr>
          <w:rFonts w:ascii="Times New Roman" w:hAnsi="Times New Roman" w:cs="Times New Roman"/>
          <w:sz w:val="24"/>
          <w:szCs w:val="24"/>
        </w:rPr>
        <w:t>Планируемые результаты освоения форируемой части Программы, которые строятся на основе программ и технологий:</w:t>
      </w:r>
    </w:p>
    <w:tbl>
      <w:tblPr>
        <w:tblStyle w:val="12"/>
        <w:tblW w:w="0" w:type="auto"/>
        <w:tblLook w:val="04A0" w:firstRow="1" w:lastRow="0" w:firstColumn="1" w:lastColumn="0" w:noHBand="0" w:noVBand="1"/>
      </w:tblPr>
      <w:tblGrid>
        <w:gridCol w:w="3328"/>
        <w:gridCol w:w="6102"/>
      </w:tblGrid>
      <w:tr w:rsidR="00BA01CC" w:rsidRPr="006B5695" w14:paraId="1D11B4E2" w14:textId="77777777" w:rsidTr="00856CC8">
        <w:tc>
          <w:tcPr>
            <w:tcW w:w="3328" w:type="dxa"/>
          </w:tcPr>
          <w:p w14:paraId="6F156E3D" w14:textId="4798DA70" w:rsidR="00C0425C" w:rsidRPr="006B5695" w:rsidRDefault="00C0425C" w:rsidP="00C0425C">
            <w:pPr>
              <w:pStyle w:val="af9"/>
              <w:jc w:val="both"/>
              <w:rPr>
                <w:rFonts w:ascii="Times New Roman" w:hAnsi="Times New Roman"/>
                <w:sz w:val="24"/>
                <w:szCs w:val="24"/>
              </w:rPr>
            </w:pPr>
            <w:bookmarkStart w:id="19" w:name="_Hlk144453802"/>
            <w:r w:rsidRPr="006B5695">
              <w:rPr>
                <w:rFonts w:ascii="Times New Roman" w:hAnsi="Times New Roman"/>
                <w:sz w:val="24"/>
                <w:szCs w:val="24"/>
              </w:rPr>
              <w:t>Программа</w:t>
            </w:r>
          </w:p>
          <w:p w14:paraId="24331E43" w14:textId="4E00E024" w:rsidR="00C0425C" w:rsidRPr="006B5695" w:rsidRDefault="00C0425C" w:rsidP="00C0425C">
            <w:pPr>
              <w:pStyle w:val="af9"/>
              <w:jc w:val="both"/>
              <w:rPr>
                <w:rFonts w:ascii="Times New Roman" w:hAnsi="Times New Roman"/>
                <w:sz w:val="24"/>
                <w:szCs w:val="24"/>
              </w:rPr>
            </w:pPr>
            <w:r w:rsidRPr="006B5695">
              <w:rPr>
                <w:rFonts w:ascii="Times New Roman" w:hAnsi="Times New Roman"/>
                <w:bCs/>
                <w:sz w:val="24"/>
                <w:szCs w:val="24"/>
              </w:rPr>
              <w:t>по формированию у детей дошкольного возраста экологической культуры и культуры природолюбия</w:t>
            </w:r>
          </w:p>
          <w:p w14:paraId="581CACCE" w14:textId="192616CB" w:rsidR="00C0425C" w:rsidRPr="006B5695" w:rsidRDefault="00C0425C" w:rsidP="00C0425C">
            <w:pPr>
              <w:pStyle w:val="af9"/>
              <w:jc w:val="both"/>
              <w:rPr>
                <w:rFonts w:ascii="Times New Roman" w:hAnsi="Times New Roman"/>
                <w:sz w:val="24"/>
                <w:szCs w:val="24"/>
              </w:rPr>
            </w:pPr>
            <w:r w:rsidRPr="006B5695">
              <w:rPr>
                <w:rFonts w:ascii="Times New Roman" w:hAnsi="Times New Roman"/>
                <w:sz w:val="24"/>
                <w:szCs w:val="24"/>
              </w:rPr>
              <w:t>«Эколята-дошколята», аторская прогпамма ДОУ.</w:t>
            </w:r>
          </w:p>
          <w:p w14:paraId="5F1E4B14" w14:textId="77777777" w:rsidR="00C0425C" w:rsidRPr="006B5695" w:rsidRDefault="00C0425C" w:rsidP="00C0425C">
            <w:pPr>
              <w:jc w:val="center"/>
              <w:rPr>
                <w:rFonts w:ascii="Times New Roman" w:eastAsia="Times New Roman" w:hAnsi="Times New Roman"/>
                <w:color w:val="000000"/>
                <w:sz w:val="24"/>
                <w:szCs w:val="24"/>
              </w:rPr>
            </w:pPr>
          </w:p>
          <w:p w14:paraId="1DAC8500" w14:textId="7EE69600" w:rsidR="00AE344B" w:rsidRPr="006B5695" w:rsidRDefault="00AE344B" w:rsidP="00E978B8">
            <w:pPr>
              <w:rPr>
                <w:rFonts w:ascii="Times New Roman" w:hAnsi="Times New Roman"/>
                <w:sz w:val="24"/>
                <w:szCs w:val="24"/>
              </w:rPr>
            </w:pPr>
          </w:p>
        </w:tc>
        <w:tc>
          <w:tcPr>
            <w:tcW w:w="6102" w:type="dxa"/>
          </w:tcPr>
          <w:p w14:paraId="7E770DC3" w14:textId="5482163E" w:rsidR="00AE344B" w:rsidRPr="006B5695" w:rsidRDefault="00AE344B" w:rsidP="00E978B8">
            <w:pPr>
              <w:jc w:val="both"/>
              <w:rPr>
                <w:rFonts w:ascii="Times New Roman" w:hAnsi="Times New Roman"/>
                <w:b/>
                <w:sz w:val="24"/>
                <w:szCs w:val="24"/>
              </w:rPr>
            </w:pPr>
            <w:r w:rsidRPr="006B5695">
              <w:rPr>
                <w:rFonts w:ascii="Times New Roman" w:hAnsi="Times New Roman"/>
                <w:b/>
                <w:sz w:val="24"/>
                <w:szCs w:val="24"/>
              </w:rPr>
              <w:t>Планируемые результаты к концу года обучения детей</w:t>
            </w:r>
            <w:r w:rsidR="009F0A75" w:rsidRPr="006B5695">
              <w:rPr>
                <w:rFonts w:ascii="Times New Roman" w:hAnsi="Times New Roman"/>
                <w:b/>
                <w:sz w:val="24"/>
                <w:szCs w:val="24"/>
              </w:rPr>
              <w:t xml:space="preserve"> 6</w:t>
            </w:r>
            <w:r w:rsidRPr="006B5695">
              <w:rPr>
                <w:rFonts w:ascii="Times New Roman" w:hAnsi="Times New Roman"/>
                <w:b/>
                <w:sz w:val="24"/>
                <w:szCs w:val="24"/>
              </w:rPr>
              <w:t>-</w:t>
            </w:r>
            <w:r w:rsidR="009F0A75" w:rsidRPr="006B5695">
              <w:rPr>
                <w:rFonts w:ascii="Times New Roman" w:hAnsi="Times New Roman"/>
                <w:b/>
                <w:sz w:val="24"/>
                <w:szCs w:val="24"/>
              </w:rPr>
              <w:t>7</w:t>
            </w:r>
            <w:r w:rsidRPr="006B5695">
              <w:rPr>
                <w:rFonts w:ascii="Times New Roman" w:hAnsi="Times New Roman"/>
                <w:b/>
                <w:sz w:val="24"/>
                <w:szCs w:val="24"/>
              </w:rPr>
              <w:t xml:space="preserve">лет: </w:t>
            </w:r>
          </w:p>
          <w:p w14:paraId="044F1F5B" w14:textId="77777777" w:rsidR="009F0A75" w:rsidRPr="006B5695" w:rsidRDefault="009F0A75">
            <w:pPr>
              <w:pStyle w:val="a5"/>
              <w:numPr>
                <w:ilvl w:val="0"/>
                <w:numId w:val="62"/>
              </w:numPr>
              <w:spacing w:after="0"/>
              <w:contextualSpacing/>
              <w:jc w:val="both"/>
              <w:rPr>
                <w:rFonts w:ascii="Times New Roman" w:eastAsia="Calibri" w:hAnsi="Times New Roman" w:cs="Times New Roman"/>
                <w:color w:val="auto"/>
                <w:sz w:val="24"/>
                <w:szCs w:val="24"/>
              </w:rPr>
            </w:pPr>
            <w:r w:rsidRPr="006B5695">
              <w:rPr>
                <w:rFonts w:ascii="Times New Roman" w:eastAsia="Calibri" w:hAnsi="Times New Roman" w:cs="Times New Roman"/>
                <w:color w:val="auto"/>
                <w:sz w:val="24"/>
                <w:szCs w:val="24"/>
              </w:rPr>
              <w:t>формирование у детей основ экологической культуры и культуры природолюбия;</w:t>
            </w:r>
          </w:p>
          <w:p w14:paraId="6A729376" w14:textId="77777777" w:rsidR="009F0A75" w:rsidRPr="006B5695" w:rsidRDefault="009F0A75">
            <w:pPr>
              <w:pStyle w:val="a5"/>
              <w:numPr>
                <w:ilvl w:val="0"/>
                <w:numId w:val="62"/>
              </w:numPr>
              <w:spacing w:after="0"/>
              <w:contextualSpacing/>
              <w:jc w:val="both"/>
              <w:rPr>
                <w:rFonts w:ascii="Times New Roman" w:eastAsia="Calibri" w:hAnsi="Times New Roman" w:cs="Times New Roman"/>
                <w:color w:val="auto"/>
                <w:sz w:val="24"/>
                <w:szCs w:val="24"/>
              </w:rPr>
            </w:pPr>
            <w:r w:rsidRPr="006B5695">
              <w:rPr>
                <w:rFonts w:ascii="Times New Roman" w:eastAsia="Calibri" w:hAnsi="Times New Roman" w:cs="Times New Roman"/>
                <w:color w:val="auto"/>
                <w:sz w:val="24"/>
                <w:szCs w:val="24"/>
              </w:rPr>
              <w:t>повышение общей культуры ребёнка;</w:t>
            </w:r>
          </w:p>
          <w:p w14:paraId="489018EB" w14:textId="77777777" w:rsidR="009F0A75" w:rsidRPr="006B5695" w:rsidRDefault="009F0A75">
            <w:pPr>
              <w:pStyle w:val="a5"/>
              <w:numPr>
                <w:ilvl w:val="0"/>
                <w:numId w:val="62"/>
              </w:numPr>
              <w:spacing w:after="0"/>
              <w:contextualSpacing/>
              <w:jc w:val="both"/>
              <w:rPr>
                <w:rFonts w:ascii="Times New Roman" w:eastAsia="Calibri" w:hAnsi="Times New Roman" w:cs="Times New Roman"/>
                <w:color w:val="auto"/>
                <w:sz w:val="24"/>
                <w:szCs w:val="24"/>
              </w:rPr>
            </w:pPr>
            <w:r w:rsidRPr="006B5695">
              <w:rPr>
                <w:rFonts w:ascii="Times New Roman" w:eastAsia="Calibri" w:hAnsi="Times New Roman" w:cs="Times New Roman"/>
                <w:color w:val="auto"/>
                <w:sz w:val="24"/>
                <w:szCs w:val="24"/>
              </w:rPr>
              <w:t>формирование у ребёнка духовно богатого внутреннего мира и системы ценностных отношений к окружающей природной среде;</w:t>
            </w:r>
          </w:p>
          <w:p w14:paraId="5B18BD4C" w14:textId="14D62C12" w:rsidR="009F0A75" w:rsidRPr="006B5695" w:rsidRDefault="009F0A75">
            <w:pPr>
              <w:pStyle w:val="a5"/>
              <w:numPr>
                <w:ilvl w:val="0"/>
                <w:numId w:val="62"/>
              </w:numPr>
              <w:spacing w:after="0"/>
              <w:contextualSpacing/>
              <w:jc w:val="both"/>
              <w:rPr>
                <w:rFonts w:ascii="Times New Roman" w:eastAsia="Calibri" w:hAnsi="Times New Roman" w:cs="Times New Roman"/>
                <w:color w:val="auto"/>
                <w:sz w:val="24"/>
                <w:szCs w:val="24"/>
              </w:rPr>
            </w:pPr>
            <w:r w:rsidRPr="006B5695">
              <w:rPr>
                <w:rFonts w:ascii="Times New Roman" w:eastAsia="Calibri" w:hAnsi="Times New Roman" w:cs="Times New Roman"/>
                <w:color w:val="auto"/>
                <w:sz w:val="24"/>
                <w:szCs w:val="24"/>
              </w:rPr>
              <w:t>развитие в ребёнке внутренней потребности любви к природе, участию в природоохранной и экологической деятельности;</w:t>
            </w:r>
          </w:p>
          <w:p w14:paraId="5F22E2DA" w14:textId="77777777" w:rsidR="009F0A75" w:rsidRPr="006B5695" w:rsidRDefault="009F0A75">
            <w:pPr>
              <w:pStyle w:val="a5"/>
              <w:numPr>
                <w:ilvl w:val="0"/>
                <w:numId w:val="62"/>
              </w:numPr>
              <w:spacing w:after="0"/>
              <w:contextualSpacing/>
              <w:jc w:val="both"/>
              <w:rPr>
                <w:rFonts w:ascii="Times New Roman" w:eastAsia="Calibri" w:hAnsi="Times New Roman" w:cs="Times New Roman"/>
                <w:color w:val="auto"/>
                <w:sz w:val="24"/>
                <w:szCs w:val="24"/>
              </w:rPr>
            </w:pPr>
            <w:r w:rsidRPr="006B5695">
              <w:rPr>
                <w:rFonts w:ascii="Times New Roman" w:eastAsia="Calibri" w:hAnsi="Times New Roman" w:cs="Times New Roman"/>
                <w:color w:val="auto"/>
                <w:sz w:val="24"/>
                <w:szCs w:val="24"/>
              </w:rPr>
              <w:t>расширение общего кругозора детей, развитие их творческих способностей.</w:t>
            </w:r>
          </w:p>
          <w:p w14:paraId="5865A1A8" w14:textId="77777777" w:rsidR="009F0A75" w:rsidRPr="006B5695" w:rsidRDefault="009F0A75" w:rsidP="009F0A75">
            <w:pPr>
              <w:jc w:val="both"/>
              <w:rPr>
                <w:rFonts w:ascii="Times New Roman" w:hAnsi="Times New Roman"/>
                <w:sz w:val="24"/>
                <w:szCs w:val="24"/>
              </w:rPr>
            </w:pPr>
          </w:p>
          <w:p w14:paraId="3857FDF5" w14:textId="2045C876" w:rsidR="009F0A75" w:rsidRPr="006B5695" w:rsidRDefault="009F0A75" w:rsidP="009F0A75">
            <w:pPr>
              <w:jc w:val="both"/>
              <w:rPr>
                <w:rFonts w:ascii="Times New Roman" w:hAnsi="Times New Roman"/>
                <w:b/>
                <w:sz w:val="24"/>
                <w:szCs w:val="24"/>
              </w:rPr>
            </w:pPr>
          </w:p>
          <w:p w14:paraId="78EFA81F" w14:textId="64A3DC8B" w:rsidR="00527CCA" w:rsidRPr="006B5695" w:rsidRDefault="00527CCA" w:rsidP="00FA24BB">
            <w:pPr>
              <w:jc w:val="both"/>
              <w:rPr>
                <w:rFonts w:ascii="Times New Roman" w:hAnsi="Times New Roman"/>
                <w:b/>
                <w:sz w:val="24"/>
                <w:szCs w:val="24"/>
              </w:rPr>
            </w:pPr>
          </w:p>
        </w:tc>
      </w:tr>
      <w:bookmarkEnd w:id="19"/>
      <w:tr w:rsidR="00F226B1" w:rsidRPr="006B5695" w14:paraId="14F441E7" w14:textId="77777777" w:rsidTr="00F226B1">
        <w:trPr>
          <w:trHeight w:val="2271"/>
        </w:trPr>
        <w:tc>
          <w:tcPr>
            <w:tcW w:w="3328" w:type="dxa"/>
          </w:tcPr>
          <w:p w14:paraId="4B551340" w14:textId="409BABA9" w:rsidR="00F226B1" w:rsidRPr="006B5695" w:rsidRDefault="00F226B1" w:rsidP="00E978B8">
            <w:pPr>
              <w:pStyle w:val="10"/>
              <w:tabs>
                <w:tab w:val="left" w:pos="9214"/>
                <w:tab w:val="left" w:pos="9356"/>
              </w:tabs>
              <w:spacing w:before="0"/>
              <w:jc w:val="both"/>
              <w:rPr>
                <w:rFonts w:ascii="Times New Roman" w:hAnsi="Times New Roman" w:cs="Times New Roman"/>
                <w:color w:val="auto"/>
                <w:sz w:val="24"/>
                <w:szCs w:val="24"/>
              </w:rPr>
            </w:pPr>
            <w:r w:rsidRPr="006B5695">
              <w:rPr>
                <w:rFonts w:ascii="Times New Roman" w:eastAsia="Times New Roman" w:hAnsi="Times New Roman" w:cs="Times New Roman"/>
                <w:iCs/>
                <w:color w:val="auto"/>
                <w:sz w:val="24"/>
                <w:szCs w:val="24"/>
              </w:rPr>
              <w:lastRenderedPageBreak/>
              <w:t>Программа по формированию основ финансовой грамотности</w:t>
            </w:r>
            <w:r w:rsidRPr="006B5695">
              <w:rPr>
                <w:rFonts w:ascii="Times New Roman" w:hAnsi="Times New Roman"/>
                <w:iCs/>
                <w:color w:val="auto"/>
                <w:sz w:val="24"/>
                <w:szCs w:val="24"/>
              </w:rPr>
              <w:t xml:space="preserve"> </w:t>
            </w:r>
            <w:r w:rsidRPr="006B5695">
              <w:rPr>
                <w:rFonts w:ascii="Times New Roman" w:eastAsia="Times New Roman" w:hAnsi="Times New Roman" w:cs="Times New Roman"/>
                <w:iCs/>
                <w:color w:val="auto"/>
                <w:sz w:val="24"/>
                <w:szCs w:val="24"/>
              </w:rPr>
              <w:t xml:space="preserve">детей старшего дошкольного возраста </w:t>
            </w:r>
            <w:r w:rsidRPr="006B5695">
              <w:rPr>
                <w:rFonts w:ascii="Times New Roman" w:hAnsi="Times New Roman" w:cs="Times New Roman"/>
                <w:iCs/>
                <w:color w:val="auto"/>
                <w:sz w:val="24"/>
                <w:szCs w:val="24"/>
              </w:rPr>
              <w:t>«Юный финансист»</w:t>
            </w:r>
            <w:r w:rsidRPr="006B5695">
              <w:rPr>
                <w:rFonts w:ascii="Times New Roman" w:hAnsi="Times New Roman"/>
                <w:iCs/>
                <w:color w:val="auto"/>
                <w:sz w:val="24"/>
                <w:szCs w:val="24"/>
              </w:rPr>
              <w:t>.</w:t>
            </w:r>
          </w:p>
        </w:tc>
        <w:tc>
          <w:tcPr>
            <w:tcW w:w="6102" w:type="dxa"/>
          </w:tcPr>
          <w:p w14:paraId="6922EC57" w14:textId="77777777" w:rsidR="00F226B1" w:rsidRPr="006B5695" w:rsidRDefault="00F226B1">
            <w:pPr>
              <w:pStyle w:val="af9"/>
              <w:numPr>
                <w:ilvl w:val="0"/>
                <w:numId w:val="66"/>
              </w:numPr>
              <w:jc w:val="both"/>
              <w:rPr>
                <w:rFonts w:ascii="Times New Roman" w:hAnsi="Times New Roman"/>
                <w:sz w:val="24"/>
                <w:szCs w:val="24"/>
              </w:rPr>
            </w:pPr>
            <w:r w:rsidRPr="006B5695">
              <w:rPr>
                <w:rFonts w:ascii="Times New Roman" w:hAnsi="Times New Roman"/>
                <w:sz w:val="24"/>
                <w:szCs w:val="24"/>
              </w:rPr>
              <w:t xml:space="preserve">Приближенность знаний к реальной действительности, начала экономического мышления. </w:t>
            </w:r>
          </w:p>
          <w:p w14:paraId="7BD1BD0A" w14:textId="77777777" w:rsidR="00F226B1" w:rsidRPr="006B5695" w:rsidRDefault="00F226B1">
            <w:pPr>
              <w:pStyle w:val="af9"/>
              <w:numPr>
                <w:ilvl w:val="0"/>
                <w:numId w:val="66"/>
              </w:numPr>
              <w:jc w:val="both"/>
              <w:rPr>
                <w:rFonts w:ascii="Times New Roman" w:hAnsi="Times New Roman"/>
                <w:sz w:val="24"/>
                <w:szCs w:val="24"/>
              </w:rPr>
            </w:pPr>
            <w:r w:rsidRPr="006B5695">
              <w:rPr>
                <w:rFonts w:ascii="Times New Roman" w:hAnsi="Times New Roman"/>
                <w:sz w:val="24"/>
                <w:szCs w:val="24"/>
              </w:rPr>
              <w:t xml:space="preserve">Интерес к социальным явлениям, происходящим в общественной жизни. </w:t>
            </w:r>
          </w:p>
          <w:p w14:paraId="384E1701" w14:textId="77777777" w:rsidR="00F226B1" w:rsidRPr="006B5695" w:rsidRDefault="00F226B1">
            <w:pPr>
              <w:pStyle w:val="af9"/>
              <w:numPr>
                <w:ilvl w:val="0"/>
                <w:numId w:val="66"/>
              </w:numPr>
              <w:jc w:val="both"/>
              <w:rPr>
                <w:rFonts w:ascii="Times New Roman" w:hAnsi="Times New Roman"/>
                <w:sz w:val="24"/>
                <w:szCs w:val="24"/>
              </w:rPr>
            </w:pPr>
            <w:r w:rsidRPr="006B5695">
              <w:rPr>
                <w:rFonts w:ascii="Times New Roman" w:hAnsi="Times New Roman"/>
                <w:sz w:val="24"/>
                <w:szCs w:val="24"/>
              </w:rPr>
              <w:t xml:space="preserve">Знания о новых профессиях, умение рассказывать о них. </w:t>
            </w:r>
          </w:p>
          <w:p w14:paraId="26D54A45" w14:textId="77777777" w:rsidR="00F226B1" w:rsidRPr="006B5695" w:rsidRDefault="00F226B1">
            <w:pPr>
              <w:pStyle w:val="af9"/>
              <w:numPr>
                <w:ilvl w:val="0"/>
                <w:numId w:val="66"/>
              </w:numPr>
              <w:jc w:val="both"/>
              <w:rPr>
                <w:rFonts w:ascii="Times New Roman" w:hAnsi="Times New Roman"/>
                <w:sz w:val="24"/>
                <w:szCs w:val="24"/>
              </w:rPr>
            </w:pPr>
            <w:r w:rsidRPr="006B5695">
              <w:rPr>
                <w:rFonts w:ascii="Times New Roman" w:hAnsi="Times New Roman"/>
                <w:sz w:val="24"/>
                <w:szCs w:val="24"/>
              </w:rPr>
              <w:t xml:space="preserve">Обогащенный словарный запас, связанный с областью экономики, трудовой деятельностью людей современных профессий. </w:t>
            </w:r>
          </w:p>
          <w:p w14:paraId="5F8F08CA" w14:textId="77777777" w:rsidR="00F226B1" w:rsidRPr="006B5695" w:rsidRDefault="00F226B1">
            <w:pPr>
              <w:pStyle w:val="af9"/>
              <w:numPr>
                <w:ilvl w:val="0"/>
                <w:numId w:val="66"/>
              </w:numPr>
              <w:jc w:val="both"/>
              <w:rPr>
                <w:rFonts w:ascii="Times New Roman" w:hAnsi="Times New Roman"/>
                <w:sz w:val="24"/>
                <w:szCs w:val="24"/>
              </w:rPr>
            </w:pPr>
            <w:r w:rsidRPr="006B5695">
              <w:rPr>
                <w:rFonts w:ascii="Times New Roman" w:hAnsi="Times New Roman"/>
                <w:sz w:val="24"/>
                <w:szCs w:val="24"/>
              </w:rPr>
              <w:t xml:space="preserve">Приобретение таких качеств как умение честно выигрывать, соревноваться, радоваться успехам товарищей, проигрывать и не бояться проигрыша. </w:t>
            </w:r>
          </w:p>
          <w:p w14:paraId="0D51116A" w14:textId="77777777" w:rsidR="00F226B1" w:rsidRPr="006B5695" w:rsidRDefault="00F226B1">
            <w:pPr>
              <w:pStyle w:val="af9"/>
              <w:numPr>
                <w:ilvl w:val="0"/>
                <w:numId w:val="66"/>
              </w:numPr>
              <w:jc w:val="both"/>
              <w:rPr>
                <w:rFonts w:ascii="Times New Roman" w:hAnsi="Times New Roman"/>
                <w:sz w:val="24"/>
                <w:szCs w:val="24"/>
              </w:rPr>
            </w:pPr>
            <w:r w:rsidRPr="006B5695">
              <w:rPr>
                <w:rFonts w:ascii="Times New Roman" w:hAnsi="Times New Roman"/>
                <w:sz w:val="24"/>
                <w:szCs w:val="24"/>
              </w:rPr>
              <w:t xml:space="preserve">Общительность, чувство собственного достоинства, ответственность, стремление доводить начатое дело до конца. </w:t>
            </w:r>
          </w:p>
          <w:p w14:paraId="7A15D5CA" w14:textId="77777777" w:rsidR="00F226B1" w:rsidRPr="006B5695" w:rsidRDefault="00F226B1">
            <w:pPr>
              <w:pStyle w:val="af9"/>
              <w:numPr>
                <w:ilvl w:val="0"/>
                <w:numId w:val="66"/>
              </w:numPr>
              <w:jc w:val="both"/>
              <w:rPr>
                <w:rFonts w:ascii="Times New Roman" w:hAnsi="Times New Roman"/>
                <w:b/>
                <w:bCs/>
                <w:sz w:val="24"/>
                <w:szCs w:val="24"/>
              </w:rPr>
            </w:pPr>
            <w:r w:rsidRPr="006B5695">
              <w:rPr>
                <w:rFonts w:ascii="Times New Roman" w:hAnsi="Times New Roman"/>
                <w:sz w:val="24"/>
                <w:szCs w:val="24"/>
              </w:rPr>
              <w:t>Здоровый интерес к деньгам, осознание правил их честного приобретения, взаимосвязи понятий “труд-деньги”, понимание факта купли-продажи.</w:t>
            </w:r>
          </w:p>
          <w:p w14:paraId="57B6A567" w14:textId="26CA93D4" w:rsidR="00F226B1" w:rsidRPr="006B5695" w:rsidRDefault="00F226B1" w:rsidP="00E978B8">
            <w:pPr>
              <w:pStyle w:val="c25"/>
              <w:shd w:val="clear" w:color="auto" w:fill="FFFFFF"/>
              <w:spacing w:before="0" w:beforeAutospacing="0" w:after="0" w:afterAutospacing="0"/>
              <w:rPr>
                <w:b/>
              </w:rPr>
            </w:pPr>
          </w:p>
        </w:tc>
      </w:tr>
      <w:tr w:rsidR="00AE344B" w:rsidRPr="006B5695" w14:paraId="7F16F1B2" w14:textId="77777777" w:rsidTr="00856CC8">
        <w:tc>
          <w:tcPr>
            <w:tcW w:w="3328" w:type="dxa"/>
          </w:tcPr>
          <w:p w14:paraId="720A64C0" w14:textId="7A4B44B8" w:rsidR="00AE344B" w:rsidRPr="006B5695" w:rsidRDefault="00AE344B" w:rsidP="00E978B8">
            <w:pPr>
              <w:jc w:val="both"/>
              <w:rPr>
                <w:rFonts w:ascii="Times New Roman" w:hAnsi="Times New Roman"/>
                <w:b/>
                <w:sz w:val="24"/>
                <w:szCs w:val="24"/>
              </w:rPr>
            </w:pPr>
            <w:r w:rsidRPr="006B5695">
              <w:rPr>
                <w:rFonts w:ascii="Times New Roman" w:hAnsi="Times New Roman"/>
                <w:sz w:val="24"/>
                <w:szCs w:val="24"/>
              </w:rPr>
              <w:t xml:space="preserve">«Азовские родники Дона» под редакцией </w:t>
            </w:r>
            <w:r w:rsidR="00BA01CC" w:rsidRPr="006B5695">
              <w:rPr>
                <w:rFonts w:ascii="Times New Roman" w:hAnsi="Times New Roman"/>
                <w:sz w:val="24"/>
                <w:szCs w:val="24"/>
                <w:lang w:eastAsia="en-US"/>
              </w:rPr>
              <w:t>Л. Н. Примаченко, В. М. Елютина, Л. В. Музыченко. : Методическое пособие часть 2, под общ.ред. Л. А. Баландиной, Ростов-на-Дону, Издательство ГБОУ ДПО РО РИПК и ППРО 2012 г.</w:t>
            </w:r>
          </w:p>
        </w:tc>
        <w:tc>
          <w:tcPr>
            <w:tcW w:w="6102" w:type="dxa"/>
          </w:tcPr>
          <w:p w14:paraId="13C81D41" w14:textId="77777777" w:rsidR="00AE344B" w:rsidRPr="006B5695" w:rsidRDefault="00AE344B" w:rsidP="00E978B8">
            <w:pPr>
              <w:jc w:val="center"/>
              <w:rPr>
                <w:rFonts w:ascii="Times New Roman" w:hAnsi="Times New Roman"/>
                <w:b/>
                <w:color w:val="FF0000"/>
                <w:sz w:val="24"/>
                <w:szCs w:val="24"/>
              </w:rPr>
            </w:pPr>
          </w:p>
        </w:tc>
      </w:tr>
    </w:tbl>
    <w:p w14:paraId="5EEFE2A7" w14:textId="77777777" w:rsidR="001B1843" w:rsidRPr="006B5695" w:rsidRDefault="001B1843" w:rsidP="00AE344B">
      <w:pPr>
        <w:spacing w:after="0" w:line="240" w:lineRule="auto"/>
        <w:jc w:val="center"/>
        <w:rPr>
          <w:rFonts w:ascii="Times New Roman" w:hAnsi="Times New Roman" w:cs="Times New Roman"/>
          <w:b/>
          <w:color w:val="FF0000"/>
          <w:sz w:val="24"/>
          <w:szCs w:val="24"/>
        </w:rPr>
      </w:pPr>
    </w:p>
    <w:p w14:paraId="2E432483" w14:textId="348F2D77" w:rsidR="00AE344B" w:rsidRPr="006B5695" w:rsidRDefault="001B1843" w:rsidP="00AE344B">
      <w:pPr>
        <w:spacing w:after="0" w:line="240" w:lineRule="auto"/>
        <w:jc w:val="center"/>
        <w:rPr>
          <w:rFonts w:ascii="Times New Roman" w:hAnsi="Times New Roman" w:cs="Times New Roman"/>
          <w:b/>
          <w:sz w:val="24"/>
          <w:szCs w:val="24"/>
        </w:rPr>
      </w:pPr>
      <w:r w:rsidRPr="006B5695">
        <w:rPr>
          <w:rFonts w:ascii="Times New Roman" w:hAnsi="Times New Roman" w:cs="Times New Roman"/>
          <w:b/>
          <w:sz w:val="24"/>
          <w:szCs w:val="24"/>
        </w:rPr>
        <w:t>Планируемые результаты освоения форируемой части Программы, которые строятся на основе парциальных программ:</w:t>
      </w:r>
    </w:p>
    <w:p w14:paraId="5CE455E7" w14:textId="77777777" w:rsidR="001B1843" w:rsidRPr="006B5695" w:rsidRDefault="001B1843" w:rsidP="00AE344B">
      <w:pPr>
        <w:spacing w:after="0" w:line="240" w:lineRule="auto"/>
        <w:jc w:val="center"/>
        <w:rPr>
          <w:rFonts w:ascii="Times New Roman" w:hAnsi="Times New Roman" w:cs="Times New Roman"/>
          <w:b/>
          <w:color w:val="FF0000"/>
          <w:sz w:val="24"/>
          <w:szCs w:val="24"/>
        </w:rPr>
      </w:pPr>
    </w:p>
    <w:tbl>
      <w:tblPr>
        <w:tblStyle w:val="12"/>
        <w:tblW w:w="0" w:type="auto"/>
        <w:tblLook w:val="04A0" w:firstRow="1" w:lastRow="0" w:firstColumn="1" w:lastColumn="0" w:noHBand="0" w:noVBand="1"/>
      </w:tblPr>
      <w:tblGrid>
        <w:gridCol w:w="3328"/>
        <w:gridCol w:w="6102"/>
      </w:tblGrid>
      <w:tr w:rsidR="008A1CA5" w:rsidRPr="006B5695" w14:paraId="04EFBB45" w14:textId="77777777" w:rsidTr="008A1CA5">
        <w:trPr>
          <w:trHeight w:val="3864"/>
        </w:trPr>
        <w:tc>
          <w:tcPr>
            <w:tcW w:w="3328" w:type="dxa"/>
            <w:vMerge w:val="restart"/>
          </w:tcPr>
          <w:p w14:paraId="1511BC9E" w14:textId="77777777" w:rsidR="008A1CA5" w:rsidRPr="006B5695" w:rsidRDefault="008A1CA5" w:rsidP="00F473E3">
            <w:pPr>
              <w:rPr>
                <w:rFonts w:ascii="Times New Roman" w:eastAsia="Times New Roman" w:hAnsi="Times New Roman"/>
                <w:sz w:val="24"/>
                <w:szCs w:val="24"/>
              </w:rPr>
            </w:pPr>
            <w:r w:rsidRPr="006B5695">
              <w:rPr>
                <w:rFonts w:ascii="Times New Roman" w:eastAsia="Times New Roman" w:hAnsi="Times New Roman"/>
                <w:sz w:val="24"/>
                <w:szCs w:val="24"/>
              </w:rPr>
              <w:t xml:space="preserve"> «Я люблю Россию». </w:t>
            </w:r>
          </w:p>
          <w:p w14:paraId="06C08CC6" w14:textId="10FBAA43" w:rsidR="008A1CA5" w:rsidRPr="006B5695" w:rsidRDefault="008A1CA5" w:rsidP="00F473E3">
            <w:pPr>
              <w:rPr>
                <w:rFonts w:ascii="Times New Roman" w:hAnsi="Times New Roman"/>
                <w:sz w:val="24"/>
                <w:szCs w:val="24"/>
              </w:rPr>
            </w:pPr>
            <w:r w:rsidRPr="006B5695">
              <w:rPr>
                <w:rFonts w:ascii="Times New Roman" w:eastAsia="Times New Roman" w:hAnsi="Times New Roman"/>
                <w:sz w:val="24"/>
                <w:szCs w:val="24"/>
              </w:rPr>
              <w:t>Патриотическое и духовно-нравственное воспитание детей старшего дошкольного возраста (с 5 до 7 лет) в соответствии с ФОП.</w:t>
            </w:r>
            <w:r w:rsidR="004B57B5">
              <w:rPr>
                <w:rFonts w:ascii="Times New Roman" w:eastAsia="Times New Roman" w:hAnsi="Times New Roman"/>
                <w:sz w:val="24"/>
                <w:szCs w:val="24"/>
              </w:rPr>
              <w:t xml:space="preserve"> Н.В.Нищева, Ю.А.Кириллова.</w:t>
            </w:r>
            <w:r w:rsidRPr="006B5695">
              <w:rPr>
                <w:rFonts w:ascii="Times New Roman" w:eastAsia="Times New Roman" w:hAnsi="Times New Roman"/>
                <w:sz w:val="24"/>
                <w:szCs w:val="24"/>
              </w:rPr>
              <w:t xml:space="preserve"> Санкт-Петербург ДЕТСТВО-ПРЕСС 2023</w:t>
            </w:r>
          </w:p>
        </w:tc>
        <w:tc>
          <w:tcPr>
            <w:tcW w:w="6102" w:type="dxa"/>
          </w:tcPr>
          <w:p w14:paraId="0BDC0477" w14:textId="5A784E76" w:rsidR="008A1CA5" w:rsidRPr="004057B6" w:rsidRDefault="008A1CA5">
            <w:pPr>
              <w:pStyle w:val="a5"/>
              <w:numPr>
                <w:ilvl w:val="0"/>
                <w:numId w:val="92"/>
              </w:numPr>
              <w:spacing w:after="0" w:line="240" w:lineRule="auto"/>
              <w:jc w:val="both"/>
              <w:rPr>
                <w:rFonts w:ascii="Times New Roman" w:eastAsia="Calibri" w:hAnsi="Times New Roman" w:cs="Times New Roman"/>
                <w:b/>
                <w:sz w:val="24"/>
                <w:szCs w:val="24"/>
              </w:rPr>
            </w:pPr>
            <w:r w:rsidRPr="004057B6">
              <w:rPr>
                <w:rFonts w:ascii="Times New Roman" w:eastAsia="Calibri" w:hAnsi="Times New Roman" w:cs="Times New Roman"/>
                <w:b/>
                <w:sz w:val="24"/>
                <w:szCs w:val="24"/>
              </w:rPr>
              <w:t>Планируемые результаты к концу года обучения детей 5-</w:t>
            </w:r>
            <w:r w:rsidR="009E3896" w:rsidRPr="004057B6">
              <w:rPr>
                <w:rFonts w:ascii="Times New Roman" w:eastAsia="Calibri" w:hAnsi="Times New Roman" w:cs="Times New Roman"/>
                <w:b/>
                <w:sz w:val="24"/>
                <w:szCs w:val="24"/>
              </w:rPr>
              <w:t>6</w:t>
            </w:r>
            <w:r w:rsidRPr="004057B6">
              <w:rPr>
                <w:rFonts w:ascii="Times New Roman" w:eastAsia="Calibri" w:hAnsi="Times New Roman" w:cs="Times New Roman"/>
                <w:b/>
                <w:sz w:val="24"/>
                <w:szCs w:val="24"/>
              </w:rPr>
              <w:t xml:space="preserve"> лет: </w:t>
            </w:r>
          </w:p>
          <w:p w14:paraId="5506159F" w14:textId="4256E173" w:rsidR="008A1CA5" w:rsidRPr="004057B6" w:rsidRDefault="008A1CA5">
            <w:pPr>
              <w:pStyle w:val="a5"/>
              <w:numPr>
                <w:ilvl w:val="0"/>
                <w:numId w:val="92"/>
              </w:numPr>
              <w:spacing w:after="0" w:line="240" w:lineRule="auto"/>
              <w:jc w:val="both"/>
              <w:rPr>
                <w:rFonts w:ascii="Times New Roman" w:eastAsia="Calibri" w:hAnsi="Times New Roman" w:cs="Times New Roman"/>
                <w:bCs/>
                <w:sz w:val="24"/>
                <w:szCs w:val="24"/>
              </w:rPr>
            </w:pPr>
            <w:r w:rsidRPr="004057B6">
              <w:rPr>
                <w:rFonts w:ascii="Times New Roman" w:eastAsia="Calibri" w:hAnsi="Times New Roman" w:cs="Times New Roman"/>
                <w:bCs/>
                <w:sz w:val="24"/>
                <w:szCs w:val="24"/>
              </w:rPr>
              <w:t>ребенок принимает активное участие в коллективных играх, изменяет ролевое поведение в игре, проявляет инициативность в инровой деятельности, организует игры на бвтовые и сказочные сюжеты; принимает участие в другиз видах совместной деятельности;</w:t>
            </w:r>
          </w:p>
          <w:p w14:paraId="7FAF18D6" w14:textId="77777777" w:rsidR="004057B6" w:rsidRPr="004057B6" w:rsidRDefault="008A1CA5">
            <w:pPr>
              <w:pStyle w:val="a5"/>
              <w:numPr>
                <w:ilvl w:val="0"/>
                <w:numId w:val="92"/>
              </w:numPr>
              <w:spacing w:after="0" w:line="240" w:lineRule="auto"/>
              <w:jc w:val="both"/>
              <w:rPr>
                <w:rFonts w:ascii="Times New Roman" w:eastAsia="Calibri" w:hAnsi="Times New Roman" w:cs="Times New Roman"/>
                <w:bCs/>
                <w:sz w:val="24"/>
                <w:szCs w:val="24"/>
              </w:rPr>
            </w:pPr>
            <w:r w:rsidRPr="004057B6">
              <w:rPr>
                <w:rFonts w:ascii="Times New Roman" w:eastAsia="Calibri" w:hAnsi="Times New Roman" w:cs="Times New Roman"/>
                <w:bCs/>
                <w:sz w:val="24"/>
                <w:szCs w:val="24"/>
              </w:rPr>
              <w:t>ребенок  умеет регулировать свое поведение на основе усвоенных норм и правил; положительно оценивает себя и свои возможности. Владеет коммуникативными навыками, умее здороваться, прощаться, благодарить, спрашивать разрешения, поздравлять с праздником, умеет выразить свои чувства словами.;</w:t>
            </w:r>
          </w:p>
          <w:p w14:paraId="595E79EB" w14:textId="77777777" w:rsidR="004057B6" w:rsidRPr="004057B6" w:rsidRDefault="008A1CA5">
            <w:pPr>
              <w:pStyle w:val="a5"/>
              <w:numPr>
                <w:ilvl w:val="0"/>
                <w:numId w:val="92"/>
              </w:numPr>
              <w:spacing w:after="0" w:line="240" w:lineRule="auto"/>
              <w:jc w:val="both"/>
              <w:rPr>
                <w:rFonts w:ascii="Times New Roman" w:eastAsia="Calibri" w:hAnsi="Times New Roman" w:cs="Times New Roman"/>
                <w:bCs/>
                <w:sz w:val="24"/>
                <w:szCs w:val="24"/>
              </w:rPr>
            </w:pPr>
            <w:r w:rsidRPr="004057B6">
              <w:rPr>
                <w:rFonts w:ascii="Times New Roman" w:eastAsia="Calibri" w:hAnsi="Times New Roman" w:cs="Times New Roman"/>
                <w:bCs/>
                <w:sz w:val="24"/>
                <w:szCs w:val="24"/>
              </w:rPr>
              <w:t>ребенок знает свои имя и фамилию, имена и отчества родителей и других членов семьи, имена и отчества педагогов;</w:t>
            </w:r>
          </w:p>
          <w:p w14:paraId="38F85890" w14:textId="1D0B6640" w:rsidR="008A1CA5" w:rsidRPr="004057B6" w:rsidRDefault="008A1CA5">
            <w:pPr>
              <w:pStyle w:val="a5"/>
              <w:numPr>
                <w:ilvl w:val="0"/>
                <w:numId w:val="92"/>
              </w:numPr>
              <w:spacing w:after="0" w:line="240" w:lineRule="auto"/>
              <w:jc w:val="both"/>
              <w:rPr>
                <w:rFonts w:ascii="Times New Roman" w:eastAsia="Calibri" w:hAnsi="Times New Roman" w:cs="Times New Roman"/>
                <w:bCs/>
                <w:sz w:val="24"/>
                <w:szCs w:val="24"/>
              </w:rPr>
            </w:pPr>
            <w:r w:rsidRPr="004057B6">
              <w:rPr>
                <w:rFonts w:ascii="Times New Roman" w:eastAsia="Calibri" w:hAnsi="Times New Roman" w:cs="Times New Roman"/>
                <w:bCs/>
                <w:sz w:val="24"/>
                <w:szCs w:val="24"/>
              </w:rPr>
              <w:t xml:space="preserve">ребенок знает в какой стране и в каком </w:t>
            </w:r>
            <w:r w:rsidRPr="004057B6">
              <w:rPr>
                <w:rFonts w:ascii="Times New Roman" w:eastAsia="Calibri" w:hAnsi="Times New Roman" w:cs="Times New Roman"/>
                <w:bCs/>
                <w:sz w:val="24"/>
                <w:szCs w:val="24"/>
              </w:rPr>
              <w:lastRenderedPageBreak/>
              <w:t>населенном пункте он живет, знаком с государственными символами России (флаго, гербом, гимном), имеет представления о некоторых исторических событиях в жизни своей страны;</w:t>
            </w:r>
          </w:p>
          <w:p w14:paraId="2AADC5E2" w14:textId="18780FF4" w:rsidR="008A1CA5" w:rsidRPr="004057B6" w:rsidRDefault="008A1CA5">
            <w:pPr>
              <w:pStyle w:val="a5"/>
              <w:numPr>
                <w:ilvl w:val="0"/>
                <w:numId w:val="92"/>
              </w:numPr>
              <w:spacing w:after="0" w:line="240" w:lineRule="auto"/>
              <w:jc w:val="both"/>
              <w:rPr>
                <w:rFonts w:ascii="Times New Roman" w:eastAsia="Calibri" w:hAnsi="Times New Roman" w:cs="Times New Roman"/>
                <w:bCs/>
                <w:sz w:val="24"/>
                <w:szCs w:val="24"/>
              </w:rPr>
            </w:pPr>
            <w:r w:rsidRPr="004057B6">
              <w:rPr>
                <w:rFonts w:ascii="Times New Roman" w:eastAsia="Calibri" w:hAnsi="Times New Roman" w:cs="Times New Roman"/>
                <w:bCs/>
                <w:sz w:val="24"/>
                <w:szCs w:val="24"/>
              </w:rPr>
              <w:t>ребенок с охотой выполняет поручения взрослых, помогает готовить материалы и оборудование для совместной деятельности, а потом убирать их.\; убирает игровое оборудование, закончив игры;</w:t>
            </w:r>
          </w:p>
          <w:p w14:paraId="710C6E48" w14:textId="209766E0" w:rsidR="008A1CA5" w:rsidRPr="004057B6" w:rsidRDefault="008A1CA5">
            <w:pPr>
              <w:pStyle w:val="a5"/>
              <w:numPr>
                <w:ilvl w:val="0"/>
                <w:numId w:val="92"/>
              </w:numPr>
              <w:spacing w:after="0" w:line="240" w:lineRule="auto"/>
              <w:jc w:val="both"/>
              <w:rPr>
                <w:rFonts w:ascii="Times New Roman" w:eastAsia="Calibri" w:hAnsi="Times New Roman" w:cs="Times New Roman"/>
                <w:bCs/>
                <w:sz w:val="24"/>
                <w:szCs w:val="24"/>
              </w:rPr>
            </w:pPr>
            <w:r w:rsidRPr="004057B6">
              <w:rPr>
                <w:rFonts w:ascii="Times New Roman" w:eastAsia="Calibri" w:hAnsi="Times New Roman" w:cs="Times New Roman"/>
                <w:bCs/>
                <w:sz w:val="24"/>
                <w:szCs w:val="24"/>
              </w:rPr>
              <w:t>ребенок с удовольствием принимает участие в продуктивной трудовой деятельности. Имеет представление о труде взрослых, названиях профессий, трудовых действиях представителей этих профессий, понимает значимость труда взрослых, уважает людей труда и защитников Отечества.</w:t>
            </w:r>
          </w:p>
        </w:tc>
      </w:tr>
      <w:tr w:rsidR="008A1CA5" w:rsidRPr="006B5695" w14:paraId="1765583D" w14:textId="77777777" w:rsidTr="00F473E3">
        <w:trPr>
          <w:trHeight w:val="276"/>
        </w:trPr>
        <w:tc>
          <w:tcPr>
            <w:tcW w:w="3328" w:type="dxa"/>
            <w:vMerge/>
          </w:tcPr>
          <w:p w14:paraId="0CB26685" w14:textId="77777777" w:rsidR="008A1CA5" w:rsidRPr="006B5695" w:rsidRDefault="008A1CA5" w:rsidP="00F473E3">
            <w:pPr>
              <w:rPr>
                <w:rFonts w:ascii="Times New Roman" w:eastAsia="Times New Roman" w:hAnsi="Times New Roman"/>
                <w:sz w:val="24"/>
                <w:szCs w:val="24"/>
              </w:rPr>
            </w:pPr>
          </w:p>
        </w:tc>
        <w:tc>
          <w:tcPr>
            <w:tcW w:w="6102" w:type="dxa"/>
          </w:tcPr>
          <w:p w14:paraId="78CF6D06" w14:textId="5A835CB5" w:rsidR="008A1CA5" w:rsidRPr="006B5695" w:rsidRDefault="008A1CA5" w:rsidP="001B1843">
            <w:pPr>
              <w:jc w:val="both"/>
              <w:rPr>
                <w:rFonts w:ascii="Times New Roman" w:hAnsi="Times New Roman"/>
                <w:b/>
                <w:sz w:val="24"/>
                <w:szCs w:val="24"/>
              </w:rPr>
            </w:pPr>
            <w:r w:rsidRPr="006B5695">
              <w:rPr>
                <w:rFonts w:ascii="Times New Roman" w:hAnsi="Times New Roman"/>
                <w:b/>
                <w:sz w:val="24"/>
                <w:szCs w:val="24"/>
              </w:rPr>
              <w:t xml:space="preserve">Планируемые результаты к концу года обучения детей </w:t>
            </w:r>
            <w:r w:rsidR="009E3896" w:rsidRPr="006B5695">
              <w:rPr>
                <w:rFonts w:ascii="Times New Roman" w:hAnsi="Times New Roman"/>
                <w:b/>
                <w:sz w:val="24"/>
                <w:szCs w:val="24"/>
              </w:rPr>
              <w:t>6</w:t>
            </w:r>
            <w:r w:rsidRPr="006B5695">
              <w:rPr>
                <w:rFonts w:ascii="Times New Roman" w:hAnsi="Times New Roman"/>
                <w:b/>
                <w:sz w:val="24"/>
                <w:szCs w:val="24"/>
              </w:rPr>
              <w:t>-7 лет:</w:t>
            </w:r>
          </w:p>
          <w:p w14:paraId="32F73F10" w14:textId="0ACAE94E" w:rsidR="009E3896" w:rsidRPr="004057B6" w:rsidRDefault="009E3896">
            <w:pPr>
              <w:pStyle w:val="a5"/>
              <w:numPr>
                <w:ilvl w:val="0"/>
                <w:numId w:val="90"/>
              </w:numPr>
              <w:spacing w:after="0" w:line="240" w:lineRule="auto"/>
              <w:jc w:val="both"/>
              <w:rPr>
                <w:rFonts w:ascii="Times New Roman" w:eastAsia="Calibri" w:hAnsi="Times New Roman" w:cs="Times New Roman"/>
                <w:bCs/>
                <w:sz w:val="24"/>
                <w:szCs w:val="24"/>
              </w:rPr>
            </w:pPr>
            <w:r w:rsidRPr="004057B6">
              <w:rPr>
                <w:rFonts w:ascii="Times New Roman" w:eastAsia="Calibri" w:hAnsi="Times New Roman" w:cs="Times New Roman"/>
                <w:bCs/>
                <w:sz w:val="24"/>
                <w:szCs w:val="24"/>
              </w:rPr>
              <w:t>ребенок хорошо владеет устной речью, может выражать свои мысли и желания, проявляет инициативу в общении, умеет задавать вопросы, делать умозаключения, знает и умеет пересказать сказки, рассказывать стихи, составлять рассказы по серии сюжетных картинок, творческие рассказы; у него сформированы элементарные навыки  звуко – слогового анализа слов, анализа предложений, что обеспечивает формирование предпосылок грамотности; у него сформировани граматический строй речи владеет разными способами словообразования;</w:t>
            </w:r>
          </w:p>
          <w:p w14:paraId="3C1BCEDC" w14:textId="77777777" w:rsidR="004057B6" w:rsidRPr="004057B6" w:rsidRDefault="009E3896">
            <w:pPr>
              <w:pStyle w:val="a5"/>
              <w:numPr>
                <w:ilvl w:val="0"/>
                <w:numId w:val="90"/>
              </w:numPr>
              <w:spacing w:after="0" w:line="240" w:lineRule="auto"/>
              <w:jc w:val="both"/>
              <w:rPr>
                <w:rFonts w:ascii="Times New Roman" w:eastAsia="Calibri" w:hAnsi="Times New Roman" w:cs="Times New Roman"/>
                <w:bCs/>
                <w:sz w:val="24"/>
                <w:szCs w:val="24"/>
              </w:rPr>
            </w:pPr>
            <w:r w:rsidRPr="004057B6">
              <w:rPr>
                <w:rFonts w:ascii="Times New Roman" w:eastAsia="Calibri" w:hAnsi="Times New Roman" w:cs="Times New Roman"/>
                <w:bCs/>
                <w:sz w:val="24"/>
                <w:szCs w:val="24"/>
              </w:rPr>
              <w:t xml:space="preserve">ребенок любознателен, склонен наблюдать экспериментировать; он обладает начнальными знаниями о себе, о природном и социальном мире, умеет обследовать предметы разными способами, подбтрать группк предметов по заданному признаку, зрает и различает основные и оттеночные цвета, плоские и объемные геометрические фигуры; у ребенка </w:t>
            </w:r>
            <w:r w:rsidR="00F62662" w:rsidRPr="004057B6">
              <w:rPr>
                <w:rFonts w:ascii="Times New Roman" w:eastAsia="Calibri" w:hAnsi="Times New Roman" w:cs="Times New Roman"/>
                <w:bCs/>
                <w:sz w:val="24"/>
                <w:szCs w:val="24"/>
              </w:rPr>
              <w:t>сформированы представления о профессияях, трудовых действиях; ребенок знаком с составом числа в ределах десяти, владеет навыками количественного и порядкового счета; у ребенка сформированы навыки ориентировки в пространстве, на плоскости, по простейшей схеме, плану; у ребенка есть представления о смене времен года и их очередности, смене частей суток и их очередности, очередности дней недели; у ребенка сформировано интеллектуальное мышление.</w:t>
            </w:r>
          </w:p>
          <w:p w14:paraId="64A6CE8F" w14:textId="64AF8204" w:rsidR="00F62662" w:rsidRPr="004057B6" w:rsidRDefault="002110F5">
            <w:pPr>
              <w:pStyle w:val="a5"/>
              <w:numPr>
                <w:ilvl w:val="0"/>
                <w:numId w:val="90"/>
              </w:numPr>
              <w:spacing w:after="0" w:line="240" w:lineRule="auto"/>
              <w:jc w:val="both"/>
              <w:rPr>
                <w:rFonts w:ascii="Times New Roman" w:eastAsia="Calibri" w:hAnsi="Times New Roman" w:cs="Times New Roman"/>
                <w:bCs/>
                <w:sz w:val="24"/>
                <w:szCs w:val="24"/>
              </w:rPr>
            </w:pPr>
            <w:r w:rsidRPr="004057B6">
              <w:rPr>
                <w:rFonts w:ascii="Times New Roman" w:eastAsia="Calibri" w:hAnsi="Times New Roman" w:cs="Times New Roman"/>
                <w:bCs/>
                <w:sz w:val="24"/>
                <w:szCs w:val="24"/>
              </w:rPr>
              <w:t xml:space="preserve">ребенок способен к принятию собственных решений с опророй на знания и умения в различных видах деятель ности, умеет </w:t>
            </w:r>
            <w:r w:rsidRPr="004057B6">
              <w:rPr>
                <w:rFonts w:ascii="Times New Roman" w:eastAsia="Calibri" w:hAnsi="Times New Roman" w:cs="Times New Roman"/>
                <w:bCs/>
                <w:sz w:val="24"/>
                <w:szCs w:val="24"/>
              </w:rPr>
              <w:lastRenderedPageBreak/>
              <w:t>оргаризовать игровое взаимодействие, осваивать игровын способы действий, создавать проблемно – игровые ситуации, овладевать  условностью игровых действий,заменять предметные действия действиями с предметами – заместителями, а затем и словом, отражать в игре окужающую действительность;</w:t>
            </w:r>
          </w:p>
          <w:p w14:paraId="27DAE0E9" w14:textId="11DBADFC" w:rsidR="002110F5" w:rsidRPr="004057B6" w:rsidRDefault="002110F5">
            <w:pPr>
              <w:pStyle w:val="a5"/>
              <w:numPr>
                <w:ilvl w:val="0"/>
                <w:numId w:val="90"/>
              </w:numPr>
              <w:spacing w:after="0" w:line="240" w:lineRule="auto"/>
              <w:jc w:val="both"/>
              <w:rPr>
                <w:rFonts w:ascii="Times New Roman" w:eastAsia="Calibri" w:hAnsi="Times New Roman" w:cs="Times New Roman"/>
                <w:bCs/>
                <w:sz w:val="24"/>
                <w:szCs w:val="24"/>
              </w:rPr>
            </w:pPr>
            <w:r w:rsidRPr="004057B6">
              <w:rPr>
                <w:rFonts w:ascii="Times New Roman" w:eastAsia="Calibri" w:hAnsi="Times New Roman" w:cs="Times New Roman"/>
                <w:bCs/>
                <w:sz w:val="24"/>
                <w:szCs w:val="24"/>
              </w:rPr>
              <w:t>ребенок инициативен, самостоятелен в различных видах деятельности, способенр выбрать себе занятия и партнеров по совместной деятельности, у ребенка развиты коммуникативные навыки, эмоциональная отзывчивость на чувства окружающих людей, подражательность, творческое воображение;</w:t>
            </w:r>
          </w:p>
          <w:p w14:paraId="7684C4D0" w14:textId="77777777" w:rsidR="002110F5" w:rsidRPr="006B5695" w:rsidRDefault="002110F5" w:rsidP="001B1843">
            <w:pPr>
              <w:jc w:val="both"/>
              <w:rPr>
                <w:rFonts w:ascii="Times New Roman" w:hAnsi="Times New Roman"/>
                <w:bCs/>
                <w:sz w:val="24"/>
                <w:szCs w:val="24"/>
              </w:rPr>
            </w:pPr>
            <w:r w:rsidRPr="006B5695">
              <w:rPr>
                <w:rFonts w:ascii="Times New Roman" w:hAnsi="Times New Roman"/>
                <w:bCs/>
                <w:sz w:val="24"/>
                <w:szCs w:val="24"/>
              </w:rPr>
              <w:t xml:space="preserve"> Ребенок активен, </w:t>
            </w:r>
            <w:r w:rsidR="00A22C9D" w:rsidRPr="006B5695">
              <w:rPr>
                <w:rFonts w:ascii="Times New Roman" w:hAnsi="Times New Roman"/>
                <w:bCs/>
                <w:sz w:val="24"/>
                <w:szCs w:val="24"/>
              </w:rPr>
              <w:t>успешно взаимодействует со сверстниками и взрослыми, сформировано положительное отношение к самому себе, окружающим, к различным видам деятельности:</w:t>
            </w:r>
          </w:p>
          <w:p w14:paraId="77C1EBA4" w14:textId="77777777" w:rsidR="004057B6" w:rsidRPr="004057B6" w:rsidRDefault="00A22C9D">
            <w:pPr>
              <w:pStyle w:val="a5"/>
              <w:numPr>
                <w:ilvl w:val="0"/>
                <w:numId w:val="91"/>
              </w:numPr>
              <w:spacing w:after="0" w:line="240" w:lineRule="auto"/>
              <w:jc w:val="both"/>
              <w:rPr>
                <w:rFonts w:ascii="Times New Roman" w:eastAsia="Calibri" w:hAnsi="Times New Roman" w:cs="Times New Roman"/>
                <w:bCs/>
                <w:sz w:val="24"/>
                <w:szCs w:val="24"/>
              </w:rPr>
            </w:pPr>
            <w:r w:rsidRPr="004057B6">
              <w:rPr>
                <w:rFonts w:ascii="Times New Roman" w:eastAsia="Calibri" w:hAnsi="Times New Roman" w:cs="Times New Roman"/>
                <w:bCs/>
                <w:sz w:val="24"/>
                <w:szCs w:val="24"/>
              </w:rPr>
              <w:t>ребенок способен адекватно проявлять свои чувства, умеет радоваться успехам и сопереживать неудачам других, способен договариваться, старается разрешать свои конфликты;</w:t>
            </w:r>
          </w:p>
          <w:p w14:paraId="71C753AC" w14:textId="375CA20F" w:rsidR="00A22C9D" w:rsidRPr="004057B6" w:rsidRDefault="00A22C9D">
            <w:pPr>
              <w:pStyle w:val="a5"/>
              <w:numPr>
                <w:ilvl w:val="0"/>
                <w:numId w:val="91"/>
              </w:numPr>
              <w:spacing w:after="0" w:line="240" w:lineRule="auto"/>
              <w:jc w:val="both"/>
              <w:rPr>
                <w:rFonts w:ascii="Times New Roman" w:eastAsia="Calibri" w:hAnsi="Times New Roman" w:cs="Times New Roman"/>
                <w:bCs/>
                <w:sz w:val="24"/>
                <w:szCs w:val="24"/>
              </w:rPr>
            </w:pPr>
            <w:r w:rsidRPr="004057B6">
              <w:rPr>
                <w:rFonts w:ascii="Times New Roman" w:eastAsia="Calibri" w:hAnsi="Times New Roman" w:cs="Times New Roman"/>
                <w:bCs/>
                <w:sz w:val="24"/>
                <w:szCs w:val="24"/>
              </w:rPr>
              <w:t>ребенок обладаетчквством собственного достоинства, чувством веры в себя;</w:t>
            </w:r>
          </w:p>
          <w:p w14:paraId="3A048675" w14:textId="77777777" w:rsidR="004057B6" w:rsidRPr="004057B6" w:rsidRDefault="00A22C9D">
            <w:pPr>
              <w:pStyle w:val="a5"/>
              <w:numPr>
                <w:ilvl w:val="0"/>
                <w:numId w:val="91"/>
              </w:numPr>
              <w:spacing w:after="0" w:line="240" w:lineRule="auto"/>
              <w:jc w:val="both"/>
              <w:rPr>
                <w:rFonts w:ascii="Times New Roman" w:eastAsia="Calibri" w:hAnsi="Times New Roman" w:cs="Times New Roman"/>
                <w:bCs/>
                <w:sz w:val="24"/>
                <w:szCs w:val="24"/>
              </w:rPr>
            </w:pPr>
            <w:r w:rsidRPr="004057B6">
              <w:rPr>
                <w:rFonts w:ascii="Times New Roman" w:eastAsia="Calibri" w:hAnsi="Times New Roman" w:cs="Times New Roman"/>
                <w:bCs/>
                <w:sz w:val="24"/>
                <w:szCs w:val="24"/>
              </w:rPr>
              <w:t>ребенок обладает развитым воображением, которок реализует в разных видах деятельности;</w:t>
            </w:r>
          </w:p>
          <w:p w14:paraId="79CAC870" w14:textId="1DAE1266" w:rsidR="00A22C9D" w:rsidRPr="004057B6" w:rsidRDefault="00A22C9D">
            <w:pPr>
              <w:pStyle w:val="a5"/>
              <w:numPr>
                <w:ilvl w:val="0"/>
                <w:numId w:val="91"/>
              </w:numPr>
              <w:spacing w:after="0" w:line="240" w:lineRule="auto"/>
              <w:jc w:val="both"/>
              <w:rPr>
                <w:rFonts w:ascii="Times New Roman" w:eastAsia="Calibri" w:hAnsi="Times New Roman" w:cs="Times New Roman"/>
                <w:bCs/>
                <w:sz w:val="24"/>
                <w:szCs w:val="24"/>
              </w:rPr>
            </w:pPr>
            <w:r w:rsidRPr="004057B6">
              <w:rPr>
                <w:rFonts w:ascii="Times New Roman" w:eastAsia="Calibri" w:hAnsi="Times New Roman" w:cs="Times New Roman"/>
                <w:bCs/>
                <w:sz w:val="24"/>
                <w:szCs w:val="24"/>
              </w:rPr>
              <w:t>ребенок выражает интерес к культурным традициям народа в процессе знакомства с различными видами и жанрами исскуства;</w:t>
            </w:r>
          </w:p>
          <w:p w14:paraId="42C381A4" w14:textId="77777777" w:rsidR="004057B6" w:rsidRPr="004057B6" w:rsidRDefault="00A22C9D">
            <w:pPr>
              <w:pStyle w:val="a5"/>
              <w:numPr>
                <w:ilvl w:val="0"/>
                <w:numId w:val="91"/>
              </w:numPr>
              <w:spacing w:after="0" w:line="240" w:lineRule="auto"/>
              <w:jc w:val="both"/>
              <w:rPr>
                <w:rFonts w:ascii="Times New Roman" w:eastAsia="Calibri" w:hAnsi="Times New Roman" w:cs="Times New Roman"/>
                <w:bCs/>
                <w:sz w:val="24"/>
                <w:szCs w:val="24"/>
              </w:rPr>
            </w:pPr>
            <w:r w:rsidRPr="004057B6">
              <w:rPr>
                <w:rFonts w:ascii="Times New Roman" w:eastAsia="Calibri" w:hAnsi="Times New Roman" w:cs="Times New Roman"/>
                <w:bCs/>
                <w:sz w:val="24"/>
                <w:szCs w:val="24"/>
              </w:rPr>
              <w:t>ребенок умеет подчиняться правилам и социальным нормам, способен к волевым усислиям; знаком с принятыми правилами и нормами поведения и готов соотвеоствоать им; осознает свою половую принадлежность т ведет себя в соответствие с ней; знгает в какой стране он живет, имеет представление оее истории, гордится Родиной и российиким народом</w:t>
            </w:r>
            <w:r w:rsidR="00DE617C" w:rsidRPr="004057B6">
              <w:rPr>
                <w:rFonts w:ascii="Times New Roman" w:eastAsia="Calibri" w:hAnsi="Times New Roman" w:cs="Times New Roman"/>
                <w:bCs/>
                <w:sz w:val="24"/>
                <w:szCs w:val="24"/>
              </w:rPr>
              <w:t>;</w:t>
            </w:r>
          </w:p>
          <w:p w14:paraId="3313BDCE" w14:textId="5F1D931B" w:rsidR="00DE617C" w:rsidRPr="004057B6" w:rsidRDefault="00DE617C">
            <w:pPr>
              <w:pStyle w:val="a5"/>
              <w:numPr>
                <w:ilvl w:val="0"/>
                <w:numId w:val="91"/>
              </w:numPr>
              <w:spacing w:after="0" w:line="240" w:lineRule="auto"/>
              <w:jc w:val="both"/>
              <w:rPr>
                <w:rFonts w:ascii="Times New Roman" w:eastAsia="Calibri" w:hAnsi="Times New Roman" w:cs="Times New Roman"/>
                <w:bCs/>
                <w:sz w:val="24"/>
                <w:szCs w:val="24"/>
              </w:rPr>
            </w:pPr>
            <w:r w:rsidRPr="004057B6">
              <w:rPr>
                <w:rFonts w:ascii="Times New Roman" w:eastAsia="Calibri" w:hAnsi="Times New Roman" w:cs="Times New Roman"/>
                <w:bCs/>
                <w:sz w:val="24"/>
                <w:szCs w:val="24"/>
              </w:rPr>
              <w:t>у ребенка развиты крупная и мелкая моторика, он поввижен и вынослив, владеет основными движениями, может контролировать движения, уиеет управлять ими</w:t>
            </w:r>
            <w:r w:rsidR="004B57B5" w:rsidRPr="004057B6">
              <w:rPr>
                <w:rFonts w:ascii="Times New Roman" w:eastAsia="Calibri" w:hAnsi="Times New Roman" w:cs="Times New Roman"/>
                <w:bCs/>
                <w:sz w:val="24"/>
                <w:szCs w:val="24"/>
              </w:rPr>
              <w:t>.</w:t>
            </w:r>
          </w:p>
        </w:tc>
      </w:tr>
    </w:tbl>
    <w:p w14:paraId="73BB006A" w14:textId="77777777" w:rsidR="001B1843" w:rsidRPr="006B5695" w:rsidRDefault="001B1843" w:rsidP="00AE344B">
      <w:pPr>
        <w:spacing w:after="0" w:line="240" w:lineRule="auto"/>
        <w:jc w:val="center"/>
        <w:rPr>
          <w:rFonts w:ascii="Times New Roman" w:hAnsi="Times New Roman" w:cs="Times New Roman"/>
          <w:b/>
          <w:color w:val="FF0000"/>
          <w:sz w:val="24"/>
          <w:szCs w:val="24"/>
        </w:rPr>
      </w:pPr>
    </w:p>
    <w:p w14:paraId="60DC9054" w14:textId="49B2E769" w:rsidR="00A24136" w:rsidRPr="006B5695" w:rsidRDefault="00C151C8" w:rsidP="00C30514">
      <w:pPr>
        <w:spacing w:after="0" w:line="240" w:lineRule="auto"/>
        <w:jc w:val="both"/>
        <w:rPr>
          <w:rFonts w:ascii="Times New Roman" w:hAnsi="Times New Roman" w:cs="Times New Roman"/>
          <w:b/>
          <w:sz w:val="24"/>
          <w:szCs w:val="24"/>
        </w:rPr>
      </w:pPr>
      <w:bookmarkStart w:id="20" w:name="_Hlk145321188"/>
      <w:r w:rsidRPr="006B5695">
        <w:rPr>
          <w:rFonts w:ascii="Times New Roman" w:hAnsi="Times New Roman" w:cs="Times New Roman"/>
          <w:b/>
          <w:sz w:val="24"/>
          <w:szCs w:val="24"/>
        </w:rPr>
        <w:t>1.</w:t>
      </w:r>
      <w:r w:rsidR="006017C9">
        <w:rPr>
          <w:rFonts w:ascii="Times New Roman" w:hAnsi="Times New Roman" w:cs="Times New Roman"/>
          <w:b/>
          <w:sz w:val="24"/>
          <w:szCs w:val="24"/>
        </w:rPr>
        <w:t>4.2.</w:t>
      </w:r>
      <w:r w:rsidRPr="006B5695">
        <w:rPr>
          <w:rFonts w:ascii="Times New Roman" w:hAnsi="Times New Roman" w:cs="Times New Roman"/>
          <w:b/>
          <w:sz w:val="24"/>
          <w:szCs w:val="24"/>
        </w:rPr>
        <w:t xml:space="preserve"> </w:t>
      </w:r>
      <w:r w:rsidR="00A24136" w:rsidRPr="006B5695">
        <w:rPr>
          <w:rFonts w:ascii="Times New Roman" w:hAnsi="Times New Roman" w:cs="Times New Roman"/>
          <w:b/>
          <w:sz w:val="24"/>
          <w:szCs w:val="24"/>
        </w:rPr>
        <w:t>Педагогическая диагностика достижения планируемых результатов в формируемой части Программы</w:t>
      </w:r>
    </w:p>
    <w:bookmarkEnd w:id="20"/>
    <w:p w14:paraId="0899BF16" w14:textId="77777777" w:rsidR="00A24136" w:rsidRPr="006B5695" w:rsidRDefault="00A24136" w:rsidP="00A24136">
      <w:pPr>
        <w:spacing w:after="0" w:line="240" w:lineRule="auto"/>
        <w:ind w:left="142" w:right="287" w:firstLine="1242"/>
        <w:jc w:val="both"/>
        <w:rPr>
          <w:rFonts w:ascii="Times New Roman" w:hAnsi="Times New Roman" w:cs="Times New Roman"/>
          <w:sz w:val="24"/>
          <w:szCs w:val="24"/>
        </w:rPr>
      </w:pPr>
    </w:p>
    <w:tbl>
      <w:tblPr>
        <w:tblW w:w="9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2"/>
        <w:gridCol w:w="5528"/>
      </w:tblGrid>
      <w:tr w:rsidR="00BA01CC" w:rsidRPr="006B5695" w14:paraId="3664C1EE" w14:textId="77777777" w:rsidTr="006B65C0">
        <w:trPr>
          <w:trHeight w:val="361"/>
        </w:trPr>
        <w:tc>
          <w:tcPr>
            <w:tcW w:w="4112" w:type="dxa"/>
          </w:tcPr>
          <w:p w14:paraId="0D4456EF" w14:textId="77777777" w:rsidR="00A24136" w:rsidRPr="006B5695" w:rsidRDefault="00A24136" w:rsidP="00527CCA">
            <w:pPr>
              <w:pStyle w:val="TableParagraph"/>
              <w:spacing w:line="273" w:lineRule="exact"/>
              <w:jc w:val="center"/>
              <w:rPr>
                <w:b/>
                <w:sz w:val="24"/>
                <w:szCs w:val="24"/>
              </w:rPr>
            </w:pPr>
            <w:r w:rsidRPr="006B5695">
              <w:rPr>
                <w:b/>
                <w:sz w:val="24"/>
                <w:szCs w:val="24"/>
              </w:rPr>
              <w:t>Критерий</w:t>
            </w:r>
          </w:p>
        </w:tc>
        <w:tc>
          <w:tcPr>
            <w:tcW w:w="5528" w:type="dxa"/>
          </w:tcPr>
          <w:p w14:paraId="11C7BB2F" w14:textId="77777777" w:rsidR="00A24136" w:rsidRPr="006B5695" w:rsidRDefault="006B65C0" w:rsidP="006B65C0">
            <w:pPr>
              <w:pStyle w:val="TableParagraph"/>
              <w:spacing w:line="273" w:lineRule="exact"/>
              <w:jc w:val="center"/>
              <w:rPr>
                <w:b/>
                <w:sz w:val="24"/>
                <w:szCs w:val="24"/>
              </w:rPr>
            </w:pPr>
            <w:r w:rsidRPr="006B5695">
              <w:rPr>
                <w:b/>
                <w:sz w:val="24"/>
                <w:szCs w:val="24"/>
              </w:rPr>
              <w:t>И</w:t>
            </w:r>
            <w:r w:rsidR="0060057A" w:rsidRPr="006B5695">
              <w:rPr>
                <w:b/>
                <w:sz w:val="24"/>
                <w:szCs w:val="24"/>
              </w:rPr>
              <w:t>н</w:t>
            </w:r>
            <w:r w:rsidRPr="006B5695">
              <w:rPr>
                <w:b/>
                <w:sz w:val="24"/>
                <w:szCs w:val="24"/>
              </w:rPr>
              <w:t>струментарий</w:t>
            </w:r>
          </w:p>
        </w:tc>
      </w:tr>
      <w:tr w:rsidR="00BA01CC" w:rsidRPr="006B5695" w14:paraId="3606FE82" w14:textId="77777777" w:rsidTr="006B65C0">
        <w:trPr>
          <w:trHeight w:val="361"/>
        </w:trPr>
        <w:tc>
          <w:tcPr>
            <w:tcW w:w="4112" w:type="dxa"/>
          </w:tcPr>
          <w:p w14:paraId="5270A8B8" w14:textId="77777777" w:rsidR="00A24136" w:rsidRPr="006B5695" w:rsidRDefault="00A24136" w:rsidP="00E978B8">
            <w:pPr>
              <w:pStyle w:val="TableParagraph"/>
              <w:spacing w:line="273" w:lineRule="exact"/>
              <w:rPr>
                <w:b/>
                <w:sz w:val="24"/>
                <w:szCs w:val="24"/>
              </w:rPr>
            </w:pPr>
            <w:r w:rsidRPr="006B5695">
              <w:rPr>
                <w:sz w:val="24"/>
                <w:szCs w:val="24"/>
              </w:rPr>
              <w:t>экологическая воспитанность у детей старшего дошкольного возраста</w:t>
            </w:r>
          </w:p>
        </w:tc>
        <w:tc>
          <w:tcPr>
            <w:tcW w:w="5528" w:type="dxa"/>
          </w:tcPr>
          <w:p w14:paraId="47056BD7" w14:textId="0A3E3469" w:rsidR="00A24136" w:rsidRPr="006B5695" w:rsidRDefault="00A24136" w:rsidP="00E978B8">
            <w:pPr>
              <w:pStyle w:val="TableParagraph"/>
              <w:spacing w:line="273" w:lineRule="exact"/>
              <w:jc w:val="both"/>
              <w:rPr>
                <w:b/>
                <w:sz w:val="24"/>
                <w:szCs w:val="24"/>
              </w:rPr>
            </w:pPr>
            <w:r w:rsidRPr="006B5695">
              <w:rPr>
                <w:sz w:val="24"/>
                <w:szCs w:val="24"/>
              </w:rPr>
              <w:t>Диагностический инструментарий для организации системы работы по формированию экологической культуры дошкольников</w:t>
            </w:r>
            <w:r w:rsidR="00BA01CC" w:rsidRPr="006B5695">
              <w:rPr>
                <w:sz w:val="24"/>
                <w:szCs w:val="24"/>
              </w:rPr>
              <w:t xml:space="preserve"> пр программе «Эколята  - дошколята»</w:t>
            </w:r>
          </w:p>
        </w:tc>
      </w:tr>
      <w:tr w:rsidR="00F226B1" w:rsidRPr="006B5695" w14:paraId="13653908" w14:textId="77777777" w:rsidTr="006B65C0">
        <w:trPr>
          <w:trHeight w:val="361"/>
        </w:trPr>
        <w:tc>
          <w:tcPr>
            <w:tcW w:w="4112" w:type="dxa"/>
          </w:tcPr>
          <w:p w14:paraId="2A42D3A9" w14:textId="7F58C80D" w:rsidR="00F226B1" w:rsidRPr="006B5695" w:rsidRDefault="00F226B1" w:rsidP="00E978B8">
            <w:pPr>
              <w:pStyle w:val="TableParagraph"/>
              <w:spacing w:line="273" w:lineRule="exact"/>
              <w:rPr>
                <w:sz w:val="24"/>
                <w:szCs w:val="24"/>
              </w:rPr>
            </w:pPr>
            <w:r w:rsidRPr="006B5695">
              <w:rPr>
                <w:sz w:val="24"/>
                <w:szCs w:val="24"/>
              </w:rPr>
              <w:t>Оценка уровня экономических зна</w:t>
            </w:r>
            <w:r w:rsidRPr="006B5695">
              <w:rPr>
                <w:sz w:val="24"/>
                <w:szCs w:val="24"/>
              </w:rPr>
              <w:lastRenderedPageBreak/>
              <w:t>ний и представлений</w:t>
            </w:r>
          </w:p>
        </w:tc>
        <w:tc>
          <w:tcPr>
            <w:tcW w:w="5528" w:type="dxa"/>
          </w:tcPr>
          <w:p w14:paraId="60BED103" w14:textId="69CA7ACB" w:rsidR="00F226B1" w:rsidRPr="006B5695" w:rsidRDefault="00F226B1" w:rsidP="00E978B8">
            <w:pPr>
              <w:pStyle w:val="TableParagraph"/>
              <w:spacing w:line="273" w:lineRule="exact"/>
              <w:jc w:val="both"/>
              <w:rPr>
                <w:sz w:val="24"/>
                <w:szCs w:val="24"/>
              </w:rPr>
            </w:pPr>
            <w:r w:rsidRPr="006B5695">
              <w:rPr>
                <w:sz w:val="24"/>
                <w:szCs w:val="24"/>
              </w:rPr>
              <w:lastRenderedPageBreak/>
              <w:t>Диагностический инструментарий для организа</w:t>
            </w:r>
            <w:r w:rsidRPr="006B5695">
              <w:rPr>
                <w:sz w:val="24"/>
                <w:szCs w:val="24"/>
              </w:rPr>
              <w:lastRenderedPageBreak/>
              <w:t xml:space="preserve">ции системы работы по формированию </w:t>
            </w:r>
            <w:r w:rsidRPr="006B5695">
              <w:rPr>
                <w:iCs/>
                <w:sz w:val="24"/>
                <w:szCs w:val="24"/>
              </w:rPr>
              <w:t>основ финансовой грамотности детей старшего дошкольного возраста «Юный финансист».</w:t>
            </w:r>
          </w:p>
        </w:tc>
      </w:tr>
      <w:tr w:rsidR="00BA01CC" w:rsidRPr="006B5695" w14:paraId="14F7B508" w14:textId="77777777" w:rsidTr="006B65C0">
        <w:trPr>
          <w:trHeight w:val="1380"/>
        </w:trPr>
        <w:tc>
          <w:tcPr>
            <w:tcW w:w="4112" w:type="dxa"/>
          </w:tcPr>
          <w:p w14:paraId="455E8E2E" w14:textId="3F2BEB7F" w:rsidR="00A24136" w:rsidRPr="006B5695" w:rsidRDefault="00A24136" w:rsidP="00E978B8">
            <w:pPr>
              <w:pStyle w:val="TableParagraph"/>
              <w:ind w:right="94"/>
              <w:rPr>
                <w:sz w:val="24"/>
                <w:szCs w:val="24"/>
              </w:rPr>
            </w:pPr>
            <w:r w:rsidRPr="006B5695">
              <w:rPr>
                <w:sz w:val="24"/>
                <w:szCs w:val="24"/>
              </w:rPr>
              <w:lastRenderedPageBreak/>
              <w:t>определение</w:t>
            </w:r>
            <w:r w:rsidR="00CD769B" w:rsidRPr="006B5695">
              <w:rPr>
                <w:sz w:val="24"/>
                <w:szCs w:val="24"/>
              </w:rPr>
              <w:t xml:space="preserve"> </w:t>
            </w:r>
            <w:r w:rsidRPr="006B5695">
              <w:rPr>
                <w:sz w:val="24"/>
                <w:szCs w:val="24"/>
              </w:rPr>
              <w:t>уровня</w:t>
            </w:r>
            <w:r w:rsidR="00CD769B" w:rsidRPr="006B5695">
              <w:rPr>
                <w:sz w:val="24"/>
                <w:szCs w:val="24"/>
              </w:rPr>
              <w:t xml:space="preserve"> </w:t>
            </w:r>
            <w:r w:rsidRPr="006B5695">
              <w:rPr>
                <w:sz w:val="24"/>
                <w:szCs w:val="24"/>
              </w:rPr>
              <w:t>представлений</w:t>
            </w:r>
            <w:r w:rsidR="00CD769B" w:rsidRPr="006B5695">
              <w:rPr>
                <w:sz w:val="24"/>
                <w:szCs w:val="24"/>
              </w:rPr>
              <w:t xml:space="preserve"> </w:t>
            </w:r>
            <w:r w:rsidRPr="006B5695">
              <w:rPr>
                <w:sz w:val="24"/>
                <w:szCs w:val="24"/>
              </w:rPr>
              <w:t>о</w:t>
            </w:r>
            <w:r w:rsidR="00CD769B" w:rsidRPr="006B5695">
              <w:rPr>
                <w:sz w:val="24"/>
                <w:szCs w:val="24"/>
              </w:rPr>
              <w:t xml:space="preserve"> </w:t>
            </w:r>
            <w:r w:rsidRPr="006B5695">
              <w:rPr>
                <w:sz w:val="24"/>
                <w:szCs w:val="24"/>
              </w:rPr>
              <w:t>культуре</w:t>
            </w:r>
            <w:r w:rsidR="00CD769B" w:rsidRPr="006B5695">
              <w:rPr>
                <w:sz w:val="24"/>
                <w:szCs w:val="24"/>
              </w:rPr>
              <w:t xml:space="preserve"> </w:t>
            </w:r>
            <w:r w:rsidRPr="006B5695">
              <w:rPr>
                <w:sz w:val="24"/>
                <w:szCs w:val="24"/>
              </w:rPr>
              <w:t>истории родног</w:t>
            </w:r>
            <w:r w:rsidR="00CD769B" w:rsidRPr="006B5695">
              <w:rPr>
                <w:sz w:val="24"/>
                <w:szCs w:val="24"/>
              </w:rPr>
              <w:t xml:space="preserve"> </w:t>
            </w:r>
            <w:r w:rsidRPr="006B5695">
              <w:rPr>
                <w:sz w:val="24"/>
                <w:szCs w:val="24"/>
              </w:rPr>
              <w:t>окрая</w:t>
            </w:r>
          </w:p>
        </w:tc>
        <w:tc>
          <w:tcPr>
            <w:tcW w:w="5528" w:type="dxa"/>
          </w:tcPr>
          <w:p w14:paraId="57814317" w14:textId="742398F2" w:rsidR="00A24136" w:rsidRPr="006B5695" w:rsidRDefault="00A24136" w:rsidP="00E978B8">
            <w:pPr>
              <w:pStyle w:val="TableParagraph"/>
              <w:ind w:right="217"/>
              <w:rPr>
                <w:sz w:val="24"/>
                <w:szCs w:val="24"/>
              </w:rPr>
            </w:pPr>
            <w:r w:rsidRPr="006B5695">
              <w:rPr>
                <w:spacing w:val="-2"/>
                <w:sz w:val="24"/>
                <w:szCs w:val="24"/>
              </w:rPr>
              <w:t>Педагогическая</w:t>
            </w:r>
            <w:r w:rsidR="00BA01CC" w:rsidRPr="006B5695">
              <w:rPr>
                <w:spacing w:val="-2"/>
                <w:sz w:val="24"/>
                <w:szCs w:val="24"/>
              </w:rPr>
              <w:t xml:space="preserve"> </w:t>
            </w:r>
            <w:r w:rsidRPr="006B5695">
              <w:rPr>
                <w:spacing w:val="-2"/>
                <w:sz w:val="24"/>
                <w:szCs w:val="24"/>
              </w:rPr>
              <w:t>диагностика</w:t>
            </w:r>
            <w:r w:rsidR="00BA01CC" w:rsidRPr="006B5695">
              <w:rPr>
                <w:spacing w:val="-2"/>
                <w:sz w:val="24"/>
                <w:szCs w:val="24"/>
              </w:rPr>
              <w:t xml:space="preserve"> к программе  </w:t>
            </w:r>
            <w:r w:rsidR="00BA01CC" w:rsidRPr="006B5695">
              <w:rPr>
                <w:sz w:val="24"/>
                <w:szCs w:val="24"/>
              </w:rPr>
              <w:t>«Азовские родники Дона» Л. Н. Примаченко, В. М. Елютина, Л. В. Музыченко.Д</w:t>
            </w:r>
          </w:p>
        </w:tc>
      </w:tr>
      <w:tr w:rsidR="00DE617C" w:rsidRPr="006B5695" w14:paraId="5938EFE9" w14:textId="77777777" w:rsidTr="009719D4">
        <w:trPr>
          <w:trHeight w:val="889"/>
        </w:trPr>
        <w:tc>
          <w:tcPr>
            <w:tcW w:w="4112" w:type="dxa"/>
          </w:tcPr>
          <w:p w14:paraId="40EFCF87" w14:textId="1F234116" w:rsidR="00DE617C" w:rsidRPr="006B5695" w:rsidRDefault="00DE617C" w:rsidP="00E978B8">
            <w:pPr>
              <w:pStyle w:val="TableParagraph"/>
              <w:ind w:right="94"/>
              <w:rPr>
                <w:sz w:val="24"/>
                <w:szCs w:val="24"/>
              </w:rPr>
            </w:pPr>
            <w:r w:rsidRPr="006B5695">
              <w:rPr>
                <w:sz w:val="24"/>
                <w:szCs w:val="24"/>
              </w:rPr>
              <w:t>Оценка уровеня  овладения области «Социально – коммуникативное развитие»</w:t>
            </w:r>
          </w:p>
        </w:tc>
        <w:tc>
          <w:tcPr>
            <w:tcW w:w="5528" w:type="dxa"/>
          </w:tcPr>
          <w:p w14:paraId="4AF94E2D" w14:textId="50863AFE" w:rsidR="00DE617C" w:rsidRPr="006B5695" w:rsidRDefault="00DE617C" w:rsidP="00E978B8">
            <w:pPr>
              <w:pStyle w:val="TableParagraph"/>
              <w:ind w:right="217"/>
              <w:rPr>
                <w:spacing w:val="-2"/>
                <w:sz w:val="24"/>
                <w:szCs w:val="24"/>
              </w:rPr>
            </w:pPr>
            <w:r w:rsidRPr="006B5695">
              <w:rPr>
                <w:spacing w:val="-2"/>
                <w:sz w:val="24"/>
                <w:szCs w:val="24"/>
              </w:rPr>
              <w:t>Диагностика индивидуального развития детей 5-6 лет с ТНР. ФГОС. Верещагина Н.В.</w:t>
            </w:r>
            <w:r w:rsidRPr="006B5695">
              <w:rPr>
                <w:sz w:val="24"/>
                <w:szCs w:val="24"/>
              </w:rPr>
              <w:t xml:space="preserve"> </w:t>
            </w:r>
            <w:r w:rsidRPr="006B5695">
              <w:rPr>
                <w:spacing w:val="-2"/>
                <w:sz w:val="24"/>
                <w:szCs w:val="24"/>
              </w:rPr>
              <w:t>Детство-Пресс,2022г.</w:t>
            </w:r>
          </w:p>
        </w:tc>
      </w:tr>
      <w:tr w:rsidR="009719D4" w:rsidRPr="006B5695" w14:paraId="29BA81E6" w14:textId="77777777" w:rsidTr="006B65C0">
        <w:trPr>
          <w:trHeight w:val="1380"/>
        </w:trPr>
        <w:tc>
          <w:tcPr>
            <w:tcW w:w="4112" w:type="dxa"/>
          </w:tcPr>
          <w:p w14:paraId="1ACA6A92" w14:textId="3710BD62" w:rsidR="009719D4" w:rsidRPr="006B5695" w:rsidRDefault="009719D4" w:rsidP="00E978B8">
            <w:pPr>
              <w:pStyle w:val="TableParagraph"/>
              <w:ind w:right="94"/>
              <w:rPr>
                <w:sz w:val="24"/>
                <w:szCs w:val="24"/>
              </w:rPr>
            </w:pPr>
            <w:r>
              <w:rPr>
                <w:sz w:val="24"/>
                <w:szCs w:val="24"/>
              </w:rPr>
              <w:t>Оценка уровня овладения областью «Познавательное развитие»</w:t>
            </w:r>
          </w:p>
        </w:tc>
        <w:tc>
          <w:tcPr>
            <w:tcW w:w="5528" w:type="dxa"/>
          </w:tcPr>
          <w:p w14:paraId="5E10B3FB" w14:textId="366FDA7C" w:rsidR="009719D4" w:rsidRPr="009719D4" w:rsidRDefault="009719D4" w:rsidP="009719D4">
            <w:pPr>
              <w:shd w:val="clear" w:color="auto" w:fill="FFFFFF"/>
              <w:spacing w:after="0" w:line="240" w:lineRule="auto"/>
              <w:rPr>
                <w:rFonts w:ascii="Times New Roman" w:eastAsia="Times New Roman" w:hAnsi="Times New Roman" w:cs="Times New Roman"/>
                <w:color w:val="1A1A1A"/>
                <w:sz w:val="24"/>
                <w:szCs w:val="24"/>
                <w:lang w:eastAsia="ru-RU"/>
              </w:rPr>
            </w:pPr>
            <w:r w:rsidRPr="009719D4">
              <w:rPr>
                <w:rFonts w:ascii="Times New Roman" w:eastAsia="Times New Roman" w:hAnsi="Times New Roman" w:cs="Times New Roman"/>
                <w:color w:val="1A1A1A"/>
                <w:sz w:val="24"/>
                <w:szCs w:val="24"/>
                <w:lang w:eastAsia="ru-RU"/>
              </w:rPr>
              <w:t xml:space="preserve">Диагностика педагогического </w:t>
            </w:r>
            <w:r>
              <w:rPr>
                <w:rFonts w:ascii="Times New Roman" w:eastAsia="Times New Roman" w:hAnsi="Times New Roman" w:cs="Times New Roman"/>
                <w:color w:val="1A1A1A"/>
                <w:sz w:val="24"/>
                <w:szCs w:val="24"/>
                <w:lang w:eastAsia="ru-RU"/>
              </w:rPr>
              <w:t>индивидуального развития детей.  ФГОС. Н.В.Верещагина</w:t>
            </w:r>
            <w:r>
              <w:t xml:space="preserve"> </w:t>
            </w:r>
            <w:r w:rsidRPr="009719D4">
              <w:rPr>
                <w:rFonts w:ascii="Times New Roman" w:eastAsia="Times New Roman" w:hAnsi="Times New Roman" w:cs="Times New Roman"/>
                <w:color w:val="1A1A1A"/>
                <w:sz w:val="24"/>
                <w:szCs w:val="24"/>
                <w:lang w:eastAsia="ru-RU"/>
              </w:rPr>
              <w:t>Детство-Пресс,202</w:t>
            </w:r>
            <w:r>
              <w:rPr>
                <w:rFonts w:ascii="Times New Roman" w:eastAsia="Times New Roman" w:hAnsi="Times New Roman" w:cs="Times New Roman"/>
                <w:color w:val="1A1A1A"/>
                <w:sz w:val="24"/>
                <w:szCs w:val="24"/>
                <w:lang w:eastAsia="ru-RU"/>
              </w:rPr>
              <w:t>0</w:t>
            </w:r>
            <w:r w:rsidRPr="009719D4">
              <w:rPr>
                <w:rFonts w:ascii="Times New Roman" w:eastAsia="Times New Roman" w:hAnsi="Times New Roman" w:cs="Times New Roman"/>
                <w:color w:val="1A1A1A"/>
                <w:sz w:val="24"/>
                <w:szCs w:val="24"/>
                <w:lang w:eastAsia="ru-RU"/>
              </w:rPr>
              <w:t>г.</w:t>
            </w:r>
          </w:p>
          <w:p w14:paraId="6267231A" w14:textId="77777777" w:rsidR="009719D4" w:rsidRPr="006B5695" w:rsidRDefault="009719D4" w:rsidP="00E978B8">
            <w:pPr>
              <w:pStyle w:val="TableParagraph"/>
              <w:ind w:right="217"/>
              <w:rPr>
                <w:spacing w:val="-2"/>
                <w:sz w:val="24"/>
                <w:szCs w:val="24"/>
              </w:rPr>
            </w:pPr>
          </w:p>
        </w:tc>
      </w:tr>
    </w:tbl>
    <w:p w14:paraId="56819786" w14:textId="77777777" w:rsidR="00BA01CC" w:rsidRPr="006B5695" w:rsidRDefault="00BA01CC">
      <w:pPr>
        <w:rPr>
          <w:sz w:val="24"/>
          <w:szCs w:val="24"/>
        </w:rPr>
      </w:pPr>
      <w:r w:rsidRPr="006B5695">
        <w:rPr>
          <w:sz w:val="24"/>
          <w:szCs w:val="24"/>
        </w:rPr>
        <w:br w:type="page"/>
      </w:r>
      <w:bookmarkEnd w:id="14"/>
    </w:p>
    <w:bookmarkEnd w:id="13"/>
    <w:p w14:paraId="6F784161" w14:textId="77777777" w:rsidR="008C1146" w:rsidRPr="006B5695" w:rsidRDefault="008C1146" w:rsidP="00D26538">
      <w:pPr>
        <w:pStyle w:val="a5"/>
        <w:numPr>
          <w:ilvl w:val="0"/>
          <w:numId w:val="3"/>
        </w:numPr>
        <w:spacing w:after="0" w:line="240" w:lineRule="auto"/>
        <w:jc w:val="center"/>
        <w:rPr>
          <w:rFonts w:ascii="Times New Roman" w:hAnsi="Times New Roman" w:cs="Times New Roman"/>
          <w:b/>
          <w:sz w:val="24"/>
          <w:szCs w:val="24"/>
        </w:rPr>
        <w:sectPr w:rsidR="008C1146" w:rsidRPr="006B5695" w:rsidSect="002F4408">
          <w:footerReference w:type="default" r:id="rId11"/>
          <w:pgSz w:w="11906" w:h="16838"/>
          <w:pgMar w:top="1134" w:right="850" w:bottom="1134" w:left="1701" w:header="709" w:footer="709" w:gutter="0"/>
          <w:cols w:space="708"/>
          <w:docGrid w:linePitch="360"/>
        </w:sectPr>
      </w:pPr>
    </w:p>
    <w:p w14:paraId="55D7A14A" w14:textId="6B525E63" w:rsidR="008F1161" w:rsidRPr="00D3749E" w:rsidRDefault="00D3749E" w:rsidP="00D3749E">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lastRenderedPageBreak/>
        <w:t>2</w:t>
      </w:r>
      <w:r w:rsidR="004057B6">
        <w:rPr>
          <w:rFonts w:ascii="Times New Roman" w:hAnsi="Times New Roman" w:cs="Times New Roman"/>
          <w:b/>
          <w:sz w:val="24"/>
          <w:szCs w:val="24"/>
        </w:rPr>
        <w:t>.</w:t>
      </w:r>
      <w:r w:rsidR="009834E3" w:rsidRPr="00D3749E">
        <w:rPr>
          <w:rFonts w:ascii="Times New Roman" w:hAnsi="Times New Roman" w:cs="Times New Roman"/>
          <w:b/>
          <w:sz w:val="24"/>
          <w:szCs w:val="24"/>
        </w:rPr>
        <w:t>Содержательный раздел</w:t>
      </w:r>
      <w:r w:rsidR="00B075C9" w:rsidRPr="00D3749E">
        <w:rPr>
          <w:rFonts w:ascii="Times New Roman" w:hAnsi="Times New Roman" w:cs="Times New Roman"/>
          <w:b/>
          <w:sz w:val="24"/>
          <w:szCs w:val="24"/>
        </w:rPr>
        <w:t xml:space="preserve"> Программы</w:t>
      </w:r>
    </w:p>
    <w:p w14:paraId="4C53845A" w14:textId="3A698BAF" w:rsidR="009834E3" w:rsidRPr="00D3749E" w:rsidRDefault="00D3749E" w:rsidP="00D3749E">
      <w:pPr>
        <w:spacing w:after="0" w:line="240" w:lineRule="auto"/>
        <w:ind w:left="360"/>
        <w:jc w:val="center"/>
        <w:rPr>
          <w:rFonts w:ascii="Times New Roman" w:hAnsi="Times New Roman" w:cs="Times New Roman"/>
          <w:b/>
          <w:sz w:val="24"/>
          <w:szCs w:val="24"/>
        </w:rPr>
      </w:pPr>
      <w:bookmarkStart w:id="21" w:name="_Hlk145321263"/>
      <w:r>
        <w:rPr>
          <w:rFonts w:ascii="Times New Roman" w:hAnsi="Times New Roman" w:cs="Times New Roman"/>
          <w:b/>
          <w:sz w:val="24"/>
          <w:szCs w:val="24"/>
        </w:rPr>
        <w:t>2.1.</w:t>
      </w:r>
      <w:r w:rsidR="009834E3" w:rsidRPr="00D3749E">
        <w:rPr>
          <w:rFonts w:ascii="Times New Roman" w:hAnsi="Times New Roman" w:cs="Times New Roman"/>
          <w:b/>
          <w:sz w:val="24"/>
          <w:szCs w:val="24"/>
        </w:rPr>
        <w:t>Задачи и содержание образовательной деятельности с детьми по образовательным областям</w:t>
      </w:r>
    </w:p>
    <w:p w14:paraId="3B093CD3" w14:textId="77777777" w:rsidR="00B075C9" w:rsidRPr="006B5695" w:rsidRDefault="00B075C9" w:rsidP="00B075C9">
      <w:pPr>
        <w:spacing w:after="0" w:line="240" w:lineRule="auto"/>
        <w:jc w:val="center"/>
        <w:rPr>
          <w:rFonts w:ascii="Times New Roman" w:hAnsi="Times New Roman" w:cs="Times New Roman"/>
          <w:b/>
          <w:sz w:val="24"/>
          <w:szCs w:val="24"/>
        </w:rPr>
      </w:pPr>
    </w:p>
    <w:p w14:paraId="6C6F331B" w14:textId="6BFF7E2D" w:rsidR="009834E3" w:rsidRPr="006B5695" w:rsidRDefault="00D3749E" w:rsidP="00D3749E">
      <w:pPr>
        <w:pStyle w:val="a5"/>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2.1.1.</w:t>
      </w:r>
      <w:r w:rsidR="001115EB" w:rsidRPr="006B5695">
        <w:rPr>
          <w:rFonts w:ascii="Times New Roman" w:hAnsi="Times New Roman" w:cs="Times New Roman"/>
          <w:b/>
          <w:sz w:val="24"/>
          <w:szCs w:val="24"/>
        </w:rPr>
        <w:t>Обязательная часть</w:t>
      </w:r>
    </w:p>
    <w:bookmarkEnd w:id="21"/>
    <w:p w14:paraId="01088574" w14:textId="77777777" w:rsidR="00B075C9" w:rsidRPr="006B5695" w:rsidRDefault="00B075C9" w:rsidP="00B075C9">
      <w:pPr>
        <w:jc w:val="center"/>
        <w:rPr>
          <w:sz w:val="24"/>
          <w:szCs w:val="24"/>
        </w:rPr>
      </w:pPr>
      <w:r w:rsidRPr="006B5695">
        <w:rPr>
          <w:rFonts w:ascii="Times New Roman" w:hAnsi="Times New Roman" w:cs="Times New Roman"/>
          <w:b/>
          <w:sz w:val="24"/>
          <w:szCs w:val="24"/>
        </w:rPr>
        <w:t>ОО Социально-коммуникативное развитие</w:t>
      </w:r>
    </w:p>
    <w:tbl>
      <w:tblPr>
        <w:tblStyle w:val="12"/>
        <w:tblW w:w="14992" w:type="dxa"/>
        <w:tblLook w:val="04A0" w:firstRow="1" w:lastRow="0" w:firstColumn="1" w:lastColumn="0" w:noHBand="0" w:noVBand="1"/>
      </w:tblPr>
      <w:tblGrid>
        <w:gridCol w:w="4928"/>
        <w:gridCol w:w="142"/>
        <w:gridCol w:w="9922"/>
      </w:tblGrid>
      <w:tr w:rsidR="004B6115" w:rsidRPr="006B5695" w14:paraId="65439D34" w14:textId="77777777" w:rsidTr="008C1146">
        <w:trPr>
          <w:trHeight w:val="438"/>
        </w:trPr>
        <w:tc>
          <w:tcPr>
            <w:tcW w:w="5070" w:type="dxa"/>
            <w:gridSpan w:val="2"/>
            <w:vMerge w:val="restart"/>
          </w:tcPr>
          <w:p w14:paraId="74D49900" w14:textId="77777777" w:rsidR="008C1146" w:rsidRPr="006B5695" w:rsidRDefault="004B6115" w:rsidP="004B6115">
            <w:pPr>
              <w:spacing w:before="60" w:after="60"/>
              <w:jc w:val="center"/>
              <w:rPr>
                <w:rFonts w:ascii="Times New Roman" w:hAnsi="Times New Roman"/>
                <w:b/>
                <w:sz w:val="24"/>
                <w:szCs w:val="24"/>
              </w:rPr>
            </w:pPr>
            <w:r w:rsidRPr="006B5695">
              <w:rPr>
                <w:rFonts w:ascii="Times New Roman" w:hAnsi="Times New Roman"/>
                <w:b/>
                <w:sz w:val="24"/>
                <w:szCs w:val="24"/>
              </w:rPr>
              <w:t>Основные задачи образовательной</w:t>
            </w:r>
          </w:p>
          <w:p w14:paraId="3EF46352" w14:textId="2AF0D97F" w:rsidR="004B6115" w:rsidRPr="006B5695" w:rsidRDefault="004B6115" w:rsidP="004B6115">
            <w:pPr>
              <w:spacing w:before="60" w:after="60"/>
              <w:jc w:val="center"/>
              <w:rPr>
                <w:rFonts w:ascii="Times New Roman" w:hAnsi="Times New Roman"/>
                <w:b/>
                <w:sz w:val="24"/>
                <w:szCs w:val="24"/>
              </w:rPr>
            </w:pPr>
            <w:r w:rsidRPr="006B5695">
              <w:rPr>
                <w:rFonts w:ascii="Times New Roman" w:hAnsi="Times New Roman"/>
                <w:b/>
                <w:sz w:val="24"/>
                <w:szCs w:val="24"/>
              </w:rPr>
              <w:t xml:space="preserve"> деятельности</w:t>
            </w:r>
          </w:p>
        </w:tc>
        <w:tc>
          <w:tcPr>
            <w:tcW w:w="9922" w:type="dxa"/>
          </w:tcPr>
          <w:p w14:paraId="409312C3" w14:textId="77777777" w:rsidR="004B6115" w:rsidRPr="006B5695" w:rsidRDefault="004B6115" w:rsidP="004B6115">
            <w:pPr>
              <w:spacing w:before="60" w:after="60"/>
              <w:jc w:val="center"/>
              <w:rPr>
                <w:rFonts w:ascii="Times New Roman" w:hAnsi="Times New Roman"/>
                <w:b/>
                <w:sz w:val="24"/>
                <w:szCs w:val="24"/>
              </w:rPr>
            </w:pPr>
            <w:r w:rsidRPr="006B5695">
              <w:rPr>
                <w:rFonts w:ascii="Times New Roman" w:hAnsi="Times New Roman"/>
                <w:b/>
                <w:sz w:val="24"/>
                <w:szCs w:val="24"/>
              </w:rPr>
              <w:t>Содержание образовательной деятельности</w:t>
            </w:r>
          </w:p>
        </w:tc>
      </w:tr>
      <w:tr w:rsidR="004B6115" w:rsidRPr="003D2C03" w14:paraId="05676C6C" w14:textId="77777777" w:rsidTr="008C1146">
        <w:trPr>
          <w:trHeight w:val="501"/>
        </w:trPr>
        <w:tc>
          <w:tcPr>
            <w:tcW w:w="5070" w:type="dxa"/>
            <w:gridSpan w:val="2"/>
            <w:vMerge/>
          </w:tcPr>
          <w:p w14:paraId="6DF2AFFA" w14:textId="77777777" w:rsidR="004B6115" w:rsidRPr="003D2C03" w:rsidRDefault="004B6115" w:rsidP="004B6115">
            <w:pPr>
              <w:spacing w:before="60" w:after="60"/>
              <w:jc w:val="center"/>
              <w:rPr>
                <w:rFonts w:ascii="Times New Roman" w:hAnsi="Times New Roman"/>
                <w:sz w:val="24"/>
              </w:rPr>
            </w:pPr>
          </w:p>
        </w:tc>
        <w:tc>
          <w:tcPr>
            <w:tcW w:w="9922" w:type="dxa"/>
          </w:tcPr>
          <w:p w14:paraId="1255ECBB" w14:textId="77777777" w:rsidR="004B6115" w:rsidRDefault="004B6115" w:rsidP="00B075C9">
            <w:pPr>
              <w:spacing w:before="60" w:after="60"/>
              <w:jc w:val="center"/>
              <w:rPr>
                <w:rFonts w:ascii="Times New Roman" w:hAnsi="Times New Roman"/>
                <w:b/>
                <w:sz w:val="24"/>
              </w:rPr>
            </w:pPr>
            <w:r w:rsidRPr="00E65544">
              <w:rPr>
                <w:rFonts w:ascii="Times New Roman" w:hAnsi="Times New Roman"/>
                <w:b/>
                <w:sz w:val="24"/>
              </w:rPr>
              <w:t>2-3 года</w:t>
            </w:r>
          </w:p>
        </w:tc>
      </w:tr>
      <w:tr w:rsidR="00B075C9" w:rsidRPr="003D2C03" w14:paraId="4101491C" w14:textId="77777777" w:rsidTr="008C1146">
        <w:tc>
          <w:tcPr>
            <w:tcW w:w="5070" w:type="dxa"/>
            <w:gridSpan w:val="2"/>
          </w:tcPr>
          <w:p w14:paraId="6BB71E55" w14:textId="77777777" w:rsidR="00B075C9" w:rsidRPr="001B719D" w:rsidRDefault="00B075C9" w:rsidP="00B075C9">
            <w:pPr>
              <w:spacing w:before="60"/>
              <w:rPr>
                <w:rFonts w:ascii="Times New Roman" w:hAnsi="Times New Roman"/>
                <w:sz w:val="24"/>
              </w:rPr>
            </w:pPr>
            <w:r>
              <w:rPr>
                <w:rFonts w:ascii="Times New Roman" w:hAnsi="Times New Roman"/>
                <w:sz w:val="24"/>
              </w:rPr>
              <w:t xml:space="preserve">- </w:t>
            </w:r>
            <w:r w:rsidRPr="001B719D">
              <w:rPr>
                <w:rFonts w:ascii="Times New Roman" w:hAnsi="Times New Roman"/>
                <w:sz w:val="24"/>
              </w:rPr>
              <w:t>поддерживать эмоционально-положительное состояние детей в период адаптации к ДОО;</w:t>
            </w:r>
          </w:p>
          <w:p w14:paraId="6B139E6F" w14:textId="77777777" w:rsidR="00B075C9" w:rsidRPr="001B719D" w:rsidRDefault="00B075C9" w:rsidP="00B075C9">
            <w:pPr>
              <w:rPr>
                <w:rFonts w:ascii="Times New Roman" w:hAnsi="Times New Roman"/>
                <w:sz w:val="24"/>
              </w:rPr>
            </w:pPr>
            <w:r>
              <w:rPr>
                <w:rFonts w:ascii="Times New Roman" w:hAnsi="Times New Roman"/>
                <w:sz w:val="24"/>
              </w:rPr>
              <w:t>-</w:t>
            </w:r>
            <w:r w:rsidRPr="001B719D">
              <w:rPr>
                <w:rFonts w:ascii="Times New Roman" w:hAnsi="Times New Roman"/>
                <w:sz w:val="24"/>
              </w:rPr>
              <w:t xml:space="preserve"> развивать игровой опыт ребёнка, помогая детям отражать в игре представления об окружающей действительности;</w:t>
            </w:r>
          </w:p>
          <w:p w14:paraId="6AB1F664" w14:textId="77777777" w:rsidR="00B075C9" w:rsidRPr="001B719D" w:rsidRDefault="00B075C9" w:rsidP="00B075C9">
            <w:pPr>
              <w:rPr>
                <w:rFonts w:ascii="Times New Roman" w:hAnsi="Times New Roman"/>
                <w:sz w:val="24"/>
              </w:rPr>
            </w:pPr>
            <w:r>
              <w:rPr>
                <w:rFonts w:ascii="Times New Roman" w:hAnsi="Times New Roman"/>
                <w:sz w:val="24"/>
              </w:rPr>
              <w:t>-</w:t>
            </w:r>
            <w:r w:rsidRPr="001B719D">
              <w:rPr>
                <w:rFonts w:ascii="Times New Roman" w:hAnsi="Times New Roman"/>
                <w:sz w:val="24"/>
              </w:rPr>
              <w:t xml:space="preserve"> 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14:paraId="48465416" w14:textId="77777777" w:rsidR="00B075C9" w:rsidRPr="001B719D" w:rsidRDefault="00B075C9" w:rsidP="00B075C9">
            <w:pPr>
              <w:rPr>
                <w:rFonts w:ascii="Times New Roman" w:hAnsi="Times New Roman"/>
                <w:sz w:val="24"/>
              </w:rPr>
            </w:pPr>
            <w:r>
              <w:rPr>
                <w:rFonts w:ascii="Times New Roman" w:hAnsi="Times New Roman"/>
                <w:sz w:val="24"/>
              </w:rPr>
              <w:t>-</w:t>
            </w:r>
            <w:r w:rsidRPr="001B719D">
              <w:rPr>
                <w:rFonts w:ascii="Times New Roman" w:hAnsi="Times New Roman"/>
                <w:sz w:val="24"/>
              </w:rPr>
              <w:t xml:space="preserve"> 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14:paraId="4D14B033" w14:textId="77777777" w:rsidR="00B075C9" w:rsidRPr="003D2C03" w:rsidRDefault="00B075C9" w:rsidP="00B075C9">
            <w:pPr>
              <w:spacing w:after="60"/>
              <w:rPr>
                <w:rFonts w:ascii="Times New Roman" w:hAnsi="Times New Roman"/>
                <w:sz w:val="24"/>
              </w:rPr>
            </w:pPr>
            <w:r>
              <w:rPr>
                <w:rFonts w:ascii="Times New Roman" w:hAnsi="Times New Roman"/>
                <w:sz w:val="24"/>
              </w:rPr>
              <w:t>-</w:t>
            </w:r>
            <w:r w:rsidRPr="001B719D">
              <w:rPr>
                <w:rFonts w:ascii="Times New Roman" w:hAnsi="Times New Roman"/>
                <w:sz w:val="24"/>
              </w:rPr>
              <w:t xml:space="preserve"> формировать первичные представления ребёнка о себе, о своем возрасте, поле, о родителях (законных представителях) и близких членах семьи.</w:t>
            </w:r>
          </w:p>
        </w:tc>
        <w:tc>
          <w:tcPr>
            <w:tcW w:w="9922" w:type="dxa"/>
          </w:tcPr>
          <w:p w14:paraId="2DB8770F" w14:textId="77777777" w:rsidR="00B075C9" w:rsidRDefault="00B075C9" w:rsidP="00B075C9">
            <w:pPr>
              <w:spacing w:before="60"/>
              <w:rPr>
                <w:rFonts w:ascii="Times New Roman" w:hAnsi="Times New Roman"/>
                <w:sz w:val="24"/>
              </w:rPr>
            </w:pPr>
            <w:r w:rsidRPr="001B719D">
              <w:rPr>
                <w:rFonts w:ascii="Times New Roman" w:hAnsi="Times New Roman"/>
                <w:sz w:val="24"/>
              </w:rPr>
              <w:t>Педагог поддерживает желание детей познакомиться со сверстником, узнать его имя, используя при</w:t>
            </w:r>
            <w:r>
              <w:rPr>
                <w:rFonts w:ascii="Times New Roman" w:hAnsi="Times New Roman"/>
                <w:sz w:val="24"/>
              </w:rPr>
              <w:t>ё</w:t>
            </w:r>
            <w:r w:rsidRPr="001B719D">
              <w:rPr>
                <w:rFonts w:ascii="Times New Roman" w:hAnsi="Times New Roman"/>
                <w:sz w:val="24"/>
              </w:rPr>
              <w:t>мы поощрения и одобрения.</w:t>
            </w:r>
          </w:p>
          <w:p w14:paraId="18BC4ED2" w14:textId="77777777" w:rsidR="00B075C9" w:rsidRDefault="00B075C9" w:rsidP="00B075C9">
            <w:pPr>
              <w:rPr>
                <w:rFonts w:ascii="Times New Roman" w:hAnsi="Times New Roman"/>
                <w:sz w:val="24"/>
              </w:rPr>
            </w:pPr>
            <w:r w:rsidRPr="001B719D">
              <w:rPr>
                <w:rFonts w:ascii="Times New Roman" w:hAnsi="Times New Roman"/>
                <w:sz w:val="24"/>
              </w:rPr>
              <w:t>Оказывает помощь детям в определении особенностей внешнего вида мальчиков и девочек, их одежды, прич</w:t>
            </w:r>
            <w:r>
              <w:rPr>
                <w:rFonts w:ascii="Times New Roman" w:hAnsi="Times New Roman"/>
                <w:sz w:val="24"/>
              </w:rPr>
              <w:t>ё</w:t>
            </w:r>
            <w:r w:rsidRPr="001B719D">
              <w:rPr>
                <w:rFonts w:ascii="Times New Roman" w:hAnsi="Times New Roman"/>
                <w:sz w:val="24"/>
              </w:rPr>
              <w:t>сок, предпочитаемых игрушек, зада</w:t>
            </w:r>
            <w:r>
              <w:rPr>
                <w:rFonts w:ascii="Times New Roman" w:hAnsi="Times New Roman"/>
                <w:sz w:val="24"/>
              </w:rPr>
              <w:t>ё</w:t>
            </w:r>
            <w:r w:rsidRPr="001B719D">
              <w:rPr>
                <w:rFonts w:ascii="Times New Roman" w:hAnsi="Times New Roman"/>
                <w:sz w:val="24"/>
              </w:rPr>
              <w:t>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w:t>
            </w:r>
          </w:p>
          <w:p w14:paraId="0B289600" w14:textId="77777777" w:rsidR="00B075C9" w:rsidRPr="001B719D" w:rsidRDefault="00B075C9" w:rsidP="00B075C9">
            <w:pPr>
              <w:rPr>
                <w:rFonts w:ascii="Times New Roman" w:hAnsi="Times New Roman"/>
                <w:sz w:val="24"/>
              </w:rPr>
            </w:pPr>
            <w:r w:rsidRPr="001B719D">
              <w:rPr>
                <w:rFonts w:ascii="Times New Roman" w:hAnsi="Times New Roman"/>
                <w:sz w:val="24"/>
              </w:rPr>
              <w:t>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14:paraId="2F0F2AF5" w14:textId="77777777" w:rsidR="00B075C9" w:rsidRDefault="00B075C9" w:rsidP="00B075C9">
            <w:pPr>
              <w:rPr>
                <w:rFonts w:ascii="Times New Roman" w:hAnsi="Times New Roman"/>
                <w:sz w:val="24"/>
              </w:rPr>
            </w:pPr>
            <w:r w:rsidRPr="001B719D">
              <w:rPr>
                <w:rFonts w:ascii="Times New Roman" w:hAnsi="Times New Roman"/>
                <w:sz w:val="24"/>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w:t>
            </w:r>
          </w:p>
          <w:p w14:paraId="73EFD23E" w14:textId="77777777" w:rsidR="00B075C9" w:rsidRPr="001B719D" w:rsidRDefault="00B075C9" w:rsidP="00B075C9">
            <w:pPr>
              <w:rPr>
                <w:rFonts w:ascii="Times New Roman" w:hAnsi="Times New Roman"/>
                <w:sz w:val="24"/>
              </w:rPr>
            </w:pPr>
            <w:r w:rsidRPr="001B719D">
              <w:rPr>
                <w:rFonts w:ascii="Times New Roman" w:hAnsi="Times New Roman"/>
                <w:sz w:val="24"/>
              </w:rPr>
              <w:t>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14:paraId="52617B2D" w14:textId="77777777" w:rsidR="00B075C9" w:rsidRDefault="00B075C9" w:rsidP="00B075C9">
            <w:pPr>
              <w:rPr>
                <w:rFonts w:ascii="Times New Roman" w:hAnsi="Times New Roman"/>
                <w:sz w:val="24"/>
              </w:rPr>
            </w:pPr>
            <w:r w:rsidRPr="001B719D">
              <w:rPr>
                <w:rFonts w:ascii="Times New Roman" w:hAnsi="Times New Roman"/>
                <w:sz w:val="24"/>
              </w:rPr>
              <w:t>Педагог рассматривает вместе с детьми картинки с изображением семьи: детей, родителей (законных представителей).</w:t>
            </w:r>
          </w:p>
          <w:p w14:paraId="00BF417F" w14:textId="77777777" w:rsidR="00B075C9" w:rsidRPr="001B719D" w:rsidRDefault="00B075C9" w:rsidP="00B075C9">
            <w:pPr>
              <w:rPr>
                <w:rFonts w:ascii="Times New Roman" w:hAnsi="Times New Roman"/>
                <w:sz w:val="24"/>
              </w:rPr>
            </w:pPr>
            <w:r w:rsidRPr="001B719D">
              <w:rPr>
                <w:rFonts w:ascii="Times New Roman" w:hAnsi="Times New Roman"/>
                <w:sz w:val="24"/>
              </w:rPr>
              <w:t>Поощряет стремление детей узнавать членов семьи, называть их, рассказывает детям о том, как члены семьи могут заботиться друг о друге.</w:t>
            </w:r>
          </w:p>
          <w:p w14:paraId="444057F0" w14:textId="77777777" w:rsidR="00B075C9" w:rsidRPr="001B719D" w:rsidRDefault="00B075C9" w:rsidP="00B075C9">
            <w:pPr>
              <w:rPr>
                <w:rFonts w:ascii="Times New Roman" w:hAnsi="Times New Roman"/>
                <w:sz w:val="24"/>
              </w:rPr>
            </w:pPr>
            <w:r w:rsidRPr="001B719D">
              <w:rPr>
                <w:rFonts w:ascii="Times New Roman" w:hAnsi="Times New Roman"/>
                <w:sz w:val="24"/>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737A71DF" w14:textId="77777777" w:rsidR="00B075C9" w:rsidRPr="001B719D" w:rsidRDefault="00B075C9" w:rsidP="00B075C9">
            <w:pPr>
              <w:rPr>
                <w:rFonts w:ascii="Times New Roman" w:hAnsi="Times New Roman"/>
                <w:sz w:val="24"/>
              </w:rPr>
            </w:pPr>
            <w:r w:rsidRPr="001B719D">
              <w:rPr>
                <w:rFonts w:ascii="Times New Roman" w:hAnsi="Times New Roman"/>
                <w:sz w:val="24"/>
              </w:rPr>
              <w:t xml:space="preserve">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w:t>
            </w:r>
            <w:r w:rsidRPr="001B719D">
              <w:rPr>
                <w:rFonts w:ascii="Times New Roman" w:hAnsi="Times New Roman"/>
                <w:sz w:val="24"/>
              </w:rPr>
              <w:lastRenderedPageBreak/>
              <w:t>в процессе общения со взрослыми и сверстниками, поощряет инициативу и самостоятельность ребёнка при использовании «вежливых слов».</w:t>
            </w:r>
          </w:p>
          <w:p w14:paraId="3B6F5B98" w14:textId="77777777" w:rsidR="00B075C9" w:rsidRPr="001B719D" w:rsidRDefault="00B075C9" w:rsidP="00B075C9">
            <w:pPr>
              <w:rPr>
                <w:rFonts w:ascii="Times New Roman" w:hAnsi="Times New Roman"/>
                <w:sz w:val="24"/>
              </w:rPr>
            </w:pPr>
            <w:r w:rsidRPr="001B719D">
              <w:rPr>
                <w:rFonts w:ascii="Times New Roman" w:hAnsi="Times New Roman"/>
                <w:sz w:val="24"/>
              </w:rPr>
              <w:t>Педагог использует при</w:t>
            </w:r>
            <w:r>
              <w:rPr>
                <w:rFonts w:ascii="Times New Roman" w:hAnsi="Times New Roman"/>
                <w:sz w:val="24"/>
              </w:rPr>
              <w:t>ё</w:t>
            </w:r>
            <w:r w:rsidRPr="001B719D">
              <w:rPr>
                <w:rFonts w:ascii="Times New Roman" w:hAnsi="Times New Roman"/>
                <w:sz w:val="24"/>
              </w:rPr>
              <w:t>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14:paraId="3A199921" w14:textId="77777777" w:rsidR="00B075C9" w:rsidRPr="001B719D" w:rsidRDefault="00B075C9" w:rsidP="00B075C9">
            <w:pPr>
              <w:rPr>
                <w:rFonts w:ascii="Times New Roman" w:hAnsi="Times New Roman"/>
                <w:sz w:val="24"/>
              </w:rPr>
            </w:pPr>
            <w:r w:rsidRPr="001B719D">
              <w:rPr>
                <w:rFonts w:ascii="Times New Roman" w:hAnsi="Times New Roman"/>
                <w:sz w:val="24"/>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14:paraId="031468B3" w14:textId="77777777" w:rsidR="00B075C9" w:rsidRPr="003D2C03" w:rsidRDefault="00B075C9" w:rsidP="00B075C9">
            <w:pPr>
              <w:spacing w:after="60"/>
              <w:rPr>
                <w:rFonts w:ascii="Times New Roman" w:hAnsi="Times New Roman"/>
                <w:sz w:val="24"/>
              </w:rPr>
            </w:pPr>
            <w:r w:rsidRPr="001B719D">
              <w:rPr>
                <w:rFonts w:ascii="Times New Roman" w:hAnsi="Times New Roman"/>
                <w:sz w:val="24"/>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tc>
      </w:tr>
      <w:tr w:rsidR="00FA24BB" w:rsidRPr="003D2C03" w14:paraId="76D775D0" w14:textId="77777777" w:rsidTr="008C1146">
        <w:tc>
          <w:tcPr>
            <w:tcW w:w="5070" w:type="dxa"/>
            <w:gridSpan w:val="2"/>
          </w:tcPr>
          <w:p w14:paraId="695E85D9" w14:textId="77777777" w:rsidR="00FA24BB" w:rsidRPr="007664E7" w:rsidRDefault="00FA24BB" w:rsidP="00FA24BB">
            <w:pPr>
              <w:spacing w:before="60" w:after="60"/>
              <w:jc w:val="center"/>
              <w:rPr>
                <w:rFonts w:ascii="Times New Roman" w:hAnsi="Times New Roman"/>
                <w:b/>
                <w:sz w:val="24"/>
              </w:rPr>
            </w:pPr>
          </w:p>
        </w:tc>
        <w:tc>
          <w:tcPr>
            <w:tcW w:w="9922" w:type="dxa"/>
          </w:tcPr>
          <w:p w14:paraId="6A41BC08" w14:textId="77777777" w:rsidR="00FA24BB" w:rsidRPr="007664E7" w:rsidRDefault="00FA24BB" w:rsidP="00B075C9">
            <w:pPr>
              <w:spacing w:before="60" w:after="60"/>
              <w:jc w:val="center"/>
              <w:rPr>
                <w:rFonts w:ascii="Times New Roman" w:hAnsi="Times New Roman"/>
                <w:b/>
                <w:sz w:val="24"/>
              </w:rPr>
            </w:pPr>
            <w:r w:rsidRPr="007664E7">
              <w:rPr>
                <w:rFonts w:ascii="Times New Roman" w:hAnsi="Times New Roman"/>
                <w:b/>
                <w:sz w:val="24"/>
              </w:rPr>
              <w:t>3-4 года</w:t>
            </w:r>
          </w:p>
        </w:tc>
      </w:tr>
      <w:tr w:rsidR="00FA24BB" w:rsidRPr="003D2C03" w14:paraId="26C709F1" w14:textId="77777777" w:rsidTr="008C1146">
        <w:trPr>
          <w:trHeight w:val="463"/>
        </w:trPr>
        <w:tc>
          <w:tcPr>
            <w:tcW w:w="5070" w:type="dxa"/>
            <w:gridSpan w:val="2"/>
          </w:tcPr>
          <w:p w14:paraId="42CFB6E1" w14:textId="77777777" w:rsidR="00FA24BB" w:rsidRPr="00011A7E" w:rsidRDefault="00FA24BB" w:rsidP="00081527">
            <w:pPr>
              <w:spacing w:before="60"/>
              <w:rPr>
                <w:rFonts w:ascii="Times New Roman" w:hAnsi="Times New Roman"/>
                <w:b/>
                <w:sz w:val="24"/>
                <w:u w:val="single"/>
              </w:rPr>
            </w:pPr>
            <w:r w:rsidRPr="00011A7E">
              <w:rPr>
                <w:rFonts w:ascii="Times New Roman" w:hAnsi="Times New Roman"/>
                <w:b/>
                <w:sz w:val="24"/>
                <w:u w:val="single"/>
              </w:rPr>
              <w:t>В сфере социальных отношений:</w:t>
            </w:r>
          </w:p>
          <w:p w14:paraId="35A7BB91" w14:textId="77777777" w:rsidR="00FA24BB" w:rsidRPr="002C413F" w:rsidRDefault="00FA24BB" w:rsidP="00081527">
            <w:pPr>
              <w:rPr>
                <w:rFonts w:ascii="Times New Roman" w:hAnsi="Times New Roman"/>
                <w:sz w:val="24"/>
              </w:rPr>
            </w:pPr>
            <w:r>
              <w:rPr>
                <w:rFonts w:ascii="Times New Roman" w:hAnsi="Times New Roman"/>
                <w:sz w:val="24"/>
              </w:rPr>
              <w:t xml:space="preserve">- </w:t>
            </w:r>
            <w:r w:rsidRPr="002C413F">
              <w:rPr>
                <w:rFonts w:ascii="Times New Roman" w:hAnsi="Times New Roman"/>
                <w:sz w:val="24"/>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7ED37DBE" w14:textId="77777777" w:rsidR="00FA24BB" w:rsidRPr="002C413F" w:rsidRDefault="00FA24BB" w:rsidP="00081527">
            <w:pPr>
              <w:rPr>
                <w:rFonts w:ascii="Times New Roman" w:hAnsi="Times New Roman"/>
                <w:sz w:val="24"/>
              </w:rPr>
            </w:pPr>
            <w:r>
              <w:rPr>
                <w:rFonts w:ascii="Times New Roman" w:hAnsi="Times New Roman"/>
                <w:sz w:val="24"/>
              </w:rPr>
              <w:t>-</w:t>
            </w:r>
            <w:r w:rsidRPr="002C413F">
              <w:rPr>
                <w:rFonts w:ascii="Times New Roman" w:hAnsi="Times New Roman"/>
                <w:sz w:val="24"/>
              </w:rPr>
              <w:t xml:space="preserve"> обогащать представления детей о действиях, в которых проявляются доброе отношение и забота о членах семьи, близком окружении;</w:t>
            </w:r>
          </w:p>
          <w:p w14:paraId="128BDA96" w14:textId="77777777" w:rsidR="00FA24BB" w:rsidRPr="002C413F" w:rsidRDefault="00FA24BB" w:rsidP="00081527">
            <w:pPr>
              <w:rPr>
                <w:rFonts w:ascii="Times New Roman" w:hAnsi="Times New Roman"/>
                <w:sz w:val="24"/>
              </w:rPr>
            </w:pPr>
            <w:r>
              <w:rPr>
                <w:rFonts w:ascii="Times New Roman" w:hAnsi="Times New Roman"/>
                <w:sz w:val="24"/>
              </w:rPr>
              <w:t>-</w:t>
            </w:r>
            <w:r w:rsidRPr="002C413F">
              <w:rPr>
                <w:rFonts w:ascii="Times New Roman" w:hAnsi="Times New Roman"/>
                <w:sz w:val="24"/>
              </w:rPr>
              <w:t xml:space="preserve"> 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1A4D6A03" w14:textId="77777777" w:rsidR="00FA24BB" w:rsidRPr="002C413F" w:rsidRDefault="00FA24BB" w:rsidP="00081527">
            <w:pPr>
              <w:rPr>
                <w:rFonts w:ascii="Times New Roman" w:hAnsi="Times New Roman"/>
                <w:sz w:val="24"/>
              </w:rPr>
            </w:pPr>
            <w:r>
              <w:rPr>
                <w:rFonts w:ascii="Times New Roman" w:hAnsi="Times New Roman"/>
                <w:sz w:val="24"/>
              </w:rPr>
              <w:t>-</w:t>
            </w:r>
            <w:r w:rsidRPr="002C413F">
              <w:rPr>
                <w:rFonts w:ascii="Times New Roman" w:hAnsi="Times New Roman"/>
                <w:sz w:val="24"/>
              </w:rPr>
              <w:t xml:space="preserve"> оказывать помощь в освоении способов взаимодействия со сверстниками в игре, в повседневном общении и бытовой деятельности;</w:t>
            </w:r>
          </w:p>
          <w:p w14:paraId="26E8AD70" w14:textId="77777777" w:rsidR="00FA24BB" w:rsidRDefault="00FA24BB" w:rsidP="00081527">
            <w:pPr>
              <w:spacing w:after="40"/>
              <w:rPr>
                <w:rFonts w:ascii="Times New Roman" w:hAnsi="Times New Roman"/>
                <w:sz w:val="24"/>
              </w:rPr>
            </w:pPr>
            <w:r>
              <w:rPr>
                <w:rFonts w:ascii="Times New Roman" w:hAnsi="Times New Roman"/>
                <w:sz w:val="24"/>
              </w:rPr>
              <w:t>-</w:t>
            </w:r>
            <w:r w:rsidRPr="002C413F">
              <w:rPr>
                <w:rFonts w:ascii="Times New Roman" w:hAnsi="Times New Roman"/>
                <w:sz w:val="24"/>
              </w:rPr>
              <w:t xml:space="preserve"> приучать детей к выполнению элементарных правил культуры поведения в ДОО</w:t>
            </w:r>
            <w:r>
              <w:rPr>
                <w:rFonts w:ascii="Times New Roman" w:hAnsi="Times New Roman"/>
                <w:sz w:val="24"/>
              </w:rPr>
              <w:t>.</w:t>
            </w:r>
          </w:p>
          <w:p w14:paraId="47526BF1" w14:textId="77777777" w:rsidR="00011A7E" w:rsidRDefault="00011A7E" w:rsidP="00081527">
            <w:pPr>
              <w:rPr>
                <w:rFonts w:ascii="Times New Roman" w:hAnsi="Times New Roman"/>
                <w:sz w:val="24"/>
                <w:u w:val="single"/>
              </w:rPr>
            </w:pPr>
          </w:p>
          <w:p w14:paraId="4003D69D" w14:textId="77777777" w:rsidR="00011A7E" w:rsidRDefault="00011A7E" w:rsidP="00081527">
            <w:pPr>
              <w:rPr>
                <w:rFonts w:ascii="Times New Roman" w:hAnsi="Times New Roman"/>
                <w:sz w:val="24"/>
                <w:u w:val="single"/>
              </w:rPr>
            </w:pPr>
          </w:p>
          <w:p w14:paraId="6E4D2B9C" w14:textId="77777777" w:rsidR="00011A7E" w:rsidRDefault="00011A7E" w:rsidP="00081527">
            <w:pPr>
              <w:rPr>
                <w:rFonts w:ascii="Times New Roman" w:hAnsi="Times New Roman"/>
                <w:sz w:val="24"/>
                <w:u w:val="single"/>
              </w:rPr>
            </w:pPr>
          </w:p>
          <w:p w14:paraId="218EF310" w14:textId="77777777" w:rsidR="00011A7E" w:rsidRDefault="00011A7E" w:rsidP="00081527">
            <w:pPr>
              <w:rPr>
                <w:rFonts w:ascii="Times New Roman" w:hAnsi="Times New Roman"/>
                <w:sz w:val="24"/>
                <w:u w:val="single"/>
              </w:rPr>
            </w:pPr>
          </w:p>
          <w:p w14:paraId="040F7C2A" w14:textId="77777777" w:rsidR="00011A7E" w:rsidRDefault="00011A7E" w:rsidP="00081527">
            <w:pPr>
              <w:rPr>
                <w:rFonts w:ascii="Times New Roman" w:hAnsi="Times New Roman"/>
                <w:sz w:val="24"/>
                <w:u w:val="single"/>
              </w:rPr>
            </w:pPr>
          </w:p>
          <w:p w14:paraId="611B1872" w14:textId="77777777" w:rsidR="00011A7E" w:rsidRDefault="00011A7E" w:rsidP="00081527">
            <w:pPr>
              <w:rPr>
                <w:rFonts w:ascii="Times New Roman" w:hAnsi="Times New Roman"/>
                <w:sz w:val="24"/>
                <w:u w:val="single"/>
              </w:rPr>
            </w:pPr>
          </w:p>
          <w:p w14:paraId="6785A84D" w14:textId="77777777" w:rsidR="00011A7E" w:rsidRDefault="00011A7E" w:rsidP="00081527">
            <w:pPr>
              <w:rPr>
                <w:rFonts w:ascii="Times New Roman" w:hAnsi="Times New Roman"/>
                <w:sz w:val="24"/>
                <w:u w:val="single"/>
              </w:rPr>
            </w:pPr>
          </w:p>
          <w:p w14:paraId="0D96787A" w14:textId="77777777" w:rsidR="00011A7E" w:rsidRDefault="00011A7E" w:rsidP="00081527">
            <w:pPr>
              <w:rPr>
                <w:rFonts w:ascii="Times New Roman" w:hAnsi="Times New Roman"/>
                <w:sz w:val="24"/>
                <w:u w:val="single"/>
              </w:rPr>
            </w:pPr>
          </w:p>
          <w:p w14:paraId="6098A660" w14:textId="77777777" w:rsidR="00FA24BB" w:rsidRPr="007664E7" w:rsidRDefault="00FA24BB" w:rsidP="00B075C9">
            <w:pPr>
              <w:spacing w:before="60" w:after="60"/>
              <w:jc w:val="center"/>
              <w:rPr>
                <w:rFonts w:ascii="Times New Roman" w:hAnsi="Times New Roman"/>
                <w:b/>
                <w:sz w:val="24"/>
              </w:rPr>
            </w:pPr>
          </w:p>
        </w:tc>
        <w:tc>
          <w:tcPr>
            <w:tcW w:w="9922" w:type="dxa"/>
          </w:tcPr>
          <w:p w14:paraId="5B33AAB5" w14:textId="77777777" w:rsidR="00FA24BB" w:rsidRPr="002C413F" w:rsidRDefault="00FA24BB" w:rsidP="00081527">
            <w:pPr>
              <w:spacing w:before="60"/>
              <w:rPr>
                <w:rFonts w:ascii="Times New Roman" w:hAnsi="Times New Roman"/>
                <w:b/>
                <w:sz w:val="24"/>
              </w:rPr>
            </w:pPr>
            <w:r w:rsidRPr="002C413F">
              <w:rPr>
                <w:rFonts w:ascii="Times New Roman" w:hAnsi="Times New Roman"/>
                <w:b/>
                <w:sz w:val="24"/>
              </w:rPr>
              <w:lastRenderedPageBreak/>
              <w:t>В сфере социальных отношений</w:t>
            </w:r>
          </w:p>
          <w:p w14:paraId="6828C8EE" w14:textId="77777777" w:rsidR="00FA24BB" w:rsidRPr="002C413F" w:rsidRDefault="00FA24BB" w:rsidP="00081527">
            <w:pPr>
              <w:rPr>
                <w:rFonts w:ascii="Times New Roman" w:hAnsi="Times New Roman"/>
                <w:sz w:val="24"/>
              </w:rPr>
            </w:pPr>
            <w:r w:rsidRPr="002C413F">
              <w:rPr>
                <w:rFonts w:ascii="Times New Roman" w:hAnsi="Times New Roman"/>
                <w:sz w:val="24"/>
              </w:rPr>
              <w:t>Педагог созда</w:t>
            </w:r>
            <w:r>
              <w:rPr>
                <w:rFonts w:ascii="Times New Roman" w:hAnsi="Times New Roman"/>
                <w:sz w:val="24"/>
              </w:rPr>
              <w:t>ё</w:t>
            </w:r>
            <w:r w:rsidRPr="002C413F">
              <w:rPr>
                <w:rFonts w:ascii="Times New Roman" w:hAnsi="Times New Roman"/>
                <w:sz w:val="24"/>
              </w:rPr>
              <w:t>т условия для формирования у детей образа Я: закрепляет умение называть сво</w:t>
            </w:r>
            <w:r>
              <w:rPr>
                <w:rFonts w:ascii="Times New Roman" w:hAnsi="Times New Roman"/>
                <w:sz w:val="24"/>
              </w:rPr>
              <w:t>ё</w:t>
            </w:r>
            <w:r w:rsidRPr="002C413F">
              <w:rPr>
                <w:rFonts w:ascii="Times New Roman" w:hAnsi="Times New Roman"/>
                <w:sz w:val="24"/>
              </w:rPr>
              <w:t xml:space="preserve">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7FB130DE" w14:textId="77777777" w:rsidR="00FA24BB" w:rsidRPr="002C413F" w:rsidRDefault="00FA24BB" w:rsidP="00081527">
            <w:pPr>
              <w:rPr>
                <w:rFonts w:ascii="Times New Roman" w:hAnsi="Times New Roman"/>
                <w:sz w:val="24"/>
              </w:rPr>
            </w:pPr>
            <w:r w:rsidRPr="002C413F">
              <w:rPr>
                <w:rFonts w:ascii="Times New Roman" w:hAnsi="Times New Roman"/>
                <w:sz w:val="24"/>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w:t>
            </w:r>
            <w:r>
              <w:rPr>
                <w:rFonts w:ascii="Times New Roman" w:hAnsi="Times New Roman"/>
                <w:sz w:val="24"/>
              </w:rPr>
              <w:t>ё</w:t>
            </w:r>
            <w:r w:rsidRPr="002C413F">
              <w:rPr>
                <w:rFonts w:ascii="Times New Roman" w:hAnsi="Times New Roman"/>
                <w:sz w:val="24"/>
              </w:rPr>
              <w:t>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4BACAFC1" w14:textId="77777777" w:rsidR="00FA24BB" w:rsidRPr="002C413F" w:rsidRDefault="00FA24BB" w:rsidP="00081527">
            <w:pPr>
              <w:rPr>
                <w:rFonts w:ascii="Times New Roman" w:hAnsi="Times New Roman"/>
                <w:sz w:val="24"/>
              </w:rPr>
            </w:pPr>
            <w:r w:rsidRPr="002C413F">
              <w:rPr>
                <w:rFonts w:ascii="Times New Roman" w:hAnsi="Times New Roman"/>
                <w:sz w:val="24"/>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3ADF69BD" w14:textId="77777777" w:rsidR="00FA24BB" w:rsidRDefault="00FA24BB" w:rsidP="00081527">
            <w:pPr>
              <w:rPr>
                <w:rFonts w:ascii="Times New Roman" w:hAnsi="Times New Roman"/>
                <w:sz w:val="24"/>
              </w:rPr>
            </w:pPr>
            <w:r w:rsidRPr="002C413F">
              <w:rPr>
                <w:rFonts w:ascii="Times New Roman" w:hAnsi="Times New Roman"/>
                <w:sz w:val="24"/>
              </w:rPr>
              <w:t>Педагог созда</w:t>
            </w:r>
            <w:r>
              <w:rPr>
                <w:rFonts w:ascii="Times New Roman" w:hAnsi="Times New Roman"/>
                <w:sz w:val="24"/>
              </w:rPr>
              <w:t>ё</w:t>
            </w:r>
            <w:r w:rsidRPr="002C413F">
              <w:rPr>
                <w:rFonts w:ascii="Times New Roman" w:hAnsi="Times New Roman"/>
                <w:sz w:val="24"/>
              </w:rPr>
              <w:t>т в группе положительный эмоциональный фон для объединения детей, проводит игры и упражнения в кругу, где дети видят и слышат друг друга.</w:t>
            </w:r>
          </w:p>
          <w:p w14:paraId="27E83D58" w14:textId="77777777" w:rsidR="00FA24BB" w:rsidRDefault="00FA24BB" w:rsidP="00081527">
            <w:pPr>
              <w:rPr>
                <w:rFonts w:ascii="Times New Roman" w:hAnsi="Times New Roman"/>
                <w:sz w:val="24"/>
              </w:rPr>
            </w:pPr>
            <w:r w:rsidRPr="002C413F">
              <w:rPr>
                <w:rFonts w:ascii="Times New Roman" w:hAnsi="Times New Roman"/>
                <w:sz w:val="24"/>
              </w:rPr>
              <w:t>Педагог поощряет позитивный опыт взаимодействия детей, созда</w:t>
            </w:r>
            <w:r>
              <w:rPr>
                <w:rFonts w:ascii="Times New Roman" w:hAnsi="Times New Roman"/>
                <w:sz w:val="24"/>
              </w:rPr>
              <w:t>ё</w:t>
            </w:r>
            <w:r w:rsidRPr="002C413F">
              <w:rPr>
                <w:rFonts w:ascii="Times New Roman" w:hAnsi="Times New Roman"/>
                <w:sz w:val="24"/>
              </w:rPr>
              <w:t>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w:t>
            </w:r>
            <w:r w:rsidRPr="002C413F">
              <w:rPr>
                <w:rFonts w:ascii="Times New Roman" w:hAnsi="Times New Roman"/>
                <w:sz w:val="24"/>
              </w:rPr>
              <w:lastRenderedPageBreak/>
              <w:t>ние основных эмоций и реагировать на них.</w:t>
            </w:r>
          </w:p>
          <w:p w14:paraId="13862FF7" w14:textId="77777777" w:rsidR="00FA24BB" w:rsidRDefault="00FA24BB" w:rsidP="00081527">
            <w:pPr>
              <w:rPr>
                <w:rFonts w:ascii="Times New Roman" w:hAnsi="Times New Roman"/>
                <w:sz w:val="24"/>
              </w:rPr>
            </w:pPr>
            <w:r w:rsidRPr="002C413F">
              <w:rPr>
                <w:rFonts w:ascii="Times New Roman" w:hAnsi="Times New Roman"/>
                <w:sz w:val="24"/>
              </w:rPr>
              <w:t>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w:t>
            </w:r>
          </w:p>
          <w:p w14:paraId="1DEAC5CA" w14:textId="77777777" w:rsidR="00FA24BB" w:rsidRPr="002C413F" w:rsidRDefault="00FA24BB" w:rsidP="00081527">
            <w:pPr>
              <w:rPr>
                <w:rFonts w:ascii="Times New Roman" w:hAnsi="Times New Roman"/>
                <w:sz w:val="24"/>
              </w:rPr>
            </w:pPr>
            <w:r w:rsidRPr="002C413F">
              <w:rPr>
                <w:rFonts w:ascii="Times New Roman" w:hAnsi="Times New Roman"/>
                <w:sz w:val="24"/>
              </w:rPr>
              <w:t>В совместных игровых и бытовых действиях педагог демонстрирует готовность действовать согласованно, созда</w:t>
            </w:r>
            <w:r>
              <w:rPr>
                <w:rFonts w:ascii="Times New Roman" w:hAnsi="Times New Roman"/>
                <w:sz w:val="24"/>
              </w:rPr>
              <w:t>ё</w:t>
            </w:r>
            <w:r w:rsidRPr="002C413F">
              <w:rPr>
                <w:rFonts w:ascii="Times New Roman" w:hAnsi="Times New Roman"/>
                <w:sz w:val="24"/>
              </w:rPr>
              <w:t>т условия для возникновения между детьми договор</w:t>
            </w:r>
            <w:r>
              <w:rPr>
                <w:rFonts w:ascii="Times New Roman" w:hAnsi="Times New Roman"/>
                <w:sz w:val="24"/>
              </w:rPr>
              <w:t>ё</w:t>
            </w:r>
            <w:r w:rsidRPr="002C413F">
              <w:rPr>
                <w:rFonts w:ascii="Times New Roman" w:hAnsi="Times New Roman"/>
                <w:sz w:val="24"/>
              </w:rPr>
              <w:t>нности.</w:t>
            </w:r>
          </w:p>
          <w:p w14:paraId="52B28C8E" w14:textId="77777777" w:rsidR="00FA24BB" w:rsidRPr="007664E7" w:rsidRDefault="00FA24BB" w:rsidP="00081527">
            <w:pPr>
              <w:spacing w:after="40"/>
              <w:rPr>
                <w:rFonts w:ascii="Times New Roman" w:hAnsi="Times New Roman"/>
                <w:b/>
                <w:sz w:val="24"/>
              </w:rPr>
            </w:pPr>
            <w:r w:rsidRPr="002C413F">
              <w:rPr>
                <w:rFonts w:ascii="Times New Roman" w:hAnsi="Times New Roman"/>
                <w:sz w:val="24"/>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tc>
      </w:tr>
      <w:tr w:rsidR="00011A7E" w:rsidRPr="003D2C03" w14:paraId="69830649" w14:textId="77777777" w:rsidTr="008C1146">
        <w:trPr>
          <w:trHeight w:val="3256"/>
        </w:trPr>
        <w:tc>
          <w:tcPr>
            <w:tcW w:w="5070" w:type="dxa"/>
            <w:gridSpan w:val="2"/>
          </w:tcPr>
          <w:p w14:paraId="3CD51AAC" w14:textId="77777777" w:rsidR="00011A7E" w:rsidRPr="00011A7E" w:rsidRDefault="00011A7E" w:rsidP="00081527">
            <w:pPr>
              <w:rPr>
                <w:rFonts w:ascii="Times New Roman" w:hAnsi="Times New Roman"/>
                <w:b/>
                <w:sz w:val="24"/>
              </w:rPr>
            </w:pPr>
            <w:r w:rsidRPr="00011A7E">
              <w:rPr>
                <w:rFonts w:ascii="Times New Roman" w:hAnsi="Times New Roman"/>
                <w:b/>
                <w:sz w:val="24"/>
              </w:rPr>
              <w:lastRenderedPageBreak/>
              <w:t>В области формирования основ гражданственности и патриотизма:</w:t>
            </w:r>
          </w:p>
          <w:p w14:paraId="566D1432" w14:textId="77777777" w:rsidR="00011A7E" w:rsidRDefault="00011A7E" w:rsidP="00081527">
            <w:pPr>
              <w:spacing w:after="40"/>
              <w:rPr>
                <w:rFonts w:ascii="Times New Roman" w:hAnsi="Times New Roman"/>
                <w:sz w:val="24"/>
              </w:rPr>
            </w:pPr>
            <w:r>
              <w:rPr>
                <w:rFonts w:ascii="Times New Roman" w:hAnsi="Times New Roman"/>
                <w:sz w:val="24"/>
              </w:rPr>
              <w:t xml:space="preserve">- </w:t>
            </w:r>
            <w:r w:rsidRPr="002C413F">
              <w:rPr>
                <w:rFonts w:ascii="Times New Roman" w:hAnsi="Times New Roman"/>
                <w:sz w:val="24"/>
              </w:rPr>
              <w:t>обогащать представления детей о малой родине и поддерживать их отражения в различных видах деятельности</w:t>
            </w:r>
            <w:r>
              <w:rPr>
                <w:rFonts w:ascii="Times New Roman" w:hAnsi="Times New Roman"/>
                <w:sz w:val="24"/>
              </w:rPr>
              <w:t>.</w:t>
            </w:r>
          </w:p>
          <w:p w14:paraId="31ACA898" w14:textId="77777777" w:rsidR="00011A7E" w:rsidRDefault="00011A7E" w:rsidP="00081527">
            <w:pPr>
              <w:rPr>
                <w:rFonts w:ascii="Times New Roman" w:hAnsi="Times New Roman"/>
                <w:sz w:val="24"/>
                <w:u w:val="single"/>
              </w:rPr>
            </w:pPr>
          </w:p>
          <w:p w14:paraId="47CC8E4F" w14:textId="77777777" w:rsidR="00011A7E" w:rsidRPr="002C413F" w:rsidRDefault="00011A7E" w:rsidP="00B075C9">
            <w:pPr>
              <w:spacing w:before="60" w:after="60"/>
              <w:jc w:val="center"/>
              <w:rPr>
                <w:rFonts w:ascii="Times New Roman" w:hAnsi="Times New Roman"/>
                <w:sz w:val="24"/>
                <w:u w:val="single"/>
              </w:rPr>
            </w:pPr>
          </w:p>
        </w:tc>
        <w:tc>
          <w:tcPr>
            <w:tcW w:w="9922" w:type="dxa"/>
          </w:tcPr>
          <w:p w14:paraId="0D7C444B" w14:textId="77777777" w:rsidR="00011A7E" w:rsidRPr="002C413F" w:rsidRDefault="00011A7E" w:rsidP="00081527">
            <w:pPr>
              <w:rPr>
                <w:rFonts w:ascii="Times New Roman" w:hAnsi="Times New Roman"/>
                <w:b/>
                <w:sz w:val="24"/>
              </w:rPr>
            </w:pPr>
            <w:r w:rsidRPr="002C413F">
              <w:rPr>
                <w:rFonts w:ascii="Times New Roman" w:hAnsi="Times New Roman"/>
                <w:b/>
                <w:sz w:val="24"/>
              </w:rPr>
              <w:t>В области формирования основ гражданственности и патриотизма</w:t>
            </w:r>
          </w:p>
          <w:p w14:paraId="7354B1AE" w14:textId="77777777" w:rsidR="00011A7E" w:rsidRPr="002C413F" w:rsidRDefault="00011A7E" w:rsidP="00081527">
            <w:pPr>
              <w:rPr>
                <w:rFonts w:ascii="Times New Roman" w:hAnsi="Times New Roman"/>
                <w:sz w:val="24"/>
              </w:rPr>
            </w:pPr>
            <w:r w:rsidRPr="002C413F">
              <w:rPr>
                <w:rFonts w:ascii="Times New Roman" w:hAnsi="Times New Roman"/>
                <w:sz w:val="24"/>
              </w:rPr>
              <w:t>Педагог обогащает представления детей о малой родине: регулярно напоминает название насел</w:t>
            </w:r>
            <w:r>
              <w:rPr>
                <w:rFonts w:ascii="Times New Roman" w:hAnsi="Times New Roman"/>
                <w:sz w:val="24"/>
              </w:rPr>
              <w:t>ё</w:t>
            </w:r>
            <w:r w:rsidRPr="002C413F">
              <w:rPr>
                <w:rFonts w:ascii="Times New Roman" w:hAnsi="Times New Roman"/>
                <w:sz w:val="24"/>
              </w:rPr>
              <w:t>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w:t>
            </w:r>
            <w:r>
              <w:rPr>
                <w:rFonts w:ascii="Times New Roman" w:hAnsi="Times New Roman"/>
                <w:sz w:val="24"/>
              </w:rPr>
              <w:t>ё</w:t>
            </w:r>
            <w:r w:rsidRPr="002C413F">
              <w:rPr>
                <w:rFonts w:ascii="Times New Roman" w:hAnsi="Times New Roman"/>
                <w:sz w:val="24"/>
              </w:rPr>
              <w:t>нном пункте. Демонстрирует эмоциональную отзывчивость на красоту родного края, восхищается природными явлениями.</w:t>
            </w:r>
          </w:p>
          <w:p w14:paraId="13316882" w14:textId="77777777" w:rsidR="00011A7E" w:rsidRPr="002C413F" w:rsidRDefault="00011A7E" w:rsidP="00081527">
            <w:pPr>
              <w:spacing w:after="40"/>
              <w:rPr>
                <w:rFonts w:ascii="Times New Roman" w:hAnsi="Times New Roman"/>
                <w:b/>
                <w:sz w:val="24"/>
              </w:rPr>
            </w:pPr>
            <w:r w:rsidRPr="002C413F">
              <w:rPr>
                <w:rFonts w:ascii="Times New Roman" w:hAnsi="Times New Roman"/>
                <w:sz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tc>
      </w:tr>
      <w:tr w:rsidR="00011A7E" w:rsidRPr="003D2C03" w14:paraId="7CD4C9E4" w14:textId="77777777" w:rsidTr="008C1146">
        <w:trPr>
          <w:trHeight w:val="10643"/>
        </w:trPr>
        <w:tc>
          <w:tcPr>
            <w:tcW w:w="5070" w:type="dxa"/>
            <w:gridSpan w:val="2"/>
          </w:tcPr>
          <w:p w14:paraId="62950E29" w14:textId="77777777" w:rsidR="00011A7E" w:rsidRPr="002C413F" w:rsidRDefault="00011A7E" w:rsidP="00081527">
            <w:pPr>
              <w:rPr>
                <w:rFonts w:ascii="Times New Roman" w:hAnsi="Times New Roman"/>
                <w:sz w:val="24"/>
                <w:u w:val="single"/>
              </w:rPr>
            </w:pPr>
            <w:r w:rsidRPr="002C413F">
              <w:rPr>
                <w:rFonts w:ascii="Times New Roman" w:hAnsi="Times New Roman"/>
                <w:sz w:val="24"/>
                <w:u w:val="single"/>
              </w:rPr>
              <w:lastRenderedPageBreak/>
              <w:t>В сфере трудового воспитания:</w:t>
            </w:r>
          </w:p>
          <w:p w14:paraId="0B4D2D77" w14:textId="77777777" w:rsidR="00011A7E" w:rsidRPr="002C413F" w:rsidRDefault="00011A7E" w:rsidP="00081527">
            <w:pPr>
              <w:rPr>
                <w:rFonts w:ascii="Times New Roman" w:hAnsi="Times New Roman"/>
                <w:sz w:val="24"/>
              </w:rPr>
            </w:pPr>
            <w:r>
              <w:rPr>
                <w:rFonts w:ascii="Times New Roman" w:hAnsi="Times New Roman"/>
                <w:sz w:val="24"/>
              </w:rPr>
              <w:t>-</w:t>
            </w:r>
            <w:r w:rsidRPr="002C413F">
              <w:rPr>
                <w:rFonts w:ascii="Times New Roman" w:hAnsi="Times New Roman"/>
                <w:sz w:val="24"/>
              </w:rPr>
              <w:t xml:space="preserve"> 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w:t>
            </w:r>
            <w:r>
              <w:rPr>
                <w:rFonts w:ascii="Times New Roman" w:hAnsi="Times New Roman"/>
                <w:sz w:val="24"/>
              </w:rPr>
              <w:t>ё</w:t>
            </w:r>
            <w:r w:rsidRPr="002C413F">
              <w:rPr>
                <w:rFonts w:ascii="Times New Roman" w:hAnsi="Times New Roman"/>
                <w:sz w:val="24"/>
              </w:rPr>
              <w:t xml:space="preserve"> посуды, уборка помещений группы и участка и прочее) и трудовые навыки;</w:t>
            </w:r>
          </w:p>
          <w:p w14:paraId="2AD5D74B" w14:textId="77777777" w:rsidR="00011A7E" w:rsidRPr="002C413F" w:rsidRDefault="00011A7E" w:rsidP="00081527">
            <w:pPr>
              <w:rPr>
                <w:rFonts w:ascii="Times New Roman" w:hAnsi="Times New Roman"/>
                <w:sz w:val="24"/>
              </w:rPr>
            </w:pPr>
            <w:r>
              <w:rPr>
                <w:rFonts w:ascii="Times New Roman" w:hAnsi="Times New Roman"/>
                <w:sz w:val="24"/>
              </w:rPr>
              <w:t>-</w:t>
            </w:r>
            <w:r w:rsidRPr="002C413F">
              <w:rPr>
                <w:rFonts w:ascii="Times New Roman" w:hAnsi="Times New Roman"/>
                <w:sz w:val="24"/>
              </w:rPr>
              <w:t xml:space="preserve"> воспитывать бережное отношение к предметам и игрушкам как результатам труда взрослых;</w:t>
            </w:r>
          </w:p>
          <w:p w14:paraId="68B12066" w14:textId="77777777" w:rsidR="00011A7E" w:rsidRDefault="00011A7E" w:rsidP="00081527">
            <w:pPr>
              <w:spacing w:after="40"/>
              <w:rPr>
                <w:rFonts w:ascii="Times New Roman" w:hAnsi="Times New Roman"/>
                <w:sz w:val="24"/>
              </w:rPr>
            </w:pPr>
            <w:r>
              <w:rPr>
                <w:rFonts w:ascii="Times New Roman" w:hAnsi="Times New Roman"/>
                <w:sz w:val="24"/>
              </w:rPr>
              <w:t>-</w:t>
            </w:r>
            <w:r w:rsidRPr="002C413F">
              <w:rPr>
                <w:rFonts w:ascii="Times New Roman" w:hAnsi="Times New Roman"/>
                <w:sz w:val="24"/>
              </w:rPr>
              <w:t xml:space="preserve"> приобщать детей к самообслуживанию (одевание, раздевание, умывание), развивать самостоятельность, уверенность, положительную самооценку</w:t>
            </w:r>
            <w:r>
              <w:rPr>
                <w:rFonts w:ascii="Times New Roman" w:hAnsi="Times New Roman"/>
                <w:sz w:val="24"/>
              </w:rPr>
              <w:t>.</w:t>
            </w:r>
          </w:p>
          <w:p w14:paraId="6E34E62F" w14:textId="77777777" w:rsidR="00011A7E" w:rsidRDefault="00011A7E" w:rsidP="00081527">
            <w:pPr>
              <w:spacing w:after="40"/>
              <w:rPr>
                <w:rFonts w:ascii="Times New Roman" w:hAnsi="Times New Roman"/>
                <w:sz w:val="24"/>
              </w:rPr>
            </w:pPr>
          </w:p>
          <w:p w14:paraId="7E6F7FF3" w14:textId="77777777" w:rsidR="00011A7E" w:rsidRDefault="00011A7E" w:rsidP="00081527">
            <w:pPr>
              <w:spacing w:after="40"/>
              <w:rPr>
                <w:rFonts w:ascii="Times New Roman" w:hAnsi="Times New Roman"/>
                <w:sz w:val="24"/>
              </w:rPr>
            </w:pPr>
          </w:p>
          <w:p w14:paraId="168C7641" w14:textId="77777777" w:rsidR="00011A7E" w:rsidRDefault="00011A7E" w:rsidP="00081527">
            <w:pPr>
              <w:spacing w:after="40"/>
              <w:rPr>
                <w:rFonts w:ascii="Times New Roman" w:hAnsi="Times New Roman"/>
                <w:sz w:val="24"/>
              </w:rPr>
            </w:pPr>
          </w:p>
          <w:p w14:paraId="25A16186" w14:textId="77777777" w:rsidR="00011A7E" w:rsidRDefault="00011A7E" w:rsidP="00081527">
            <w:pPr>
              <w:spacing w:after="40"/>
              <w:rPr>
                <w:rFonts w:ascii="Times New Roman" w:hAnsi="Times New Roman"/>
                <w:sz w:val="24"/>
              </w:rPr>
            </w:pPr>
          </w:p>
          <w:p w14:paraId="3B271737" w14:textId="77777777" w:rsidR="00011A7E" w:rsidRDefault="00011A7E" w:rsidP="00081527">
            <w:pPr>
              <w:spacing w:after="40"/>
              <w:rPr>
                <w:rFonts w:ascii="Times New Roman" w:hAnsi="Times New Roman"/>
                <w:sz w:val="24"/>
              </w:rPr>
            </w:pPr>
          </w:p>
          <w:p w14:paraId="65B26209" w14:textId="77777777" w:rsidR="00011A7E" w:rsidRDefault="00011A7E" w:rsidP="00081527">
            <w:pPr>
              <w:spacing w:after="40"/>
              <w:rPr>
                <w:rFonts w:ascii="Times New Roman" w:hAnsi="Times New Roman"/>
                <w:sz w:val="24"/>
              </w:rPr>
            </w:pPr>
          </w:p>
          <w:p w14:paraId="0767D0EF" w14:textId="77777777" w:rsidR="00011A7E" w:rsidRDefault="00011A7E" w:rsidP="00081527">
            <w:pPr>
              <w:spacing w:after="40"/>
              <w:rPr>
                <w:rFonts w:ascii="Times New Roman" w:hAnsi="Times New Roman"/>
                <w:sz w:val="24"/>
              </w:rPr>
            </w:pPr>
          </w:p>
          <w:p w14:paraId="34C71640" w14:textId="77777777" w:rsidR="00011A7E" w:rsidRDefault="00011A7E" w:rsidP="00081527">
            <w:pPr>
              <w:spacing w:after="40"/>
              <w:rPr>
                <w:rFonts w:ascii="Times New Roman" w:hAnsi="Times New Roman"/>
                <w:sz w:val="24"/>
              </w:rPr>
            </w:pPr>
          </w:p>
          <w:p w14:paraId="54AD5C48" w14:textId="77777777" w:rsidR="00011A7E" w:rsidRDefault="00011A7E" w:rsidP="00081527">
            <w:pPr>
              <w:spacing w:after="40"/>
              <w:rPr>
                <w:rFonts w:ascii="Times New Roman" w:hAnsi="Times New Roman"/>
                <w:sz w:val="24"/>
              </w:rPr>
            </w:pPr>
          </w:p>
          <w:p w14:paraId="19BA177E" w14:textId="77777777" w:rsidR="00011A7E" w:rsidRDefault="00011A7E" w:rsidP="00081527">
            <w:pPr>
              <w:spacing w:after="40"/>
              <w:rPr>
                <w:rFonts w:ascii="Times New Roman" w:hAnsi="Times New Roman"/>
                <w:sz w:val="24"/>
              </w:rPr>
            </w:pPr>
          </w:p>
          <w:p w14:paraId="1323EE61" w14:textId="77777777" w:rsidR="00011A7E" w:rsidRDefault="00011A7E" w:rsidP="00081527">
            <w:pPr>
              <w:spacing w:after="40"/>
              <w:rPr>
                <w:rFonts w:ascii="Times New Roman" w:hAnsi="Times New Roman"/>
                <w:sz w:val="24"/>
              </w:rPr>
            </w:pPr>
          </w:p>
          <w:p w14:paraId="647CBC27" w14:textId="77777777" w:rsidR="00011A7E" w:rsidRDefault="00011A7E" w:rsidP="00081527">
            <w:pPr>
              <w:spacing w:after="40"/>
              <w:rPr>
                <w:rFonts w:ascii="Times New Roman" w:hAnsi="Times New Roman"/>
                <w:sz w:val="24"/>
              </w:rPr>
            </w:pPr>
          </w:p>
          <w:p w14:paraId="204B17DC" w14:textId="77777777" w:rsidR="00011A7E" w:rsidRPr="00011A7E" w:rsidRDefault="00011A7E" w:rsidP="00B075C9">
            <w:pPr>
              <w:spacing w:before="60" w:after="60"/>
              <w:jc w:val="center"/>
              <w:rPr>
                <w:rFonts w:ascii="Times New Roman" w:hAnsi="Times New Roman"/>
                <w:b/>
                <w:sz w:val="24"/>
              </w:rPr>
            </w:pPr>
          </w:p>
        </w:tc>
        <w:tc>
          <w:tcPr>
            <w:tcW w:w="9922" w:type="dxa"/>
          </w:tcPr>
          <w:p w14:paraId="7BDF17C7" w14:textId="77777777" w:rsidR="00011A7E" w:rsidRPr="002C413F" w:rsidRDefault="00011A7E" w:rsidP="00011A7E">
            <w:pPr>
              <w:jc w:val="both"/>
              <w:rPr>
                <w:rFonts w:ascii="Times New Roman" w:hAnsi="Times New Roman"/>
                <w:b/>
                <w:sz w:val="24"/>
              </w:rPr>
            </w:pPr>
            <w:r w:rsidRPr="002C413F">
              <w:rPr>
                <w:rFonts w:ascii="Times New Roman" w:hAnsi="Times New Roman"/>
                <w:b/>
                <w:sz w:val="24"/>
              </w:rPr>
              <w:t>В сфере трудового воспитания</w:t>
            </w:r>
          </w:p>
          <w:p w14:paraId="38A02AB9" w14:textId="77777777" w:rsidR="00011A7E" w:rsidRPr="002C413F" w:rsidRDefault="00011A7E" w:rsidP="00011A7E">
            <w:pPr>
              <w:jc w:val="both"/>
              <w:rPr>
                <w:rFonts w:ascii="Times New Roman" w:hAnsi="Times New Roman"/>
                <w:sz w:val="24"/>
              </w:rPr>
            </w:pPr>
            <w:r w:rsidRPr="002C413F">
              <w:rPr>
                <w:rFonts w:ascii="Times New Roman" w:hAnsi="Times New Roman"/>
                <w:sz w:val="24"/>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w:t>
            </w:r>
            <w:r>
              <w:rPr>
                <w:rFonts w:ascii="Times New Roman" w:hAnsi="Times New Roman"/>
                <w:sz w:val="24"/>
              </w:rPr>
              <w:t>ё</w:t>
            </w:r>
            <w:r w:rsidRPr="002C413F">
              <w:rPr>
                <w:rFonts w:ascii="Times New Roman" w:hAnsi="Times New Roman"/>
                <w:sz w:val="24"/>
              </w:rPr>
              <w:t>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7393D7BE" w14:textId="77777777" w:rsidR="00011A7E" w:rsidRDefault="00011A7E" w:rsidP="00011A7E">
            <w:pPr>
              <w:jc w:val="both"/>
              <w:rPr>
                <w:rFonts w:ascii="Times New Roman" w:hAnsi="Times New Roman"/>
                <w:sz w:val="24"/>
              </w:rPr>
            </w:pPr>
            <w:r w:rsidRPr="002C413F">
              <w:rPr>
                <w:rFonts w:ascii="Times New Roman" w:hAnsi="Times New Roman"/>
                <w:sz w:val="24"/>
              </w:rPr>
              <w:t xml:space="preserve">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w:t>
            </w:r>
          </w:p>
          <w:p w14:paraId="09C87A61" w14:textId="77777777" w:rsidR="00011A7E" w:rsidRPr="002C413F" w:rsidRDefault="00011A7E" w:rsidP="00011A7E">
            <w:pPr>
              <w:jc w:val="both"/>
              <w:rPr>
                <w:rFonts w:ascii="Times New Roman" w:hAnsi="Times New Roman"/>
                <w:sz w:val="24"/>
              </w:rPr>
            </w:pPr>
            <w:r w:rsidRPr="002C413F">
              <w:rPr>
                <w:rFonts w:ascii="Times New Roman" w:hAnsi="Times New Roman"/>
                <w:sz w:val="24"/>
              </w:rPr>
              <w:t xml:space="preserve">Использует </w:t>
            </w:r>
            <w:r w:rsidRPr="00011A7E">
              <w:rPr>
                <w:rFonts w:ascii="Times New Roman" w:hAnsi="Times New Roman"/>
                <w:i/>
                <w:sz w:val="24"/>
              </w:rPr>
              <w:t>приёмы одобрения и поощрения</w:t>
            </w:r>
            <w:r w:rsidRPr="002C413F">
              <w:rPr>
                <w:rFonts w:ascii="Times New Roman" w:hAnsi="Times New Roman"/>
                <w:sz w:val="24"/>
              </w:rPr>
              <w:t xml:space="preserve">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6B0B9382" w14:textId="77777777" w:rsidR="00011A7E" w:rsidRPr="002C413F" w:rsidRDefault="00011A7E" w:rsidP="00011A7E">
            <w:pPr>
              <w:jc w:val="both"/>
              <w:rPr>
                <w:rFonts w:ascii="Times New Roman" w:hAnsi="Times New Roman"/>
                <w:sz w:val="24"/>
              </w:rPr>
            </w:pPr>
            <w:r w:rsidRPr="002C413F">
              <w:rPr>
                <w:rFonts w:ascii="Times New Roman" w:hAnsi="Times New Roman"/>
                <w:sz w:val="24"/>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w:t>
            </w:r>
            <w:r>
              <w:rPr>
                <w:rFonts w:ascii="Times New Roman" w:hAnsi="Times New Roman"/>
                <w:sz w:val="24"/>
              </w:rPr>
              <w:t>ё</w:t>
            </w:r>
            <w:r w:rsidRPr="002C413F">
              <w:rPr>
                <w:rFonts w:ascii="Times New Roman" w:hAnsi="Times New Roman"/>
                <w:sz w:val="24"/>
              </w:rPr>
              <w:t>мом пищи, элементарный уход за собой (расч</w:t>
            </w:r>
            <w:r>
              <w:rPr>
                <w:rFonts w:ascii="Times New Roman" w:hAnsi="Times New Roman"/>
                <w:sz w:val="24"/>
              </w:rPr>
              <w:t>ё</w:t>
            </w:r>
            <w:r w:rsidRPr="002C413F">
              <w:rPr>
                <w:rFonts w:ascii="Times New Roman" w:hAnsi="Times New Roman"/>
                <w:sz w:val="24"/>
              </w:rPr>
              <w:t>сывание волос, поддержание опрятности одежды, пользование носовым платком и тому подобное).</w:t>
            </w:r>
          </w:p>
          <w:p w14:paraId="3626CBE0" w14:textId="77777777" w:rsidR="00011A7E" w:rsidRPr="002C413F" w:rsidRDefault="00011A7E" w:rsidP="00011A7E">
            <w:pPr>
              <w:jc w:val="both"/>
              <w:rPr>
                <w:rFonts w:ascii="Times New Roman" w:hAnsi="Times New Roman"/>
                <w:sz w:val="24"/>
              </w:rPr>
            </w:pPr>
            <w:r w:rsidRPr="002C413F">
              <w:rPr>
                <w:rFonts w:ascii="Times New Roman" w:hAnsi="Times New Roman"/>
                <w:sz w:val="24"/>
              </w:rPr>
              <w:t>Педагог созда</w:t>
            </w:r>
            <w:r>
              <w:rPr>
                <w:rFonts w:ascii="Times New Roman" w:hAnsi="Times New Roman"/>
                <w:sz w:val="24"/>
              </w:rPr>
              <w:t>ё</w:t>
            </w:r>
            <w:r w:rsidRPr="002C413F">
              <w:rPr>
                <w:rFonts w:ascii="Times New Roman" w:hAnsi="Times New Roman"/>
                <w:sz w:val="24"/>
              </w:rPr>
              <w:t>т условия для приучения детей к соблюдению порядка, используя при</w:t>
            </w:r>
            <w:r>
              <w:rPr>
                <w:rFonts w:ascii="Times New Roman" w:hAnsi="Times New Roman"/>
                <w:sz w:val="24"/>
              </w:rPr>
              <w:t>ё</w:t>
            </w:r>
            <w:r w:rsidRPr="002C413F">
              <w:rPr>
                <w:rFonts w:ascii="Times New Roman" w:hAnsi="Times New Roman"/>
                <w:sz w:val="24"/>
              </w:rPr>
              <w:t>мы напоминания, упражнения, личного примера, поощрения и одобрения при самостоятельном и правильном выполнении действий по самообслуживанию.</w:t>
            </w:r>
          </w:p>
          <w:p w14:paraId="09682EB7" w14:textId="77777777" w:rsidR="00011A7E" w:rsidRPr="002C413F" w:rsidRDefault="00011A7E" w:rsidP="00011A7E">
            <w:pPr>
              <w:spacing w:after="40"/>
              <w:jc w:val="both"/>
              <w:rPr>
                <w:rFonts w:ascii="Times New Roman" w:hAnsi="Times New Roman"/>
                <w:b/>
                <w:sz w:val="24"/>
              </w:rPr>
            </w:pPr>
            <w:r w:rsidRPr="002C413F">
              <w:rPr>
                <w:rFonts w:ascii="Times New Roman" w:hAnsi="Times New Roman"/>
                <w:sz w:val="24"/>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tc>
      </w:tr>
      <w:tr w:rsidR="00011A7E" w:rsidRPr="003D2C03" w14:paraId="34908723" w14:textId="77777777" w:rsidTr="008C1146">
        <w:trPr>
          <w:trHeight w:val="8642"/>
        </w:trPr>
        <w:tc>
          <w:tcPr>
            <w:tcW w:w="5070" w:type="dxa"/>
            <w:gridSpan w:val="2"/>
          </w:tcPr>
          <w:p w14:paraId="0A521E80" w14:textId="77777777" w:rsidR="00011A7E" w:rsidRPr="00011A7E" w:rsidRDefault="00011A7E" w:rsidP="00081527">
            <w:pPr>
              <w:rPr>
                <w:rFonts w:ascii="Times New Roman" w:hAnsi="Times New Roman"/>
                <w:b/>
                <w:sz w:val="24"/>
              </w:rPr>
            </w:pPr>
            <w:r w:rsidRPr="00011A7E">
              <w:rPr>
                <w:rFonts w:ascii="Times New Roman" w:hAnsi="Times New Roman"/>
                <w:b/>
                <w:sz w:val="24"/>
              </w:rPr>
              <w:lastRenderedPageBreak/>
              <w:t>В области формирования основ безопасного поведения:</w:t>
            </w:r>
          </w:p>
          <w:p w14:paraId="0B68D2EB" w14:textId="77777777" w:rsidR="00011A7E" w:rsidRPr="002C413F" w:rsidRDefault="00011A7E" w:rsidP="00081527">
            <w:pPr>
              <w:rPr>
                <w:rFonts w:ascii="Times New Roman" w:hAnsi="Times New Roman"/>
                <w:sz w:val="24"/>
              </w:rPr>
            </w:pPr>
            <w:r>
              <w:rPr>
                <w:rFonts w:ascii="Times New Roman" w:hAnsi="Times New Roman"/>
                <w:sz w:val="24"/>
              </w:rPr>
              <w:t xml:space="preserve">- </w:t>
            </w:r>
            <w:r w:rsidRPr="002C413F">
              <w:rPr>
                <w:rFonts w:ascii="Times New Roman" w:hAnsi="Times New Roman"/>
                <w:sz w:val="24"/>
              </w:rPr>
              <w:t>развивать интерес к правилам безопасного поведения;</w:t>
            </w:r>
          </w:p>
          <w:p w14:paraId="4F70409C" w14:textId="77777777" w:rsidR="00011A7E" w:rsidRPr="002C413F" w:rsidRDefault="00011A7E" w:rsidP="00B075C9">
            <w:pPr>
              <w:spacing w:before="60" w:after="60"/>
              <w:jc w:val="center"/>
              <w:rPr>
                <w:rFonts w:ascii="Times New Roman" w:hAnsi="Times New Roman"/>
                <w:sz w:val="24"/>
                <w:u w:val="single"/>
              </w:rPr>
            </w:pPr>
            <w:r>
              <w:rPr>
                <w:rFonts w:ascii="Times New Roman" w:hAnsi="Times New Roman"/>
                <w:sz w:val="24"/>
              </w:rPr>
              <w:t>-</w:t>
            </w:r>
            <w:r w:rsidRPr="002C413F">
              <w:rPr>
                <w:rFonts w:ascii="Times New Roman" w:hAnsi="Times New Roman"/>
                <w:sz w:val="24"/>
              </w:rPr>
              <w:t xml:space="preserve"> 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tc>
        <w:tc>
          <w:tcPr>
            <w:tcW w:w="9922" w:type="dxa"/>
          </w:tcPr>
          <w:p w14:paraId="206B8634" w14:textId="77777777" w:rsidR="00011A7E" w:rsidRPr="002C413F" w:rsidRDefault="00011A7E" w:rsidP="00081527">
            <w:pPr>
              <w:jc w:val="both"/>
              <w:rPr>
                <w:rFonts w:ascii="Times New Roman" w:hAnsi="Times New Roman"/>
                <w:b/>
                <w:sz w:val="24"/>
              </w:rPr>
            </w:pPr>
            <w:r w:rsidRPr="002C413F">
              <w:rPr>
                <w:rFonts w:ascii="Times New Roman" w:hAnsi="Times New Roman"/>
                <w:b/>
                <w:sz w:val="24"/>
              </w:rPr>
              <w:t>В области формирования основ безопасного поведения</w:t>
            </w:r>
          </w:p>
          <w:p w14:paraId="58083116" w14:textId="77777777" w:rsidR="00011A7E" w:rsidRPr="002C413F" w:rsidRDefault="00011A7E" w:rsidP="00081527">
            <w:pPr>
              <w:jc w:val="both"/>
              <w:rPr>
                <w:rFonts w:ascii="Times New Roman" w:hAnsi="Times New Roman"/>
                <w:sz w:val="24"/>
              </w:rPr>
            </w:pPr>
            <w:r w:rsidRPr="002C413F">
              <w:rPr>
                <w:rFonts w:ascii="Times New Roman" w:hAnsi="Times New Roman"/>
                <w:sz w:val="24"/>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4D4FFBAC" w14:textId="77777777" w:rsidR="00011A7E" w:rsidRPr="002C413F" w:rsidRDefault="00011A7E" w:rsidP="00081527">
            <w:pPr>
              <w:jc w:val="both"/>
              <w:rPr>
                <w:rFonts w:ascii="Times New Roman" w:hAnsi="Times New Roman"/>
                <w:sz w:val="24"/>
              </w:rPr>
            </w:pPr>
            <w:r w:rsidRPr="002C413F">
              <w:rPr>
                <w:rFonts w:ascii="Times New Roman" w:hAnsi="Times New Roman"/>
                <w:sz w:val="24"/>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1076D7CB" w14:textId="77777777" w:rsidR="00011A7E" w:rsidRPr="002C413F" w:rsidRDefault="00011A7E" w:rsidP="00081527">
            <w:pPr>
              <w:jc w:val="both"/>
              <w:rPr>
                <w:rFonts w:ascii="Times New Roman" w:hAnsi="Times New Roman"/>
                <w:sz w:val="24"/>
              </w:rPr>
            </w:pPr>
            <w:r w:rsidRPr="002C413F">
              <w:rPr>
                <w:rFonts w:ascii="Times New Roman" w:hAnsi="Times New Roman"/>
                <w:sz w:val="24"/>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3A414636" w14:textId="77777777" w:rsidR="00011A7E" w:rsidRPr="002C413F" w:rsidRDefault="00011A7E" w:rsidP="00C2273D">
            <w:pPr>
              <w:jc w:val="both"/>
              <w:rPr>
                <w:rFonts w:ascii="Times New Roman" w:hAnsi="Times New Roman"/>
                <w:sz w:val="24"/>
              </w:rPr>
            </w:pPr>
            <w:r w:rsidRPr="002C413F">
              <w:rPr>
                <w:rFonts w:ascii="Times New Roman" w:hAnsi="Times New Roman"/>
                <w:sz w:val="24"/>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w:t>
            </w:r>
            <w:r>
              <w:rPr>
                <w:rFonts w:ascii="Times New Roman" w:hAnsi="Times New Roman"/>
                <w:sz w:val="24"/>
              </w:rPr>
              <w:t>ё</w:t>
            </w:r>
            <w:r w:rsidRPr="002C413F">
              <w:rPr>
                <w:rFonts w:ascii="Times New Roman" w:hAnsi="Times New Roman"/>
                <w:sz w:val="24"/>
              </w:rPr>
              <w:t>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14:paraId="752F59AF" w14:textId="77777777" w:rsidR="00011A7E" w:rsidRPr="002C413F" w:rsidRDefault="00011A7E" w:rsidP="00C2273D">
            <w:pPr>
              <w:spacing w:before="60" w:after="60"/>
              <w:jc w:val="both"/>
              <w:rPr>
                <w:rFonts w:ascii="Times New Roman" w:hAnsi="Times New Roman"/>
                <w:b/>
                <w:sz w:val="24"/>
              </w:rPr>
            </w:pPr>
            <w:r w:rsidRPr="002C413F">
              <w:rPr>
                <w:rFonts w:ascii="Times New Roman" w:hAnsi="Times New Roman"/>
                <w:sz w:val="24"/>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tc>
      </w:tr>
      <w:tr w:rsidR="00FA24BB" w:rsidRPr="003D2C03" w14:paraId="6C6EF2B1" w14:textId="77777777" w:rsidTr="008C1146">
        <w:tc>
          <w:tcPr>
            <w:tcW w:w="5070" w:type="dxa"/>
            <w:gridSpan w:val="2"/>
          </w:tcPr>
          <w:p w14:paraId="279D073C" w14:textId="77777777" w:rsidR="00FA24BB" w:rsidRPr="007664E7" w:rsidRDefault="00BA7E85" w:rsidP="008F65FF">
            <w:pPr>
              <w:spacing w:before="60" w:after="60"/>
              <w:jc w:val="center"/>
              <w:rPr>
                <w:rFonts w:ascii="Times New Roman" w:hAnsi="Times New Roman"/>
                <w:b/>
                <w:sz w:val="24"/>
              </w:rPr>
            </w:pPr>
            <w:r>
              <w:rPr>
                <w:rFonts w:ascii="Times New Roman" w:hAnsi="Times New Roman"/>
                <w:b/>
                <w:sz w:val="24"/>
              </w:rPr>
              <w:t xml:space="preserve">Задачи </w:t>
            </w:r>
          </w:p>
        </w:tc>
        <w:tc>
          <w:tcPr>
            <w:tcW w:w="9922" w:type="dxa"/>
          </w:tcPr>
          <w:p w14:paraId="4E2B4124" w14:textId="77777777" w:rsidR="00FA24BB" w:rsidRPr="007664E7" w:rsidRDefault="00011A7E" w:rsidP="00B075C9">
            <w:pPr>
              <w:spacing w:before="60" w:after="60"/>
              <w:jc w:val="center"/>
              <w:rPr>
                <w:rFonts w:ascii="Times New Roman" w:hAnsi="Times New Roman"/>
                <w:b/>
                <w:sz w:val="24"/>
              </w:rPr>
            </w:pPr>
            <w:r>
              <w:rPr>
                <w:rFonts w:ascii="Times New Roman" w:hAnsi="Times New Roman"/>
                <w:b/>
                <w:sz w:val="24"/>
              </w:rPr>
              <w:t>4-5 лет</w:t>
            </w:r>
          </w:p>
        </w:tc>
      </w:tr>
      <w:tr w:rsidR="00FA24BB" w:rsidRPr="003D2C03" w14:paraId="152231AB" w14:textId="77777777" w:rsidTr="008C1146">
        <w:tc>
          <w:tcPr>
            <w:tcW w:w="5070" w:type="dxa"/>
            <w:gridSpan w:val="2"/>
          </w:tcPr>
          <w:p w14:paraId="776170BA" w14:textId="77777777" w:rsidR="00BA7E85" w:rsidRPr="00BA7E85" w:rsidRDefault="00BA7E85" w:rsidP="00BA7E85">
            <w:pPr>
              <w:jc w:val="both"/>
              <w:rPr>
                <w:rFonts w:ascii="Arial" w:hAnsi="Arial" w:cs="Arial"/>
                <w:b/>
                <w:color w:val="000000"/>
              </w:rPr>
            </w:pPr>
            <w:r w:rsidRPr="00BA7E85">
              <w:rPr>
                <w:rFonts w:ascii="Times New Roman" w:hAnsi="Times New Roman"/>
                <w:b/>
                <w:bCs/>
                <w:color w:val="000000"/>
                <w:sz w:val="24"/>
                <w:szCs w:val="24"/>
              </w:rPr>
              <w:t>1) в сфере социальных отношений:</w:t>
            </w:r>
          </w:p>
          <w:p w14:paraId="702E764B" w14:textId="77777777" w:rsidR="00BA7E85" w:rsidRPr="00BA7E85" w:rsidRDefault="00BA7E85" w:rsidP="00BA7E85">
            <w:pPr>
              <w:jc w:val="both"/>
              <w:rPr>
                <w:rFonts w:ascii="Arial" w:hAnsi="Arial" w:cs="Arial"/>
                <w:color w:val="000000"/>
              </w:rPr>
            </w:pPr>
            <w:r w:rsidRPr="00BA7E85">
              <w:rPr>
                <w:rFonts w:ascii="Times New Roman" w:hAnsi="Times New Roman"/>
                <w:color w:val="000000"/>
                <w:sz w:val="24"/>
                <w:szCs w:val="24"/>
              </w:rPr>
              <w:lastRenderedPageBreak/>
              <w:t>формировать положительную самооценку, уверенность в своих силах, стремление к самостоятельности;</w:t>
            </w:r>
          </w:p>
          <w:p w14:paraId="417D1CA6" w14:textId="77777777" w:rsidR="00BA7E85" w:rsidRPr="00BA7E85" w:rsidRDefault="00BA7E85" w:rsidP="00BA7E85">
            <w:pPr>
              <w:jc w:val="both"/>
              <w:rPr>
                <w:rFonts w:ascii="Arial" w:hAnsi="Arial" w:cs="Arial"/>
                <w:color w:val="000000"/>
              </w:rPr>
            </w:pPr>
            <w:r w:rsidRPr="00BA7E85">
              <w:rPr>
                <w:rFonts w:ascii="Times New Roman" w:hAnsi="Times New Roman"/>
                <w:color w:val="000000"/>
                <w:sz w:val="24"/>
                <w:szCs w:val="24"/>
              </w:rPr>
              <w:t>развивать э</w:t>
            </w:r>
            <w:r w:rsidRPr="00BA7E85">
              <w:rPr>
                <w:rFonts w:ascii="Times New Roman" w:hAnsi="Times New Roman"/>
                <w:bCs/>
                <w:color w:val="000000"/>
                <w:sz w:val="24"/>
                <w:szCs w:val="24"/>
              </w:rPr>
              <w:t>моциональную отзывчивость к взрослым и детям, слабым и нуждающимся в помощи, воспитывать сопереживание героям литературных и анимационных произведений,</w:t>
            </w:r>
            <w:r w:rsidRPr="00BA7E85">
              <w:rPr>
                <w:rFonts w:ascii="Times New Roman" w:hAnsi="Times New Roman"/>
                <w:color w:val="000000"/>
                <w:sz w:val="24"/>
                <w:szCs w:val="24"/>
              </w:rPr>
              <w:t>доброе отношение к животным и растениям;</w:t>
            </w:r>
          </w:p>
          <w:p w14:paraId="77C0DA74" w14:textId="77777777" w:rsidR="00BA7E85" w:rsidRPr="00BA7E85" w:rsidRDefault="00BA7E85" w:rsidP="00BA7E85">
            <w:pPr>
              <w:jc w:val="both"/>
              <w:rPr>
                <w:rFonts w:ascii="Arial" w:hAnsi="Arial" w:cs="Arial"/>
                <w:color w:val="000000"/>
              </w:rPr>
            </w:pPr>
            <w:r w:rsidRPr="00BA7E85">
              <w:rPr>
                <w:rFonts w:ascii="Times New Roman" w:hAnsi="Times New Roman"/>
                <w:color w:val="000000"/>
                <w:sz w:val="24"/>
                <w:szCs w:val="24"/>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3C897F4A" w14:textId="77777777" w:rsidR="00BA7E85" w:rsidRPr="00BA7E85" w:rsidRDefault="00BA7E85" w:rsidP="00BA7E85">
            <w:pPr>
              <w:jc w:val="both"/>
              <w:rPr>
                <w:rFonts w:ascii="Arial" w:hAnsi="Arial" w:cs="Arial"/>
                <w:color w:val="000000"/>
              </w:rPr>
            </w:pPr>
            <w:r w:rsidRPr="00BA7E85">
              <w:rPr>
                <w:rFonts w:ascii="Times New Roman" w:hAnsi="Times New Roman"/>
                <w:color w:val="000000"/>
                <w:sz w:val="24"/>
                <w:szCs w:val="24"/>
              </w:rPr>
              <w:t>воспитывать доброжелательное отношение ко взрослым и детям;</w:t>
            </w:r>
          </w:p>
          <w:p w14:paraId="01E50A23" w14:textId="77777777" w:rsidR="00BA7E85" w:rsidRPr="00BA7E85" w:rsidRDefault="00BA7E85" w:rsidP="00BA7E85">
            <w:pPr>
              <w:jc w:val="both"/>
              <w:rPr>
                <w:rFonts w:ascii="Arial" w:hAnsi="Arial" w:cs="Arial"/>
                <w:color w:val="000000"/>
              </w:rPr>
            </w:pPr>
            <w:r w:rsidRPr="00BA7E85">
              <w:rPr>
                <w:rFonts w:ascii="Times New Roman" w:hAnsi="Times New Roman"/>
                <w:color w:val="000000"/>
                <w:sz w:val="24"/>
                <w:szCs w:val="24"/>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4AC2826F" w14:textId="77777777" w:rsidR="00BA7E85" w:rsidRPr="00BA7E85" w:rsidRDefault="00BA7E85" w:rsidP="00BA7E85">
            <w:pPr>
              <w:jc w:val="both"/>
              <w:rPr>
                <w:rFonts w:ascii="Arial" w:hAnsi="Arial" w:cs="Arial"/>
                <w:color w:val="000000"/>
              </w:rPr>
            </w:pPr>
            <w:r w:rsidRPr="00BA7E85">
              <w:rPr>
                <w:rFonts w:ascii="Times New Roman" w:hAnsi="Times New Roman"/>
                <w:color w:val="000000"/>
                <w:sz w:val="24"/>
                <w:szCs w:val="24"/>
              </w:rPr>
              <w:t>развивать стремление к совместным играм, взаимодействию в паре или небольшой подгруппе, к взаимодействию в практической деятельности;</w:t>
            </w:r>
          </w:p>
          <w:p w14:paraId="2312AC21" w14:textId="77777777" w:rsidR="00FA24BB" w:rsidRPr="007664E7" w:rsidRDefault="00FA24BB" w:rsidP="00B075C9">
            <w:pPr>
              <w:spacing w:before="60" w:after="60"/>
              <w:jc w:val="center"/>
              <w:rPr>
                <w:rFonts w:ascii="Times New Roman" w:hAnsi="Times New Roman"/>
                <w:b/>
                <w:sz w:val="24"/>
              </w:rPr>
            </w:pPr>
          </w:p>
        </w:tc>
        <w:tc>
          <w:tcPr>
            <w:tcW w:w="9922" w:type="dxa"/>
          </w:tcPr>
          <w:p w14:paraId="1E622344" w14:textId="77777777" w:rsidR="00001382" w:rsidRPr="00001382" w:rsidRDefault="00001382">
            <w:pPr>
              <w:pStyle w:val="a5"/>
              <w:numPr>
                <w:ilvl w:val="0"/>
                <w:numId w:val="13"/>
              </w:numPr>
              <w:spacing w:after="0" w:line="240" w:lineRule="auto"/>
              <w:jc w:val="both"/>
              <w:rPr>
                <w:rFonts w:ascii="Times New Roman" w:hAnsi="Times New Roman" w:cs="Times New Roman"/>
                <w:b/>
                <w:bCs/>
                <w:color w:val="000000"/>
                <w:sz w:val="24"/>
                <w:szCs w:val="24"/>
              </w:rPr>
            </w:pPr>
            <w:r w:rsidRPr="00001382">
              <w:rPr>
                <w:rFonts w:ascii="Times New Roman" w:hAnsi="Times New Roman" w:cs="Times New Roman"/>
                <w:b/>
                <w:bCs/>
                <w:color w:val="000000"/>
                <w:sz w:val="24"/>
                <w:szCs w:val="24"/>
              </w:rPr>
              <w:lastRenderedPageBreak/>
              <w:t>в сфере социальных отношений</w:t>
            </w:r>
          </w:p>
          <w:p w14:paraId="35EFA0CD" w14:textId="77777777" w:rsidR="00F76D57" w:rsidRPr="00001382" w:rsidRDefault="00F76D57" w:rsidP="00001382">
            <w:pPr>
              <w:jc w:val="both"/>
              <w:rPr>
                <w:rFonts w:ascii="Arial" w:hAnsi="Arial" w:cs="Arial"/>
                <w:color w:val="000000"/>
              </w:rPr>
            </w:pPr>
            <w:r w:rsidRPr="00001382">
              <w:rPr>
                <w:rFonts w:ascii="Times New Roman" w:hAnsi="Times New Roman"/>
                <w:color w:val="000000"/>
                <w:sz w:val="24"/>
                <w:szCs w:val="24"/>
              </w:rPr>
              <w:lastRenderedPageBreak/>
              <w:t xml:space="preserve">Педагог обогащает представления детей об их развитии, проговаривает и фиксирует внимание на разнообразных возрастных изменениях </w:t>
            </w:r>
            <w:r w:rsidRPr="00001382">
              <w:rPr>
                <w:rFonts w:ascii="Times New Roman" w:hAnsi="Times New Roman"/>
                <w:bCs/>
                <w:color w:val="000000"/>
                <w:sz w:val="24"/>
                <w:szCs w:val="24"/>
              </w:rPr>
              <w:t xml:space="preserve">(когда я был маленький, когда я буду взрослым). </w:t>
            </w:r>
            <w:r w:rsidRPr="00001382">
              <w:rPr>
                <w:rFonts w:ascii="Times New Roman" w:hAnsi="Times New Roman"/>
                <w:color w:val="000000"/>
                <w:sz w:val="24"/>
                <w:szCs w:val="24"/>
              </w:rPr>
              <w:t>Способствует освоению детьми традиционных представлений о половых и тендерных различиях, семейных ролях и отношениях.</w:t>
            </w:r>
          </w:p>
          <w:p w14:paraId="44F89BAF" w14:textId="77777777" w:rsidR="00F76D57" w:rsidRPr="00F76D57" w:rsidRDefault="00F76D57" w:rsidP="00F76D57">
            <w:pPr>
              <w:jc w:val="both"/>
              <w:rPr>
                <w:rFonts w:ascii="Arial" w:hAnsi="Arial" w:cs="Arial"/>
                <w:color w:val="000000"/>
              </w:rPr>
            </w:pPr>
            <w:r w:rsidRPr="00F76D57">
              <w:rPr>
                <w:rFonts w:ascii="Times New Roman" w:hAnsi="Times New Roman"/>
                <w:color w:val="000000"/>
                <w:sz w:val="24"/>
                <w:szCs w:val="24"/>
              </w:rPr>
              <w:t>Фо</w:t>
            </w:r>
            <w:r w:rsidRPr="00F76D57">
              <w:rPr>
                <w:rFonts w:ascii="Times New Roman" w:hAnsi="Times New Roman"/>
                <w:bCs/>
                <w:color w:val="000000"/>
                <w:sz w:val="24"/>
                <w:szCs w:val="24"/>
              </w:rPr>
              <w:t>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14:paraId="10795FCB" w14:textId="77777777" w:rsidR="00F76D57" w:rsidRPr="00F76D57" w:rsidRDefault="00F76D57" w:rsidP="00F76D57">
            <w:pPr>
              <w:jc w:val="both"/>
              <w:rPr>
                <w:rFonts w:ascii="Arial" w:hAnsi="Arial" w:cs="Arial"/>
                <w:color w:val="000000"/>
              </w:rPr>
            </w:pPr>
            <w:r w:rsidRPr="00F76D57">
              <w:rPr>
                <w:rFonts w:ascii="Times New Roman" w:hAnsi="Times New Roman"/>
                <w:color w:val="000000"/>
                <w:sz w:val="24"/>
                <w:szCs w:val="24"/>
              </w:rPr>
              <w:t xml:space="preserve">Педагог </w:t>
            </w:r>
            <w:r w:rsidRPr="00F76D57">
              <w:rPr>
                <w:rFonts w:ascii="Times New Roman" w:hAnsi="Times New Roman"/>
                <w:bCs/>
                <w:color w:val="000000"/>
                <w:sz w:val="24"/>
                <w:szCs w:val="24"/>
              </w:rPr>
              <w:t xml:space="preserve">способствует распознаванию и пониманию детьми эмоциональных состояний, их разнообразных проявлений, связи эмоций и поступков людей. </w:t>
            </w:r>
          </w:p>
          <w:p w14:paraId="1B5CB2B5" w14:textId="77777777" w:rsidR="00F76D57" w:rsidRPr="00F76D57" w:rsidRDefault="00F76D57" w:rsidP="00F76D57">
            <w:pPr>
              <w:jc w:val="both"/>
              <w:rPr>
                <w:rFonts w:ascii="Arial" w:hAnsi="Arial" w:cs="Arial"/>
                <w:color w:val="000000"/>
              </w:rPr>
            </w:pPr>
            <w:r w:rsidRPr="00F76D57">
              <w:rPr>
                <w:rFonts w:ascii="Times New Roman" w:hAnsi="Times New Roman"/>
                <w:color w:val="000000"/>
                <w:sz w:val="24"/>
                <w:szCs w:val="24"/>
              </w:rPr>
              <w:t>С</w:t>
            </w:r>
            <w:r w:rsidRPr="00F76D57">
              <w:rPr>
                <w:rFonts w:ascii="Times New Roman" w:hAnsi="Times New Roman"/>
                <w:bCs/>
                <w:color w:val="000000"/>
                <w:sz w:val="24"/>
                <w:szCs w:val="24"/>
              </w:rPr>
              <w:t>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w:t>
            </w:r>
            <w:r w:rsidRPr="00F76D57">
              <w:rPr>
                <w:rFonts w:ascii="Times New Roman" w:hAnsi="Times New Roman"/>
                <w:color w:val="000000"/>
                <w:sz w:val="24"/>
                <w:szCs w:val="24"/>
              </w:rPr>
              <w:t xml:space="preserve">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w:t>
            </w:r>
            <w:r w:rsidRPr="00F76D57">
              <w:rPr>
                <w:rFonts w:ascii="Times New Roman" w:hAnsi="Times New Roman"/>
                <w:bCs/>
                <w:color w:val="000000"/>
                <w:sz w:val="24"/>
                <w:szCs w:val="24"/>
              </w:rPr>
              <w:t xml:space="preserve"> разнообразие эмоциональных проявлений героев, комментирует и обсуждает с детьми обусловившие их причины.</w:t>
            </w:r>
          </w:p>
          <w:p w14:paraId="4E4099ED" w14:textId="77777777" w:rsidR="00F76D57" w:rsidRPr="00F76D57" w:rsidRDefault="00F76D57" w:rsidP="00F76D57">
            <w:pPr>
              <w:jc w:val="both"/>
              <w:rPr>
                <w:rFonts w:ascii="Arial" w:hAnsi="Arial" w:cs="Arial"/>
                <w:color w:val="000000"/>
              </w:rPr>
            </w:pPr>
            <w:r w:rsidRPr="00F76D57">
              <w:rPr>
                <w:rFonts w:ascii="Times New Roman" w:hAnsi="Times New Roman"/>
                <w:color w:val="000000"/>
                <w:sz w:val="24"/>
                <w:szCs w:val="24"/>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1F5E0093" w14:textId="77777777" w:rsidR="00F76D57" w:rsidRPr="00F76D57" w:rsidRDefault="00F76D57" w:rsidP="00F76D57">
            <w:pPr>
              <w:jc w:val="both"/>
              <w:rPr>
                <w:rFonts w:ascii="Arial" w:hAnsi="Arial" w:cs="Arial"/>
                <w:color w:val="000000"/>
              </w:rPr>
            </w:pPr>
            <w:r w:rsidRPr="00F76D57">
              <w:rPr>
                <w:rFonts w:ascii="Times New Roman" w:hAnsi="Times New Roman"/>
                <w:color w:val="000000"/>
                <w:sz w:val="24"/>
                <w:szCs w:val="24"/>
              </w:rPr>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w:t>
            </w:r>
            <w:r w:rsidRPr="00F76D57">
              <w:rPr>
                <w:rFonts w:ascii="Times New Roman" w:hAnsi="Times New Roman"/>
                <w:bCs/>
                <w:color w:val="000000"/>
                <w:sz w:val="24"/>
                <w:szCs w:val="24"/>
              </w:rPr>
              <w:t>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w:t>
            </w:r>
          </w:p>
          <w:p w14:paraId="7448DB52" w14:textId="77777777" w:rsidR="00F76D57" w:rsidRPr="00F76D57" w:rsidRDefault="00F76D57" w:rsidP="00F76D57">
            <w:pPr>
              <w:jc w:val="both"/>
              <w:rPr>
                <w:rFonts w:ascii="Arial" w:hAnsi="Arial" w:cs="Arial"/>
                <w:color w:val="000000"/>
              </w:rPr>
            </w:pPr>
            <w:r w:rsidRPr="00F76D57">
              <w:rPr>
                <w:rFonts w:ascii="Times New Roman" w:hAnsi="Times New Roman"/>
                <w:color w:val="000000"/>
                <w:sz w:val="24"/>
                <w:szCs w:val="24"/>
              </w:rPr>
              <w:t xml:space="preserve">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w:t>
            </w:r>
            <w:r w:rsidRPr="00F76D57">
              <w:rPr>
                <w:rFonts w:ascii="Times New Roman" w:hAnsi="Times New Roman"/>
                <w:bCs/>
                <w:color w:val="000000"/>
                <w:sz w:val="24"/>
                <w:szCs w:val="24"/>
                <w:u w:val="single"/>
              </w:rPr>
              <w:t>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w:t>
            </w:r>
            <w:r w:rsidRPr="00F76D57">
              <w:rPr>
                <w:rFonts w:ascii="Times New Roman" w:hAnsi="Times New Roman"/>
                <w:color w:val="000000"/>
                <w:sz w:val="24"/>
                <w:szCs w:val="24"/>
              </w:rPr>
              <w:t xml:space="preserve"> Обеспечивает развитие личностного отношения ребёнка к соблюдению или нарушению моральных норм при взаимодействии со сверстником.</w:t>
            </w:r>
          </w:p>
          <w:p w14:paraId="2A12C36A" w14:textId="77777777" w:rsidR="00F76D57" w:rsidRPr="00F76D57" w:rsidRDefault="00F76D57" w:rsidP="00F76D57">
            <w:pPr>
              <w:jc w:val="both"/>
              <w:rPr>
                <w:rFonts w:ascii="Arial" w:hAnsi="Arial" w:cs="Arial"/>
                <w:color w:val="000000"/>
              </w:rPr>
            </w:pPr>
            <w:r w:rsidRPr="00F76D57">
              <w:rPr>
                <w:rFonts w:ascii="Times New Roman" w:hAnsi="Times New Roman"/>
                <w:color w:val="000000"/>
                <w:sz w:val="24"/>
                <w:szCs w:val="24"/>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2CDF7F44" w14:textId="77777777" w:rsidR="00FA24BB" w:rsidRPr="007664E7" w:rsidRDefault="00F76D57" w:rsidP="00001382">
            <w:pPr>
              <w:jc w:val="both"/>
              <w:rPr>
                <w:rFonts w:ascii="Times New Roman" w:hAnsi="Times New Roman"/>
                <w:b/>
                <w:sz w:val="24"/>
              </w:rPr>
            </w:pPr>
            <w:r w:rsidRPr="00F76D57">
              <w:rPr>
                <w:rFonts w:ascii="Times New Roman" w:hAnsi="Times New Roman"/>
                <w:color w:val="000000"/>
                <w:sz w:val="24"/>
                <w:szCs w:val="24"/>
              </w:rPr>
              <w:lastRenderedPageBreak/>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tc>
      </w:tr>
      <w:tr w:rsidR="00BA7E85" w:rsidRPr="003D2C03" w14:paraId="743721C2" w14:textId="77777777" w:rsidTr="008C1146">
        <w:tc>
          <w:tcPr>
            <w:tcW w:w="5070" w:type="dxa"/>
            <w:gridSpan w:val="2"/>
          </w:tcPr>
          <w:p w14:paraId="5BD8180E" w14:textId="77777777" w:rsidR="007B7C21" w:rsidRPr="007B7C21" w:rsidRDefault="007B7C21" w:rsidP="007B7C21">
            <w:pPr>
              <w:jc w:val="both"/>
              <w:rPr>
                <w:rFonts w:ascii="Arial" w:hAnsi="Arial" w:cs="Arial"/>
                <w:b/>
                <w:color w:val="000000"/>
              </w:rPr>
            </w:pPr>
            <w:r w:rsidRPr="007B7C21">
              <w:rPr>
                <w:rFonts w:ascii="Times New Roman" w:hAnsi="Times New Roman"/>
                <w:b/>
                <w:bCs/>
                <w:color w:val="000000"/>
                <w:sz w:val="24"/>
                <w:szCs w:val="24"/>
              </w:rPr>
              <w:lastRenderedPageBreak/>
              <w:t>2) в области формирования основ гражданственности и патриотизма:</w:t>
            </w:r>
          </w:p>
          <w:p w14:paraId="0C1FAE00" w14:textId="77777777" w:rsidR="007B7C21" w:rsidRPr="007B7C21" w:rsidRDefault="007B7C21" w:rsidP="007B7C21">
            <w:pPr>
              <w:jc w:val="both"/>
              <w:rPr>
                <w:rFonts w:ascii="Arial" w:hAnsi="Arial" w:cs="Arial"/>
                <w:color w:val="000000"/>
              </w:rPr>
            </w:pPr>
            <w:r w:rsidRPr="007B7C21">
              <w:rPr>
                <w:rFonts w:ascii="Times New Roman" w:hAnsi="Times New Roman"/>
                <w:color w:val="000000"/>
                <w:sz w:val="24"/>
                <w:szCs w:val="24"/>
              </w:rPr>
              <w:t>воспитывать уважительное отношение к Родине, символам страны, памятным датам;</w:t>
            </w:r>
          </w:p>
          <w:p w14:paraId="3662F278" w14:textId="77777777" w:rsidR="007B7C21" w:rsidRPr="007B7C21" w:rsidRDefault="007B7C21" w:rsidP="007B7C21">
            <w:pPr>
              <w:jc w:val="both"/>
              <w:rPr>
                <w:rFonts w:ascii="Arial" w:hAnsi="Arial" w:cs="Arial"/>
                <w:color w:val="000000"/>
              </w:rPr>
            </w:pPr>
            <w:r w:rsidRPr="007B7C21">
              <w:rPr>
                <w:rFonts w:ascii="Times New Roman" w:hAnsi="Times New Roman"/>
                <w:color w:val="000000"/>
                <w:sz w:val="24"/>
                <w:szCs w:val="24"/>
              </w:rPr>
              <w:t>воспитывать гордость за достижения страны в области спорта, науки, искусства и других областях;</w:t>
            </w:r>
          </w:p>
          <w:p w14:paraId="0CFCAF7A" w14:textId="77777777" w:rsidR="007B7C21" w:rsidRPr="007B7C21" w:rsidRDefault="007B7C21" w:rsidP="007B7C21">
            <w:pPr>
              <w:jc w:val="both"/>
              <w:rPr>
                <w:rFonts w:ascii="Arial" w:hAnsi="Arial" w:cs="Arial"/>
                <w:color w:val="000000"/>
              </w:rPr>
            </w:pPr>
            <w:r w:rsidRPr="007B7C21">
              <w:rPr>
                <w:rFonts w:ascii="Times New Roman" w:hAnsi="Times New Roman"/>
                <w:color w:val="000000"/>
                <w:sz w:val="24"/>
                <w:szCs w:val="24"/>
              </w:rPr>
              <w:t>развивать интерес детей к основным достопримечательностями населенного пункта, в котором они живут.</w:t>
            </w:r>
          </w:p>
          <w:p w14:paraId="54E4928B" w14:textId="77777777" w:rsidR="00BA7E85" w:rsidRPr="007664E7" w:rsidRDefault="00BA7E85" w:rsidP="00B075C9">
            <w:pPr>
              <w:spacing w:before="60" w:after="60"/>
              <w:jc w:val="center"/>
              <w:rPr>
                <w:rFonts w:ascii="Times New Roman" w:hAnsi="Times New Roman"/>
                <w:b/>
                <w:sz w:val="24"/>
              </w:rPr>
            </w:pPr>
          </w:p>
        </w:tc>
        <w:tc>
          <w:tcPr>
            <w:tcW w:w="9922" w:type="dxa"/>
          </w:tcPr>
          <w:p w14:paraId="5FD6B350" w14:textId="77777777" w:rsidR="00001382" w:rsidRPr="00001382" w:rsidRDefault="00001382" w:rsidP="00001382">
            <w:pPr>
              <w:ind w:firstLine="33"/>
              <w:jc w:val="both"/>
              <w:rPr>
                <w:rFonts w:ascii="Arial" w:hAnsi="Arial" w:cs="Arial"/>
                <w:color w:val="000000"/>
              </w:rPr>
            </w:pPr>
            <w:r w:rsidRPr="00001382">
              <w:rPr>
                <w:rFonts w:ascii="Times New Roman" w:hAnsi="Times New Roman"/>
                <w:b/>
                <w:bCs/>
                <w:color w:val="000000"/>
                <w:sz w:val="24"/>
                <w:szCs w:val="24"/>
              </w:rPr>
              <w:t>2) В области формирования основ гражданственности и патриотизма.</w:t>
            </w:r>
          </w:p>
          <w:p w14:paraId="4AA9F594" w14:textId="77777777" w:rsidR="00001382" w:rsidRPr="00001382" w:rsidRDefault="00001382" w:rsidP="00001382">
            <w:pPr>
              <w:ind w:firstLine="33"/>
              <w:jc w:val="both"/>
              <w:rPr>
                <w:rFonts w:ascii="Arial" w:hAnsi="Arial" w:cs="Arial"/>
                <w:color w:val="000000"/>
              </w:rPr>
            </w:pPr>
            <w:r w:rsidRPr="00001382">
              <w:rPr>
                <w:rFonts w:ascii="Times New Roman" w:hAnsi="Times New Roman"/>
                <w:color w:val="000000"/>
                <w:sz w:val="24"/>
                <w:szCs w:val="24"/>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753F0FB8" w14:textId="77777777" w:rsidR="00001382" w:rsidRPr="00001382" w:rsidRDefault="00001382" w:rsidP="00001382">
            <w:pPr>
              <w:ind w:firstLine="33"/>
              <w:jc w:val="both"/>
              <w:rPr>
                <w:rFonts w:ascii="Arial" w:hAnsi="Arial" w:cs="Arial"/>
                <w:color w:val="000000"/>
              </w:rPr>
            </w:pPr>
            <w:r w:rsidRPr="00001382">
              <w:rPr>
                <w:rFonts w:ascii="Times New Roman" w:hAnsi="Times New Roman"/>
                <w:color w:val="000000"/>
                <w:sz w:val="24"/>
                <w:szCs w:val="24"/>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0F4B07B3" w14:textId="77777777" w:rsidR="00001382" w:rsidRPr="00001382" w:rsidRDefault="00001382" w:rsidP="00001382">
            <w:pPr>
              <w:ind w:firstLine="33"/>
              <w:jc w:val="both"/>
              <w:rPr>
                <w:rFonts w:ascii="Arial" w:hAnsi="Arial" w:cs="Arial"/>
                <w:color w:val="000000"/>
              </w:rPr>
            </w:pPr>
            <w:r w:rsidRPr="00001382">
              <w:rPr>
                <w:rFonts w:ascii="Times New Roman" w:hAnsi="Times New Roman"/>
                <w:color w:val="000000"/>
                <w:sz w:val="24"/>
                <w:szCs w:val="24"/>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4C730943" w14:textId="77777777" w:rsidR="00BA7E85" w:rsidRPr="007664E7" w:rsidRDefault="00001382" w:rsidP="00323A0D">
            <w:pPr>
              <w:ind w:firstLine="33"/>
              <w:jc w:val="both"/>
              <w:rPr>
                <w:rFonts w:ascii="Times New Roman" w:hAnsi="Times New Roman"/>
                <w:b/>
                <w:sz w:val="24"/>
              </w:rPr>
            </w:pPr>
            <w:r w:rsidRPr="00001382">
              <w:rPr>
                <w:rFonts w:ascii="Times New Roman" w:hAnsi="Times New Roman"/>
                <w:color w:val="000000"/>
                <w:sz w:val="24"/>
                <w:szCs w:val="24"/>
              </w:rPr>
              <w:t>Поддерживает интерес к народной культуре страны (традициям, устному народному творчеству, народной музыке, танцам, играм, игрушкам).</w:t>
            </w:r>
          </w:p>
        </w:tc>
      </w:tr>
      <w:tr w:rsidR="00BA7E85" w:rsidRPr="003D2C03" w14:paraId="62053575" w14:textId="77777777" w:rsidTr="008C1146">
        <w:tc>
          <w:tcPr>
            <w:tcW w:w="5070" w:type="dxa"/>
            <w:gridSpan w:val="2"/>
          </w:tcPr>
          <w:p w14:paraId="02170831" w14:textId="77777777" w:rsidR="00081527" w:rsidRPr="00081527" w:rsidRDefault="00081527" w:rsidP="005343A9">
            <w:pPr>
              <w:jc w:val="both"/>
              <w:rPr>
                <w:rFonts w:ascii="Arial" w:hAnsi="Arial" w:cs="Arial"/>
                <w:color w:val="000000"/>
              </w:rPr>
            </w:pPr>
            <w:r w:rsidRPr="00081527">
              <w:rPr>
                <w:rFonts w:ascii="Times New Roman" w:hAnsi="Times New Roman"/>
                <w:b/>
                <w:bCs/>
                <w:color w:val="000000"/>
                <w:sz w:val="24"/>
                <w:szCs w:val="24"/>
              </w:rPr>
              <w:t>3) в сфере трудового воспитания:</w:t>
            </w:r>
          </w:p>
          <w:p w14:paraId="48A1E4E4" w14:textId="77777777" w:rsidR="00081527" w:rsidRPr="00081527" w:rsidRDefault="00081527" w:rsidP="005343A9">
            <w:pPr>
              <w:jc w:val="both"/>
              <w:rPr>
                <w:rFonts w:ascii="Arial" w:hAnsi="Arial" w:cs="Arial"/>
                <w:color w:val="000000"/>
              </w:rPr>
            </w:pPr>
            <w:r w:rsidRPr="00081527">
              <w:rPr>
                <w:rFonts w:ascii="Times New Roman" w:hAnsi="Times New Roman"/>
                <w:color w:val="000000"/>
                <w:sz w:val="24"/>
                <w:szCs w:val="24"/>
              </w:rPr>
              <w:t>формировать представления об отдельных профессиях взрослых на основе ознакомления с конкретными видами труда;</w:t>
            </w:r>
          </w:p>
          <w:p w14:paraId="05D6D54D" w14:textId="77777777" w:rsidR="00081527" w:rsidRPr="00081527" w:rsidRDefault="00081527" w:rsidP="005343A9">
            <w:pPr>
              <w:jc w:val="both"/>
              <w:rPr>
                <w:rFonts w:ascii="Arial" w:hAnsi="Arial" w:cs="Arial"/>
                <w:color w:val="000000"/>
              </w:rPr>
            </w:pPr>
            <w:r w:rsidRPr="00081527">
              <w:rPr>
                <w:rFonts w:ascii="Times New Roman" w:hAnsi="Times New Roman"/>
                <w:color w:val="000000"/>
                <w:sz w:val="24"/>
                <w:szCs w:val="24"/>
              </w:rPr>
              <w:t>воспитывать уважение и благодарность взрослым за их труд, заботу о детях;</w:t>
            </w:r>
          </w:p>
          <w:p w14:paraId="1DC1A69E" w14:textId="77777777" w:rsidR="00081527" w:rsidRPr="00081527" w:rsidRDefault="00081527" w:rsidP="005343A9">
            <w:pPr>
              <w:jc w:val="both"/>
              <w:rPr>
                <w:rFonts w:ascii="Arial" w:hAnsi="Arial" w:cs="Arial"/>
                <w:color w:val="000000"/>
              </w:rPr>
            </w:pPr>
            <w:r w:rsidRPr="00081527">
              <w:rPr>
                <w:rFonts w:ascii="Times New Roman" w:hAnsi="Times New Roman"/>
                <w:color w:val="000000"/>
                <w:sz w:val="24"/>
                <w:szCs w:val="24"/>
              </w:rPr>
              <w:t>вовлекать в простейшие процессы хозяйственно-бытового труда;</w:t>
            </w:r>
          </w:p>
          <w:p w14:paraId="2921C55B" w14:textId="77777777" w:rsidR="00081527" w:rsidRPr="00081527" w:rsidRDefault="00081527" w:rsidP="005343A9">
            <w:pPr>
              <w:jc w:val="both"/>
              <w:rPr>
                <w:rFonts w:ascii="Arial" w:hAnsi="Arial" w:cs="Arial"/>
                <w:color w:val="000000"/>
              </w:rPr>
            </w:pPr>
            <w:r w:rsidRPr="00081527">
              <w:rPr>
                <w:rFonts w:ascii="Times New Roman" w:hAnsi="Times New Roman"/>
                <w:color w:val="000000"/>
                <w:sz w:val="24"/>
                <w:szCs w:val="24"/>
              </w:rPr>
              <w:t>развивать самостоятельность и уверенность в самообслуживании, желании включаться в повседневные трудовые де</w:t>
            </w:r>
            <w:r>
              <w:rPr>
                <w:rFonts w:ascii="Times New Roman" w:hAnsi="Times New Roman"/>
                <w:color w:val="000000"/>
                <w:sz w:val="24"/>
                <w:szCs w:val="24"/>
              </w:rPr>
              <w:t>ла в ДОО и семье</w:t>
            </w:r>
          </w:p>
          <w:p w14:paraId="0F9CF241" w14:textId="77777777" w:rsidR="00BA7E85" w:rsidRPr="007664E7" w:rsidRDefault="00BA7E85" w:rsidP="00B075C9">
            <w:pPr>
              <w:spacing w:before="60" w:after="60"/>
              <w:jc w:val="center"/>
              <w:rPr>
                <w:rFonts w:ascii="Times New Roman" w:hAnsi="Times New Roman"/>
                <w:b/>
                <w:sz w:val="24"/>
              </w:rPr>
            </w:pPr>
          </w:p>
        </w:tc>
        <w:tc>
          <w:tcPr>
            <w:tcW w:w="9922" w:type="dxa"/>
          </w:tcPr>
          <w:p w14:paraId="130651F3" w14:textId="77777777" w:rsidR="003075DC" w:rsidRPr="003075DC" w:rsidRDefault="003075DC" w:rsidP="003075DC">
            <w:pPr>
              <w:ind w:firstLine="33"/>
              <w:jc w:val="both"/>
              <w:rPr>
                <w:rFonts w:ascii="Arial" w:hAnsi="Arial" w:cs="Arial"/>
                <w:color w:val="000000"/>
              </w:rPr>
            </w:pPr>
            <w:r w:rsidRPr="003075DC">
              <w:rPr>
                <w:rFonts w:ascii="Times New Roman" w:hAnsi="Times New Roman"/>
                <w:b/>
                <w:bCs/>
                <w:color w:val="000000"/>
                <w:sz w:val="24"/>
                <w:szCs w:val="24"/>
              </w:rPr>
              <w:t>3) В сфере трудового воспитания.</w:t>
            </w:r>
          </w:p>
          <w:p w14:paraId="7482A2CD" w14:textId="77777777" w:rsidR="003075DC" w:rsidRPr="003075DC" w:rsidRDefault="003075DC" w:rsidP="003075DC">
            <w:pPr>
              <w:ind w:firstLine="33"/>
              <w:jc w:val="both"/>
              <w:rPr>
                <w:rFonts w:ascii="Arial" w:hAnsi="Arial" w:cs="Arial"/>
                <w:color w:val="000000"/>
              </w:rPr>
            </w:pPr>
            <w:r w:rsidRPr="003075DC">
              <w:rPr>
                <w:rFonts w:ascii="Times New Roman" w:hAnsi="Times New Roman"/>
                <w:color w:val="000000"/>
                <w:sz w:val="24"/>
                <w:szCs w:val="24"/>
              </w:rPr>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14:paraId="52AC9645" w14:textId="77777777" w:rsidR="003075DC" w:rsidRPr="003075DC" w:rsidRDefault="003075DC" w:rsidP="003075DC">
            <w:pPr>
              <w:ind w:firstLine="33"/>
              <w:jc w:val="both"/>
              <w:rPr>
                <w:rFonts w:ascii="Arial" w:hAnsi="Arial" w:cs="Arial"/>
                <w:color w:val="000000"/>
              </w:rPr>
            </w:pPr>
            <w:r w:rsidRPr="003075DC">
              <w:rPr>
                <w:rFonts w:ascii="Times New Roman" w:hAnsi="Times New Roman"/>
                <w:color w:val="000000"/>
                <w:sz w:val="24"/>
                <w:szCs w:val="24"/>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14:paraId="420DC263" w14:textId="77777777" w:rsidR="003075DC" w:rsidRPr="003075DC" w:rsidRDefault="003075DC" w:rsidP="003075DC">
            <w:pPr>
              <w:ind w:firstLine="33"/>
              <w:jc w:val="both"/>
              <w:rPr>
                <w:rFonts w:ascii="Arial" w:hAnsi="Arial" w:cs="Arial"/>
                <w:color w:val="000000"/>
              </w:rPr>
            </w:pPr>
            <w:r w:rsidRPr="003075DC">
              <w:rPr>
                <w:rFonts w:ascii="Times New Roman" w:hAnsi="Times New Roman"/>
                <w:color w:val="000000"/>
                <w:sz w:val="24"/>
                <w:szCs w:val="24"/>
              </w:rPr>
              <w:lastRenderedPageBreak/>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24E72A55" w14:textId="77777777" w:rsidR="003075DC" w:rsidRPr="003075DC" w:rsidRDefault="003075DC" w:rsidP="003075DC">
            <w:pPr>
              <w:ind w:firstLine="33"/>
              <w:jc w:val="both"/>
              <w:rPr>
                <w:rFonts w:ascii="Arial" w:hAnsi="Arial" w:cs="Arial"/>
                <w:color w:val="000000"/>
              </w:rPr>
            </w:pPr>
            <w:r w:rsidRPr="003075DC">
              <w:rPr>
                <w:rFonts w:ascii="Times New Roman" w:hAnsi="Times New Roman"/>
                <w:color w:val="000000"/>
                <w:sz w:val="24"/>
                <w:szCs w:val="24"/>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14:paraId="534FB49A" w14:textId="77777777" w:rsidR="003075DC" w:rsidRPr="003075DC" w:rsidRDefault="003075DC" w:rsidP="003075DC">
            <w:pPr>
              <w:ind w:firstLine="33"/>
              <w:jc w:val="both"/>
              <w:rPr>
                <w:rFonts w:ascii="Arial" w:hAnsi="Arial" w:cs="Arial"/>
                <w:color w:val="000000"/>
              </w:rPr>
            </w:pPr>
            <w:r w:rsidRPr="003075DC">
              <w:rPr>
                <w:rFonts w:ascii="Times New Roman" w:hAnsi="Times New Roman"/>
                <w:color w:val="000000"/>
                <w:sz w:val="24"/>
                <w:szCs w:val="24"/>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14:paraId="33D05ADA" w14:textId="77777777" w:rsidR="003075DC" w:rsidRPr="003075DC" w:rsidRDefault="003075DC" w:rsidP="003075DC">
            <w:pPr>
              <w:ind w:firstLine="33"/>
              <w:jc w:val="both"/>
              <w:rPr>
                <w:rFonts w:ascii="Arial" w:hAnsi="Arial" w:cs="Arial"/>
                <w:color w:val="000000"/>
              </w:rPr>
            </w:pPr>
            <w:r w:rsidRPr="003075DC">
              <w:rPr>
                <w:rFonts w:ascii="Times New Roman" w:hAnsi="Times New Roman"/>
                <w:color w:val="000000"/>
                <w:sz w:val="24"/>
                <w:szCs w:val="24"/>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5B3A2E0B" w14:textId="77777777" w:rsidR="00BA7E85" w:rsidRPr="007664E7" w:rsidRDefault="003075DC" w:rsidP="00A2163E">
            <w:pPr>
              <w:ind w:firstLine="33"/>
              <w:jc w:val="both"/>
              <w:rPr>
                <w:rFonts w:ascii="Times New Roman" w:hAnsi="Times New Roman"/>
                <w:b/>
                <w:sz w:val="24"/>
              </w:rPr>
            </w:pPr>
            <w:r w:rsidRPr="003075DC">
              <w:rPr>
                <w:rFonts w:ascii="Times New Roman" w:hAnsi="Times New Roman"/>
                <w:color w:val="000000"/>
                <w:sz w:val="24"/>
                <w:szCs w:val="24"/>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tc>
      </w:tr>
      <w:tr w:rsidR="00081527" w:rsidRPr="003D2C03" w14:paraId="1C5546B2" w14:textId="77777777" w:rsidTr="008C1146">
        <w:tc>
          <w:tcPr>
            <w:tcW w:w="5070" w:type="dxa"/>
            <w:gridSpan w:val="2"/>
          </w:tcPr>
          <w:p w14:paraId="7CE0C50F" w14:textId="77777777" w:rsidR="00436CD1" w:rsidRPr="00436CD1" w:rsidRDefault="00436CD1" w:rsidP="00436CD1">
            <w:pPr>
              <w:jc w:val="both"/>
              <w:rPr>
                <w:rFonts w:ascii="Arial" w:hAnsi="Arial" w:cs="Arial"/>
                <w:color w:val="000000"/>
              </w:rPr>
            </w:pPr>
            <w:r w:rsidRPr="00436CD1">
              <w:rPr>
                <w:rFonts w:ascii="Times New Roman" w:hAnsi="Times New Roman"/>
                <w:b/>
                <w:bCs/>
                <w:color w:val="000000"/>
                <w:sz w:val="24"/>
                <w:szCs w:val="24"/>
              </w:rPr>
              <w:lastRenderedPageBreak/>
              <w:t>4) в области формирования основ безопасного поведения:</w:t>
            </w:r>
          </w:p>
          <w:p w14:paraId="55F4BE71" w14:textId="77777777" w:rsidR="00436CD1" w:rsidRPr="00436CD1" w:rsidRDefault="00436CD1" w:rsidP="00436CD1">
            <w:pPr>
              <w:jc w:val="both"/>
              <w:rPr>
                <w:rFonts w:ascii="Arial" w:hAnsi="Arial" w:cs="Arial"/>
                <w:color w:val="000000"/>
              </w:rPr>
            </w:pPr>
            <w:r w:rsidRPr="00436CD1">
              <w:rPr>
                <w:rFonts w:ascii="Times New Roman" w:hAnsi="Times New Roman"/>
                <w:color w:val="000000"/>
                <w:sz w:val="24"/>
                <w:szCs w:val="24"/>
              </w:rPr>
              <w:t>обогащать представления детей об основных источниках и видах опасности в быту, на улице, в природе, в общении с незнакомыми людьми;</w:t>
            </w:r>
          </w:p>
          <w:p w14:paraId="293AE7C5" w14:textId="77777777" w:rsidR="00436CD1" w:rsidRPr="00436CD1" w:rsidRDefault="00436CD1" w:rsidP="00436CD1">
            <w:pPr>
              <w:jc w:val="both"/>
              <w:rPr>
                <w:rFonts w:ascii="Arial" w:hAnsi="Arial" w:cs="Arial"/>
                <w:color w:val="000000"/>
              </w:rPr>
            </w:pPr>
            <w:r w:rsidRPr="00436CD1">
              <w:rPr>
                <w:rFonts w:ascii="Times New Roman" w:hAnsi="Times New Roman"/>
                <w:color w:val="000000"/>
                <w:sz w:val="24"/>
                <w:szCs w:val="24"/>
              </w:rPr>
              <w:t>знакомить детей с простейшими способами безопасного поведения в опасных ситуациях;</w:t>
            </w:r>
          </w:p>
          <w:p w14:paraId="53DA2790" w14:textId="77777777" w:rsidR="00436CD1" w:rsidRPr="00436CD1" w:rsidRDefault="00436CD1" w:rsidP="00436CD1">
            <w:pPr>
              <w:jc w:val="both"/>
              <w:rPr>
                <w:rFonts w:ascii="Arial" w:hAnsi="Arial" w:cs="Arial"/>
                <w:color w:val="000000"/>
              </w:rPr>
            </w:pPr>
            <w:r w:rsidRPr="00436CD1">
              <w:rPr>
                <w:rFonts w:ascii="Times New Roman" w:hAnsi="Times New Roman"/>
                <w:color w:val="000000"/>
                <w:sz w:val="24"/>
                <w:szCs w:val="24"/>
              </w:rPr>
              <w:t>формировать представления о правилах безопасного дорожного движения в качестве пе</w:t>
            </w:r>
            <w:r w:rsidRPr="00436CD1">
              <w:rPr>
                <w:rFonts w:ascii="Times New Roman" w:hAnsi="Times New Roman"/>
                <w:color w:val="000000"/>
                <w:sz w:val="24"/>
                <w:szCs w:val="24"/>
              </w:rPr>
              <w:lastRenderedPageBreak/>
              <w:t>шехода и пассажира транспортного средства.</w:t>
            </w:r>
          </w:p>
          <w:p w14:paraId="732CA596" w14:textId="77777777" w:rsidR="00081527" w:rsidRPr="007664E7" w:rsidRDefault="00436CD1" w:rsidP="00DB0E3A">
            <w:pPr>
              <w:jc w:val="both"/>
              <w:rPr>
                <w:rFonts w:ascii="Times New Roman" w:hAnsi="Times New Roman"/>
                <w:b/>
                <w:sz w:val="24"/>
              </w:rPr>
            </w:pPr>
            <w:r w:rsidRPr="00436CD1">
              <w:rPr>
                <w:rFonts w:ascii="Times New Roman" w:hAnsi="Times New Roman"/>
                <w:color w:val="000000"/>
                <w:sz w:val="24"/>
                <w:szCs w:val="24"/>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tc>
        <w:tc>
          <w:tcPr>
            <w:tcW w:w="9922" w:type="dxa"/>
          </w:tcPr>
          <w:p w14:paraId="12D96960" w14:textId="77777777" w:rsidR="003075DC" w:rsidRPr="003075DC" w:rsidRDefault="003075DC" w:rsidP="003075DC">
            <w:pPr>
              <w:ind w:firstLine="33"/>
              <w:jc w:val="both"/>
              <w:rPr>
                <w:rFonts w:ascii="Arial" w:hAnsi="Arial" w:cs="Arial"/>
                <w:color w:val="000000"/>
              </w:rPr>
            </w:pPr>
            <w:r w:rsidRPr="003075DC">
              <w:rPr>
                <w:rFonts w:ascii="Times New Roman" w:hAnsi="Times New Roman"/>
                <w:b/>
                <w:bCs/>
                <w:color w:val="000000"/>
                <w:sz w:val="24"/>
                <w:szCs w:val="24"/>
              </w:rPr>
              <w:lastRenderedPageBreak/>
              <w:t>4) В области формирования основ безопасности поведения.</w:t>
            </w:r>
          </w:p>
          <w:p w14:paraId="39AC4159" w14:textId="77777777" w:rsidR="003075DC" w:rsidRPr="003075DC" w:rsidRDefault="003075DC" w:rsidP="003075DC">
            <w:pPr>
              <w:ind w:firstLine="33"/>
              <w:jc w:val="both"/>
              <w:rPr>
                <w:rFonts w:ascii="Arial" w:hAnsi="Arial" w:cs="Arial"/>
                <w:color w:val="000000"/>
              </w:rPr>
            </w:pPr>
            <w:r w:rsidRPr="003075DC">
              <w:rPr>
                <w:rFonts w:ascii="Times New Roman" w:hAnsi="Times New Roman"/>
                <w:color w:val="000000"/>
                <w:sz w:val="24"/>
                <w:szCs w:val="24"/>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2053B306" w14:textId="77777777" w:rsidR="003075DC" w:rsidRPr="003075DC" w:rsidRDefault="003075DC" w:rsidP="003075DC">
            <w:pPr>
              <w:ind w:firstLine="33"/>
              <w:jc w:val="both"/>
              <w:rPr>
                <w:rFonts w:ascii="Arial" w:hAnsi="Arial" w:cs="Arial"/>
                <w:color w:val="000000"/>
              </w:rPr>
            </w:pPr>
            <w:r w:rsidRPr="003075DC">
              <w:rPr>
                <w:rFonts w:ascii="Times New Roman" w:hAnsi="Times New Roman"/>
                <w:color w:val="000000"/>
                <w:sz w:val="24"/>
                <w:szCs w:val="24"/>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14:paraId="4607AFCA" w14:textId="77777777" w:rsidR="003075DC" w:rsidRPr="003075DC" w:rsidRDefault="003075DC" w:rsidP="003075DC">
            <w:pPr>
              <w:ind w:firstLine="33"/>
              <w:jc w:val="both"/>
              <w:rPr>
                <w:rFonts w:ascii="Arial" w:hAnsi="Arial" w:cs="Arial"/>
                <w:color w:val="000000"/>
              </w:rPr>
            </w:pPr>
            <w:r w:rsidRPr="003075DC">
              <w:rPr>
                <w:rFonts w:ascii="Times New Roman" w:hAnsi="Times New Roman"/>
                <w:color w:val="000000"/>
                <w:sz w:val="24"/>
                <w:szCs w:val="24"/>
              </w:rPr>
              <w:lastRenderedPageBreak/>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2FEFC495" w14:textId="77777777" w:rsidR="00081527" w:rsidRPr="007664E7" w:rsidRDefault="003075DC" w:rsidP="003075DC">
            <w:pPr>
              <w:ind w:firstLine="33"/>
              <w:jc w:val="both"/>
              <w:rPr>
                <w:rFonts w:ascii="Times New Roman" w:hAnsi="Times New Roman"/>
                <w:b/>
                <w:sz w:val="24"/>
              </w:rPr>
            </w:pPr>
            <w:r w:rsidRPr="003075DC">
              <w:rPr>
                <w:rFonts w:ascii="Times New Roman" w:hAnsi="Times New Roman"/>
                <w:color w:val="000000"/>
                <w:sz w:val="24"/>
                <w:szCs w:val="24"/>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tc>
      </w:tr>
      <w:tr w:rsidR="00081527" w:rsidRPr="003D2C03" w14:paraId="4747DBA3" w14:textId="77777777" w:rsidTr="008C1146">
        <w:tc>
          <w:tcPr>
            <w:tcW w:w="5070" w:type="dxa"/>
            <w:gridSpan w:val="2"/>
          </w:tcPr>
          <w:p w14:paraId="0E85E7D8" w14:textId="77777777" w:rsidR="00081527" w:rsidRPr="007664E7" w:rsidRDefault="00081527" w:rsidP="00B075C9">
            <w:pPr>
              <w:spacing w:before="60" w:after="60"/>
              <w:jc w:val="center"/>
              <w:rPr>
                <w:rFonts w:ascii="Times New Roman" w:hAnsi="Times New Roman"/>
                <w:b/>
                <w:sz w:val="24"/>
              </w:rPr>
            </w:pPr>
          </w:p>
        </w:tc>
        <w:tc>
          <w:tcPr>
            <w:tcW w:w="9922" w:type="dxa"/>
          </w:tcPr>
          <w:p w14:paraId="421C0064" w14:textId="77777777" w:rsidR="00081527" w:rsidRPr="007664E7" w:rsidRDefault="007031B7" w:rsidP="007031B7">
            <w:pPr>
              <w:spacing w:before="100" w:beforeAutospacing="1"/>
              <w:ind w:firstLine="720"/>
              <w:jc w:val="both"/>
              <w:rPr>
                <w:rFonts w:ascii="Times New Roman" w:hAnsi="Times New Roman"/>
                <w:b/>
                <w:sz w:val="24"/>
              </w:rPr>
            </w:pPr>
            <w:r w:rsidRPr="007031B7">
              <w:rPr>
                <w:rFonts w:ascii="Times New Roman" w:hAnsi="Times New Roman"/>
                <w:b/>
                <w:bCs/>
                <w:color w:val="000000"/>
                <w:sz w:val="24"/>
                <w:szCs w:val="24"/>
              </w:rPr>
              <w:t>От 5 лет до 6 лет</w:t>
            </w:r>
          </w:p>
        </w:tc>
      </w:tr>
      <w:tr w:rsidR="003075DC" w:rsidRPr="003D2C03" w14:paraId="48711EB2" w14:textId="77777777" w:rsidTr="008C1146">
        <w:tc>
          <w:tcPr>
            <w:tcW w:w="5070" w:type="dxa"/>
            <w:gridSpan w:val="2"/>
          </w:tcPr>
          <w:p w14:paraId="2AC1D7DB" w14:textId="77777777" w:rsidR="007031B7" w:rsidRPr="007031B7" w:rsidRDefault="007031B7" w:rsidP="007031B7">
            <w:pPr>
              <w:ind w:firstLine="142"/>
              <w:jc w:val="both"/>
              <w:rPr>
                <w:rFonts w:ascii="Arial" w:hAnsi="Arial" w:cs="Arial"/>
                <w:b/>
                <w:color w:val="000000"/>
              </w:rPr>
            </w:pPr>
            <w:r w:rsidRPr="007031B7">
              <w:rPr>
                <w:rFonts w:ascii="Times New Roman" w:hAnsi="Times New Roman"/>
                <w:b/>
                <w:bCs/>
                <w:color w:val="000000"/>
                <w:sz w:val="24"/>
                <w:szCs w:val="24"/>
              </w:rPr>
              <w:t>1) в сфере социальных отношений:</w:t>
            </w:r>
          </w:p>
          <w:p w14:paraId="6982A5A7" w14:textId="77777777" w:rsidR="007031B7" w:rsidRPr="007031B7" w:rsidRDefault="007031B7" w:rsidP="007031B7">
            <w:pPr>
              <w:ind w:firstLine="142"/>
              <w:jc w:val="both"/>
              <w:rPr>
                <w:rFonts w:ascii="Arial" w:hAnsi="Arial" w:cs="Arial"/>
                <w:color w:val="000000"/>
              </w:rPr>
            </w:pPr>
            <w:r w:rsidRPr="007031B7">
              <w:rPr>
                <w:rFonts w:ascii="Times New Roman" w:hAnsi="Times New Roman"/>
                <w:color w:val="000000"/>
                <w:sz w:val="24"/>
                <w:szCs w:val="24"/>
              </w:rPr>
              <w:t>обогащать представления детей о формах поведения и действиях в различных ситуациях в семье и ДОО;</w:t>
            </w:r>
          </w:p>
          <w:p w14:paraId="5419E13E" w14:textId="77777777" w:rsidR="007031B7" w:rsidRPr="007031B7" w:rsidRDefault="007031B7" w:rsidP="007031B7">
            <w:pPr>
              <w:ind w:firstLine="142"/>
              <w:jc w:val="both"/>
              <w:rPr>
                <w:rFonts w:ascii="Arial" w:hAnsi="Arial" w:cs="Arial"/>
                <w:color w:val="000000"/>
              </w:rPr>
            </w:pPr>
            <w:r w:rsidRPr="007031B7">
              <w:rPr>
                <w:rFonts w:ascii="Times New Roman" w:hAnsi="Times New Roman"/>
                <w:color w:val="000000"/>
                <w:sz w:val="24"/>
                <w:szCs w:val="24"/>
              </w:rPr>
              <w:t xml:space="preserve">содействовать пониманию детьми собственных и чужих эмоциональных состояний и переживаний, </w:t>
            </w:r>
            <w:r w:rsidRPr="007031B7">
              <w:rPr>
                <w:rFonts w:ascii="Times New Roman" w:hAnsi="Times New Roman"/>
                <w:bCs/>
                <w:color w:val="000000"/>
                <w:sz w:val="24"/>
                <w:szCs w:val="24"/>
              </w:rPr>
              <w:t xml:space="preserve">овладению способами эмпатийного поведения </w:t>
            </w:r>
            <w:r w:rsidRPr="007031B7">
              <w:rPr>
                <w:rFonts w:ascii="Times New Roman" w:hAnsi="Times New Roman"/>
                <w:color w:val="000000"/>
                <w:sz w:val="24"/>
                <w:szCs w:val="24"/>
              </w:rPr>
              <w:t>в ответ на разнообразные эмоциональные проявления сверстников и взрослых;</w:t>
            </w:r>
          </w:p>
          <w:p w14:paraId="7FE2DEBD" w14:textId="77777777" w:rsidR="007031B7" w:rsidRPr="007031B7" w:rsidRDefault="007031B7" w:rsidP="007031B7">
            <w:pPr>
              <w:ind w:firstLine="142"/>
              <w:jc w:val="both"/>
              <w:rPr>
                <w:rFonts w:ascii="Arial" w:hAnsi="Arial" w:cs="Arial"/>
                <w:color w:val="000000"/>
              </w:rPr>
            </w:pPr>
            <w:r w:rsidRPr="007031B7">
              <w:rPr>
                <w:rFonts w:ascii="Times New Roman" w:hAnsi="Times New Roman"/>
                <w:color w:val="000000"/>
                <w:sz w:val="24"/>
                <w:szCs w:val="24"/>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3D87E2FC" w14:textId="77777777" w:rsidR="007031B7" w:rsidRPr="007031B7" w:rsidRDefault="007031B7" w:rsidP="007031B7">
            <w:pPr>
              <w:ind w:firstLine="142"/>
              <w:jc w:val="both"/>
              <w:rPr>
                <w:rFonts w:ascii="Arial" w:hAnsi="Arial" w:cs="Arial"/>
                <w:color w:val="000000"/>
              </w:rPr>
            </w:pPr>
            <w:r w:rsidRPr="007031B7">
              <w:rPr>
                <w:rFonts w:ascii="Times New Roman" w:hAnsi="Times New Roman"/>
                <w:color w:val="000000"/>
                <w:sz w:val="24"/>
                <w:szCs w:val="24"/>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211BADCC" w14:textId="77777777" w:rsidR="007031B7" w:rsidRPr="007031B7" w:rsidRDefault="007031B7" w:rsidP="007031B7">
            <w:pPr>
              <w:ind w:firstLine="142"/>
              <w:jc w:val="both"/>
              <w:rPr>
                <w:rFonts w:ascii="Arial" w:hAnsi="Arial" w:cs="Arial"/>
                <w:color w:val="000000"/>
              </w:rPr>
            </w:pPr>
            <w:r w:rsidRPr="007031B7">
              <w:rPr>
                <w:rFonts w:ascii="Times New Roman" w:hAnsi="Times New Roman"/>
                <w:color w:val="000000"/>
                <w:sz w:val="24"/>
                <w:szCs w:val="24"/>
              </w:rPr>
              <w:t>расширять представления о правилах поведения в общественных местах; об обязанностях в группе;</w:t>
            </w:r>
          </w:p>
          <w:p w14:paraId="3DE73331" w14:textId="77777777" w:rsidR="003075DC" w:rsidRPr="007031B7" w:rsidRDefault="003075DC" w:rsidP="007031B7">
            <w:pPr>
              <w:ind w:firstLine="142"/>
              <w:jc w:val="both"/>
              <w:rPr>
                <w:rFonts w:ascii="Times New Roman" w:hAnsi="Times New Roman"/>
                <w:sz w:val="24"/>
              </w:rPr>
            </w:pPr>
          </w:p>
        </w:tc>
        <w:tc>
          <w:tcPr>
            <w:tcW w:w="9922" w:type="dxa"/>
          </w:tcPr>
          <w:p w14:paraId="69A3AE99" w14:textId="77777777" w:rsidR="00D3677A" w:rsidRPr="00D3677A" w:rsidRDefault="00D3677A" w:rsidP="00D3677A">
            <w:pPr>
              <w:jc w:val="both"/>
              <w:rPr>
                <w:rFonts w:ascii="Arial" w:hAnsi="Arial" w:cs="Arial"/>
                <w:b/>
                <w:color w:val="000000"/>
              </w:rPr>
            </w:pPr>
            <w:r w:rsidRPr="00D3677A">
              <w:rPr>
                <w:rFonts w:ascii="Times New Roman" w:hAnsi="Times New Roman"/>
                <w:b/>
                <w:bCs/>
                <w:color w:val="000000"/>
                <w:sz w:val="24"/>
                <w:szCs w:val="24"/>
              </w:rPr>
              <w:t>1) В сфере социальных отношений.</w:t>
            </w:r>
          </w:p>
          <w:p w14:paraId="476E0E94" w14:textId="77777777" w:rsidR="00D3677A" w:rsidRPr="00D3677A" w:rsidRDefault="00D3677A" w:rsidP="00D3677A">
            <w:pPr>
              <w:jc w:val="both"/>
              <w:rPr>
                <w:rFonts w:ascii="Arial" w:hAnsi="Arial" w:cs="Arial"/>
                <w:color w:val="000000"/>
              </w:rPr>
            </w:pPr>
            <w:r w:rsidRPr="00D3677A">
              <w:rPr>
                <w:rFonts w:ascii="Times New Roman" w:hAnsi="Times New Roman"/>
                <w:color w:val="000000"/>
                <w:sz w:val="24"/>
                <w:szCs w:val="24"/>
              </w:rPr>
              <w:t xml:space="preserve">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w:t>
            </w:r>
          </w:p>
          <w:p w14:paraId="64322C4A" w14:textId="77777777" w:rsidR="00D3677A" w:rsidRPr="00D3677A" w:rsidRDefault="00D3677A" w:rsidP="00D3677A">
            <w:pPr>
              <w:jc w:val="both"/>
              <w:rPr>
                <w:rFonts w:ascii="Arial" w:hAnsi="Arial" w:cs="Arial"/>
                <w:color w:val="000000"/>
              </w:rPr>
            </w:pPr>
            <w:r w:rsidRPr="00D3677A">
              <w:rPr>
                <w:rFonts w:ascii="Times New Roman" w:hAnsi="Times New Roman"/>
                <w:color w:val="000000"/>
                <w:sz w:val="24"/>
                <w:szCs w:val="24"/>
              </w:rPr>
              <w:t>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73D9FBA1" w14:textId="77777777" w:rsidR="00D3677A" w:rsidRPr="00D3677A" w:rsidRDefault="00D3677A" w:rsidP="00D3677A">
            <w:pPr>
              <w:jc w:val="both"/>
              <w:rPr>
                <w:rFonts w:ascii="Arial" w:hAnsi="Arial" w:cs="Arial"/>
                <w:color w:val="000000"/>
              </w:rPr>
            </w:pPr>
            <w:r w:rsidRPr="00D3677A">
              <w:rPr>
                <w:rFonts w:ascii="Times New Roman" w:hAnsi="Times New Roman"/>
                <w:color w:val="000000"/>
                <w:sz w:val="24"/>
                <w:szCs w:val="24"/>
              </w:rPr>
              <w:t xml:space="preserve">Педагог знакомит детей с основными эмоциями и чувствами, их выражением в мимике, пантомимике, действиях, интонации речи. </w:t>
            </w:r>
          </w:p>
          <w:p w14:paraId="0C974D26" w14:textId="77777777" w:rsidR="00D3677A" w:rsidRPr="00D3677A" w:rsidRDefault="00D3677A" w:rsidP="00D3677A">
            <w:pPr>
              <w:jc w:val="both"/>
              <w:rPr>
                <w:rFonts w:ascii="Arial" w:hAnsi="Arial" w:cs="Arial"/>
                <w:color w:val="000000"/>
              </w:rPr>
            </w:pPr>
            <w:r w:rsidRPr="00D3677A">
              <w:rPr>
                <w:rFonts w:ascii="Times New Roman" w:hAnsi="Times New Roman"/>
                <w:bCs/>
                <w:color w:val="000000"/>
                <w:sz w:val="24"/>
                <w:szCs w:val="24"/>
              </w:rPr>
              <w:t xml:space="preserve">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w:t>
            </w:r>
          </w:p>
          <w:p w14:paraId="23774F72" w14:textId="77777777" w:rsidR="00D3677A" w:rsidRPr="00D3677A" w:rsidRDefault="00D3677A" w:rsidP="00D3677A">
            <w:pPr>
              <w:jc w:val="both"/>
              <w:rPr>
                <w:rFonts w:ascii="Arial" w:hAnsi="Arial" w:cs="Arial"/>
                <w:color w:val="000000"/>
              </w:rPr>
            </w:pPr>
            <w:r w:rsidRPr="00D3677A">
              <w:rPr>
                <w:rFonts w:ascii="Times New Roman" w:hAnsi="Times New Roman"/>
                <w:bCs/>
                <w:color w:val="000000"/>
                <w:sz w:val="24"/>
                <w:szCs w:val="24"/>
              </w:rPr>
              <w:t>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332F9B70" w14:textId="77777777" w:rsidR="00D3677A" w:rsidRPr="00D3677A" w:rsidRDefault="00D3677A" w:rsidP="00D3677A">
            <w:pPr>
              <w:jc w:val="both"/>
              <w:rPr>
                <w:rFonts w:ascii="Arial" w:hAnsi="Arial" w:cs="Arial"/>
                <w:color w:val="000000"/>
              </w:rPr>
            </w:pPr>
            <w:r w:rsidRPr="00D3677A">
              <w:rPr>
                <w:rFonts w:ascii="Times New Roman" w:hAnsi="Times New Roman"/>
                <w:color w:val="000000"/>
                <w:sz w:val="24"/>
                <w:szCs w:val="24"/>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446AD50E" w14:textId="77777777" w:rsidR="00D3677A" w:rsidRPr="00D3677A" w:rsidRDefault="00D3677A" w:rsidP="00D3677A">
            <w:pPr>
              <w:jc w:val="both"/>
              <w:rPr>
                <w:rFonts w:ascii="Arial" w:hAnsi="Arial" w:cs="Arial"/>
                <w:color w:val="000000"/>
              </w:rPr>
            </w:pPr>
            <w:r w:rsidRPr="00D3677A">
              <w:rPr>
                <w:rFonts w:ascii="Times New Roman" w:hAnsi="Times New Roman"/>
                <w:color w:val="000000"/>
                <w:sz w:val="24"/>
                <w:szCs w:val="24"/>
              </w:rPr>
              <w:t xml:space="preserve">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w:t>
            </w:r>
            <w:r w:rsidRPr="00D3677A">
              <w:rPr>
                <w:rFonts w:ascii="Times New Roman" w:hAnsi="Times New Roman"/>
                <w:color w:val="000000"/>
                <w:sz w:val="24"/>
                <w:szCs w:val="24"/>
              </w:rPr>
              <w:lastRenderedPageBreak/>
              <w:t>совместной деятельности ориентироваться на свои возможности и сверстника. Способствует овладению детьми умений совместной деятельности: п</w:t>
            </w:r>
            <w:r w:rsidRPr="00D3677A">
              <w:rPr>
                <w:rFonts w:ascii="Times New Roman" w:hAnsi="Times New Roman"/>
                <w:bCs/>
                <w:color w:val="000000"/>
                <w:sz w:val="24"/>
                <w:szCs w:val="24"/>
              </w:rPr>
              <w:t xml:space="preserve">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w:t>
            </w:r>
            <w:r w:rsidRPr="00D3677A">
              <w:rPr>
                <w:rFonts w:ascii="Times New Roman" w:hAnsi="Times New Roman"/>
                <w:color w:val="000000"/>
                <w:sz w:val="24"/>
                <w:szCs w:val="24"/>
              </w:rPr>
              <w:t>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517C4ADC" w14:textId="77777777" w:rsidR="00D3677A" w:rsidRPr="00D3677A" w:rsidRDefault="00D3677A" w:rsidP="00D3677A">
            <w:pPr>
              <w:jc w:val="both"/>
              <w:rPr>
                <w:rFonts w:ascii="Arial" w:hAnsi="Arial" w:cs="Arial"/>
                <w:color w:val="000000"/>
              </w:rPr>
            </w:pPr>
            <w:r w:rsidRPr="00D3677A">
              <w:rPr>
                <w:rFonts w:ascii="Times New Roman" w:hAnsi="Times New Roman"/>
                <w:color w:val="000000"/>
                <w:sz w:val="24"/>
                <w:szCs w:val="24"/>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2850AC6B" w14:textId="77777777" w:rsidR="00D3677A" w:rsidRPr="00D3677A" w:rsidRDefault="00D3677A" w:rsidP="00D3677A">
            <w:pPr>
              <w:jc w:val="both"/>
              <w:rPr>
                <w:rFonts w:ascii="Arial" w:hAnsi="Arial" w:cs="Arial"/>
                <w:color w:val="000000"/>
              </w:rPr>
            </w:pPr>
            <w:r w:rsidRPr="00D3677A">
              <w:rPr>
                <w:rFonts w:ascii="Times New Roman" w:hAnsi="Times New Roman"/>
                <w:color w:val="000000"/>
                <w:sz w:val="24"/>
                <w:szCs w:val="24"/>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39F35E30" w14:textId="77777777" w:rsidR="003075DC" w:rsidRPr="00D3677A" w:rsidRDefault="00D3677A" w:rsidP="00A2163E">
            <w:pPr>
              <w:jc w:val="both"/>
              <w:rPr>
                <w:rFonts w:ascii="Times New Roman" w:hAnsi="Times New Roman"/>
                <w:sz w:val="24"/>
              </w:rPr>
            </w:pPr>
            <w:r w:rsidRPr="00D3677A">
              <w:rPr>
                <w:rFonts w:ascii="Times New Roman" w:hAnsi="Times New Roman"/>
                <w:color w:val="000000"/>
                <w:sz w:val="24"/>
                <w:szCs w:val="24"/>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tc>
      </w:tr>
      <w:tr w:rsidR="003075DC" w:rsidRPr="003D2C03" w14:paraId="5D454F7D" w14:textId="77777777" w:rsidTr="008C1146">
        <w:tc>
          <w:tcPr>
            <w:tcW w:w="5070" w:type="dxa"/>
            <w:gridSpan w:val="2"/>
          </w:tcPr>
          <w:p w14:paraId="36B3628A" w14:textId="77777777" w:rsidR="007031B7" w:rsidRPr="007031B7" w:rsidRDefault="007031B7" w:rsidP="007031B7">
            <w:pPr>
              <w:ind w:firstLine="142"/>
              <w:jc w:val="both"/>
              <w:rPr>
                <w:rFonts w:ascii="Arial" w:hAnsi="Arial" w:cs="Arial"/>
                <w:b/>
                <w:color w:val="000000"/>
              </w:rPr>
            </w:pPr>
            <w:r w:rsidRPr="007031B7">
              <w:rPr>
                <w:rFonts w:ascii="Times New Roman" w:hAnsi="Times New Roman"/>
                <w:b/>
                <w:bCs/>
                <w:color w:val="000000"/>
                <w:sz w:val="24"/>
                <w:szCs w:val="24"/>
              </w:rPr>
              <w:lastRenderedPageBreak/>
              <w:t>2) в области формирования основ гражданственности и патриотизма:</w:t>
            </w:r>
          </w:p>
          <w:p w14:paraId="1AD813BD" w14:textId="77777777" w:rsidR="007031B7" w:rsidRPr="007031B7" w:rsidRDefault="007031B7" w:rsidP="007031B7">
            <w:pPr>
              <w:ind w:firstLine="142"/>
              <w:jc w:val="both"/>
              <w:rPr>
                <w:rFonts w:ascii="Arial" w:hAnsi="Arial" w:cs="Arial"/>
                <w:color w:val="000000"/>
              </w:rPr>
            </w:pPr>
            <w:r w:rsidRPr="007031B7">
              <w:rPr>
                <w:rFonts w:ascii="Times New Roman" w:hAnsi="Times New Roman"/>
                <w:color w:val="000000"/>
                <w:sz w:val="24"/>
                <w:szCs w:val="24"/>
              </w:rPr>
              <w:t>воспитывать уважительное отношение к Родине, к людям разных национальностей, проживающим на территории России, их культурному наследию;</w:t>
            </w:r>
          </w:p>
          <w:p w14:paraId="6E79F7B3" w14:textId="77777777" w:rsidR="007031B7" w:rsidRPr="007031B7" w:rsidRDefault="007031B7" w:rsidP="007031B7">
            <w:pPr>
              <w:ind w:firstLine="142"/>
              <w:jc w:val="both"/>
              <w:rPr>
                <w:rFonts w:ascii="Arial" w:hAnsi="Arial" w:cs="Arial"/>
                <w:color w:val="000000"/>
              </w:rPr>
            </w:pPr>
            <w:r w:rsidRPr="007031B7">
              <w:rPr>
                <w:rFonts w:ascii="Times New Roman" w:hAnsi="Times New Roman"/>
                <w:color w:val="000000"/>
                <w:sz w:val="24"/>
                <w:szCs w:val="24"/>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58207727" w14:textId="77777777" w:rsidR="007031B7" w:rsidRPr="007031B7" w:rsidRDefault="007031B7" w:rsidP="007031B7">
            <w:pPr>
              <w:ind w:firstLine="142"/>
              <w:jc w:val="both"/>
              <w:rPr>
                <w:rFonts w:ascii="Arial" w:hAnsi="Arial" w:cs="Arial"/>
                <w:color w:val="000000"/>
              </w:rPr>
            </w:pPr>
            <w:r w:rsidRPr="007031B7">
              <w:rPr>
                <w:rFonts w:ascii="Times New Roman" w:hAnsi="Times New Roman"/>
                <w:color w:val="000000"/>
                <w:sz w:val="24"/>
                <w:szCs w:val="24"/>
              </w:rPr>
              <w:t xml:space="preserve">поддерживать детскую любознательность по отношению к родному краю, эмоциональный отклик на проявления красоты в различных </w:t>
            </w:r>
            <w:r w:rsidRPr="007031B7">
              <w:rPr>
                <w:rFonts w:ascii="Times New Roman" w:hAnsi="Times New Roman"/>
                <w:color w:val="000000"/>
                <w:sz w:val="24"/>
                <w:szCs w:val="24"/>
              </w:rPr>
              <w:lastRenderedPageBreak/>
              <w:t>архитектурных объектах и произведениях искусства, явлениях природы;</w:t>
            </w:r>
          </w:p>
          <w:p w14:paraId="7087E703" w14:textId="77777777" w:rsidR="003075DC" w:rsidRPr="007031B7" w:rsidRDefault="003075DC" w:rsidP="007031B7">
            <w:pPr>
              <w:ind w:firstLine="142"/>
              <w:jc w:val="center"/>
              <w:rPr>
                <w:rFonts w:ascii="Times New Roman" w:hAnsi="Times New Roman"/>
                <w:sz w:val="24"/>
              </w:rPr>
            </w:pPr>
          </w:p>
        </w:tc>
        <w:tc>
          <w:tcPr>
            <w:tcW w:w="9922" w:type="dxa"/>
          </w:tcPr>
          <w:p w14:paraId="28B641BF" w14:textId="77777777" w:rsidR="00D3677A" w:rsidRPr="00D3677A" w:rsidRDefault="00D3677A" w:rsidP="00D3677A">
            <w:pPr>
              <w:jc w:val="both"/>
              <w:rPr>
                <w:rFonts w:ascii="Arial" w:hAnsi="Arial" w:cs="Arial"/>
                <w:b/>
                <w:color w:val="000000"/>
              </w:rPr>
            </w:pPr>
            <w:r w:rsidRPr="00D3677A">
              <w:rPr>
                <w:rFonts w:ascii="Times New Roman" w:hAnsi="Times New Roman"/>
                <w:b/>
                <w:bCs/>
                <w:color w:val="000000"/>
                <w:sz w:val="24"/>
                <w:szCs w:val="24"/>
              </w:rPr>
              <w:lastRenderedPageBreak/>
              <w:t>2) В области формирования основ гражданственности и патриотизма.</w:t>
            </w:r>
          </w:p>
          <w:p w14:paraId="73050657" w14:textId="77777777" w:rsidR="00D3677A" w:rsidRPr="00D3677A" w:rsidRDefault="00D3677A" w:rsidP="00D3677A">
            <w:pPr>
              <w:jc w:val="both"/>
              <w:rPr>
                <w:rFonts w:ascii="Arial" w:hAnsi="Arial" w:cs="Arial"/>
                <w:color w:val="000000"/>
              </w:rPr>
            </w:pPr>
            <w:r w:rsidRPr="00D3677A">
              <w:rPr>
                <w:rFonts w:ascii="Times New Roman" w:hAnsi="Times New Roman"/>
                <w:color w:val="000000"/>
                <w:sz w:val="24"/>
                <w:szCs w:val="24"/>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22D11C29" w14:textId="77777777" w:rsidR="00D3677A" w:rsidRPr="00D3677A" w:rsidRDefault="00D3677A" w:rsidP="00D3677A">
            <w:pPr>
              <w:jc w:val="both"/>
              <w:rPr>
                <w:rFonts w:ascii="Arial" w:hAnsi="Arial" w:cs="Arial"/>
                <w:color w:val="000000"/>
              </w:rPr>
            </w:pPr>
            <w:r w:rsidRPr="00D3677A">
              <w:rPr>
                <w:rFonts w:ascii="Times New Roman" w:hAnsi="Times New Roman"/>
                <w:color w:val="000000"/>
                <w:sz w:val="24"/>
                <w:szCs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w:t>
            </w:r>
            <w:r w:rsidRPr="00D3677A">
              <w:rPr>
                <w:rFonts w:ascii="Times New Roman" w:hAnsi="Times New Roman"/>
                <w:color w:val="000000"/>
                <w:sz w:val="24"/>
                <w:szCs w:val="24"/>
              </w:rPr>
              <w:lastRenderedPageBreak/>
              <w:t>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4B3221BE" w14:textId="77777777" w:rsidR="003075DC" w:rsidRPr="00D3677A" w:rsidRDefault="00D3677A" w:rsidP="00D3677A">
            <w:pPr>
              <w:jc w:val="both"/>
              <w:rPr>
                <w:rFonts w:ascii="Times New Roman" w:hAnsi="Times New Roman"/>
                <w:sz w:val="24"/>
              </w:rPr>
            </w:pPr>
            <w:r w:rsidRPr="00D3677A">
              <w:rPr>
                <w:rFonts w:ascii="Times New Roman" w:hAnsi="Times New Roman"/>
                <w:color w:val="000000"/>
                <w:sz w:val="24"/>
                <w:szCs w:val="24"/>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tc>
      </w:tr>
      <w:tr w:rsidR="003075DC" w:rsidRPr="003D2C03" w14:paraId="6CDC8404" w14:textId="77777777" w:rsidTr="008C1146">
        <w:tc>
          <w:tcPr>
            <w:tcW w:w="5070" w:type="dxa"/>
            <w:gridSpan w:val="2"/>
          </w:tcPr>
          <w:p w14:paraId="4707439B" w14:textId="77777777" w:rsidR="007031B7" w:rsidRPr="007031B7" w:rsidRDefault="007031B7" w:rsidP="007031B7">
            <w:pPr>
              <w:ind w:firstLine="142"/>
              <w:jc w:val="both"/>
              <w:rPr>
                <w:rFonts w:ascii="Arial" w:hAnsi="Arial" w:cs="Arial"/>
                <w:b/>
                <w:color w:val="000000"/>
              </w:rPr>
            </w:pPr>
            <w:r w:rsidRPr="007031B7">
              <w:rPr>
                <w:rFonts w:ascii="Times New Roman" w:hAnsi="Times New Roman"/>
                <w:b/>
                <w:bCs/>
                <w:color w:val="000000"/>
                <w:sz w:val="24"/>
                <w:szCs w:val="24"/>
              </w:rPr>
              <w:lastRenderedPageBreak/>
              <w:t>3) в сфере трудового воспитания:</w:t>
            </w:r>
          </w:p>
          <w:p w14:paraId="7CB958F0" w14:textId="77777777" w:rsidR="007031B7" w:rsidRPr="007031B7" w:rsidRDefault="007031B7" w:rsidP="007031B7">
            <w:pPr>
              <w:ind w:firstLine="142"/>
              <w:jc w:val="both"/>
              <w:rPr>
                <w:rFonts w:ascii="Arial" w:hAnsi="Arial" w:cs="Arial"/>
                <w:color w:val="000000"/>
              </w:rPr>
            </w:pPr>
            <w:r w:rsidRPr="007031B7">
              <w:rPr>
                <w:rFonts w:ascii="Times New Roman" w:hAnsi="Times New Roman"/>
                <w:color w:val="000000"/>
                <w:sz w:val="24"/>
                <w:szCs w:val="24"/>
              </w:rPr>
              <w:t>формировать представления о профессиях и трудовых процессах;</w:t>
            </w:r>
          </w:p>
          <w:p w14:paraId="6D95E1E6" w14:textId="77777777" w:rsidR="007031B7" w:rsidRPr="007031B7" w:rsidRDefault="007031B7" w:rsidP="007031B7">
            <w:pPr>
              <w:ind w:firstLine="142"/>
              <w:jc w:val="both"/>
              <w:rPr>
                <w:rFonts w:ascii="Arial" w:hAnsi="Arial" w:cs="Arial"/>
                <w:color w:val="000000"/>
              </w:rPr>
            </w:pPr>
            <w:r w:rsidRPr="007031B7">
              <w:rPr>
                <w:rFonts w:ascii="Times New Roman" w:hAnsi="Times New Roman"/>
                <w:color w:val="000000"/>
                <w:sz w:val="24"/>
                <w:szCs w:val="24"/>
              </w:rPr>
              <w:t>воспитывать бережное отношение к труду взрослых, к результатам их труда;</w:t>
            </w:r>
          </w:p>
          <w:p w14:paraId="2A08385B" w14:textId="77777777" w:rsidR="007031B7" w:rsidRPr="007031B7" w:rsidRDefault="007031B7" w:rsidP="007031B7">
            <w:pPr>
              <w:ind w:firstLine="142"/>
              <w:jc w:val="both"/>
              <w:rPr>
                <w:rFonts w:ascii="Arial" w:hAnsi="Arial" w:cs="Arial"/>
                <w:color w:val="000000"/>
              </w:rPr>
            </w:pPr>
            <w:r w:rsidRPr="007031B7">
              <w:rPr>
                <w:rFonts w:ascii="Times New Roman" w:hAnsi="Times New Roman"/>
                <w:color w:val="000000"/>
                <w:sz w:val="24"/>
                <w:szCs w:val="24"/>
              </w:rPr>
              <w:t>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1866C205" w14:textId="77777777" w:rsidR="007031B7" w:rsidRPr="007031B7" w:rsidRDefault="007031B7" w:rsidP="007031B7">
            <w:pPr>
              <w:ind w:firstLine="142"/>
              <w:jc w:val="both"/>
              <w:rPr>
                <w:rFonts w:ascii="Arial" w:hAnsi="Arial" w:cs="Arial"/>
                <w:color w:val="000000"/>
              </w:rPr>
            </w:pPr>
            <w:r w:rsidRPr="007031B7">
              <w:rPr>
                <w:rFonts w:ascii="Times New Roman" w:hAnsi="Times New Roman"/>
                <w:color w:val="000000"/>
                <w:sz w:val="24"/>
                <w:szCs w:val="24"/>
              </w:rPr>
              <w:t>знакомить детей с элементарными экономическими знаниями, формировать первоначальные представления о финансовой грамотности;</w:t>
            </w:r>
          </w:p>
          <w:p w14:paraId="392DEDD1" w14:textId="77777777" w:rsidR="003075DC" w:rsidRPr="007031B7" w:rsidRDefault="003075DC" w:rsidP="007031B7">
            <w:pPr>
              <w:ind w:firstLine="142"/>
              <w:jc w:val="center"/>
              <w:rPr>
                <w:rFonts w:ascii="Times New Roman" w:hAnsi="Times New Roman"/>
                <w:sz w:val="24"/>
              </w:rPr>
            </w:pPr>
          </w:p>
        </w:tc>
        <w:tc>
          <w:tcPr>
            <w:tcW w:w="9922" w:type="dxa"/>
          </w:tcPr>
          <w:p w14:paraId="32094704" w14:textId="77777777" w:rsidR="00D3677A" w:rsidRPr="00D3677A" w:rsidRDefault="00D3677A" w:rsidP="00D3677A">
            <w:pPr>
              <w:jc w:val="both"/>
              <w:rPr>
                <w:rFonts w:ascii="Arial" w:hAnsi="Arial" w:cs="Arial"/>
                <w:b/>
                <w:color w:val="000000"/>
              </w:rPr>
            </w:pPr>
            <w:r>
              <w:rPr>
                <w:rFonts w:ascii="Times New Roman" w:hAnsi="Times New Roman"/>
                <w:b/>
                <w:bCs/>
                <w:color w:val="000000"/>
                <w:sz w:val="24"/>
                <w:szCs w:val="24"/>
              </w:rPr>
              <w:t>3</w:t>
            </w:r>
            <w:r w:rsidRPr="00D3677A">
              <w:rPr>
                <w:rFonts w:ascii="Times New Roman" w:hAnsi="Times New Roman"/>
                <w:b/>
                <w:bCs/>
                <w:color w:val="000000"/>
                <w:sz w:val="24"/>
                <w:szCs w:val="24"/>
              </w:rPr>
              <w:t>) В сфере трудового воспитания.</w:t>
            </w:r>
          </w:p>
          <w:p w14:paraId="28F620FF" w14:textId="77777777" w:rsidR="00D3677A" w:rsidRPr="00D3677A" w:rsidRDefault="00D3677A" w:rsidP="00D3677A">
            <w:pPr>
              <w:jc w:val="both"/>
              <w:rPr>
                <w:rFonts w:ascii="Arial" w:hAnsi="Arial" w:cs="Arial"/>
                <w:color w:val="000000"/>
              </w:rPr>
            </w:pPr>
            <w:r w:rsidRPr="00D3677A">
              <w:rPr>
                <w:rFonts w:ascii="Times New Roman" w:hAnsi="Times New Roman"/>
                <w:color w:val="000000"/>
                <w:sz w:val="24"/>
                <w:szCs w:val="24"/>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055CA77D" w14:textId="77777777" w:rsidR="00D3677A" w:rsidRPr="00D3677A" w:rsidRDefault="00D3677A" w:rsidP="00D3677A">
            <w:pPr>
              <w:jc w:val="both"/>
              <w:rPr>
                <w:rFonts w:ascii="Arial" w:hAnsi="Arial" w:cs="Arial"/>
                <w:color w:val="000000"/>
              </w:rPr>
            </w:pPr>
            <w:r w:rsidRPr="00D3677A">
              <w:rPr>
                <w:rFonts w:ascii="Times New Roman" w:hAnsi="Times New Roman"/>
                <w:color w:val="000000"/>
                <w:sz w:val="24"/>
                <w:szCs w:val="24"/>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4E921983" w14:textId="77777777" w:rsidR="00D3677A" w:rsidRPr="00D3677A" w:rsidRDefault="00D3677A" w:rsidP="00D3677A">
            <w:pPr>
              <w:jc w:val="both"/>
              <w:rPr>
                <w:rFonts w:ascii="Arial" w:hAnsi="Arial" w:cs="Arial"/>
                <w:color w:val="000000"/>
              </w:rPr>
            </w:pPr>
            <w:r w:rsidRPr="00D3677A">
              <w:rPr>
                <w:rFonts w:ascii="Times New Roman" w:hAnsi="Times New Roman"/>
                <w:color w:val="000000"/>
                <w:sz w:val="24"/>
                <w:szCs w:val="24"/>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55E98BC8" w14:textId="77777777" w:rsidR="00D3677A" w:rsidRPr="00D3677A" w:rsidRDefault="00D3677A" w:rsidP="00D3677A">
            <w:pPr>
              <w:jc w:val="both"/>
              <w:rPr>
                <w:rFonts w:ascii="Arial" w:hAnsi="Arial" w:cs="Arial"/>
                <w:color w:val="000000"/>
              </w:rPr>
            </w:pPr>
            <w:r w:rsidRPr="00D3677A">
              <w:rPr>
                <w:rFonts w:ascii="Times New Roman" w:hAnsi="Times New Roman"/>
                <w:color w:val="000000"/>
                <w:sz w:val="24"/>
                <w:szCs w:val="24"/>
              </w:rPr>
              <w:t xml:space="preserve">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w:t>
            </w:r>
            <w:r w:rsidRPr="00D3677A">
              <w:rPr>
                <w:rFonts w:ascii="Times New Roman" w:hAnsi="Times New Roman"/>
                <w:color w:val="000000"/>
                <w:sz w:val="24"/>
                <w:szCs w:val="24"/>
              </w:rPr>
              <w:lastRenderedPageBreak/>
              <w:t>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7BA465A6" w14:textId="77777777" w:rsidR="003075DC" w:rsidRPr="00D3677A" w:rsidRDefault="00D3677A" w:rsidP="00A2163E">
            <w:pPr>
              <w:jc w:val="both"/>
              <w:rPr>
                <w:rFonts w:ascii="Times New Roman" w:hAnsi="Times New Roman"/>
                <w:sz w:val="24"/>
              </w:rPr>
            </w:pPr>
            <w:r w:rsidRPr="00D3677A">
              <w:rPr>
                <w:rFonts w:ascii="Times New Roman" w:hAnsi="Times New Roman"/>
                <w:color w:val="000000"/>
                <w:sz w:val="24"/>
                <w:szCs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tc>
      </w:tr>
      <w:tr w:rsidR="003075DC" w:rsidRPr="003D2C03" w14:paraId="53D1158A" w14:textId="77777777" w:rsidTr="008C1146">
        <w:tc>
          <w:tcPr>
            <w:tcW w:w="5070" w:type="dxa"/>
            <w:gridSpan w:val="2"/>
          </w:tcPr>
          <w:p w14:paraId="62C19140" w14:textId="77777777" w:rsidR="007031B7" w:rsidRPr="007031B7" w:rsidRDefault="007031B7" w:rsidP="007031B7">
            <w:pPr>
              <w:ind w:firstLine="142"/>
              <w:jc w:val="both"/>
              <w:rPr>
                <w:rFonts w:ascii="Arial" w:hAnsi="Arial" w:cs="Arial"/>
                <w:b/>
                <w:color w:val="000000"/>
              </w:rPr>
            </w:pPr>
            <w:r w:rsidRPr="007031B7">
              <w:rPr>
                <w:rFonts w:ascii="Times New Roman" w:hAnsi="Times New Roman"/>
                <w:b/>
                <w:bCs/>
                <w:color w:val="000000"/>
                <w:sz w:val="24"/>
                <w:szCs w:val="24"/>
              </w:rPr>
              <w:lastRenderedPageBreak/>
              <w:t>4) в области формирования безопасного поведения:</w:t>
            </w:r>
          </w:p>
          <w:p w14:paraId="36EE3192" w14:textId="77777777" w:rsidR="007031B7" w:rsidRPr="007031B7" w:rsidRDefault="007031B7" w:rsidP="007031B7">
            <w:pPr>
              <w:ind w:firstLine="142"/>
              <w:jc w:val="both"/>
              <w:rPr>
                <w:rFonts w:ascii="Arial" w:hAnsi="Arial" w:cs="Arial"/>
                <w:color w:val="000000"/>
              </w:rPr>
            </w:pPr>
            <w:r w:rsidRPr="007031B7">
              <w:rPr>
                <w:rFonts w:ascii="Times New Roman" w:hAnsi="Times New Roman"/>
                <w:color w:val="000000"/>
                <w:sz w:val="24"/>
                <w:szCs w:val="24"/>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6AF08866" w14:textId="77777777" w:rsidR="007031B7" w:rsidRPr="007031B7" w:rsidRDefault="007031B7" w:rsidP="007031B7">
            <w:pPr>
              <w:ind w:firstLine="142"/>
              <w:jc w:val="both"/>
              <w:rPr>
                <w:rFonts w:ascii="Arial" w:hAnsi="Arial" w:cs="Arial"/>
                <w:color w:val="000000"/>
              </w:rPr>
            </w:pPr>
            <w:r w:rsidRPr="007031B7">
              <w:rPr>
                <w:rFonts w:ascii="Times New Roman" w:hAnsi="Times New Roman"/>
                <w:color w:val="000000"/>
                <w:sz w:val="24"/>
                <w:szCs w:val="24"/>
              </w:rPr>
              <w:t>формировать осмотрительное отношение к потенциально опасным для человека ситуациям;</w:t>
            </w:r>
          </w:p>
          <w:p w14:paraId="28ADB382" w14:textId="77777777" w:rsidR="003075DC" w:rsidRPr="007031B7" w:rsidRDefault="007031B7" w:rsidP="00D3677A">
            <w:pPr>
              <w:ind w:firstLine="142"/>
              <w:jc w:val="both"/>
              <w:rPr>
                <w:rFonts w:ascii="Times New Roman" w:hAnsi="Times New Roman"/>
                <w:sz w:val="24"/>
              </w:rPr>
            </w:pPr>
            <w:r w:rsidRPr="007031B7">
              <w:rPr>
                <w:rFonts w:ascii="Times New Roman" w:hAnsi="Times New Roman"/>
                <w:color w:val="000000"/>
                <w:sz w:val="24"/>
                <w:szCs w:val="24"/>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tc>
        <w:tc>
          <w:tcPr>
            <w:tcW w:w="9922" w:type="dxa"/>
          </w:tcPr>
          <w:p w14:paraId="2ACC3ED8" w14:textId="77777777" w:rsidR="00D3677A" w:rsidRPr="00D3677A" w:rsidRDefault="00D3677A" w:rsidP="00D3677A">
            <w:pPr>
              <w:jc w:val="both"/>
              <w:rPr>
                <w:rFonts w:ascii="Arial" w:hAnsi="Arial" w:cs="Arial"/>
                <w:b/>
                <w:color w:val="000000"/>
              </w:rPr>
            </w:pPr>
            <w:r w:rsidRPr="00D3677A">
              <w:rPr>
                <w:rFonts w:ascii="Times New Roman" w:hAnsi="Times New Roman"/>
                <w:b/>
                <w:bCs/>
                <w:color w:val="000000"/>
                <w:sz w:val="24"/>
                <w:szCs w:val="24"/>
              </w:rPr>
              <w:t>4) В области формирования безопасного поведения.</w:t>
            </w:r>
          </w:p>
          <w:p w14:paraId="7893BC48" w14:textId="77777777" w:rsidR="00D3677A" w:rsidRPr="00D3677A" w:rsidRDefault="00D3677A" w:rsidP="00D3677A">
            <w:pPr>
              <w:jc w:val="both"/>
              <w:rPr>
                <w:rFonts w:ascii="Arial" w:hAnsi="Arial" w:cs="Arial"/>
                <w:color w:val="000000"/>
              </w:rPr>
            </w:pPr>
            <w:r w:rsidRPr="00D3677A">
              <w:rPr>
                <w:rFonts w:ascii="Times New Roman" w:hAnsi="Times New Roman"/>
                <w:color w:val="000000"/>
                <w:sz w:val="24"/>
                <w:szCs w:val="24"/>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56AB11DD" w14:textId="77777777" w:rsidR="00D3677A" w:rsidRPr="00D3677A" w:rsidRDefault="00D3677A" w:rsidP="00D3677A">
            <w:pPr>
              <w:jc w:val="both"/>
              <w:rPr>
                <w:rFonts w:ascii="Arial" w:hAnsi="Arial" w:cs="Arial"/>
                <w:color w:val="000000"/>
              </w:rPr>
            </w:pPr>
            <w:r w:rsidRPr="00D3677A">
              <w:rPr>
                <w:rFonts w:ascii="Times New Roman" w:hAnsi="Times New Roman"/>
                <w:color w:val="000000"/>
                <w:sz w:val="24"/>
                <w:szCs w:val="24"/>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7BD920ED" w14:textId="77777777" w:rsidR="003075DC" w:rsidRPr="00D3677A" w:rsidRDefault="00D3677A" w:rsidP="00C47BEC">
            <w:pPr>
              <w:jc w:val="both"/>
              <w:rPr>
                <w:rFonts w:ascii="Times New Roman" w:hAnsi="Times New Roman"/>
                <w:sz w:val="24"/>
              </w:rPr>
            </w:pPr>
            <w:r w:rsidRPr="00D3677A">
              <w:rPr>
                <w:rFonts w:ascii="Times New Roman" w:hAnsi="Times New Roman"/>
                <w:bCs/>
                <w:color w:val="000000"/>
                <w:sz w:val="24"/>
                <w:szCs w:val="24"/>
              </w:rPr>
              <w:t>Педагог обсуждает с детьми правила пользования сетью Интернет, цифровыми ресурсами.</w:t>
            </w:r>
          </w:p>
        </w:tc>
      </w:tr>
      <w:tr w:rsidR="00081527" w:rsidRPr="003D2C03" w14:paraId="37E934F1" w14:textId="77777777" w:rsidTr="008C1146">
        <w:tc>
          <w:tcPr>
            <w:tcW w:w="5070" w:type="dxa"/>
            <w:gridSpan w:val="2"/>
          </w:tcPr>
          <w:p w14:paraId="17342946" w14:textId="77777777" w:rsidR="00081527" w:rsidRPr="007664E7" w:rsidRDefault="00081527" w:rsidP="00B075C9">
            <w:pPr>
              <w:spacing w:before="60" w:after="60"/>
              <w:jc w:val="center"/>
              <w:rPr>
                <w:rFonts w:ascii="Times New Roman" w:hAnsi="Times New Roman"/>
                <w:b/>
                <w:sz w:val="24"/>
              </w:rPr>
            </w:pPr>
          </w:p>
        </w:tc>
        <w:tc>
          <w:tcPr>
            <w:tcW w:w="9922" w:type="dxa"/>
          </w:tcPr>
          <w:p w14:paraId="4720299D" w14:textId="77777777" w:rsidR="00081527" w:rsidRPr="007664E7" w:rsidRDefault="00D3677A" w:rsidP="00D3677A">
            <w:pPr>
              <w:spacing w:before="100" w:beforeAutospacing="1"/>
              <w:ind w:firstLine="720"/>
              <w:jc w:val="both"/>
              <w:rPr>
                <w:rFonts w:ascii="Times New Roman" w:hAnsi="Times New Roman"/>
                <w:b/>
                <w:sz w:val="24"/>
              </w:rPr>
            </w:pPr>
            <w:r w:rsidRPr="00D3677A">
              <w:rPr>
                <w:rFonts w:ascii="Times New Roman" w:hAnsi="Times New Roman"/>
                <w:b/>
                <w:bCs/>
                <w:color w:val="000000"/>
                <w:sz w:val="24"/>
                <w:szCs w:val="24"/>
              </w:rPr>
              <w:t>От 6 лет до 7 лет.</w:t>
            </w:r>
          </w:p>
        </w:tc>
      </w:tr>
      <w:tr w:rsidR="00D3677A" w:rsidRPr="003D2C03" w14:paraId="040342EA" w14:textId="77777777" w:rsidTr="008C1146">
        <w:tc>
          <w:tcPr>
            <w:tcW w:w="5070" w:type="dxa"/>
            <w:gridSpan w:val="2"/>
          </w:tcPr>
          <w:p w14:paraId="08A0D147" w14:textId="77777777" w:rsidR="00C92578" w:rsidRPr="00C92578" w:rsidRDefault="00C92578" w:rsidP="001B0509">
            <w:pPr>
              <w:jc w:val="both"/>
              <w:rPr>
                <w:rFonts w:ascii="Arial" w:hAnsi="Arial" w:cs="Arial"/>
                <w:color w:val="000000"/>
              </w:rPr>
            </w:pPr>
            <w:r w:rsidRPr="00C92578">
              <w:rPr>
                <w:rFonts w:ascii="Times New Roman" w:hAnsi="Times New Roman"/>
                <w:b/>
                <w:bCs/>
                <w:color w:val="000000"/>
                <w:sz w:val="24"/>
                <w:szCs w:val="24"/>
              </w:rPr>
              <w:t>1) в сфере социальных отношений:</w:t>
            </w:r>
          </w:p>
          <w:p w14:paraId="1C894E76" w14:textId="77777777"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поддерживать положительную самооценку ре</w:t>
            </w:r>
            <w:r w:rsidRPr="00C92578">
              <w:rPr>
                <w:rFonts w:ascii="Times New Roman" w:hAnsi="Times New Roman"/>
                <w:color w:val="000000"/>
                <w:sz w:val="24"/>
                <w:szCs w:val="24"/>
              </w:rPr>
              <w:lastRenderedPageBreak/>
              <w:t>бёнка, уверенность в себе, осознание роста своих достижений, чувства собственного достоинства, стремления стать школьником;</w:t>
            </w:r>
          </w:p>
          <w:p w14:paraId="5A93CB26" w14:textId="77777777"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72E5592D" w14:textId="77777777" w:rsidR="00C92578" w:rsidRPr="00C92578" w:rsidRDefault="00C92578" w:rsidP="001B0509">
            <w:pPr>
              <w:jc w:val="both"/>
              <w:rPr>
                <w:rFonts w:ascii="Arial" w:hAnsi="Arial" w:cs="Arial"/>
                <w:color w:val="000000"/>
              </w:rPr>
            </w:pPr>
            <w:r w:rsidRPr="00C92578">
              <w:rPr>
                <w:rFonts w:ascii="Times New Roman" w:hAnsi="Times New Roman"/>
                <w:b/>
                <w:bCs/>
                <w:color w:val="000000"/>
                <w:sz w:val="24"/>
                <w:szCs w:val="24"/>
              </w:rPr>
              <w:t>обогащать эмоциональный опыт ребёнка, развивать способность ребёнка распознавать свои переживания и эмоции окружающих, о</w:t>
            </w:r>
            <w:r w:rsidRPr="00C92578">
              <w:rPr>
                <w:rFonts w:ascii="Times New Roman" w:hAnsi="Times New Roman"/>
                <w:color w:val="000000"/>
                <w:sz w:val="24"/>
                <w:szCs w:val="24"/>
              </w:rPr>
              <w:t>существлять выбор социально одобряемых действий в конкретных ситуациях и обосновывать свои намерения и ценностные ориентации;</w:t>
            </w:r>
          </w:p>
          <w:p w14:paraId="639B1486" w14:textId="77777777"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4F6F3836" w14:textId="77777777"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воспитывать привычки культурного поведения и общения с людьми, основ этикета, правил поведения в общественных местах;</w:t>
            </w:r>
          </w:p>
          <w:p w14:paraId="78CC6028" w14:textId="77777777" w:rsidR="00D3677A" w:rsidRPr="007664E7" w:rsidRDefault="00D3677A" w:rsidP="001B0509">
            <w:pPr>
              <w:jc w:val="both"/>
              <w:rPr>
                <w:rFonts w:ascii="Times New Roman" w:hAnsi="Times New Roman"/>
                <w:b/>
                <w:sz w:val="24"/>
              </w:rPr>
            </w:pPr>
          </w:p>
        </w:tc>
        <w:tc>
          <w:tcPr>
            <w:tcW w:w="9922" w:type="dxa"/>
          </w:tcPr>
          <w:p w14:paraId="5391D7FD" w14:textId="77777777" w:rsidR="00433EBA" w:rsidRPr="00433EBA" w:rsidRDefault="00433EBA" w:rsidP="001B0509">
            <w:pPr>
              <w:jc w:val="both"/>
              <w:rPr>
                <w:rFonts w:ascii="Arial" w:hAnsi="Arial" w:cs="Arial"/>
                <w:color w:val="000000"/>
              </w:rPr>
            </w:pPr>
            <w:r w:rsidRPr="00433EBA">
              <w:rPr>
                <w:rFonts w:ascii="Times New Roman" w:hAnsi="Times New Roman"/>
                <w:b/>
                <w:bCs/>
                <w:color w:val="000000"/>
                <w:sz w:val="24"/>
                <w:szCs w:val="24"/>
              </w:rPr>
              <w:lastRenderedPageBreak/>
              <w:t>1) В сфере социальных отношений.</w:t>
            </w:r>
          </w:p>
          <w:p w14:paraId="1D17EFAF" w14:textId="77777777" w:rsidR="00433EBA" w:rsidRPr="00433EBA" w:rsidRDefault="00433EBA" w:rsidP="001B0509">
            <w:pPr>
              <w:jc w:val="both"/>
              <w:rPr>
                <w:rFonts w:ascii="Arial" w:hAnsi="Arial" w:cs="Arial"/>
                <w:color w:val="000000"/>
              </w:rPr>
            </w:pPr>
            <w:r w:rsidRPr="00433EBA">
              <w:rPr>
                <w:rFonts w:ascii="Times New Roman" w:hAnsi="Times New Roman"/>
                <w:color w:val="000000"/>
                <w:sz w:val="24"/>
                <w:szCs w:val="24"/>
              </w:rPr>
              <w:t>Педагог обеспечивает детям возможность осознания и признания собственных ошибок, ре</w:t>
            </w:r>
            <w:r w:rsidRPr="00433EBA">
              <w:rPr>
                <w:rFonts w:ascii="Times New Roman" w:hAnsi="Times New Roman"/>
                <w:color w:val="000000"/>
                <w:sz w:val="24"/>
                <w:szCs w:val="24"/>
              </w:rPr>
              <w:lastRenderedPageBreak/>
              <w:t>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3A52E032" w14:textId="77777777" w:rsidR="00433EBA" w:rsidRPr="00433EBA" w:rsidRDefault="00433EBA" w:rsidP="001B0509">
            <w:pPr>
              <w:jc w:val="both"/>
              <w:rPr>
                <w:rFonts w:ascii="Arial" w:hAnsi="Arial" w:cs="Arial"/>
                <w:color w:val="000000"/>
              </w:rPr>
            </w:pPr>
            <w:r w:rsidRPr="00433EBA">
              <w:rPr>
                <w:rFonts w:ascii="Times New Roman" w:hAnsi="Times New Roman"/>
                <w:color w:val="000000"/>
                <w:sz w:val="24"/>
                <w:szCs w:val="24"/>
              </w:rPr>
              <w:t>Педагог знакомит детей с изменением позиции человека с возрастом (</w:t>
            </w:r>
            <w:r w:rsidRPr="00433EBA">
              <w:rPr>
                <w:rFonts w:ascii="Times New Roman" w:hAnsi="Times New Roman"/>
                <w:color w:val="000000"/>
                <w:sz w:val="24"/>
                <w:szCs w:val="24"/>
                <w:u w:val="single"/>
              </w:rPr>
              <w:t>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w:t>
            </w:r>
          </w:p>
          <w:p w14:paraId="186FACEB" w14:textId="77777777" w:rsidR="00433EBA" w:rsidRPr="00433EBA" w:rsidRDefault="00433EBA" w:rsidP="001B0509">
            <w:pPr>
              <w:jc w:val="both"/>
              <w:rPr>
                <w:rFonts w:ascii="Arial" w:hAnsi="Arial" w:cs="Arial"/>
                <w:color w:val="000000"/>
              </w:rPr>
            </w:pPr>
            <w:r w:rsidRPr="00433EBA">
              <w:rPr>
                <w:rFonts w:ascii="Times New Roman" w:hAnsi="Times New Roman"/>
                <w:color w:val="000000"/>
                <w:sz w:val="24"/>
                <w:szCs w:val="24"/>
              </w:rPr>
              <w:t>Объясняет детям о необходимости укрепления связи между поколениями, взаимной поддержки детей и взрослых.</w:t>
            </w:r>
          </w:p>
          <w:p w14:paraId="0F49632E" w14:textId="77777777" w:rsidR="00433EBA" w:rsidRPr="00433EBA" w:rsidRDefault="00433EBA" w:rsidP="001B0509">
            <w:pPr>
              <w:jc w:val="both"/>
              <w:rPr>
                <w:rFonts w:ascii="Arial" w:hAnsi="Arial" w:cs="Arial"/>
                <w:color w:val="000000"/>
              </w:rPr>
            </w:pPr>
            <w:r w:rsidRPr="00433EBA">
              <w:rPr>
                <w:rFonts w:ascii="Times New Roman" w:hAnsi="Times New Roman"/>
                <w:color w:val="000000"/>
                <w:sz w:val="24"/>
                <w:szCs w:val="24"/>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0D6E8AD8" w14:textId="77777777" w:rsidR="00433EBA" w:rsidRPr="00433EBA" w:rsidRDefault="00433EBA" w:rsidP="001B0509">
            <w:pPr>
              <w:jc w:val="both"/>
              <w:rPr>
                <w:rFonts w:ascii="Arial" w:hAnsi="Arial" w:cs="Arial"/>
                <w:color w:val="000000"/>
              </w:rPr>
            </w:pPr>
            <w:r w:rsidRPr="00433EBA">
              <w:rPr>
                <w:rFonts w:ascii="Times New Roman" w:hAnsi="Times New Roman"/>
                <w:bCs/>
                <w:color w:val="000000"/>
                <w:sz w:val="24"/>
                <w:szCs w:val="24"/>
              </w:rPr>
              <w:t xml:space="preserve">Педагог развивает умение детей распознавать собственные эмоции и чувства, понимать чувства и переживания окружающих; </w:t>
            </w:r>
          </w:p>
          <w:p w14:paraId="64D13D9C" w14:textId="77777777" w:rsidR="00433EBA" w:rsidRPr="00433EBA" w:rsidRDefault="00433EBA" w:rsidP="001B0509">
            <w:pPr>
              <w:jc w:val="both"/>
              <w:rPr>
                <w:rFonts w:ascii="Arial" w:hAnsi="Arial" w:cs="Arial"/>
                <w:color w:val="000000"/>
              </w:rPr>
            </w:pPr>
            <w:r w:rsidRPr="00433EBA">
              <w:rPr>
                <w:rFonts w:ascii="Times New Roman" w:hAnsi="Times New Roman"/>
                <w:bCs/>
                <w:color w:val="000000"/>
                <w:sz w:val="24"/>
                <w:szCs w:val="24"/>
              </w:rPr>
              <w:t xml:space="preserve">учит понимать эмоциональное состояние сверстников по невербальным признакам (обращает внимание на мимику, позу, поведение); </w:t>
            </w:r>
          </w:p>
          <w:p w14:paraId="4A356BE7" w14:textId="77777777" w:rsidR="00285D79" w:rsidRPr="00285D79" w:rsidRDefault="00433EBA" w:rsidP="001B0509">
            <w:pPr>
              <w:jc w:val="both"/>
              <w:rPr>
                <w:rFonts w:ascii="Times New Roman" w:hAnsi="Times New Roman"/>
                <w:color w:val="000000"/>
                <w:sz w:val="24"/>
                <w:szCs w:val="24"/>
              </w:rPr>
            </w:pPr>
            <w:r w:rsidRPr="00433EBA">
              <w:rPr>
                <w:rFonts w:ascii="Times New Roman" w:hAnsi="Times New Roman"/>
                <w:bCs/>
                <w:color w:val="000000"/>
                <w:sz w:val="24"/>
                <w:szCs w:val="24"/>
              </w:rPr>
              <w:t>помогает находить причины и следствия возникновения эмоций, анализировать свои переживания и рассказывать о них;</w:t>
            </w:r>
            <w:r w:rsidRPr="00433EBA">
              <w:rPr>
                <w:rFonts w:ascii="Times New Roman" w:hAnsi="Times New Roman"/>
                <w:color w:val="000000"/>
                <w:sz w:val="24"/>
                <w:szCs w:val="24"/>
              </w:rPr>
              <w:t xml:space="preserve">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w:t>
            </w:r>
          </w:p>
          <w:p w14:paraId="7E795BC6" w14:textId="77777777" w:rsidR="00433EBA" w:rsidRPr="00433EBA" w:rsidRDefault="00433EBA" w:rsidP="001B0509">
            <w:pPr>
              <w:jc w:val="both"/>
              <w:rPr>
                <w:rFonts w:ascii="Arial" w:hAnsi="Arial" w:cs="Arial"/>
                <w:color w:val="000000"/>
              </w:rPr>
            </w:pPr>
            <w:r w:rsidRPr="00433EBA">
              <w:rPr>
                <w:rFonts w:ascii="Times New Roman" w:hAnsi="Times New Roman"/>
                <w:bCs/>
                <w:color w:val="000000"/>
                <w:sz w:val="24"/>
                <w:szCs w:val="24"/>
              </w:rPr>
              <w:t>Демонстрирует детям отражение эмоциональных состояний в природе и произведениях искусства.</w:t>
            </w:r>
          </w:p>
          <w:p w14:paraId="10C2B97D" w14:textId="77777777" w:rsidR="00433EBA" w:rsidRPr="00433EBA" w:rsidRDefault="00433EBA" w:rsidP="001B0509">
            <w:pPr>
              <w:jc w:val="both"/>
              <w:rPr>
                <w:rFonts w:ascii="Arial" w:hAnsi="Arial" w:cs="Arial"/>
                <w:color w:val="000000"/>
              </w:rPr>
            </w:pPr>
            <w:r w:rsidRPr="00433EBA">
              <w:rPr>
                <w:rFonts w:ascii="Times New Roman" w:hAnsi="Times New Roman"/>
                <w:color w:val="000000"/>
                <w:sz w:val="24"/>
                <w:szCs w:val="24"/>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19529BF2" w14:textId="77777777" w:rsidR="00433EBA" w:rsidRPr="00433EBA" w:rsidRDefault="00433EBA" w:rsidP="001B0509">
            <w:pPr>
              <w:jc w:val="both"/>
              <w:rPr>
                <w:rFonts w:ascii="Arial" w:hAnsi="Arial" w:cs="Arial"/>
                <w:color w:val="000000"/>
              </w:rPr>
            </w:pPr>
            <w:r w:rsidRPr="00433EBA">
              <w:rPr>
                <w:rFonts w:ascii="Times New Roman" w:hAnsi="Times New Roman"/>
                <w:color w:val="000000"/>
                <w:sz w:val="24"/>
                <w:szCs w:val="24"/>
              </w:rPr>
              <w:t>Обогащает представления о нравственных качествах людей, их проявлении в поступках и взаимоотношениях.</w:t>
            </w:r>
          </w:p>
          <w:p w14:paraId="11355AD9" w14:textId="77777777" w:rsidR="00433EBA" w:rsidRPr="00433EBA" w:rsidRDefault="00433EBA" w:rsidP="001B0509">
            <w:pPr>
              <w:jc w:val="both"/>
              <w:rPr>
                <w:rFonts w:ascii="Arial" w:hAnsi="Arial" w:cs="Arial"/>
                <w:color w:val="000000"/>
              </w:rPr>
            </w:pPr>
            <w:r w:rsidRPr="00433EBA">
              <w:rPr>
                <w:rFonts w:ascii="Times New Roman" w:hAnsi="Times New Roman"/>
                <w:color w:val="000000"/>
                <w:sz w:val="24"/>
                <w:szCs w:val="24"/>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46EAF8B2" w14:textId="77777777" w:rsidR="00433EBA" w:rsidRPr="00433EBA" w:rsidRDefault="00433EBA" w:rsidP="001B0509">
            <w:pPr>
              <w:jc w:val="both"/>
              <w:rPr>
                <w:rFonts w:ascii="Arial" w:hAnsi="Arial" w:cs="Arial"/>
                <w:color w:val="000000"/>
              </w:rPr>
            </w:pPr>
            <w:r w:rsidRPr="00433EBA">
              <w:rPr>
                <w:rFonts w:ascii="Times New Roman" w:hAnsi="Times New Roman"/>
                <w:color w:val="000000"/>
                <w:sz w:val="24"/>
                <w:szCs w:val="24"/>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3F53918A" w14:textId="77777777" w:rsidR="00D3677A" w:rsidRPr="007664E7" w:rsidRDefault="00433EBA" w:rsidP="00285D79">
            <w:pPr>
              <w:jc w:val="both"/>
              <w:rPr>
                <w:rFonts w:ascii="Times New Roman" w:hAnsi="Times New Roman"/>
                <w:b/>
                <w:sz w:val="24"/>
              </w:rPr>
            </w:pPr>
            <w:r w:rsidRPr="00433EBA">
              <w:rPr>
                <w:rFonts w:ascii="Times New Roman" w:hAnsi="Times New Roman"/>
                <w:color w:val="000000"/>
                <w:sz w:val="24"/>
                <w:szCs w:val="24"/>
              </w:rPr>
              <w:lastRenderedPageBreak/>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tc>
      </w:tr>
      <w:tr w:rsidR="00D3677A" w:rsidRPr="003D2C03" w14:paraId="59E62410" w14:textId="77777777" w:rsidTr="008C1146">
        <w:tc>
          <w:tcPr>
            <w:tcW w:w="5070" w:type="dxa"/>
            <w:gridSpan w:val="2"/>
          </w:tcPr>
          <w:p w14:paraId="0C2AAE14" w14:textId="77777777" w:rsidR="00C92578" w:rsidRPr="00C92578" w:rsidRDefault="00C92578" w:rsidP="001B0509">
            <w:pPr>
              <w:jc w:val="both"/>
              <w:rPr>
                <w:rFonts w:ascii="Arial" w:hAnsi="Arial" w:cs="Arial"/>
                <w:color w:val="000000"/>
              </w:rPr>
            </w:pPr>
            <w:r w:rsidRPr="00C92578">
              <w:rPr>
                <w:rFonts w:ascii="Times New Roman" w:hAnsi="Times New Roman"/>
                <w:b/>
                <w:bCs/>
                <w:color w:val="000000"/>
                <w:sz w:val="24"/>
                <w:szCs w:val="24"/>
              </w:rPr>
              <w:lastRenderedPageBreak/>
              <w:t>2) в области формирования основ гражданственности и патриотизма:</w:t>
            </w:r>
          </w:p>
          <w:p w14:paraId="5C64E90A" w14:textId="77777777"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14:paraId="264D122E" w14:textId="77777777"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75BF379D" w14:textId="77777777"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14:paraId="43C5781F" w14:textId="77777777"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14:paraId="099E214B" w14:textId="77777777" w:rsidR="00D3677A" w:rsidRPr="007664E7" w:rsidRDefault="00D3677A" w:rsidP="001B0509">
            <w:pPr>
              <w:jc w:val="center"/>
              <w:rPr>
                <w:rFonts w:ascii="Times New Roman" w:hAnsi="Times New Roman"/>
                <w:b/>
                <w:sz w:val="24"/>
              </w:rPr>
            </w:pPr>
          </w:p>
        </w:tc>
        <w:tc>
          <w:tcPr>
            <w:tcW w:w="9922" w:type="dxa"/>
          </w:tcPr>
          <w:p w14:paraId="12700088" w14:textId="77777777" w:rsidR="001B0509" w:rsidRPr="001B0509" w:rsidRDefault="001B0509" w:rsidP="001B0509">
            <w:pPr>
              <w:jc w:val="both"/>
              <w:rPr>
                <w:rFonts w:ascii="Arial" w:hAnsi="Arial" w:cs="Arial"/>
                <w:color w:val="000000"/>
              </w:rPr>
            </w:pPr>
            <w:r w:rsidRPr="001B0509">
              <w:rPr>
                <w:rFonts w:ascii="Times New Roman" w:hAnsi="Times New Roman"/>
                <w:b/>
                <w:bCs/>
                <w:color w:val="000000"/>
                <w:sz w:val="24"/>
                <w:szCs w:val="24"/>
              </w:rPr>
              <w:t>2) В области формирования основ гражданственности и патриотизма.</w:t>
            </w:r>
          </w:p>
          <w:p w14:paraId="6DD1236A" w14:textId="77777777" w:rsidR="001B0509" w:rsidRPr="001B0509" w:rsidRDefault="001B0509" w:rsidP="001B0509">
            <w:pPr>
              <w:jc w:val="both"/>
              <w:rPr>
                <w:rFonts w:ascii="Arial" w:hAnsi="Arial" w:cs="Arial"/>
                <w:color w:val="000000"/>
              </w:rPr>
            </w:pPr>
            <w:r w:rsidRPr="001B0509">
              <w:rPr>
                <w:rFonts w:ascii="Times New Roman" w:hAnsi="Times New Roman"/>
                <w:color w:val="000000"/>
                <w:sz w:val="24"/>
                <w:szCs w:val="24"/>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0B489AB0" w14:textId="77777777" w:rsidR="001B0509" w:rsidRPr="001B0509" w:rsidRDefault="001B0509" w:rsidP="001B0509">
            <w:pPr>
              <w:jc w:val="both"/>
              <w:rPr>
                <w:rFonts w:ascii="Arial" w:hAnsi="Arial" w:cs="Arial"/>
                <w:color w:val="000000"/>
              </w:rPr>
            </w:pPr>
            <w:r w:rsidRPr="001B0509">
              <w:rPr>
                <w:rFonts w:ascii="Times New Roman" w:hAnsi="Times New Roman"/>
                <w:color w:val="000000"/>
                <w:sz w:val="24"/>
                <w:szCs w:val="24"/>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7B630B1B" w14:textId="77777777" w:rsidR="001B0509" w:rsidRPr="001B0509" w:rsidRDefault="001B0509" w:rsidP="001B0509">
            <w:pPr>
              <w:jc w:val="both"/>
              <w:rPr>
                <w:rFonts w:ascii="Arial" w:hAnsi="Arial" w:cs="Arial"/>
                <w:color w:val="000000"/>
              </w:rPr>
            </w:pPr>
            <w:r w:rsidRPr="001B0509">
              <w:rPr>
                <w:rFonts w:ascii="Times New Roman" w:hAnsi="Times New Roman"/>
                <w:color w:val="000000"/>
                <w:sz w:val="24"/>
                <w:szCs w:val="24"/>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14:paraId="21ADFB5A" w14:textId="77777777" w:rsidR="001B0509" w:rsidRPr="001B0509" w:rsidRDefault="001B0509" w:rsidP="001B0509">
            <w:pPr>
              <w:jc w:val="both"/>
              <w:rPr>
                <w:rFonts w:ascii="Arial" w:hAnsi="Arial" w:cs="Arial"/>
                <w:color w:val="000000"/>
              </w:rPr>
            </w:pPr>
            <w:r w:rsidRPr="001B0509">
              <w:rPr>
                <w:rFonts w:ascii="Times New Roman" w:hAnsi="Times New Roman"/>
                <w:color w:val="000000"/>
                <w:sz w:val="24"/>
                <w:szCs w:val="24"/>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14:paraId="2A907EF1" w14:textId="77777777" w:rsidR="001B0509" w:rsidRPr="001B0509" w:rsidRDefault="001B0509" w:rsidP="001B0509">
            <w:pPr>
              <w:jc w:val="both"/>
              <w:rPr>
                <w:rFonts w:ascii="Arial" w:hAnsi="Arial" w:cs="Arial"/>
                <w:color w:val="000000"/>
              </w:rPr>
            </w:pPr>
            <w:r w:rsidRPr="001B0509">
              <w:rPr>
                <w:rFonts w:ascii="Times New Roman" w:hAnsi="Times New Roman"/>
                <w:color w:val="000000"/>
                <w:sz w:val="24"/>
                <w:szCs w:val="24"/>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w:t>
            </w:r>
            <w:r w:rsidRPr="001B0509">
              <w:rPr>
                <w:rFonts w:ascii="Times New Roman" w:hAnsi="Times New Roman"/>
                <w:color w:val="000000"/>
                <w:sz w:val="24"/>
                <w:szCs w:val="24"/>
              </w:rPr>
              <w:lastRenderedPageBreak/>
              <w:t>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14:paraId="0462B5D3" w14:textId="77777777" w:rsidR="00D3677A" w:rsidRPr="007664E7" w:rsidRDefault="00D3677A" w:rsidP="001B0509">
            <w:pPr>
              <w:jc w:val="both"/>
              <w:rPr>
                <w:rFonts w:ascii="Times New Roman" w:hAnsi="Times New Roman"/>
                <w:b/>
                <w:sz w:val="24"/>
              </w:rPr>
            </w:pPr>
          </w:p>
        </w:tc>
      </w:tr>
      <w:tr w:rsidR="00D3677A" w:rsidRPr="003D2C03" w14:paraId="5CAAB5C5" w14:textId="77777777" w:rsidTr="008C1146">
        <w:tc>
          <w:tcPr>
            <w:tcW w:w="5070" w:type="dxa"/>
            <w:gridSpan w:val="2"/>
          </w:tcPr>
          <w:p w14:paraId="6D024D6E" w14:textId="77777777" w:rsidR="00C92578" w:rsidRPr="00C92578" w:rsidRDefault="00C92578" w:rsidP="001B0509">
            <w:pPr>
              <w:jc w:val="both"/>
              <w:rPr>
                <w:rFonts w:ascii="Arial" w:hAnsi="Arial" w:cs="Arial"/>
                <w:color w:val="000000"/>
              </w:rPr>
            </w:pPr>
            <w:r w:rsidRPr="00C92578">
              <w:rPr>
                <w:rFonts w:ascii="Times New Roman" w:hAnsi="Times New Roman"/>
                <w:b/>
                <w:bCs/>
                <w:color w:val="000000"/>
                <w:sz w:val="24"/>
                <w:szCs w:val="24"/>
              </w:rPr>
              <w:lastRenderedPageBreak/>
              <w:t>3) в сфере трудового воспитания:</w:t>
            </w:r>
          </w:p>
          <w:p w14:paraId="0C616A14" w14:textId="77777777"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развивать ценностное отношение к труду взрослых;</w:t>
            </w:r>
          </w:p>
          <w:p w14:paraId="102F3126" w14:textId="77777777"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формировать представления о труде как ценности общества, о разнообразии и взаимосвязи видов труда и профессий;</w:t>
            </w:r>
          </w:p>
          <w:p w14:paraId="7D7D34E6" w14:textId="77777777"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4763614D" w14:textId="77777777"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14:paraId="4A98A9A7" w14:textId="77777777"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поддерживать освоение умений сотрудничества в совместном труде;</w:t>
            </w:r>
          </w:p>
          <w:p w14:paraId="5DB14DF9" w14:textId="77777777"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воспитывать ответственность, добросовестность, стремление к участию в труде взрослых, оказанию посильной помощи;</w:t>
            </w:r>
          </w:p>
          <w:p w14:paraId="76092F48" w14:textId="77777777" w:rsidR="00D3677A" w:rsidRPr="007664E7" w:rsidRDefault="00D3677A" w:rsidP="001B0509">
            <w:pPr>
              <w:jc w:val="center"/>
              <w:rPr>
                <w:rFonts w:ascii="Times New Roman" w:hAnsi="Times New Roman"/>
                <w:b/>
                <w:sz w:val="24"/>
              </w:rPr>
            </w:pPr>
          </w:p>
        </w:tc>
        <w:tc>
          <w:tcPr>
            <w:tcW w:w="9922" w:type="dxa"/>
          </w:tcPr>
          <w:p w14:paraId="5967D796" w14:textId="77777777" w:rsidR="001B0509" w:rsidRPr="001B0509" w:rsidRDefault="001B0509" w:rsidP="001B0509">
            <w:pPr>
              <w:jc w:val="both"/>
              <w:rPr>
                <w:rFonts w:ascii="Arial" w:hAnsi="Arial" w:cs="Arial"/>
                <w:b/>
                <w:color w:val="000000"/>
              </w:rPr>
            </w:pPr>
            <w:r w:rsidRPr="001B0509">
              <w:rPr>
                <w:rFonts w:ascii="Times New Roman" w:hAnsi="Times New Roman"/>
                <w:b/>
                <w:color w:val="000000"/>
                <w:sz w:val="24"/>
                <w:szCs w:val="24"/>
              </w:rPr>
              <w:t>3) В сфере трудового воспитания.</w:t>
            </w:r>
          </w:p>
          <w:p w14:paraId="7FC68E33" w14:textId="77777777" w:rsidR="001B0509" w:rsidRPr="001B0509" w:rsidRDefault="001B0509" w:rsidP="001B0509">
            <w:pPr>
              <w:jc w:val="both"/>
              <w:rPr>
                <w:rFonts w:ascii="Arial" w:hAnsi="Arial" w:cs="Arial"/>
                <w:color w:val="000000"/>
              </w:rPr>
            </w:pPr>
            <w:r w:rsidRPr="001B0509">
              <w:rPr>
                <w:rFonts w:ascii="Times New Roman" w:hAnsi="Times New Roman"/>
                <w:color w:val="000000"/>
                <w:sz w:val="24"/>
                <w:szCs w:val="24"/>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7F4A2C44" w14:textId="77777777" w:rsidR="001B0509" w:rsidRPr="001B0509" w:rsidRDefault="001B0509" w:rsidP="001B0509">
            <w:pPr>
              <w:jc w:val="both"/>
              <w:rPr>
                <w:rFonts w:ascii="Arial" w:hAnsi="Arial" w:cs="Arial"/>
                <w:color w:val="000000"/>
              </w:rPr>
            </w:pPr>
            <w:r w:rsidRPr="001B0509">
              <w:rPr>
                <w:rFonts w:ascii="Times New Roman" w:hAnsi="Times New Roman"/>
                <w:color w:val="000000"/>
                <w:sz w:val="24"/>
                <w:szCs w:val="24"/>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5B9122B7" w14:textId="77777777" w:rsidR="001B0509" w:rsidRPr="001B0509" w:rsidRDefault="001B0509" w:rsidP="001B0509">
            <w:pPr>
              <w:jc w:val="both"/>
              <w:rPr>
                <w:rFonts w:ascii="Arial" w:hAnsi="Arial" w:cs="Arial"/>
                <w:color w:val="000000"/>
              </w:rPr>
            </w:pPr>
            <w:r w:rsidRPr="001B0509">
              <w:rPr>
                <w:rFonts w:ascii="Times New Roman" w:hAnsi="Times New Roman"/>
                <w:color w:val="000000"/>
                <w:sz w:val="24"/>
                <w:szCs w:val="24"/>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69EDA39D" w14:textId="77777777" w:rsidR="00D3677A" w:rsidRPr="007664E7" w:rsidRDefault="001B0509" w:rsidP="00C47BEC">
            <w:pPr>
              <w:jc w:val="both"/>
              <w:rPr>
                <w:rFonts w:ascii="Times New Roman" w:hAnsi="Times New Roman"/>
                <w:b/>
                <w:sz w:val="24"/>
              </w:rPr>
            </w:pPr>
            <w:r w:rsidRPr="001B0509">
              <w:rPr>
                <w:rFonts w:ascii="Times New Roman" w:hAnsi="Times New Roman"/>
                <w:color w:val="000000"/>
                <w:sz w:val="24"/>
                <w:szCs w:val="24"/>
              </w:rPr>
              <w:t xml:space="preserve">Поддерживает коллективное выполнения детьми трудовых поручений во время дежурства, </w:t>
            </w:r>
            <w:r w:rsidRPr="001B0509">
              <w:rPr>
                <w:rFonts w:ascii="Times New Roman" w:hAnsi="Times New Roman"/>
                <w:color w:val="000000"/>
                <w:sz w:val="24"/>
                <w:szCs w:val="24"/>
              </w:rPr>
              <w:lastRenderedPageBreak/>
              <w:t>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tc>
      </w:tr>
      <w:tr w:rsidR="00D3677A" w:rsidRPr="003D2C03" w14:paraId="42029A85" w14:textId="77777777" w:rsidTr="008C1146">
        <w:trPr>
          <w:trHeight w:val="1977"/>
        </w:trPr>
        <w:tc>
          <w:tcPr>
            <w:tcW w:w="5070" w:type="dxa"/>
            <w:gridSpan w:val="2"/>
          </w:tcPr>
          <w:p w14:paraId="1C0C2A73" w14:textId="77777777" w:rsidR="00C92578" w:rsidRPr="00C92578" w:rsidRDefault="00C92578" w:rsidP="001B0509">
            <w:pPr>
              <w:jc w:val="both"/>
              <w:rPr>
                <w:rFonts w:ascii="Arial" w:hAnsi="Arial" w:cs="Arial"/>
                <w:color w:val="000000"/>
              </w:rPr>
            </w:pPr>
            <w:r w:rsidRPr="00C92578">
              <w:rPr>
                <w:rFonts w:ascii="Times New Roman" w:hAnsi="Times New Roman"/>
                <w:b/>
                <w:bCs/>
                <w:color w:val="000000"/>
                <w:sz w:val="24"/>
                <w:szCs w:val="24"/>
              </w:rPr>
              <w:lastRenderedPageBreak/>
              <w:t>4) в области формирования безопасного поведения:</w:t>
            </w:r>
          </w:p>
          <w:p w14:paraId="19C53620" w14:textId="77777777"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3DBA33E1" w14:textId="77777777" w:rsidR="00C92578" w:rsidRPr="00C92578" w:rsidRDefault="00C92578" w:rsidP="001B0509">
            <w:pPr>
              <w:jc w:val="both"/>
              <w:rPr>
                <w:rFonts w:ascii="Arial" w:hAnsi="Arial" w:cs="Arial"/>
                <w:color w:val="000000"/>
              </w:rPr>
            </w:pPr>
            <w:r w:rsidRPr="00C92578">
              <w:rPr>
                <w:rFonts w:ascii="Times New Roman" w:hAnsi="Times New Roman"/>
                <w:color w:val="000000"/>
                <w:sz w:val="24"/>
                <w:szCs w:val="24"/>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14:paraId="2B6518CE" w14:textId="77777777" w:rsidR="00D3677A" w:rsidRPr="007664E7" w:rsidRDefault="00D3677A" w:rsidP="001B0509">
            <w:pPr>
              <w:jc w:val="center"/>
              <w:rPr>
                <w:rFonts w:ascii="Times New Roman" w:hAnsi="Times New Roman"/>
                <w:b/>
                <w:sz w:val="24"/>
              </w:rPr>
            </w:pPr>
          </w:p>
        </w:tc>
        <w:tc>
          <w:tcPr>
            <w:tcW w:w="9922" w:type="dxa"/>
          </w:tcPr>
          <w:p w14:paraId="6075570C" w14:textId="77777777" w:rsidR="001B0509" w:rsidRPr="001B0509" w:rsidRDefault="001B0509" w:rsidP="001B0509">
            <w:pPr>
              <w:jc w:val="both"/>
              <w:rPr>
                <w:rFonts w:ascii="Arial" w:hAnsi="Arial" w:cs="Arial"/>
                <w:color w:val="000000"/>
              </w:rPr>
            </w:pPr>
            <w:r w:rsidRPr="001B0509">
              <w:rPr>
                <w:rFonts w:ascii="Times New Roman" w:hAnsi="Times New Roman"/>
                <w:color w:val="000000"/>
                <w:sz w:val="24"/>
                <w:szCs w:val="24"/>
              </w:rPr>
              <w:t>4) В области формирования безопасного поведения.</w:t>
            </w:r>
          </w:p>
          <w:p w14:paraId="10995AC1" w14:textId="77777777" w:rsidR="001B0509" w:rsidRPr="001B0509" w:rsidRDefault="001B0509" w:rsidP="001B0509">
            <w:pPr>
              <w:jc w:val="both"/>
              <w:rPr>
                <w:rFonts w:ascii="Arial" w:hAnsi="Arial" w:cs="Arial"/>
                <w:color w:val="000000"/>
              </w:rPr>
            </w:pPr>
            <w:r w:rsidRPr="001B0509">
              <w:rPr>
                <w:rFonts w:ascii="Times New Roman" w:hAnsi="Times New Roman"/>
                <w:color w:val="000000"/>
                <w:sz w:val="24"/>
                <w:szCs w:val="24"/>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663B4719" w14:textId="77777777" w:rsidR="001B0509" w:rsidRPr="001B0509" w:rsidRDefault="001B0509" w:rsidP="001B0509">
            <w:pPr>
              <w:jc w:val="both"/>
              <w:rPr>
                <w:rFonts w:ascii="Arial" w:hAnsi="Arial" w:cs="Arial"/>
                <w:color w:val="000000"/>
              </w:rPr>
            </w:pPr>
            <w:r w:rsidRPr="001B0509">
              <w:rPr>
                <w:rFonts w:ascii="Times New Roman" w:hAnsi="Times New Roman"/>
                <w:color w:val="000000"/>
                <w:sz w:val="24"/>
                <w:szCs w:val="24"/>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0B2371A3" w14:textId="77777777" w:rsidR="001B0509" w:rsidRPr="001B0509" w:rsidRDefault="001B0509" w:rsidP="001B0509">
            <w:pPr>
              <w:jc w:val="both"/>
              <w:rPr>
                <w:rFonts w:ascii="Arial" w:hAnsi="Arial" w:cs="Arial"/>
                <w:color w:val="000000"/>
              </w:rPr>
            </w:pPr>
            <w:r w:rsidRPr="001B0509">
              <w:rPr>
                <w:rFonts w:ascii="Times New Roman" w:hAnsi="Times New Roman"/>
                <w:color w:val="000000"/>
                <w:sz w:val="24"/>
                <w:szCs w:val="24"/>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69CB2EBD" w14:textId="77777777" w:rsidR="001B0509" w:rsidRPr="001B0509" w:rsidRDefault="001B0509" w:rsidP="001B0509">
            <w:pPr>
              <w:jc w:val="both"/>
              <w:rPr>
                <w:rFonts w:ascii="Arial" w:hAnsi="Arial" w:cs="Arial"/>
                <w:color w:val="000000"/>
              </w:rPr>
            </w:pPr>
            <w:r w:rsidRPr="001B0509">
              <w:rPr>
                <w:rFonts w:ascii="Times New Roman" w:hAnsi="Times New Roman"/>
                <w:color w:val="000000"/>
                <w:sz w:val="24"/>
                <w:szCs w:val="24"/>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32CCEF2A" w14:textId="77777777" w:rsidR="001B0509" w:rsidRPr="001B0509" w:rsidRDefault="001B0509" w:rsidP="001B0509">
            <w:pPr>
              <w:jc w:val="both"/>
              <w:rPr>
                <w:rFonts w:ascii="Arial" w:hAnsi="Arial" w:cs="Arial"/>
                <w:color w:val="000000"/>
              </w:rPr>
            </w:pPr>
            <w:r w:rsidRPr="001B0509">
              <w:rPr>
                <w:rFonts w:ascii="Times New Roman" w:hAnsi="Times New Roman"/>
                <w:color w:val="000000"/>
                <w:sz w:val="24"/>
                <w:szCs w:val="24"/>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7AFFE450" w14:textId="77777777" w:rsidR="001B0509" w:rsidRPr="001B0509" w:rsidRDefault="001B0509" w:rsidP="001B0509">
            <w:pPr>
              <w:jc w:val="both"/>
              <w:rPr>
                <w:rFonts w:ascii="Arial" w:hAnsi="Arial" w:cs="Arial"/>
                <w:color w:val="000000"/>
              </w:rPr>
            </w:pPr>
            <w:r w:rsidRPr="001B0509">
              <w:rPr>
                <w:rFonts w:ascii="Times New Roman" w:hAnsi="Times New Roman"/>
                <w:color w:val="000000"/>
                <w:sz w:val="24"/>
                <w:szCs w:val="24"/>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w:t>
            </w:r>
            <w:r w:rsidRPr="001B0509">
              <w:rPr>
                <w:rFonts w:ascii="Times New Roman" w:hAnsi="Times New Roman"/>
                <w:color w:val="000000"/>
                <w:sz w:val="24"/>
                <w:szCs w:val="24"/>
              </w:rPr>
              <w:lastRenderedPageBreak/>
              <w:t>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14:paraId="45E6CAE5" w14:textId="77777777" w:rsidR="00D3677A" w:rsidRPr="007664E7" w:rsidRDefault="00D3677A" w:rsidP="001B0509">
            <w:pPr>
              <w:jc w:val="center"/>
              <w:rPr>
                <w:rFonts w:ascii="Times New Roman" w:hAnsi="Times New Roman"/>
                <w:b/>
                <w:sz w:val="24"/>
              </w:rPr>
            </w:pPr>
          </w:p>
        </w:tc>
      </w:tr>
      <w:tr w:rsidR="002C7C21" w:rsidRPr="003D2C03" w14:paraId="766EA479" w14:textId="77777777" w:rsidTr="008C1146">
        <w:tc>
          <w:tcPr>
            <w:tcW w:w="14992" w:type="dxa"/>
            <w:gridSpan w:val="3"/>
          </w:tcPr>
          <w:p w14:paraId="78EEA64C" w14:textId="77777777" w:rsidR="002C7C21" w:rsidRPr="007664E7" w:rsidRDefault="002C7C21" w:rsidP="00B075C9">
            <w:pPr>
              <w:spacing w:before="60" w:after="60"/>
              <w:jc w:val="center"/>
              <w:rPr>
                <w:rFonts w:ascii="Times New Roman" w:hAnsi="Times New Roman"/>
                <w:b/>
                <w:sz w:val="24"/>
              </w:rPr>
            </w:pPr>
            <w:r w:rsidRPr="003D2C03">
              <w:rPr>
                <w:rFonts w:ascii="Times New Roman" w:hAnsi="Times New Roman"/>
                <w:b/>
                <w:sz w:val="24"/>
              </w:rPr>
              <w:lastRenderedPageBreak/>
              <w:t>Совокупные задачи воспитания в рамках ОО Социально-коммуникативное развитие</w:t>
            </w:r>
          </w:p>
        </w:tc>
      </w:tr>
      <w:tr w:rsidR="00081527" w:rsidRPr="003D2C03" w14:paraId="40193B78" w14:textId="77777777" w:rsidTr="008C1146">
        <w:tc>
          <w:tcPr>
            <w:tcW w:w="5070" w:type="dxa"/>
            <w:gridSpan w:val="2"/>
          </w:tcPr>
          <w:p w14:paraId="0DA8A155" w14:textId="77777777" w:rsidR="002C7C21" w:rsidRPr="003D2C03" w:rsidRDefault="002C7C21" w:rsidP="002C7C21">
            <w:pPr>
              <w:rPr>
                <w:rFonts w:ascii="Times New Roman" w:hAnsi="Times New Roman"/>
                <w:sz w:val="24"/>
              </w:rPr>
            </w:pPr>
            <w:r w:rsidRPr="003D2C03">
              <w:rPr>
                <w:rFonts w:ascii="Times New Roman" w:hAnsi="Times New Roman"/>
                <w:sz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w:t>
            </w:r>
          </w:p>
          <w:p w14:paraId="1941F899" w14:textId="77777777" w:rsidR="00081527" w:rsidRPr="007664E7" w:rsidRDefault="00081527" w:rsidP="002C7C21">
            <w:pPr>
              <w:jc w:val="center"/>
              <w:rPr>
                <w:rFonts w:ascii="Times New Roman" w:hAnsi="Times New Roman"/>
                <w:b/>
                <w:sz w:val="24"/>
              </w:rPr>
            </w:pPr>
          </w:p>
        </w:tc>
        <w:tc>
          <w:tcPr>
            <w:tcW w:w="9922" w:type="dxa"/>
          </w:tcPr>
          <w:p w14:paraId="12EABA56" w14:textId="77777777" w:rsidR="002C7C21" w:rsidRPr="003D2C03" w:rsidRDefault="002C7C21" w:rsidP="002C7C21">
            <w:pPr>
              <w:rPr>
                <w:rFonts w:ascii="Times New Roman" w:hAnsi="Times New Roman"/>
                <w:sz w:val="24"/>
              </w:rPr>
            </w:pPr>
            <w:r w:rsidRPr="003D2C03">
              <w:rPr>
                <w:rFonts w:ascii="Times New Roman" w:hAnsi="Times New Roman"/>
                <w:sz w:val="24"/>
              </w:rPr>
              <w:t>Это предполагает решение задач нескольких направлений воспитания:</w:t>
            </w:r>
          </w:p>
          <w:p w14:paraId="51FB23EC" w14:textId="77777777" w:rsidR="002C7C21" w:rsidRPr="003D2C03" w:rsidRDefault="002C7C21" w:rsidP="002C7C21">
            <w:pPr>
              <w:rPr>
                <w:rFonts w:ascii="Times New Roman" w:hAnsi="Times New Roman"/>
                <w:sz w:val="24"/>
              </w:rPr>
            </w:pPr>
            <w:r>
              <w:rPr>
                <w:rFonts w:ascii="Times New Roman" w:hAnsi="Times New Roman"/>
                <w:sz w:val="24"/>
              </w:rPr>
              <w:t xml:space="preserve">- </w:t>
            </w:r>
            <w:r w:rsidRPr="003D2C03">
              <w:rPr>
                <w:rFonts w:ascii="Times New Roman" w:hAnsi="Times New Roman"/>
                <w:sz w:val="24"/>
              </w:rPr>
              <w:t>воспитание уважения к своей семье, своему насел</w:t>
            </w:r>
            <w:r>
              <w:rPr>
                <w:rFonts w:ascii="Times New Roman" w:hAnsi="Times New Roman"/>
                <w:sz w:val="24"/>
              </w:rPr>
              <w:t>ё</w:t>
            </w:r>
            <w:r w:rsidRPr="003D2C03">
              <w:rPr>
                <w:rFonts w:ascii="Times New Roman" w:hAnsi="Times New Roman"/>
                <w:sz w:val="24"/>
              </w:rPr>
              <w:t>нному пункту, родному краю, своей стране;</w:t>
            </w:r>
          </w:p>
          <w:p w14:paraId="2A9DF4CB" w14:textId="77777777" w:rsidR="002C7C21" w:rsidRPr="003D2C03" w:rsidRDefault="002C7C21" w:rsidP="002C7C21">
            <w:pPr>
              <w:rPr>
                <w:rFonts w:ascii="Times New Roman" w:hAnsi="Times New Roman"/>
                <w:sz w:val="24"/>
              </w:rPr>
            </w:pPr>
            <w:r>
              <w:rPr>
                <w:rFonts w:ascii="Times New Roman" w:hAnsi="Times New Roman"/>
                <w:sz w:val="24"/>
              </w:rPr>
              <w:t xml:space="preserve">- </w:t>
            </w:r>
            <w:r w:rsidRPr="003D2C03">
              <w:rPr>
                <w:rFonts w:ascii="Times New Roman" w:hAnsi="Times New Roman"/>
                <w:sz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08C4E458" w14:textId="77777777" w:rsidR="002C7C21" w:rsidRPr="003D2C03" w:rsidRDefault="002C7C21" w:rsidP="002C7C21">
            <w:pPr>
              <w:rPr>
                <w:rFonts w:ascii="Times New Roman" w:hAnsi="Times New Roman"/>
                <w:sz w:val="24"/>
              </w:rPr>
            </w:pPr>
            <w:r>
              <w:rPr>
                <w:rFonts w:ascii="Times New Roman" w:hAnsi="Times New Roman"/>
                <w:sz w:val="24"/>
              </w:rPr>
              <w:t xml:space="preserve">- </w:t>
            </w:r>
            <w:r w:rsidRPr="003D2C03">
              <w:rPr>
                <w:rFonts w:ascii="Times New Roman" w:hAnsi="Times New Roman"/>
                <w:sz w:val="24"/>
              </w:rPr>
              <w:t>воспитание ценностного отношения к культурному наследию своего народа, к нравственным и культурным традициям России;</w:t>
            </w:r>
          </w:p>
          <w:p w14:paraId="0478BA39" w14:textId="77777777" w:rsidR="002C7C21" w:rsidRPr="003D2C03" w:rsidRDefault="002C7C21" w:rsidP="002C7C21">
            <w:pPr>
              <w:rPr>
                <w:rFonts w:ascii="Times New Roman" w:hAnsi="Times New Roman"/>
                <w:sz w:val="24"/>
              </w:rPr>
            </w:pPr>
            <w:r>
              <w:rPr>
                <w:rFonts w:ascii="Times New Roman" w:hAnsi="Times New Roman"/>
                <w:sz w:val="24"/>
              </w:rPr>
              <w:t xml:space="preserve">- </w:t>
            </w:r>
            <w:r w:rsidRPr="003D2C03">
              <w:rPr>
                <w:rFonts w:ascii="Times New Roman" w:hAnsi="Times New Roman"/>
                <w:sz w:val="24"/>
              </w:rPr>
              <w:t>содействие становлению целостной картины мира, основанной на представлениях о добре и зле, красоте и уродстве, правде и лжи;</w:t>
            </w:r>
          </w:p>
          <w:p w14:paraId="268CBD4D" w14:textId="77777777" w:rsidR="002C7C21" w:rsidRPr="003D2C03" w:rsidRDefault="002C7C21" w:rsidP="002C7C21">
            <w:pPr>
              <w:rPr>
                <w:rFonts w:ascii="Times New Roman" w:hAnsi="Times New Roman"/>
                <w:sz w:val="24"/>
              </w:rPr>
            </w:pPr>
            <w:r>
              <w:rPr>
                <w:rFonts w:ascii="Times New Roman" w:hAnsi="Times New Roman"/>
                <w:sz w:val="24"/>
              </w:rPr>
              <w:t xml:space="preserve">- </w:t>
            </w:r>
            <w:r w:rsidRPr="003D2C03">
              <w:rPr>
                <w:rFonts w:ascii="Times New Roman" w:hAnsi="Times New Roman"/>
                <w:sz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00470D57" w14:textId="77777777" w:rsidR="002C7C21" w:rsidRPr="003D2C03" w:rsidRDefault="002C7C21" w:rsidP="002C7C21">
            <w:pPr>
              <w:rPr>
                <w:rFonts w:ascii="Times New Roman" w:hAnsi="Times New Roman"/>
                <w:sz w:val="24"/>
              </w:rPr>
            </w:pPr>
            <w:r>
              <w:rPr>
                <w:rFonts w:ascii="Times New Roman" w:hAnsi="Times New Roman"/>
                <w:sz w:val="24"/>
              </w:rPr>
              <w:t xml:space="preserve">- </w:t>
            </w:r>
            <w:r w:rsidRPr="003D2C03">
              <w:rPr>
                <w:rFonts w:ascii="Times New Roman" w:hAnsi="Times New Roman"/>
                <w:sz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40D77854" w14:textId="77777777" w:rsidR="002C7C21" w:rsidRPr="003D2C03" w:rsidRDefault="002C7C21" w:rsidP="002C7C21">
            <w:pPr>
              <w:rPr>
                <w:rFonts w:ascii="Times New Roman" w:hAnsi="Times New Roman"/>
                <w:sz w:val="24"/>
              </w:rPr>
            </w:pPr>
            <w:r>
              <w:rPr>
                <w:rFonts w:ascii="Times New Roman" w:hAnsi="Times New Roman"/>
                <w:sz w:val="24"/>
              </w:rPr>
              <w:t xml:space="preserve">- </w:t>
            </w:r>
            <w:r w:rsidRPr="003D2C03">
              <w:rPr>
                <w:rFonts w:ascii="Times New Roman" w:hAnsi="Times New Roman"/>
                <w:sz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2530116D" w14:textId="77777777" w:rsidR="00081527" w:rsidRPr="007664E7" w:rsidRDefault="002C7C21" w:rsidP="002C7C21">
            <w:pPr>
              <w:jc w:val="center"/>
              <w:rPr>
                <w:rFonts w:ascii="Times New Roman" w:hAnsi="Times New Roman"/>
                <w:b/>
                <w:sz w:val="24"/>
              </w:rPr>
            </w:pPr>
            <w:r>
              <w:rPr>
                <w:rFonts w:ascii="Times New Roman" w:hAnsi="Times New Roman"/>
                <w:sz w:val="24"/>
              </w:rPr>
              <w:t xml:space="preserve">- </w:t>
            </w:r>
            <w:r w:rsidRPr="003D2C03">
              <w:rPr>
                <w:rFonts w:ascii="Times New Roman" w:hAnsi="Times New Roman"/>
                <w:sz w:val="24"/>
              </w:rPr>
              <w:t>формирование способности бережно и уважительно относиться к результатам своего труда и труда других людей.</w:t>
            </w:r>
          </w:p>
        </w:tc>
      </w:tr>
      <w:tr w:rsidR="00FA24BB" w:rsidRPr="003D2C03" w14:paraId="0186D0EC" w14:textId="77777777" w:rsidTr="008C1146">
        <w:tc>
          <w:tcPr>
            <w:tcW w:w="14992" w:type="dxa"/>
            <w:gridSpan w:val="3"/>
          </w:tcPr>
          <w:p w14:paraId="230B3F44" w14:textId="77777777" w:rsidR="00FA24BB" w:rsidRPr="004C4B0D" w:rsidRDefault="008303EB" w:rsidP="00B075C9">
            <w:pPr>
              <w:spacing w:before="60" w:after="60"/>
              <w:jc w:val="center"/>
              <w:rPr>
                <w:rFonts w:ascii="Times New Roman" w:hAnsi="Times New Roman"/>
                <w:b/>
                <w:sz w:val="28"/>
                <w:szCs w:val="28"/>
              </w:rPr>
            </w:pPr>
            <w:r w:rsidRPr="004C4B0D">
              <w:rPr>
                <w:rFonts w:ascii="Times New Roman" w:hAnsi="Times New Roman"/>
                <w:b/>
                <w:w w:val="105"/>
                <w:sz w:val="28"/>
                <w:szCs w:val="28"/>
              </w:rPr>
              <w:t>Познавательноеразвитие</w:t>
            </w:r>
          </w:p>
        </w:tc>
      </w:tr>
      <w:tr w:rsidR="008303EB" w:rsidRPr="003D2C03" w14:paraId="2915D55D" w14:textId="77777777" w:rsidTr="008C1146">
        <w:tc>
          <w:tcPr>
            <w:tcW w:w="5070" w:type="dxa"/>
            <w:gridSpan w:val="2"/>
          </w:tcPr>
          <w:p w14:paraId="2C09B092" w14:textId="77777777" w:rsidR="008303EB" w:rsidRDefault="00C33332" w:rsidP="00B075C9">
            <w:pPr>
              <w:spacing w:before="60" w:after="60"/>
              <w:jc w:val="center"/>
              <w:rPr>
                <w:b/>
                <w:w w:val="105"/>
                <w:sz w:val="24"/>
              </w:rPr>
            </w:pPr>
            <w:r w:rsidRPr="00C33332">
              <w:rPr>
                <w:rFonts w:ascii="Times New Roman" w:hAnsi="Times New Roman"/>
                <w:b/>
                <w:w w:val="105"/>
                <w:sz w:val="24"/>
              </w:rPr>
              <w:t>З</w:t>
            </w:r>
            <w:r w:rsidRPr="00C33332">
              <w:rPr>
                <w:rFonts w:ascii="Times New Roman" w:hAnsi="Times New Roman"/>
                <w:b/>
                <w:color w:val="000000"/>
                <w:sz w:val="24"/>
                <w:szCs w:val="24"/>
              </w:rPr>
              <w:t>адачи</w:t>
            </w:r>
          </w:p>
        </w:tc>
        <w:tc>
          <w:tcPr>
            <w:tcW w:w="9922" w:type="dxa"/>
          </w:tcPr>
          <w:p w14:paraId="0AC7ABC8" w14:textId="77777777" w:rsidR="008303EB" w:rsidRPr="004C4B0D" w:rsidRDefault="004C4B0D" w:rsidP="00C33332">
            <w:pPr>
              <w:spacing w:before="100" w:beforeAutospacing="1"/>
              <w:ind w:firstLine="720"/>
              <w:jc w:val="both"/>
              <w:rPr>
                <w:b/>
                <w:w w:val="105"/>
                <w:sz w:val="24"/>
              </w:rPr>
            </w:pPr>
            <w:r w:rsidRPr="004C4B0D">
              <w:rPr>
                <w:rFonts w:ascii="Times New Roman" w:hAnsi="Times New Roman"/>
                <w:b/>
                <w:color w:val="000000"/>
                <w:sz w:val="24"/>
                <w:szCs w:val="24"/>
              </w:rPr>
              <w:t>От 2 лет до 3 лет.</w:t>
            </w:r>
          </w:p>
        </w:tc>
      </w:tr>
      <w:tr w:rsidR="004C4B0D" w:rsidRPr="003D2C03" w14:paraId="045D7F18" w14:textId="77777777" w:rsidTr="008C1146">
        <w:tc>
          <w:tcPr>
            <w:tcW w:w="5070" w:type="dxa"/>
            <w:gridSpan w:val="2"/>
          </w:tcPr>
          <w:p w14:paraId="45A7075F" w14:textId="77777777" w:rsidR="00B94FC3" w:rsidRPr="00344F9F" w:rsidRDefault="00344F9F" w:rsidP="009B4564">
            <w:pPr>
              <w:jc w:val="both"/>
              <w:rPr>
                <w:rFonts w:ascii="Times New Roman" w:hAnsi="Times New Roman"/>
                <w:color w:val="000000"/>
                <w:sz w:val="24"/>
                <w:szCs w:val="24"/>
              </w:rPr>
            </w:pPr>
            <w:r>
              <w:rPr>
                <w:rFonts w:ascii="Times New Roman" w:hAnsi="Times New Roman"/>
                <w:color w:val="000000"/>
                <w:sz w:val="24"/>
                <w:szCs w:val="24"/>
              </w:rPr>
              <w:t>1</w:t>
            </w:r>
            <w:r w:rsidR="001C60EE">
              <w:rPr>
                <w:rFonts w:ascii="Times New Roman" w:hAnsi="Times New Roman"/>
                <w:color w:val="000000"/>
                <w:sz w:val="24"/>
                <w:szCs w:val="24"/>
              </w:rPr>
              <w:t>)</w:t>
            </w:r>
            <w:r>
              <w:rPr>
                <w:rFonts w:ascii="Times New Roman" w:hAnsi="Times New Roman"/>
                <w:color w:val="000000"/>
                <w:sz w:val="24"/>
                <w:szCs w:val="24"/>
              </w:rPr>
              <w:t>.</w:t>
            </w:r>
            <w:r w:rsidR="00B94FC3" w:rsidRPr="00344F9F">
              <w:rPr>
                <w:rFonts w:ascii="Times New Roman" w:hAnsi="Times New Roman"/>
                <w:color w:val="000000"/>
                <w:sz w:val="24"/>
                <w:szCs w:val="24"/>
              </w:rPr>
              <w:t>развивать разные виды восприятия: зрительного, слухового, осязательного, вкусового, обонятельного;</w:t>
            </w:r>
          </w:p>
          <w:p w14:paraId="33D29AA5" w14:textId="77777777" w:rsidR="00344F9F" w:rsidRDefault="00344F9F" w:rsidP="009B4564">
            <w:pPr>
              <w:jc w:val="both"/>
              <w:rPr>
                <w:rFonts w:ascii="Arial" w:hAnsi="Arial" w:cs="Arial"/>
                <w:color w:val="000000"/>
              </w:rPr>
            </w:pPr>
          </w:p>
          <w:p w14:paraId="318386E8" w14:textId="77777777" w:rsidR="009B4564" w:rsidRPr="00B94FC3" w:rsidRDefault="009B4564" w:rsidP="009B4564">
            <w:pPr>
              <w:jc w:val="both"/>
              <w:rPr>
                <w:rFonts w:ascii="Arial" w:hAnsi="Arial" w:cs="Arial"/>
                <w:color w:val="000000"/>
              </w:rPr>
            </w:pPr>
            <w:r w:rsidRPr="00B94FC3">
              <w:rPr>
                <w:rFonts w:ascii="Times New Roman" w:hAnsi="Times New Roman"/>
                <w:color w:val="000000"/>
                <w:sz w:val="24"/>
                <w:szCs w:val="24"/>
              </w:rPr>
              <w:lastRenderedPageBreak/>
              <w:t>2) развивать наглядно-действенное мышление в процессе решения познавательных практических задач;</w:t>
            </w:r>
          </w:p>
          <w:p w14:paraId="1DDB3964" w14:textId="77777777" w:rsidR="00344F9F" w:rsidRDefault="00344F9F" w:rsidP="009B4564">
            <w:pPr>
              <w:jc w:val="both"/>
              <w:rPr>
                <w:rFonts w:ascii="Arial" w:hAnsi="Arial" w:cs="Arial"/>
                <w:color w:val="000000"/>
              </w:rPr>
            </w:pPr>
          </w:p>
          <w:p w14:paraId="7E357343" w14:textId="77777777" w:rsidR="001C60EE" w:rsidRDefault="001C60EE" w:rsidP="009B4564">
            <w:pPr>
              <w:jc w:val="both"/>
              <w:rPr>
                <w:rFonts w:ascii="Arial" w:hAnsi="Arial" w:cs="Arial"/>
                <w:color w:val="000000"/>
              </w:rPr>
            </w:pPr>
          </w:p>
          <w:p w14:paraId="6393CB8C" w14:textId="77777777" w:rsidR="001C60EE" w:rsidRDefault="001C60EE" w:rsidP="009B4564">
            <w:pPr>
              <w:jc w:val="both"/>
              <w:rPr>
                <w:rFonts w:ascii="Arial" w:hAnsi="Arial" w:cs="Arial"/>
                <w:color w:val="000000"/>
              </w:rPr>
            </w:pPr>
          </w:p>
          <w:p w14:paraId="37F49D97" w14:textId="77777777" w:rsidR="001C60EE" w:rsidRDefault="001C60EE" w:rsidP="009B4564">
            <w:pPr>
              <w:jc w:val="both"/>
              <w:rPr>
                <w:rFonts w:ascii="Arial" w:hAnsi="Arial" w:cs="Arial"/>
                <w:color w:val="000000"/>
              </w:rPr>
            </w:pPr>
          </w:p>
          <w:p w14:paraId="3E4E7AA1" w14:textId="77777777" w:rsidR="001C60EE" w:rsidRDefault="001C60EE" w:rsidP="009B4564">
            <w:pPr>
              <w:jc w:val="both"/>
              <w:rPr>
                <w:rFonts w:ascii="Arial" w:hAnsi="Arial" w:cs="Arial"/>
                <w:color w:val="000000"/>
              </w:rPr>
            </w:pPr>
          </w:p>
          <w:p w14:paraId="63C344FC" w14:textId="77777777" w:rsidR="001C60EE" w:rsidRDefault="001C60EE" w:rsidP="009B4564">
            <w:pPr>
              <w:jc w:val="both"/>
              <w:rPr>
                <w:rFonts w:ascii="Arial" w:hAnsi="Arial" w:cs="Arial"/>
                <w:color w:val="000000"/>
              </w:rPr>
            </w:pPr>
          </w:p>
          <w:p w14:paraId="553A50DC" w14:textId="77777777" w:rsidR="001C60EE" w:rsidRDefault="001C60EE" w:rsidP="009B4564">
            <w:pPr>
              <w:jc w:val="both"/>
              <w:rPr>
                <w:rFonts w:ascii="Arial" w:hAnsi="Arial" w:cs="Arial"/>
                <w:color w:val="000000"/>
              </w:rPr>
            </w:pPr>
          </w:p>
          <w:p w14:paraId="393CF58B" w14:textId="77777777" w:rsidR="001C60EE" w:rsidRDefault="001C60EE" w:rsidP="009B4564">
            <w:pPr>
              <w:jc w:val="both"/>
              <w:rPr>
                <w:rFonts w:ascii="Arial" w:hAnsi="Arial" w:cs="Arial"/>
                <w:color w:val="000000"/>
              </w:rPr>
            </w:pPr>
          </w:p>
          <w:p w14:paraId="72A4A55E" w14:textId="77777777" w:rsidR="001C60EE" w:rsidRDefault="001C60EE" w:rsidP="009B4564">
            <w:pPr>
              <w:jc w:val="both"/>
              <w:rPr>
                <w:rFonts w:ascii="Arial" w:hAnsi="Arial" w:cs="Arial"/>
                <w:color w:val="000000"/>
              </w:rPr>
            </w:pPr>
          </w:p>
          <w:p w14:paraId="3168F91E" w14:textId="77777777" w:rsidR="001C60EE" w:rsidRDefault="001C60EE" w:rsidP="009B4564">
            <w:pPr>
              <w:jc w:val="both"/>
              <w:rPr>
                <w:rFonts w:ascii="Arial" w:hAnsi="Arial" w:cs="Arial"/>
                <w:color w:val="000000"/>
              </w:rPr>
            </w:pPr>
          </w:p>
          <w:p w14:paraId="2329B204" w14:textId="77777777" w:rsidR="004C4B0D" w:rsidRDefault="009B4564" w:rsidP="001C60EE">
            <w:pPr>
              <w:jc w:val="both"/>
              <w:rPr>
                <w:b/>
                <w:w w:val="105"/>
                <w:sz w:val="24"/>
              </w:rPr>
            </w:pPr>
            <w:r w:rsidRPr="00B94FC3">
              <w:rPr>
                <w:rFonts w:ascii="Times New Roman" w:hAnsi="Times New Roman"/>
                <w:color w:val="000000"/>
                <w:sz w:val="24"/>
                <w:szCs w:val="24"/>
              </w:rPr>
              <w:t>3)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tc>
        <w:tc>
          <w:tcPr>
            <w:tcW w:w="9922" w:type="dxa"/>
          </w:tcPr>
          <w:p w14:paraId="119F0D30" w14:textId="77777777" w:rsidR="00344F9F" w:rsidRPr="00344F9F" w:rsidRDefault="00344F9F" w:rsidP="009B4564">
            <w:pPr>
              <w:jc w:val="both"/>
              <w:rPr>
                <w:rFonts w:ascii="Arial" w:hAnsi="Arial" w:cs="Arial"/>
                <w:b/>
                <w:color w:val="000000"/>
              </w:rPr>
            </w:pPr>
            <w:r w:rsidRPr="00344F9F">
              <w:rPr>
                <w:rFonts w:ascii="Times New Roman" w:hAnsi="Times New Roman"/>
                <w:b/>
                <w:color w:val="000000"/>
                <w:sz w:val="24"/>
                <w:szCs w:val="24"/>
              </w:rPr>
              <w:lastRenderedPageBreak/>
              <w:t>1) Сенсорные эталоны и познавательные действия:</w:t>
            </w:r>
          </w:p>
          <w:p w14:paraId="1DC993BA" w14:textId="77777777" w:rsidR="009B4564" w:rsidRDefault="00344F9F" w:rsidP="009B4564">
            <w:pPr>
              <w:jc w:val="both"/>
              <w:rPr>
                <w:rFonts w:ascii="Times New Roman" w:hAnsi="Times New Roman"/>
                <w:color w:val="000000"/>
                <w:sz w:val="24"/>
                <w:szCs w:val="24"/>
              </w:rPr>
            </w:pPr>
            <w:r w:rsidRPr="00344F9F">
              <w:rPr>
                <w:rFonts w:ascii="Times New Roman" w:hAnsi="Times New Roman"/>
                <w:color w:val="000000"/>
                <w:sz w:val="24"/>
                <w:szCs w:val="24"/>
              </w:rP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w:t>
            </w:r>
          </w:p>
          <w:p w14:paraId="5934FD44" w14:textId="77777777" w:rsidR="009B4564" w:rsidRDefault="00344F9F" w:rsidP="009B4564">
            <w:pPr>
              <w:jc w:val="both"/>
              <w:rPr>
                <w:rFonts w:ascii="Times New Roman" w:hAnsi="Times New Roman"/>
                <w:color w:val="000000"/>
                <w:sz w:val="24"/>
                <w:szCs w:val="24"/>
              </w:rPr>
            </w:pPr>
            <w:r w:rsidRPr="00344F9F">
              <w:rPr>
                <w:rFonts w:ascii="Times New Roman" w:hAnsi="Times New Roman"/>
                <w:color w:val="000000"/>
                <w:sz w:val="24"/>
                <w:szCs w:val="24"/>
              </w:rPr>
              <w:lastRenderedPageBreak/>
              <w:t xml:space="preserve">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w:t>
            </w:r>
          </w:p>
          <w:p w14:paraId="60E50A78" w14:textId="77777777" w:rsidR="009B4564" w:rsidRDefault="00344F9F" w:rsidP="009B4564">
            <w:pPr>
              <w:jc w:val="both"/>
              <w:rPr>
                <w:rFonts w:ascii="Times New Roman" w:hAnsi="Times New Roman"/>
                <w:color w:val="000000"/>
                <w:sz w:val="24"/>
                <w:szCs w:val="24"/>
              </w:rPr>
            </w:pPr>
            <w:r w:rsidRPr="00344F9F">
              <w:rPr>
                <w:rFonts w:ascii="Times New Roman" w:hAnsi="Times New Roman"/>
                <w:color w:val="000000"/>
                <w:sz w:val="24"/>
                <w:szCs w:val="24"/>
              </w:rPr>
              <w:t xml:space="preserve">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w:t>
            </w:r>
          </w:p>
          <w:p w14:paraId="4DCF8598" w14:textId="77777777" w:rsidR="00344F9F" w:rsidRPr="00344F9F" w:rsidRDefault="00344F9F" w:rsidP="009B4564">
            <w:pPr>
              <w:jc w:val="both"/>
              <w:rPr>
                <w:rFonts w:ascii="Arial" w:hAnsi="Arial" w:cs="Arial"/>
                <w:color w:val="000000"/>
              </w:rPr>
            </w:pPr>
            <w:r w:rsidRPr="00344F9F">
              <w:rPr>
                <w:rFonts w:ascii="Times New Roman" w:hAnsi="Times New Roman"/>
                <w:color w:val="000000"/>
                <w:sz w:val="24"/>
                <w:szCs w:val="24"/>
              </w:rPr>
              <w:t>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14:paraId="2D44F68E" w14:textId="77777777" w:rsidR="001C60EE" w:rsidRDefault="00344F9F" w:rsidP="009B4564">
            <w:pPr>
              <w:jc w:val="both"/>
              <w:rPr>
                <w:rFonts w:ascii="Times New Roman" w:hAnsi="Times New Roman"/>
                <w:color w:val="000000"/>
                <w:sz w:val="24"/>
                <w:szCs w:val="24"/>
              </w:rPr>
            </w:pPr>
            <w:r w:rsidRPr="00344F9F">
              <w:rPr>
                <w:rFonts w:ascii="Times New Roman" w:hAnsi="Times New Roman"/>
                <w:color w:val="000000"/>
                <w:sz w:val="24"/>
                <w:szCs w:val="24"/>
              </w:rPr>
              <w:t xml:space="preserve">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w:t>
            </w:r>
          </w:p>
          <w:p w14:paraId="49B3735C" w14:textId="77777777" w:rsidR="004C4B0D" w:rsidRDefault="00344F9F" w:rsidP="009B4564">
            <w:pPr>
              <w:jc w:val="both"/>
              <w:rPr>
                <w:b/>
                <w:w w:val="105"/>
                <w:sz w:val="24"/>
              </w:rPr>
            </w:pPr>
            <w:r w:rsidRPr="00344F9F">
              <w:rPr>
                <w:rFonts w:ascii="Times New Roman" w:hAnsi="Times New Roman"/>
                <w:color w:val="000000"/>
                <w:sz w:val="24"/>
                <w:szCs w:val="24"/>
              </w:rPr>
              <w:t>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tc>
      </w:tr>
      <w:tr w:rsidR="009B4564" w:rsidRPr="003D2C03" w14:paraId="5D773105" w14:textId="77777777" w:rsidTr="008C1146">
        <w:tc>
          <w:tcPr>
            <w:tcW w:w="5070" w:type="dxa"/>
            <w:gridSpan w:val="2"/>
          </w:tcPr>
          <w:p w14:paraId="11E17A10" w14:textId="77777777" w:rsidR="009B4564" w:rsidRPr="00B94FC3" w:rsidRDefault="009B4564" w:rsidP="009B4564">
            <w:pPr>
              <w:jc w:val="both"/>
              <w:rPr>
                <w:rFonts w:ascii="Arial" w:hAnsi="Arial" w:cs="Arial"/>
                <w:color w:val="000000"/>
              </w:rPr>
            </w:pPr>
            <w:r w:rsidRPr="00B94FC3">
              <w:rPr>
                <w:rFonts w:ascii="Times New Roman" w:hAnsi="Times New Roman"/>
                <w:color w:val="000000"/>
                <w:sz w:val="24"/>
                <w:szCs w:val="24"/>
              </w:rPr>
              <w:lastRenderedPageBreak/>
              <w:t>4) формировать у детей простейшие представления о геометрических фигурах, величине и количестве предметов на основе чувственного познания;</w:t>
            </w:r>
          </w:p>
          <w:p w14:paraId="12147016" w14:textId="77777777" w:rsidR="009B4564" w:rsidRDefault="009B4564" w:rsidP="009B4564">
            <w:pPr>
              <w:jc w:val="both"/>
              <w:rPr>
                <w:b/>
                <w:w w:val="105"/>
                <w:sz w:val="24"/>
              </w:rPr>
            </w:pPr>
          </w:p>
        </w:tc>
        <w:tc>
          <w:tcPr>
            <w:tcW w:w="9922" w:type="dxa"/>
          </w:tcPr>
          <w:p w14:paraId="351CBF47" w14:textId="77777777" w:rsidR="009B4564" w:rsidRPr="009B4564" w:rsidRDefault="009B4564" w:rsidP="009B4564">
            <w:pPr>
              <w:jc w:val="both"/>
              <w:rPr>
                <w:rFonts w:ascii="Arial" w:hAnsi="Arial" w:cs="Arial"/>
                <w:b/>
                <w:color w:val="000000"/>
              </w:rPr>
            </w:pPr>
            <w:r w:rsidRPr="009B4564">
              <w:rPr>
                <w:rFonts w:ascii="Times New Roman" w:hAnsi="Times New Roman"/>
                <w:b/>
                <w:color w:val="000000"/>
                <w:sz w:val="24"/>
                <w:szCs w:val="24"/>
              </w:rPr>
              <w:t>2) Математические представления:</w:t>
            </w:r>
          </w:p>
          <w:p w14:paraId="2AE2E4FB" w14:textId="77777777" w:rsidR="009B4564" w:rsidRDefault="009B4564" w:rsidP="0070597C">
            <w:pPr>
              <w:jc w:val="both"/>
              <w:rPr>
                <w:b/>
                <w:w w:val="105"/>
                <w:sz w:val="24"/>
              </w:rPr>
            </w:pPr>
            <w:r w:rsidRPr="009B4564">
              <w:rPr>
                <w:rFonts w:ascii="Times New Roman" w:hAnsi="Times New Roman"/>
                <w:color w:val="000000"/>
                <w:sz w:val="24"/>
                <w:szCs w:val="24"/>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tc>
      </w:tr>
      <w:tr w:rsidR="009B4564" w:rsidRPr="003D2C03" w14:paraId="115896CC" w14:textId="77777777" w:rsidTr="008C1146">
        <w:tc>
          <w:tcPr>
            <w:tcW w:w="5070" w:type="dxa"/>
            <w:gridSpan w:val="2"/>
          </w:tcPr>
          <w:p w14:paraId="40A083BA" w14:textId="77777777" w:rsidR="009B4564" w:rsidRPr="00B94FC3" w:rsidRDefault="009B4564" w:rsidP="009B4564">
            <w:pPr>
              <w:jc w:val="both"/>
              <w:rPr>
                <w:rFonts w:ascii="Arial" w:hAnsi="Arial" w:cs="Arial"/>
                <w:color w:val="000000"/>
              </w:rPr>
            </w:pPr>
            <w:r w:rsidRPr="00B94FC3">
              <w:rPr>
                <w:rFonts w:ascii="Times New Roman" w:hAnsi="Times New Roman"/>
                <w:color w:val="000000"/>
                <w:sz w:val="24"/>
                <w:szCs w:val="24"/>
              </w:rPr>
              <w:t>5)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68EA5A86" w14:textId="77777777" w:rsidR="001C60EE" w:rsidRPr="00B94FC3" w:rsidRDefault="001C60EE" w:rsidP="001C60EE">
            <w:pPr>
              <w:jc w:val="both"/>
              <w:rPr>
                <w:rFonts w:ascii="Arial" w:hAnsi="Arial" w:cs="Arial"/>
                <w:color w:val="000000"/>
              </w:rPr>
            </w:pPr>
            <w:r w:rsidRPr="00B94FC3">
              <w:rPr>
                <w:rFonts w:ascii="Times New Roman" w:hAnsi="Times New Roman"/>
                <w:color w:val="000000"/>
                <w:sz w:val="24"/>
                <w:szCs w:val="24"/>
              </w:rPr>
              <w:t xml:space="preserve">6) расширять представления о населенном </w:t>
            </w:r>
            <w:r w:rsidRPr="00B94FC3">
              <w:rPr>
                <w:rFonts w:ascii="Times New Roman" w:hAnsi="Times New Roman"/>
                <w:color w:val="000000"/>
                <w:sz w:val="24"/>
                <w:szCs w:val="24"/>
              </w:rPr>
              <w:lastRenderedPageBreak/>
              <w:t>пункте, в котором живет ребёнок, его достопримечательностях, эмоционально откликаться на праздничное убранство дома, ДОО;</w:t>
            </w:r>
          </w:p>
          <w:p w14:paraId="019FAC5D" w14:textId="77777777" w:rsidR="009B4564" w:rsidRDefault="009B4564" w:rsidP="009B4564">
            <w:pPr>
              <w:jc w:val="both"/>
              <w:rPr>
                <w:b/>
                <w:w w:val="105"/>
                <w:sz w:val="24"/>
              </w:rPr>
            </w:pPr>
          </w:p>
        </w:tc>
        <w:tc>
          <w:tcPr>
            <w:tcW w:w="9922" w:type="dxa"/>
          </w:tcPr>
          <w:p w14:paraId="65A40B8E" w14:textId="77777777" w:rsidR="009B4564" w:rsidRPr="009B4564" w:rsidRDefault="009B4564" w:rsidP="009B4564">
            <w:pPr>
              <w:jc w:val="both"/>
              <w:rPr>
                <w:rFonts w:ascii="Arial" w:hAnsi="Arial" w:cs="Arial"/>
                <w:b/>
                <w:color w:val="000000"/>
              </w:rPr>
            </w:pPr>
            <w:r w:rsidRPr="009B4564">
              <w:rPr>
                <w:rFonts w:ascii="Times New Roman" w:hAnsi="Times New Roman"/>
                <w:b/>
                <w:color w:val="000000"/>
                <w:sz w:val="24"/>
                <w:szCs w:val="24"/>
              </w:rPr>
              <w:lastRenderedPageBreak/>
              <w:t>3) Окружающий мир:</w:t>
            </w:r>
          </w:p>
          <w:p w14:paraId="615C2106" w14:textId="77777777" w:rsidR="009B4564" w:rsidRPr="009B4564" w:rsidRDefault="009B4564" w:rsidP="009B4564">
            <w:pPr>
              <w:jc w:val="both"/>
              <w:rPr>
                <w:rFonts w:ascii="Arial" w:hAnsi="Arial" w:cs="Arial"/>
                <w:color w:val="000000"/>
              </w:rPr>
            </w:pPr>
            <w:r w:rsidRPr="009B4564">
              <w:rPr>
                <w:rFonts w:ascii="Times New Roman" w:hAnsi="Times New Roman"/>
                <w:color w:val="000000"/>
                <w:sz w:val="24"/>
                <w:szCs w:val="24"/>
              </w:rPr>
              <w:t xml:space="preserve">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w:t>
            </w:r>
            <w:r w:rsidRPr="009B4564">
              <w:rPr>
                <w:rFonts w:ascii="Times New Roman" w:hAnsi="Times New Roman"/>
                <w:color w:val="000000"/>
                <w:sz w:val="24"/>
                <w:szCs w:val="24"/>
              </w:rPr>
              <w:lastRenderedPageBreak/>
              <w:t>(проголодался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14:paraId="266BD1B3" w14:textId="77777777" w:rsidR="009B4564" w:rsidRDefault="009B4564" w:rsidP="009B4564">
            <w:pPr>
              <w:jc w:val="center"/>
              <w:rPr>
                <w:b/>
                <w:w w:val="105"/>
                <w:sz w:val="24"/>
              </w:rPr>
            </w:pPr>
          </w:p>
        </w:tc>
      </w:tr>
      <w:tr w:rsidR="001C60EE" w:rsidRPr="003D2C03" w14:paraId="152D9CC6" w14:textId="77777777" w:rsidTr="008C1146">
        <w:tc>
          <w:tcPr>
            <w:tcW w:w="5070" w:type="dxa"/>
            <w:gridSpan w:val="2"/>
          </w:tcPr>
          <w:p w14:paraId="0E9DD0A0" w14:textId="77777777" w:rsidR="001C60EE" w:rsidRPr="00B94FC3" w:rsidRDefault="001C60EE" w:rsidP="00DC492F">
            <w:pPr>
              <w:jc w:val="both"/>
              <w:rPr>
                <w:rFonts w:ascii="Arial" w:hAnsi="Arial" w:cs="Arial"/>
                <w:color w:val="000000"/>
              </w:rPr>
            </w:pPr>
            <w:r w:rsidRPr="00B94FC3">
              <w:rPr>
                <w:rFonts w:ascii="Times New Roman" w:hAnsi="Times New Roman"/>
                <w:color w:val="000000"/>
                <w:sz w:val="24"/>
                <w:szCs w:val="24"/>
              </w:rPr>
              <w:lastRenderedPageBreak/>
              <w:t>7) 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57594CA9" w14:textId="77777777" w:rsidR="001C60EE" w:rsidRDefault="001C60EE" w:rsidP="001C60EE">
            <w:pPr>
              <w:jc w:val="both"/>
              <w:rPr>
                <w:b/>
                <w:w w:val="105"/>
                <w:sz w:val="24"/>
              </w:rPr>
            </w:pPr>
            <w:r w:rsidRPr="00B94FC3">
              <w:rPr>
                <w:rFonts w:ascii="Times New Roman" w:hAnsi="Times New Roman"/>
                <w:color w:val="000000"/>
                <w:sz w:val="24"/>
                <w:szCs w:val="24"/>
              </w:rPr>
              <w:t>8) развивать способность наблюдать за явлениями природы, воспитывать бережное отношение к животным и растениям</w:t>
            </w:r>
          </w:p>
        </w:tc>
        <w:tc>
          <w:tcPr>
            <w:tcW w:w="9922" w:type="dxa"/>
          </w:tcPr>
          <w:p w14:paraId="17DED4A0" w14:textId="77777777" w:rsidR="001C60EE" w:rsidRPr="009B4564" w:rsidRDefault="0070597C" w:rsidP="00DC492F">
            <w:pPr>
              <w:jc w:val="both"/>
              <w:rPr>
                <w:rFonts w:ascii="Arial" w:hAnsi="Arial" w:cs="Arial"/>
                <w:b/>
                <w:color w:val="000000"/>
              </w:rPr>
            </w:pPr>
            <w:r w:rsidRPr="0070597C">
              <w:rPr>
                <w:rFonts w:ascii="Times New Roman" w:hAnsi="Times New Roman"/>
                <w:b/>
                <w:color w:val="000000"/>
                <w:sz w:val="24"/>
                <w:szCs w:val="24"/>
              </w:rPr>
              <w:t>4)</w:t>
            </w:r>
            <w:r w:rsidR="001C60EE" w:rsidRPr="0070597C">
              <w:rPr>
                <w:rFonts w:ascii="Times New Roman" w:hAnsi="Times New Roman"/>
                <w:b/>
                <w:color w:val="000000"/>
                <w:sz w:val="24"/>
                <w:szCs w:val="24"/>
              </w:rPr>
              <w:t>П</w:t>
            </w:r>
            <w:r w:rsidR="001C60EE" w:rsidRPr="009B4564">
              <w:rPr>
                <w:rFonts w:ascii="Times New Roman" w:hAnsi="Times New Roman"/>
                <w:b/>
                <w:color w:val="000000"/>
                <w:sz w:val="24"/>
                <w:szCs w:val="24"/>
              </w:rPr>
              <w:t>рирода:</w:t>
            </w:r>
          </w:p>
          <w:p w14:paraId="5A8FC0CF" w14:textId="77777777" w:rsidR="001C60EE" w:rsidRDefault="001C60EE" w:rsidP="00DC492F">
            <w:pPr>
              <w:jc w:val="both"/>
              <w:rPr>
                <w:rFonts w:ascii="Times New Roman" w:hAnsi="Times New Roman"/>
                <w:color w:val="000000"/>
                <w:sz w:val="24"/>
                <w:szCs w:val="24"/>
              </w:rPr>
            </w:pPr>
            <w:r w:rsidRPr="009B4564">
              <w:rPr>
                <w:rFonts w:ascii="Times New Roman" w:hAnsi="Times New Roman"/>
                <w:color w:val="000000"/>
                <w:sz w:val="24"/>
                <w:szCs w:val="24"/>
              </w:rPr>
              <w:t xml:space="preserve">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w:t>
            </w:r>
          </w:p>
          <w:p w14:paraId="57E4B85D" w14:textId="77777777" w:rsidR="001C60EE" w:rsidRPr="009B4564" w:rsidRDefault="001C60EE" w:rsidP="00DC492F">
            <w:pPr>
              <w:jc w:val="both"/>
              <w:rPr>
                <w:rFonts w:ascii="Arial" w:hAnsi="Arial" w:cs="Arial"/>
                <w:color w:val="000000"/>
              </w:rPr>
            </w:pPr>
            <w:r w:rsidRPr="009B4564">
              <w:rPr>
                <w:rFonts w:ascii="Times New Roman" w:hAnsi="Times New Roman"/>
                <w:color w:val="000000"/>
                <w:sz w:val="24"/>
                <w:szCs w:val="24"/>
              </w:rPr>
              <w:t>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14:paraId="7C81A897" w14:textId="77777777" w:rsidR="001C60EE" w:rsidRDefault="001C60EE" w:rsidP="009B4564">
            <w:pPr>
              <w:jc w:val="both"/>
              <w:rPr>
                <w:b/>
                <w:w w:val="105"/>
                <w:sz w:val="24"/>
              </w:rPr>
            </w:pPr>
          </w:p>
        </w:tc>
      </w:tr>
      <w:tr w:rsidR="001C60EE" w:rsidRPr="003D2C03" w14:paraId="48E54988" w14:textId="77777777" w:rsidTr="008C1146">
        <w:tc>
          <w:tcPr>
            <w:tcW w:w="5070" w:type="dxa"/>
            <w:gridSpan w:val="2"/>
          </w:tcPr>
          <w:p w14:paraId="11E40B69" w14:textId="77777777" w:rsidR="001C60EE" w:rsidRDefault="001C60EE" w:rsidP="009B4564">
            <w:pPr>
              <w:jc w:val="center"/>
              <w:rPr>
                <w:b/>
                <w:w w:val="105"/>
                <w:sz w:val="24"/>
              </w:rPr>
            </w:pPr>
          </w:p>
        </w:tc>
        <w:tc>
          <w:tcPr>
            <w:tcW w:w="9922" w:type="dxa"/>
          </w:tcPr>
          <w:p w14:paraId="74966673" w14:textId="77777777" w:rsidR="001C60EE" w:rsidRPr="0070597C" w:rsidRDefault="0070597C" w:rsidP="0070597C">
            <w:pPr>
              <w:spacing w:before="100" w:beforeAutospacing="1"/>
              <w:ind w:firstLine="720"/>
              <w:jc w:val="both"/>
              <w:rPr>
                <w:b/>
                <w:w w:val="105"/>
                <w:sz w:val="24"/>
              </w:rPr>
            </w:pPr>
            <w:r w:rsidRPr="0070597C">
              <w:rPr>
                <w:rFonts w:ascii="Times New Roman" w:hAnsi="Times New Roman"/>
                <w:b/>
                <w:color w:val="000000"/>
                <w:sz w:val="24"/>
                <w:szCs w:val="24"/>
              </w:rPr>
              <w:t>От 3 лет до 4 лет.</w:t>
            </w:r>
          </w:p>
        </w:tc>
      </w:tr>
      <w:tr w:rsidR="001C60EE" w:rsidRPr="003D2C03" w14:paraId="6FA9B37A" w14:textId="77777777" w:rsidTr="008C1146">
        <w:tc>
          <w:tcPr>
            <w:tcW w:w="5070" w:type="dxa"/>
            <w:gridSpan w:val="2"/>
          </w:tcPr>
          <w:p w14:paraId="1F42B4B5" w14:textId="77777777" w:rsidR="0059741A" w:rsidRPr="0059741A" w:rsidRDefault="0059741A" w:rsidP="00BC46F0">
            <w:pPr>
              <w:jc w:val="both"/>
              <w:rPr>
                <w:rFonts w:ascii="Arial" w:hAnsi="Arial" w:cs="Arial"/>
                <w:color w:val="000000"/>
              </w:rPr>
            </w:pPr>
            <w:r w:rsidRPr="0059741A">
              <w:rPr>
                <w:rFonts w:ascii="Times New Roman" w:hAnsi="Times New Roman"/>
                <w:color w:val="000000"/>
                <w:sz w:val="24"/>
                <w:szCs w:val="24"/>
              </w:rPr>
              <w:t>1) формировать представления детей о сенсорных эталонах цвета и формы, их использовании в самостоятельной деятельности;</w:t>
            </w:r>
          </w:p>
          <w:p w14:paraId="5D1B5679" w14:textId="77777777" w:rsidR="001C60EE" w:rsidRDefault="001C60EE" w:rsidP="00783C22">
            <w:pPr>
              <w:jc w:val="both"/>
              <w:rPr>
                <w:b/>
                <w:w w:val="105"/>
                <w:sz w:val="24"/>
              </w:rPr>
            </w:pPr>
          </w:p>
        </w:tc>
        <w:tc>
          <w:tcPr>
            <w:tcW w:w="9922" w:type="dxa"/>
          </w:tcPr>
          <w:p w14:paraId="7CD14E2C" w14:textId="77777777" w:rsidR="0059741A" w:rsidRPr="0059741A" w:rsidRDefault="0059741A" w:rsidP="00BC46F0">
            <w:pPr>
              <w:jc w:val="both"/>
              <w:rPr>
                <w:rFonts w:ascii="Arial" w:hAnsi="Arial" w:cs="Arial"/>
                <w:b/>
                <w:color w:val="000000"/>
              </w:rPr>
            </w:pPr>
            <w:r w:rsidRPr="0059741A">
              <w:rPr>
                <w:rFonts w:ascii="Times New Roman" w:hAnsi="Times New Roman"/>
                <w:b/>
                <w:color w:val="000000"/>
                <w:sz w:val="24"/>
                <w:szCs w:val="24"/>
              </w:rPr>
              <w:t>1) Сенсорные эталоны и познавательные действия:</w:t>
            </w:r>
          </w:p>
          <w:p w14:paraId="04B0F59C" w14:textId="77777777" w:rsidR="0059741A" w:rsidRPr="0059741A" w:rsidRDefault="0059741A" w:rsidP="00BC46F0">
            <w:pPr>
              <w:jc w:val="both"/>
              <w:rPr>
                <w:rFonts w:ascii="Arial" w:hAnsi="Arial" w:cs="Arial"/>
                <w:color w:val="000000"/>
              </w:rPr>
            </w:pPr>
            <w:r w:rsidRPr="0059741A">
              <w:rPr>
                <w:rFonts w:ascii="Times New Roman" w:hAnsi="Times New Roman"/>
                <w:color w:val="000000"/>
                <w:sz w:val="24"/>
                <w:szCs w:val="24"/>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14:paraId="13CB0C75" w14:textId="77777777" w:rsidR="001C60EE" w:rsidRDefault="0059741A" w:rsidP="00783C22">
            <w:pPr>
              <w:jc w:val="both"/>
              <w:rPr>
                <w:b/>
                <w:w w:val="105"/>
                <w:sz w:val="24"/>
              </w:rPr>
            </w:pPr>
            <w:r w:rsidRPr="0059741A">
              <w:rPr>
                <w:rFonts w:ascii="Times New Roman" w:hAnsi="Times New Roman"/>
                <w:color w:val="000000"/>
                <w:sz w:val="24"/>
                <w:szCs w:val="24"/>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tc>
      </w:tr>
      <w:tr w:rsidR="001C60EE" w:rsidRPr="003D2C03" w14:paraId="51A61FF6" w14:textId="77777777" w:rsidTr="008C1146">
        <w:tc>
          <w:tcPr>
            <w:tcW w:w="5070" w:type="dxa"/>
            <w:gridSpan w:val="2"/>
          </w:tcPr>
          <w:p w14:paraId="5C573A64" w14:textId="77777777" w:rsidR="00783C22" w:rsidRPr="0059741A" w:rsidRDefault="00783C22" w:rsidP="00783C22">
            <w:pPr>
              <w:jc w:val="both"/>
              <w:rPr>
                <w:rFonts w:ascii="Arial" w:hAnsi="Arial" w:cs="Arial"/>
                <w:color w:val="000000"/>
              </w:rPr>
            </w:pPr>
            <w:r w:rsidRPr="0059741A">
              <w:rPr>
                <w:rFonts w:ascii="Times New Roman" w:hAnsi="Times New Roman"/>
                <w:color w:val="000000"/>
                <w:sz w:val="24"/>
                <w:szCs w:val="24"/>
              </w:rPr>
              <w:t>2) развивать умение непосредственного по</w:t>
            </w:r>
            <w:r w:rsidRPr="0059741A">
              <w:rPr>
                <w:rFonts w:ascii="Times New Roman" w:hAnsi="Times New Roman"/>
                <w:color w:val="000000"/>
                <w:sz w:val="24"/>
                <w:szCs w:val="24"/>
              </w:rPr>
              <w:lastRenderedPageBreak/>
              <w:t>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1967FDE6" w14:textId="77777777" w:rsidR="001C60EE" w:rsidRDefault="001C60EE" w:rsidP="00BC46F0">
            <w:pPr>
              <w:jc w:val="center"/>
              <w:rPr>
                <w:b/>
                <w:w w:val="105"/>
                <w:sz w:val="24"/>
              </w:rPr>
            </w:pPr>
          </w:p>
        </w:tc>
        <w:tc>
          <w:tcPr>
            <w:tcW w:w="9922" w:type="dxa"/>
          </w:tcPr>
          <w:p w14:paraId="458425CA" w14:textId="77777777" w:rsidR="0059741A" w:rsidRPr="0059741A" w:rsidRDefault="0059741A" w:rsidP="00BC46F0">
            <w:pPr>
              <w:jc w:val="both"/>
              <w:rPr>
                <w:rFonts w:ascii="Arial" w:hAnsi="Arial" w:cs="Arial"/>
                <w:b/>
                <w:color w:val="000000"/>
              </w:rPr>
            </w:pPr>
            <w:r w:rsidRPr="0059741A">
              <w:rPr>
                <w:rFonts w:ascii="Times New Roman" w:hAnsi="Times New Roman"/>
                <w:b/>
                <w:color w:val="000000"/>
                <w:sz w:val="24"/>
                <w:szCs w:val="24"/>
              </w:rPr>
              <w:lastRenderedPageBreak/>
              <w:t>2) Математические представления:</w:t>
            </w:r>
          </w:p>
          <w:p w14:paraId="79AA89ED" w14:textId="77777777" w:rsidR="0059741A" w:rsidRPr="0059741A" w:rsidRDefault="0059741A" w:rsidP="00BC46F0">
            <w:pPr>
              <w:jc w:val="both"/>
              <w:rPr>
                <w:rFonts w:ascii="Arial" w:hAnsi="Arial" w:cs="Arial"/>
                <w:color w:val="000000"/>
              </w:rPr>
            </w:pPr>
            <w:r w:rsidRPr="0059741A">
              <w:rPr>
                <w:rFonts w:ascii="Times New Roman" w:hAnsi="Times New Roman"/>
                <w:color w:val="000000"/>
                <w:sz w:val="24"/>
                <w:szCs w:val="24"/>
              </w:rPr>
              <w:lastRenderedPageBreak/>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1E7A373F" w14:textId="77777777" w:rsidR="001C60EE" w:rsidRDefault="0059741A" w:rsidP="00C47BEC">
            <w:pPr>
              <w:jc w:val="both"/>
              <w:rPr>
                <w:b/>
                <w:w w:val="105"/>
                <w:sz w:val="24"/>
              </w:rPr>
            </w:pPr>
            <w:r w:rsidRPr="0059741A">
              <w:rPr>
                <w:rFonts w:ascii="Times New Roman" w:hAnsi="Times New Roman"/>
                <w:color w:val="000000"/>
                <w:sz w:val="24"/>
                <w:szCs w:val="24"/>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tc>
      </w:tr>
      <w:tr w:rsidR="001C60EE" w:rsidRPr="003D2C03" w14:paraId="42DCB1CA" w14:textId="77777777" w:rsidTr="008C1146">
        <w:tc>
          <w:tcPr>
            <w:tcW w:w="5070" w:type="dxa"/>
            <w:gridSpan w:val="2"/>
          </w:tcPr>
          <w:p w14:paraId="6D25036C" w14:textId="77777777" w:rsidR="00783C22" w:rsidRPr="0059741A" w:rsidRDefault="00783C22" w:rsidP="00783C22">
            <w:pPr>
              <w:jc w:val="both"/>
              <w:rPr>
                <w:rFonts w:ascii="Arial" w:hAnsi="Arial" w:cs="Arial"/>
                <w:color w:val="000000"/>
              </w:rPr>
            </w:pPr>
            <w:r w:rsidRPr="0059741A">
              <w:rPr>
                <w:rFonts w:ascii="Times New Roman" w:hAnsi="Times New Roman"/>
                <w:color w:val="000000"/>
                <w:sz w:val="24"/>
                <w:szCs w:val="24"/>
              </w:rPr>
              <w:lastRenderedPageBreak/>
              <w:t>3) обогащать представления ребёнка о себе, окружающих людях, эмоционально-положительного отношения к членам семьи, к другим взрослым и сверстникам;</w:t>
            </w:r>
          </w:p>
          <w:p w14:paraId="40012505" w14:textId="77777777" w:rsidR="00783C22" w:rsidRPr="0059741A" w:rsidRDefault="00783C22" w:rsidP="00783C22">
            <w:pPr>
              <w:jc w:val="both"/>
              <w:rPr>
                <w:rFonts w:ascii="Arial" w:hAnsi="Arial" w:cs="Arial"/>
                <w:color w:val="000000"/>
              </w:rPr>
            </w:pPr>
            <w:r w:rsidRPr="0059741A">
              <w:rPr>
                <w:rFonts w:ascii="Times New Roman" w:hAnsi="Times New Roman"/>
                <w:color w:val="000000"/>
                <w:sz w:val="24"/>
                <w:szCs w:val="24"/>
              </w:rPr>
              <w:t>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06F6021E" w14:textId="77777777" w:rsidR="001C60EE" w:rsidRDefault="001C60EE" w:rsidP="00BC46F0">
            <w:pPr>
              <w:jc w:val="center"/>
              <w:rPr>
                <w:b/>
                <w:w w:val="105"/>
                <w:sz w:val="24"/>
              </w:rPr>
            </w:pPr>
          </w:p>
        </w:tc>
        <w:tc>
          <w:tcPr>
            <w:tcW w:w="9922" w:type="dxa"/>
          </w:tcPr>
          <w:p w14:paraId="26BBEF73" w14:textId="77777777" w:rsidR="0059741A" w:rsidRPr="0059741A" w:rsidRDefault="0059741A" w:rsidP="00BC46F0">
            <w:pPr>
              <w:jc w:val="both"/>
              <w:rPr>
                <w:rFonts w:ascii="Arial" w:hAnsi="Arial" w:cs="Arial"/>
                <w:b/>
                <w:color w:val="000000"/>
              </w:rPr>
            </w:pPr>
            <w:r w:rsidRPr="0059741A">
              <w:rPr>
                <w:rFonts w:ascii="Times New Roman" w:hAnsi="Times New Roman"/>
                <w:b/>
                <w:color w:val="000000"/>
                <w:sz w:val="24"/>
                <w:szCs w:val="24"/>
              </w:rPr>
              <w:t>3) Окружающий мир:</w:t>
            </w:r>
          </w:p>
          <w:p w14:paraId="12DDCB3F" w14:textId="77777777" w:rsidR="0059741A" w:rsidRPr="0059741A" w:rsidRDefault="0059741A" w:rsidP="00BC46F0">
            <w:pPr>
              <w:jc w:val="both"/>
              <w:rPr>
                <w:rFonts w:ascii="Arial" w:hAnsi="Arial" w:cs="Arial"/>
                <w:color w:val="000000"/>
              </w:rPr>
            </w:pPr>
            <w:r w:rsidRPr="0059741A">
              <w:rPr>
                <w:rFonts w:ascii="Times New Roman" w:hAnsi="Times New Roman"/>
                <w:color w:val="000000"/>
                <w:sz w:val="24"/>
                <w:szCs w:val="24"/>
              </w:rPr>
              <w:t>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61CAF9C4" w14:textId="77777777" w:rsidR="001C60EE" w:rsidRDefault="001C60EE" w:rsidP="00BC46F0">
            <w:pPr>
              <w:jc w:val="center"/>
              <w:rPr>
                <w:b/>
                <w:w w:val="105"/>
                <w:sz w:val="24"/>
              </w:rPr>
            </w:pPr>
          </w:p>
        </w:tc>
      </w:tr>
      <w:tr w:rsidR="001C60EE" w:rsidRPr="003D2C03" w14:paraId="614F9F76" w14:textId="77777777" w:rsidTr="008C1146">
        <w:tc>
          <w:tcPr>
            <w:tcW w:w="5070" w:type="dxa"/>
            <w:gridSpan w:val="2"/>
          </w:tcPr>
          <w:p w14:paraId="279D6734" w14:textId="77777777" w:rsidR="00783C22" w:rsidRPr="0059741A" w:rsidRDefault="00783C22" w:rsidP="00783C22">
            <w:pPr>
              <w:jc w:val="both"/>
              <w:rPr>
                <w:rFonts w:ascii="Arial" w:hAnsi="Arial" w:cs="Arial"/>
                <w:color w:val="000000"/>
              </w:rPr>
            </w:pPr>
            <w:r w:rsidRPr="0059741A">
              <w:rPr>
                <w:rFonts w:ascii="Times New Roman" w:hAnsi="Times New Roman"/>
                <w:color w:val="000000"/>
                <w:sz w:val="24"/>
                <w:szCs w:val="24"/>
              </w:rPr>
              <w:t xml:space="preserve">5) расширять представления детей о многообразии и особенностях растений, животных </w:t>
            </w:r>
            <w:r w:rsidRPr="0059741A">
              <w:rPr>
                <w:rFonts w:ascii="Times New Roman" w:hAnsi="Times New Roman"/>
                <w:color w:val="000000"/>
                <w:sz w:val="24"/>
                <w:szCs w:val="24"/>
              </w:rPr>
              <w:lastRenderedPageBreak/>
              <w:t>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5C8D010B" w14:textId="77777777" w:rsidR="001C60EE" w:rsidRDefault="001C60EE" w:rsidP="00BC46F0">
            <w:pPr>
              <w:jc w:val="center"/>
              <w:rPr>
                <w:b/>
                <w:w w:val="105"/>
                <w:sz w:val="24"/>
              </w:rPr>
            </w:pPr>
          </w:p>
        </w:tc>
        <w:tc>
          <w:tcPr>
            <w:tcW w:w="9922" w:type="dxa"/>
          </w:tcPr>
          <w:p w14:paraId="286DE3F4" w14:textId="77777777" w:rsidR="0059741A" w:rsidRPr="0059741A" w:rsidRDefault="0059741A" w:rsidP="00BC46F0">
            <w:pPr>
              <w:jc w:val="both"/>
              <w:rPr>
                <w:rFonts w:ascii="Arial" w:hAnsi="Arial" w:cs="Arial"/>
                <w:b/>
                <w:color w:val="000000"/>
              </w:rPr>
            </w:pPr>
            <w:r w:rsidRPr="0059741A">
              <w:rPr>
                <w:rFonts w:ascii="Times New Roman" w:hAnsi="Times New Roman"/>
                <w:b/>
                <w:color w:val="000000"/>
                <w:sz w:val="24"/>
                <w:szCs w:val="24"/>
              </w:rPr>
              <w:lastRenderedPageBreak/>
              <w:t>4) Природа:</w:t>
            </w:r>
          </w:p>
          <w:p w14:paraId="1ACEE321" w14:textId="77777777" w:rsidR="00783C22" w:rsidRDefault="0059741A" w:rsidP="00BC46F0">
            <w:pPr>
              <w:jc w:val="both"/>
              <w:rPr>
                <w:rFonts w:ascii="Times New Roman" w:hAnsi="Times New Roman"/>
                <w:color w:val="000000"/>
                <w:sz w:val="24"/>
                <w:szCs w:val="24"/>
              </w:rPr>
            </w:pPr>
            <w:r w:rsidRPr="0059741A">
              <w:rPr>
                <w:rFonts w:ascii="Times New Roman" w:hAnsi="Times New Roman"/>
                <w:color w:val="000000"/>
                <w:sz w:val="24"/>
                <w:szCs w:val="24"/>
              </w:rPr>
              <w:t xml:space="preserve">педагог расширяет представления о диких и домашних животных, деревьях, кустарниках, </w:t>
            </w:r>
            <w:r w:rsidRPr="0059741A">
              <w:rPr>
                <w:rFonts w:ascii="Times New Roman" w:hAnsi="Times New Roman"/>
                <w:color w:val="000000"/>
                <w:sz w:val="24"/>
                <w:szCs w:val="24"/>
              </w:rPr>
              <w:lastRenderedPageBreak/>
              <w:t xml:space="preserve">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w:t>
            </w:r>
            <w:r w:rsidR="00783C22">
              <w:rPr>
                <w:rFonts w:ascii="Times New Roman" w:hAnsi="Times New Roman"/>
                <w:color w:val="000000"/>
                <w:sz w:val="24"/>
                <w:szCs w:val="24"/>
              </w:rPr>
              <w:t>\</w:t>
            </w:r>
          </w:p>
          <w:p w14:paraId="0DEC3A83" w14:textId="77777777" w:rsidR="0059741A" w:rsidRPr="0059741A" w:rsidRDefault="0059741A" w:rsidP="00BC46F0">
            <w:pPr>
              <w:jc w:val="both"/>
              <w:rPr>
                <w:rFonts w:ascii="Arial" w:hAnsi="Arial" w:cs="Arial"/>
                <w:color w:val="000000"/>
              </w:rPr>
            </w:pPr>
            <w:r w:rsidRPr="0059741A">
              <w:rPr>
                <w:rFonts w:ascii="Times New Roman" w:hAnsi="Times New Roman"/>
                <w:color w:val="000000"/>
                <w:sz w:val="24"/>
                <w:szCs w:val="24"/>
              </w:rPr>
              <w:t>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3A8D7F0B" w14:textId="77777777" w:rsidR="001C60EE" w:rsidRDefault="001C60EE" w:rsidP="00BC46F0">
            <w:pPr>
              <w:jc w:val="center"/>
              <w:rPr>
                <w:b/>
                <w:w w:val="105"/>
                <w:sz w:val="24"/>
              </w:rPr>
            </w:pPr>
          </w:p>
        </w:tc>
      </w:tr>
      <w:tr w:rsidR="001C60EE" w:rsidRPr="003D2C03" w14:paraId="1DEA80A8" w14:textId="77777777" w:rsidTr="008C1146">
        <w:trPr>
          <w:trHeight w:val="127"/>
        </w:trPr>
        <w:tc>
          <w:tcPr>
            <w:tcW w:w="5070" w:type="dxa"/>
            <w:gridSpan w:val="2"/>
          </w:tcPr>
          <w:p w14:paraId="46A5633C" w14:textId="77777777" w:rsidR="001C60EE" w:rsidRDefault="001C60EE" w:rsidP="00B075C9">
            <w:pPr>
              <w:spacing w:before="60" w:after="60"/>
              <w:jc w:val="center"/>
              <w:rPr>
                <w:b/>
                <w:w w:val="105"/>
                <w:sz w:val="24"/>
              </w:rPr>
            </w:pPr>
          </w:p>
        </w:tc>
        <w:tc>
          <w:tcPr>
            <w:tcW w:w="9922" w:type="dxa"/>
          </w:tcPr>
          <w:p w14:paraId="51DCC7D1" w14:textId="77777777" w:rsidR="001C60EE" w:rsidRDefault="000B47FA" w:rsidP="000B47FA">
            <w:pPr>
              <w:spacing w:before="100" w:beforeAutospacing="1"/>
              <w:ind w:firstLine="720"/>
              <w:jc w:val="both"/>
              <w:rPr>
                <w:b/>
                <w:w w:val="105"/>
                <w:sz w:val="24"/>
              </w:rPr>
            </w:pPr>
            <w:r w:rsidRPr="000B47FA">
              <w:rPr>
                <w:rFonts w:ascii="Times New Roman" w:hAnsi="Times New Roman"/>
                <w:b/>
                <w:color w:val="000000"/>
                <w:sz w:val="24"/>
                <w:szCs w:val="24"/>
              </w:rPr>
              <w:t>От 4 лет до 5 лет.</w:t>
            </w:r>
          </w:p>
        </w:tc>
      </w:tr>
      <w:tr w:rsidR="001C60EE" w:rsidRPr="003D2C03" w14:paraId="1096581C" w14:textId="77777777" w:rsidTr="008C1146">
        <w:tc>
          <w:tcPr>
            <w:tcW w:w="5070" w:type="dxa"/>
            <w:gridSpan w:val="2"/>
          </w:tcPr>
          <w:p w14:paraId="48567DCE" w14:textId="77777777" w:rsidR="00273881" w:rsidRPr="00273881" w:rsidRDefault="00273881" w:rsidP="00270B44">
            <w:pPr>
              <w:jc w:val="both"/>
              <w:rPr>
                <w:rFonts w:ascii="Arial" w:hAnsi="Arial" w:cs="Arial"/>
                <w:color w:val="000000"/>
              </w:rPr>
            </w:pPr>
            <w:r w:rsidRPr="00273881">
              <w:rPr>
                <w:rFonts w:ascii="Times New Roman" w:hAnsi="Times New Roman"/>
                <w:color w:val="000000"/>
                <w:sz w:val="24"/>
                <w:szCs w:val="24"/>
              </w:rPr>
              <w:t>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39251A55" w14:textId="77777777" w:rsidR="001C60EE" w:rsidRDefault="00273881" w:rsidP="00403571">
            <w:pPr>
              <w:jc w:val="both"/>
              <w:rPr>
                <w:b/>
                <w:w w:val="105"/>
                <w:sz w:val="24"/>
              </w:rPr>
            </w:pPr>
            <w:r w:rsidRPr="00273881">
              <w:rPr>
                <w:rFonts w:ascii="Times New Roman" w:hAnsi="Times New Roman"/>
                <w:color w:val="000000"/>
                <w:sz w:val="24"/>
                <w:szCs w:val="24"/>
              </w:rPr>
              <w:t>2) развивать способы решения поисковых задач в самостоятельной и совместной со сверстниками и взрослыми деятельности;</w:t>
            </w:r>
          </w:p>
        </w:tc>
        <w:tc>
          <w:tcPr>
            <w:tcW w:w="9922" w:type="dxa"/>
          </w:tcPr>
          <w:p w14:paraId="5F700831" w14:textId="77777777" w:rsidR="00270B44" w:rsidRPr="00270B44" w:rsidRDefault="00270B44" w:rsidP="00270B44">
            <w:pPr>
              <w:jc w:val="both"/>
              <w:rPr>
                <w:rFonts w:ascii="Arial" w:hAnsi="Arial" w:cs="Arial"/>
                <w:b/>
                <w:color w:val="000000"/>
              </w:rPr>
            </w:pPr>
            <w:r w:rsidRPr="00270B44">
              <w:rPr>
                <w:rFonts w:ascii="Times New Roman" w:hAnsi="Times New Roman"/>
                <w:b/>
                <w:color w:val="000000"/>
                <w:sz w:val="24"/>
                <w:szCs w:val="24"/>
              </w:rPr>
              <w:t>1) Сенсорные эталоны и познавательные действия:</w:t>
            </w:r>
          </w:p>
          <w:p w14:paraId="67F72D6B" w14:textId="77777777" w:rsidR="001C60EE" w:rsidRDefault="00270B44" w:rsidP="00C47BEC">
            <w:pPr>
              <w:jc w:val="both"/>
              <w:rPr>
                <w:b/>
                <w:w w:val="105"/>
                <w:sz w:val="24"/>
              </w:rPr>
            </w:pPr>
            <w:r w:rsidRPr="00270B44">
              <w:rPr>
                <w:rFonts w:ascii="Times New Roman" w:hAnsi="Times New Roman"/>
                <w:color w:val="000000"/>
                <w:sz w:val="24"/>
                <w:szCs w:val="24"/>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tc>
      </w:tr>
      <w:tr w:rsidR="001C60EE" w:rsidRPr="003D2C03" w14:paraId="0763F20B" w14:textId="77777777" w:rsidTr="008C1146">
        <w:tc>
          <w:tcPr>
            <w:tcW w:w="5070" w:type="dxa"/>
            <w:gridSpan w:val="2"/>
          </w:tcPr>
          <w:p w14:paraId="72BEF5C6" w14:textId="77777777" w:rsidR="00403571" w:rsidRPr="00273881" w:rsidRDefault="00403571" w:rsidP="00403571">
            <w:pPr>
              <w:jc w:val="both"/>
              <w:rPr>
                <w:rFonts w:ascii="Arial" w:hAnsi="Arial" w:cs="Arial"/>
                <w:color w:val="000000"/>
              </w:rPr>
            </w:pPr>
            <w:r w:rsidRPr="00273881">
              <w:rPr>
                <w:rFonts w:ascii="Times New Roman" w:hAnsi="Times New Roman"/>
                <w:color w:val="000000"/>
                <w:sz w:val="24"/>
                <w:szCs w:val="24"/>
              </w:rPr>
              <w:t>3) обогащать элементарные математические представления о количестве, числе, форме, величине предметов, пространственных и временных отношениях;</w:t>
            </w:r>
          </w:p>
          <w:p w14:paraId="22E79156" w14:textId="77777777" w:rsidR="001C60EE" w:rsidRDefault="001C60EE" w:rsidP="00403571">
            <w:pPr>
              <w:jc w:val="both"/>
              <w:rPr>
                <w:b/>
                <w:w w:val="105"/>
                <w:sz w:val="24"/>
              </w:rPr>
            </w:pPr>
          </w:p>
        </w:tc>
        <w:tc>
          <w:tcPr>
            <w:tcW w:w="9922" w:type="dxa"/>
          </w:tcPr>
          <w:p w14:paraId="28BF5301" w14:textId="77777777" w:rsidR="00270B44" w:rsidRPr="00270B44" w:rsidRDefault="00270B44" w:rsidP="00270B44">
            <w:pPr>
              <w:jc w:val="both"/>
              <w:rPr>
                <w:rFonts w:ascii="Arial" w:hAnsi="Arial" w:cs="Arial"/>
                <w:color w:val="000000"/>
              </w:rPr>
            </w:pPr>
            <w:r w:rsidRPr="00270B44">
              <w:rPr>
                <w:rFonts w:ascii="Times New Roman" w:hAnsi="Times New Roman"/>
                <w:color w:val="000000"/>
                <w:sz w:val="24"/>
                <w:szCs w:val="24"/>
              </w:rPr>
              <w:t>2) Математические представления:</w:t>
            </w:r>
          </w:p>
          <w:p w14:paraId="4EE02122" w14:textId="77777777" w:rsidR="001C60EE" w:rsidRDefault="00270B44" w:rsidP="00C47BEC">
            <w:pPr>
              <w:jc w:val="both"/>
              <w:rPr>
                <w:b/>
                <w:w w:val="105"/>
                <w:sz w:val="24"/>
              </w:rPr>
            </w:pPr>
            <w:r w:rsidRPr="00270B44">
              <w:rPr>
                <w:rFonts w:ascii="Times New Roman" w:hAnsi="Times New Roman"/>
                <w:color w:val="000000"/>
                <w:sz w:val="24"/>
                <w:szCs w:val="24"/>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tc>
      </w:tr>
      <w:tr w:rsidR="001C60EE" w:rsidRPr="003D2C03" w14:paraId="1157B93E" w14:textId="77777777" w:rsidTr="008C1146">
        <w:tc>
          <w:tcPr>
            <w:tcW w:w="5070" w:type="dxa"/>
            <w:gridSpan w:val="2"/>
          </w:tcPr>
          <w:p w14:paraId="2049378F" w14:textId="77777777" w:rsidR="00403571" w:rsidRPr="00273881" w:rsidRDefault="00403571" w:rsidP="00403571">
            <w:pPr>
              <w:jc w:val="both"/>
              <w:rPr>
                <w:rFonts w:ascii="Arial" w:hAnsi="Arial" w:cs="Arial"/>
                <w:color w:val="000000"/>
              </w:rPr>
            </w:pPr>
            <w:r w:rsidRPr="00273881">
              <w:rPr>
                <w:rFonts w:ascii="Times New Roman" w:hAnsi="Times New Roman"/>
                <w:color w:val="000000"/>
                <w:sz w:val="24"/>
                <w:szCs w:val="24"/>
              </w:rPr>
              <w:t>4)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33E53F31" w14:textId="77777777" w:rsidR="00403571" w:rsidRPr="00273881" w:rsidRDefault="00403571" w:rsidP="00403571">
            <w:pPr>
              <w:jc w:val="both"/>
              <w:rPr>
                <w:rFonts w:ascii="Arial" w:hAnsi="Arial" w:cs="Arial"/>
                <w:color w:val="000000"/>
              </w:rPr>
            </w:pPr>
            <w:r w:rsidRPr="00273881">
              <w:rPr>
                <w:rFonts w:ascii="Times New Roman" w:hAnsi="Times New Roman"/>
                <w:color w:val="000000"/>
                <w:sz w:val="24"/>
                <w:szCs w:val="24"/>
              </w:rPr>
              <w:t>5) развивать представления детей о своей ма</w:t>
            </w:r>
            <w:r w:rsidRPr="00273881">
              <w:rPr>
                <w:rFonts w:ascii="Times New Roman" w:hAnsi="Times New Roman"/>
                <w:color w:val="000000"/>
                <w:sz w:val="24"/>
                <w:szCs w:val="24"/>
              </w:rPr>
              <w:lastRenderedPageBreak/>
              <w:t>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7CB61742" w14:textId="77777777" w:rsidR="001C60EE" w:rsidRDefault="001C60EE" w:rsidP="00403571">
            <w:pPr>
              <w:jc w:val="both"/>
              <w:rPr>
                <w:b/>
                <w:w w:val="105"/>
                <w:sz w:val="24"/>
              </w:rPr>
            </w:pPr>
          </w:p>
        </w:tc>
        <w:tc>
          <w:tcPr>
            <w:tcW w:w="9922" w:type="dxa"/>
          </w:tcPr>
          <w:p w14:paraId="70A744B9" w14:textId="77777777" w:rsidR="00270B44" w:rsidRPr="00270B44" w:rsidRDefault="00270B44" w:rsidP="00270B44">
            <w:pPr>
              <w:jc w:val="both"/>
              <w:rPr>
                <w:rFonts w:ascii="Arial" w:hAnsi="Arial" w:cs="Arial"/>
                <w:b/>
                <w:color w:val="000000"/>
              </w:rPr>
            </w:pPr>
            <w:r w:rsidRPr="00270B44">
              <w:rPr>
                <w:rFonts w:ascii="Times New Roman" w:hAnsi="Times New Roman"/>
                <w:b/>
                <w:color w:val="000000"/>
                <w:sz w:val="24"/>
                <w:szCs w:val="24"/>
              </w:rPr>
              <w:lastRenderedPageBreak/>
              <w:t>3) Окружающий мир:</w:t>
            </w:r>
          </w:p>
          <w:p w14:paraId="5C044FE3" w14:textId="77777777" w:rsidR="00270B44" w:rsidRPr="00270B44" w:rsidRDefault="00270B44" w:rsidP="00270B44">
            <w:pPr>
              <w:jc w:val="both"/>
              <w:rPr>
                <w:rFonts w:ascii="Arial" w:hAnsi="Arial" w:cs="Arial"/>
                <w:color w:val="000000"/>
              </w:rPr>
            </w:pPr>
            <w:r w:rsidRPr="00270B44">
              <w:rPr>
                <w:rFonts w:ascii="Times New Roman" w:hAnsi="Times New Roman"/>
                <w:color w:val="000000"/>
                <w:sz w:val="24"/>
                <w:szCs w:val="24"/>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2C7999D9" w14:textId="77777777" w:rsidR="00270B44" w:rsidRPr="00270B44" w:rsidRDefault="00270B44" w:rsidP="00270B44">
            <w:pPr>
              <w:jc w:val="both"/>
              <w:rPr>
                <w:rFonts w:ascii="Arial" w:hAnsi="Arial" w:cs="Arial"/>
                <w:color w:val="000000"/>
              </w:rPr>
            </w:pPr>
            <w:r w:rsidRPr="00270B44">
              <w:rPr>
                <w:rFonts w:ascii="Times New Roman" w:hAnsi="Times New Roman"/>
                <w:color w:val="000000"/>
                <w:sz w:val="24"/>
                <w:szCs w:val="24"/>
              </w:rPr>
              <w:t xml:space="preserve">расширяет представления детей о свойствах разных материалов в процессе работы с ними; </w:t>
            </w:r>
            <w:r w:rsidRPr="00270B44">
              <w:rPr>
                <w:rFonts w:ascii="Times New Roman" w:hAnsi="Times New Roman"/>
                <w:color w:val="000000"/>
                <w:sz w:val="24"/>
                <w:szCs w:val="24"/>
              </w:rPr>
              <w:lastRenderedPageBreak/>
              <w:t>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500FE044" w14:textId="77777777" w:rsidR="00270B44" w:rsidRPr="00270B44" w:rsidRDefault="00270B44" w:rsidP="00270B44">
            <w:pPr>
              <w:jc w:val="both"/>
              <w:rPr>
                <w:rFonts w:ascii="Arial" w:hAnsi="Arial" w:cs="Arial"/>
                <w:color w:val="000000"/>
              </w:rPr>
            </w:pPr>
            <w:r w:rsidRPr="00270B44">
              <w:rPr>
                <w:rFonts w:ascii="Times New Roman" w:hAnsi="Times New Roman"/>
                <w:color w:val="000000"/>
                <w:sz w:val="24"/>
                <w:szCs w:val="24"/>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0C1B60A8" w14:textId="77777777" w:rsidR="001C60EE" w:rsidRDefault="00270B44" w:rsidP="00403571">
            <w:pPr>
              <w:jc w:val="both"/>
              <w:rPr>
                <w:b/>
                <w:w w:val="105"/>
                <w:sz w:val="24"/>
              </w:rPr>
            </w:pPr>
            <w:r w:rsidRPr="00270B44">
              <w:rPr>
                <w:rFonts w:ascii="Times New Roman" w:hAnsi="Times New Roman"/>
                <w:color w:val="000000"/>
                <w:sz w:val="24"/>
                <w:szCs w:val="24"/>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tc>
      </w:tr>
      <w:tr w:rsidR="001C60EE" w:rsidRPr="003D2C03" w14:paraId="7C9A9087" w14:textId="77777777" w:rsidTr="008C1146">
        <w:tc>
          <w:tcPr>
            <w:tcW w:w="5070" w:type="dxa"/>
            <w:gridSpan w:val="2"/>
          </w:tcPr>
          <w:p w14:paraId="6D6A3971" w14:textId="77777777" w:rsidR="00403571" w:rsidRPr="00273881" w:rsidRDefault="00403571" w:rsidP="00403571">
            <w:pPr>
              <w:jc w:val="both"/>
              <w:rPr>
                <w:rFonts w:ascii="Arial" w:hAnsi="Arial" w:cs="Arial"/>
                <w:color w:val="000000"/>
              </w:rPr>
            </w:pPr>
            <w:r w:rsidRPr="00273881">
              <w:rPr>
                <w:rFonts w:ascii="Times New Roman" w:hAnsi="Times New Roman"/>
                <w:color w:val="000000"/>
                <w:sz w:val="24"/>
                <w:szCs w:val="24"/>
              </w:rPr>
              <w:lastRenderedPageBreak/>
              <w:t>6) 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1F2A8D8D" w14:textId="77777777" w:rsidR="00403571" w:rsidRPr="00273881" w:rsidRDefault="00403571" w:rsidP="00403571">
            <w:pPr>
              <w:jc w:val="both"/>
              <w:rPr>
                <w:rFonts w:ascii="Arial" w:hAnsi="Arial" w:cs="Arial"/>
                <w:color w:val="000000"/>
              </w:rPr>
            </w:pPr>
            <w:r w:rsidRPr="00273881">
              <w:rPr>
                <w:rFonts w:ascii="Times New Roman" w:hAnsi="Times New Roman"/>
                <w:color w:val="000000"/>
                <w:sz w:val="24"/>
                <w:szCs w:val="24"/>
              </w:rPr>
              <w:t>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3E852A79" w14:textId="77777777" w:rsidR="001C60EE" w:rsidRDefault="001C60EE" w:rsidP="00270B44">
            <w:pPr>
              <w:jc w:val="center"/>
              <w:rPr>
                <w:b/>
                <w:w w:val="105"/>
                <w:sz w:val="24"/>
              </w:rPr>
            </w:pPr>
          </w:p>
        </w:tc>
        <w:tc>
          <w:tcPr>
            <w:tcW w:w="9922" w:type="dxa"/>
          </w:tcPr>
          <w:p w14:paraId="15BB2C0A" w14:textId="77777777" w:rsidR="00270B44" w:rsidRPr="00270B44" w:rsidRDefault="00270B44" w:rsidP="00270B44">
            <w:pPr>
              <w:jc w:val="both"/>
              <w:rPr>
                <w:rFonts w:ascii="Arial" w:hAnsi="Arial" w:cs="Arial"/>
                <w:b/>
                <w:color w:val="000000"/>
              </w:rPr>
            </w:pPr>
            <w:r w:rsidRPr="00270B44">
              <w:rPr>
                <w:rFonts w:ascii="Times New Roman" w:hAnsi="Times New Roman"/>
                <w:b/>
                <w:color w:val="000000"/>
                <w:sz w:val="24"/>
                <w:szCs w:val="24"/>
              </w:rPr>
              <w:t>4) Природа:</w:t>
            </w:r>
          </w:p>
          <w:p w14:paraId="48954B6E" w14:textId="77777777" w:rsidR="00270B44" w:rsidRPr="00270B44" w:rsidRDefault="00270B44" w:rsidP="00270B44">
            <w:pPr>
              <w:jc w:val="both"/>
              <w:rPr>
                <w:rFonts w:ascii="Arial" w:hAnsi="Arial" w:cs="Arial"/>
                <w:color w:val="000000"/>
              </w:rPr>
            </w:pPr>
            <w:r w:rsidRPr="00270B44">
              <w:rPr>
                <w:rFonts w:ascii="Times New Roman" w:hAnsi="Times New Roman"/>
                <w:color w:val="000000"/>
                <w:sz w:val="24"/>
                <w:szCs w:val="24"/>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227BA5F6" w14:textId="77777777" w:rsidR="001C60EE" w:rsidRDefault="00270B44" w:rsidP="00C47BEC">
            <w:pPr>
              <w:jc w:val="both"/>
              <w:rPr>
                <w:b/>
                <w:w w:val="105"/>
                <w:sz w:val="24"/>
              </w:rPr>
            </w:pPr>
            <w:r w:rsidRPr="00270B44">
              <w:rPr>
                <w:rFonts w:ascii="Times New Roman" w:hAnsi="Times New Roman"/>
                <w:color w:val="000000"/>
                <w:sz w:val="24"/>
                <w:szCs w:val="24"/>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tc>
      </w:tr>
      <w:tr w:rsidR="001C60EE" w:rsidRPr="003D2C03" w14:paraId="261DAC4E" w14:textId="77777777" w:rsidTr="008C1146">
        <w:tc>
          <w:tcPr>
            <w:tcW w:w="5070" w:type="dxa"/>
            <w:gridSpan w:val="2"/>
          </w:tcPr>
          <w:p w14:paraId="50A773CB" w14:textId="77777777" w:rsidR="001C60EE" w:rsidRDefault="001C60EE" w:rsidP="00B075C9">
            <w:pPr>
              <w:spacing w:before="60" w:after="60"/>
              <w:jc w:val="center"/>
              <w:rPr>
                <w:b/>
                <w:w w:val="105"/>
                <w:sz w:val="24"/>
              </w:rPr>
            </w:pPr>
          </w:p>
        </w:tc>
        <w:tc>
          <w:tcPr>
            <w:tcW w:w="9922" w:type="dxa"/>
          </w:tcPr>
          <w:p w14:paraId="43120A30" w14:textId="77777777" w:rsidR="001C60EE" w:rsidRDefault="00522582" w:rsidP="000F6C5A">
            <w:pPr>
              <w:spacing w:before="100" w:beforeAutospacing="1"/>
              <w:ind w:firstLine="720"/>
              <w:jc w:val="both"/>
              <w:rPr>
                <w:b/>
                <w:w w:val="105"/>
                <w:sz w:val="24"/>
              </w:rPr>
            </w:pPr>
            <w:r w:rsidRPr="00522582">
              <w:rPr>
                <w:rFonts w:ascii="Times New Roman" w:hAnsi="Times New Roman"/>
                <w:b/>
                <w:color w:val="000000"/>
                <w:sz w:val="24"/>
                <w:szCs w:val="24"/>
              </w:rPr>
              <w:t>От 5 лет до 6 лет.</w:t>
            </w:r>
          </w:p>
        </w:tc>
      </w:tr>
      <w:tr w:rsidR="001C60EE" w:rsidRPr="003D2C03" w14:paraId="0ADFFAB5" w14:textId="77777777" w:rsidTr="008C1146">
        <w:tc>
          <w:tcPr>
            <w:tcW w:w="5070" w:type="dxa"/>
            <w:gridSpan w:val="2"/>
          </w:tcPr>
          <w:p w14:paraId="5B67F025" w14:textId="77777777" w:rsidR="00D9079F" w:rsidRPr="00D9079F" w:rsidRDefault="00D9079F" w:rsidP="0022435E">
            <w:pPr>
              <w:jc w:val="both"/>
              <w:rPr>
                <w:rFonts w:ascii="Arial" w:hAnsi="Arial" w:cs="Arial"/>
                <w:color w:val="000000"/>
              </w:rPr>
            </w:pPr>
            <w:r w:rsidRPr="00D9079F">
              <w:rPr>
                <w:rFonts w:ascii="Times New Roman" w:hAnsi="Times New Roman"/>
                <w:color w:val="000000"/>
                <w:sz w:val="24"/>
                <w:szCs w:val="24"/>
              </w:rPr>
              <w:lastRenderedPageBreak/>
              <w:t>1) развивать интерес детей к самостоятельному познанию объектов окружающего мира в его разнообразных проявлениях и простейших зависимостях;</w:t>
            </w:r>
          </w:p>
          <w:p w14:paraId="3D74A40B" w14:textId="77777777" w:rsidR="00D9079F" w:rsidRPr="00D9079F" w:rsidRDefault="00D9079F" w:rsidP="0022435E">
            <w:pPr>
              <w:jc w:val="both"/>
              <w:rPr>
                <w:rFonts w:ascii="Arial" w:hAnsi="Arial" w:cs="Arial"/>
                <w:color w:val="000000"/>
              </w:rPr>
            </w:pPr>
            <w:r w:rsidRPr="00D9079F">
              <w:rPr>
                <w:rFonts w:ascii="Times New Roman" w:hAnsi="Times New Roman"/>
                <w:color w:val="000000"/>
                <w:sz w:val="24"/>
                <w:szCs w:val="24"/>
              </w:rPr>
              <w:t>2) формировать представления детей о цифровых средствах познания окружающего мира, способах их безопасного ис</w:t>
            </w:r>
            <w:r w:rsidR="000F6C5A">
              <w:rPr>
                <w:rFonts w:ascii="Times New Roman" w:hAnsi="Times New Roman"/>
                <w:color w:val="000000"/>
                <w:sz w:val="24"/>
                <w:szCs w:val="24"/>
              </w:rPr>
              <w:t>пользования</w:t>
            </w:r>
          </w:p>
          <w:p w14:paraId="3EC6035A" w14:textId="77777777" w:rsidR="001C60EE" w:rsidRDefault="001C60EE" w:rsidP="000F6C5A">
            <w:pPr>
              <w:jc w:val="both"/>
              <w:rPr>
                <w:b/>
                <w:w w:val="105"/>
                <w:sz w:val="24"/>
              </w:rPr>
            </w:pPr>
          </w:p>
        </w:tc>
        <w:tc>
          <w:tcPr>
            <w:tcW w:w="9922" w:type="dxa"/>
          </w:tcPr>
          <w:p w14:paraId="4D7B66DD" w14:textId="77777777" w:rsidR="0022435E" w:rsidRPr="0022435E" w:rsidRDefault="0022435E" w:rsidP="0022435E">
            <w:pPr>
              <w:jc w:val="both"/>
              <w:rPr>
                <w:rFonts w:ascii="Arial" w:hAnsi="Arial" w:cs="Arial"/>
                <w:b/>
                <w:color w:val="000000"/>
              </w:rPr>
            </w:pPr>
            <w:r w:rsidRPr="0022435E">
              <w:rPr>
                <w:rFonts w:ascii="Times New Roman" w:hAnsi="Times New Roman"/>
                <w:b/>
                <w:color w:val="000000"/>
                <w:sz w:val="24"/>
                <w:szCs w:val="24"/>
              </w:rPr>
              <w:t>1) Сенсорные эталоны и познавательные действия:</w:t>
            </w:r>
          </w:p>
          <w:p w14:paraId="12261DF4" w14:textId="77777777" w:rsidR="000F6C5A" w:rsidRDefault="0022435E" w:rsidP="0022435E">
            <w:pPr>
              <w:jc w:val="both"/>
              <w:rPr>
                <w:rFonts w:ascii="Times New Roman" w:hAnsi="Times New Roman"/>
                <w:color w:val="000000"/>
                <w:sz w:val="24"/>
                <w:szCs w:val="24"/>
              </w:rPr>
            </w:pPr>
            <w:r w:rsidRPr="0022435E">
              <w:rPr>
                <w:rFonts w:ascii="Times New Roman" w:hAnsi="Times New Roman"/>
                <w:color w:val="000000"/>
                <w:sz w:val="24"/>
                <w:szCs w:val="24"/>
              </w:rPr>
              <w:t xml:space="preserve">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w:t>
            </w:r>
          </w:p>
          <w:p w14:paraId="5B57E22B" w14:textId="77777777" w:rsidR="0022435E" w:rsidRPr="0022435E" w:rsidRDefault="0022435E" w:rsidP="0022435E">
            <w:pPr>
              <w:jc w:val="both"/>
              <w:rPr>
                <w:rFonts w:ascii="Arial" w:hAnsi="Arial" w:cs="Arial"/>
                <w:color w:val="000000"/>
              </w:rPr>
            </w:pPr>
            <w:r w:rsidRPr="0022435E">
              <w:rPr>
                <w:rFonts w:ascii="Times New Roman" w:hAnsi="Times New Roman"/>
                <w:color w:val="000000"/>
                <w:sz w:val="24"/>
                <w:szCs w:val="24"/>
              </w:rPr>
              <w:t xml:space="preserve">Формирует представления о том, как люди используют </w:t>
            </w:r>
            <w:r w:rsidRPr="0022435E">
              <w:rPr>
                <w:rFonts w:ascii="Times New Roman" w:hAnsi="Times New Roman"/>
                <w:i/>
                <w:color w:val="000000"/>
                <w:sz w:val="24"/>
                <w:szCs w:val="24"/>
              </w:rPr>
              <w:t>цифровые средства познания окружающего мира</w:t>
            </w:r>
            <w:r w:rsidRPr="0022435E">
              <w:rPr>
                <w:rFonts w:ascii="Times New Roman" w:hAnsi="Times New Roman"/>
                <w:color w:val="000000"/>
                <w:sz w:val="24"/>
                <w:szCs w:val="24"/>
              </w:rPr>
              <w:t xml:space="preserve"> и какие правила необходимо соблюдать для их безопасного использования;</w:t>
            </w:r>
          </w:p>
          <w:p w14:paraId="558C853B" w14:textId="77777777" w:rsidR="001C60EE" w:rsidRDefault="0022435E" w:rsidP="000F6C5A">
            <w:pPr>
              <w:jc w:val="both"/>
              <w:rPr>
                <w:b/>
                <w:w w:val="105"/>
                <w:sz w:val="24"/>
              </w:rPr>
            </w:pPr>
            <w:r w:rsidRPr="0022435E">
              <w:rPr>
                <w:rFonts w:ascii="Times New Roman" w:hAnsi="Times New Roman"/>
                <w:color w:val="000000"/>
                <w:sz w:val="24"/>
                <w:szCs w:val="24"/>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tc>
      </w:tr>
      <w:tr w:rsidR="00522582" w:rsidRPr="003D2C03" w14:paraId="31A51243" w14:textId="77777777" w:rsidTr="008C1146">
        <w:tc>
          <w:tcPr>
            <w:tcW w:w="5070" w:type="dxa"/>
            <w:gridSpan w:val="2"/>
          </w:tcPr>
          <w:p w14:paraId="4DA1B62A" w14:textId="77777777" w:rsidR="00522582" w:rsidRDefault="000F6C5A" w:rsidP="000F6C5A">
            <w:pPr>
              <w:jc w:val="both"/>
              <w:rPr>
                <w:b/>
                <w:w w:val="105"/>
                <w:sz w:val="24"/>
              </w:rPr>
            </w:pPr>
            <w:r w:rsidRPr="00D9079F">
              <w:rPr>
                <w:rFonts w:ascii="Times New Roman" w:hAnsi="Times New Roman"/>
                <w:color w:val="000000"/>
                <w:sz w:val="24"/>
                <w:szCs w:val="24"/>
              </w:rPr>
              <w:t>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tc>
        <w:tc>
          <w:tcPr>
            <w:tcW w:w="9922" w:type="dxa"/>
          </w:tcPr>
          <w:p w14:paraId="4FD63CE1" w14:textId="77777777" w:rsidR="0022435E" w:rsidRPr="0022435E" w:rsidRDefault="0022435E" w:rsidP="0022435E">
            <w:pPr>
              <w:jc w:val="both"/>
              <w:rPr>
                <w:rFonts w:ascii="Arial" w:hAnsi="Arial" w:cs="Arial"/>
                <w:b/>
                <w:color w:val="000000"/>
              </w:rPr>
            </w:pPr>
            <w:r w:rsidRPr="0022435E">
              <w:rPr>
                <w:rFonts w:ascii="Times New Roman" w:hAnsi="Times New Roman"/>
                <w:b/>
                <w:color w:val="000000"/>
                <w:sz w:val="24"/>
                <w:szCs w:val="24"/>
              </w:rPr>
              <w:t>2) Математические представления:</w:t>
            </w:r>
          </w:p>
          <w:p w14:paraId="68EA527C" w14:textId="77777777" w:rsidR="0022435E" w:rsidRPr="0022435E" w:rsidRDefault="0022435E" w:rsidP="0022435E">
            <w:pPr>
              <w:jc w:val="both"/>
              <w:rPr>
                <w:rFonts w:ascii="Arial" w:hAnsi="Arial" w:cs="Arial"/>
                <w:color w:val="000000"/>
              </w:rPr>
            </w:pPr>
            <w:r w:rsidRPr="0022435E">
              <w:rPr>
                <w:rFonts w:ascii="Times New Roman" w:hAnsi="Times New Roman"/>
                <w:color w:val="000000"/>
                <w:sz w:val="24"/>
                <w:szCs w:val="24"/>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006B5B95" w14:textId="77777777" w:rsidR="00522582" w:rsidRDefault="0022435E" w:rsidP="000F6C5A">
            <w:pPr>
              <w:jc w:val="both"/>
              <w:rPr>
                <w:b/>
                <w:w w:val="105"/>
                <w:sz w:val="24"/>
              </w:rPr>
            </w:pPr>
            <w:r w:rsidRPr="0022435E">
              <w:rPr>
                <w:rFonts w:ascii="Times New Roman" w:hAnsi="Times New Roman"/>
                <w:color w:val="000000"/>
                <w:sz w:val="24"/>
                <w:szCs w:val="24"/>
              </w:rPr>
              <w:t xml:space="preserve">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w:t>
            </w:r>
            <w:r w:rsidRPr="0022435E">
              <w:rPr>
                <w:rFonts w:ascii="Times New Roman" w:hAnsi="Times New Roman"/>
                <w:color w:val="000000"/>
                <w:sz w:val="24"/>
                <w:szCs w:val="24"/>
              </w:rPr>
              <w:lastRenderedPageBreak/>
              <w:t>неделя, месяц, год.</w:t>
            </w:r>
          </w:p>
        </w:tc>
      </w:tr>
      <w:tr w:rsidR="00522582" w:rsidRPr="003D2C03" w14:paraId="00991760" w14:textId="77777777" w:rsidTr="008C1146">
        <w:tc>
          <w:tcPr>
            <w:tcW w:w="5070" w:type="dxa"/>
            <w:gridSpan w:val="2"/>
          </w:tcPr>
          <w:p w14:paraId="24BA517C" w14:textId="77777777" w:rsidR="000F6C5A" w:rsidRPr="00D9079F" w:rsidRDefault="000F6C5A" w:rsidP="000F6C5A">
            <w:pPr>
              <w:jc w:val="both"/>
              <w:rPr>
                <w:rFonts w:ascii="Arial" w:hAnsi="Arial" w:cs="Arial"/>
                <w:color w:val="000000"/>
              </w:rPr>
            </w:pPr>
            <w:r w:rsidRPr="00D9079F">
              <w:rPr>
                <w:rFonts w:ascii="Times New Roman" w:hAnsi="Times New Roman"/>
                <w:color w:val="000000"/>
                <w:sz w:val="24"/>
                <w:szCs w:val="24"/>
              </w:rPr>
              <w:lastRenderedPageBreak/>
              <w:t>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1AD4C96B" w14:textId="77777777" w:rsidR="00522582" w:rsidRDefault="00522582" w:rsidP="0022435E">
            <w:pPr>
              <w:jc w:val="center"/>
              <w:rPr>
                <w:b/>
                <w:w w:val="105"/>
                <w:sz w:val="24"/>
              </w:rPr>
            </w:pPr>
          </w:p>
        </w:tc>
        <w:tc>
          <w:tcPr>
            <w:tcW w:w="9922" w:type="dxa"/>
          </w:tcPr>
          <w:p w14:paraId="703FD503" w14:textId="77777777" w:rsidR="0022435E" w:rsidRPr="0022435E" w:rsidRDefault="0022435E" w:rsidP="0022435E">
            <w:pPr>
              <w:jc w:val="both"/>
              <w:rPr>
                <w:rFonts w:ascii="Arial" w:hAnsi="Arial" w:cs="Arial"/>
                <w:b/>
                <w:color w:val="000000"/>
              </w:rPr>
            </w:pPr>
            <w:r w:rsidRPr="0022435E">
              <w:rPr>
                <w:rFonts w:ascii="Times New Roman" w:hAnsi="Times New Roman"/>
                <w:b/>
                <w:color w:val="000000"/>
                <w:sz w:val="24"/>
                <w:szCs w:val="24"/>
              </w:rPr>
              <w:t>3) Окружающий мир:</w:t>
            </w:r>
          </w:p>
          <w:p w14:paraId="5BDBD30E" w14:textId="77777777" w:rsidR="0022435E" w:rsidRPr="0022435E" w:rsidRDefault="0022435E" w:rsidP="0022435E">
            <w:pPr>
              <w:jc w:val="both"/>
              <w:rPr>
                <w:rFonts w:ascii="Arial" w:hAnsi="Arial" w:cs="Arial"/>
                <w:color w:val="000000"/>
              </w:rPr>
            </w:pPr>
            <w:r w:rsidRPr="0022435E">
              <w:rPr>
                <w:rFonts w:ascii="Times New Roman" w:hAnsi="Times New Roman"/>
                <w:color w:val="000000"/>
                <w:sz w:val="24"/>
                <w:szCs w:val="24"/>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1B3CA52B" w14:textId="77777777" w:rsidR="00522582" w:rsidRDefault="0022435E" w:rsidP="000F6C5A">
            <w:pPr>
              <w:jc w:val="both"/>
              <w:rPr>
                <w:b/>
                <w:w w:val="105"/>
                <w:sz w:val="24"/>
              </w:rPr>
            </w:pPr>
            <w:r w:rsidRPr="0022435E">
              <w:rPr>
                <w:rFonts w:ascii="Times New Roman" w:hAnsi="Times New Roman"/>
                <w:color w:val="000000"/>
                <w:sz w:val="24"/>
                <w:szCs w:val="24"/>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tc>
      </w:tr>
      <w:tr w:rsidR="00522582" w:rsidRPr="003D2C03" w14:paraId="6D4757CB" w14:textId="77777777" w:rsidTr="008C1146">
        <w:tc>
          <w:tcPr>
            <w:tcW w:w="5070" w:type="dxa"/>
            <w:gridSpan w:val="2"/>
          </w:tcPr>
          <w:p w14:paraId="0C226C8F" w14:textId="77777777" w:rsidR="000F6C5A" w:rsidRPr="00D9079F" w:rsidRDefault="000F6C5A" w:rsidP="000F6C5A">
            <w:pPr>
              <w:jc w:val="both"/>
              <w:rPr>
                <w:rFonts w:ascii="Arial" w:hAnsi="Arial" w:cs="Arial"/>
                <w:color w:val="000000"/>
              </w:rPr>
            </w:pPr>
            <w:r w:rsidRPr="00D9079F">
              <w:rPr>
                <w:rFonts w:ascii="Times New Roman" w:hAnsi="Times New Roman"/>
                <w:color w:val="000000"/>
                <w:sz w:val="24"/>
                <w:szCs w:val="24"/>
              </w:rPr>
              <w:t>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1FAB63A6" w14:textId="77777777" w:rsidR="000F6C5A" w:rsidRPr="00D9079F" w:rsidRDefault="000F6C5A" w:rsidP="000F6C5A">
            <w:pPr>
              <w:jc w:val="both"/>
              <w:rPr>
                <w:rFonts w:ascii="Arial" w:hAnsi="Arial" w:cs="Arial"/>
                <w:color w:val="000000"/>
              </w:rPr>
            </w:pPr>
            <w:r w:rsidRPr="00D9079F">
              <w:rPr>
                <w:rFonts w:ascii="Times New Roman" w:hAnsi="Times New Roman"/>
                <w:color w:val="000000"/>
                <w:sz w:val="24"/>
                <w:szCs w:val="24"/>
              </w:rPr>
              <w:t>6) продолжать учить детей использовать приемы экспериментирования для познания объектов живой и неживой природы и их свойств и качеств;</w:t>
            </w:r>
          </w:p>
          <w:p w14:paraId="0D1A910A" w14:textId="77777777" w:rsidR="00522582" w:rsidRDefault="000F6C5A" w:rsidP="000F6C5A">
            <w:pPr>
              <w:jc w:val="both"/>
              <w:rPr>
                <w:b/>
                <w:w w:val="105"/>
                <w:sz w:val="24"/>
              </w:rPr>
            </w:pPr>
            <w:r w:rsidRPr="00D9079F">
              <w:rPr>
                <w:rFonts w:ascii="Times New Roman" w:hAnsi="Times New Roman"/>
                <w:color w:val="000000"/>
                <w:sz w:val="24"/>
                <w:szCs w:val="24"/>
              </w:rPr>
              <w:t>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tc>
        <w:tc>
          <w:tcPr>
            <w:tcW w:w="9922" w:type="dxa"/>
          </w:tcPr>
          <w:p w14:paraId="4F3AF187" w14:textId="77777777" w:rsidR="0022435E" w:rsidRPr="0022435E" w:rsidRDefault="0022435E" w:rsidP="0022435E">
            <w:pPr>
              <w:jc w:val="both"/>
              <w:rPr>
                <w:rFonts w:ascii="Arial" w:hAnsi="Arial" w:cs="Arial"/>
                <w:b/>
                <w:color w:val="000000"/>
              </w:rPr>
            </w:pPr>
            <w:r w:rsidRPr="0022435E">
              <w:rPr>
                <w:rFonts w:ascii="Times New Roman" w:hAnsi="Times New Roman"/>
                <w:b/>
                <w:color w:val="000000"/>
                <w:sz w:val="24"/>
                <w:szCs w:val="24"/>
              </w:rPr>
              <w:t>4) Природа:</w:t>
            </w:r>
          </w:p>
          <w:p w14:paraId="2350B5C7" w14:textId="77777777" w:rsidR="0022435E" w:rsidRPr="0022435E" w:rsidRDefault="0022435E" w:rsidP="0022435E">
            <w:pPr>
              <w:jc w:val="both"/>
              <w:rPr>
                <w:rFonts w:ascii="Arial" w:hAnsi="Arial" w:cs="Arial"/>
                <w:color w:val="000000"/>
              </w:rPr>
            </w:pPr>
            <w:r w:rsidRPr="0022435E">
              <w:rPr>
                <w:rFonts w:ascii="Times New Roman" w:hAnsi="Times New Roman"/>
                <w:color w:val="000000"/>
                <w:sz w:val="24"/>
                <w:szCs w:val="24"/>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6A5A5A79" w14:textId="77777777" w:rsidR="0022435E" w:rsidRPr="0022435E" w:rsidRDefault="0022435E" w:rsidP="0022435E">
            <w:pPr>
              <w:jc w:val="both"/>
              <w:rPr>
                <w:rFonts w:ascii="Arial" w:hAnsi="Arial" w:cs="Arial"/>
                <w:color w:val="000000"/>
              </w:rPr>
            </w:pPr>
            <w:r w:rsidRPr="0022435E">
              <w:rPr>
                <w:rFonts w:ascii="Times New Roman" w:hAnsi="Times New Roman"/>
                <w:color w:val="000000"/>
                <w:sz w:val="24"/>
                <w:szCs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274DC33A" w14:textId="77777777" w:rsidR="00522582" w:rsidRDefault="0022435E" w:rsidP="00C47BEC">
            <w:pPr>
              <w:jc w:val="both"/>
              <w:rPr>
                <w:b/>
                <w:w w:val="105"/>
                <w:sz w:val="24"/>
              </w:rPr>
            </w:pPr>
            <w:r w:rsidRPr="0022435E">
              <w:rPr>
                <w:rFonts w:ascii="Times New Roman" w:hAnsi="Times New Roman"/>
                <w:color w:val="000000"/>
                <w:sz w:val="24"/>
                <w:szCs w:val="24"/>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tc>
      </w:tr>
      <w:tr w:rsidR="00522582" w:rsidRPr="003D2C03" w14:paraId="1EDFC1A7" w14:textId="77777777" w:rsidTr="008C1146">
        <w:tc>
          <w:tcPr>
            <w:tcW w:w="5070" w:type="dxa"/>
            <w:gridSpan w:val="2"/>
          </w:tcPr>
          <w:p w14:paraId="64FFEAC6" w14:textId="77777777" w:rsidR="00522582" w:rsidRDefault="00522582" w:rsidP="00B075C9">
            <w:pPr>
              <w:spacing w:before="60" w:after="60"/>
              <w:jc w:val="center"/>
              <w:rPr>
                <w:b/>
                <w:w w:val="105"/>
                <w:sz w:val="24"/>
              </w:rPr>
            </w:pPr>
          </w:p>
        </w:tc>
        <w:tc>
          <w:tcPr>
            <w:tcW w:w="9922" w:type="dxa"/>
          </w:tcPr>
          <w:p w14:paraId="48DE9AA7" w14:textId="77777777" w:rsidR="00522582" w:rsidRDefault="00A03278" w:rsidP="00A03278">
            <w:pPr>
              <w:spacing w:before="100" w:beforeAutospacing="1"/>
              <w:ind w:firstLine="720"/>
              <w:jc w:val="both"/>
              <w:rPr>
                <w:b/>
                <w:w w:val="105"/>
                <w:sz w:val="24"/>
              </w:rPr>
            </w:pPr>
            <w:r w:rsidRPr="00A03278">
              <w:rPr>
                <w:rFonts w:ascii="Times New Roman" w:hAnsi="Times New Roman"/>
                <w:b/>
                <w:color w:val="000000"/>
                <w:sz w:val="24"/>
                <w:szCs w:val="24"/>
              </w:rPr>
              <w:t>От 6 лет до 7 лет.</w:t>
            </w:r>
          </w:p>
        </w:tc>
      </w:tr>
      <w:tr w:rsidR="00522582" w:rsidRPr="003D2C03" w14:paraId="23BEAB17" w14:textId="77777777" w:rsidTr="008C1146">
        <w:tc>
          <w:tcPr>
            <w:tcW w:w="5070" w:type="dxa"/>
            <w:gridSpan w:val="2"/>
          </w:tcPr>
          <w:p w14:paraId="0914D400" w14:textId="77777777" w:rsidR="00A03278" w:rsidRPr="00A03278" w:rsidRDefault="00A03278" w:rsidP="0045323A">
            <w:pPr>
              <w:jc w:val="both"/>
              <w:rPr>
                <w:rFonts w:ascii="Arial" w:hAnsi="Arial" w:cs="Arial"/>
                <w:color w:val="000000"/>
              </w:rPr>
            </w:pPr>
            <w:r w:rsidRPr="00A03278">
              <w:rPr>
                <w:rFonts w:ascii="Times New Roman" w:hAnsi="Times New Roman"/>
                <w:color w:val="000000"/>
                <w:sz w:val="24"/>
                <w:szCs w:val="24"/>
              </w:rPr>
              <w:t xml:space="preserve">1) расширять самостоятельность, поощрять </w:t>
            </w:r>
            <w:r w:rsidRPr="00A03278">
              <w:rPr>
                <w:rFonts w:ascii="Times New Roman" w:hAnsi="Times New Roman"/>
                <w:color w:val="000000"/>
                <w:sz w:val="24"/>
                <w:szCs w:val="24"/>
              </w:rPr>
              <w:lastRenderedPageBreak/>
              <w:t>творчество детей в познавательно-исследовательской деятельности, избирательность познавательных интересов;</w:t>
            </w:r>
          </w:p>
          <w:p w14:paraId="7F15BD8B" w14:textId="77777777" w:rsidR="00A03278" w:rsidRPr="00A03278" w:rsidRDefault="00A03278" w:rsidP="0045323A">
            <w:pPr>
              <w:jc w:val="both"/>
              <w:rPr>
                <w:rFonts w:ascii="Arial" w:hAnsi="Arial" w:cs="Arial"/>
                <w:color w:val="000000"/>
              </w:rPr>
            </w:pPr>
            <w:r w:rsidRPr="00A03278">
              <w:rPr>
                <w:rFonts w:ascii="Times New Roman" w:hAnsi="Times New Roman"/>
                <w:color w:val="000000"/>
                <w:sz w:val="24"/>
                <w:szCs w:val="24"/>
              </w:rPr>
              <w:t>2)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00156A85" w14:textId="77777777" w:rsidR="00A03278" w:rsidRPr="00A03278" w:rsidRDefault="00A03278" w:rsidP="0045323A">
            <w:pPr>
              <w:jc w:val="both"/>
              <w:rPr>
                <w:rFonts w:ascii="Arial" w:hAnsi="Arial" w:cs="Arial"/>
                <w:color w:val="000000"/>
              </w:rPr>
            </w:pPr>
            <w:r w:rsidRPr="00A03278">
              <w:rPr>
                <w:rFonts w:ascii="Times New Roman" w:hAnsi="Times New Roman"/>
                <w:color w:val="000000"/>
                <w:sz w:val="24"/>
                <w:szCs w:val="24"/>
              </w:rPr>
              <w:t>4) развивать умения детей применять некоторые цифровые средства для познания окружающего мира, соблюдая правила их безопасного использования;</w:t>
            </w:r>
          </w:p>
          <w:p w14:paraId="50A42EE1" w14:textId="77777777" w:rsidR="00522582" w:rsidRDefault="00522582" w:rsidP="0045323A">
            <w:pPr>
              <w:jc w:val="both"/>
              <w:rPr>
                <w:b/>
                <w:w w:val="105"/>
                <w:sz w:val="24"/>
              </w:rPr>
            </w:pPr>
          </w:p>
        </w:tc>
        <w:tc>
          <w:tcPr>
            <w:tcW w:w="9922" w:type="dxa"/>
          </w:tcPr>
          <w:p w14:paraId="45A76147" w14:textId="77777777" w:rsidR="000E5C78" w:rsidRPr="000E5C78" w:rsidRDefault="000E5C78" w:rsidP="0045323A">
            <w:pPr>
              <w:jc w:val="both"/>
              <w:rPr>
                <w:rFonts w:ascii="Arial" w:hAnsi="Arial" w:cs="Arial"/>
                <w:color w:val="000000"/>
              </w:rPr>
            </w:pPr>
            <w:r w:rsidRPr="000E5C78">
              <w:rPr>
                <w:rFonts w:ascii="Times New Roman" w:hAnsi="Times New Roman"/>
                <w:color w:val="000000"/>
                <w:sz w:val="24"/>
                <w:szCs w:val="24"/>
              </w:rPr>
              <w:lastRenderedPageBreak/>
              <w:t>1) Сенсорные эталоны и познавательные действия:</w:t>
            </w:r>
          </w:p>
          <w:p w14:paraId="414BCBB7" w14:textId="77777777" w:rsidR="000E5C78" w:rsidRPr="000E5C78" w:rsidRDefault="000E5C78" w:rsidP="0045323A">
            <w:pPr>
              <w:jc w:val="both"/>
              <w:rPr>
                <w:rFonts w:ascii="Arial" w:hAnsi="Arial" w:cs="Arial"/>
                <w:color w:val="000000"/>
              </w:rPr>
            </w:pPr>
            <w:r w:rsidRPr="000E5C78">
              <w:rPr>
                <w:rFonts w:ascii="Times New Roman" w:hAnsi="Times New Roman"/>
                <w:color w:val="000000"/>
                <w:sz w:val="24"/>
                <w:szCs w:val="24"/>
              </w:rPr>
              <w:lastRenderedPageBreak/>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13D30D0A" w14:textId="77777777" w:rsidR="000E5C78" w:rsidRPr="000E5C78" w:rsidRDefault="000E5C78" w:rsidP="0045323A">
            <w:pPr>
              <w:jc w:val="both"/>
              <w:rPr>
                <w:rFonts w:ascii="Arial" w:hAnsi="Arial" w:cs="Arial"/>
                <w:color w:val="000000"/>
              </w:rPr>
            </w:pPr>
            <w:r w:rsidRPr="000E5C78">
              <w:rPr>
                <w:rFonts w:ascii="Times New Roman" w:hAnsi="Times New Roman"/>
                <w:color w:val="000000"/>
                <w:sz w:val="24"/>
                <w:szCs w:val="24"/>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14:paraId="22A7FF24" w14:textId="77777777" w:rsidR="000E5C78" w:rsidRPr="000E5C78" w:rsidRDefault="000E5C78" w:rsidP="0045323A">
            <w:pPr>
              <w:jc w:val="both"/>
              <w:rPr>
                <w:rFonts w:ascii="Arial" w:hAnsi="Arial" w:cs="Arial"/>
                <w:color w:val="000000"/>
              </w:rPr>
            </w:pPr>
            <w:r w:rsidRPr="000E5C78">
              <w:rPr>
                <w:rFonts w:ascii="Times New Roman" w:hAnsi="Times New Roman"/>
                <w:color w:val="000000"/>
                <w:sz w:val="24"/>
                <w:szCs w:val="24"/>
              </w:rPr>
              <w:t>обогащает представления о цифровых средствах познания окружающего мира, закрепляет правила безопасного обращения с ними.</w:t>
            </w:r>
          </w:p>
          <w:p w14:paraId="21F3DEFF" w14:textId="77777777" w:rsidR="00522582" w:rsidRDefault="00522582" w:rsidP="0045323A">
            <w:pPr>
              <w:jc w:val="center"/>
              <w:rPr>
                <w:b/>
                <w:w w:val="105"/>
                <w:sz w:val="24"/>
              </w:rPr>
            </w:pPr>
          </w:p>
        </w:tc>
      </w:tr>
      <w:tr w:rsidR="00522582" w:rsidRPr="003D2C03" w14:paraId="3F7458D6" w14:textId="77777777" w:rsidTr="008C1146">
        <w:tc>
          <w:tcPr>
            <w:tcW w:w="5070" w:type="dxa"/>
            <w:gridSpan w:val="2"/>
          </w:tcPr>
          <w:p w14:paraId="64B64BA6" w14:textId="77777777" w:rsidR="00B85FED" w:rsidRPr="00A03278" w:rsidRDefault="00B85FED" w:rsidP="0045323A">
            <w:pPr>
              <w:jc w:val="both"/>
              <w:rPr>
                <w:rFonts w:ascii="Arial" w:hAnsi="Arial" w:cs="Arial"/>
                <w:color w:val="000000"/>
              </w:rPr>
            </w:pPr>
            <w:r w:rsidRPr="00A03278">
              <w:rPr>
                <w:rFonts w:ascii="Times New Roman" w:hAnsi="Times New Roman"/>
                <w:color w:val="000000"/>
                <w:sz w:val="24"/>
                <w:szCs w:val="24"/>
              </w:rPr>
              <w:lastRenderedPageBreak/>
              <w:t>3)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40810548" w14:textId="77777777" w:rsidR="00522582" w:rsidRDefault="00522582" w:rsidP="0045323A">
            <w:pPr>
              <w:jc w:val="center"/>
              <w:rPr>
                <w:b/>
                <w:w w:val="105"/>
                <w:sz w:val="24"/>
              </w:rPr>
            </w:pPr>
          </w:p>
        </w:tc>
        <w:tc>
          <w:tcPr>
            <w:tcW w:w="9922" w:type="dxa"/>
          </w:tcPr>
          <w:p w14:paraId="30B47D2A" w14:textId="77777777" w:rsidR="000E5C78" w:rsidRPr="000E5C78" w:rsidRDefault="000E5C78" w:rsidP="0045323A">
            <w:pPr>
              <w:jc w:val="both"/>
              <w:rPr>
                <w:rFonts w:ascii="Arial" w:hAnsi="Arial" w:cs="Arial"/>
                <w:b/>
                <w:color w:val="000000"/>
              </w:rPr>
            </w:pPr>
            <w:r w:rsidRPr="000E5C78">
              <w:rPr>
                <w:rFonts w:ascii="Times New Roman" w:hAnsi="Times New Roman"/>
                <w:b/>
                <w:color w:val="000000"/>
                <w:sz w:val="24"/>
                <w:szCs w:val="24"/>
              </w:rPr>
              <w:t>2) Математические представления:</w:t>
            </w:r>
          </w:p>
          <w:p w14:paraId="17327E37" w14:textId="77777777" w:rsidR="000E5C78" w:rsidRPr="000E5C78" w:rsidRDefault="000E5C78" w:rsidP="0045323A">
            <w:pPr>
              <w:jc w:val="both"/>
              <w:rPr>
                <w:rFonts w:ascii="Arial" w:hAnsi="Arial" w:cs="Arial"/>
                <w:color w:val="000000"/>
              </w:rPr>
            </w:pPr>
            <w:r w:rsidRPr="000E5C78">
              <w:rPr>
                <w:rFonts w:ascii="Times New Roman" w:hAnsi="Times New Roman"/>
                <w:color w:val="000000"/>
                <w:sz w:val="24"/>
                <w:szCs w:val="24"/>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0720C22D" w14:textId="77777777" w:rsidR="000E5C78" w:rsidRPr="000E5C78" w:rsidRDefault="000E5C78" w:rsidP="0045323A">
            <w:pPr>
              <w:jc w:val="both"/>
              <w:rPr>
                <w:rFonts w:ascii="Arial" w:hAnsi="Arial" w:cs="Arial"/>
                <w:color w:val="000000"/>
              </w:rPr>
            </w:pPr>
            <w:r w:rsidRPr="000E5C78">
              <w:rPr>
                <w:rFonts w:ascii="Times New Roman" w:hAnsi="Times New Roman"/>
                <w:color w:val="000000"/>
                <w:sz w:val="24"/>
                <w:szCs w:val="24"/>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0EC5E2AF" w14:textId="77777777" w:rsidR="00B85FED" w:rsidRDefault="000E5C78" w:rsidP="0045323A">
            <w:pPr>
              <w:jc w:val="both"/>
              <w:rPr>
                <w:rFonts w:ascii="Times New Roman" w:hAnsi="Times New Roman"/>
                <w:color w:val="000000"/>
                <w:sz w:val="24"/>
                <w:szCs w:val="24"/>
              </w:rPr>
            </w:pPr>
            <w:r w:rsidRPr="000E5C78">
              <w:rPr>
                <w:rFonts w:ascii="Times New Roman" w:hAnsi="Times New Roman"/>
                <w:color w:val="000000"/>
                <w:sz w:val="24"/>
                <w:szCs w:val="24"/>
              </w:rPr>
              <w:t xml:space="preserve">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w:t>
            </w:r>
          </w:p>
          <w:p w14:paraId="58961F1A" w14:textId="77777777" w:rsidR="000E5C78" w:rsidRPr="000E5C78" w:rsidRDefault="000E5C78" w:rsidP="0045323A">
            <w:pPr>
              <w:jc w:val="both"/>
              <w:rPr>
                <w:rFonts w:ascii="Arial" w:hAnsi="Arial" w:cs="Arial"/>
                <w:color w:val="000000"/>
              </w:rPr>
            </w:pPr>
            <w:r w:rsidRPr="000E5C78">
              <w:rPr>
                <w:rFonts w:ascii="Times New Roman" w:hAnsi="Times New Roman"/>
                <w:color w:val="000000"/>
                <w:sz w:val="24"/>
                <w:szCs w:val="24"/>
              </w:rPr>
              <w:t>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123405E2" w14:textId="77777777" w:rsidR="00B85FED" w:rsidRDefault="000E5C78" w:rsidP="0045323A">
            <w:pPr>
              <w:jc w:val="both"/>
              <w:rPr>
                <w:rFonts w:ascii="Times New Roman" w:hAnsi="Times New Roman"/>
                <w:color w:val="000000"/>
                <w:sz w:val="24"/>
                <w:szCs w:val="24"/>
              </w:rPr>
            </w:pPr>
            <w:r w:rsidRPr="000E5C78">
              <w:rPr>
                <w:rFonts w:ascii="Times New Roman" w:hAnsi="Times New Roman"/>
                <w:color w:val="000000"/>
                <w:sz w:val="24"/>
                <w:szCs w:val="24"/>
              </w:rPr>
              <w:t xml:space="preserve">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w:t>
            </w:r>
          </w:p>
          <w:p w14:paraId="70D275FB" w14:textId="77777777" w:rsidR="00B85FED" w:rsidRDefault="000E5C78" w:rsidP="0045323A">
            <w:pPr>
              <w:jc w:val="both"/>
              <w:rPr>
                <w:rFonts w:ascii="Times New Roman" w:hAnsi="Times New Roman"/>
                <w:color w:val="000000"/>
                <w:sz w:val="24"/>
                <w:szCs w:val="24"/>
              </w:rPr>
            </w:pPr>
            <w:r w:rsidRPr="000E5C78">
              <w:rPr>
                <w:rFonts w:ascii="Times New Roman" w:hAnsi="Times New Roman"/>
                <w:color w:val="000000"/>
                <w:sz w:val="24"/>
                <w:szCs w:val="24"/>
              </w:rPr>
              <w:t>Педагог закрепляет умения ориентироваться на местности и показывает способы ориентиров</w:t>
            </w:r>
            <w:r w:rsidRPr="000E5C78">
              <w:rPr>
                <w:rFonts w:ascii="Times New Roman" w:hAnsi="Times New Roman"/>
                <w:color w:val="000000"/>
                <w:sz w:val="24"/>
                <w:szCs w:val="24"/>
              </w:rPr>
              <w:lastRenderedPageBreak/>
              <w:t xml:space="preserve">ки в двухмерном пространстве, по схеме, плану, на странице тетради в клетку. </w:t>
            </w:r>
          </w:p>
          <w:p w14:paraId="550517F1" w14:textId="77777777" w:rsidR="00522582" w:rsidRDefault="000E5C78" w:rsidP="00C47BEC">
            <w:pPr>
              <w:jc w:val="both"/>
              <w:rPr>
                <w:b/>
                <w:w w:val="105"/>
                <w:sz w:val="24"/>
              </w:rPr>
            </w:pPr>
            <w:r w:rsidRPr="000E5C78">
              <w:rPr>
                <w:rFonts w:ascii="Times New Roman" w:hAnsi="Times New Roman"/>
                <w:color w:val="000000"/>
                <w:sz w:val="24"/>
                <w:szCs w:val="24"/>
              </w:rPr>
              <w:t>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tc>
      </w:tr>
      <w:tr w:rsidR="001C60EE" w:rsidRPr="003D2C03" w14:paraId="257BB6E8" w14:textId="77777777" w:rsidTr="008C1146">
        <w:tc>
          <w:tcPr>
            <w:tcW w:w="5070" w:type="dxa"/>
            <w:gridSpan w:val="2"/>
          </w:tcPr>
          <w:p w14:paraId="6D80CCE0" w14:textId="77777777" w:rsidR="00B85FED" w:rsidRPr="00A03278" w:rsidRDefault="00B85FED" w:rsidP="0045323A">
            <w:pPr>
              <w:jc w:val="both"/>
              <w:rPr>
                <w:rFonts w:ascii="Arial" w:hAnsi="Arial" w:cs="Arial"/>
                <w:color w:val="000000"/>
              </w:rPr>
            </w:pPr>
            <w:r w:rsidRPr="00A03278">
              <w:rPr>
                <w:rFonts w:ascii="Times New Roman" w:hAnsi="Times New Roman"/>
                <w:color w:val="000000"/>
                <w:sz w:val="24"/>
                <w:szCs w:val="24"/>
              </w:rPr>
              <w:lastRenderedPageBreak/>
              <w:t>5)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0140A3FE" w14:textId="77777777" w:rsidR="000E5C78" w:rsidRPr="00A03278" w:rsidRDefault="000E5C78" w:rsidP="0045323A">
            <w:pPr>
              <w:jc w:val="both"/>
              <w:rPr>
                <w:rFonts w:ascii="Arial" w:hAnsi="Arial" w:cs="Arial"/>
                <w:color w:val="000000"/>
              </w:rPr>
            </w:pPr>
            <w:r w:rsidRPr="00A03278">
              <w:rPr>
                <w:rFonts w:ascii="Times New Roman" w:hAnsi="Times New Roman"/>
                <w:color w:val="000000"/>
                <w:sz w:val="24"/>
                <w:szCs w:val="24"/>
              </w:rPr>
              <w:t>6) 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14:paraId="27DFE911" w14:textId="77777777" w:rsidR="000E5C78" w:rsidRPr="00A03278" w:rsidRDefault="000E5C78" w:rsidP="0045323A">
            <w:pPr>
              <w:jc w:val="both"/>
              <w:rPr>
                <w:rFonts w:ascii="Arial" w:hAnsi="Arial" w:cs="Arial"/>
                <w:color w:val="000000"/>
              </w:rPr>
            </w:pPr>
            <w:r w:rsidRPr="00A03278">
              <w:rPr>
                <w:rFonts w:ascii="Times New Roman" w:hAnsi="Times New Roman"/>
                <w:color w:val="000000"/>
                <w:sz w:val="24"/>
                <w:szCs w:val="24"/>
              </w:rPr>
              <w:t>7) формировать представления детей о многообразии стран и народов мира;</w:t>
            </w:r>
          </w:p>
          <w:p w14:paraId="53FD07F1" w14:textId="77777777" w:rsidR="001C60EE" w:rsidRDefault="001C60EE" w:rsidP="0045323A">
            <w:pPr>
              <w:jc w:val="both"/>
              <w:rPr>
                <w:b/>
                <w:w w:val="105"/>
                <w:sz w:val="24"/>
              </w:rPr>
            </w:pPr>
          </w:p>
        </w:tc>
        <w:tc>
          <w:tcPr>
            <w:tcW w:w="9922" w:type="dxa"/>
          </w:tcPr>
          <w:p w14:paraId="2D269AEE" w14:textId="77777777" w:rsidR="000E5C78" w:rsidRPr="000E5C78" w:rsidRDefault="000E5C78" w:rsidP="0045323A">
            <w:pPr>
              <w:jc w:val="both"/>
              <w:rPr>
                <w:rFonts w:ascii="Arial" w:hAnsi="Arial" w:cs="Arial"/>
                <w:color w:val="000000"/>
              </w:rPr>
            </w:pPr>
            <w:r w:rsidRPr="000E5C78">
              <w:rPr>
                <w:rFonts w:ascii="Times New Roman" w:hAnsi="Times New Roman"/>
                <w:color w:val="000000"/>
                <w:sz w:val="24"/>
                <w:szCs w:val="24"/>
              </w:rPr>
              <w:t xml:space="preserve">3) </w:t>
            </w:r>
            <w:r w:rsidRPr="000E5C78">
              <w:rPr>
                <w:rFonts w:ascii="Times New Roman" w:hAnsi="Times New Roman"/>
                <w:b/>
                <w:color w:val="000000"/>
                <w:sz w:val="24"/>
                <w:szCs w:val="24"/>
              </w:rPr>
              <w:t>Окружающий мир:</w:t>
            </w:r>
          </w:p>
          <w:p w14:paraId="3D126DAF" w14:textId="77777777" w:rsidR="000E5C78" w:rsidRPr="000E5C78" w:rsidRDefault="000E5C78" w:rsidP="0045323A">
            <w:pPr>
              <w:jc w:val="both"/>
              <w:rPr>
                <w:rFonts w:ascii="Arial" w:hAnsi="Arial" w:cs="Arial"/>
                <w:color w:val="000000"/>
              </w:rPr>
            </w:pPr>
            <w:r w:rsidRPr="000E5C78">
              <w:rPr>
                <w:rFonts w:ascii="Times New Roman" w:hAnsi="Times New Roman"/>
                <w:color w:val="000000"/>
                <w:sz w:val="24"/>
                <w:szCs w:val="24"/>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0706A885" w14:textId="77777777" w:rsidR="001C60EE" w:rsidRDefault="000E5C78" w:rsidP="00C47BEC">
            <w:pPr>
              <w:jc w:val="both"/>
              <w:rPr>
                <w:b/>
                <w:w w:val="105"/>
                <w:sz w:val="24"/>
              </w:rPr>
            </w:pPr>
            <w:r w:rsidRPr="000E5C78">
              <w:rPr>
                <w:rFonts w:ascii="Times New Roman" w:hAnsi="Times New Roman"/>
                <w:color w:val="000000"/>
                <w:sz w:val="24"/>
                <w:szCs w:val="24"/>
              </w:rPr>
              <w:t>формирует представление о планете Земля как общем доме людей, о многообразии стран и народов мира на ней.</w:t>
            </w:r>
          </w:p>
        </w:tc>
      </w:tr>
      <w:tr w:rsidR="001C60EE" w:rsidRPr="003D2C03" w14:paraId="466FE210" w14:textId="77777777" w:rsidTr="008C1146">
        <w:tc>
          <w:tcPr>
            <w:tcW w:w="5070" w:type="dxa"/>
            <w:gridSpan w:val="2"/>
          </w:tcPr>
          <w:p w14:paraId="1624ABCA" w14:textId="77777777" w:rsidR="006E233B" w:rsidRPr="00A03278" w:rsidRDefault="006E233B" w:rsidP="0045323A">
            <w:pPr>
              <w:jc w:val="both"/>
              <w:rPr>
                <w:rFonts w:ascii="Arial" w:hAnsi="Arial" w:cs="Arial"/>
                <w:color w:val="000000"/>
              </w:rPr>
            </w:pPr>
            <w:r w:rsidRPr="00A03278">
              <w:rPr>
                <w:rFonts w:ascii="Times New Roman" w:hAnsi="Times New Roman"/>
                <w:color w:val="000000"/>
                <w:sz w:val="24"/>
                <w:szCs w:val="24"/>
              </w:rPr>
              <w:t>8)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17DF1F21" w14:textId="77777777" w:rsidR="006E233B" w:rsidRPr="00A03278" w:rsidRDefault="006E233B" w:rsidP="0045323A">
            <w:pPr>
              <w:jc w:val="both"/>
              <w:rPr>
                <w:rFonts w:ascii="Arial" w:hAnsi="Arial" w:cs="Arial"/>
                <w:color w:val="000000"/>
              </w:rPr>
            </w:pPr>
            <w:r w:rsidRPr="00A03278">
              <w:rPr>
                <w:rFonts w:ascii="Times New Roman" w:hAnsi="Times New Roman"/>
                <w:color w:val="000000"/>
                <w:sz w:val="24"/>
                <w:szCs w:val="24"/>
              </w:rPr>
              <w:t>9) 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14:paraId="65B9F80C" w14:textId="77777777" w:rsidR="001C60EE" w:rsidRDefault="001C60EE" w:rsidP="0045323A">
            <w:pPr>
              <w:jc w:val="center"/>
              <w:rPr>
                <w:b/>
                <w:w w:val="105"/>
                <w:sz w:val="24"/>
              </w:rPr>
            </w:pPr>
          </w:p>
        </w:tc>
        <w:tc>
          <w:tcPr>
            <w:tcW w:w="9922" w:type="dxa"/>
          </w:tcPr>
          <w:p w14:paraId="2A6DD401" w14:textId="77777777" w:rsidR="006E233B" w:rsidRPr="006E233B" w:rsidRDefault="006E233B" w:rsidP="0045323A">
            <w:pPr>
              <w:jc w:val="both"/>
              <w:rPr>
                <w:rFonts w:ascii="Arial" w:hAnsi="Arial" w:cs="Arial"/>
                <w:b/>
                <w:color w:val="000000"/>
              </w:rPr>
            </w:pPr>
            <w:r w:rsidRPr="006E233B">
              <w:rPr>
                <w:rFonts w:ascii="Times New Roman" w:hAnsi="Times New Roman"/>
                <w:b/>
                <w:color w:val="000000"/>
                <w:sz w:val="24"/>
                <w:szCs w:val="24"/>
              </w:rPr>
              <w:t>4) Природа:</w:t>
            </w:r>
          </w:p>
          <w:p w14:paraId="526AF691" w14:textId="77777777" w:rsidR="006E233B" w:rsidRPr="006E233B" w:rsidRDefault="006E233B" w:rsidP="0045323A">
            <w:pPr>
              <w:jc w:val="both"/>
              <w:rPr>
                <w:rFonts w:ascii="Arial" w:hAnsi="Arial" w:cs="Arial"/>
                <w:color w:val="000000"/>
              </w:rPr>
            </w:pPr>
            <w:r w:rsidRPr="006E233B">
              <w:rPr>
                <w:rFonts w:ascii="Times New Roman" w:hAnsi="Times New Roman"/>
                <w:color w:val="000000"/>
                <w:sz w:val="24"/>
                <w:szCs w:val="24"/>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6C81E819" w14:textId="77777777" w:rsidR="006E233B" w:rsidRPr="006E233B" w:rsidRDefault="006E233B" w:rsidP="0045323A">
            <w:pPr>
              <w:jc w:val="both"/>
              <w:rPr>
                <w:rFonts w:ascii="Arial" w:hAnsi="Arial" w:cs="Arial"/>
                <w:color w:val="000000"/>
              </w:rPr>
            </w:pPr>
            <w:r w:rsidRPr="006E233B">
              <w:rPr>
                <w:rFonts w:ascii="Times New Roman" w:hAnsi="Times New Roman"/>
                <w:color w:val="000000"/>
                <w:sz w:val="24"/>
                <w:szCs w:val="24"/>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w:t>
            </w:r>
            <w:r w:rsidRPr="006E233B">
              <w:rPr>
                <w:rFonts w:ascii="Times New Roman" w:hAnsi="Times New Roman"/>
                <w:color w:val="000000"/>
                <w:sz w:val="24"/>
                <w:szCs w:val="24"/>
              </w:rPr>
              <w:lastRenderedPageBreak/>
              <w:t>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4EB1F59A" w14:textId="77777777" w:rsidR="006E233B" w:rsidRPr="006E233B" w:rsidRDefault="006E233B" w:rsidP="0045323A">
            <w:pPr>
              <w:jc w:val="both"/>
              <w:rPr>
                <w:rFonts w:ascii="Arial" w:hAnsi="Arial" w:cs="Arial"/>
                <w:color w:val="000000"/>
              </w:rPr>
            </w:pPr>
            <w:r w:rsidRPr="006E233B">
              <w:rPr>
                <w:rFonts w:ascii="Times New Roman" w:hAnsi="Times New Roman"/>
                <w:color w:val="000000"/>
                <w:sz w:val="24"/>
                <w:szCs w:val="24"/>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1C27EBCA" w14:textId="77777777" w:rsidR="006E233B" w:rsidRPr="006E233B" w:rsidRDefault="006E233B" w:rsidP="0045323A">
            <w:pPr>
              <w:jc w:val="both"/>
              <w:rPr>
                <w:rFonts w:ascii="Arial" w:hAnsi="Arial" w:cs="Arial"/>
                <w:color w:val="000000"/>
              </w:rPr>
            </w:pPr>
            <w:r w:rsidRPr="006E233B">
              <w:rPr>
                <w:rFonts w:ascii="Times New Roman" w:hAnsi="Times New Roman"/>
                <w:color w:val="000000"/>
                <w:sz w:val="24"/>
                <w:szCs w:val="24"/>
              </w:rPr>
              <w:t>закрепляет правила поведения в природе, воспитывает осознанное, бережное и заботливое отношение к природе и её ресурсам.</w:t>
            </w:r>
          </w:p>
          <w:p w14:paraId="428D6BDD" w14:textId="77777777" w:rsidR="001C60EE" w:rsidRDefault="001C60EE" w:rsidP="0045323A">
            <w:pPr>
              <w:jc w:val="center"/>
              <w:rPr>
                <w:b/>
                <w:w w:val="105"/>
                <w:sz w:val="24"/>
              </w:rPr>
            </w:pPr>
          </w:p>
        </w:tc>
      </w:tr>
      <w:tr w:rsidR="00A03278" w:rsidRPr="003D2C03" w14:paraId="26FF1E09" w14:textId="77777777" w:rsidTr="008C1146">
        <w:tc>
          <w:tcPr>
            <w:tcW w:w="5070" w:type="dxa"/>
            <w:gridSpan w:val="2"/>
          </w:tcPr>
          <w:p w14:paraId="4D40656A" w14:textId="77777777" w:rsidR="007B1F62" w:rsidRPr="007B1F62" w:rsidRDefault="007B1F62" w:rsidP="007B1F62">
            <w:pPr>
              <w:jc w:val="both"/>
              <w:rPr>
                <w:rFonts w:ascii="Arial" w:hAnsi="Arial" w:cs="Arial"/>
                <w:color w:val="000000"/>
              </w:rPr>
            </w:pPr>
            <w:r w:rsidRPr="007B1F62">
              <w:rPr>
                <w:rFonts w:ascii="Times New Roman" w:hAnsi="Times New Roman"/>
                <w:b/>
                <w:color w:val="000000"/>
                <w:sz w:val="24"/>
                <w:szCs w:val="24"/>
              </w:rPr>
              <w:lastRenderedPageBreak/>
              <w:t>Решение совокупных задач воспитания в рамках образовательной области "Познавательное развитие"</w:t>
            </w:r>
            <w:r w:rsidRPr="007B1F62">
              <w:rPr>
                <w:rFonts w:ascii="Times New Roman" w:hAnsi="Times New Roman"/>
                <w:color w:val="000000"/>
                <w:sz w:val="24"/>
                <w:szCs w:val="24"/>
              </w:rPr>
              <w:t xml:space="preserve"> направлено на приобщение детей к </w:t>
            </w:r>
            <w:r w:rsidRPr="007B1F62">
              <w:rPr>
                <w:rFonts w:ascii="Times New Roman" w:hAnsi="Times New Roman"/>
                <w:b/>
                <w:color w:val="000000"/>
                <w:sz w:val="24"/>
                <w:szCs w:val="24"/>
              </w:rPr>
              <w:t>ценностям</w:t>
            </w:r>
            <w:r w:rsidRPr="007B1F62">
              <w:rPr>
                <w:rFonts w:ascii="Times New Roman" w:hAnsi="Times New Roman"/>
                <w:color w:val="000000"/>
                <w:sz w:val="24"/>
                <w:szCs w:val="24"/>
              </w:rPr>
              <w:t xml:space="preserve"> "Человек", "Семья", "Познание", "Родина" и "Природа", что предполагает:</w:t>
            </w:r>
          </w:p>
          <w:p w14:paraId="3A7F7909" w14:textId="77777777" w:rsidR="00A03278" w:rsidRDefault="00A03278" w:rsidP="007B1F62">
            <w:pPr>
              <w:jc w:val="center"/>
              <w:rPr>
                <w:b/>
                <w:w w:val="105"/>
                <w:sz w:val="24"/>
              </w:rPr>
            </w:pPr>
          </w:p>
        </w:tc>
        <w:tc>
          <w:tcPr>
            <w:tcW w:w="9922" w:type="dxa"/>
          </w:tcPr>
          <w:p w14:paraId="47532CD4" w14:textId="77777777" w:rsidR="007B1F62" w:rsidRPr="007B1F62" w:rsidRDefault="007B1F62" w:rsidP="007B1F62">
            <w:pPr>
              <w:jc w:val="both"/>
              <w:rPr>
                <w:rFonts w:ascii="Arial" w:hAnsi="Arial" w:cs="Arial"/>
                <w:color w:val="000000"/>
              </w:rPr>
            </w:pPr>
            <w:r w:rsidRPr="007B1F62">
              <w:rPr>
                <w:rFonts w:ascii="Times New Roman" w:hAnsi="Times New Roman"/>
                <w:color w:val="000000"/>
                <w:sz w:val="24"/>
                <w:szCs w:val="24"/>
              </w:rPr>
              <w:t>воспитание отношения к знанию как ценности, понимание значения образования для человека, общества, страны;</w:t>
            </w:r>
          </w:p>
          <w:p w14:paraId="5CEBA3B2" w14:textId="77777777" w:rsidR="007B1F62" w:rsidRPr="007B1F62" w:rsidRDefault="007B1F62" w:rsidP="007B1F62">
            <w:pPr>
              <w:jc w:val="both"/>
              <w:rPr>
                <w:rFonts w:ascii="Arial" w:hAnsi="Arial" w:cs="Arial"/>
                <w:color w:val="000000"/>
              </w:rPr>
            </w:pPr>
            <w:r w:rsidRPr="007B1F62">
              <w:rPr>
                <w:rFonts w:ascii="Times New Roman" w:hAnsi="Times New Roman"/>
                <w:color w:val="000000"/>
                <w:sz w:val="24"/>
                <w:szCs w:val="24"/>
              </w:rPr>
              <w:t>приобщение к отечественным традициям и праздникам, к истории и достижениям родной страны, к культурному наследию народов России;</w:t>
            </w:r>
          </w:p>
          <w:p w14:paraId="56F3C5F8" w14:textId="77777777" w:rsidR="007B1F62" w:rsidRPr="007B1F62" w:rsidRDefault="007B1F62" w:rsidP="007B1F62">
            <w:pPr>
              <w:jc w:val="both"/>
              <w:rPr>
                <w:rFonts w:ascii="Arial" w:hAnsi="Arial" w:cs="Arial"/>
                <w:color w:val="000000"/>
              </w:rPr>
            </w:pPr>
            <w:r w:rsidRPr="007B1F62">
              <w:rPr>
                <w:rFonts w:ascii="Times New Roman" w:hAnsi="Times New Roman"/>
                <w:color w:val="000000"/>
                <w:sz w:val="24"/>
                <w:szCs w:val="24"/>
              </w:rPr>
              <w:t>воспитание уважения к людям - представителям разных народов России независимо от их этнической принадлежности;</w:t>
            </w:r>
          </w:p>
          <w:p w14:paraId="60FEA0EB" w14:textId="77777777" w:rsidR="007B1F62" w:rsidRPr="007B1F62" w:rsidRDefault="007B1F62" w:rsidP="007B1F62">
            <w:pPr>
              <w:jc w:val="both"/>
              <w:rPr>
                <w:rFonts w:ascii="Arial" w:hAnsi="Arial" w:cs="Arial"/>
                <w:color w:val="000000"/>
              </w:rPr>
            </w:pPr>
            <w:r w:rsidRPr="007B1F62">
              <w:rPr>
                <w:rFonts w:ascii="Times New Roman" w:hAnsi="Times New Roman"/>
                <w:color w:val="000000"/>
                <w:sz w:val="24"/>
                <w:szCs w:val="24"/>
              </w:rPr>
              <w:t>воспитание уважительного отношения к государственным символам страны (флагу, гербу, гимну);</w:t>
            </w:r>
          </w:p>
          <w:p w14:paraId="237051CE" w14:textId="77777777" w:rsidR="00A03278" w:rsidRDefault="007B1F62" w:rsidP="00FA14E2">
            <w:pPr>
              <w:jc w:val="both"/>
              <w:rPr>
                <w:b/>
                <w:w w:val="105"/>
                <w:sz w:val="24"/>
              </w:rPr>
            </w:pPr>
            <w:r w:rsidRPr="007B1F62">
              <w:rPr>
                <w:rFonts w:ascii="Times New Roman" w:hAnsi="Times New Roman"/>
                <w:color w:val="000000"/>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261172" w:rsidRPr="003D2C03" w14:paraId="5FFEA9DB" w14:textId="77777777" w:rsidTr="008C1146">
        <w:tc>
          <w:tcPr>
            <w:tcW w:w="14992" w:type="dxa"/>
            <w:gridSpan w:val="3"/>
          </w:tcPr>
          <w:p w14:paraId="242FFCB6" w14:textId="77777777" w:rsidR="00261172" w:rsidRPr="00FA14E2" w:rsidRDefault="00261172" w:rsidP="007D5A84">
            <w:pPr>
              <w:ind w:firstLine="47"/>
              <w:jc w:val="center"/>
              <w:rPr>
                <w:rFonts w:ascii="Times New Roman" w:hAnsi="Times New Roman"/>
                <w:b/>
                <w:w w:val="105"/>
                <w:sz w:val="24"/>
              </w:rPr>
            </w:pPr>
          </w:p>
        </w:tc>
      </w:tr>
      <w:tr w:rsidR="00261172" w:rsidRPr="003D2C03" w14:paraId="6CBFC170" w14:textId="77777777" w:rsidTr="008C1146">
        <w:tc>
          <w:tcPr>
            <w:tcW w:w="5070" w:type="dxa"/>
            <w:gridSpan w:val="2"/>
          </w:tcPr>
          <w:p w14:paraId="47C72B4C" w14:textId="77777777" w:rsidR="00261172" w:rsidRDefault="00261172" w:rsidP="00B075C9">
            <w:pPr>
              <w:spacing w:before="60" w:after="60"/>
              <w:jc w:val="center"/>
              <w:rPr>
                <w:b/>
                <w:w w:val="105"/>
                <w:sz w:val="24"/>
              </w:rPr>
            </w:pPr>
          </w:p>
          <w:p w14:paraId="3ED4DC4D" w14:textId="77777777" w:rsidR="00261172" w:rsidRDefault="00261172" w:rsidP="00B075C9">
            <w:pPr>
              <w:spacing w:before="60" w:after="60"/>
              <w:jc w:val="center"/>
              <w:rPr>
                <w:b/>
                <w:w w:val="105"/>
                <w:sz w:val="24"/>
              </w:rPr>
            </w:pPr>
          </w:p>
        </w:tc>
        <w:tc>
          <w:tcPr>
            <w:tcW w:w="9922" w:type="dxa"/>
          </w:tcPr>
          <w:p w14:paraId="071439B6" w14:textId="77777777" w:rsidR="00261172" w:rsidRDefault="00261172" w:rsidP="00261172">
            <w:pPr>
              <w:jc w:val="center"/>
              <w:rPr>
                <w:rFonts w:ascii="Times New Roman" w:hAnsi="Times New Roman"/>
                <w:b/>
                <w:w w:val="105"/>
                <w:sz w:val="24"/>
              </w:rPr>
            </w:pPr>
            <w:r w:rsidRPr="00FA14E2">
              <w:rPr>
                <w:rFonts w:ascii="Times New Roman" w:hAnsi="Times New Roman"/>
                <w:b/>
                <w:w w:val="105"/>
                <w:sz w:val="24"/>
              </w:rPr>
              <w:t>Речевое развитие</w:t>
            </w:r>
          </w:p>
          <w:p w14:paraId="2DF6B663" w14:textId="77777777" w:rsidR="00261172" w:rsidRPr="00FA14E2" w:rsidRDefault="00261172" w:rsidP="00261172">
            <w:pPr>
              <w:jc w:val="center"/>
              <w:rPr>
                <w:rFonts w:ascii="Times New Roman" w:hAnsi="Times New Roman"/>
                <w:b/>
                <w:w w:val="105"/>
                <w:sz w:val="24"/>
              </w:rPr>
            </w:pPr>
            <w:r w:rsidRPr="007D5A84">
              <w:rPr>
                <w:rFonts w:ascii="Times New Roman" w:hAnsi="Times New Roman"/>
                <w:b/>
                <w:color w:val="000000"/>
                <w:sz w:val="24"/>
                <w:szCs w:val="24"/>
              </w:rPr>
              <w:t>От 2 лет до 3 лет.</w:t>
            </w:r>
          </w:p>
        </w:tc>
      </w:tr>
      <w:tr w:rsidR="00A03278" w:rsidRPr="003D2C03" w14:paraId="6F77F56E" w14:textId="77777777" w:rsidTr="008C1146">
        <w:tc>
          <w:tcPr>
            <w:tcW w:w="5070" w:type="dxa"/>
            <w:gridSpan w:val="2"/>
          </w:tcPr>
          <w:p w14:paraId="136CDED9" w14:textId="77777777" w:rsidR="006416A8" w:rsidRPr="006416A8" w:rsidRDefault="006416A8" w:rsidP="00255559">
            <w:pPr>
              <w:ind w:hanging="142"/>
              <w:jc w:val="both"/>
              <w:rPr>
                <w:rFonts w:ascii="Arial" w:hAnsi="Arial" w:cs="Arial"/>
                <w:b/>
                <w:color w:val="000000"/>
              </w:rPr>
            </w:pPr>
            <w:r w:rsidRPr="006416A8">
              <w:rPr>
                <w:rFonts w:ascii="Times New Roman" w:hAnsi="Times New Roman"/>
                <w:b/>
                <w:color w:val="000000"/>
                <w:sz w:val="24"/>
                <w:szCs w:val="24"/>
              </w:rPr>
              <w:t>1) Формирование словаря:</w:t>
            </w:r>
          </w:p>
          <w:p w14:paraId="52ADF9BB" w14:textId="77777777" w:rsidR="00A03278" w:rsidRDefault="006416A8" w:rsidP="00255559">
            <w:pPr>
              <w:ind w:hanging="142"/>
              <w:jc w:val="both"/>
              <w:rPr>
                <w:b/>
                <w:w w:val="105"/>
                <w:sz w:val="24"/>
              </w:rPr>
            </w:pPr>
            <w:r w:rsidRPr="006416A8">
              <w:rPr>
                <w:rFonts w:ascii="Times New Roman" w:hAnsi="Times New Roman"/>
                <w:color w:val="000000"/>
                <w:sz w:val="24"/>
                <w:szCs w:val="24"/>
              </w:rPr>
              <w:t xml:space="preserve">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w:t>
            </w:r>
            <w:r w:rsidRPr="006416A8">
              <w:rPr>
                <w:rFonts w:ascii="Times New Roman" w:hAnsi="Times New Roman"/>
                <w:color w:val="000000"/>
                <w:sz w:val="24"/>
                <w:szCs w:val="24"/>
              </w:rPr>
              <w:lastRenderedPageBreak/>
              <w:t>слова в речи.</w:t>
            </w:r>
          </w:p>
        </w:tc>
        <w:tc>
          <w:tcPr>
            <w:tcW w:w="9922" w:type="dxa"/>
          </w:tcPr>
          <w:p w14:paraId="77525F09" w14:textId="77777777" w:rsidR="00255559" w:rsidRPr="00255559" w:rsidRDefault="00255559" w:rsidP="00255559">
            <w:pPr>
              <w:ind w:hanging="142"/>
              <w:jc w:val="both"/>
              <w:rPr>
                <w:rFonts w:ascii="Arial" w:hAnsi="Arial" w:cs="Arial"/>
                <w:b/>
                <w:color w:val="000000"/>
              </w:rPr>
            </w:pPr>
            <w:r w:rsidRPr="00255559">
              <w:rPr>
                <w:rFonts w:ascii="Times New Roman" w:hAnsi="Times New Roman"/>
                <w:b/>
                <w:color w:val="000000"/>
                <w:sz w:val="24"/>
                <w:szCs w:val="24"/>
              </w:rPr>
              <w:lastRenderedPageBreak/>
              <w:t>1) Формирование словаря:</w:t>
            </w:r>
          </w:p>
          <w:p w14:paraId="2E14CFE3" w14:textId="77777777" w:rsidR="00A03278" w:rsidRDefault="00255559" w:rsidP="00255559">
            <w:pPr>
              <w:ind w:hanging="142"/>
              <w:jc w:val="both"/>
              <w:rPr>
                <w:b/>
                <w:w w:val="105"/>
                <w:sz w:val="24"/>
              </w:rPr>
            </w:pPr>
            <w:r w:rsidRPr="00255559">
              <w:rPr>
                <w:rFonts w:ascii="Times New Roman" w:hAnsi="Times New Roman"/>
                <w:color w:val="000000"/>
                <w:sz w:val="24"/>
                <w:szCs w:val="24"/>
              </w:rPr>
              <w:t xml:space="preserve">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w:t>
            </w:r>
            <w:r w:rsidRPr="00255559">
              <w:rPr>
                <w:rFonts w:ascii="Times New Roman" w:hAnsi="Times New Roman"/>
                <w:color w:val="000000"/>
                <w:sz w:val="24"/>
                <w:szCs w:val="24"/>
              </w:rPr>
              <w:lastRenderedPageBreak/>
              <w:t>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tc>
      </w:tr>
      <w:tr w:rsidR="00255559" w:rsidRPr="003D2C03" w14:paraId="5FBD5A46" w14:textId="77777777" w:rsidTr="008C1146">
        <w:tc>
          <w:tcPr>
            <w:tcW w:w="5070" w:type="dxa"/>
            <w:gridSpan w:val="2"/>
          </w:tcPr>
          <w:p w14:paraId="680F5F1D" w14:textId="77777777" w:rsidR="00255559" w:rsidRPr="006416A8" w:rsidRDefault="00255559" w:rsidP="00255559">
            <w:pPr>
              <w:ind w:hanging="142"/>
              <w:jc w:val="both"/>
              <w:rPr>
                <w:rFonts w:ascii="Arial" w:hAnsi="Arial" w:cs="Arial"/>
                <w:b/>
                <w:color w:val="000000"/>
              </w:rPr>
            </w:pPr>
            <w:r w:rsidRPr="006416A8">
              <w:rPr>
                <w:rFonts w:ascii="Times New Roman" w:hAnsi="Times New Roman"/>
                <w:b/>
                <w:color w:val="000000"/>
                <w:sz w:val="24"/>
                <w:szCs w:val="24"/>
              </w:rPr>
              <w:lastRenderedPageBreak/>
              <w:t>2) Звуковая культура речи:</w:t>
            </w:r>
          </w:p>
          <w:p w14:paraId="30C0D9F1" w14:textId="77777777" w:rsidR="00255559" w:rsidRPr="006416A8" w:rsidRDefault="00255559" w:rsidP="00255559">
            <w:pPr>
              <w:ind w:hanging="142"/>
              <w:jc w:val="both"/>
              <w:rPr>
                <w:rFonts w:ascii="Arial" w:hAnsi="Arial" w:cs="Arial"/>
                <w:color w:val="000000"/>
              </w:rPr>
            </w:pPr>
            <w:r w:rsidRPr="006416A8">
              <w:rPr>
                <w:rFonts w:ascii="Times New Roman" w:hAnsi="Times New Roman"/>
                <w:color w:val="000000"/>
                <w:sz w:val="24"/>
                <w:szCs w:val="24"/>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14:paraId="7175B66F" w14:textId="77777777" w:rsidR="00255559" w:rsidRPr="006416A8" w:rsidRDefault="00255559" w:rsidP="00255559">
            <w:pPr>
              <w:ind w:hanging="142"/>
              <w:jc w:val="both"/>
              <w:rPr>
                <w:rFonts w:ascii="Times New Roman" w:hAnsi="Times New Roman"/>
                <w:color w:val="000000"/>
                <w:sz w:val="24"/>
                <w:szCs w:val="24"/>
              </w:rPr>
            </w:pPr>
          </w:p>
        </w:tc>
        <w:tc>
          <w:tcPr>
            <w:tcW w:w="9922" w:type="dxa"/>
          </w:tcPr>
          <w:p w14:paraId="4BE4AFE4" w14:textId="77777777" w:rsidR="00255559" w:rsidRPr="00255559" w:rsidRDefault="00255559" w:rsidP="00255559">
            <w:pPr>
              <w:ind w:hanging="142"/>
              <w:jc w:val="both"/>
              <w:rPr>
                <w:rFonts w:ascii="Arial" w:hAnsi="Arial" w:cs="Arial"/>
                <w:b/>
                <w:color w:val="000000"/>
              </w:rPr>
            </w:pPr>
            <w:r w:rsidRPr="00255559">
              <w:rPr>
                <w:rFonts w:ascii="Times New Roman" w:hAnsi="Times New Roman"/>
                <w:b/>
                <w:color w:val="000000"/>
                <w:sz w:val="24"/>
                <w:szCs w:val="24"/>
              </w:rPr>
              <w:t>2) Звуковая культура речи:</w:t>
            </w:r>
          </w:p>
          <w:p w14:paraId="1F3CA981" w14:textId="77777777" w:rsidR="00255559" w:rsidRDefault="00255559" w:rsidP="00255559">
            <w:pPr>
              <w:ind w:hanging="142"/>
              <w:jc w:val="both"/>
              <w:rPr>
                <w:rFonts w:ascii="Times New Roman" w:hAnsi="Times New Roman"/>
                <w:color w:val="000000"/>
                <w:sz w:val="24"/>
                <w:szCs w:val="24"/>
              </w:rPr>
            </w:pPr>
            <w:r w:rsidRPr="00255559">
              <w:rPr>
                <w:rFonts w:ascii="Times New Roman" w:hAnsi="Times New Roman"/>
                <w:color w:val="000000"/>
                <w:sz w:val="24"/>
                <w:szCs w:val="24"/>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w:t>
            </w:r>
          </w:p>
          <w:p w14:paraId="753F6E03" w14:textId="77777777" w:rsidR="00255559" w:rsidRPr="00255559" w:rsidRDefault="00255559" w:rsidP="00255559">
            <w:pPr>
              <w:ind w:hanging="142"/>
              <w:jc w:val="both"/>
              <w:rPr>
                <w:rFonts w:ascii="Arial" w:hAnsi="Arial" w:cs="Arial"/>
                <w:color w:val="000000"/>
              </w:rPr>
            </w:pPr>
            <w:r w:rsidRPr="00255559">
              <w:rPr>
                <w:rFonts w:ascii="Times New Roman" w:hAnsi="Times New Roman"/>
                <w:color w:val="000000"/>
                <w:sz w:val="24"/>
                <w:szCs w:val="24"/>
              </w:rPr>
              <w:t>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14:paraId="1D6C531E" w14:textId="77777777" w:rsidR="00255559" w:rsidRPr="00255559" w:rsidRDefault="00255559" w:rsidP="00255559">
            <w:pPr>
              <w:ind w:hanging="142"/>
              <w:jc w:val="both"/>
              <w:rPr>
                <w:rFonts w:ascii="Times New Roman" w:hAnsi="Times New Roman"/>
                <w:color w:val="000000"/>
                <w:sz w:val="24"/>
                <w:szCs w:val="24"/>
              </w:rPr>
            </w:pPr>
          </w:p>
        </w:tc>
      </w:tr>
      <w:tr w:rsidR="00A03278" w:rsidRPr="003D2C03" w14:paraId="151414AE" w14:textId="77777777" w:rsidTr="008C1146">
        <w:tc>
          <w:tcPr>
            <w:tcW w:w="5070" w:type="dxa"/>
            <w:gridSpan w:val="2"/>
          </w:tcPr>
          <w:p w14:paraId="7E3D07FE" w14:textId="77777777" w:rsidR="00255559" w:rsidRPr="006416A8" w:rsidRDefault="00255559" w:rsidP="00255559">
            <w:pPr>
              <w:ind w:hanging="142"/>
              <w:jc w:val="both"/>
              <w:rPr>
                <w:rFonts w:ascii="Arial" w:hAnsi="Arial" w:cs="Arial"/>
                <w:b/>
                <w:color w:val="000000"/>
              </w:rPr>
            </w:pPr>
            <w:r w:rsidRPr="006416A8">
              <w:rPr>
                <w:rFonts w:ascii="Times New Roman" w:hAnsi="Times New Roman"/>
                <w:b/>
                <w:color w:val="000000"/>
                <w:sz w:val="24"/>
                <w:szCs w:val="24"/>
              </w:rPr>
              <w:t>3) Грамматический строй речи:</w:t>
            </w:r>
          </w:p>
          <w:p w14:paraId="06688FF1" w14:textId="77777777" w:rsidR="00A03278" w:rsidRDefault="00255559" w:rsidP="00255559">
            <w:pPr>
              <w:ind w:hanging="142"/>
              <w:jc w:val="both"/>
              <w:rPr>
                <w:b/>
                <w:w w:val="105"/>
                <w:sz w:val="24"/>
              </w:rPr>
            </w:pPr>
            <w:r w:rsidRPr="006416A8">
              <w:rPr>
                <w:rFonts w:ascii="Times New Roman" w:hAnsi="Times New Roman"/>
                <w:color w:val="000000"/>
                <w:sz w:val="24"/>
                <w:szCs w:val="24"/>
              </w:rPr>
              <w:t>формировать у детей умение согласовывать существительные и местоимения с глаголами, составлять фразы из 3-4 слов.</w:t>
            </w:r>
          </w:p>
        </w:tc>
        <w:tc>
          <w:tcPr>
            <w:tcW w:w="9922" w:type="dxa"/>
          </w:tcPr>
          <w:p w14:paraId="7466BCFB" w14:textId="77777777" w:rsidR="00255559" w:rsidRPr="00255559" w:rsidRDefault="00255559" w:rsidP="00255559">
            <w:pPr>
              <w:ind w:hanging="142"/>
              <w:jc w:val="both"/>
              <w:rPr>
                <w:rFonts w:ascii="Arial" w:hAnsi="Arial" w:cs="Arial"/>
                <w:b/>
                <w:color w:val="000000"/>
              </w:rPr>
            </w:pPr>
            <w:r w:rsidRPr="00255559">
              <w:rPr>
                <w:rFonts w:ascii="Times New Roman" w:hAnsi="Times New Roman"/>
                <w:b/>
                <w:color w:val="000000"/>
                <w:sz w:val="24"/>
                <w:szCs w:val="24"/>
              </w:rPr>
              <w:t>3) Грамматический строй речи:</w:t>
            </w:r>
          </w:p>
          <w:p w14:paraId="246CDE60" w14:textId="77777777" w:rsidR="00255559" w:rsidRPr="00255559" w:rsidRDefault="00255559" w:rsidP="00255559">
            <w:pPr>
              <w:ind w:hanging="142"/>
              <w:jc w:val="both"/>
              <w:rPr>
                <w:rFonts w:ascii="Arial" w:hAnsi="Arial" w:cs="Arial"/>
                <w:color w:val="000000"/>
              </w:rPr>
            </w:pPr>
            <w:r w:rsidRPr="00255559">
              <w:rPr>
                <w:rFonts w:ascii="Times New Roman" w:hAnsi="Times New Roman"/>
                <w:color w:val="000000"/>
                <w:sz w:val="24"/>
                <w:szCs w:val="24"/>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14:paraId="7F9BBFA5" w14:textId="77777777" w:rsidR="00A03278" w:rsidRDefault="00A03278" w:rsidP="00255559">
            <w:pPr>
              <w:ind w:hanging="142"/>
              <w:jc w:val="center"/>
              <w:rPr>
                <w:b/>
                <w:w w:val="105"/>
                <w:sz w:val="24"/>
              </w:rPr>
            </w:pPr>
          </w:p>
        </w:tc>
      </w:tr>
      <w:tr w:rsidR="00255559" w:rsidRPr="003D2C03" w14:paraId="3CD02C63" w14:textId="77777777" w:rsidTr="008C1146">
        <w:tc>
          <w:tcPr>
            <w:tcW w:w="5070" w:type="dxa"/>
            <w:gridSpan w:val="2"/>
          </w:tcPr>
          <w:p w14:paraId="3E6A14E1" w14:textId="77777777" w:rsidR="00255559" w:rsidRPr="006416A8" w:rsidRDefault="00255559" w:rsidP="00255559">
            <w:pPr>
              <w:ind w:hanging="142"/>
              <w:jc w:val="both"/>
              <w:rPr>
                <w:rFonts w:ascii="Arial" w:hAnsi="Arial" w:cs="Arial"/>
                <w:color w:val="000000"/>
              </w:rPr>
            </w:pPr>
            <w:r w:rsidRPr="006416A8">
              <w:rPr>
                <w:rFonts w:ascii="Times New Roman" w:hAnsi="Times New Roman"/>
                <w:color w:val="000000"/>
                <w:sz w:val="24"/>
                <w:szCs w:val="24"/>
              </w:rPr>
              <w:t>4</w:t>
            </w:r>
            <w:r w:rsidRPr="006416A8">
              <w:rPr>
                <w:rFonts w:ascii="Times New Roman" w:hAnsi="Times New Roman"/>
                <w:b/>
                <w:color w:val="000000"/>
                <w:sz w:val="24"/>
                <w:szCs w:val="24"/>
              </w:rPr>
              <w:t>) Связная речь:</w:t>
            </w:r>
          </w:p>
          <w:p w14:paraId="06AFC206" w14:textId="77777777" w:rsidR="00255559" w:rsidRDefault="00255559" w:rsidP="00255559">
            <w:pPr>
              <w:jc w:val="both"/>
              <w:rPr>
                <w:rFonts w:ascii="Times New Roman" w:hAnsi="Times New Roman"/>
                <w:color w:val="000000"/>
                <w:sz w:val="24"/>
                <w:szCs w:val="24"/>
              </w:rPr>
            </w:pPr>
            <w:r w:rsidRPr="006416A8">
              <w:rPr>
                <w:rFonts w:ascii="Times New Roman" w:hAnsi="Times New Roman"/>
                <w:color w:val="000000"/>
                <w:sz w:val="24"/>
                <w:szCs w:val="24"/>
              </w:rPr>
              <w:t>продолжать развивать у детей умения понимать речь педагога, отвечать на вопросы; рассказывать об окружающем в 2-4 предложениях</w:t>
            </w:r>
          </w:p>
          <w:p w14:paraId="1FB32232" w14:textId="77777777" w:rsidR="00255559" w:rsidRPr="006416A8" w:rsidRDefault="00255559" w:rsidP="00255559">
            <w:pPr>
              <w:jc w:val="both"/>
              <w:rPr>
                <w:rFonts w:ascii="Arial" w:hAnsi="Arial" w:cs="Arial"/>
                <w:b/>
                <w:color w:val="000000"/>
              </w:rPr>
            </w:pPr>
            <w:r w:rsidRPr="006416A8">
              <w:rPr>
                <w:rFonts w:ascii="Times New Roman" w:hAnsi="Times New Roman"/>
                <w:b/>
                <w:color w:val="000000"/>
                <w:sz w:val="24"/>
                <w:szCs w:val="24"/>
              </w:rPr>
              <w:t>5) Интерес к художественной литературе:</w:t>
            </w:r>
          </w:p>
          <w:p w14:paraId="36338C9D" w14:textId="77777777" w:rsidR="00255559" w:rsidRPr="006416A8" w:rsidRDefault="00255559" w:rsidP="00255559">
            <w:pPr>
              <w:ind w:hanging="142"/>
              <w:jc w:val="both"/>
              <w:rPr>
                <w:rFonts w:ascii="Arial" w:hAnsi="Arial" w:cs="Arial"/>
                <w:color w:val="000000"/>
              </w:rPr>
            </w:pPr>
            <w:r w:rsidRPr="006416A8">
              <w:rPr>
                <w:rFonts w:ascii="Times New Roman" w:hAnsi="Times New Roman"/>
                <w:color w:val="000000"/>
                <w:sz w:val="24"/>
                <w:szCs w:val="24"/>
              </w:rPr>
              <w:t>формировать у детей умение воспринимать небольшие по объему потешки, сказки и рассказы с наглядным сопровождением (и без него);</w:t>
            </w:r>
          </w:p>
          <w:p w14:paraId="72A64291" w14:textId="77777777" w:rsidR="00255559" w:rsidRPr="006416A8" w:rsidRDefault="00255559" w:rsidP="00255559">
            <w:pPr>
              <w:ind w:hanging="142"/>
              <w:jc w:val="both"/>
              <w:rPr>
                <w:rFonts w:ascii="Arial" w:hAnsi="Arial" w:cs="Arial"/>
                <w:color w:val="000000"/>
              </w:rPr>
            </w:pPr>
            <w:r w:rsidRPr="006416A8">
              <w:rPr>
                <w:rFonts w:ascii="Times New Roman" w:hAnsi="Times New Roman"/>
                <w:color w:val="000000"/>
                <w:sz w:val="24"/>
                <w:szCs w:val="24"/>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14:paraId="6F54A537" w14:textId="77777777" w:rsidR="00255559" w:rsidRPr="006416A8" w:rsidRDefault="00255559" w:rsidP="00255559">
            <w:pPr>
              <w:ind w:hanging="142"/>
              <w:jc w:val="both"/>
              <w:rPr>
                <w:rFonts w:ascii="Arial" w:hAnsi="Arial" w:cs="Arial"/>
                <w:color w:val="000000"/>
              </w:rPr>
            </w:pPr>
            <w:r w:rsidRPr="006416A8">
              <w:rPr>
                <w:rFonts w:ascii="Times New Roman" w:hAnsi="Times New Roman"/>
                <w:color w:val="000000"/>
                <w:sz w:val="24"/>
                <w:szCs w:val="24"/>
              </w:rPr>
              <w:t>поощрять отклик на ритм и мелодичность сти</w:t>
            </w:r>
            <w:r w:rsidRPr="006416A8">
              <w:rPr>
                <w:rFonts w:ascii="Times New Roman" w:hAnsi="Times New Roman"/>
                <w:color w:val="000000"/>
                <w:sz w:val="24"/>
                <w:szCs w:val="24"/>
              </w:rPr>
              <w:lastRenderedPageBreak/>
              <w:t>хотворений, потешек; формировать умение в процессе чтения произведения повторять звуковые жесты;</w:t>
            </w:r>
          </w:p>
          <w:p w14:paraId="1D532897" w14:textId="77777777" w:rsidR="00255559" w:rsidRPr="006416A8" w:rsidRDefault="00255559" w:rsidP="00255559">
            <w:pPr>
              <w:ind w:hanging="142"/>
              <w:jc w:val="both"/>
              <w:rPr>
                <w:rFonts w:ascii="Arial" w:hAnsi="Arial" w:cs="Arial"/>
                <w:color w:val="000000"/>
              </w:rPr>
            </w:pPr>
            <w:r w:rsidRPr="006416A8">
              <w:rPr>
                <w:rFonts w:ascii="Times New Roman" w:hAnsi="Times New Roman"/>
                <w:color w:val="000000"/>
                <w:sz w:val="24"/>
                <w:szCs w:val="24"/>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14:paraId="1A48FB34" w14:textId="77777777" w:rsidR="00255559" w:rsidRPr="006416A8" w:rsidRDefault="00255559" w:rsidP="00255559">
            <w:pPr>
              <w:ind w:hanging="142"/>
              <w:jc w:val="both"/>
              <w:rPr>
                <w:rFonts w:ascii="Arial" w:hAnsi="Arial" w:cs="Arial"/>
                <w:color w:val="000000"/>
              </w:rPr>
            </w:pPr>
            <w:r w:rsidRPr="006416A8">
              <w:rPr>
                <w:rFonts w:ascii="Times New Roman" w:hAnsi="Times New Roman"/>
                <w:color w:val="000000"/>
                <w:sz w:val="24"/>
                <w:szCs w:val="24"/>
              </w:rPr>
              <w:t>побуждать рассматривать книги и иллюстрации вместе с педагогом и самостоятельно;</w:t>
            </w:r>
          </w:p>
          <w:p w14:paraId="7CD9C544" w14:textId="77777777" w:rsidR="00255559" w:rsidRDefault="00255559" w:rsidP="00261172">
            <w:pPr>
              <w:ind w:hanging="142"/>
              <w:jc w:val="both"/>
              <w:rPr>
                <w:b/>
                <w:w w:val="105"/>
                <w:sz w:val="24"/>
              </w:rPr>
            </w:pPr>
            <w:r w:rsidRPr="006416A8">
              <w:rPr>
                <w:rFonts w:ascii="Times New Roman" w:hAnsi="Times New Roman"/>
                <w:color w:val="000000"/>
                <w:sz w:val="24"/>
                <w:szCs w:val="24"/>
              </w:rPr>
              <w:t>развивать восприятие вопросительных и восклицательных интонаций художественного произведения.</w:t>
            </w:r>
          </w:p>
        </w:tc>
        <w:tc>
          <w:tcPr>
            <w:tcW w:w="9922" w:type="dxa"/>
          </w:tcPr>
          <w:p w14:paraId="4971B791" w14:textId="77777777" w:rsidR="00255559" w:rsidRPr="00255559" w:rsidRDefault="00255559" w:rsidP="00255559">
            <w:pPr>
              <w:ind w:hanging="142"/>
              <w:jc w:val="both"/>
              <w:rPr>
                <w:rFonts w:ascii="Arial" w:hAnsi="Arial" w:cs="Arial"/>
                <w:b/>
                <w:color w:val="000000"/>
              </w:rPr>
            </w:pPr>
            <w:r w:rsidRPr="00255559">
              <w:rPr>
                <w:rFonts w:ascii="Times New Roman" w:hAnsi="Times New Roman"/>
                <w:b/>
                <w:color w:val="000000"/>
                <w:sz w:val="24"/>
                <w:szCs w:val="24"/>
              </w:rPr>
              <w:lastRenderedPageBreak/>
              <w:t>4) Связная речь:</w:t>
            </w:r>
          </w:p>
          <w:p w14:paraId="2A9C04E0" w14:textId="77777777" w:rsidR="00255559" w:rsidRPr="00255559" w:rsidRDefault="00255559" w:rsidP="00255559">
            <w:pPr>
              <w:ind w:hanging="142"/>
              <w:jc w:val="both"/>
              <w:rPr>
                <w:rFonts w:ascii="Arial" w:hAnsi="Arial" w:cs="Arial"/>
                <w:color w:val="000000"/>
              </w:rPr>
            </w:pPr>
            <w:r w:rsidRPr="00255559">
              <w:rPr>
                <w:rFonts w:ascii="Times New Roman" w:hAnsi="Times New Roman"/>
                <w:color w:val="000000"/>
                <w:sz w:val="24"/>
                <w:szCs w:val="24"/>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14:paraId="3E73DEFD" w14:textId="77777777" w:rsidR="00255559" w:rsidRPr="00255559" w:rsidRDefault="00255559" w:rsidP="00255559">
            <w:pPr>
              <w:ind w:hanging="142"/>
              <w:jc w:val="both"/>
              <w:rPr>
                <w:rFonts w:ascii="Arial" w:hAnsi="Arial" w:cs="Arial"/>
                <w:color w:val="000000"/>
              </w:rPr>
            </w:pPr>
            <w:r w:rsidRPr="00255559">
              <w:rPr>
                <w:rFonts w:ascii="Times New Roman" w:hAnsi="Times New Roman"/>
                <w:color w:val="000000"/>
                <w:sz w:val="24"/>
                <w:szCs w:val="24"/>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7E3E7309" w14:textId="77777777" w:rsidR="00255559" w:rsidRDefault="00255559" w:rsidP="00255559">
            <w:pPr>
              <w:ind w:hanging="142"/>
              <w:jc w:val="center"/>
              <w:rPr>
                <w:b/>
                <w:w w:val="105"/>
                <w:sz w:val="24"/>
              </w:rPr>
            </w:pPr>
          </w:p>
        </w:tc>
      </w:tr>
      <w:tr w:rsidR="00255559" w:rsidRPr="003D2C03" w14:paraId="784A09FB" w14:textId="77777777" w:rsidTr="008C1146">
        <w:trPr>
          <w:trHeight w:val="360"/>
        </w:trPr>
        <w:tc>
          <w:tcPr>
            <w:tcW w:w="5070" w:type="dxa"/>
            <w:gridSpan w:val="2"/>
          </w:tcPr>
          <w:p w14:paraId="19439F38" w14:textId="77777777" w:rsidR="00255559" w:rsidRDefault="00255559" w:rsidP="00255559">
            <w:pPr>
              <w:spacing w:before="60" w:after="60"/>
              <w:jc w:val="center"/>
              <w:rPr>
                <w:b/>
                <w:w w:val="105"/>
                <w:sz w:val="24"/>
              </w:rPr>
            </w:pPr>
          </w:p>
        </w:tc>
        <w:tc>
          <w:tcPr>
            <w:tcW w:w="9922" w:type="dxa"/>
          </w:tcPr>
          <w:p w14:paraId="523FE53C" w14:textId="77777777" w:rsidR="00255559" w:rsidRDefault="00155ACA" w:rsidP="00155ACA">
            <w:pPr>
              <w:spacing w:before="100" w:beforeAutospacing="1"/>
              <w:ind w:firstLine="720"/>
              <w:jc w:val="both"/>
              <w:rPr>
                <w:b/>
                <w:w w:val="105"/>
                <w:sz w:val="24"/>
              </w:rPr>
            </w:pPr>
            <w:r w:rsidRPr="00155ACA">
              <w:rPr>
                <w:rFonts w:ascii="Times New Roman" w:hAnsi="Times New Roman"/>
                <w:b/>
                <w:color w:val="000000"/>
                <w:sz w:val="24"/>
                <w:szCs w:val="24"/>
              </w:rPr>
              <w:t>От 3 лет до 4 лет.</w:t>
            </w:r>
          </w:p>
        </w:tc>
      </w:tr>
      <w:tr w:rsidR="00255559" w:rsidRPr="003D2C03" w14:paraId="08C40E90" w14:textId="77777777" w:rsidTr="008C1146">
        <w:tc>
          <w:tcPr>
            <w:tcW w:w="5070" w:type="dxa"/>
            <w:gridSpan w:val="2"/>
          </w:tcPr>
          <w:p w14:paraId="4B6DE48F" w14:textId="77777777" w:rsidR="0072438F" w:rsidRPr="0072438F" w:rsidRDefault="0072438F" w:rsidP="009A1BE0">
            <w:pPr>
              <w:jc w:val="both"/>
              <w:rPr>
                <w:rFonts w:ascii="Arial" w:hAnsi="Arial" w:cs="Arial"/>
                <w:b/>
                <w:color w:val="000000"/>
              </w:rPr>
            </w:pPr>
            <w:r w:rsidRPr="009A1BE0">
              <w:rPr>
                <w:rFonts w:ascii="Times New Roman" w:hAnsi="Times New Roman"/>
                <w:b/>
                <w:color w:val="000000"/>
                <w:sz w:val="24"/>
                <w:szCs w:val="24"/>
              </w:rPr>
              <w:t>1</w:t>
            </w:r>
            <w:r w:rsidRPr="0072438F">
              <w:rPr>
                <w:rFonts w:ascii="Times New Roman" w:hAnsi="Times New Roman"/>
                <w:b/>
                <w:color w:val="000000"/>
                <w:sz w:val="24"/>
                <w:szCs w:val="24"/>
              </w:rPr>
              <w:t>) Формирование словаря:</w:t>
            </w:r>
          </w:p>
          <w:p w14:paraId="51E61DE3" w14:textId="77777777" w:rsidR="0072438F" w:rsidRPr="0072438F" w:rsidRDefault="0072438F" w:rsidP="009A1BE0">
            <w:pPr>
              <w:jc w:val="both"/>
              <w:rPr>
                <w:rFonts w:ascii="Arial" w:hAnsi="Arial" w:cs="Arial"/>
                <w:color w:val="000000"/>
              </w:rPr>
            </w:pPr>
            <w:r w:rsidRPr="0072438F">
              <w:rPr>
                <w:rFonts w:ascii="Times New Roman" w:hAnsi="Times New Roman"/>
                <w:color w:val="000000"/>
                <w:sz w:val="24"/>
                <w:szCs w:val="24"/>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04156270" w14:textId="77777777" w:rsidR="0072438F" w:rsidRPr="0072438F" w:rsidRDefault="0072438F" w:rsidP="009A1BE0">
            <w:pPr>
              <w:jc w:val="both"/>
              <w:rPr>
                <w:rFonts w:ascii="Arial" w:hAnsi="Arial" w:cs="Arial"/>
                <w:color w:val="000000"/>
              </w:rPr>
            </w:pPr>
            <w:r w:rsidRPr="0072438F">
              <w:rPr>
                <w:rFonts w:ascii="Times New Roman" w:hAnsi="Times New Roman"/>
                <w:color w:val="000000"/>
                <w:sz w:val="24"/>
                <w:szCs w:val="24"/>
              </w:rPr>
              <w:t>активизация словаря: активизировать в речи слова, обозначающие названия предметов ближайшего окружения.</w:t>
            </w:r>
          </w:p>
          <w:p w14:paraId="436E156A" w14:textId="77777777" w:rsidR="0072438F" w:rsidRPr="0072438F" w:rsidRDefault="0072438F" w:rsidP="009A1BE0">
            <w:pPr>
              <w:jc w:val="both"/>
              <w:rPr>
                <w:rFonts w:ascii="Arial" w:hAnsi="Arial" w:cs="Arial"/>
                <w:b/>
                <w:color w:val="000000"/>
              </w:rPr>
            </w:pPr>
            <w:r w:rsidRPr="0072438F">
              <w:rPr>
                <w:rFonts w:ascii="Times New Roman" w:hAnsi="Times New Roman"/>
                <w:b/>
                <w:color w:val="000000"/>
                <w:sz w:val="24"/>
                <w:szCs w:val="24"/>
              </w:rPr>
              <w:t>2) Звуковая культура речи:</w:t>
            </w:r>
          </w:p>
          <w:p w14:paraId="71385C38" w14:textId="77777777" w:rsidR="00886DC3" w:rsidRDefault="0072438F" w:rsidP="009A1BE0">
            <w:pPr>
              <w:jc w:val="both"/>
              <w:rPr>
                <w:rFonts w:ascii="Times New Roman" w:hAnsi="Times New Roman"/>
                <w:color w:val="000000"/>
                <w:sz w:val="24"/>
                <w:szCs w:val="24"/>
              </w:rPr>
            </w:pPr>
            <w:r w:rsidRPr="0072438F">
              <w:rPr>
                <w:rFonts w:ascii="Times New Roman" w:hAnsi="Times New Roman"/>
                <w:color w:val="000000"/>
                <w:sz w:val="24"/>
                <w:szCs w:val="24"/>
              </w:rPr>
              <w:t xml:space="preserve">продолжать закреплять у детей умение внятно произносить в словах все гласные и согласные звуки, кроме шипящих и сонорных. </w:t>
            </w:r>
          </w:p>
          <w:p w14:paraId="1A36D2F2" w14:textId="77777777" w:rsidR="0072438F" w:rsidRPr="0072438F" w:rsidRDefault="0072438F" w:rsidP="009A1BE0">
            <w:pPr>
              <w:jc w:val="both"/>
              <w:rPr>
                <w:rFonts w:ascii="Arial" w:hAnsi="Arial" w:cs="Arial"/>
                <w:color w:val="000000"/>
              </w:rPr>
            </w:pPr>
            <w:r w:rsidRPr="0072438F">
              <w:rPr>
                <w:rFonts w:ascii="Times New Roman" w:hAnsi="Times New Roman"/>
                <w:color w:val="000000"/>
                <w:sz w:val="24"/>
                <w:szCs w:val="24"/>
              </w:rPr>
              <w:t>Вырабатывать правильный темп речи, интонационную выразительность; отчетливо произносить слова и короткие фразы.</w:t>
            </w:r>
          </w:p>
          <w:p w14:paraId="44475878" w14:textId="77777777" w:rsidR="00261172" w:rsidRDefault="00261172" w:rsidP="009A1BE0">
            <w:pPr>
              <w:jc w:val="both"/>
              <w:rPr>
                <w:rFonts w:ascii="Times New Roman" w:hAnsi="Times New Roman"/>
                <w:b/>
                <w:color w:val="000000"/>
                <w:sz w:val="24"/>
                <w:szCs w:val="24"/>
              </w:rPr>
            </w:pPr>
          </w:p>
          <w:p w14:paraId="0019C32C" w14:textId="77777777" w:rsidR="00261172" w:rsidRDefault="00261172" w:rsidP="009A1BE0">
            <w:pPr>
              <w:jc w:val="both"/>
              <w:rPr>
                <w:rFonts w:ascii="Times New Roman" w:hAnsi="Times New Roman"/>
                <w:b/>
                <w:color w:val="000000"/>
                <w:sz w:val="24"/>
                <w:szCs w:val="24"/>
              </w:rPr>
            </w:pPr>
          </w:p>
          <w:p w14:paraId="77611EB6" w14:textId="77777777" w:rsidR="00261172" w:rsidRDefault="00261172" w:rsidP="009A1BE0">
            <w:pPr>
              <w:jc w:val="both"/>
              <w:rPr>
                <w:rFonts w:ascii="Times New Roman" w:hAnsi="Times New Roman"/>
                <w:b/>
                <w:color w:val="000000"/>
                <w:sz w:val="24"/>
                <w:szCs w:val="24"/>
              </w:rPr>
            </w:pPr>
          </w:p>
          <w:p w14:paraId="63E42101" w14:textId="77777777" w:rsidR="00261172" w:rsidRDefault="00261172" w:rsidP="009A1BE0">
            <w:pPr>
              <w:jc w:val="both"/>
              <w:rPr>
                <w:rFonts w:ascii="Times New Roman" w:hAnsi="Times New Roman"/>
                <w:b/>
                <w:color w:val="000000"/>
                <w:sz w:val="24"/>
                <w:szCs w:val="24"/>
              </w:rPr>
            </w:pPr>
          </w:p>
          <w:p w14:paraId="41D318C7" w14:textId="77777777" w:rsidR="0072438F" w:rsidRPr="0072438F" w:rsidRDefault="0072438F" w:rsidP="009A1BE0">
            <w:pPr>
              <w:jc w:val="both"/>
              <w:rPr>
                <w:rFonts w:ascii="Arial" w:hAnsi="Arial" w:cs="Arial"/>
                <w:b/>
                <w:color w:val="000000"/>
              </w:rPr>
            </w:pPr>
            <w:r w:rsidRPr="0072438F">
              <w:rPr>
                <w:rFonts w:ascii="Times New Roman" w:hAnsi="Times New Roman"/>
                <w:b/>
                <w:color w:val="000000"/>
                <w:sz w:val="24"/>
                <w:szCs w:val="24"/>
              </w:rPr>
              <w:lastRenderedPageBreak/>
              <w:t>3) Грамматический строй речи:</w:t>
            </w:r>
          </w:p>
          <w:p w14:paraId="5A6A55F8" w14:textId="77777777" w:rsidR="00886DC3" w:rsidRDefault="0072438F" w:rsidP="009A1BE0">
            <w:pPr>
              <w:jc w:val="both"/>
              <w:rPr>
                <w:rFonts w:ascii="Times New Roman" w:hAnsi="Times New Roman"/>
                <w:color w:val="000000"/>
                <w:sz w:val="24"/>
                <w:szCs w:val="24"/>
              </w:rPr>
            </w:pPr>
            <w:r w:rsidRPr="0072438F">
              <w:rPr>
                <w:rFonts w:ascii="Times New Roman" w:hAnsi="Times New Roman"/>
                <w:color w:val="000000"/>
                <w:sz w:val="24"/>
                <w:szCs w:val="24"/>
              </w:rPr>
              <w:t xml:space="preserve">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w:t>
            </w:r>
          </w:p>
          <w:p w14:paraId="3C70F677" w14:textId="77777777" w:rsidR="0072438F" w:rsidRPr="0072438F" w:rsidRDefault="0072438F" w:rsidP="009A1BE0">
            <w:pPr>
              <w:jc w:val="both"/>
              <w:rPr>
                <w:rFonts w:ascii="Arial" w:hAnsi="Arial" w:cs="Arial"/>
                <w:color w:val="000000"/>
              </w:rPr>
            </w:pPr>
            <w:r w:rsidRPr="0072438F">
              <w:rPr>
                <w:rFonts w:ascii="Times New Roman" w:hAnsi="Times New Roman"/>
                <w:color w:val="000000"/>
                <w:sz w:val="24"/>
                <w:szCs w:val="24"/>
              </w:rPr>
              <w:t>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54AC183C" w14:textId="77777777" w:rsidR="0072438F" w:rsidRPr="0072438F" w:rsidRDefault="0072438F" w:rsidP="009A1BE0">
            <w:pPr>
              <w:jc w:val="both"/>
              <w:rPr>
                <w:rFonts w:ascii="Arial" w:hAnsi="Arial" w:cs="Arial"/>
                <w:b/>
                <w:color w:val="000000"/>
              </w:rPr>
            </w:pPr>
            <w:r w:rsidRPr="0072438F">
              <w:rPr>
                <w:rFonts w:ascii="Times New Roman" w:hAnsi="Times New Roman"/>
                <w:b/>
                <w:color w:val="000000"/>
                <w:sz w:val="24"/>
                <w:szCs w:val="24"/>
              </w:rPr>
              <w:t>4) Связная речь:</w:t>
            </w:r>
          </w:p>
          <w:p w14:paraId="692A89F0" w14:textId="77777777" w:rsidR="00886DC3" w:rsidRDefault="0072438F" w:rsidP="009A1BE0">
            <w:pPr>
              <w:jc w:val="both"/>
              <w:rPr>
                <w:rFonts w:ascii="Times New Roman" w:hAnsi="Times New Roman"/>
                <w:color w:val="000000"/>
                <w:sz w:val="24"/>
                <w:szCs w:val="24"/>
              </w:rPr>
            </w:pPr>
            <w:r w:rsidRPr="0072438F">
              <w:rPr>
                <w:rFonts w:ascii="Times New Roman" w:hAnsi="Times New Roman"/>
                <w:color w:val="000000"/>
                <w:sz w:val="24"/>
                <w:szCs w:val="24"/>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w:t>
            </w:r>
          </w:p>
          <w:p w14:paraId="1FFABBB8" w14:textId="77777777" w:rsidR="0072438F" w:rsidRDefault="0072438F" w:rsidP="009A1BE0">
            <w:pPr>
              <w:jc w:val="both"/>
              <w:rPr>
                <w:rFonts w:ascii="Times New Roman" w:hAnsi="Times New Roman"/>
                <w:color w:val="000000"/>
                <w:sz w:val="24"/>
                <w:szCs w:val="24"/>
              </w:rPr>
            </w:pPr>
            <w:r w:rsidRPr="0072438F">
              <w:rPr>
                <w:rFonts w:ascii="Times New Roman" w:hAnsi="Times New Roman"/>
                <w:color w:val="000000"/>
                <w:sz w:val="24"/>
                <w:szCs w:val="24"/>
              </w:rPr>
              <w:t xml:space="preserve">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71003B29" w14:textId="77777777" w:rsidR="00886DC3" w:rsidRPr="0072438F" w:rsidRDefault="00886DC3" w:rsidP="00886DC3">
            <w:pPr>
              <w:jc w:val="both"/>
              <w:rPr>
                <w:rFonts w:ascii="Arial" w:hAnsi="Arial" w:cs="Arial"/>
                <w:b/>
                <w:color w:val="000000"/>
              </w:rPr>
            </w:pPr>
            <w:r w:rsidRPr="0072438F">
              <w:rPr>
                <w:rFonts w:ascii="Times New Roman" w:hAnsi="Times New Roman"/>
                <w:b/>
                <w:color w:val="000000"/>
                <w:sz w:val="24"/>
                <w:szCs w:val="24"/>
              </w:rPr>
              <w:lastRenderedPageBreak/>
              <w:t>6) Интерес к художественной литературе:</w:t>
            </w:r>
          </w:p>
          <w:p w14:paraId="30EA9260" w14:textId="77777777" w:rsidR="00886DC3" w:rsidRPr="0072438F" w:rsidRDefault="00886DC3" w:rsidP="00886DC3">
            <w:pPr>
              <w:jc w:val="both"/>
              <w:rPr>
                <w:rFonts w:ascii="Arial" w:hAnsi="Arial" w:cs="Arial"/>
                <w:color w:val="000000"/>
              </w:rPr>
            </w:pPr>
            <w:r w:rsidRPr="0072438F">
              <w:rPr>
                <w:rFonts w:ascii="Times New Roman" w:hAnsi="Times New Roman"/>
                <w:color w:val="000000"/>
                <w:sz w:val="24"/>
                <w:szCs w:val="24"/>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31FE37BB" w14:textId="77777777" w:rsidR="00886DC3" w:rsidRPr="0072438F" w:rsidRDefault="00886DC3" w:rsidP="00886DC3">
            <w:pPr>
              <w:jc w:val="both"/>
              <w:rPr>
                <w:rFonts w:ascii="Arial" w:hAnsi="Arial" w:cs="Arial"/>
                <w:color w:val="000000"/>
              </w:rPr>
            </w:pPr>
            <w:r w:rsidRPr="0072438F">
              <w:rPr>
                <w:rFonts w:ascii="Times New Roman" w:hAnsi="Times New Roman"/>
                <w:color w:val="000000"/>
                <w:sz w:val="24"/>
                <w:szCs w:val="24"/>
              </w:rPr>
              <w:t>формировать навык совместного слушания выразительного чтения и рассказывания (с наглядным сопровождением и без него);</w:t>
            </w:r>
          </w:p>
          <w:p w14:paraId="00ACC606" w14:textId="77777777" w:rsidR="00886DC3" w:rsidRPr="0072438F" w:rsidRDefault="00886DC3" w:rsidP="00886DC3">
            <w:pPr>
              <w:jc w:val="both"/>
              <w:rPr>
                <w:rFonts w:ascii="Arial" w:hAnsi="Arial" w:cs="Arial"/>
                <w:color w:val="000000"/>
              </w:rPr>
            </w:pPr>
            <w:r w:rsidRPr="0072438F">
              <w:rPr>
                <w:rFonts w:ascii="Times New Roman" w:hAnsi="Times New Roman"/>
                <w:color w:val="000000"/>
                <w:sz w:val="24"/>
                <w:szCs w:val="24"/>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7F35736C" w14:textId="77777777" w:rsidR="00886DC3" w:rsidRPr="0072438F" w:rsidRDefault="00886DC3" w:rsidP="00886DC3">
            <w:pPr>
              <w:jc w:val="both"/>
              <w:rPr>
                <w:rFonts w:ascii="Arial" w:hAnsi="Arial" w:cs="Arial"/>
                <w:color w:val="000000"/>
              </w:rPr>
            </w:pPr>
            <w:r w:rsidRPr="0072438F">
              <w:rPr>
                <w:rFonts w:ascii="Times New Roman" w:hAnsi="Times New Roman"/>
                <w:color w:val="000000"/>
                <w:sz w:val="24"/>
                <w:szCs w:val="24"/>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4099EC9F" w14:textId="77777777" w:rsidR="00886DC3" w:rsidRPr="0072438F" w:rsidRDefault="00886DC3" w:rsidP="00886DC3">
            <w:pPr>
              <w:jc w:val="both"/>
              <w:rPr>
                <w:rFonts w:ascii="Arial" w:hAnsi="Arial" w:cs="Arial"/>
                <w:color w:val="000000"/>
              </w:rPr>
            </w:pPr>
            <w:r w:rsidRPr="0072438F">
              <w:rPr>
                <w:rFonts w:ascii="Times New Roman" w:hAnsi="Times New Roman"/>
                <w:color w:val="000000"/>
                <w:sz w:val="24"/>
                <w:szCs w:val="24"/>
              </w:rPr>
              <w:t>поддерживать общение детей друг с другом и с педагогом в процессе совместного рассматривания книжек-картинок, иллюстраций;</w:t>
            </w:r>
          </w:p>
          <w:p w14:paraId="6C1774D6" w14:textId="77777777" w:rsidR="00886DC3" w:rsidRPr="0072438F" w:rsidRDefault="00886DC3" w:rsidP="00886DC3">
            <w:pPr>
              <w:jc w:val="both"/>
              <w:rPr>
                <w:rFonts w:ascii="Arial" w:hAnsi="Arial" w:cs="Arial"/>
                <w:color w:val="000000"/>
              </w:rPr>
            </w:pPr>
            <w:r w:rsidRPr="0072438F">
              <w:rPr>
                <w:rFonts w:ascii="Times New Roman" w:hAnsi="Times New Roman"/>
                <w:color w:val="000000"/>
                <w:sz w:val="24"/>
                <w:szCs w:val="24"/>
              </w:rP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5AEA3738" w14:textId="77777777" w:rsidR="00886DC3" w:rsidRPr="0072438F" w:rsidRDefault="00886DC3" w:rsidP="009A1BE0">
            <w:pPr>
              <w:jc w:val="both"/>
              <w:rPr>
                <w:rFonts w:ascii="Arial" w:hAnsi="Arial" w:cs="Arial"/>
                <w:color w:val="000000"/>
              </w:rPr>
            </w:pPr>
          </w:p>
          <w:p w14:paraId="66553463" w14:textId="77777777" w:rsidR="0072438F" w:rsidRPr="0072438F" w:rsidRDefault="0072438F" w:rsidP="009A1BE0">
            <w:pPr>
              <w:jc w:val="both"/>
              <w:rPr>
                <w:rFonts w:ascii="Arial" w:hAnsi="Arial" w:cs="Arial"/>
                <w:b/>
                <w:color w:val="000000"/>
              </w:rPr>
            </w:pPr>
            <w:r w:rsidRPr="0072438F">
              <w:rPr>
                <w:rFonts w:ascii="Times New Roman" w:hAnsi="Times New Roman"/>
                <w:b/>
                <w:color w:val="000000"/>
                <w:sz w:val="24"/>
                <w:szCs w:val="24"/>
              </w:rPr>
              <w:t>5) Подготовка детей к обучению грамоте:</w:t>
            </w:r>
          </w:p>
          <w:p w14:paraId="6DC79A05" w14:textId="77777777" w:rsidR="00255559" w:rsidRDefault="0072438F" w:rsidP="00886DC3">
            <w:pPr>
              <w:jc w:val="both"/>
              <w:rPr>
                <w:b/>
                <w:w w:val="105"/>
                <w:sz w:val="24"/>
              </w:rPr>
            </w:pPr>
            <w:r w:rsidRPr="0072438F">
              <w:rPr>
                <w:rFonts w:ascii="Times New Roman" w:hAnsi="Times New Roman"/>
                <w:color w:val="000000"/>
                <w:sz w:val="24"/>
                <w:szCs w:val="24"/>
              </w:rPr>
              <w:t>формировать умение вслушиваться в звучание слова, знакомить детей с терминами "слово", "звук" в практическом плане.</w:t>
            </w:r>
          </w:p>
        </w:tc>
        <w:tc>
          <w:tcPr>
            <w:tcW w:w="9922" w:type="dxa"/>
          </w:tcPr>
          <w:p w14:paraId="1D6CACC7" w14:textId="77777777" w:rsidR="0072438F" w:rsidRPr="0072438F" w:rsidRDefault="0072438F" w:rsidP="009A1BE0">
            <w:pPr>
              <w:jc w:val="both"/>
              <w:rPr>
                <w:rFonts w:ascii="Arial" w:hAnsi="Arial" w:cs="Arial"/>
                <w:b/>
                <w:color w:val="000000"/>
              </w:rPr>
            </w:pPr>
            <w:r w:rsidRPr="0072438F">
              <w:rPr>
                <w:rFonts w:ascii="Times New Roman" w:hAnsi="Times New Roman"/>
                <w:b/>
                <w:color w:val="000000"/>
                <w:sz w:val="24"/>
                <w:szCs w:val="24"/>
              </w:rPr>
              <w:lastRenderedPageBreak/>
              <w:t>1) Формирование словаря:</w:t>
            </w:r>
          </w:p>
          <w:p w14:paraId="6D2D049D" w14:textId="77777777" w:rsidR="0072438F" w:rsidRPr="0072438F" w:rsidRDefault="0072438F" w:rsidP="009A1BE0">
            <w:pPr>
              <w:jc w:val="both"/>
              <w:rPr>
                <w:rFonts w:ascii="Arial" w:hAnsi="Arial" w:cs="Arial"/>
                <w:color w:val="000000"/>
              </w:rPr>
            </w:pPr>
            <w:r w:rsidRPr="0072438F">
              <w:rPr>
                <w:rFonts w:ascii="Times New Roman" w:hAnsi="Times New Roman"/>
                <w:color w:val="000000"/>
                <w:sz w:val="24"/>
                <w:szCs w:val="24"/>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7316EF52" w14:textId="77777777" w:rsidR="0072438F" w:rsidRPr="0072438F" w:rsidRDefault="0072438F" w:rsidP="009A1BE0">
            <w:pPr>
              <w:jc w:val="both"/>
              <w:rPr>
                <w:rFonts w:ascii="Arial" w:hAnsi="Arial" w:cs="Arial"/>
                <w:color w:val="000000"/>
              </w:rPr>
            </w:pPr>
            <w:r w:rsidRPr="0072438F">
              <w:rPr>
                <w:rFonts w:ascii="Times New Roman" w:hAnsi="Times New Roman"/>
                <w:color w:val="000000"/>
                <w:sz w:val="24"/>
                <w:szCs w:val="24"/>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51E81965" w14:textId="77777777" w:rsidR="0072438F" w:rsidRPr="0072438F" w:rsidRDefault="0072438F" w:rsidP="009A1BE0">
            <w:pPr>
              <w:jc w:val="both"/>
              <w:rPr>
                <w:rFonts w:ascii="Arial" w:hAnsi="Arial" w:cs="Arial"/>
                <w:b/>
                <w:color w:val="000000"/>
              </w:rPr>
            </w:pPr>
            <w:r w:rsidRPr="0072438F">
              <w:rPr>
                <w:rFonts w:ascii="Times New Roman" w:hAnsi="Times New Roman"/>
                <w:b/>
                <w:color w:val="000000"/>
                <w:sz w:val="24"/>
                <w:szCs w:val="24"/>
              </w:rPr>
              <w:t>2) Звуковая культура речи:</w:t>
            </w:r>
          </w:p>
          <w:p w14:paraId="5023143A" w14:textId="77777777" w:rsidR="0072438F" w:rsidRPr="0072438F" w:rsidRDefault="0072438F" w:rsidP="009A1BE0">
            <w:pPr>
              <w:jc w:val="both"/>
              <w:rPr>
                <w:rFonts w:ascii="Arial" w:hAnsi="Arial" w:cs="Arial"/>
                <w:color w:val="000000"/>
              </w:rPr>
            </w:pPr>
            <w:r w:rsidRPr="0072438F">
              <w:rPr>
                <w:rFonts w:ascii="Times New Roman" w:hAnsi="Times New Roman"/>
                <w:color w:val="000000"/>
                <w:sz w:val="24"/>
                <w:szCs w:val="24"/>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6CCBDB6C" w14:textId="77777777" w:rsidR="0072438F" w:rsidRPr="0072438F" w:rsidRDefault="0072438F" w:rsidP="009A1BE0">
            <w:pPr>
              <w:jc w:val="both"/>
              <w:rPr>
                <w:rFonts w:ascii="Arial" w:hAnsi="Arial" w:cs="Arial"/>
                <w:b/>
                <w:color w:val="000000"/>
              </w:rPr>
            </w:pPr>
            <w:r w:rsidRPr="0072438F">
              <w:rPr>
                <w:rFonts w:ascii="Times New Roman" w:hAnsi="Times New Roman"/>
                <w:b/>
                <w:color w:val="000000"/>
                <w:sz w:val="24"/>
                <w:szCs w:val="24"/>
              </w:rPr>
              <w:t>3) Грамматический строй речи:</w:t>
            </w:r>
          </w:p>
          <w:p w14:paraId="63AD9CB8" w14:textId="77777777" w:rsidR="0072438F" w:rsidRPr="0072438F" w:rsidRDefault="0072438F" w:rsidP="009A1BE0">
            <w:pPr>
              <w:jc w:val="both"/>
              <w:rPr>
                <w:rFonts w:ascii="Arial" w:hAnsi="Arial" w:cs="Arial"/>
                <w:color w:val="000000"/>
              </w:rPr>
            </w:pPr>
            <w:r w:rsidRPr="0072438F">
              <w:rPr>
                <w:rFonts w:ascii="Times New Roman" w:hAnsi="Times New Roman"/>
                <w:color w:val="000000"/>
                <w:sz w:val="24"/>
                <w:szCs w:val="24"/>
              </w:rPr>
              <w:lastRenderedPageBreak/>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-котенок, котята); составлять простое распространенное предложение и с помощью педагога строить сложные предложения;</w:t>
            </w:r>
          </w:p>
          <w:p w14:paraId="16621AA2" w14:textId="77777777" w:rsidR="0072438F" w:rsidRPr="0072438F" w:rsidRDefault="0072438F" w:rsidP="009A1BE0">
            <w:pPr>
              <w:jc w:val="both"/>
              <w:rPr>
                <w:rFonts w:ascii="Arial" w:hAnsi="Arial" w:cs="Arial"/>
                <w:color w:val="000000"/>
              </w:rPr>
            </w:pPr>
            <w:r w:rsidRPr="0072438F">
              <w:rPr>
                <w:rFonts w:ascii="Times New Roman" w:hAnsi="Times New Roman"/>
                <w:color w:val="000000"/>
                <w:sz w:val="24"/>
                <w:szCs w:val="24"/>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4CA47FE2" w14:textId="77777777" w:rsidR="0072438F" w:rsidRPr="0072438F" w:rsidRDefault="0072438F" w:rsidP="009A1BE0">
            <w:pPr>
              <w:jc w:val="both"/>
              <w:rPr>
                <w:rFonts w:ascii="Arial" w:hAnsi="Arial" w:cs="Arial"/>
                <w:b/>
                <w:color w:val="000000"/>
              </w:rPr>
            </w:pPr>
            <w:r w:rsidRPr="0072438F">
              <w:rPr>
                <w:rFonts w:ascii="Times New Roman" w:hAnsi="Times New Roman"/>
                <w:b/>
                <w:color w:val="000000"/>
                <w:sz w:val="24"/>
                <w:szCs w:val="24"/>
              </w:rPr>
              <w:t>4) Связная речь:</w:t>
            </w:r>
          </w:p>
          <w:p w14:paraId="5DCAE26F" w14:textId="77777777" w:rsidR="0072438F" w:rsidRPr="0072438F" w:rsidRDefault="0072438F" w:rsidP="009A1BE0">
            <w:pPr>
              <w:jc w:val="both"/>
              <w:rPr>
                <w:rFonts w:ascii="Arial" w:hAnsi="Arial" w:cs="Arial"/>
                <w:color w:val="000000"/>
              </w:rPr>
            </w:pPr>
            <w:r w:rsidRPr="0072438F">
              <w:rPr>
                <w:rFonts w:ascii="Times New Roman" w:hAnsi="Times New Roman"/>
                <w:color w:val="000000"/>
                <w:sz w:val="24"/>
                <w:szCs w:val="24"/>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4B5D944A" w14:textId="77777777" w:rsidR="0072438F" w:rsidRPr="0072438F" w:rsidRDefault="0072438F" w:rsidP="009A1BE0">
            <w:pPr>
              <w:jc w:val="both"/>
              <w:rPr>
                <w:rFonts w:ascii="Arial" w:hAnsi="Arial" w:cs="Arial"/>
                <w:color w:val="000000"/>
              </w:rPr>
            </w:pPr>
            <w:r w:rsidRPr="0072438F">
              <w:rPr>
                <w:rFonts w:ascii="Times New Roman" w:hAnsi="Times New Roman"/>
                <w:color w:val="000000"/>
                <w:sz w:val="24"/>
                <w:szCs w:val="24"/>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14:paraId="600EBE29" w14:textId="77777777" w:rsidR="0072438F" w:rsidRDefault="0072438F" w:rsidP="009A1BE0">
            <w:pPr>
              <w:jc w:val="both"/>
              <w:rPr>
                <w:rFonts w:ascii="Times New Roman" w:hAnsi="Times New Roman"/>
                <w:color w:val="000000"/>
                <w:sz w:val="24"/>
                <w:szCs w:val="24"/>
              </w:rPr>
            </w:pPr>
            <w:r w:rsidRPr="0072438F">
              <w:rPr>
                <w:rFonts w:ascii="Times New Roman" w:hAnsi="Times New Roman"/>
                <w:color w:val="000000"/>
                <w:sz w:val="24"/>
                <w:szCs w:val="24"/>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30A21E96" w14:textId="77777777" w:rsidR="009A1BE0" w:rsidRPr="009A1BE0" w:rsidRDefault="009A1BE0" w:rsidP="009A1BE0">
            <w:pPr>
              <w:jc w:val="both"/>
              <w:rPr>
                <w:rFonts w:ascii="Arial" w:hAnsi="Arial" w:cs="Arial"/>
                <w:b/>
                <w:color w:val="000000"/>
              </w:rPr>
            </w:pPr>
            <w:r w:rsidRPr="009A1BE0">
              <w:rPr>
                <w:rFonts w:ascii="Times New Roman" w:hAnsi="Times New Roman"/>
                <w:b/>
                <w:color w:val="000000"/>
                <w:sz w:val="24"/>
                <w:szCs w:val="24"/>
              </w:rPr>
              <w:t>5) Подготовка детей к обучению грамоте:</w:t>
            </w:r>
          </w:p>
          <w:p w14:paraId="567C255A" w14:textId="77777777" w:rsidR="009A1BE0" w:rsidRPr="009A1BE0" w:rsidRDefault="009A1BE0" w:rsidP="009A1BE0">
            <w:pPr>
              <w:jc w:val="both"/>
              <w:rPr>
                <w:rFonts w:ascii="Arial" w:hAnsi="Arial" w:cs="Arial"/>
                <w:color w:val="000000"/>
              </w:rPr>
            </w:pPr>
            <w:r w:rsidRPr="009A1BE0">
              <w:rPr>
                <w:rFonts w:ascii="Times New Roman" w:hAnsi="Times New Roman"/>
                <w:color w:val="000000"/>
                <w:sz w:val="24"/>
                <w:szCs w:val="24"/>
              </w:rPr>
              <w:t>педагог формирует у детей умение вслушиваться в звучание слова, закрепляет в речи детей термины "слово", "звук" в практическом плане.</w:t>
            </w:r>
          </w:p>
          <w:p w14:paraId="73B1C4C2" w14:textId="77777777" w:rsidR="009A1BE0" w:rsidRPr="0072438F" w:rsidRDefault="009A1BE0" w:rsidP="009A1BE0">
            <w:pPr>
              <w:jc w:val="both"/>
              <w:rPr>
                <w:rFonts w:ascii="Arial" w:hAnsi="Arial" w:cs="Arial"/>
                <w:color w:val="000000"/>
              </w:rPr>
            </w:pPr>
          </w:p>
          <w:p w14:paraId="05D6493B" w14:textId="77777777" w:rsidR="00255559" w:rsidRDefault="00255559" w:rsidP="009A1BE0">
            <w:pPr>
              <w:jc w:val="center"/>
              <w:rPr>
                <w:b/>
                <w:w w:val="105"/>
                <w:sz w:val="24"/>
              </w:rPr>
            </w:pPr>
          </w:p>
        </w:tc>
      </w:tr>
      <w:tr w:rsidR="00255559" w:rsidRPr="003D2C03" w14:paraId="7C1CEF7F" w14:textId="77777777" w:rsidTr="008C1146">
        <w:tc>
          <w:tcPr>
            <w:tcW w:w="5070" w:type="dxa"/>
            <w:gridSpan w:val="2"/>
          </w:tcPr>
          <w:p w14:paraId="646F71A4" w14:textId="77777777" w:rsidR="00255559" w:rsidRDefault="00255559" w:rsidP="00B075C9">
            <w:pPr>
              <w:spacing w:before="60" w:after="60"/>
              <w:jc w:val="center"/>
              <w:rPr>
                <w:b/>
                <w:w w:val="105"/>
                <w:sz w:val="24"/>
              </w:rPr>
            </w:pPr>
          </w:p>
        </w:tc>
        <w:tc>
          <w:tcPr>
            <w:tcW w:w="9922" w:type="dxa"/>
          </w:tcPr>
          <w:p w14:paraId="22679DC9" w14:textId="77777777" w:rsidR="00255559" w:rsidRDefault="00B013E4" w:rsidP="00B013E4">
            <w:pPr>
              <w:spacing w:before="100" w:beforeAutospacing="1"/>
              <w:ind w:firstLine="720"/>
              <w:jc w:val="both"/>
              <w:rPr>
                <w:b/>
                <w:w w:val="105"/>
                <w:sz w:val="24"/>
              </w:rPr>
            </w:pPr>
            <w:r w:rsidRPr="00B013E4">
              <w:rPr>
                <w:rFonts w:ascii="Times New Roman" w:hAnsi="Times New Roman"/>
                <w:b/>
                <w:color w:val="000000"/>
                <w:sz w:val="24"/>
                <w:szCs w:val="24"/>
              </w:rPr>
              <w:t>От 4 лет до 5 лет.</w:t>
            </w:r>
          </w:p>
        </w:tc>
      </w:tr>
      <w:tr w:rsidR="00255559" w:rsidRPr="003D2C03" w14:paraId="3BC14A9F" w14:textId="77777777" w:rsidTr="008C1146">
        <w:tc>
          <w:tcPr>
            <w:tcW w:w="5070" w:type="dxa"/>
            <w:gridSpan w:val="2"/>
          </w:tcPr>
          <w:p w14:paraId="7D1CE646" w14:textId="77777777" w:rsidR="00261172" w:rsidRPr="00261172" w:rsidRDefault="00261172" w:rsidP="00261172">
            <w:pPr>
              <w:jc w:val="both"/>
              <w:rPr>
                <w:rFonts w:ascii="Arial" w:hAnsi="Arial" w:cs="Arial"/>
                <w:b/>
                <w:color w:val="000000"/>
              </w:rPr>
            </w:pPr>
            <w:r w:rsidRPr="00261172">
              <w:rPr>
                <w:rFonts w:ascii="Times New Roman" w:hAnsi="Times New Roman"/>
                <w:b/>
                <w:color w:val="000000"/>
                <w:sz w:val="24"/>
                <w:szCs w:val="24"/>
              </w:rPr>
              <w:t>1) Развитие словаря:</w:t>
            </w:r>
          </w:p>
          <w:p w14:paraId="58BB1778" w14:textId="77777777"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lastRenderedPageBreak/>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1C80432B" w14:textId="77777777"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14:paraId="7F9D83A9" w14:textId="77777777"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2) Звуковая культура речи:</w:t>
            </w:r>
          </w:p>
          <w:p w14:paraId="58D0EFB1" w14:textId="77777777"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14:paraId="62883888" w14:textId="77777777"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3) Грамматический строй речи:</w:t>
            </w:r>
          </w:p>
          <w:p w14:paraId="1EEDB471" w14:textId="77777777"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w:t>
            </w:r>
            <w:r w:rsidRPr="00261172">
              <w:rPr>
                <w:rFonts w:ascii="Times New Roman" w:hAnsi="Times New Roman"/>
                <w:color w:val="000000"/>
                <w:sz w:val="24"/>
                <w:szCs w:val="24"/>
              </w:rPr>
              <w:lastRenderedPageBreak/>
              <w:t>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20301045" w14:textId="77777777"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4) Связная речь:</w:t>
            </w:r>
          </w:p>
          <w:p w14:paraId="6EECE9E6" w14:textId="77777777"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11D61DA9" w14:textId="77777777"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5) Подготовка детей к обучению грамоте:</w:t>
            </w:r>
          </w:p>
          <w:p w14:paraId="5E3C8EAB" w14:textId="77777777"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продолжать знакомить с терминами "слово", "звук" практически, учить понимать и упо</w:t>
            </w:r>
            <w:r w:rsidRPr="00261172">
              <w:rPr>
                <w:rFonts w:ascii="Times New Roman" w:hAnsi="Times New Roman"/>
                <w:color w:val="000000"/>
                <w:sz w:val="24"/>
                <w:szCs w:val="24"/>
              </w:rPr>
              <w:lastRenderedPageBreak/>
              <w:t>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14:paraId="543A31C0" w14:textId="77777777"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выделять голосом звук в слове: произносить заданный звук протяжно, громче, четче, чем он произносится обычно, называть изолированно.</w:t>
            </w:r>
          </w:p>
          <w:p w14:paraId="579387B6" w14:textId="77777777"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6) Интерес к художественной литературе:</w:t>
            </w:r>
          </w:p>
          <w:p w14:paraId="51CA3FB6" w14:textId="77777777"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56FB06DA" w14:textId="77777777"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7742BBF3" w14:textId="77777777"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w:t>
            </w:r>
            <w:r w:rsidRPr="00261172">
              <w:rPr>
                <w:rFonts w:ascii="Times New Roman" w:hAnsi="Times New Roman"/>
                <w:color w:val="000000"/>
                <w:sz w:val="24"/>
                <w:szCs w:val="24"/>
              </w:rPr>
              <w:lastRenderedPageBreak/>
              <w:t>ровках; пересказ небольших рассказов и сказок);</w:t>
            </w:r>
          </w:p>
          <w:p w14:paraId="5631428D" w14:textId="77777777"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воспитывать ценностное отношение к книге, уважение к творчеству писателей и иллюстраторов.</w:t>
            </w:r>
          </w:p>
          <w:p w14:paraId="3AD2FD01" w14:textId="77777777" w:rsidR="00255559" w:rsidRDefault="00255559" w:rsidP="00261172">
            <w:pPr>
              <w:jc w:val="center"/>
              <w:rPr>
                <w:b/>
                <w:w w:val="105"/>
                <w:sz w:val="24"/>
              </w:rPr>
            </w:pPr>
          </w:p>
        </w:tc>
        <w:tc>
          <w:tcPr>
            <w:tcW w:w="9922" w:type="dxa"/>
          </w:tcPr>
          <w:p w14:paraId="4B40EAC7" w14:textId="77777777" w:rsidR="00261172" w:rsidRPr="00261172" w:rsidRDefault="00261172" w:rsidP="00261172">
            <w:pPr>
              <w:jc w:val="both"/>
              <w:rPr>
                <w:rFonts w:ascii="Arial" w:hAnsi="Arial" w:cs="Arial"/>
                <w:b/>
                <w:color w:val="000000"/>
              </w:rPr>
            </w:pPr>
            <w:r w:rsidRPr="00261172">
              <w:rPr>
                <w:rFonts w:ascii="Times New Roman" w:hAnsi="Times New Roman"/>
                <w:b/>
                <w:color w:val="000000"/>
                <w:sz w:val="24"/>
                <w:szCs w:val="24"/>
              </w:rPr>
              <w:lastRenderedPageBreak/>
              <w:t>1) Развитие словаря:</w:t>
            </w:r>
          </w:p>
          <w:p w14:paraId="147B9ED9" w14:textId="77777777"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lastRenderedPageBreak/>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6589BA67" w14:textId="77777777" w:rsidR="00261172" w:rsidRPr="00261172" w:rsidRDefault="00261172" w:rsidP="00261172">
            <w:pPr>
              <w:jc w:val="both"/>
              <w:rPr>
                <w:rFonts w:ascii="Arial" w:hAnsi="Arial" w:cs="Arial"/>
                <w:b/>
                <w:color w:val="000000"/>
              </w:rPr>
            </w:pPr>
            <w:r w:rsidRPr="00261172">
              <w:rPr>
                <w:rFonts w:ascii="Times New Roman" w:hAnsi="Times New Roman"/>
                <w:b/>
                <w:color w:val="000000"/>
                <w:sz w:val="24"/>
                <w:szCs w:val="24"/>
              </w:rPr>
              <w:t>2) Звуковая культура речи:</w:t>
            </w:r>
          </w:p>
          <w:p w14:paraId="6FC0FDDF" w14:textId="77777777"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59D848E6" w14:textId="77777777" w:rsidR="00261172" w:rsidRPr="00261172" w:rsidRDefault="00261172" w:rsidP="00261172">
            <w:pPr>
              <w:jc w:val="both"/>
              <w:rPr>
                <w:rFonts w:ascii="Arial" w:hAnsi="Arial" w:cs="Arial"/>
                <w:b/>
                <w:color w:val="000000"/>
              </w:rPr>
            </w:pPr>
            <w:r w:rsidRPr="00261172">
              <w:rPr>
                <w:rFonts w:ascii="Times New Roman" w:hAnsi="Times New Roman"/>
                <w:b/>
                <w:color w:val="000000"/>
                <w:sz w:val="24"/>
                <w:szCs w:val="24"/>
              </w:rPr>
              <w:t>3) Грамматический строй речи:</w:t>
            </w:r>
          </w:p>
          <w:p w14:paraId="5971872E" w14:textId="77777777"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735BD191" w14:textId="77777777" w:rsidR="00261172" w:rsidRPr="00261172" w:rsidRDefault="00261172" w:rsidP="00261172">
            <w:pPr>
              <w:jc w:val="both"/>
              <w:rPr>
                <w:rFonts w:ascii="Arial" w:hAnsi="Arial" w:cs="Arial"/>
                <w:b/>
                <w:color w:val="000000"/>
              </w:rPr>
            </w:pPr>
            <w:r w:rsidRPr="00261172">
              <w:rPr>
                <w:rFonts w:ascii="Times New Roman" w:hAnsi="Times New Roman"/>
                <w:b/>
                <w:color w:val="000000"/>
                <w:sz w:val="24"/>
                <w:szCs w:val="24"/>
              </w:rPr>
              <w:t>4) Связная речь:</w:t>
            </w:r>
          </w:p>
          <w:p w14:paraId="24838A0F" w14:textId="77777777"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655427F4" w14:textId="77777777"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688DB8EB" w14:textId="77777777"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 xml:space="preserve">педагог развивает у детей умения использовать вариативные формы приветствия, прощания, </w:t>
            </w:r>
            <w:r w:rsidRPr="00261172">
              <w:rPr>
                <w:rFonts w:ascii="Times New Roman" w:hAnsi="Times New Roman"/>
                <w:color w:val="000000"/>
                <w:sz w:val="24"/>
                <w:szCs w:val="24"/>
              </w:rPr>
              <w:lastRenderedPageBreak/>
              <w:t>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1FFC0430" w14:textId="77777777"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22395FBC" w14:textId="77777777" w:rsidR="00261172" w:rsidRPr="00261172" w:rsidRDefault="00261172" w:rsidP="00261172">
            <w:pPr>
              <w:jc w:val="both"/>
              <w:rPr>
                <w:rFonts w:ascii="Arial" w:hAnsi="Arial" w:cs="Arial"/>
                <w:b/>
                <w:color w:val="000000"/>
              </w:rPr>
            </w:pPr>
            <w:r w:rsidRPr="00261172">
              <w:rPr>
                <w:rFonts w:ascii="Times New Roman" w:hAnsi="Times New Roman"/>
                <w:b/>
                <w:color w:val="000000"/>
                <w:sz w:val="24"/>
                <w:szCs w:val="24"/>
              </w:rPr>
              <w:t>5) Подготовка детей к обучению грамоте:</w:t>
            </w:r>
          </w:p>
          <w:p w14:paraId="0E1A6EEA" w14:textId="77777777" w:rsidR="00261172" w:rsidRPr="00261172" w:rsidRDefault="00261172" w:rsidP="00261172">
            <w:pPr>
              <w:jc w:val="both"/>
              <w:rPr>
                <w:rFonts w:ascii="Arial" w:hAnsi="Arial" w:cs="Arial"/>
                <w:color w:val="000000"/>
              </w:rPr>
            </w:pPr>
            <w:r w:rsidRPr="00261172">
              <w:rPr>
                <w:rFonts w:ascii="Times New Roman" w:hAnsi="Times New Roman"/>
                <w:color w:val="000000"/>
                <w:sz w:val="24"/>
                <w:szCs w:val="24"/>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271DC2A7" w14:textId="77777777" w:rsidR="00255559" w:rsidRDefault="00255559" w:rsidP="00261172">
            <w:pPr>
              <w:jc w:val="center"/>
              <w:rPr>
                <w:b/>
                <w:w w:val="105"/>
                <w:sz w:val="24"/>
              </w:rPr>
            </w:pPr>
          </w:p>
        </w:tc>
      </w:tr>
      <w:tr w:rsidR="00255559" w:rsidRPr="003D2C03" w14:paraId="059D2528" w14:textId="77777777" w:rsidTr="008C1146">
        <w:tc>
          <w:tcPr>
            <w:tcW w:w="5070" w:type="dxa"/>
            <w:gridSpan w:val="2"/>
          </w:tcPr>
          <w:p w14:paraId="01589A52" w14:textId="77777777" w:rsidR="00255559" w:rsidRDefault="00255559" w:rsidP="00B075C9">
            <w:pPr>
              <w:spacing w:before="60" w:after="60"/>
              <w:jc w:val="center"/>
              <w:rPr>
                <w:b/>
                <w:w w:val="105"/>
                <w:sz w:val="24"/>
              </w:rPr>
            </w:pPr>
          </w:p>
        </w:tc>
        <w:tc>
          <w:tcPr>
            <w:tcW w:w="9922" w:type="dxa"/>
          </w:tcPr>
          <w:p w14:paraId="3F24E620" w14:textId="77777777" w:rsidR="00255559" w:rsidRPr="00EF2031" w:rsidRDefault="00EF2031" w:rsidP="00EF2031">
            <w:pPr>
              <w:spacing w:before="100" w:beforeAutospacing="1"/>
              <w:ind w:firstLine="720"/>
              <w:jc w:val="both"/>
              <w:rPr>
                <w:b/>
                <w:w w:val="105"/>
                <w:sz w:val="24"/>
              </w:rPr>
            </w:pPr>
            <w:r w:rsidRPr="00EF2031">
              <w:rPr>
                <w:rFonts w:ascii="Times New Roman" w:hAnsi="Times New Roman"/>
                <w:b/>
                <w:color w:val="000000"/>
                <w:sz w:val="24"/>
                <w:szCs w:val="24"/>
              </w:rPr>
              <w:t>От 5 лет до 6 лет.</w:t>
            </w:r>
          </w:p>
        </w:tc>
      </w:tr>
      <w:tr w:rsidR="00255559" w:rsidRPr="003D2C03" w14:paraId="2D6C86B3" w14:textId="77777777" w:rsidTr="008C1146">
        <w:tc>
          <w:tcPr>
            <w:tcW w:w="5070" w:type="dxa"/>
            <w:gridSpan w:val="2"/>
          </w:tcPr>
          <w:p w14:paraId="78A73210" w14:textId="77777777"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1) Формирование словаря:</w:t>
            </w:r>
          </w:p>
          <w:p w14:paraId="41389B67" w14:textId="77777777"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33AEA78B" w14:textId="77777777"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4E5E5344" w14:textId="77777777" w:rsidR="00D66311" w:rsidRPr="00D66311" w:rsidRDefault="00D66311" w:rsidP="00D66311">
            <w:pPr>
              <w:jc w:val="both"/>
              <w:rPr>
                <w:rFonts w:ascii="Arial" w:hAnsi="Arial" w:cs="Arial"/>
                <w:b/>
                <w:color w:val="000000"/>
              </w:rPr>
            </w:pPr>
            <w:r w:rsidRPr="00D66311">
              <w:rPr>
                <w:rFonts w:ascii="Times New Roman" w:hAnsi="Times New Roman"/>
                <w:b/>
                <w:color w:val="000000"/>
                <w:sz w:val="24"/>
                <w:szCs w:val="24"/>
              </w:rPr>
              <w:t>2) Звуковая культура речи:</w:t>
            </w:r>
          </w:p>
          <w:p w14:paraId="13AD3464" w14:textId="77777777"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14:paraId="76BFAE40" w14:textId="77777777" w:rsidR="00D66311" w:rsidRPr="00D66311" w:rsidRDefault="00D66311" w:rsidP="00D66311">
            <w:pPr>
              <w:jc w:val="both"/>
              <w:rPr>
                <w:rFonts w:ascii="Arial" w:hAnsi="Arial" w:cs="Arial"/>
                <w:b/>
                <w:color w:val="000000"/>
              </w:rPr>
            </w:pPr>
            <w:r w:rsidRPr="00D66311">
              <w:rPr>
                <w:rFonts w:ascii="Times New Roman" w:hAnsi="Times New Roman"/>
                <w:b/>
                <w:color w:val="000000"/>
                <w:sz w:val="24"/>
                <w:szCs w:val="24"/>
              </w:rPr>
              <w:lastRenderedPageBreak/>
              <w:t>3) Грамматический строй речи:</w:t>
            </w:r>
          </w:p>
          <w:p w14:paraId="328CC9DB" w14:textId="77777777"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5E28B318" w14:textId="77777777"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5A6B8612" w14:textId="77777777"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4</w:t>
            </w:r>
            <w:r w:rsidRPr="00D66311">
              <w:rPr>
                <w:rFonts w:ascii="Times New Roman" w:hAnsi="Times New Roman"/>
                <w:b/>
                <w:color w:val="000000"/>
                <w:sz w:val="24"/>
                <w:szCs w:val="24"/>
              </w:rPr>
              <w:t>) Связная речь</w:t>
            </w:r>
            <w:r w:rsidRPr="00D66311">
              <w:rPr>
                <w:rFonts w:ascii="Times New Roman" w:hAnsi="Times New Roman"/>
                <w:color w:val="000000"/>
                <w:sz w:val="24"/>
                <w:szCs w:val="24"/>
              </w:rPr>
              <w:t>:</w:t>
            </w:r>
          </w:p>
          <w:p w14:paraId="6A033F05" w14:textId="77777777"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w:t>
            </w:r>
            <w:r w:rsidRPr="00D66311">
              <w:rPr>
                <w:rFonts w:ascii="Times New Roman" w:hAnsi="Times New Roman"/>
                <w:color w:val="000000"/>
                <w:sz w:val="24"/>
                <w:szCs w:val="24"/>
              </w:rPr>
              <w:lastRenderedPageBreak/>
              <w:t>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1995A4E5" w14:textId="77777777" w:rsidR="00D66311" w:rsidRPr="00D66311" w:rsidRDefault="00D66311" w:rsidP="00D66311">
            <w:pPr>
              <w:jc w:val="both"/>
              <w:rPr>
                <w:rFonts w:ascii="Arial" w:hAnsi="Arial" w:cs="Arial"/>
                <w:b/>
                <w:color w:val="000000"/>
              </w:rPr>
            </w:pPr>
            <w:r w:rsidRPr="00D66311">
              <w:rPr>
                <w:rFonts w:ascii="Times New Roman" w:hAnsi="Times New Roman"/>
                <w:b/>
                <w:color w:val="000000"/>
                <w:sz w:val="24"/>
                <w:szCs w:val="24"/>
              </w:rPr>
              <w:t>5) Подготовка детей к обучению грамоте;</w:t>
            </w:r>
          </w:p>
          <w:p w14:paraId="1CE3A542" w14:textId="77777777"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64479410" w14:textId="77777777" w:rsidR="00D66311" w:rsidRPr="00D66311" w:rsidRDefault="00D66311" w:rsidP="00D66311">
            <w:pPr>
              <w:jc w:val="both"/>
              <w:rPr>
                <w:rFonts w:ascii="Arial" w:hAnsi="Arial" w:cs="Arial"/>
                <w:b/>
                <w:color w:val="000000"/>
              </w:rPr>
            </w:pPr>
            <w:r w:rsidRPr="00D66311">
              <w:rPr>
                <w:rFonts w:ascii="Times New Roman" w:hAnsi="Times New Roman"/>
                <w:b/>
                <w:color w:val="000000"/>
                <w:sz w:val="24"/>
                <w:szCs w:val="24"/>
              </w:rPr>
              <w:t>6) Интерес к художественной литературе:</w:t>
            </w:r>
          </w:p>
          <w:p w14:paraId="290827C5" w14:textId="77777777"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lastRenderedPageBreak/>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38EA7101" w14:textId="77777777"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развивать интерес к произведениям познавательного характера;</w:t>
            </w:r>
          </w:p>
          <w:p w14:paraId="14FE154C" w14:textId="77777777"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формировать положительное эмоциональное отношение к "чтению с продолжением" (сказка-повесть, цикл рассказов со сквозным персонажем);</w:t>
            </w:r>
          </w:p>
          <w:p w14:paraId="7283C798" w14:textId="77777777"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448CFAE5" w14:textId="77777777"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6F81F396" w14:textId="77777777"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676ABDDF" w14:textId="77777777"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050301EF" w14:textId="77777777"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lastRenderedPageBreak/>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5F6DF335" w14:textId="77777777" w:rsidR="00255559" w:rsidRDefault="00255559" w:rsidP="00D66311">
            <w:pPr>
              <w:jc w:val="center"/>
              <w:rPr>
                <w:b/>
                <w:w w:val="105"/>
                <w:sz w:val="24"/>
              </w:rPr>
            </w:pPr>
          </w:p>
        </w:tc>
        <w:tc>
          <w:tcPr>
            <w:tcW w:w="9922" w:type="dxa"/>
          </w:tcPr>
          <w:p w14:paraId="181819BD" w14:textId="77777777"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lastRenderedPageBreak/>
              <w:t>1) Формирование словаря:</w:t>
            </w:r>
          </w:p>
          <w:p w14:paraId="6FA02732" w14:textId="77777777"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6E0CAA90" w14:textId="77777777" w:rsidR="00D66311" w:rsidRPr="00D66311" w:rsidRDefault="00D66311" w:rsidP="00D66311">
            <w:pPr>
              <w:jc w:val="both"/>
              <w:rPr>
                <w:rFonts w:ascii="Arial" w:hAnsi="Arial" w:cs="Arial"/>
                <w:b/>
                <w:color w:val="000000"/>
              </w:rPr>
            </w:pPr>
            <w:r w:rsidRPr="00D66311">
              <w:rPr>
                <w:rFonts w:ascii="Times New Roman" w:hAnsi="Times New Roman"/>
                <w:b/>
                <w:color w:val="000000"/>
                <w:sz w:val="24"/>
                <w:szCs w:val="24"/>
              </w:rPr>
              <w:t>2) Звуковая культура речи:</w:t>
            </w:r>
          </w:p>
          <w:p w14:paraId="76F84AD3" w14:textId="77777777"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2E5B6BE0" w14:textId="77777777" w:rsidR="00D66311" w:rsidRPr="00D66311" w:rsidRDefault="00D66311" w:rsidP="00D66311">
            <w:pPr>
              <w:jc w:val="both"/>
              <w:rPr>
                <w:rFonts w:ascii="Arial" w:hAnsi="Arial" w:cs="Arial"/>
                <w:b/>
                <w:color w:val="000000"/>
              </w:rPr>
            </w:pPr>
            <w:r w:rsidRPr="00D66311">
              <w:rPr>
                <w:rFonts w:ascii="Times New Roman" w:hAnsi="Times New Roman"/>
                <w:b/>
                <w:color w:val="000000"/>
                <w:sz w:val="24"/>
                <w:szCs w:val="24"/>
              </w:rPr>
              <w:t>3) Грамматический строй речи:</w:t>
            </w:r>
          </w:p>
          <w:p w14:paraId="04464785" w14:textId="77777777"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17327650" w14:textId="77777777" w:rsidR="00D66311" w:rsidRPr="00D66311" w:rsidRDefault="00D66311" w:rsidP="00D66311">
            <w:pPr>
              <w:jc w:val="both"/>
              <w:rPr>
                <w:rFonts w:ascii="Arial" w:hAnsi="Arial" w:cs="Arial"/>
                <w:b/>
                <w:color w:val="000000"/>
              </w:rPr>
            </w:pPr>
            <w:r w:rsidRPr="00D66311">
              <w:rPr>
                <w:rFonts w:ascii="Times New Roman" w:hAnsi="Times New Roman"/>
                <w:b/>
                <w:color w:val="000000"/>
                <w:sz w:val="24"/>
                <w:szCs w:val="24"/>
              </w:rPr>
              <w:t>4) Связная речь:</w:t>
            </w:r>
          </w:p>
          <w:p w14:paraId="05F188FF" w14:textId="77777777"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 xml:space="preserve">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w:t>
            </w:r>
            <w:r w:rsidRPr="00D66311">
              <w:rPr>
                <w:rFonts w:ascii="Times New Roman" w:hAnsi="Times New Roman"/>
                <w:color w:val="000000"/>
                <w:sz w:val="24"/>
                <w:szCs w:val="24"/>
              </w:rPr>
              <w:lastRenderedPageBreak/>
              <w:t>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1E215F61" w14:textId="77777777"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0154BD52" w14:textId="77777777"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2AEFA54B" w14:textId="77777777"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46A4F20F" w14:textId="77777777" w:rsidR="00D66311" w:rsidRPr="00D66311" w:rsidRDefault="00D66311" w:rsidP="00D66311">
            <w:pPr>
              <w:jc w:val="both"/>
              <w:rPr>
                <w:rFonts w:ascii="Arial" w:hAnsi="Arial" w:cs="Arial"/>
                <w:b/>
                <w:color w:val="000000"/>
              </w:rPr>
            </w:pPr>
            <w:r w:rsidRPr="00D66311">
              <w:rPr>
                <w:rFonts w:ascii="Times New Roman" w:hAnsi="Times New Roman"/>
                <w:b/>
                <w:color w:val="000000"/>
                <w:sz w:val="24"/>
                <w:szCs w:val="24"/>
              </w:rPr>
              <w:t>5) Подготовка детей к обучению грамоте:</w:t>
            </w:r>
          </w:p>
          <w:p w14:paraId="40E6F730" w14:textId="77777777" w:rsidR="00D66311" w:rsidRPr="00D66311" w:rsidRDefault="00D66311" w:rsidP="00D66311">
            <w:pPr>
              <w:jc w:val="both"/>
              <w:rPr>
                <w:rFonts w:ascii="Arial" w:hAnsi="Arial" w:cs="Arial"/>
                <w:color w:val="000000"/>
              </w:rPr>
            </w:pPr>
            <w:r w:rsidRPr="00D66311">
              <w:rPr>
                <w:rFonts w:ascii="Times New Roman" w:hAnsi="Times New Roman"/>
                <w:color w:val="000000"/>
                <w:sz w:val="24"/>
                <w:szCs w:val="24"/>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77A5C466" w14:textId="77777777" w:rsidR="00255559" w:rsidRDefault="00255559" w:rsidP="00D66311">
            <w:pPr>
              <w:jc w:val="center"/>
              <w:rPr>
                <w:b/>
                <w:w w:val="105"/>
                <w:sz w:val="24"/>
              </w:rPr>
            </w:pPr>
          </w:p>
        </w:tc>
      </w:tr>
      <w:tr w:rsidR="00255559" w:rsidRPr="003D2C03" w14:paraId="5E632154" w14:textId="77777777" w:rsidTr="008C1146">
        <w:tc>
          <w:tcPr>
            <w:tcW w:w="5070" w:type="dxa"/>
            <w:gridSpan w:val="2"/>
          </w:tcPr>
          <w:p w14:paraId="37784E6E" w14:textId="77777777" w:rsidR="00255559" w:rsidRPr="000F6A34" w:rsidRDefault="000F6A34" w:rsidP="000F6A34">
            <w:pPr>
              <w:jc w:val="center"/>
              <w:rPr>
                <w:b/>
                <w:w w:val="105"/>
                <w:sz w:val="24"/>
              </w:rPr>
            </w:pPr>
            <w:r w:rsidRPr="000F6A34">
              <w:rPr>
                <w:rFonts w:ascii="Times New Roman" w:hAnsi="Times New Roman"/>
                <w:b/>
                <w:color w:val="000000"/>
                <w:sz w:val="24"/>
                <w:szCs w:val="24"/>
              </w:rPr>
              <w:lastRenderedPageBreak/>
              <w:t>Задачи</w:t>
            </w:r>
          </w:p>
        </w:tc>
        <w:tc>
          <w:tcPr>
            <w:tcW w:w="9922" w:type="dxa"/>
          </w:tcPr>
          <w:p w14:paraId="1D659DCA" w14:textId="77777777" w:rsidR="00255559" w:rsidRPr="000F6A34" w:rsidRDefault="000F6A34" w:rsidP="000F6A34">
            <w:pPr>
              <w:spacing w:before="100" w:beforeAutospacing="1"/>
              <w:ind w:firstLine="720"/>
              <w:jc w:val="both"/>
              <w:rPr>
                <w:b/>
                <w:w w:val="105"/>
                <w:sz w:val="24"/>
              </w:rPr>
            </w:pPr>
            <w:r w:rsidRPr="000F6A34">
              <w:rPr>
                <w:rFonts w:ascii="Times New Roman" w:hAnsi="Times New Roman"/>
                <w:b/>
                <w:color w:val="000000"/>
                <w:sz w:val="24"/>
                <w:szCs w:val="24"/>
              </w:rPr>
              <w:t>От 6 лет до 7 лет.</w:t>
            </w:r>
          </w:p>
        </w:tc>
      </w:tr>
      <w:tr w:rsidR="00255559" w:rsidRPr="003D2C03" w14:paraId="7F0CE438" w14:textId="77777777" w:rsidTr="008C1146">
        <w:tc>
          <w:tcPr>
            <w:tcW w:w="5070" w:type="dxa"/>
            <w:gridSpan w:val="2"/>
          </w:tcPr>
          <w:p w14:paraId="1C027048" w14:textId="77777777" w:rsidR="000F6A34" w:rsidRPr="000F6A34" w:rsidRDefault="000F6A34" w:rsidP="000F6A34">
            <w:pPr>
              <w:jc w:val="both"/>
              <w:rPr>
                <w:rFonts w:ascii="Arial" w:hAnsi="Arial" w:cs="Arial"/>
                <w:b/>
                <w:color w:val="000000"/>
              </w:rPr>
            </w:pPr>
            <w:r w:rsidRPr="000F6A34">
              <w:rPr>
                <w:rFonts w:ascii="Times New Roman" w:hAnsi="Times New Roman"/>
                <w:b/>
                <w:color w:val="000000"/>
                <w:sz w:val="24"/>
                <w:szCs w:val="24"/>
              </w:rPr>
              <w:t>1) Формирование словаря:</w:t>
            </w:r>
          </w:p>
          <w:p w14:paraId="249A28B0" w14:textId="77777777"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4917BA0F" w14:textId="77777777"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активизация словаря: совершенствовать умение использовать разные части речи точно по смыслу.</w:t>
            </w:r>
          </w:p>
          <w:p w14:paraId="2E49AE49" w14:textId="77777777" w:rsidR="000F6A34" w:rsidRPr="000F6A34" w:rsidRDefault="000F6A34" w:rsidP="000F6A34">
            <w:pPr>
              <w:jc w:val="both"/>
              <w:rPr>
                <w:rFonts w:ascii="Arial" w:hAnsi="Arial" w:cs="Arial"/>
                <w:b/>
                <w:color w:val="000000"/>
              </w:rPr>
            </w:pPr>
            <w:r w:rsidRPr="000F6A34">
              <w:rPr>
                <w:rFonts w:ascii="Times New Roman" w:hAnsi="Times New Roman"/>
                <w:b/>
                <w:color w:val="000000"/>
                <w:sz w:val="24"/>
                <w:szCs w:val="24"/>
              </w:rPr>
              <w:t>2) Звуковая культура речи:</w:t>
            </w:r>
          </w:p>
          <w:p w14:paraId="5BB00261" w14:textId="77777777"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0A58379B" w14:textId="77777777" w:rsidR="000F6A34" w:rsidRPr="000F6A34" w:rsidRDefault="000F6A34" w:rsidP="000F6A34">
            <w:pPr>
              <w:jc w:val="both"/>
              <w:rPr>
                <w:rFonts w:ascii="Arial" w:hAnsi="Arial" w:cs="Arial"/>
                <w:b/>
                <w:color w:val="000000"/>
              </w:rPr>
            </w:pPr>
            <w:r w:rsidRPr="000F6A34">
              <w:rPr>
                <w:rFonts w:ascii="Times New Roman" w:hAnsi="Times New Roman"/>
                <w:b/>
                <w:color w:val="000000"/>
                <w:sz w:val="24"/>
                <w:szCs w:val="24"/>
              </w:rPr>
              <w:t>3) Грамматический строй речи:</w:t>
            </w:r>
          </w:p>
          <w:p w14:paraId="7559EC27" w14:textId="77777777"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 xml:space="preserve">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w:t>
            </w:r>
            <w:r w:rsidRPr="000F6A34">
              <w:rPr>
                <w:rFonts w:ascii="Times New Roman" w:hAnsi="Times New Roman"/>
                <w:color w:val="000000"/>
                <w:sz w:val="24"/>
                <w:szCs w:val="24"/>
              </w:rPr>
              <w:lastRenderedPageBreak/>
              <w:t>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15C592E0" w14:textId="77777777" w:rsidR="000F6A34" w:rsidRPr="000F6A34" w:rsidRDefault="000F6A34" w:rsidP="000F6A34">
            <w:pPr>
              <w:jc w:val="both"/>
              <w:rPr>
                <w:rFonts w:ascii="Arial" w:hAnsi="Arial" w:cs="Arial"/>
                <w:b/>
                <w:color w:val="000000"/>
              </w:rPr>
            </w:pPr>
            <w:r w:rsidRPr="000F6A34">
              <w:rPr>
                <w:rFonts w:ascii="Times New Roman" w:hAnsi="Times New Roman"/>
                <w:b/>
                <w:color w:val="000000"/>
                <w:sz w:val="24"/>
                <w:szCs w:val="24"/>
              </w:rPr>
              <w:t>4) Связная речь:</w:t>
            </w:r>
          </w:p>
          <w:p w14:paraId="57A054D8" w14:textId="77777777"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3CE3C886" w14:textId="77777777" w:rsidR="000F6A34" w:rsidRPr="000F6A34" w:rsidRDefault="000F6A34" w:rsidP="000F6A34">
            <w:pPr>
              <w:jc w:val="both"/>
              <w:rPr>
                <w:rFonts w:ascii="Arial" w:hAnsi="Arial" w:cs="Arial"/>
                <w:b/>
                <w:color w:val="000000"/>
              </w:rPr>
            </w:pPr>
            <w:r w:rsidRPr="000F6A34">
              <w:rPr>
                <w:rFonts w:ascii="Times New Roman" w:hAnsi="Times New Roman"/>
                <w:b/>
                <w:color w:val="000000"/>
                <w:sz w:val="24"/>
                <w:szCs w:val="24"/>
              </w:rPr>
              <w:t>5) Подготовка детей к обучению грамоте:</w:t>
            </w:r>
          </w:p>
          <w:p w14:paraId="09907F4B" w14:textId="77777777"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w:t>
            </w:r>
            <w:r w:rsidRPr="000F6A34">
              <w:rPr>
                <w:rFonts w:ascii="Times New Roman" w:hAnsi="Times New Roman"/>
                <w:color w:val="000000"/>
                <w:sz w:val="24"/>
                <w:szCs w:val="24"/>
              </w:rPr>
              <w:lastRenderedPageBreak/>
              <w:t>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14:paraId="07702615" w14:textId="77777777" w:rsidR="000F6A34" w:rsidRPr="000F6A34" w:rsidRDefault="000F6A34" w:rsidP="000F6A34">
            <w:pPr>
              <w:jc w:val="both"/>
              <w:rPr>
                <w:rFonts w:ascii="Arial" w:hAnsi="Arial" w:cs="Arial"/>
                <w:b/>
                <w:color w:val="000000"/>
              </w:rPr>
            </w:pPr>
            <w:r w:rsidRPr="000F6A34">
              <w:rPr>
                <w:rFonts w:ascii="Times New Roman" w:hAnsi="Times New Roman"/>
                <w:b/>
                <w:color w:val="000000"/>
                <w:sz w:val="24"/>
                <w:szCs w:val="24"/>
              </w:rPr>
              <w:t>6) Интерес к художественной литературе:</w:t>
            </w:r>
          </w:p>
          <w:p w14:paraId="7471B231" w14:textId="77777777"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48CDF557" w14:textId="77777777"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2049E80B" w14:textId="77777777"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формировать положительное эмоциональное отношение к "чтению с продолжением" (сказка-повесть, цикл рассказов со сквозным персонажем);</w:t>
            </w:r>
          </w:p>
          <w:p w14:paraId="4E57B4E1" w14:textId="77777777"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15C2EF23" w14:textId="77777777"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725CCB8F" w14:textId="77777777"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поддерживать избирательные интересы детей к произведениям определенного жанра и тематики;</w:t>
            </w:r>
          </w:p>
          <w:p w14:paraId="6CFA0F7A" w14:textId="77777777"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развивать образность речи и словесное творчество (составление сравнений, метафор, описа</w:t>
            </w:r>
            <w:r w:rsidRPr="000F6A34">
              <w:rPr>
                <w:rFonts w:ascii="Times New Roman" w:hAnsi="Times New Roman"/>
                <w:color w:val="000000"/>
                <w:sz w:val="24"/>
                <w:szCs w:val="24"/>
              </w:rPr>
              <w:lastRenderedPageBreak/>
              <w:t>тельных и метафорических загадок, сочинение текстов сказочного и реалистического характера, создание рифмованных строк).</w:t>
            </w:r>
          </w:p>
          <w:p w14:paraId="5030B621" w14:textId="77777777" w:rsidR="00255559" w:rsidRDefault="00255559" w:rsidP="000F6A34">
            <w:pPr>
              <w:jc w:val="center"/>
              <w:rPr>
                <w:b/>
                <w:w w:val="105"/>
                <w:sz w:val="24"/>
              </w:rPr>
            </w:pPr>
          </w:p>
        </w:tc>
        <w:tc>
          <w:tcPr>
            <w:tcW w:w="9922" w:type="dxa"/>
          </w:tcPr>
          <w:p w14:paraId="77C7DEBC" w14:textId="77777777" w:rsidR="000F6A34" w:rsidRPr="000F6A34" w:rsidRDefault="000F6A34" w:rsidP="000F6A34">
            <w:pPr>
              <w:jc w:val="both"/>
              <w:rPr>
                <w:rFonts w:ascii="Arial" w:hAnsi="Arial" w:cs="Arial"/>
                <w:b/>
                <w:color w:val="000000"/>
              </w:rPr>
            </w:pPr>
            <w:r w:rsidRPr="000F6A34">
              <w:rPr>
                <w:rFonts w:ascii="Times New Roman" w:hAnsi="Times New Roman"/>
                <w:b/>
                <w:color w:val="000000"/>
                <w:sz w:val="24"/>
                <w:szCs w:val="24"/>
              </w:rPr>
              <w:lastRenderedPageBreak/>
              <w:t>1) Формирование словаря:</w:t>
            </w:r>
          </w:p>
          <w:p w14:paraId="49B8CED4" w14:textId="77777777"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51E370A8" w14:textId="77777777" w:rsidR="000F6A34" w:rsidRPr="000F6A34" w:rsidRDefault="000F6A34" w:rsidP="000F6A34">
            <w:pPr>
              <w:jc w:val="both"/>
              <w:rPr>
                <w:rFonts w:ascii="Arial" w:hAnsi="Arial" w:cs="Arial"/>
                <w:b/>
                <w:color w:val="000000"/>
              </w:rPr>
            </w:pPr>
            <w:r w:rsidRPr="000F6A34">
              <w:rPr>
                <w:rFonts w:ascii="Times New Roman" w:hAnsi="Times New Roman"/>
                <w:b/>
                <w:color w:val="000000"/>
                <w:sz w:val="24"/>
                <w:szCs w:val="24"/>
              </w:rPr>
              <w:t>2) Звуковая культура речи:</w:t>
            </w:r>
          </w:p>
          <w:p w14:paraId="1D65CE7A" w14:textId="77777777"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14:paraId="65AED1F2" w14:textId="77777777" w:rsidR="000F6A34" w:rsidRPr="000F6A34" w:rsidRDefault="000F6A34" w:rsidP="000F6A34">
            <w:pPr>
              <w:jc w:val="both"/>
              <w:rPr>
                <w:rFonts w:ascii="Arial" w:hAnsi="Arial" w:cs="Arial"/>
                <w:b/>
                <w:color w:val="000000"/>
              </w:rPr>
            </w:pPr>
            <w:r w:rsidRPr="000F6A34">
              <w:rPr>
                <w:rFonts w:ascii="Times New Roman" w:hAnsi="Times New Roman"/>
                <w:b/>
                <w:color w:val="000000"/>
                <w:sz w:val="24"/>
                <w:szCs w:val="24"/>
              </w:rPr>
              <w:t>3) Грамматический строй речи:</w:t>
            </w:r>
          </w:p>
          <w:p w14:paraId="7EB91085" w14:textId="77777777"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1CBBB5D4" w14:textId="77777777" w:rsidR="000F6A34" w:rsidRPr="000F6A34" w:rsidRDefault="000F6A34" w:rsidP="000F6A34">
            <w:pPr>
              <w:jc w:val="both"/>
              <w:rPr>
                <w:rFonts w:ascii="Arial" w:hAnsi="Arial" w:cs="Arial"/>
                <w:b/>
                <w:color w:val="000000"/>
              </w:rPr>
            </w:pPr>
            <w:r w:rsidRPr="000F6A34">
              <w:rPr>
                <w:rFonts w:ascii="Times New Roman" w:hAnsi="Times New Roman"/>
                <w:b/>
                <w:color w:val="000000"/>
                <w:sz w:val="24"/>
                <w:szCs w:val="24"/>
              </w:rPr>
              <w:t>4) Связная речь:</w:t>
            </w:r>
          </w:p>
          <w:p w14:paraId="683B5510" w14:textId="77777777"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w:t>
            </w:r>
            <w:r w:rsidRPr="000F6A34">
              <w:rPr>
                <w:rFonts w:ascii="Times New Roman" w:hAnsi="Times New Roman"/>
                <w:color w:val="000000"/>
                <w:sz w:val="24"/>
                <w:szCs w:val="24"/>
              </w:rPr>
              <w:lastRenderedPageBreak/>
              <w:t>торских средств выразительности, использованию их при пересказе, в собственной речи, умению замечать их в рассказах сверстников;</w:t>
            </w:r>
          </w:p>
          <w:p w14:paraId="473B38DA" w14:textId="77777777"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4600EE91" w14:textId="77777777" w:rsidR="000F6A34" w:rsidRPr="000F6A34" w:rsidRDefault="000F6A34" w:rsidP="000F6A34">
            <w:pPr>
              <w:jc w:val="both"/>
              <w:rPr>
                <w:rFonts w:ascii="Arial" w:hAnsi="Arial" w:cs="Arial"/>
                <w:color w:val="000000"/>
              </w:rPr>
            </w:pPr>
            <w:r w:rsidRPr="000F6A34">
              <w:rPr>
                <w:rFonts w:ascii="Times New Roman" w:hAnsi="Times New Roman"/>
                <w:color w:val="000000"/>
                <w:sz w:val="24"/>
                <w:szCs w:val="24"/>
              </w:rPr>
              <w:t>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2CCD15AE" w14:textId="77777777" w:rsidR="000F6A34" w:rsidRPr="000F6A34" w:rsidRDefault="000F6A34" w:rsidP="000F6A34">
            <w:pPr>
              <w:jc w:val="both"/>
              <w:rPr>
                <w:rFonts w:ascii="Arial" w:hAnsi="Arial" w:cs="Arial"/>
                <w:b/>
                <w:color w:val="000000"/>
              </w:rPr>
            </w:pPr>
            <w:r w:rsidRPr="000F6A34">
              <w:rPr>
                <w:rFonts w:ascii="Times New Roman" w:hAnsi="Times New Roman"/>
                <w:b/>
                <w:color w:val="000000"/>
                <w:sz w:val="24"/>
                <w:szCs w:val="24"/>
              </w:rPr>
              <w:t>5) Подготовка детей к обучению грамоте:</w:t>
            </w:r>
          </w:p>
          <w:p w14:paraId="52C5885B" w14:textId="77777777" w:rsidR="00255559" w:rsidRDefault="000F6A34" w:rsidP="00313591">
            <w:pPr>
              <w:jc w:val="both"/>
              <w:rPr>
                <w:b/>
                <w:w w:val="105"/>
                <w:sz w:val="24"/>
              </w:rPr>
            </w:pPr>
            <w:r w:rsidRPr="000F6A34">
              <w:rPr>
                <w:rFonts w:ascii="Times New Roman" w:hAnsi="Times New Roman"/>
                <w:color w:val="000000"/>
                <w:sz w:val="24"/>
                <w:szCs w:val="24"/>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tc>
      </w:tr>
      <w:tr w:rsidR="00255559" w:rsidRPr="003D2C03" w14:paraId="666CC771" w14:textId="77777777" w:rsidTr="008C1146">
        <w:tc>
          <w:tcPr>
            <w:tcW w:w="5070" w:type="dxa"/>
            <w:gridSpan w:val="2"/>
          </w:tcPr>
          <w:p w14:paraId="2C9C3E64" w14:textId="77777777" w:rsidR="00255559" w:rsidRDefault="00313591" w:rsidP="00313591">
            <w:pPr>
              <w:spacing w:before="100" w:beforeAutospacing="1"/>
              <w:ind w:firstLine="720"/>
              <w:jc w:val="both"/>
              <w:rPr>
                <w:b/>
                <w:w w:val="105"/>
                <w:sz w:val="24"/>
              </w:rPr>
            </w:pPr>
            <w:r w:rsidRPr="00313591">
              <w:rPr>
                <w:rFonts w:ascii="Times New Roman" w:hAnsi="Times New Roman"/>
                <w:color w:val="000000"/>
                <w:sz w:val="24"/>
                <w:szCs w:val="24"/>
              </w:rPr>
              <w:lastRenderedPageBreak/>
              <w:t xml:space="preserve">Решение совокупных задач воспитания в рамках образовательной области "Речевое развитие" направлено на </w:t>
            </w:r>
            <w:r w:rsidRPr="00313591">
              <w:rPr>
                <w:rFonts w:ascii="Times New Roman" w:hAnsi="Times New Roman"/>
                <w:b/>
                <w:color w:val="000000"/>
                <w:sz w:val="24"/>
                <w:szCs w:val="24"/>
              </w:rPr>
              <w:t>приобщение детей к ценностям</w:t>
            </w:r>
            <w:r w:rsidRPr="00313591">
              <w:rPr>
                <w:rFonts w:ascii="Times New Roman" w:hAnsi="Times New Roman"/>
                <w:color w:val="000000"/>
                <w:sz w:val="24"/>
                <w:szCs w:val="24"/>
              </w:rPr>
              <w:t xml:space="preserve"> "Культура" и "Красота</w:t>
            </w:r>
            <w:r>
              <w:rPr>
                <w:rFonts w:ascii="Times New Roman" w:hAnsi="Times New Roman"/>
                <w:color w:val="000000"/>
                <w:sz w:val="24"/>
                <w:szCs w:val="24"/>
              </w:rPr>
              <w:t>»</w:t>
            </w:r>
          </w:p>
        </w:tc>
        <w:tc>
          <w:tcPr>
            <w:tcW w:w="9922" w:type="dxa"/>
          </w:tcPr>
          <w:p w14:paraId="01125A86" w14:textId="77777777" w:rsidR="00313591" w:rsidRPr="00313591" w:rsidRDefault="00313591" w:rsidP="00313591">
            <w:pPr>
              <w:jc w:val="both"/>
              <w:rPr>
                <w:rFonts w:ascii="Arial" w:hAnsi="Arial" w:cs="Arial"/>
                <w:color w:val="000000"/>
              </w:rPr>
            </w:pPr>
            <w:r w:rsidRPr="00313591">
              <w:rPr>
                <w:rFonts w:ascii="Times New Roman" w:hAnsi="Times New Roman"/>
                <w:color w:val="000000"/>
                <w:sz w:val="24"/>
                <w:szCs w:val="24"/>
              </w:rPr>
              <w:t>владение формами речевого этикета, отражающими принятые в обществе правила и нормы культурного поведения;</w:t>
            </w:r>
          </w:p>
          <w:p w14:paraId="38277224" w14:textId="77777777" w:rsidR="00313591" w:rsidRPr="00313591" w:rsidRDefault="00313591" w:rsidP="00313591">
            <w:pPr>
              <w:jc w:val="both"/>
              <w:rPr>
                <w:rFonts w:ascii="Arial" w:hAnsi="Arial" w:cs="Arial"/>
                <w:color w:val="000000"/>
              </w:rPr>
            </w:pPr>
            <w:r w:rsidRPr="00313591">
              <w:rPr>
                <w:rFonts w:ascii="Times New Roman" w:hAnsi="Times New Roman"/>
                <w:color w:val="000000"/>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5C52900A" w14:textId="77777777" w:rsidR="00255559" w:rsidRDefault="00255559" w:rsidP="00B075C9">
            <w:pPr>
              <w:spacing w:before="60" w:after="60"/>
              <w:jc w:val="center"/>
              <w:rPr>
                <w:b/>
                <w:w w:val="105"/>
                <w:sz w:val="24"/>
              </w:rPr>
            </w:pPr>
          </w:p>
        </w:tc>
      </w:tr>
      <w:tr w:rsidR="00A57754" w:rsidRPr="003D2C03" w14:paraId="3CAB6425" w14:textId="77777777" w:rsidTr="008C1146">
        <w:tc>
          <w:tcPr>
            <w:tcW w:w="14992" w:type="dxa"/>
            <w:gridSpan w:val="3"/>
          </w:tcPr>
          <w:p w14:paraId="762C24E5" w14:textId="77777777" w:rsidR="00A57754" w:rsidRDefault="00A57754" w:rsidP="00CA59F2">
            <w:pPr>
              <w:ind w:firstLine="720"/>
              <w:jc w:val="center"/>
              <w:rPr>
                <w:rFonts w:ascii="Times New Roman" w:hAnsi="Times New Roman"/>
                <w:b/>
                <w:color w:val="000000"/>
                <w:sz w:val="24"/>
                <w:szCs w:val="24"/>
              </w:rPr>
            </w:pPr>
            <w:r w:rsidRPr="00A57754">
              <w:rPr>
                <w:rFonts w:ascii="Times New Roman" w:hAnsi="Times New Roman"/>
                <w:b/>
                <w:color w:val="000000"/>
                <w:sz w:val="24"/>
                <w:szCs w:val="24"/>
              </w:rPr>
              <w:t>Худо</w:t>
            </w:r>
            <w:r>
              <w:rPr>
                <w:rFonts w:ascii="Times New Roman" w:hAnsi="Times New Roman"/>
                <w:b/>
                <w:color w:val="000000"/>
                <w:sz w:val="24"/>
                <w:szCs w:val="24"/>
              </w:rPr>
              <w:t>жественно-эстетическое развитие</w:t>
            </w:r>
          </w:p>
          <w:p w14:paraId="628CBDE6" w14:textId="77777777" w:rsidR="00CA59F2" w:rsidRDefault="00CA59F2" w:rsidP="00317D7C">
            <w:pPr>
              <w:ind w:firstLine="720"/>
              <w:jc w:val="center"/>
              <w:rPr>
                <w:rFonts w:ascii="Times New Roman" w:hAnsi="Times New Roman"/>
                <w:b/>
                <w:color w:val="000000"/>
                <w:sz w:val="24"/>
                <w:szCs w:val="24"/>
              </w:rPr>
            </w:pPr>
            <w:r w:rsidRPr="00CA59F2">
              <w:rPr>
                <w:rFonts w:ascii="Times New Roman" w:hAnsi="Times New Roman"/>
                <w:b/>
                <w:color w:val="000000"/>
                <w:sz w:val="24"/>
                <w:szCs w:val="24"/>
              </w:rPr>
              <w:t>От 2 лет до 3 лет.</w:t>
            </w:r>
          </w:p>
          <w:p w14:paraId="16906625" w14:textId="77777777" w:rsidR="008C1146" w:rsidRDefault="008C1146" w:rsidP="00317D7C">
            <w:pPr>
              <w:ind w:firstLine="720"/>
              <w:jc w:val="center"/>
              <w:rPr>
                <w:b/>
                <w:w w:val="105"/>
                <w:sz w:val="24"/>
              </w:rPr>
            </w:pPr>
          </w:p>
        </w:tc>
      </w:tr>
      <w:tr w:rsidR="00255559" w:rsidRPr="003D2C03" w14:paraId="1A0635EC" w14:textId="77777777" w:rsidTr="008C1146">
        <w:tc>
          <w:tcPr>
            <w:tcW w:w="4928" w:type="dxa"/>
          </w:tcPr>
          <w:p w14:paraId="162DBCF4" w14:textId="77777777" w:rsidR="00F10100" w:rsidRPr="00F10100" w:rsidRDefault="00F10100" w:rsidP="00F10100">
            <w:pPr>
              <w:jc w:val="both"/>
              <w:rPr>
                <w:rFonts w:ascii="Arial" w:hAnsi="Arial" w:cs="Arial"/>
                <w:b/>
                <w:color w:val="000000"/>
              </w:rPr>
            </w:pPr>
            <w:r w:rsidRPr="00F10100">
              <w:rPr>
                <w:rFonts w:ascii="Times New Roman" w:hAnsi="Times New Roman"/>
                <w:b/>
                <w:color w:val="000000"/>
                <w:sz w:val="24"/>
                <w:szCs w:val="24"/>
              </w:rPr>
              <w:t>1) приобщение к искусству:</w:t>
            </w:r>
          </w:p>
          <w:p w14:paraId="73B6AA7D" w14:textId="77777777"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41B7730C" w14:textId="77777777"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14:paraId="35C57418" w14:textId="77777777"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14:paraId="7303834C" w14:textId="77777777"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познакомить детей с народными игрушками (дымковской, богородской, матрешкой и другими);</w:t>
            </w:r>
          </w:p>
          <w:p w14:paraId="68D0FEDB" w14:textId="77777777"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lastRenderedPageBreak/>
              <w:t>поддерживать интерес к малым формам фольклора (пестушки, заклички, прибаутки);</w:t>
            </w:r>
          </w:p>
          <w:p w14:paraId="34CE0854" w14:textId="77777777"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5F224027" w14:textId="77777777" w:rsidR="00F10100" w:rsidRPr="00F10100" w:rsidRDefault="00F10100" w:rsidP="00F10100">
            <w:pPr>
              <w:jc w:val="both"/>
              <w:rPr>
                <w:rFonts w:ascii="Arial" w:hAnsi="Arial" w:cs="Arial"/>
                <w:b/>
                <w:color w:val="000000"/>
              </w:rPr>
            </w:pPr>
            <w:r w:rsidRPr="00F10100">
              <w:rPr>
                <w:rFonts w:ascii="Times New Roman" w:hAnsi="Times New Roman"/>
                <w:b/>
                <w:color w:val="000000"/>
                <w:sz w:val="24"/>
                <w:szCs w:val="24"/>
              </w:rPr>
              <w:t>2) изобразительная деятельность:</w:t>
            </w:r>
          </w:p>
          <w:p w14:paraId="4003F681" w14:textId="77777777"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воспитывать интерес к изобразительной деятельности (рисованию, лепке) совместно со взрослым и самостоятельно;</w:t>
            </w:r>
          </w:p>
          <w:p w14:paraId="731480A3" w14:textId="77777777"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развивать положительные эмоции на предложение нарисовать, слепить;</w:t>
            </w:r>
          </w:p>
          <w:p w14:paraId="7497DBE2" w14:textId="77777777"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научить правильно держать карандаш, кисть;</w:t>
            </w:r>
          </w:p>
          <w:p w14:paraId="00DB51E2" w14:textId="77777777"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развивать сенсорные основы изобразительной деятельности: восприятие предмета разной формы, цвета (начиная с контрастных цветов);</w:t>
            </w:r>
          </w:p>
          <w:p w14:paraId="78E10A6A" w14:textId="77777777"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включать движение рук по предмету при знакомстве с его формой;</w:t>
            </w:r>
          </w:p>
          <w:p w14:paraId="6C597101" w14:textId="77777777"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познакомить со свойствами глины, пластилина, пластической массы;</w:t>
            </w:r>
          </w:p>
          <w:p w14:paraId="3E511957" w14:textId="77777777"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484600B0" w14:textId="77777777"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3) конструктивная деятельность:</w:t>
            </w:r>
          </w:p>
          <w:p w14:paraId="409530DC" w14:textId="77777777"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знакомить детей с деталями (кубик, кирпичик, трехгранная призма, пластина, цилиндр), с вариантами расположения строительных форм на плоскости;</w:t>
            </w:r>
          </w:p>
          <w:p w14:paraId="3680485B" w14:textId="77777777"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lastRenderedPageBreak/>
              <w:t>развивать интерес к конструктивной деятельности, поддерживать желание детей строить самостоятельно;</w:t>
            </w:r>
          </w:p>
          <w:p w14:paraId="72649C21" w14:textId="77777777" w:rsidR="00F10100" w:rsidRPr="00F10100" w:rsidRDefault="00F10100" w:rsidP="00F10100">
            <w:pPr>
              <w:jc w:val="both"/>
              <w:rPr>
                <w:rFonts w:ascii="Arial" w:hAnsi="Arial" w:cs="Arial"/>
                <w:b/>
                <w:color w:val="000000"/>
              </w:rPr>
            </w:pPr>
            <w:r w:rsidRPr="00F10100">
              <w:rPr>
                <w:rFonts w:ascii="Times New Roman" w:hAnsi="Times New Roman"/>
                <w:b/>
                <w:color w:val="000000"/>
                <w:sz w:val="24"/>
                <w:szCs w:val="24"/>
              </w:rPr>
              <w:t>4) музыкальная деятельность:</w:t>
            </w:r>
          </w:p>
          <w:p w14:paraId="18C68C5C" w14:textId="77777777"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воспитывать интерес к музыке, желание слушать музыку, подпевать, выполнять простейшие танцевальные движения;</w:t>
            </w:r>
          </w:p>
          <w:p w14:paraId="14036E55" w14:textId="77777777"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62AC5C3D" w14:textId="77777777" w:rsidR="00F10100" w:rsidRPr="00F10100" w:rsidRDefault="00F10100" w:rsidP="00F10100">
            <w:pPr>
              <w:jc w:val="both"/>
              <w:rPr>
                <w:rFonts w:ascii="Arial" w:hAnsi="Arial" w:cs="Arial"/>
                <w:b/>
                <w:color w:val="000000"/>
              </w:rPr>
            </w:pPr>
            <w:r w:rsidRPr="00F10100">
              <w:rPr>
                <w:rFonts w:ascii="Times New Roman" w:hAnsi="Times New Roman"/>
                <w:b/>
                <w:color w:val="000000"/>
                <w:sz w:val="24"/>
                <w:szCs w:val="24"/>
              </w:rPr>
              <w:t>5) театрализованная деятельность:</w:t>
            </w:r>
          </w:p>
          <w:p w14:paraId="095B7431" w14:textId="77777777"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14854216" w14:textId="77777777"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57450801" w14:textId="77777777"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способствовать проявлению самостоятельности, активности в игре с персонажами-игрушками;</w:t>
            </w:r>
          </w:p>
          <w:p w14:paraId="0E50E92E" w14:textId="77777777"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развивать умение следить за действиями заводных игрушек, сказочных героев, адекватно реагировать на них;</w:t>
            </w:r>
          </w:p>
          <w:p w14:paraId="510E42E1" w14:textId="77777777"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способствовать формированию навыка перевоплощения в образы сказочных героев;</w:t>
            </w:r>
          </w:p>
          <w:p w14:paraId="2B28A248" w14:textId="77777777"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создавать условия для систематического восприятия театрализованных выступлений педагогического театра (взрослых). 6) культур</w:t>
            </w:r>
            <w:r w:rsidRPr="00F10100">
              <w:rPr>
                <w:rFonts w:ascii="Times New Roman" w:hAnsi="Times New Roman"/>
                <w:color w:val="000000"/>
                <w:sz w:val="24"/>
                <w:szCs w:val="24"/>
              </w:rPr>
              <w:lastRenderedPageBreak/>
              <w:t>но-досуговая деятельность:</w:t>
            </w:r>
          </w:p>
          <w:p w14:paraId="50E67740" w14:textId="77777777"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14:paraId="3479BCF3" w14:textId="77777777"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привлекать детей к посильному участию в играх, театрализованных представлениях, забавах, развлечениях и праздниках;</w:t>
            </w:r>
          </w:p>
          <w:p w14:paraId="3D5282EE" w14:textId="77777777"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развивать умение следить за действиями игрушек, сказочных героев, адекватно реагировать на них;</w:t>
            </w:r>
          </w:p>
          <w:p w14:paraId="2175B755" w14:textId="77777777"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формировать навык перевоплощения детей в образы сказочных героев.</w:t>
            </w:r>
          </w:p>
          <w:p w14:paraId="3C070DAC" w14:textId="77777777" w:rsidR="00255559" w:rsidRDefault="00255559" w:rsidP="00F10100">
            <w:pPr>
              <w:jc w:val="center"/>
              <w:rPr>
                <w:b/>
                <w:w w:val="105"/>
                <w:sz w:val="24"/>
              </w:rPr>
            </w:pPr>
          </w:p>
        </w:tc>
        <w:tc>
          <w:tcPr>
            <w:tcW w:w="10064" w:type="dxa"/>
            <w:gridSpan w:val="2"/>
          </w:tcPr>
          <w:p w14:paraId="75A4587F" w14:textId="77777777" w:rsidR="00F10100" w:rsidRPr="00F10100" w:rsidRDefault="00F10100" w:rsidP="00F10100">
            <w:pPr>
              <w:jc w:val="both"/>
              <w:rPr>
                <w:rFonts w:ascii="Arial" w:hAnsi="Arial" w:cs="Arial"/>
                <w:b/>
                <w:color w:val="000000"/>
              </w:rPr>
            </w:pPr>
            <w:r w:rsidRPr="00F10100">
              <w:rPr>
                <w:rFonts w:ascii="Times New Roman" w:hAnsi="Times New Roman"/>
                <w:b/>
                <w:color w:val="000000"/>
                <w:sz w:val="24"/>
                <w:szCs w:val="24"/>
              </w:rPr>
              <w:lastRenderedPageBreak/>
              <w:t>Приобщение к искусству.</w:t>
            </w:r>
          </w:p>
          <w:p w14:paraId="3CE3F83F" w14:textId="77777777"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10B76953" w14:textId="77777777" w:rsidR="00F10100" w:rsidRPr="00F10100" w:rsidRDefault="00F10100" w:rsidP="00F10100">
            <w:pPr>
              <w:jc w:val="both"/>
              <w:rPr>
                <w:rFonts w:ascii="Arial" w:hAnsi="Arial" w:cs="Arial"/>
                <w:b/>
                <w:color w:val="000000"/>
              </w:rPr>
            </w:pPr>
            <w:r w:rsidRPr="00F10100">
              <w:rPr>
                <w:rFonts w:ascii="Times New Roman" w:hAnsi="Times New Roman"/>
                <w:b/>
                <w:color w:val="000000"/>
                <w:sz w:val="24"/>
                <w:szCs w:val="24"/>
              </w:rPr>
              <w:t>Изобразительная деятельность.</w:t>
            </w:r>
          </w:p>
          <w:p w14:paraId="67503FDC" w14:textId="77777777" w:rsidR="00F10100" w:rsidRPr="00F10100" w:rsidRDefault="00F10100" w:rsidP="00F10100">
            <w:pPr>
              <w:jc w:val="both"/>
              <w:rPr>
                <w:rFonts w:ascii="Arial" w:hAnsi="Arial" w:cs="Arial"/>
                <w:i/>
                <w:color w:val="000000"/>
              </w:rPr>
            </w:pPr>
            <w:r w:rsidRPr="00F10100">
              <w:rPr>
                <w:rFonts w:ascii="Times New Roman" w:hAnsi="Times New Roman"/>
                <w:i/>
                <w:color w:val="000000"/>
                <w:sz w:val="24"/>
                <w:szCs w:val="24"/>
              </w:rPr>
              <w:t>1) Рисование:</w:t>
            </w:r>
          </w:p>
          <w:p w14:paraId="0CAEC94B" w14:textId="77777777"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286D0B14" w14:textId="77777777"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14:paraId="7A4EC705" w14:textId="77777777"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 xml:space="preserve">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w:t>
            </w:r>
            <w:r w:rsidRPr="00F10100">
              <w:rPr>
                <w:rFonts w:ascii="Times New Roman" w:hAnsi="Times New Roman"/>
                <w:color w:val="000000"/>
                <w:sz w:val="24"/>
                <w:szCs w:val="24"/>
              </w:rPr>
              <w:lastRenderedPageBreak/>
              <w:t>повторению ранее получившихся штрихов, линий, пятен, форм;</w:t>
            </w:r>
          </w:p>
          <w:p w14:paraId="3B35F2F8" w14:textId="77777777"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14:paraId="1FB6DA27" w14:textId="77777777"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14:paraId="44DBDDA3" w14:textId="77777777" w:rsidR="00F10100" w:rsidRPr="00F10100" w:rsidRDefault="00F10100" w:rsidP="00F10100">
            <w:pPr>
              <w:jc w:val="both"/>
              <w:rPr>
                <w:rFonts w:ascii="Arial" w:hAnsi="Arial" w:cs="Arial"/>
                <w:b/>
                <w:color w:val="000000"/>
              </w:rPr>
            </w:pPr>
            <w:r w:rsidRPr="00F10100">
              <w:rPr>
                <w:rFonts w:ascii="Times New Roman" w:hAnsi="Times New Roman"/>
                <w:b/>
                <w:color w:val="000000"/>
                <w:sz w:val="24"/>
                <w:szCs w:val="24"/>
              </w:rPr>
              <w:t>2) Лепка:</w:t>
            </w:r>
          </w:p>
          <w:p w14:paraId="41D29D64" w14:textId="77777777"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14:paraId="47ECE3BD" w14:textId="77777777" w:rsidR="00F10100" w:rsidRPr="00F10100" w:rsidRDefault="00F10100" w:rsidP="00F10100">
            <w:pPr>
              <w:jc w:val="both"/>
              <w:rPr>
                <w:rFonts w:ascii="Arial" w:hAnsi="Arial" w:cs="Arial"/>
                <w:b/>
                <w:color w:val="000000"/>
              </w:rPr>
            </w:pPr>
            <w:r w:rsidRPr="00F10100">
              <w:rPr>
                <w:rFonts w:ascii="Times New Roman" w:hAnsi="Times New Roman"/>
                <w:b/>
                <w:color w:val="000000"/>
                <w:sz w:val="24"/>
                <w:szCs w:val="24"/>
              </w:rPr>
              <w:t>Конструктивная деятельность.</w:t>
            </w:r>
          </w:p>
          <w:p w14:paraId="65E99E67" w14:textId="77777777" w:rsidR="000C57E8" w:rsidRDefault="00F10100" w:rsidP="00F10100">
            <w:pPr>
              <w:jc w:val="both"/>
              <w:rPr>
                <w:rFonts w:ascii="Times New Roman" w:hAnsi="Times New Roman"/>
                <w:color w:val="000000"/>
                <w:sz w:val="24"/>
                <w:szCs w:val="24"/>
              </w:rPr>
            </w:pPr>
            <w:r w:rsidRPr="00F10100">
              <w:rPr>
                <w:rFonts w:ascii="Times New Roman" w:hAnsi="Times New Roman"/>
                <w:color w:val="000000"/>
                <w:sz w:val="24"/>
                <w:szCs w:val="24"/>
              </w:rPr>
              <w:t xml:space="preserve">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w:t>
            </w:r>
          </w:p>
          <w:p w14:paraId="4E6EBFF7" w14:textId="77777777"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 xml:space="preserve">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w:t>
            </w:r>
            <w:r w:rsidRPr="00F10100">
              <w:rPr>
                <w:rFonts w:ascii="Times New Roman" w:hAnsi="Times New Roman"/>
                <w:color w:val="000000"/>
                <w:sz w:val="24"/>
                <w:szCs w:val="24"/>
              </w:rPr>
              <w:lastRenderedPageBreak/>
              <w:t>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14:paraId="09C74BD0" w14:textId="77777777"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w:t>
            </w:r>
            <w:r w:rsidRPr="00F10100">
              <w:rPr>
                <w:rFonts w:ascii="Times New Roman" w:hAnsi="Times New Roman"/>
                <w:b/>
                <w:color w:val="000000"/>
                <w:sz w:val="24"/>
                <w:szCs w:val="24"/>
              </w:rPr>
              <w:t xml:space="preserve"> Музыкальная деятельность.</w:t>
            </w:r>
          </w:p>
          <w:p w14:paraId="3DB41F50" w14:textId="77777777"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1) 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14:paraId="4222151B" w14:textId="77777777"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2) 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30908CDE" w14:textId="77777777"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3) 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3478F53E" w14:textId="77777777" w:rsidR="00F10100" w:rsidRPr="00F10100" w:rsidRDefault="00F10100" w:rsidP="00F10100">
            <w:pPr>
              <w:jc w:val="both"/>
              <w:rPr>
                <w:rFonts w:ascii="Arial" w:hAnsi="Arial" w:cs="Arial"/>
                <w:b/>
                <w:color w:val="000000"/>
              </w:rPr>
            </w:pPr>
            <w:r w:rsidRPr="00F10100">
              <w:rPr>
                <w:rFonts w:ascii="Times New Roman" w:hAnsi="Times New Roman"/>
                <w:b/>
                <w:color w:val="000000"/>
                <w:sz w:val="24"/>
                <w:szCs w:val="24"/>
              </w:rPr>
              <w:t>Театрализованная деятельность.</w:t>
            </w:r>
          </w:p>
          <w:p w14:paraId="1F652823" w14:textId="77777777" w:rsidR="00F10100" w:rsidRPr="00F10100" w:rsidRDefault="00F10100" w:rsidP="00F10100">
            <w:pPr>
              <w:jc w:val="both"/>
              <w:rPr>
                <w:rFonts w:ascii="Arial" w:hAnsi="Arial" w:cs="Arial"/>
                <w:color w:val="000000"/>
              </w:rPr>
            </w:pPr>
            <w:r w:rsidRPr="00F10100">
              <w:rPr>
                <w:rFonts w:ascii="Times New Roman" w:hAnsi="Times New Roman"/>
                <w:color w:val="000000"/>
                <w:sz w:val="24"/>
                <w:szCs w:val="24"/>
              </w:rPr>
              <w:t>Педагог пробуждает интерес детей к театрализованной игре, создает условия для её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06C18DAD" w14:textId="77777777" w:rsidR="00F10100" w:rsidRPr="00F10100" w:rsidRDefault="00F10100" w:rsidP="00F10100">
            <w:pPr>
              <w:jc w:val="both"/>
              <w:rPr>
                <w:rFonts w:ascii="Arial" w:hAnsi="Arial" w:cs="Arial"/>
                <w:b/>
                <w:color w:val="000000"/>
              </w:rPr>
            </w:pPr>
            <w:r w:rsidRPr="00F10100">
              <w:rPr>
                <w:rFonts w:ascii="Times New Roman" w:hAnsi="Times New Roman"/>
                <w:b/>
                <w:color w:val="000000"/>
                <w:sz w:val="24"/>
                <w:szCs w:val="24"/>
              </w:rPr>
              <w:t>Культурно-досуговая деятельность.</w:t>
            </w:r>
          </w:p>
          <w:p w14:paraId="4A64D9D9" w14:textId="77777777" w:rsidR="00255559" w:rsidRDefault="00F10100" w:rsidP="000C57E8">
            <w:pPr>
              <w:jc w:val="both"/>
              <w:rPr>
                <w:b/>
                <w:w w:val="105"/>
                <w:sz w:val="24"/>
              </w:rPr>
            </w:pPr>
            <w:r w:rsidRPr="00F10100">
              <w:rPr>
                <w:rFonts w:ascii="Times New Roman" w:hAnsi="Times New Roman"/>
                <w:color w:val="000000"/>
                <w:sz w:val="24"/>
                <w:szCs w:val="24"/>
              </w:rPr>
              <w:t xml:space="preserve">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w:t>
            </w:r>
            <w:r w:rsidRPr="00F10100">
              <w:rPr>
                <w:rFonts w:ascii="Times New Roman" w:hAnsi="Times New Roman"/>
                <w:color w:val="000000"/>
                <w:sz w:val="24"/>
                <w:szCs w:val="24"/>
              </w:rPr>
              <w:lastRenderedPageBreak/>
              <w:t>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tc>
      </w:tr>
      <w:tr w:rsidR="00A57754" w:rsidRPr="003D2C03" w14:paraId="3A60041E" w14:textId="77777777" w:rsidTr="008C1146">
        <w:tc>
          <w:tcPr>
            <w:tcW w:w="4928" w:type="dxa"/>
          </w:tcPr>
          <w:p w14:paraId="7B4F5B46" w14:textId="77777777" w:rsidR="00A57754" w:rsidRDefault="00A57754" w:rsidP="00B075C9">
            <w:pPr>
              <w:spacing w:before="60" w:after="60"/>
              <w:jc w:val="center"/>
              <w:rPr>
                <w:b/>
                <w:w w:val="105"/>
                <w:sz w:val="24"/>
              </w:rPr>
            </w:pPr>
          </w:p>
        </w:tc>
        <w:tc>
          <w:tcPr>
            <w:tcW w:w="10064" w:type="dxa"/>
            <w:gridSpan w:val="2"/>
          </w:tcPr>
          <w:p w14:paraId="2E6D83A4" w14:textId="77777777" w:rsidR="00A57754" w:rsidRDefault="00BB2AC6" w:rsidP="00BB2AC6">
            <w:pPr>
              <w:spacing w:before="100" w:beforeAutospacing="1"/>
              <w:ind w:firstLine="720"/>
              <w:jc w:val="both"/>
              <w:rPr>
                <w:b/>
                <w:w w:val="105"/>
                <w:sz w:val="24"/>
              </w:rPr>
            </w:pPr>
            <w:r w:rsidRPr="00BB2AC6">
              <w:rPr>
                <w:rFonts w:ascii="Times New Roman" w:hAnsi="Times New Roman"/>
                <w:b/>
                <w:color w:val="000000"/>
                <w:sz w:val="24"/>
                <w:szCs w:val="24"/>
              </w:rPr>
              <w:t>От 3 лет до 4 лет.</w:t>
            </w:r>
          </w:p>
        </w:tc>
      </w:tr>
      <w:tr w:rsidR="00A57754" w:rsidRPr="003D2C03" w14:paraId="51D4459E" w14:textId="77777777" w:rsidTr="008C1146">
        <w:tc>
          <w:tcPr>
            <w:tcW w:w="4928" w:type="dxa"/>
          </w:tcPr>
          <w:p w14:paraId="108ACF10"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1) приобщение к искусству:</w:t>
            </w:r>
          </w:p>
          <w:p w14:paraId="38365C53"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продолжать развивать художественное восприятие, подводить детей к восприятию произведений искусства (разглядывать и чувствовать);</w:t>
            </w:r>
          </w:p>
          <w:p w14:paraId="1880A8E2"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воспитывать интерес к искусству;</w:t>
            </w:r>
          </w:p>
          <w:p w14:paraId="1ADB9994"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понимание красоты произведений искусства, потребность общения с искусством;</w:t>
            </w:r>
          </w:p>
          <w:p w14:paraId="759F946F"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060E6615"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lastRenderedPageBreak/>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716EDB90"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44EA1C66"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готовить детей к посещению кукольного театра, выставки детских работ и так далее;</w:t>
            </w:r>
          </w:p>
          <w:p w14:paraId="64503CE9"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приобщать детей к участию в концертах, праздниках в семье и ДОО: исполнение танца, песни, чтение стихов;</w:t>
            </w:r>
          </w:p>
          <w:p w14:paraId="753D97E6"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2) изобразительная деятельность:</w:t>
            </w:r>
          </w:p>
          <w:p w14:paraId="56F949EA"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у детей интерес к занятиям изобразительной деятельностью;</w:t>
            </w:r>
          </w:p>
          <w:p w14:paraId="34957D7C"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у детей знания в области изобразительной деятельности;</w:t>
            </w:r>
          </w:p>
          <w:p w14:paraId="65FBD1F7"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развивать у детей эстетическое восприятие;</w:t>
            </w:r>
          </w:p>
          <w:p w14:paraId="08B2DB5B"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5095F7BE"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умение у детей в рисовании, лепке, аппликации изображать простые предметы и явления, передавая их образную выразительность;</w:t>
            </w:r>
          </w:p>
          <w:p w14:paraId="244E0B04"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находить связь между предметами и явлениями окружающего мира и их изображениями (в рисунке, лепке, аппликации);</w:t>
            </w:r>
          </w:p>
          <w:p w14:paraId="61096DDF"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 xml:space="preserve">развивать положительный эмоциональный </w:t>
            </w:r>
            <w:r w:rsidRPr="00BB2AC6">
              <w:rPr>
                <w:rFonts w:ascii="Times New Roman" w:hAnsi="Times New Roman"/>
                <w:color w:val="000000"/>
                <w:sz w:val="24"/>
                <w:szCs w:val="24"/>
              </w:rPr>
              <w:lastRenderedPageBreak/>
              <w:t>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41C8E08C"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525B4136"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11E1931B"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умение у детей создавать как индивидуальные, так и коллективные композиции в рисунках, лепке, аппликации;</w:t>
            </w:r>
          </w:p>
          <w:p w14:paraId="15D52829"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14:paraId="2D726CF6"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переводить детей от рисования-подражания к самостоятельному творчеству;</w:t>
            </w:r>
          </w:p>
          <w:p w14:paraId="19CAD876"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3) конструктивная деятельность:</w:t>
            </w:r>
          </w:p>
          <w:p w14:paraId="15DED819"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совершенствовать у детей конструктивные умения;</w:t>
            </w:r>
          </w:p>
          <w:p w14:paraId="2114F786"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w:t>
            </w:r>
            <w:r w:rsidRPr="00BB2AC6">
              <w:rPr>
                <w:rFonts w:ascii="Times New Roman" w:hAnsi="Times New Roman"/>
                <w:color w:val="000000"/>
                <w:sz w:val="24"/>
                <w:szCs w:val="24"/>
              </w:rPr>
              <w:lastRenderedPageBreak/>
              <w:t>жать новые постройки, используя полученные ранее умения (накладывание, приставление, прикладывание);</w:t>
            </w:r>
          </w:p>
          <w:p w14:paraId="3C688B40"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умение у детей использовать в постройках детали разного цвета;</w:t>
            </w:r>
          </w:p>
          <w:p w14:paraId="11B2D93D"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4) музыкальная деятельность:</w:t>
            </w:r>
          </w:p>
          <w:p w14:paraId="1544BB7A"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развивать у детей эмоциональную отзывчивость на музыку;</w:t>
            </w:r>
          </w:p>
          <w:p w14:paraId="08D8E149"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знакомить детей с тремя жанрами музыкальных произведений: песней, танцем, маршем;</w:t>
            </w:r>
          </w:p>
          <w:p w14:paraId="03475636"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62C2FAEE"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учить детей петь простые народные песни, попевки, прибаутки, передавая их настроение и характер;</w:t>
            </w:r>
          </w:p>
          <w:p w14:paraId="6D2167D5"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35995263"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5) театрализованная деятельность:</w:t>
            </w:r>
          </w:p>
          <w:p w14:paraId="55FA6B1E"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воспитывать у детей устойчивый интерес детей к театрализованной игре, создавать условия для её проведения;</w:t>
            </w:r>
          </w:p>
          <w:p w14:paraId="02EC3EDC"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положительные, доброжелательные, коллективные взаимоотношения;</w:t>
            </w:r>
          </w:p>
          <w:p w14:paraId="3C34330C"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умение следить за развитием действия в играх-драматизациях и кукольных спектаклях, созданных силами взрослых и старших детей;</w:t>
            </w:r>
          </w:p>
          <w:p w14:paraId="399724E2"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lastRenderedPageBreak/>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766ED48E"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познакомить детей с различными видами театра (кукольным, настольным, пальчиковым, театром теней, театром на фланелеграфе);</w:t>
            </w:r>
          </w:p>
          <w:p w14:paraId="14DD3F5A"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знакомить детей с приемами вождения настольных кукол;</w:t>
            </w:r>
          </w:p>
          <w:p w14:paraId="06D42B9A"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у детей умение сопровождать движения простой песенкой;</w:t>
            </w:r>
          </w:p>
          <w:p w14:paraId="14996680"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вызывать желание действовать с элементами костюмов (шапочки, воротнички и так далее) и атрибутами как внешними символами роли;</w:t>
            </w:r>
          </w:p>
          <w:p w14:paraId="5BFDEEC7"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у детей интонационную выразительность речи в процессе театрально-игровой деятельности;</w:t>
            </w:r>
          </w:p>
          <w:p w14:paraId="37BE1D90"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развивать у детей диалогическую речь в процессе театрально-игровой деятельности;</w:t>
            </w:r>
          </w:p>
          <w:p w14:paraId="1380EBEA"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у детей умение следить за развитием действия в драматизациях и кукольных спектаклях;</w:t>
            </w:r>
          </w:p>
          <w:p w14:paraId="53E7383D"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у детей умение использовать импровизационные формы диалогов действующих лиц в хорошо знакомых сказках;</w:t>
            </w:r>
          </w:p>
          <w:p w14:paraId="686559E5"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6) культурно-досуговая деятельность:</w:t>
            </w:r>
          </w:p>
          <w:p w14:paraId="133688F3"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способствовать организации культурно-досуговой деятельности детей по интересам, обеспечивая эмоциональное благополучие и отдых;</w:t>
            </w:r>
          </w:p>
          <w:p w14:paraId="2E309531"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 xml:space="preserve">помогать детям организовывать свободное </w:t>
            </w:r>
            <w:r w:rsidRPr="00BB2AC6">
              <w:rPr>
                <w:rFonts w:ascii="Times New Roman" w:hAnsi="Times New Roman"/>
                <w:color w:val="000000"/>
                <w:sz w:val="24"/>
                <w:szCs w:val="24"/>
              </w:rPr>
              <w:lastRenderedPageBreak/>
              <w:t>время с интересом;</w:t>
            </w:r>
          </w:p>
          <w:p w14:paraId="18D83426"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создавать условия для активного и пассивного отдыха;</w:t>
            </w:r>
          </w:p>
          <w:p w14:paraId="395543E3"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создавать атмосферу эмоционального благополучия в культурно-досуговой деятельности;</w:t>
            </w:r>
          </w:p>
          <w:p w14:paraId="171A2A24"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развивать интерес к просмотру кукольных спектаклей, прослушиванию музыкальных и литературных произведений;</w:t>
            </w:r>
          </w:p>
          <w:p w14:paraId="61CF7647"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желание участвовать в праздниках и развлечениях;</w:t>
            </w:r>
          </w:p>
          <w:p w14:paraId="6EF95B68"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формировать основы праздничной культуры и навыки общения в ходе праздника и развлечения.</w:t>
            </w:r>
          </w:p>
          <w:p w14:paraId="6F3487E9" w14:textId="77777777" w:rsidR="00A57754" w:rsidRDefault="00A57754" w:rsidP="00BB2AC6">
            <w:pPr>
              <w:spacing w:after="60"/>
              <w:jc w:val="center"/>
              <w:rPr>
                <w:b/>
                <w:w w:val="105"/>
                <w:sz w:val="24"/>
              </w:rPr>
            </w:pPr>
          </w:p>
        </w:tc>
        <w:tc>
          <w:tcPr>
            <w:tcW w:w="10064" w:type="dxa"/>
            <w:gridSpan w:val="2"/>
          </w:tcPr>
          <w:p w14:paraId="4D4EDB79" w14:textId="77777777" w:rsidR="00BB2AC6" w:rsidRPr="00BB2AC6" w:rsidRDefault="00BB2AC6" w:rsidP="00BB2AC6">
            <w:pPr>
              <w:jc w:val="both"/>
              <w:rPr>
                <w:rFonts w:ascii="Arial" w:hAnsi="Arial" w:cs="Arial"/>
                <w:b/>
                <w:color w:val="000000"/>
              </w:rPr>
            </w:pPr>
            <w:r w:rsidRPr="00BB2AC6">
              <w:rPr>
                <w:rFonts w:ascii="Times New Roman" w:hAnsi="Times New Roman"/>
                <w:b/>
                <w:color w:val="000000"/>
                <w:sz w:val="24"/>
                <w:szCs w:val="24"/>
              </w:rPr>
              <w:lastRenderedPageBreak/>
              <w:t>Приобщение к искусству.</w:t>
            </w:r>
          </w:p>
          <w:p w14:paraId="65468519"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5D6D0F9C"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3BFCB35B"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 xml:space="preserve">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w:t>
            </w:r>
            <w:r w:rsidRPr="00BB2AC6">
              <w:rPr>
                <w:rFonts w:ascii="Times New Roman" w:hAnsi="Times New Roman"/>
                <w:color w:val="000000"/>
                <w:sz w:val="24"/>
                <w:szCs w:val="24"/>
              </w:rPr>
              <w:lastRenderedPageBreak/>
              <w:t>действительности в изобразительном искусстве и художественных произведениях.</w:t>
            </w:r>
          </w:p>
          <w:p w14:paraId="6879822C"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1883C334" w14:textId="77777777" w:rsidR="00BB2AC6" w:rsidRDefault="00BB2AC6" w:rsidP="00BB2AC6">
            <w:pPr>
              <w:jc w:val="both"/>
              <w:rPr>
                <w:rFonts w:ascii="Times New Roman" w:hAnsi="Times New Roman"/>
                <w:color w:val="000000"/>
                <w:sz w:val="24"/>
                <w:szCs w:val="24"/>
              </w:rPr>
            </w:pPr>
            <w:r w:rsidRPr="00BB2AC6">
              <w:rPr>
                <w:rFonts w:ascii="Times New Roman" w:hAnsi="Times New Roman"/>
                <w:color w:val="000000"/>
                <w:sz w:val="24"/>
                <w:szCs w:val="24"/>
              </w:rPr>
              <w:t>5) Педагог начинает приобщать детей к посещению кукольного театра, различных детских художественных выставок.</w:t>
            </w:r>
          </w:p>
          <w:p w14:paraId="11E466FA" w14:textId="77777777" w:rsidR="00BB2AC6" w:rsidRPr="00BB2AC6" w:rsidRDefault="00BB2AC6" w:rsidP="00BB2AC6">
            <w:pPr>
              <w:jc w:val="both"/>
              <w:rPr>
                <w:rFonts w:ascii="Arial" w:hAnsi="Arial" w:cs="Arial"/>
                <w:b/>
                <w:color w:val="000000"/>
              </w:rPr>
            </w:pPr>
            <w:r w:rsidRPr="00BB2AC6">
              <w:rPr>
                <w:rFonts w:ascii="Times New Roman" w:hAnsi="Times New Roman"/>
                <w:b/>
                <w:color w:val="000000"/>
                <w:sz w:val="24"/>
                <w:szCs w:val="24"/>
              </w:rPr>
              <w:t>Изобразительная деятельность.</w:t>
            </w:r>
          </w:p>
          <w:p w14:paraId="024F4A6F"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36E72DFC" w14:textId="77777777" w:rsidR="00BB2AC6" w:rsidRPr="00BB2AC6" w:rsidRDefault="00BB2AC6" w:rsidP="00BB2AC6">
            <w:pPr>
              <w:jc w:val="both"/>
              <w:rPr>
                <w:rFonts w:ascii="Arial" w:hAnsi="Arial" w:cs="Arial"/>
                <w:i/>
                <w:color w:val="000000"/>
              </w:rPr>
            </w:pPr>
            <w:r w:rsidRPr="00BB2AC6">
              <w:rPr>
                <w:rFonts w:ascii="Times New Roman" w:hAnsi="Times New Roman"/>
                <w:i/>
                <w:color w:val="000000"/>
                <w:sz w:val="24"/>
                <w:szCs w:val="24"/>
              </w:rPr>
              <w:t>1) Рисование:</w:t>
            </w:r>
          </w:p>
          <w:p w14:paraId="5DDBF616"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5A7C9D28"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79A5E856"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w:t>
            </w:r>
            <w:r w:rsidRPr="00BB2AC6">
              <w:rPr>
                <w:rFonts w:ascii="Times New Roman" w:hAnsi="Times New Roman"/>
                <w:color w:val="000000"/>
                <w:sz w:val="24"/>
                <w:szCs w:val="24"/>
              </w:rPr>
              <w:lastRenderedPageBreak/>
              <w:t>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6CCF1F27" w14:textId="77777777" w:rsidR="00BB2AC6" w:rsidRPr="00BB2AC6" w:rsidRDefault="00BB2AC6" w:rsidP="00BB2AC6">
            <w:pPr>
              <w:jc w:val="both"/>
              <w:rPr>
                <w:rFonts w:ascii="Arial" w:hAnsi="Arial" w:cs="Arial"/>
                <w:i/>
                <w:color w:val="000000"/>
              </w:rPr>
            </w:pPr>
            <w:r w:rsidRPr="00BB2AC6">
              <w:rPr>
                <w:rFonts w:ascii="Times New Roman" w:hAnsi="Times New Roman"/>
                <w:i/>
                <w:color w:val="000000"/>
                <w:sz w:val="24"/>
                <w:szCs w:val="24"/>
              </w:rPr>
              <w:t>2) Лепка:</w:t>
            </w:r>
          </w:p>
          <w:p w14:paraId="60EB1B5E"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3685DD42" w14:textId="77777777" w:rsidR="00BB2AC6" w:rsidRPr="00BB2AC6" w:rsidRDefault="00BB2AC6" w:rsidP="00BB2AC6">
            <w:pPr>
              <w:jc w:val="both"/>
              <w:rPr>
                <w:rFonts w:ascii="Arial" w:hAnsi="Arial" w:cs="Arial"/>
                <w:i/>
                <w:color w:val="000000"/>
              </w:rPr>
            </w:pPr>
            <w:r w:rsidRPr="00BB2AC6">
              <w:rPr>
                <w:rFonts w:ascii="Times New Roman" w:hAnsi="Times New Roman"/>
                <w:i/>
                <w:color w:val="000000"/>
                <w:sz w:val="24"/>
                <w:szCs w:val="24"/>
              </w:rPr>
              <w:t>3) Аппликация:</w:t>
            </w:r>
          </w:p>
          <w:p w14:paraId="48860D56"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59BA6658"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4</w:t>
            </w:r>
            <w:r w:rsidRPr="00BB2AC6">
              <w:rPr>
                <w:rFonts w:ascii="Times New Roman" w:hAnsi="Times New Roman"/>
                <w:i/>
                <w:color w:val="000000"/>
                <w:sz w:val="24"/>
                <w:szCs w:val="24"/>
              </w:rPr>
              <w:t>) Народное декоративно-прикладное искусство:</w:t>
            </w:r>
          </w:p>
          <w:p w14:paraId="5EF53075"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 xml:space="preserve">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w:t>
            </w:r>
            <w:r w:rsidRPr="00BB2AC6">
              <w:rPr>
                <w:rFonts w:ascii="Times New Roman" w:hAnsi="Times New Roman"/>
                <w:color w:val="000000"/>
                <w:sz w:val="24"/>
                <w:szCs w:val="24"/>
              </w:rPr>
              <w:lastRenderedPageBreak/>
              <w:t>(блюдечко, рукавички).</w:t>
            </w:r>
          </w:p>
          <w:p w14:paraId="7F50E752" w14:textId="77777777" w:rsidR="00BB2AC6" w:rsidRPr="00BB2AC6" w:rsidRDefault="00BB2AC6" w:rsidP="00BB2AC6">
            <w:pPr>
              <w:jc w:val="both"/>
              <w:rPr>
                <w:rFonts w:ascii="Arial" w:hAnsi="Arial" w:cs="Arial"/>
                <w:b/>
                <w:color w:val="000000"/>
              </w:rPr>
            </w:pPr>
            <w:r w:rsidRPr="00BB2AC6">
              <w:rPr>
                <w:rFonts w:ascii="Times New Roman" w:hAnsi="Times New Roman"/>
                <w:b/>
                <w:color w:val="000000"/>
                <w:sz w:val="24"/>
                <w:szCs w:val="24"/>
              </w:rPr>
              <w:t>Конструктивная деятельность.</w:t>
            </w:r>
          </w:p>
          <w:p w14:paraId="5DC7276E"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3C407D81" w14:textId="77777777" w:rsidR="00BB2AC6" w:rsidRPr="00BB2AC6" w:rsidRDefault="00BB2AC6" w:rsidP="00BB2AC6">
            <w:pPr>
              <w:jc w:val="both"/>
              <w:rPr>
                <w:rFonts w:ascii="Arial" w:hAnsi="Arial" w:cs="Arial"/>
                <w:b/>
                <w:color w:val="000000"/>
              </w:rPr>
            </w:pPr>
            <w:r w:rsidRPr="00BB2AC6">
              <w:rPr>
                <w:rFonts w:ascii="Times New Roman" w:hAnsi="Times New Roman"/>
                <w:b/>
                <w:color w:val="000000"/>
                <w:sz w:val="24"/>
                <w:szCs w:val="24"/>
              </w:rPr>
              <w:t>Музыкальная деятельность.</w:t>
            </w:r>
          </w:p>
          <w:p w14:paraId="111B8FD7" w14:textId="77777777" w:rsidR="00BB2AC6" w:rsidRPr="00BB2AC6" w:rsidRDefault="00BB2AC6" w:rsidP="00BB2AC6">
            <w:pPr>
              <w:jc w:val="both"/>
              <w:rPr>
                <w:rFonts w:ascii="Arial" w:hAnsi="Arial" w:cs="Arial"/>
                <w:color w:val="000000"/>
              </w:rPr>
            </w:pPr>
            <w:r w:rsidRPr="00BB2AC6">
              <w:rPr>
                <w:rFonts w:ascii="Times New Roman" w:hAnsi="Times New Roman"/>
                <w:i/>
                <w:color w:val="000000"/>
                <w:sz w:val="24"/>
                <w:szCs w:val="24"/>
              </w:rPr>
              <w:t>1) Слушание:</w:t>
            </w:r>
            <w:r w:rsidRPr="00BB2AC6">
              <w:rPr>
                <w:rFonts w:ascii="Times New Roman" w:hAnsi="Times New Roman"/>
                <w:color w:val="000000"/>
                <w:sz w:val="24"/>
                <w:szCs w:val="24"/>
              </w:rPr>
              <w:t xml:space="preserve">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6969D3A4" w14:textId="77777777" w:rsidR="00BB2AC6" w:rsidRPr="00BB2AC6" w:rsidRDefault="00BB2AC6" w:rsidP="00BB2AC6">
            <w:pPr>
              <w:jc w:val="both"/>
              <w:rPr>
                <w:rFonts w:ascii="Arial" w:hAnsi="Arial" w:cs="Arial"/>
                <w:color w:val="000000"/>
              </w:rPr>
            </w:pPr>
            <w:r w:rsidRPr="00BB2AC6">
              <w:rPr>
                <w:rFonts w:ascii="Times New Roman" w:hAnsi="Times New Roman"/>
                <w:i/>
                <w:color w:val="000000"/>
                <w:sz w:val="24"/>
                <w:szCs w:val="24"/>
              </w:rPr>
              <w:t>2) Пение:</w:t>
            </w:r>
            <w:r w:rsidRPr="00BB2AC6">
              <w:rPr>
                <w:rFonts w:ascii="Times New Roman" w:hAnsi="Times New Roman"/>
                <w:color w:val="000000"/>
                <w:sz w:val="24"/>
                <w:szCs w:val="24"/>
              </w:rPr>
              <w:t xml:space="preserve">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14:paraId="1BE91EAF" w14:textId="77777777" w:rsidR="00BB2AC6" w:rsidRPr="00BB2AC6" w:rsidRDefault="00BB2AC6" w:rsidP="00BB2AC6">
            <w:pPr>
              <w:jc w:val="both"/>
              <w:rPr>
                <w:rFonts w:ascii="Arial" w:hAnsi="Arial" w:cs="Arial"/>
                <w:color w:val="000000"/>
              </w:rPr>
            </w:pPr>
            <w:r w:rsidRPr="00BB2AC6">
              <w:rPr>
                <w:rFonts w:ascii="Times New Roman" w:hAnsi="Times New Roman"/>
                <w:i/>
                <w:color w:val="000000"/>
                <w:sz w:val="24"/>
                <w:szCs w:val="24"/>
              </w:rPr>
              <w:t>3) Песенное творчество:</w:t>
            </w:r>
            <w:r w:rsidRPr="00BB2AC6">
              <w:rPr>
                <w:rFonts w:ascii="Times New Roman" w:hAnsi="Times New Roman"/>
                <w:color w:val="000000"/>
                <w:sz w:val="24"/>
                <w:szCs w:val="24"/>
              </w:rPr>
              <w:t xml:space="preserve">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594AECD3" w14:textId="77777777" w:rsidR="00BB2AC6" w:rsidRPr="00BB2AC6" w:rsidRDefault="00BB2AC6" w:rsidP="00BB2AC6">
            <w:pPr>
              <w:jc w:val="both"/>
              <w:rPr>
                <w:rFonts w:ascii="Arial" w:hAnsi="Arial" w:cs="Arial"/>
                <w:i/>
                <w:color w:val="000000"/>
              </w:rPr>
            </w:pPr>
            <w:r w:rsidRPr="00BB2AC6">
              <w:rPr>
                <w:rFonts w:ascii="Times New Roman" w:hAnsi="Times New Roman"/>
                <w:i/>
                <w:color w:val="000000"/>
                <w:sz w:val="24"/>
                <w:szCs w:val="24"/>
              </w:rPr>
              <w:t>4) Музыкально-ритмические движения:</w:t>
            </w:r>
          </w:p>
          <w:p w14:paraId="2A6C3EE8" w14:textId="77777777" w:rsidR="00BB2AC6" w:rsidRDefault="00BB2AC6" w:rsidP="00BB2AC6">
            <w:pPr>
              <w:jc w:val="both"/>
              <w:rPr>
                <w:rFonts w:ascii="Times New Roman" w:hAnsi="Times New Roman"/>
                <w:color w:val="000000"/>
                <w:sz w:val="24"/>
                <w:szCs w:val="24"/>
              </w:rPr>
            </w:pPr>
            <w:r w:rsidRPr="00BB2AC6">
              <w:rPr>
                <w:rFonts w:ascii="Times New Roman" w:hAnsi="Times New Roman"/>
                <w:color w:val="000000"/>
                <w:sz w:val="24"/>
                <w:szCs w:val="24"/>
              </w:rPr>
              <w:t xml:space="preserve">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w:t>
            </w:r>
          </w:p>
          <w:p w14:paraId="15B62579"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Учит детей маршировать вместе со всеми и индивидуально, бегать легко, в умеренном и быст</w:t>
            </w:r>
            <w:r w:rsidRPr="00BB2AC6">
              <w:rPr>
                <w:rFonts w:ascii="Times New Roman" w:hAnsi="Times New Roman"/>
                <w:color w:val="000000"/>
                <w:sz w:val="24"/>
                <w:szCs w:val="24"/>
              </w:rPr>
              <w:lastRenderedPageBreak/>
              <w:t>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07C8489C"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29963E3F"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03DECBDC" w14:textId="77777777" w:rsidR="00BB2AC6" w:rsidRPr="00BB2AC6" w:rsidRDefault="00BB2AC6" w:rsidP="00BB2AC6">
            <w:pPr>
              <w:jc w:val="both"/>
              <w:rPr>
                <w:rFonts w:ascii="Arial" w:hAnsi="Arial" w:cs="Arial"/>
                <w:i/>
                <w:color w:val="000000"/>
              </w:rPr>
            </w:pPr>
            <w:r w:rsidRPr="00BB2AC6">
              <w:rPr>
                <w:rFonts w:ascii="Times New Roman" w:hAnsi="Times New Roman"/>
                <w:i/>
                <w:color w:val="000000"/>
                <w:sz w:val="24"/>
                <w:szCs w:val="24"/>
              </w:rPr>
              <w:t>5) Игра на детских музыкальных инструментах:</w:t>
            </w:r>
          </w:p>
          <w:p w14:paraId="153F69A7"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3CC4DE05"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6786420D" w14:textId="77777777" w:rsidR="00BB2AC6" w:rsidRPr="00BB2AC6" w:rsidRDefault="00BB2AC6" w:rsidP="00BB2AC6">
            <w:pPr>
              <w:jc w:val="both"/>
              <w:rPr>
                <w:rFonts w:ascii="Arial" w:hAnsi="Arial" w:cs="Arial"/>
                <w:b/>
                <w:color w:val="000000"/>
              </w:rPr>
            </w:pPr>
            <w:r w:rsidRPr="00BB2AC6">
              <w:rPr>
                <w:rFonts w:ascii="Times New Roman" w:hAnsi="Times New Roman"/>
                <w:b/>
                <w:color w:val="000000"/>
                <w:sz w:val="24"/>
                <w:szCs w:val="24"/>
              </w:rPr>
              <w:t>Театрализованная деятельность.</w:t>
            </w:r>
          </w:p>
          <w:p w14:paraId="24A0DD91"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4A60CC48" w14:textId="77777777" w:rsidR="00BB2AC6" w:rsidRPr="00BB2AC6" w:rsidRDefault="00BB2AC6" w:rsidP="00BB2AC6">
            <w:pPr>
              <w:jc w:val="both"/>
              <w:rPr>
                <w:rFonts w:ascii="Arial" w:hAnsi="Arial" w:cs="Arial"/>
                <w:b/>
                <w:color w:val="000000"/>
              </w:rPr>
            </w:pPr>
            <w:r w:rsidRPr="00BB2AC6">
              <w:rPr>
                <w:rFonts w:ascii="Times New Roman" w:hAnsi="Times New Roman"/>
                <w:b/>
                <w:color w:val="000000"/>
                <w:sz w:val="24"/>
                <w:szCs w:val="24"/>
              </w:rPr>
              <w:t>Культурно-досуговая деятельность.</w:t>
            </w:r>
          </w:p>
          <w:p w14:paraId="7E89C05E"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1) Педагог организует культурно-досуговую деятельность детей по интересам, обеспечивая эмоциональное благополучие и отдых.</w:t>
            </w:r>
          </w:p>
          <w:p w14:paraId="05A5CAAA" w14:textId="77777777" w:rsidR="00BB2AC6" w:rsidRDefault="00BB2AC6" w:rsidP="00BB2AC6">
            <w:pPr>
              <w:jc w:val="both"/>
              <w:rPr>
                <w:rFonts w:ascii="Times New Roman" w:hAnsi="Times New Roman"/>
                <w:color w:val="000000"/>
                <w:sz w:val="24"/>
                <w:szCs w:val="24"/>
              </w:rPr>
            </w:pPr>
            <w:r w:rsidRPr="00BB2AC6">
              <w:rPr>
                <w:rFonts w:ascii="Times New Roman" w:hAnsi="Times New Roman"/>
                <w:color w:val="000000"/>
                <w:sz w:val="24"/>
                <w:szCs w:val="24"/>
              </w:rPr>
              <w:t xml:space="preserve">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w:t>
            </w:r>
            <w:r w:rsidRPr="00BB2AC6">
              <w:rPr>
                <w:rFonts w:ascii="Times New Roman" w:hAnsi="Times New Roman"/>
                <w:color w:val="000000"/>
                <w:sz w:val="24"/>
                <w:szCs w:val="24"/>
              </w:rPr>
              <w:lastRenderedPageBreak/>
              <w:t>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w:t>
            </w:r>
          </w:p>
          <w:p w14:paraId="445CA09E" w14:textId="77777777" w:rsidR="00BB2AC6" w:rsidRPr="00BB2AC6" w:rsidRDefault="00BB2AC6" w:rsidP="00BB2AC6">
            <w:pPr>
              <w:jc w:val="both"/>
              <w:rPr>
                <w:rFonts w:ascii="Arial" w:hAnsi="Arial" w:cs="Arial"/>
                <w:color w:val="000000"/>
              </w:rPr>
            </w:pPr>
            <w:r w:rsidRPr="00BB2AC6">
              <w:rPr>
                <w:rFonts w:ascii="Times New Roman" w:hAnsi="Times New Roman"/>
                <w:color w:val="000000"/>
                <w:sz w:val="24"/>
                <w:szCs w:val="24"/>
              </w:rPr>
              <w:t xml:space="preserve"> Формирует желание участвовать в праздниках. Педагог знакомит с культурой поведения в ходе праздничных мероприятий.</w:t>
            </w:r>
          </w:p>
          <w:p w14:paraId="308AA477" w14:textId="77777777" w:rsidR="00A57754" w:rsidRDefault="00A57754" w:rsidP="00BB2AC6">
            <w:pPr>
              <w:spacing w:after="60"/>
              <w:jc w:val="center"/>
              <w:rPr>
                <w:b/>
                <w:w w:val="105"/>
                <w:sz w:val="24"/>
              </w:rPr>
            </w:pPr>
          </w:p>
        </w:tc>
      </w:tr>
      <w:tr w:rsidR="00A57754" w:rsidRPr="003D2C03" w14:paraId="53B141D8" w14:textId="77777777" w:rsidTr="008C1146">
        <w:tc>
          <w:tcPr>
            <w:tcW w:w="4928" w:type="dxa"/>
          </w:tcPr>
          <w:p w14:paraId="577F96D0" w14:textId="77777777" w:rsidR="00A57754" w:rsidRDefault="00A57754" w:rsidP="00B075C9">
            <w:pPr>
              <w:spacing w:before="60" w:after="60"/>
              <w:jc w:val="center"/>
              <w:rPr>
                <w:b/>
                <w:w w:val="105"/>
                <w:sz w:val="24"/>
              </w:rPr>
            </w:pPr>
          </w:p>
        </w:tc>
        <w:tc>
          <w:tcPr>
            <w:tcW w:w="10064" w:type="dxa"/>
            <w:gridSpan w:val="2"/>
          </w:tcPr>
          <w:p w14:paraId="54C9904A" w14:textId="77777777" w:rsidR="00A57754" w:rsidRPr="00C34510" w:rsidRDefault="00C34510" w:rsidP="00C34510">
            <w:pPr>
              <w:spacing w:before="100" w:beforeAutospacing="1"/>
              <w:ind w:firstLine="720"/>
              <w:jc w:val="both"/>
              <w:rPr>
                <w:b/>
                <w:w w:val="105"/>
                <w:sz w:val="24"/>
              </w:rPr>
            </w:pPr>
            <w:r w:rsidRPr="00C34510">
              <w:rPr>
                <w:rFonts w:ascii="Times New Roman" w:hAnsi="Times New Roman"/>
                <w:b/>
                <w:color w:val="000000"/>
                <w:sz w:val="24"/>
                <w:szCs w:val="24"/>
              </w:rPr>
              <w:t>От 4 лет до 5 лет.</w:t>
            </w:r>
          </w:p>
        </w:tc>
      </w:tr>
      <w:tr w:rsidR="00A57754" w:rsidRPr="003D2C03" w14:paraId="7EACCDE9" w14:textId="77777777" w:rsidTr="008C1146">
        <w:tc>
          <w:tcPr>
            <w:tcW w:w="4928" w:type="dxa"/>
          </w:tcPr>
          <w:p w14:paraId="5237E8F0" w14:textId="77777777"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1) приобщение к искусству:</w:t>
            </w:r>
          </w:p>
          <w:p w14:paraId="45F0277D" w14:textId="77777777"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2927BA42" w14:textId="77777777"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формировать у детей умение сравнивать произведения различных видов искусства;</w:t>
            </w:r>
          </w:p>
          <w:p w14:paraId="74213344" w14:textId="77777777"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развивать отзывчивость и эстетическое сопереживание на красоту окружающей действительности;</w:t>
            </w:r>
          </w:p>
          <w:p w14:paraId="38B8A7DF" w14:textId="77777777"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развивать у детей интерес к искусству как виду творческой деятельности человека;</w:t>
            </w:r>
          </w:p>
          <w:p w14:paraId="1F0CECB5" w14:textId="77777777"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познакомить детей с видами и жанрами искусства, историей его возникновения, средствами выразительности разных видов ис</w:t>
            </w:r>
            <w:r w:rsidRPr="00C34510">
              <w:rPr>
                <w:rFonts w:ascii="Times New Roman" w:hAnsi="Times New Roman"/>
                <w:color w:val="000000"/>
                <w:sz w:val="24"/>
                <w:szCs w:val="24"/>
              </w:rPr>
              <w:lastRenderedPageBreak/>
              <w:t>кусства;</w:t>
            </w:r>
          </w:p>
          <w:p w14:paraId="4DE1954C" w14:textId="77777777"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формировать понимание красоты произведений искусства, потребность общения с искусством;</w:t>
            </w:r>
          </w:p>
          <w:p w14:paraId="622971A1" w14:textId="77777777"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формировать у детей интерес к детским выставкам, спектаклям; желание посещать театр, музей и тому подобное;</w:t>
            </w:r>
          </w:p>
          <w:p w14:paraId="6AF91257" w14:textId="77777777"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приобщать детей к лучшим образцам отечественного и мирового искусства.</w:t>
            </w:r>
          </w:p>
          <w:p w14:paraId="7041802D" w14:textId="77777777"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воспитывать патриотизм и чувства гордости за свою страну, край в процессе ознакомления с различными видами искусства;</w:t>
            </w:r>
          </w:p>
          <w:p w14:paraId="1BDF1FD5" w14:textId="77777777"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2) изобразительная деятельность:</w:t>
            </w:r>
          </w:p>
          <w:p w14:paraId="59D4EDFE" w14:textId="77777777"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продолжать развивать интерес детей и положительный отклик к различным видам изобразительной деятельности;</w:t>
            </w:r>
          </w:p>
          <w:p w14:paraId="58BB0B47" w14:textId="77777777"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1AAC931D" w14:textId="77777777"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69947DB9" w14:textId="77777777"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продолжать формировать у детей умение рассматривать и обследовать предметы, в том числе с помощью рук;</w:t>
            </w:r>
          </w:p>
          <w:p w14:paraId="00A81946" w14:textId="77777777"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 xml:space="preserve">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w:t>
            </w:r>
            <w:r w:rsidRPr="00C34510">
              <w:rPr>
                <w:rFonts w:ascii="Times New Roman" w:hAnsi="Times New Roman"/>
                <w:color w:val="000000"/>
                <w:sz w:val="24"/>
                <w:szCs w:val="24"/>
              </w:rPr>
              <w:lastRenderedPageBreak/>
              <w:t>другое) как основе развития творчества;</w:t>
            </w:r>
          </w:p>
          <w:p w14:paraId="4BDE3798" w14:textId="77777777"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формировать у детей умение выделять и использовать средства выразительности в рисовании, лепке, аппликации;</w:t>
            </w:r>
          </w:p>
          <w:p w14:paraId="27079FA8" w14:textId="77777777"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продолжать формировать у детей умение создавать коллективные произведения в рисовании, лепке, аппликации;</w:t>
            </w:r>
          </w:p>
          <w:p w14:paraId="6A84C260" w14:textId="77777777"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0221CE9F" w14:textId="77777777"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приучать детей быть аккуратными: сохранять свое рабочее место в порядке, по окончании работы убирать все со стола;</w:t>
            </w:r>
          </w:p>
          <w:p w14:paraId="660052E5" w14:textId="77777777"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357910AF" w14:textId="77777777"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развивать художественно-творческие способности у детей в различных видах изобразительной деятельности;</w:t>
            </w:r>
          </w:p>
          <w:p w14:paraId="0081CCDD" w14:textId="77777777"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создавать условия для самостоятельного художественного творчества детей;</w:t>
            </w:r>
          </w:p>
          <w:p w14:paraId="0E9CF21C" w14:textId="77777777"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воспитывать у детей желание проявлять дружелюбие при оценке работ других детей;</w:t>
            </w:r>
          </w:p>
          <w:p w14:paraId="3600DC03" w14:textId="77777777"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3) конструктивная деятельность:</w:t>
            </w:r>
          </w:p>
          <w:p w14:paraId="5A053B23" w14:textId="77777777"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14:paraId="15BAA05C" w14:textId="77777777"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lastRenderedPageBreak/>
              <w:t>формировать умение у детей сооружать постройки из крупного и мелкого строительного материала;</w:t>
            </w:r>
          </w:p>
          <w:p w14:paraId="33A69974" w14:textId="77777777"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обучать конструированию из бумаги;</w:t>
            </w:r>
          </w:p>
          <w:p w14:paraId="1959BB2E" w14:textId="77777777"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приобщать детей к изготовлению поделок из природного материала.</w:t>
            </w:r>
          </w:p>
          <w:p w14:paraId="226E847E" w14:textId="77777777"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4) музыкальная деятельность:</w:t>
            </w:r>
          </w:p>
          <w:p w14:paraId="04DD92C5" w14:textId="77777777"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14:paraId="43543D7F" w14:textId="77777777"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обогащать музыкальные впечатления детей, способствовать дальнейшему развитию основ музыкальной культуры;</w:t>
            </w:r>
          </w:p>
          <w:p w14:paraId="11C8183E" w14:textId="77777777"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воспитывать слушательскую культуру детей;</w:t>
            </w:r>
          </w:p>
          <w:p w14:paraId="4456B39A" w14:textId="77777777"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развивать музыкальность детей;</w:t>
            </w:r>
          </w:p>
          <w:p w14:paraId="4D34F3CF" w14:textId="77777777"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воспитывать интерес и любовь к высокохудожественной музыке;</w:t>
            </w:r>
          </w:p>
          <w:p w14:paraId="037A3660" w14:textId="77777777"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продолжать формировать умение у детей различать средства выразительности в музыке, различать звуки по высоте;</w:t>
            </w:r>
          </w:p>
          <w:p w14:paraId="0284C31E" w14:textId="77777777"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поддерживать у детей интерес к пению;</w:t>
            </w:r>
          </w:p>
          <w:p w14:paraId="3A3DF8E4" w14:textId="77777777"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768215FF" w14:textId="77777777"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способствовать освоению детьми приемов игры на детских музыкальных инструментах;</w:t>
            </w:r>
          </w:p>
          <w:p w14:paraId="7792E04E" w14:textId="77777777"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поощрять желание детей самостоятельно заниматься музыкальной деятельностью;</w:t>
            </w:r>
          </w:p>
          <w:p w14:paraId="58B3F62A" w14:textId="77777777"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5) театрализованная деятельность:</w:t>
            </w:r>
          </w:p>
          <w:p w14:paraId="0AF77D68" w14:textId="77777777"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продолжать развивать интерес детей к театрализованной деятельности;</w:t>
            </w:r>
          </w:p>
          <w:p w14:paraId="5392B195" w14:textId="77777777"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lastRenderedPageBreak/>
              <w:t>формировать опыт социальных навыков поведения, создавать условия для развития творческой активности детей;</w:t>
            </w:r>
          </w:p>
          <w:p w14:paraId="3DB380D0" w14:textId="77777777"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учить элементам художественно-образных выразительных средств (интонация, мимика, пантомимика);</w:t>
            </w:r>
          </w:p>
          <w:p w14:paraId="2A6183AE" w14:textId="77777777"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активизировать словарь детей, совершенствовать звуковую культуру речи, интонационный строй, диалогическую речь;</w:t>
            </w:r>
          </w:p>
          <w:p w14:paraId="7A057510" w14:textId="77777777"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познакомить детей с различными видами театра (кукольный, музыкальный, детский, театр зверей и другое);</w:t>
            </w:r>
          </w:p>
          <w:p w14:paraId="3E68D243" w14:textId="77777777"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формировать у детей простейшие образно-выразительные умения, имитировать характерные движения сказочных животных;</w:t>
            </w:r>
          </w:p>
          <w:p w14:paraId="56571A19" w14:textId="77777777"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развивать эстетический вкус, воспитывать чувство прекрасного, побуждать нравственно-эстетические и эмоциональные переживания;</w:t>
            </w:r>
          </w:p>
          <w:p w14:paraId="66910F0A" w14:textId="77777777"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побуждать интерес творческим проявлениям в игре и игровому общению со сверстниками.</w:t>
            </w:r>
          </w:p>
          <w:p w14:paraId="65FAEA4B" w14:textId="77777777"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6) культурно-досуговая деятельность:</w:t>
            </w:r>
          </w:p>
          <w:p w14:paraId="65FB1C28" w14:textId="77777777"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развивать умение организовывать свободное время с пользой;</w:t>
            </w:r>
          </w:p>
          <w:p w14:paraId="6D740D5C" w14:textId="77777777"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183172AB" w14:textId="77777777"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 xml:space="preserve">развивать интерес к развлечениям, знакомящим с культурой и традициями народов </w:t>
            </w:r>
            <w:r w:rsidRPr="00C34510">
              <w:rPr>
                <w:rFonts w:ascii="Times New Roman" w:hAnsi="Times New Roman"/>
                <w:color w:val="000000"/>
                <w:sz w:val="24"/>
                <w:szCs w:val="24"/>
              </w:rPr>
              <w:lastRenderedPageBreak/>
              <w:t>страны;</w:t>
            </w:r>
          </w:p>
          <w:p w14:paraId="3C08C17E" w14:textId="77777777"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осуществлять патриотическое и нравственное воспитание, приобщать к художественной культуре, эстетико-эмоциональному творчеству;</w:t>
            </w:r>
          </w:p>
          <w:p w14:paraId="36F3E188" w14:textId="77777777"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приобщать к праздничной культуре, развивать желание принимать участие в праздниках (календарных, государственных, народных);</w:t>
            </w:r>
          </w:p>
          <w:p w14:paraId="451FE151" w14:textId="77777777"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формировать чувства причастности к событиям, происходящим в стране;</w:t>
            </w:r>
          </w:p>
          <w:p w14:paraId="7313C221" w14:textId="77777777"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развивать индивидуальные творческие способности и художественные наклонности ребёнка;</w:t>
            </w:r>
          </w:p>
          <w:p w14:paraId="580B66CB" w14:textId="77777777"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вовлекать детей в процесс подготовки разных видов развлечений;</w:t>
            </w:r>
          </w:p>
          <w:p w14:paraId="48736EDC" w14:textId="77777777" w:rsidR="00C34510" w:rsidRPr="00C34510" w:rsidRDefault="00C34510" w:rsidP="00AA3206">
            <w:pPr>
              <w:jc w:val="both"/>
              <w:rPr>
                <w:rFonts w:ascii="Arial" w:hAnsi="Arial" w:cs="Arial"/>
                <w:color w:val="000000"/>
              </w:rPr>
            </w:pPr>
            <w:r w:rsidRPr="00C34510">
              <w:rPr>
                <w:rFonts w:ascii="Times New Roman" w:hAnsi="Times New Roman"/>
                <w:color w:val="000000"/>
                <w:sz w:val="24"/>
                <w:szCs w:val="24"/>
              </w:rPr>
              <w:t>формировать желание участвовать в кукольном спектакле, музыкальных и литературных композициях, концертах.</w:t>
            </w:r>
          </w:p>
          <w:p w14:paraId="0F70C418" w14:textId="77777777" w:rsidR="00A57754" w:rsidRDefault="00A57754" w:rsidP="00AA3206">
            <w:pPr>
              <w:jc w:val="center"/>
              <w:rPr>
                <w:b/>
                <w:w w:val="105"/>
                <w:sz w:val="24"/>
              </w:rPr>
            </w:pPr>
          </w:p>
        </w:tc>
        <w:tc>
          <w:tcPr>
            <w:tcW w:w="10064" w:type="dxa"/>
            <w:gridSpan w:val="2"/>
          </w:tcPr>
          <w:p w14:paraId="741F7BD9" w14:textId="77777777" w:rsidR="00AA3206" w:rsidRPr="00AA3206" w:rsidRDefault="00AA3206" w:rsidP="00AA3206">
            <w:pPr>
              <w:jc w:val="both"/>
              <w:rPr>
                <w:rFonts w:ascii="Arial" w:hAnsi="Arial" w:cs="Arial"/>
                <w:b/>
                <w:color w:val="000000"/>
              </w:rPr>
            </w:pPr>
            <w:r w:rsidRPr="00AA3206">
              <w:rPr>
                <w:rFonts w:ascii="Times New Roman" w:hAnsi="Times New Roman"/>
                <w:b/>
                <w:color w:val="000000"/>
                <w:sz w:val="24"/>
                <w:szCs w:val="24"/>
              </w:rPr>
              <w:lastRenderedPageBreak/>
              <w:t>Приобщение к искусству.</w:t>
            </w:r>
          </w:p>
          <w:p w14:paraId="76DF1755" w14:textId="77777777"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14:paraId="678F2079" w14:textId="77777777"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78DDA0E3" w14:textId="77777777"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w:t>
            </w:r>
            <w:r w:rsidRPr="00AA3206">
              <w:rPr>
                <w:rFonts w:ascii="Times New Roman" w:hAnsi="Times New Roman"/>
                <w:color w:val="000000"/>
                <w:sz w:val="24"/>
                <w:szCs w:val="24"/>
              </w:rPr>
              <w:lastRenderedPageBreak/>
              <w:t>зительности живописи (цвет, линия, композиция); многообразием цветов и оттенков, форм, фактуры в предметах и явлениях окружающего мира.</w:t>
            </w:r>
          </w:p>
          <w:p w14:paraId="697229FC" w14:textId="77777777"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14:paraId="5BC19CC2" w14:textId="77777777"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2DA7B41E" w14:textId="77777777"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15B59D1F" w14:textId="77777777"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7) 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735966E8" w14:textId="77777777"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8) 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14:paraId="47CDB869" w14:textId="77777777"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3A285DCD" w14:textId="77777777" w:rsidR="00AA3206" w:rsidRPr="00AA3206" w:rsidRDefault="00AA3206" w:rsidP="00AA3206">
            <w:pPr>
              <w:jc w:val="both"/>
              <w:rPr>
                <w:rFonts w:ascii="Arial" w:hAnsi="Arial" w:cs="Arial"/>
                <w:b/>
                <w:color w:val="000000"/>
              </w:rPr>
            </w:pPr>
            <w:r w:rsidRPr="00AA3206">
              <w:rPr>
                <w:rFonts w:ascii="Times New Roman" w:hAnsi="Times New Roman"/>
                <w:b/>
                <w:color w:val="000000"/>
                <w:sz w:val="24"/>
                <w:szCs w:val="24"/>
              </w:rPr>
              <w:t>Изобразительная деятельность.</w:t>
            </w:r>
          </w:p>
          <w:p w14:paraId="39A34A27" w14:textId="77777777" w:rsidR="00AA3206" w:rsidRPr="00AA3206" w:rsidRDefault="00AA3206" w:rsidP="00AA3206">
            <w:pPr>
              <w:jc w:val="both"/>
              <w:rPr>
                <w:rFonts w:ascii="Arial" w:hAnsi="Arial" w:cs="Arial"/>
                <w:i/>
                <w:color w:val="000000"/>
              </w:rPr>
            </w:pPr>
            <w:r w:rsidRPr="00AA3206">
              <w:rPr>
                <w:rFonts w:ascii="Times New Roman" w:hAnsi="Times New Roman"/>
                <w:i/>
                <w:color w:val="000000"/>
                <w:sz w:val="24"/>
                <w:szCs w:val="24"/>
              </w:rPr>
              <w:t>1) Рисование:</w:t>
            </w:r>
          </w:p>
          <w:p w14:paraId="48609B5A" w14:textId="77777777"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w:t>
            </w:r>
            <w:r w:rsidRPr="00AA3206">
              <w:rPr>
                <w:rFonts w:ascii="Times New Roman" w:hAnsi="Times New Roman"/>
                <w:color w:val="000000"/>
                <w:sz w:val="24"/>
                <w:szCs w:val="24"/>
              </w:rPr>
              <w:lastRenderedPageBreak/>
              <w:t>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14:paraId="3D3495BA" w14:textId="77777777" w:rsidR="00AA3206" w:rsidRPr="00AA3206" w:rsidRDefault="00AA3206" w:rsidP="00AA3206">
            <w:pPr>
              <w:jc w:val="both"/>
              <w:rPr>
                <w:rFonts w:ascii="Arial" w:hAnsi="Arial" w:cs="Arial"/>
                <w:i/>
                <w:color w:val="000000"/>
              </w:rPr>
            </w:pPr>
            <w:r w:rsidRPr="00AA3206">
              <w:rPr>
                <w:rFonts w:ascii="Times New Roman" w:hAnsi="Times New Roman"/>
                <w:i/>
                <w:color w:val="000000"/>
                <w:sz w:val="24"/>
                <w:szCs w:val="24"/>
              </w:rPr>
              <w:t>2) Народное декоративно-прикладное искусство:</w:t>
            </w:r>
          </w:p>
          <w:p w14:paraId="2560C5BB" w14:textId="77777777"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14:paraId="0C8E6384" w14:textId="77777777" w:rsidR="00AA3206" w:rsidRPr="00AA3206" w:rsidRDefault="00AA3206" w:rsidP="00AA3206">
            <w:pPr>
              <w:jc w:val="both"/>
              <w:rPr>
                <w:rFonts w:ascii="Arial" w:hAnsi="Arial" w:cs="Arial"/>
                <w:i/>
                <w:color w:val="000000"/>
              </w:rPr>
            </w:pPr>
            <w:r w:rsidRPr="00AA3206">
              <w:rPr>
                <w:rFonts w:ascii="Times New Roman" w:hAnsi="Times New Roman"/>
                <w:i/>
                <w:color w:val="000000"/>
                <w:sz w:val="24"/>
                <w:szCs w:val="24"/>
              </w:rPr>
              <w:t>3) Лепка:</w:t>
            </w:r>
          </w:p>
          <w:p w14:paraId="4D8C647E" w14:textId="77777777"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w:t>
            </w:r>
            <w:r w:rsidRPr="00AA3206">
              <w:rPr>
                <w:rFonts w:ascii="Times New Roman" w:hAnsi="Times New Roman"/>
                <w:color w:val="000000"/>
                <w:sz w:val="24"/>
                <w:szCs w:val="24"/>
              </w:rPr>
              <w:lastRenderedPageBreak/>
              <w:t>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14:paraId="1DF80FB1" w14:textId="77777777" w:rsidR="00AA3206" w:rsidRPr="00AA3206" w:rsidRDefault="00AA3206" w:rsidP="00AA3206">
            <w:pPr>
              <w:jc w:val="both"/>
              <w:rPr>
                <w:rFonts w:ascii="Arial" w:hAnsi="Arial" w:cs="Arial"/>
                <w:i/>
                <w:color w:val="000000"/>
              </w:rPr>
            </w:pPr>
            <w:r w:rsidRPr="00AA3206">
              <w:rPr>
                <w:rFonts w:ascii="Times New Roman" w:hAnsi="Times New Roman"/>
                <w:i/>
                <w:color w:val="000000"/>
                <w:sz w:val="24"/>
                <w:szCs w:val="24"/>
              </w:rPr>
              <w:t>4) Аппликация:</w:t>
            </w:r>
          </w:p>
          <w:p w14:paraId="507EAB94" w14:textId="77777777"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26892209" w14:textId="77777777" w:rsidR="00AA3206" w:rsidRPr="00AA3206" w:rsidRDefault="00AA3206" w:rsidP="00AA3206">
            <w:pPr>
              <w:jc w:val="both"/>
              <w:rPr>
                <w:rFonts w:ascii="Arial" w:hAnsi="Arial" w:cs="Arial"/>
                <w:b/>
                <w:color w:val="000000"/>
              </w:rPr>
            </w:pPr>
            <w:r w:rsidRPr="00AA3206">
              <w:rPr>
                <w:rFonts w:ascii="Times New Roman" w:hAnsi="Times New Roman"/>
                <w:b/>
                <w:color w:val="000000"/>
                <w:sz w:val="24"/>
                <w:szCs w:val="24"/>
              </w:rPr>
              <w:t>Конструктивная деятельность.</w:t>
            </w:r>
          </w:p>
          <w:p w14:paraId="75EB81DE" w14:textId="77777777"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1) 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14:paraId="66E2103E" w14:textId="77777777"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перекрытие, крыша; в автомобиле - кабина, кузов и так далее).</w:t>
            </w:r>
          </w:p>
          <w:p w14:paraId="0995F843" w14:textId="77777777"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3) 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w:t>
            </w:r>
            <w:r w:rsidRPr="00AA3206">
              <w:rPr>
                <w:rFonts w:ascii="Times New Roman" w:hAnsi="Times New Roman"/>
                <w:color w:val="000000"/>
                <w:sz w:val="24"/>
                <w:szCs w:val="24"/>
              </w:rPr>
              <w:lastRenderedPageBreak/>
              <w:t>строек.</w:t>
            </w:r>
          </w:p>
          <w:p w14:paraId="5961DEBB" w14:textId="77777777"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1AAA9536" w14:textId="77777777"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1D2AF3F6" w14:textId="77777777" w:rsidR="00AA3206" w:rsidRPr="00AA3206" w:rsidRDefault="00AA3206" w:rsidP="00AA3206">
            <w:pPr>
              <w:jc w:val="both"/>
              <w:rPr>
                <w:rFonts w:ascii="Arial" w:hAnsi="Arial" w:cs="Arial"/>
                <w:b/>
                <w:color w:val="000000"/>
              </w:rPr>
            </w:pPr>
            <w:r w:rsidRPr="00AA3206">
              <w:rPr>
                <w:rFonts w:ascii="Times New Roman" w:hAnsi="Times New Roman"/>
                <w:b/>
                <w:color w:val="000000"/>
                <w:sz w:val="24"/>
                <w:szCs w:val="24"/>
              </w:rPr>
              <w:t>Музыкальная деятельность.</w:t>
            </w:r>
          </w:p>
          <w:p w14:paraId="13DDF8D0" w14:textId="77777777"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 xml:space="preserve">1) </w:t>
            </w:r>
            <w:r w:rsidRPr="00AA3206">
              <w:rPr>
                <w:rFonts w:ascii="Times New Roman" w:hAnsi="Times New Roman"/>
                <w:i/>
                <w:color w:val="000000"/>
                <w:sz w:val="24"/>
                <w:szCs w:val="24"/>
              </w:rPr>
              <w:t>Слушание:</w:t>
            </w:r>
            <w:r w:rsidRPr="00AA3206">
              <w:rPr>
                <w:rFonts w:ascii="Times New Roman" w:hAnsi="Times New Roman"/>
                <w:color w:val="000000"/>
                <w:sz w:val="24"/>
                <w:szCs w:val="24"/>
              </w:rPr>
              <w:t xml:space="preserve">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459F123D" w14:textId="77777777"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2)</w:t>
            </w:r>
            <w:r w:rsidRPr="00AA3206">
              <w:rPr>
                <w:rFonts w:ascii="Times New Roman" w:hAnsi="Times New Roman"/>
                <w:i/>
                <w:color w:val="000000"/>
                <w:sz w:val="24"/>
                <w:szCs w:val="24"/>
              </w:rPr>
              <w:t xml:space="preserve"> Пение</w:t>
            </w:r>
            <w:r w:rsidRPr="00AA3206">
              <w:rPr>
                <w:rFonts w:ascii="Times New Roman" w:hAnsi="Times New Roman"/>
                <w:color w:val="000000"/>
                <w:sz w:val="24"/>
                <w:szCs w:val="24"/>
              </w:rPr>
              <w:t>: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028B7D5D" w14:textId="77777777"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 xml:space="preserve">3) </w:t>
            </w:r>
            <w:r w:rsidRPr="00AA3206">
              <w:rPr>
                <w:rFonts w:ascii="Times New Roman" w:hAnsi="Times New Roman"/>
                <w:i/>
                <w:color w:val="000000"/>
                <w:sz w:val="24"/>
                <w:szCs w:val="24"/>
              </w:rPr>
              <w:t>Песенное творчество:</w:t>
            </w:r>
            <w:r w:rsidRPr="00AA3206">
              <w:rPr>
                <w:rFonts w:ascii="Times New Roman" w:hAnsi="Times New Roman"/>
                <w:color w:val="000000"/>
                <w:sz w:val="24"/>
                <w:szCs w:val="24"/>
              </w:rPr>
              <w:t xml:space="preserve">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3C550C09" w14:textId="77777777"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 xml:space="preserve">4) </w:t>
            </w:r>
            <w:r w:rsidRPr="00AA3206">
              <w:rPr>
                <w:rFonts w:ascii="Times New Roman" w:hAnsi="Times New Roman"/>
                <w:i/>
                <w:color w:val="000000"/>
                <w:sz w:val="24"/>
                <w:szCs w:val="24"/>
              </w:rPr>
              <w:t>Музыкально-ритмические движения:</w:t>
            </w:r>
            <w:r w:rsidRPr="00AA3206">
              <w:rPr>
                <w:rFonts w:ascii="Times New Roman" w:hAnsi="Times New Roman"/>
                <w:color w:val="000000"/>
                <w:sz w:val="24"/>
                <w:szCs w:val="24"/>
              </w:rPr>
              <w:t xml:space="preserve">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w:t>
            </w:r>
            <w:r w:rsidRPr="00AA3206">
              <w:rPr>
                <w:rFonts w:ascii="Times New Roman" w:hAnsi="Times New Roman"/>
                <w:color w:val="000000"/>
                <w:sz w:val="24"/>
                <w:szCs w:val="24"/>
              </w:rPr>
              <w:lastRenderedPageBreak/>
              <w:t>продолжает совершенствовать у детей навыки основных движений (ходьба: "торжественная", спокойная, "таинственная"; бег: легкий, стремительный).</w:t>
            </w:r>
          </w:p>
          <w:p w14:paraId="25BB9867" w14:textId="77777777"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5</w:t>
            </w:r>
            <w:r w:rsidRPr="00AA3206">
              <w:rPr>
                <w:rFonts w:ascii="Times New Roman" w:hAnsi="Times New Roman"/>
                <w:i/>
                <w:color w:val="000000"/>
                <w:sz w:val="24"/>
                <w:szCs w:val="24"/>
              </w:rPr>
              <w:t>) Развитие танцевально-игрового творчества:</w:t>
            </w:r>
            <w:r w:rsidRPr="00AA3206">
              <w:rPr>
                <w:rFonts w:ascii="Times New Roman" w:hAnsi="Times New Roman"/>
                <w:color w:val="000000"/>
                <w:sz w:val="24"/>
                <w:szCs w:val="24"/>
              </w:rPr>
              <w:t xml:space="preserve">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28D27DD0" w14:textId="77777777"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 xml:space="preserve">6) </w:t>
            </w:r>
            <w:r w:rsidRPr="00AA3206">
              <w:rPr>
                <w:rFonts w:ascii="Times New Roman" w:hAnsi="Times New Roman"/>
                <w:i/>
                <w:color w:val="000000"/>
                <w:sz w:val="24"/>
                <w:szCs w:val="24"/>
              </w:rPr>
              <w:t>Игра на детских музыкальных инструментах:</w:t>
            </w:r>
          </w:p>
          <w:p w14:paraId="2E315899" w14:textId="77777777"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педагог формирует у детей умение подыгрывать простейшие мелодии на деревянных ложках, погремушках, барабане, металлофоне;</w:t>
            </w:r>
          </w:p>
          <w:p w14:paraId="3620BCB9" w14:textId="77777777"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14:paraId="20F4E890" w14:textId="77777777" w:rsidR="00AA3206" w:rsidRPr="00AA3206" w:rsidRDefault="00AA3206" w:rsidP="00AA3206">
            <w:pPr>
              <w:jc w:val="both"/>
              <w:rPr>
                <w:rFonts w:ascii="Arial" w:hAnsi="Arial" w:cs="Arial"/>
                <w:b/>
                <w:color w:val="000000"/>
              </w:rPr>
            </w:pPr>
            <w:r w:rsidRPr="00AA3206">
              <w:rPr>
                <w:rFonts w:ascii="Times New Roman" w:hAnsi="Times New Roman"/>
                <w:b/>
                <w:color w:val="000000"/>
                <w:sz w:val="24"/>
                <w:szCs w:val="24"/>
              </w:rPr>
              <w:t>Театрализованная деятельность.</w:t>
            </w:r>
          </w:p>
          <w:p w14:paraId="6E8AB09B" w14:textId="77777777" w:rsidR="00AA3206" w:rsidRDefault="00AA3206" w:rsidP="00AA3206">
            <w:pPr>
              <w:jc w:val="both"/>
              <w:rPr>
                <w:rFonts w:ascii="Times New Roman" w:hAnsi="Times New Roman"/>
                <w:color w:val="000000"/>
                <w:sz w:val="24"/>
                <w:szCs w:val="24"/>
              </w:rPr>
            </w:pPr>
            <w:r w:rsidRPr="00AA3206">
              <w:rPr>
                <w:rFonts w:ascii="Times New Roman" w:hAnsi="Times New Roman"/>
                <w:color w:val="000000"/>
                <w:sz w:val="24"/>
                <w:szCs w:val="24"/>
              </w:rP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w:t>
            </w:r>
          </w:p>
          <w:p w14:paraId="59A61169" w14:textId="77777777" w:rsidR="00AA3206" w:rsidRDefault="00AA3206" w:rsidP="00AA3206">
            <w:pPr>
              <w:jc w:val="both"/>
              <w:rPr>
                <w:rFonts w:ascii="Times New Roman" w:hAnsi="Times New Roman"/>
                <w:color w:val="000000"/>
                <w:sz w:val="24"/>
                <w:szCs w:val="24"/>
              </w:rPr>
            </w:pPr>
            <w:r w:rsidRPr="00AA3206">
              <w:rPr>
                <w:rFonts w:ascii="Times New Roman" w:hAnsi="Times New Roman"/>
                <w:color w:val="000000"/>
                <w:sz w:val="24"/>
                <w:szCs w:val="24"/>
              </w:rPr>
              <w:t xml:space="preserve">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w:t>
            </w:r>
          </w:p>
          <w:p w14:paraId="52F6C096" w14:textId="77777777" w:rsidR="00AA3206" w:rsidRDefault="00AA3206" w:rsidP="00AA3206">
            <w:pPr>
              <w:jc w:val="both"/>
              <w:rPr>
                <w:rFonts w:ascii="Times New Roman" w:hAnsi="Times New Roman"/>
                <w:color w:val="000000"/>
                <w:sz w:val="24"/>
                <w:szCs w:val="24"/>
              </w:rPr>
            </w:pPr>
            <w:r w:rsidRPr="00AA3206">
              <w:rPr>
                <w:rFonts w:ascii="Times New Roman" w:hAnsi="Times New Roman"/>
                <w:color w:val="000000"/>
                <w:sz w:val="24"/>
                <w:szCs w:val="24"/>
              </w:rPr>
              <w:t xml:space="preserve">Учит чувствовать и понимать эмоциональное состояние героя, вступать в ролевое взаимодействие с другими персонажами. </w:t>
            </w:r>
          </w:p>
          <w:p w14:paraId="5F47135B" w14:textId="77777777" w:rsidR="00AA3206" w:rsidRPr="00AA3206" w:rsidRDefault="00AA3206" w:rsidP="00AA3206">
            <w:pPr>
              <w:jc w:val="both"/>
              <w:rPr>
                <w:rFonts w:ascii="Arial" w:hAnsi="Arial" w:cs="Arial"/>
                <w:color w:val="000000"/>
              </w:rPr>
            </w:pPr>
            <w:r w:rsidRPr="00AA3206">
              <w:rPr>
                <w:rFonts w:ascii="Times New Roman" w:hAnsi="Times New Roman"/>
                <w:color w:val="000000"/>
                <w:sz w:val="24"/>
                <w:szCs w:val="24"/>
              </w:rPr>
              <w:t>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w:t>
            </w:r>
            <w:r w:rsidRPr="00AA3206">
              <w:rPr>
                <w:rFonts w:ascii="Times New Roman" w:hAnsi="Times New Roman"/>
                <w:color w:val="000000"/>
                <w:sz w:val="24"/>
                <w:szCs w:val="24"/>
              </w:rPr>
              <w:lastRenderedPageBreak/>
              <w:t>но-чувственного опыта, понимания детьми комплекса выразительных средств, применяемых в спектакле.</w:t>
            </w:r>
          </w:p>
          <w:p w14:paraId="44BE743B" w14:textId="77777777" w:rsidR="00AA3206" w:rsidRPr="00AA3206" w:rsidRDefault="00AA3206" w:rsidP="00AA3206">
            <w:pPr>
              <w:jc w:val="both"/>
              <w:rPr>
                <w:rFonts w:ascii="Arial" w:hAnsi="Arial" w:cs="Arial"/>
                <w:b/>
                <w:color w:val="000000"/>
              </w:rPr>
            </w:pPr>
            <w:r w:rsidRPr="00AA3206">
              <w:rPr>
                <w:rFonts w:ascii="Times New Roman" w:hAnsi="Times New Roman"/>
                <w:b/>
                <w:color w:val="000000"/>
                <w:sz w:val="24"/>
                <w:szCs w:val="24"/>
              </w:rPr>
              <w:t>Культурно-досуговая деятельность.</w:t>
            </w:r>
          </w:p>
          <w:p w14:paraId="597DE408" w14:textId="77777777" w:rsidR="00287AB5" w:rsidRDefault="00AA3206" w:rsidP="00AA3206">
            <w:pPr>
              <w:jc w:val="both"/>
              <w:rPr>
                <w:rFonts w:ascii="Times New Roman" w:hAnsi="Times New Roman"/>
                <w:color w:val="000000"/>
                <w:sz w:val="24"/>
                <w:szCs w:val="24"/>
              </w:rPr>
            </w:pPr>
            <w:r w:rsidRPr="00AA3206">
              <w:rPr>
                <w:rFonts w:ascii="Times New Roman" w:hAnsi="Times New Roman"/>
                <w:color w:val="000000"/>
                <w:sz w:val="24"/>
                <w:szCs w:val="24"/>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w:t>
            </w:r>
          </w:p>
          <w:p w14:paraId="4DA1F6A0" w14:textId="77777777" w:rsidR="00287AB5" w:rsidRDefault="00AA3206" w:rsidP="00AA3206">
            <w:pPr>
              <w:jc w:val="both"/>
              <w:rPr>
                <w:rFonts w:ascii="Times New Roman" w:hAnsi="Times New Roman"/>
                <w:color w:val="000000"/>
                <w:sz w:val="24"/>
                <w:szCs w:val="24"/>
              </w:rPr>
            </w:pPr>
            <w:r w:rsidRPr="00AA3206">
              <w:rPr>
                <w:rFonts w:ascii="Times New Roman" w:hAnsi="Times New Roman"/>
                <w:color w:val="000000"/>
                <w:sz w:val="24"/>
                <w:szCs w:val="24"/>
              </w:rPr>
              <w:t xml:space="preserve">Развивает творческие способности. Активизирует желание посещать творческие объединения дополнительного образования. </w:t>
            </w:r>
          </w:p>
          <w:p w14:paraId="597F2B4B" w14:textId="77777777" w:rsidR="00A57754" w:rsidRDefault="00AA3206" w:rsidP="00287AB5">
            <w:pPr>
              <w:jc w:val="both"/>
              <w:rPr>
                <w:b/>
                <w:w w:val="105"/>
                <w:sz w:val="24"/>
              </w:rPr>
            </w:pPr>
            <w:r w:rsidRPr="00AA3206">
              <w:rPr>
                <w:rFonts w:ascii="Times New Roman" w:hAnsi="Times New Roman"/>
                <w:color w:val="000000"/>
                <w:sz w:val="24"/>
                <w:szCs w:val="24"/>
              </w:rPr>
              <w:t>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tc>
      </w:tr>
      <w:tr w:rsidR="00255559" w:rsidRPr="003D2C03" w14:paraId="72BB9A82" w14:textId="77777777" w:rsidTr="008C1146">
        <w:trPr>
          <w:trHeight w:val="208"/>
        </w:trPr>
        <w:tc>
          <w:tcPr>
            <w:tcW w:w="4928" w:type="dxa"/>
          </w:tcPr>
          <w:p w14:paraId="4664528A" w14:textId="77777777" w:rsidR="00255559" w:rsidRDefault="00255559" w:rsidP="00B075C9">
            <w:pPr>
              <w:spacing w:before="60" w:after="60"/>
              <w:jc w:val="center"/>
              <w:rPr>
                <w:b/>
                <w:w w:val="105"/>
                <w:sz w:val="24"/>
              </w:rPr>
            </w:pPr>
          </w:p>
        </w:tc>
        <w:tc>
          <w:tcPr>
            <w:tcW w:w="10064" w:type="dxa"/>
            <w:gridSpan w:val="2"/>
          </w:tcPr>
          <w:p w14:paraId="11BF4B62" w14:textId="77777777" w:rsidR="00255559" w:rsidRDefault="009B4550" w:rsidP="009B4550">
            <w:pPr>
              <w:spacing w:before="100" w:beforeAutospacing="1"/>
              <w:ind w:firstLine="720"/>
              <w:jc w:val="both"/>
              <w:rPr>
                <w:b/>
                <w:w w:val="105"/>
                <w:sz w:val="24"/>
              </w:rPr>
            </w:pPr>
            <w:r w:rsidRPr="009B4550">
              <w:rPr>
                <w:rFonts w:ascii="Times New Roman" w:hAnsi="Times New Roman"/>
                <w:b/>
                <w:color w:val="000000"/>
                <w:sz w:val="24"/>
                <w:szCs w:val="24"/>
              </w:rPr>
              <w:t>От 5 лет до 6 лет.</w:t>
            </w:r>
          </w:p>
        </w:tc>
      </w:tr>
      <w:tr w:rsidR="00255559" w:rsidRPr="003D2C03" w14:paraId="5AD772BC" w14:textId="77777777" w:rsidTr="008C1146">
        <w:tc>
          <w:tcPr>
            <w:tcW w:w="4928" w:type="dxa"/>
          </w:tcPr>
          <w:p w14:paraId="22235800"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1) приобщение к искусству:</w:t>
            </w:r>
          </w:p>
          <w:p w14:paraId="40F3CBB2"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63DA4161"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470B1EA6"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 xml:space="preserve">формировать духовно-нравственные качества, в процессе ознакомления с различными видами искусства духовно-нравственного </w:t>
            </w:r>
            <w:r w:rsidRPr="00F01120">
              <w:rPr>
                <w:rFonts w:ascii="Times New Roman" w:hAnsi="Times New Roman"/>
                <w:color w:val="000000"/>
                <w:sz w:val="24"/>
                <w:szCs w:val="24"/>
              </w:rPr>
              <w:lastRenderedPageBreak/>
              <w:t>содержания;</w:t>
            </w:r>
          </w:p>
          <w:p w14:paraId="10A39C2D"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формировать бережное отношение к произведениям искусства;</w:t>
            </w:r>
          </w:p>
          <w:p w14:paraId="6FAB23F7"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активизировать проявление эстетического отношения к окружающему миру (искусству, природе, предметам быта, игрушкам, социальным явлениям);</w:t>
            </w:r>
          </w:p>
          <w:p w14:paraId="138FAEB9"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0A2EA994"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продолжать развивать у детей стремление к познанию культурных традиций своего народа через творческую деятельность;</w:t>
            </w:r>
          </w:p>
          <w:p w14:paraId="3B2C5959"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2F6C8938"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продолжать знакомить детей с жанрами изобразительного и музыкального искусства; продолжать знакомить детей с архитектурой;</w:t>
            </w:r>
          </w:p>
          <w:p w14:paraId="71D8F3AB"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2B08EE85"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10B3207D"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уметь называть вид художественной дея</w:t>
            </w:r>
            <w:r w:rsidRPr="00F01120">
              <w:rPr>
                <w:rFonts w:ascii="Times New Roman" w:hAnsi="Times New Roman"/>
                <w:color w:val="000000"/>
                <w:sz w:val="24"/>
                <w:szCs w:val="24"/>
              </w:rPr>
              <w:lastRenderedPageBreak/>
              <w:t>тельности, профессию и людей, которые работают в том или ином виде искусства;</w:t>
            </w:r>
          </w:p>
          <w:p w14:paraId="42F2096B"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5A601594"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организовать посещение выставки, театра, музея, цирка;</w:t>
            </w:r>
          </w:p>
          <w:p w14:paraId="3328A216"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2) изобразительная деятельность:</w:t>
            </w:r>
          </w:p>
          <w:p w14:paraId="38DEFF3C"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продолжать развивать интерес детей к изобразительной деятельности;</w:t>
            </w:r>
          </w:p>
          <w:p w14:paraId="5DF26115"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развивать художественно-творческих способностей в продуктивных видах детской деятельности;</w:t>
            </w:r>
          </w:p>
          <w:p w14:paraId="36835CFD"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обогащать у детей сенсорный опыт, развивая органы восприятия: зрение, слух, обоняние, осязание, вкус;</w:t>
            </w:r>
          </w:p>
          <w:p w14:paraId="68932123"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закреплять у детей знания об основных формах предметов и объектов природы;</w:t>
            </w:r>
          </w:p>
          <w:p w14:paraId="6F6B23A3"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развивать у детей эстетическое восприятие, желание созерцать красоту окружающего мира;</w:t>
            </w:r>
          </w:p>
          <w:p w14:paraId="7C4321F1"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367A12F6"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формировать умение у детей передавать в изображении не только основные свойства предметов (форма, величина, цвет), но и ха</w:t>
            </w:r>
            <w:r w:rsidRPr="00F01120">
              <w:rPr>
                <w:rFonts w:ascii="Times New Roman" w:hAnsi="Times New Roman"/>
                <w:color w:val="000000"/>
                <w:sz w:val="24"/>
                <w:szCs w:val="24"/>
              </w:rPr>
              <w:lastRenderedPageBreak/>
              <w:t>рактерные детали, соотношение предметов и их частей по величине, высоте, расположению относительно друг друга;</w:t>
            </w:r>
          </w:p>
          <w:p w14:paraId="04363D50"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совершенствовать у детей изобразительные навыки и умения, формировать художественно-творческие способности;</w:t>
            </w:r>
          </w:p>
          <w:p w14:paraId="2FDAE6A7"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развивать у детей чувство формы, цвета, пропорций;</w:t>
            </w:r>
          </w:p>
          <w:p w14:paraId="7BCF5E2B"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5D5C9F17"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обогащать содержание изобразительной деятельности в соответствии с задачами познавательного и социального развития детей;</w:t>
            </w:r>
          </w:p>
          <w:p w14:paraId="45501EC8"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2DB9A7F0"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14:paraId="466C6E64"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развивать декоративное творчество детей (в том числе коллективное);</w:t>
            </w:r>
          </w:p>
          <w:p w14:paraId="48D3C1C0"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поощрять детей воплощать в художествен</w:t>
            </w:r>
            <w:r w:rsidRPr="00F01120">
              <w:rPr>
                <w:rFonts w:ascii="Times New Roman" w:hAnsi="Times New Roman"/>
                <w:color w:val="000000"/>
                <w:sz w:val="24"/>
                <w:szCs w:val="24"/>
              </w:rPr>
              <w:lastRenderedPageBreak/>
              <w:t>ной форме свои представления, переживания, чувства, мысли; поддерживать личностное творческое начало;</w:t>
            </w:r>
          </w:p>
          <w:p w14:paraId="7EBCD144"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2CB51AD6"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3) конструктивная деятельность:</w:t>
            </w:r>
          </w:p>
          <w:p w14:paraId="3AD34468"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55F41A41"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поощрять у детей самостоятельность, творчество, инициативу, дружелюбие;</w:t>
            </w:r>
          </w:p>
          <w:p w14:paraId="10A00C9A"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4) музыкальная деятельность:</w:t>
            </w:r>
          </w:p>
          <w:p w14:paraId="67103361"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продолжать формировать у детей эстетическое восприятие музыки, умение различать жанры музыкальных произведений (песня, танец, марш);</w:t>
            </w:r>
          </w:p>
          <w:p w14:paraId="738FFC5B"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развивать у детей музыкальную память, умение различать на слух звуки по высоте, музыкальные инструменты;</w:t>
            </w:r>
          </w:p>
          <w:p w14:paraId="75D13361"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75AD080C"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продолжать развивать у детей интерес и любовь к музыке, музыкальную отзывчивость на нее;</w:t>
            </w:r>
          </w:p>
          <w:p w14:paraId="0A1A9F49"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lastRenderedPageBreak/>
              <w:t>продолжать развивать у детей музыкальные способности детей: звуковысотный, ритмический, тембровый, динамический слух;</w:t>
            </w:r>
          </w:p>
          <w:p w14:paraId="3A5D6ECA"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развивать у детей умение творческой интерпретации музыки разными средствами художественной выразительности;</w:t>
            </w:r>
          </w:p>
          <w:p w14:paraId="2D7008DC"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3E10B2B8"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развивать у детей умение сотрудничества в коллективной музыкальной деятельности;</w:t>
            </w:r>
          </w:p>
          <w:p w14:paraId="21A50BAC"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5) театрализованная деятельность:</w:t>
            </w:r>
          </w:p>
          <w:p w14:paraId="53BD7C42"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знакомить детей с различными видами театрального искусства (кукольный театр, балет, опера и прочее);</w:t>
            </w:r>
          </w:p>
          <w:p w14:paraId="2754C15A"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знакомить детей с театральной терминологией (акт, актер, антракт, кулисы и так далее);</w:t>
            </w:r>
          </w:p>
          <w:p w14:paraId="798A5735"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развивать интерес к сценическому искусству;</w:t>
            </w:r>
          </w:p>
          <w:p w14:paraId="4B409154"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создавать атмосферу творческого выбора и инициативы для каждого ребёнка;</w:t>
            </w:r>
          </w:p>
          <w:p w14:paraId="07140DC6"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развивать личностные качеств (коммуникативные навыки, партнерские взаимоотношения;</w:t>
            </w:r>
          </w:p>
          <w:p w14:paraId="276118A2"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воспитывать доброжелательность и контактность в отношениях со сверстниками;</w:t>
            </w:r>
          </w:p>
          <w:p w14:paraId="52FABF10"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развивать навыки действий с воображаемыми предметами;</w:t>
            </w:r>
          </w:p>
          <w:p w14:paraId="7880BC33"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способствовать развитию навыков передачи образа различными способами (речь, мимика, жест, пантомима и прочее);</w:t>
            </w:r>
          </w:p>
          <w:p w14:paraId="7DC0E63C"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 xml:space="preserve">создавать условия для показа результатов </w:t>
            </w:r>
            <w:r w:rsidRPr="00F01120">
              <w:rPr>
                <w:rFonts w:ascii="Times New Roman" w:hAnsi="Times New Roman"/>
                <w:color w:val="000000"/>
                <w:sz w:val="24"/>
                <w:szCs w:val="24"/>
              </w:rPr>
              <w:lastRenderedPageBreak/>
              <w:t>творческой деятельности, поддерживать инициативу изготовления декораций, элементов костюмов и атрибутов;</w:t>
            </w:r>
          </w:p>
          <w:p w14:paraId="6C4D99C9"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6) культурно-досуговая деятельность:</w:t>
            </w:r>
          </w:p>
          <w:p w14:paraId="781195F3"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55B274B3"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создавать условия для проявления культурных потребностей и интересов, а также их использования в организации своего досуга;</w:t>
            </w:r>
          </w:p>
          <w:p w14:paraId="3A33E6BF"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формировать понятия праздничный и будний день, понимать их различия;</w:t>
            </w:r>
          </w:p>
          <w:p w14:paraId="7428008E"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знакомить с историей возникновения праздников, воспитывать бережное отношение к народным праздничным традициям и обычаям;</w:t>
            </w:r>
          </w:p>
          <w:p w14:paraId="3DAA3941"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46633B38"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67E3AD8E"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2486151A"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поддерживать интерес к участию в творческих объединениях дополнительного образо</w:t>
            </w:r>
            <w:r w:rsidRPr="00F01120">
              <w:rPr>
                <w:rFonts w:ascii="Times New Roman" w:hAnsi="Times New Roman"/>
                <w:color w:val="000000"/>
                <w:sz w:val="24"/>
                <w:szCs w:val="24"/>
              </w:rPr>
              <w:lastRenderedPageBreak/>
              <w:t>вания в ДОО и вне её.</w:t>
            </w:r>
          </w:p>
          <w:p w14:paraId="46E44B3B" w14:textId="77777777" w:rsidR="00255559" w:rsidRDefault="00255559" w:rsidP="00F01120">
            <w:pPr>
              <w:jc w:val="center"/>
              <w:rPr>
                <w:b/>
                <w:w w:val="105"/>
                <w:sz w:val="24"/>
              </w:rPr>
            </w:pPr>
          </w:p>
        </w:tc>
        <w:tc>
          <w:tcPr>
            <w:tcW w:w="10064" w:type="dxa"/>
            <w:gridSpan w:val="2"/>
          </w:tcPr>
          <w:p w14:paraId="3F26E688"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lastRenderedPageBreak/>
              <w:t xml:space="preserve">. </w:t>
            </w:r>
            <w:r w:rsidRPr="00F01120">
              <w:rPr>
                <w:rFonts w:ascii="Times New Roman" w:hAnsi="Times New Roman"/>
                <w:b/>
                <w:color w:val="000000"/>
                <w:sz w:val="24"/>
                <w:szCs w:val="24"/>
              </w:rPr>
              <w:t>Приобщение к искусству.</w:t>
            </w:r>
          </w:p>
          <w:p w14:paraId="5266CFEA"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4D431C0C"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2297E29C"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3) Педагог формирует духовно-нравственные качества в процессе ознакомления с различными видами искусства духовно-нравственного содержания;</w:t>
            </w:r>
          </w:p>
          <w:p w14:paraId="37DD43E1"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lastRenderedPageBreak/>
              <w:t>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3E81D3F9"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15ADCB01"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4751AD25"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236C3EBB"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8) Педагог поощряет активное участие детей в художественной деятельности как по собственному желанию, так и под руководством взрослых.</w:t>
            </w:r>
          </w:p>
          <w:p w14:paraId="0AAF610E"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052B16C1" w14:textId="77777777" w:rsidR="00F01120" w:rsidRPr="00F01120" w:rsidRDefault="00F01120" w:rsidP="00F01120">
            <w:pPr>
              <w:jc w:val="both"/>
              <w:rPr>
                <w:rFonts w:ascii="Arial" w:hAnsi="Arial" w:cs="Arial"/>
                <w:b/>
                <w:color w:val="000000"/>
              </w:rPr>
            </w:pPr>
            <w:r w:rsidRPr="00F01120">
              <w:rPr>
                <w:rFonts w:ascii="Times New Roman" w:hAnsi="Times New Roman"/>
                <w:b/>
                <w:color w:val="000000"/>
                <w:sz w:val="24"/>
                <w:szCs w:val="24"/>
              </w:rPr>
              <w:t>Изобразительная деятельность.</w:t>
            </w:r>
          </w:p>
          <w:p w14:paraId="61149439"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1) Педагог продолжает развивать интерес детей к изобразительной деятельности. Выявляет за</w:t>
            </w:r>
            <w:r w:rsidRPr="00F01120">
              <w:rPr>
                <w:rFonts w:ascii="Times New Roman" w:hAnsi="Times New Roman"/>
                <w:color w:val="000000"/>
                <w:sz w:val="24"/>
                <w:szCs w:val="24"/>
              </w:rPr>
              <w:lastRenderedPageBreak/>
              <w:t>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6D872BB1" w14:textId="77777777" w:rsidR="00F01120" w:rsidRPr="00F01120" w:rsidRDefault="00F01120" w:rsidP="00F01120">
            <w:pPr>
              <w:jc w:val="both"/>
              <w:rPr>
                <w:rFonts w:ascii="Arial" w:hAnsi="Arial" w:cs="Arial"/>
                <w:color w:val="000000"/>
              </w:rPr>
            </w:pPr>
            <w:r w:rsidRPr="00F01120">
              <w:rPr>
                <w:rFonts w:ascii="Times New Roman" w:hAnsi="Times New Roman"/>
                <w:i/>
                <w:color w:val="000000"/>
                <w:sz w:val="24"/>
                <w:szCs w:val="24"/>
              </w:rPr>
              <w:t>Предметное рисование:</w:t>
            </w:r>
            <w:r w:rsidRPr="00F01120">
              <w:rPr>
                <w:rFonts w:ascii="Times New Roman" w:hAnsi="Times New Roman"/>
                <w:color w:val="000000"/>
                <w:sz w:val="24"/>
                <w:szCs w:val="24"/>
              </w:rPr>
              <w:t xml:space="preserve">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75A40F19"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 xml:space="preserve">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w:t>
            </w:r>
            <w:r w:rsidRPr="00F01120">
              <w:rPr>
                <w:rFonts w:ascii="Times New Roman" w:hAnsi="Times New Roman"/>
                <w:color w:val="000000"/>
                <w:sz w:val="24"/>
                <w:szCs w:val="24"/>
              </w:rPr>
              <w:lastRenderedPageBreak/>
              <w:t>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31E41E34" w14:textId="77777777" w:rsidR="00F01120" w:rsidRPr="00F01120" w:rsidRDefault="00F01120" w:rsidP="00F01120">
            <w:pPr>
              <w:jc w:val="both"/>
              <w:rPr>
                <w:rFonts w:ascii="Arial" w:hAnsi="Arial" w:cs="Arial"/>
                <w:color w:val="000000"/>
              </w:rPr>
            </w:pPr>
            <w:r w:rsidRPr="00F01120">
              <w:rPr>
                <w:rFonts w:ascii="Times New Roman" w:hAnsi="Times New Roman"/>
                <w:i/>
                <w:color w:val="000000"/>
                <w:sz w:val="24"/>
                <w:szCs w:val="24"/>
              </w:rPr>
              <w:t>Сюжетное рисование:</w:t>
            </w:r>
            <w:r w:rsidRPr="00F01120">
              <w:rPr>
                <w:rFonts w:ascii="Times New Roman" w:hAnsi="Times New Roman"/>
                <w:color w:val="000000"/>
                <w:sz w:val="24"/>
                <w:szCs w:val="24"/>
              </w:rPr>
              <w:t xml:space="preserve">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17678EEE" w14:textId="77777777" w:rsidR="00CB7E07" w:rsidRDefault="00F01120" w:rsidP="00F01120">
            <w:pPr>
              <w:jc w:val="both"/>
              <w:rPr>
                <w:rFonts w:ascii="Times New Roman" w:hAnsi="Times New Roman"/>
                <w:color w:val="000000"/>
                <w:sz w:val="24"/>
                <w:szCs w:val="24"/>
              </w:rPr>
            </w:pPr>
            <w:r w:rsidRPr="00F01120">
              <w:rPr>
                <w:rFonts w:ascii="Times New Roman" w:hAnsi="Times New Roman"/>
                <w:i/>
                <w:color w:val="000000"/>
                <w:sz w:val="24"/>
                <w:szCs w:val="24"/>
              </w:rPr>
              <w:t>Декоративное рисование:</w:t>
            </w:r>
            <w:r w:rsidRPr="00F01120">
              <w:rPr>
                <w:rFonts w:ascii="Times New Roman" w:hAnsi="Times New Roman"/>
                <w:color w:val="000000"/>
                <w:sz w:val="24"/>
                <w:szCs w:val="24"/>
              </w:rPr>
              <w:t xml:space="preserve">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w:t>
            </w:r>
          </w:p>
          <w:p w14:paraId="7AE2F25C"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14:paraId="6F78B293" w14:textId="77777777" w:rsidR="00F01120" w:rsidRPr="00F01120" w:rsidRDefault="00F01120" w:rsidP="00F01120">
            <w:pPr>
              <w:jc w:val="both"/>
              <w:rPr>
                <w:rFonts w:ascii="Arial" w:hAnsi="Arial" w:cs="Arial"/>
                <w:i/>
                <w:color w:val="000000"/>
              </w:rPr>
            </w:pPr>
            <w:r w:rsidRPr="00F01120">
              <w:rPr>
                <w:rFonts w:ascii="Times New Roman" w:hAnsi="Times New Roman"/>
                <w:i/>
                <w:color w:val="000000"/>
                <w:sz w:val="24"/>
                <w:szCs w:val="24"/>
              </w:rPr>
              <w:lastRenderedPageBreak/>
              <w:t>2) Лепка:</w:t>
            </w:r>
          </w:p>
          <w:p w14:paraId="046794B0"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14BFCAFA" w14:textId="77777777" w:rsidR="00F01120" w:rsidRPr="00F01120" w:rsidRDefault="00F01120" w:rsidP="00F01120">
            <w:pPr>
              <w:jc w:val="both"/>
              <w:rPr>
                <w:rFonts w:ascii="Arial" w:hAnsi="Arial" w:cs="Arial"/>
                <w:color w:val="000000"/>
              </w:rPr>
            </w:pPr>
            <w:r w:rsidRPr="00F01120">
              <w:rPr>
                <w:rFonts w:ascii="Times New Roman" w:hAnsi="Times New Roman"/>
                <w:i/>
                <w:color w:val="000000"/>
                <w:sz w:val="24"/>
                <w:szCs w:val="24"/>
              </w:rPr>
              <w:t>Декоративная лепка:</w:t>
            </w:r>
            <w:r w:rsidRPr="00F01120">
              <w:rPr>
                <w:rFonts w:ascii="Times New Roman" w:hAnsi="Times New Roman"/>
                <w:color w:val="000000"/>
                <w:sz w:val="24"/>
                <w:szCs w:val="24"/>
              </w:rPr>
              <w:t xml:space="preserve">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1CDAA4A6" w14:textId="77777777" w:rsidR="00F01120" w:rsidRPr="00F01120" w:rsidRDefault="00F01120" w:rsidP="00F01120">
            <w:pPr>
              <w:jc w:val="both"/>
              <w:rPr>
                <w:rFonts w:ascii="Arial" w:hAnsi="Arial" w:cs="Arial"/>
                <w:i/>
                <w:color w:val="000000"/>
              </w:rPr>
            </w:pPr>
            <w:r w:rsidRPr="00F01120">
              <w:rPr>
                <w:rFonts w:ascii="Times New Roman" w:hAnsi="Times New Roman"/>
                <w:i/>
                <w:color w:val="000000"/>
                <w:sz w:val="24"/>
                <w:szCs w:val="24"/>
              </w:rPr>
              <w:t>3) Аппликация:</w:t>
            </w:r>
          </w:p>
          <w:p w14:paraId="0AEB4741"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w:t>
            </w:r>
            <w:r w:rsidRPr="00F01120">
              <w:rPr>
                <w:rFonts w:ascii="Times New Roman" w:hAnsi="Times New Roman"/>
                <w:color w:val="000000"/>
                <w:sz w:val="24"/>
                <w:szCs w:val="24"/>
              </w:rPr>
              <w:lastRenderedPageBreak/>
              <w:t>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7F193F02" w14:textId="77777777" w:rsidR="00F01120" w:rsidRPr="00F01120" w:rsidRDefault="00F01120" w:rsidP="00F01120">
            <w:pPr>
              <w:jc w:val="both"/>
              <w:rPr>
                <w:rFonts w:ascii="Arial" w:hAnsi="Arial" w:cs="Arial"/>
                <w:i/>
                <w:color w:val="000000"/>
              </w:rPr>
            </w:pPr>
            <w:r w:rsidRPr="00F01120">
              <w:rPr>
                <w:rFonts w:ascii="Times New Roman" w:hAnsi="Times New Roman"/>
                <w:i/>
                <w:color w:val="000000"/>
                <w:sz w:val="24"/>
                <w:szCs w:val="24"/>
              </w:rPr>
              <w:t>4) Прикладное творчество:</w:t>
            </w:r>
          </w:p>
          <w:p w14:paraId="06932AFD"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56E4D7BE" w14:textId="77777777" w:rsidR="00F01120" w:rsidRPr="00F01120" w:rsidRDefault="00F01120" w:rsidP="00F01120">
            <w:pPr>
              <w:jc w:val="both"/>
              <w:rPr>
                <w:rFonts w:ascii="Arial" w:hAnsi="Arial" w:cs="Arial"/>
                <w:b/>
                <w:color w:val="000000"/>
              </w:rPr>
            </w:pPr>
            <w:r w:rsidRPr="00F01120">
              <w:rPr>
                <w:rFonts w:ascii="Times New Roman" w:hAnsi="Times New Roman"/>
                <w:b/>
                <w:color w:val="000000"/>
                <w:sz w:val="24"/>
                <w:szCs w:val="24"/>
              </w:rPr>
              <w:t>Конструктивная деятельность.</w:t>
            </w:r>
          </w:p>
          <w:p w14:paraId="243577D4"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3242D7C2" w14:textId="77777777" w:rsidR="00F01120" w:rsidRPr="00F01120" w:rsidRDefault="00F01120" w:rsidP="00F01120">
            <w:pPr>
              <w:jc w:val="both"/>
              <w:rPr>
                <w:rFonts w:ascii="Arial" w:hAnsi="Arial" w:cs="Arial"/>
                <w:b/>
                <w:color w:val="000000"/>
              </w:rPr>
            </w:pPr>
            <w:r w:rsidRPr="00F01120">
              <w:rPr>
                <w:rFonts w:ascii="Times New Roman" w:hAnsi="Times New Roman"/>
                <w:b/>
                <w:color w:val="000000"/>
                <w:sz w:val="24"/>
                <w:szCs w:val="24"/>
              </w:rPr>
              <w:t>Музыкальная деятельность.</w:t>
            </w:r>
          </w:p>
          <w:p w14:paraId="495BFBDA"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 xml:space="preserve">1) </w:t>
            </w:r>
            <w:r w:rsidRPr="00F01120">
              <w:rPr>
                <w:rFonts w:ascii="Times New Roman" w:hAnsi="Times New Roman"/>
                <w:i/>
                <w:color w:val="000000"/>
                <w:sz w:val="24"/>
                <w:szCs w:val="24"/>
              </w:rPr>
              <w:t>Слушание:</w:t>
            </w:r>
            <w:r w:rsidRPr="00F01120">
              <w:rPr>
                <w:rFonts w:ascii="Times New Roman" w:hAnsi="Times New Roman"/>
                <w:color w:val="000000"/>
                <w:sz w:val="24"/>
                <w:szCs w:val="24"/>
              </w:rPr>
              <w:t xml:space="preserve">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w:t>
            </w:r>
            <w:r w:rsidRPr="00F01120">
              <w:rPr>
                <w:rFonts w:ascii="Times New Roman" w:hAnsi="Times New Roman"/>
                <w:color w:val="000000"/>
                <w:sz w:val="24"/>
                <w:szCs w:val="24"/>
              </w:rPr>
              <w:lastRenderedPageBreak/>
              <w:t>(клавишно-ударные и струнные: фортепиано, скрипка, виолончель, балалайка). Знакомит с творчеством некоторых композиторов.</w:t>
            </w:r>
          </w:p>
          <w:p w14:paraId="68D9B3E2"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 xml:space="preserve">2) </w:t>
            </w:r>
            <w:r w:rsidRPr="00F01120">
              <w:rPr>
                <w:rFonts w:ascii="Times New Roman" w:hAnsi="Times New Roman"/>
                <w:i/>
                <w:color w:val="000000"/>
                <w:sz w:val="24"/>
                <w:szCs w:val="24"/>
              </w:rPr>
              <w:t>Пение:</w:t>
            </w:r>
            <w:r w:rsidRPr="00F01120">
              <w:rPr>
                <w:rFonts w:ascii="Times New Roman" w:hAnsi="Times New Roman"/>
                <w:color w:val="000000"/>
                <w:sz w:val="24"/>
                <w:szCs w:val="24"/>
              </w:rPr>
              <w:t xml:space="preserve">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14:paraId="02D6CF34"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 xml:space="preserve">3) </w:t>
            </w:r>
            <w:r w:rsidRPr="00F01120">
              <w:rPr>
                <w:rFonts w:ascii="Times New Roman" w:hAnsi="Times New Roman"/>
                <w:i/>
                <w:color w:val="000000"/>
                <w:sz w:val="24"/>
                <w:szCs w:val="24"/>
              </w:rPr>
              <w:t>Песенное творчество:</w:t>
            </w:r>
            <w:r w:rsidRPr="00F01120">
              <w:rPr>
                <w:rFonts w:ascii="Times New Roman" w:hAnsi="Times New Roman"/>
                <w:color w:val="000000"/>
                <w:sz w:val="24"/>
                <w:szCs w:val="24"/>
              </w:rPr>
              <w:t xml:space="preserve">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05D7B92A"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 xml:space="preserve">4) </w:t>
            </w:r>
            <w:r w:rsidRPr="00F01120">
              <w:rPr>
                <w:rFonts w:ascii="Times New Roman" w:hAnsi="Times New Roman"/>
                <w:i/>
                <w:color w:val="000000"/>
                <w:sz w:val="24"/>
                <w:szCs w:val="24"/>
              </w:rPr>
              <w:t>Музыкально-ритмические движения:</w:t>
            </w:r>
            <w:r w:rsidRPr="00F01120">
              <w:rPr>
                <w:rFonts w:ascii="Times New Roman" w:hAnsi="Times New Roman"/>
                <w:color w:val="000000"/>
                <w:sz w:val="24"/>
                <w:szCs w:val="24"/>
              </w:rPr>
              <w:t xml:space="preserve"> педагог развивает у детей чувство ритма, умение передавать через движения характер музыки, её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3FE72760"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 xml:space="preserve">5) </w:t>
            </w:r>
            <w:r w:rsidRPr="00F01120">
              <w:rPr>
                <w:rFonts w:ascii="Times New Roman" w:hAnsi="Times New Roman"/>
                <w:i/>
                <w:color w:val="000000"/>
                <w:sz w:val="24"/>
                <w:szCs w:val="24"/>
              </w:rPr>
              <w:t>Музыкально-игровое и танцевальное творчество:</w:t>
            </w:r>
            <w:r w:rsidRPr="00F01120">
              <w:rPr>
                <w:rFonts w:ascii="Times New Roman" w:hAnsi="Times New Roman"/>
                <w:color w:val="000000"/>
                <w:sz w:val="24"/>
                <w:szCs w:val="24"/>
              </w:rPr>
              <w:t xml:space="preserve">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21DE514E"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 xml:space="preserve">6) </w:t>
            </w:r>
            <w:r w:rsidRPr="00F01120">
              <w:rPr>
                <w:rFonts w:ascii="Times New Roman" w:hAnsi="Times New Roman"/>
                <w:i/>
                <w:color w:val="000000"/>
                <w:sz w:val="24"/>
                <w:szCs w:val="24"/>
              </w:rPr>
              <w:t>Игра на детских музыкальных инструментах:</w:t>
            </w:r>
            <w:r w:rsidRPr="00F01120">
              <w:rPr>
                <w:rFonts w:ascii="Times New Roman" w:hAnsi="Times New Roman"/>
                <w:color w:val="000000"/>
                <w:sz w:val="24"/>
                <w:szCs w:val="24"/>
              </w:rPr>
              <w:t xml:space="preserve">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14:paraId="68E1D3CE"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 xml:space="preserve">Педагог активизирует использование детьми различных видов музыки в повседневной жизни и </w:t>
            </w:r>
            <w:r w:rsidRPr="00F01120">
              <w:rPr>
                <w:rFonts w:ascii="Times New Roman" w:hAnsi="Times New Roman"/>
                <w:color w:val="000000"/>
                <w:sz w:val="24"/>
                <w:szCs w:val="24"/>
              </w:rPr>
              <w:lastRenderedPageBreak/>
              <w:t>различных видах досуговой деятельности для реализации музыкальных способностей ребёнка.</w:t>
            </w:r>
          </w:p>
          <w:p w14:paraId="3A878810" w14:textId="77777777" w:rsidR="00F01120" w:rsidRPr="00F01120" w:rsidRDefault="00F01120" w:rsidP="00F01120">
            <w:pPr>
              <w:jc w:val="both"/>
              <w:rPr>
                <w:rFonts w:ascii="Arial" w:hAnsi="Arial" w:cs="Arial"/>
                <w:b/>
                <w:color w:val="000000"/>
              </w:rPr>
            </w:pPr>
            <w:r w:rsidRPr="00F01120">
              <w:rPr>
                <w:rFonts w:ascii="Times New Roman" w:hAnsi="Times New Roman"/>
                <w:b/>
                <w:color w:val="000000"/>
                <w:sz w:val="24"/>
                <w:szCs w:val="24"/>
              </w:rPr>
              <w:t>Театрализованная деятельность.</w:t>
            </w:r>
          </w:p>
          <w:p w14:paraId="7C7B9BCF" w14:textId="77777777" w:rsidR="00CB7E07" w:rsidRDefault="00F01120" w:rsidP="00F01120">
            <w:pPr>
              <w:jc w:val="both"/>
              <w:rPr>
                <w:rFonts w:ascii="Times New Roman" w:hAnsi="Times New Roman"/>
                <w:color w:val="000000"/>
                <w:sz w:val="24"/>
                <w:szCs w:val="24"/>
              </w:rPr>
            </w:pPr>
            <w:r w:rsidRPr="00F01120">
              <w:rPr>
                <w:rFonts w:ascii="Times New Roman" w:hAnsi="Times New Roman"/>
                <w:color w:val="000000"/>
                <w:sz w:val="24"/>
                <w:szCs w:val="24"/>
              </w:rP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w:t>
            </w:r>
          </w:p>
          <w:p w14:paraId="2D1557C6" w14:textId="77777777" w:rsidR="00F01120" w:rsidRPr="00F01120" w:rsidRDefault="00F01120" w:rsidP="00F01120">
            <w:pPr>
              <w:jc w:val="both"/>
              <w:rPr>
                <w:rFonts w:ascii="Arial" w:hAnsi="Arial" w:cs="Arial"/>
                <w:color w:val="000000"/>
              </w:rPr>
            </w:pPr>
            <w:r w:rsidRPr="00F01120">
              <w:rPr>
                <w:rFonts w:ascii="Times New Roman" w:hAnsi="Times New Roman"/>
                <w:color w:val="000000"/>
                <w:sz w:val="24"/>
                <w:szCs w:val="24"/>
              </w:rPr>
              <w:t>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26D51F46" w14:textId="77777777" w:rsidR="00F01120" w:rsidRPr="00F01120" w:rsidRDefault="00F01120" w:rsidP="00F01120">
            <w:pPr>
              <w:jc w:val="both"/>
              <w:rPr>
                <w:rFonts w:ascii="Arial" w:hAnsi="Arial" w:cs="Arial"/>
                <w:b/>
                <w:color w:val="000000"/>
              </w:rPr>
            </w:pPr>
            <w:r w:rsidRPr="00F01120">
              <w:rPr>
                <w:rFonts w:ascii="Times New Roman" w:hAnsi="Times New Roman"/>
                <w:b/>
                <w:color w:val="000000"/>
                <w:sz w:val="24"/>
                <w:szCs w:val="24"/>
              </w:rPr>
              <w:t>Культурно-досуговая деятельность.</w:t>
            </w:r>
          </w:p>
          <w:p w14:paraId="591D79D3" w14:textId="77777777" w:rsidR="00255559" w:rsidRDefault="00F01120" w:rsidP="00DB40CF">
            <w:pPr>
              <w:jc w:val="both"/>
              <w:rPr>
                <w:b/>
                <w:w w:val="105"/>
                <w:sz w:val="24"/>
              </w:rPr>
            </w:pPr>
            <w:r w:rsidRPr="00F01120">
              <w:rPr>
                <w:rFonts w:ascii="Times New Roman" w:hAnsi="Times New Roman"/>
                <w:color w:val="000000"/>
                <w:sz w:val="24"/>
                <w:szCs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tc>
      </w:tr>
      <w:tr w:rsidR="009B4550" w:rsidRPr="003D2C03" w14:paraId="77A4BD40" w14:textId="77777777" w:rsidTr="008C1146">
        <w:tc>
          <w:tcPr>
            <w:tcW w:w="4928" w:type="dxa"/>
          </w:tcPr>
          <w:p w14:paraId="16598365" w14:textId="77777777" w:rsidR="009B4550" w:rsidRDefault="009B4550" w:rsidP="00B075C9">
            <w:pPr>
              <w:spacing w:before="60" w:after="60"/>
              <w:jc w:val="center"/>
              <w:rPr>
                <w:b/>
                <w:w w:val="105"/>
                <w:sz w:val="24"/>
              </w:rPr>
            </w:pPr>
          </w:p>
        </w:tc>
        <w:tc>
          <w:tcPr>
            <w:tcW w:w="10064" w:type="dxa"/>
            <w:gridSpan w:val="2"/>
          </w:tcPr>
          <w:p w14:paraId="03127F27" w14:textId="77777777" w:rsidR="009B4550" w:rsidRPr="004617DC" w:rsidRDefault="004617DC" w:rsidP="004617DC">
            <w:pPr>
              <w:spacing w:before="100" w:beforeAutospacing="1"/>
              <w:ind w:firstLine="720"/>
              <w:jc w:val="both"/>
              <w:rPr>
                <w:b/>
                <w:w w:val="105"/>
                <w:sz w:val="24"/>
              </w:rPr>
            </w:pPr>
            <w:r w:rsidRPr="004617DC">
              <w:rPr>
                <w:rFonts w:ascii="Times New Roman" w:hAnsi="Times New Roman"/>
                <w:b/>
                <w:color w:val="000000"/>
                <w:sz w:val="24"/>
                <w:szCs w:val="24"/>
              </w:rPr>
              <w:t>От 6 лет до 7 лет.</w:t>
            </w:r>
          </w:p>
        </w:tc>
      </w:tr>
      <w:tr w:rsidR="009B4550" w:rsidRPr="003D2C03" w14:paraId="664E71D7" w14:textId="77777777" w:rsidTr="008C1146">
        <w:tc>
          <w:tcPr>
            <w:tcW w:w="4928" w:type="dxa"/>
          </w:tcPr>
          <w:p w14:paraId="05FD4867"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1) приобщение к искусству:</w:t>
            </w:r>
          </w:p>
          <w:p w14:paraId="60CF3D1B"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09681CAA"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воспитывать уважительное отношение и чувство гордости за свою страну, в процессе ознакомления с разными видами искусства;</w:t>
            </w:r>
          </w:p>
          <w:p w14:paraId="7A204FCA"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 xml:space="preserve">закреплять знания детей о видах искусства (изобразительное, декоративно-прикладное искусство, музыка, архитектура, театр, танец, </w:t>
            </w:r>
            <w:r w:rsidRPr="005C3AF2">
              <w:rPr>
                <w:rFonts w:ascii="Times New Roman" w:hAnsi="Times New Roman"/>
                <w:color w:val="000000"/>
                <w:sz w:val="24"/>
                <w:szCs w:val="24"/>
              </w:rPr>
              <w:lastRenderedPageBreak/>
              <w:t>кино, цирк);</w:t>
            </w:r>
          </w:p>
          <w:p w14:paraId="44A1F4C4"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1437CAC3"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3B6A6039"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формировать гуманное отношение к людям и окружающей природе;</w:t>
            </w:r>
          </w:p>
          <w:p w14:paraId="7AFA4C2F"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формировать духовно-нравственное отношение и чувство сопричастности к культурному наследию своего народа;</w:t>
            </w:r>
          </w:p>
          <w:p w14:paraId="6F49B356"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закреплять у детей знания об искусстве как виде творческой деятельности людей;</w:t>
            </w:r>
          </w:p>
          <w:p w14:paraId="7971EBA4"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помогать детям различать народное и профессиональное искусство;</w:t>
            </w:r>
          </w:p>
          <w:p w14:paraId="2269E718"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формировать у детей основы художественной культуры;</w:t>
            </w:r>
          </w:p>
          <w:p w14:paraId="53D34894"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расширять знания детей об изобразительном искусстве, музыке, театре;</w:t>
            </w:r>
          </w:p>
          <w:p w14:paraId="6B942CD4"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расширять знания детей о творчестве известных художников и композиторов;</w:t>
            </w:r>
          </w:p>
          <w:p w14:paraId="2E88C3C4"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расширять знания детей о творческой деятельности, её особенностях; называть виды художественной деятельности, профессию деятеля искусства;</w:t>
            </w:r>
          </w:p>
          <w:p w14:paraId="4FCB0EB1"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организовать посещение выставки, театра, музея, цирка (совместно с родителями (законными представителями));</w:t>
            </w:r>
          </w:p>
          <w:p w14:paraId="3BFF89FF"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lastRenderedPageBreak/>
              <w:t>2) изобразительная деятельность:</w:t>
            </w:r>
          </w:p>
          <w:p w14:paraId="555DD27A"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формировать у детей устойчивый интерес к изобразительной деятельности;</w:t>
            </w:r>
          </w:p>
          <w:p w14:paraId="0B60802B"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развивать художественный вкус, творческое воображение, наблюдательность и любознательность;</w:t>
            </w:r>
          </w:p>
          <w:p w14:paraId="1021B00A"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обогащать у детей сенсорный опыт, включать в процесс ознакомления с предметами движения рук по предмету;</w:t>
            </w:r>
          </w:p>
          <w:p w14:paraId="776B2EDF"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14:paraId="65F2068A"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10F1BAC5"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2496DADB"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w:t>
            </w:r>
            <w:r w:rsidRPr="005C3AF2">
              <w:rPr>
                <w:rFonts w:ascii="Times New Roman" w:hAnsi="Times New Roman"/>
                <w:color w:val="000000"/>
                <w:sz w:val="24"/>
                <w:szCs w:val="24"/>
              </w:rPr>
              <w:lastRenderedPageBreak/>
              <w:t>ства;</w:t>
            </w:r>
          </w:p>
          <w:p w14:paraId="4A56BB61"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создавать условия для свободного, самостоятельного, разнопланового экспериментирования с художественными материалами;</w:t>
            </w:r>
          </w:p>
          <w:p w14:paraId="7C5F5E70"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поощрять стремление детей сделать свое произведение красивым, содержательным, выразительным;</w:t>
            </w:r>
          </w:p>
          <w:p w14:paraId="71B6E599"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1093029D"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72D80764"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развивать художественно-творческие способности детей в изобразительной деятельности;</w:t>
            </w:r>
          </w:p>
          <w:p w14:paraId="64A076AB"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продолжать развивать у детей коллективное творчество;</w:t>
            </w:r>
          </w:p>
          <w:p w14:paraId="7AF57B53"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36890D00"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42C47791"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 xml:space="preserve">организовывать участие детей в создании </w:t>
            </w:r>
            <w:r w:rsidRPr="005C3AF2">
              <w:rPr>
                <w:rFonts w:ascii="Times New Roman" w:hAnsi="Times New Roman"/>
                <w:color w:val="000000"/>
                <w:sz w:val="24"/>
                <w:szCs w:val="24"/>
              </w:rPr>
              <w:lastRenderedPageBreak/>
              <w:t>индивидуальных творческих работ и тематических композиций к праздничным утренникам и развлечениям, художественных проектах);</w:t>
            </w:r>
          </w:p>
          <w:p w14:paraId="062BC2DB"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3) конструктивная деятельность:</w:t>
            </w:r>
          </w:p>
          <w:p w14:paraId="57DF027B"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формировать умение у детей видеть конструкцию объекта и анализировать её основные части, их функциональное назначение;</w:t>
            </w:r>
          </w:p>
          <w:p w14:paraId="216F07FF"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закреплять у детей навыки коллективной работы: умение распределять обязанности, работать в соответствии с общим замыслом, не мешая друг другу;</w:t>
            </w:r>
          </w:p>
          <w:p w14:paraId="3B9276E9"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развивать у детей интерес к конструктивной деятельности;</w:t>
            </w:r>
          </w:p>
          <w:p w14:paraId="7CE8A81A"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знакомить детей с различными видами конструкторов;</w:t>
            </w:r>
          </w:p>
          <w:p w14:paraId="0485D706"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знакомить детей с профессиями дизайнера, конструктора, архитектора, строителя и прочее;</w:t>
            </w:r>
          </w:p>
          <w:p w14:paraId="1D96B21C"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развивать у детей художественно-творческие способности и самостоятельную творческую конструктивную деятельность детей;</w:t>
            </w:r>
          </w:p>
          <w:p w14:paraId="393BA71A"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4) музыкальная деятельность:</w:t>
            </w:r>
          </w:p>
          <w:p w14:paraId="40865C7F"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воспитывать гражданско-патриотические чувства через изучение Государственного гимна Российской Федерации;</w:t>
            </w:r>
          </w:p>
          <w:p w14:paraId="7D975BFC"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продолжать приобщать детей к музыкальной культуре, воспитывать музыкально-эстетический вкус;</w:t>
            </w:r>
          </w:p>
          <w:p w14:paraId="32B0C94F"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w:t>
            </w:r>
            <w:r w:rsidRPr="005C3AF2">
              <w:rPr>
                <w:rFonts w:ascii="Times New Roman" w:hAnsi="Times New Roman"/>
                <w:color w:val="000000"/>
                <w:sz w:val="24"/>
                <w:szCs w:val="24"/>
              </w:rPr>
              <w:lastRenderedPageBreak/>
              <w:t>ражении;</w:t>
            </w:r>
          </w:p>
          <w:p w14:paraId="4327B1CB"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развивать у детей музыкальные способности: поэтический и музыкальный слух, чувство ритма, музыкальную память;</w:t>
            </w:r>
          </w:p>
          <w:p w14:paraId="64DC8745"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продолжать обогащать музыкальные впечатления детей, вызывать яркий эмоциональный отклик при восприятии музыки разного характера;</w:t>
            </w:r>
          </w:p>
          <w:p w14:paraId="7B3E49B0"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1F9DED29"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14:paraId="089FFA11"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развивать у детей навык движения под музыку;</w:t>
            </w:r>
          </w:p>
          <w:p w14:paraId="7C490C2E"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обучать детей игре на детских музыкальных инструментах;</w:t>
            </w:r>
          </w:p>
          <w:p w14:paraId="19652EC9"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знакомить детей с элементарными музыкальными понятиями;</w:t>
            </w:r>
          </w:p>
          <w:p w14:paraId="59C0820D"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формировать у детей умение использовать полученные знания и навыки в быту и на досуге;</w:t>
            </w:r>
          </w:p>
          <w:p w14:paraId="494A0CEE"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5) театрализованная деятельность:</w:t>
            </w:r>
          </w:p>
          <w:p w14:paraId="38DEE8FE"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продолжать приобщение детей к театральному искусству через знакомство с историей театра, его жанрами, устройством и профессиями;</w:t>
            </w:r>
          </w:p>
          <w:p w14:paraId="5A9D2CA4"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продолжать знакомить детей с разными видами театрализованной деятельности;</w:t>
            </w:r>
          </w:p>
          <w:p w14:paraId="5AC67DA5"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lastRenderedPageBreak/>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0BCF1CA1"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2389FF5E"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продолжать развивать навыки кукловождения в различных театральных системах (перчаточными, тростевыми, марионеткам и так далее);</w:t>
            </w:r>
          </w:p>
          <w:p w14:paraId="00167971"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формировать умение согласовывать свои действия с партнерами, приучать правильно оценивать действия персонажей в спектакле;</w:t>
            </w:r>
          </w:p>
          <w:p w14:paraId="793D91AE"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4A0AB1CE"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поощрять способность творчески передавать образ в играх драматизациях, спектаклях;</w:t>
            </w:r>
          </w:p>
          <w:p w14:paraId="1753FB30"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6) культурно-досуговая деятельность:</w:t>
            </w:r>
          </w:p>
          <w:p w14:paraId="0BD821A1"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продолжать формировать интерес к полезной деятельности в свободное время (отдых, творчество, самообразование);</w:t>
            </w:r>
          </w:p>
          <w:p w14:paraId="7D8ED202"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6B1BA397"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 xml:space="preserve">расширять представления о праздничной </w:t>
            </w:r>
            <w:r w:rsidRPr="005C3AF2">
              <w:rPr>
                <w:rFonts w:ascii="Times New Roman" w:hAnsi="Times New Roman"/>
                <w:color w:val="000000"/>
                <w:sz w:val="24"/>
                <w:szCs w:val="24"/>
              </w:rPr>
              <w:lastRenderedPageBreak/>
              <w:t>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1E5FC447"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воспитывать уважительное отношение к своей стране в ходе предпраздничной подготовки;</w:t>
            </w:r>
          </w:p>
          <w:p w14:paraId="5AF9AB56"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формировать чувство удовлетворения от участия в коллективной досуговой деятельности;</w:t>
            </w:r>
          </w:p>
          <w:p w14:paraId="372EF063"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14:paraId="1EC8E041" w14:textId="77777777" w:rsidR="009B4550" w:rsidRDefault="009B4550" w:rsidP="005C3AF2">
            <w:pPr>
              <w:jc w:val="center"/>
              <w:rPr>
                <w:b/>
                <w:w w:val="105"/>
                <w:sz w:val="24"/>
              </w:rPr>
            </w:pPr>
          </w:p>
        </w:tc>
        <w:tc>
          <w:tcPr>
            <w:tcW w:w="10064" w:type="dxa"/>
            <w:gridSpan w:val="2"/>
          </w:tcPr>
          <w:p w14:paraId="1B4FF2BC"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lastRenderedPageBreak/>
              <w:t>1</w:t>
            </w:r>
            <w:r w:rsidRPr="005C3AF2">
              <w:rPr>
                <w:rFonts w:ascii="Times New Roman" w:hAnsi="Times New Roman"/>
                <w:b/>
                <w:color w:val="000000"/>
                <w:sz w:val="24"/>
                <w:szCs w:val="24"/>
              </w:rPr>
              <w:t>. Приобщение к искусству.</w:t>
            </w:r>
          </w:p>
          <w:p w14:paraId="651FD6F5"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11866BD8"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2) Педагог воспитывает гражданско-патриотические чувства средствами различных видов и жанров искусства.</w:t>
            </w:r>
          </w:p>
          <w:p w14:paraId="6CE3F417"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00180029"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 xml:space="preserve">4) Педагог воспитывает интерес к национальным и общечеловеческим ценностям, культурным </w:t>
            </w:r>
            <w:r w:rsidRPr="005C3AF2">
              <w:rPr>
                <w:rFonts w:ascii="Times New Roman" w:hAnsi="Times New Roman"/>
                <w:color w:val="000000"/>
                <w:sz w:val="24"/>
                <w:szCs w:val="24"/>
              </w:rPr>
              <w:lastRenderedPageBreak/>
              <w:t>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14:paraId="33CAC44A"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04D928D9"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1A00C568"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7)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2AA1DF94"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-иллюстраторах детской книги (И.Я. Билибин, Ю.А. Васнецов, В.М. Конашевич, В.В. Лебедев, Т.А. Маврина, Е.И. Чарушин и другие).</w:t>
            </w:r>
          </w:p>
          <w:p w14:paraId="1F0AFE78"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14:paraId="03D102EF"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14:paraId="046A4D4A" w14:textId="77777777" w:rsidR="005C3AF2" w:rsidRDefault="005C3AF2" w:rsidP="005C3AF2">
            <w:pPr>
              <w:jc w:val="both"/>
              <w:rPr>
                <w:rFonts w:ascii="Times New Roman" w:hAnsi="Times New Roman"/>
                <w:color w:val="000000"/>
                <w:sz w:val="24"/>
                <w:szCs w:val="24"/>
              </w:rPr>
            </w:pPr>
            <w:r w:rsidRPr="005C3AF2">
              <w:rPr>
                <w:rFonts w:ascii="Times New Roman" w:hAnsi="Times New Roman"/>
                <w:color w:val="000000"/>
                <w:sz w:val="24"/>
                <w:szCs w:val="24"/>
              </w:rPr>
              <w:t xml:space="preserve">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w:t>
            </w:r>
            <w:r w:rsidRPr="005C3AF2">
              <w:rPr>
                <w:rFonts w:ascii="Times New Roman" w:hAnsi="Times New Roman"/>
                <w:color w:val="000000"/>
                <w:sz w:val="24"/>
                <w:szCs w:val="24"/>
              </w:rPr>
              <w:lastRenderedPageBreak/>
              <w:t xml:space="preserve">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w:t>
            </w:r>
          </w:p>
          <w:p w14:paraId="7D23C7C7" w14:textId="77777777" w:rsidR="005C3AF2" w:rsidRDefault="005C3AF2" w:rsidP="005C3AF2">
            <w:pPr>
              <w:jc w:val="both"/>
              <w:rPr>
                <w:rFonts w:ascii="Times New Roman" w:hAnsi="Times New Roman"/>
                <w:color w:val="000000"/>
                <w:sz w:val="24"/>
                <w:szCs w:val="24"/>
              </w:rPr>
            </w:pPr>
            <w:r w:rsidRPr="005C3AF2">
              <w:rPr>
                <w:rFonts w:ascii="Times New Roman" w:hAnsi="Times New Roman"/>
                <w:color w:val="000000"/>
                <w:sz w:val="24"/>
                <w:szCs w:val="24"/>
              </w:rPr>
              <w:t xml:space="preserve">Знакомит с архитектурой с </w:t>
            </w:r>
            <w:r w:rsidRPr="005C3AF2">
              <w:rPr>
                <w:rFonts w:ascii="Times New Roman" w:hAnsi="Times New Roman"/>
                <w:i/>
                <w:color w:val="000000"/>
                <w:sz w:val="24"/>
                <w:szCs w:val="24"/>
              </w:rPr>
              <w:t>опорой на региональные особенности местности, в которой живут дети</w:t>
            </w:r>
            <w:r w:rsidRPr="005C3AF2">
              <w:rPr>
                <w:rFonts w:ascii="Times New Roman" w:hAnsi="Times New Roman"/>
                <w:color w:val="000000"/>
                <w:sz w:val="24"/>
                <w:szCs w:val="24"/>
              </w:rPr>
              <w:t xml:space="preserve">.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-в каждом городе свои. </w:t>
            </w:r>
          </w:p>
          <w:p w14:paraId="60B40A76"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760243BB"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4FED483B" w14:textId="77777777" w:rsidR="005C3AF2" w:rsidRPr="005C3AF2" w:rsidRDefault="005C3AF2" w:rsidP="005C3AF2">
            <w:pPr>
              <w:jc w:val="both"/>
              <w:rPr>
                <w:rFonts w:ascii="Arial" w:hAnsi="Arial" w:cs="Arial"/>
                <w:b/>
                <w:color w:val="000000"/>
              </w:rPr>
            </w:pPr>
            <w:r w:rsidRPr="005C3AF2">
              <w:rPr>
                <w:rFonts w:ascii="Times New Roman" w:hAnsi="Times New Roman"/>
                <w:b/>
                <w:color w:val="000000"/>
                <w:sz w:val="24"/>
                <w:szCs w:val="24"/>
              </w:rPr>
              <w:t>Изобразительная деятельность.</w:t>
            </w:r>
          </w:p>
          <w:p w14:paraId="5CF8DD78"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1</w:t>
            </w:r>
            <w:r w:rsidRPr="005C3AF2">
              <w:rPr>
                <w:rFonts w:ascii="Times New Roman" w:hAnsi="Times New Roman"/>
                <w:i/>
                <w:color w:val="000000"/>
                <w:sz w:val="24"/>
                <w:szCs w:val="24"/>
              </w:rPr>
              <w:t>) Предметное рисование</w:t>
            </w:r>
            <w:r w:rsidRPr="005C3AF2">
              <w:rPr>
                <w:rFonts w:ascii="Times New Roman" w:hAnsi="Times New Roman"/>
                <w:color w:val="000000"/>
                <w:sz w:val="24"/>
                <w:szCs w:val="24"/>
              </w:rPr>
              <w:t xml:space="preserve">: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w:t>
            </w:r>
            <w:r w:rsidRPr="005C3AF2">
              <w:rPr>
                <w:rFonts w:ascii="Times New Roman" w:hAnsi="Times New Roman"/>
                <w:color w:val="000000"/>
                <w:sz w:val="24"/>
                <w:szCs w:val="24"/>
              </w:rPr>
              <w:lastRenderedPageBreak/>
              <w:t>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52551CDC" w14:textId="77777777" w:rsidR="005C3AF2" w:rsidRPr="005C3AF2" w:rsidRDefault="005C3AF2" w:rsidP="005C3AF2">
            <w:pPr>
              <w:jc w:val="both"/>
              <w:rPr>
                <w:rFonts w:ascii="Arial" w:hAnsi="Arial" w:cs="Arial"/>
                <w:color w:val="000000"/>
              </w:rPr>
            </w:pPr>
            <w:r w:rsidRPr="005C3AF2">
              <w:rPr>
                <w:rFonts w:ascii="Times New Roman" w:hAnsi="Times New Roman"/>
                <w:i/>
                <w:color w:val="000000"/>
                <w:sz w:val="24"/>
                <w:szCs w:val="24"/>
              </w:rPr>
              <w:t>Сюжетное рисование:</w:t>
            </w:r>
            <w:r w:rsidRPr="005C3AF2">
              <w:rPr>
                <w:rFonts w:ascii="Times New Roman" w:hAnsi="Times New Roman"/>
                <w:color w:val="000000"/>
                <w:sz w:val="24"/>
                <w:szCs w:val="24"/>
              </w:rPr>
              <w:t xml:space="preserve">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2640FCB7" w14:textId="77777777" w:rsidR="005C3AF2" w:rsidRPr="005C3AF2" w:rsidRDefault="005C3AF2" w:rsidP="005C3AF2">
            <w:pPr>
              <w:jc w:val="both"/>
              <w:rPr>
                <w:rFonts w:ascii="Arial" w:hAnsi="Arial" w:cs="Arial"/>
                <w:color w:val="000000"/>
              </w:rPr>
            </w:pPr>
            <w:r w:rsidRPr="005C3AF2">
              <w:rPr>
                <w:rFonts w:ascii="Times New Roman" w:hAnsi="Times New Roman"/>
                <w:i/>
                <w:color w:val="000000"/>
                <w:sz w:val="24"/>
                <w:szCs w:val="24"/>
              </w:rPr>
              <w:t>Декоративное рисование:</w:t>
            </w:r>
            <w:r w:rsidRPr="005C3AF2">
              <w:rPr>
                <w:rFonts w:ascii="Times New Roman" w:hAnsi="Times New Roman"/>
                <w:color w:val="000000"/>
                <w:sz w:val="24"/>
                <w:szCs w:val="24"/>
              </w:rPr>
              <w:t xml:space="preserve">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w:t>
            </w:r>
            <w:r w:rsidRPr="005C3AF2">
              <w:rPr>
                <w:rFonts w:ascii="Times New Roman" w:hAnsi="Times New Roman"/>
                <w:color w:val="000000"/>
                <w:sz w:val="24"/>
                <w:szCs w:val="24"/>
              </w:rPr>
              <w:lastRenderedPageBreak/>
              <w:t>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262BB553" w14:textId="77777777" w:rsidR="005C3AF2" w:rsidRPr="005C3AF2" w:rsidRDefault="005C3AF2" w:rsidP="005C3AF2">
            <w:pPr>
              <w:jc w:val="both"/>
              <w:rPr>
                <w:rFonts w:ascii="Arial" w:hAnsi="Arial" w:cs="Arial"/>
                <w:i/>
                <w:color w:val="000000"/>
              </w:rPr>
            </w:pPr>
            <w:r w:rsidRPr="005C3AF2">
              <w:rPr>
                <w:rFonts w:ascii="Times New Roman" w:hAnsi="Times New Roman"/>
                <w:i/>
                <w:color w:val="000000"/>
                <w:sz w:val="24"/>
                <w:szCs w:val="24"/>
              </w:rPr>
              <w:t>2) Лепка:</w:t>
            </w:r>
          </w:p>
          <w:p w14:paraId="75D7F782"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793F2591"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069128E3" w14:textId="77777777" w:rsidR="005C3AF2" w:rsidRPr="005C3AF2" w:rsidRDefault="005C3AF2" w:rsidP="005C3AF2">
            <w:pPr>
              <w:jc w:val="both"/>
              <w:rPr>
                <w:rFonts w:ascii="Arial" w:hAnsi="Arial" w:cs="Arial"/>
                <w:i/>
                <w:color w:val="000000"/>
              </w:rPr>
            </w:pPr>
            <w:r w:rsidRPr="005C3AF2">
              <w:rPr>
                <w:rFonts w:ascii="Times New Roman" w:hAnsi="Times New Roman"/>
                <w:i/>
                <w:color w:val="000000"/>
                <w:sz w:val="24"/>
                <w:szCs w:val="24"/>
              </w:rPr>
              <w:t>3) Аппликация:</w:t>
            </w:r>
          </w:p>
          <w:p w14:paraId="09DA2DA9"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121671C8"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4</w:t>
            </w:r>
            <w:r w:rsidRPr="005C3AF2">
              <w:rPr>
                <w:rFonts w:ascii="Times New Roman" w:hAnsi="Times New Roman"/>
                <w:i/>
                <w:color w:val="000000"/>
                <w:sz w:val="24"/>
                <w:szCs w:val="24"/>
              </w:rPr>
              <w:t>) Прикладное творчество:</w:t>
            </w:r>
          </w:p>
          <w:p w14:paraId="0217C0C7" w14:textId="77777777" w:rsidR="005C3AF2" w:rsidRDefault="005C3AF2" w:rsidP="005C3AF2">
            <w:pPr>
              <w:jc w:val="both"/>
              <w:rPr>
                <w:rFonts w:ascii="Times New Roman" w:hAnsi="Times New Roman"/>
                <w:color w:val="000000"/>
                <w:sz w:val="24"/>
                <w:szCs w:val="24"/>
              </w:rPr>
            </w:pPr>
            <w:r w:rsidRPr="005C3AF2">
              <w:rPr>
                <w:rFonts w:ascii="Times New Roman" w:hAnsi="Times New Roman"/>
                <w:color w:val="000000"/>
                <w:sz w:val="24"/>
                <w:szCs w:val="24"/>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w:t>
            </w:r>
            <w:r w:rsidRPr="005C3AF2">
              <w:rPr>
                <w:rFonts w:ascii="Times New Roman" w:hAnsi="Times New Roman"/>
                <w:color w:val="000000"/>
                <w:sz w:val="24"/>
                <w:szCs w:val="24"/>
              </w:rPr>
              <w:lastRenderedPageBreak/>
              <w:t xml:space="preserve">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w:t>
            </w:r>
          </w:p>
          <w:p w14:paraId="644B51D5" w14:textId="77777777" w:rsidR="005C3AF2" w:rsidRDefault="005C3AF2" w:rsidP="005C3AF2">
            <w:pPr>
              <w:jc w:val="both"/>
              <w:rPr>
                <w:rFonts w:ascii="Times New Roman" w:hAnsi="Times New Roman"/>
                <w:color w:val="000000"/>
                <w:sz w:val="24"/>
                <w:szCs w:val="24"/>
              </w:rPr>
            </w:pPr>
            <w:r w:rsidRPr="005C3AF2">
              <w:rPr>
                <w:rFonts w:ascii="Times New Roman" w:hAnsi="Times New Roman"/>
                <w:color w:val="000000"/>
                <w:sz w:val="24"/>
                <w:szCs w:val="24"/>
              </w:rPr>
              <w:t xml:space="preserve">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w:t>
            </w:r>
          </w:p>
          <w:p w14:paraId="388F336B"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Педагог закрепляет умение детей аккуратно и экономно использовать материалы. Развивает у детей фантазию, воображение.</w:t>
            </w:r>
          </w:p>
          <w:p w14:paraId="68B474F2" w14:textId="77777777" w:rsidR="005C3AF2" w:rsidRPr="005C3AF2" w:rsidRDefault="005C3AF2" w:rsidP="005C3AF2">
            <w:pPr>
              <w:jc w:val="both"/>
              <w:rPr>
                <w:rFonts w:ascii="Arial" w:hAnsi="Arial" w:cs="Arial"/>
                <w:i/>
                <w:color w:val="000000"/>
              </w:rPr>
            </w:pPr>
            <w:r w:rsidRPr="005C3AF2">
              <w:rPr>
                <w:rFonts w:ascii="Times New Roman" w:hAnsi="Times New Roman"/>
                <w:i/>
                <w:color w:val="000000"/>
                <w:sz w:val="24"/>
                <w:szCs w:val="24"/>
              </w:rPr>
              <w:t>5) Народное декоративно-прикладное искусство:</w:t>
            </w:r>
          </w:p>
          <w:p w14:paraId="6DF76963"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w:t>
            </w:r>
            <w:r w:rsidRPr="005C3AF2">
              <w:rPr>
                <w:rFonts w:ascii="Times New Roman" w:hAnsi="Times New Roman"/>
                <w:color w:val="000000"/>
                <w:sz w:val="24"/>
                <w:szCs w:val="24"/>
              </w:rPr>
              <w:lastRenderedPageBreak/>
              <w:t>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14:paraId="4792F65F" w14:textId="77777777" w:rsidR="005C3AF2" w:rsidRPr="005C3AF2" w:rsidRDefault="005C3AF2" w:rsidP="005C3AF2">
            <w:pPr>
              <w:jc w:val="both"/>
              <w:rPr>
                <w:rFonts w:ascii="Arial" w:hAnsi="Arial" w:cs="Arial"/>
                <w:b/>
                <w:color w:val="000000"/>
              </w:rPr>
            </w:pPr>
            <w:r w:rsidRPr="005C3AF2">
              <w:rPr>
                <w:rFonts w:ascii="Times New Roman" w:hAnsi="Times New Roman"/>
                <w:b/>
                <w:color w:val="000000"/>
                <w:sz w:val="24"/>
                <w:szCs w:val="24"/>
              </w:rPr>
              <w:t>Конструктивная деятельность.</w:t>
            </w:r>
          </w:p>
          <w:p w14:paraId="6C027AA4"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3627E781"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33E91881"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105DE223" w14:textId="77777777" w:rsidR="005C3AF2" w:rsidRPr="005C3AF2" w:rsidRDefault="005C3AF2" w:rsidP="005C3AF2">
            <w:pPr>
              <w:jc w:val="both"/>
              <w:rPr>
                <w:rFonts w:ascii="Arial" w:hAnsi="Arial" w:cs="Arial"/>
                <w:b/>
                <w:color w:val="000000"/>
              </w:rPr>
            </w:pPr>
            <w:r w:rsidRPr="005C3AF2">
              <w:rPr>
                <w:rFonts w:ascii="Times New Roman" w:hAnsi="Times New Roman"/>
                <w:b/>
                <w:color w:val="000000"/>
                <w:sz w:val="24"/>
                <w:szCs w:val="24"/>
              </w:rPr>
              <w:t>Музыкальная деятельность.</w:t>
            </w:r>
          </w:p>
          <w:p w14:paraId="7CB900F3"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 xml:space="preserve">1) </w:t>
            </w:r>
            <w:r w:rsidRPr="005C3AF2">
              <w:rPr>
                <w:rFonts w:ascii="Times New Roman" w:hAnsi="Times New Roman"/>
                <w:i/>
                <w:color w:val="000000"/>
                <w:sz w:val="24"/>
                <w:szCs w:val="24"/>
              </w:rPr>
              <w:t>Слушание:</w:t>
            </w:r>
            <w:r w:rsidRPr="005C3AF2">
              <w:rPr>
                <w:rFonts w:ascii="Times New Roman" w:hAnsi="Times New Roman"/>
                <w:color w:val="000000"/>
                <w:sz w:val="24"/>
                <w:szCs w:val="24"/>
              </w:rPr>
              <w:t xml:space="preserve">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606658DF"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 xml:space="preserve">2) </w:t>
            </w:r>
            <w:r w:rsidRPr="005C3AF2">
              <w:rPr>
                <w:rFonts w:ascii="Times New Roman" w:hAnsi="Times New Roman"/>
                <w:i/>
                <w:color w:val="000000"/>
                <w:sz w:val="24"/>
                <w:szCs w:val="24"/>
              </w:rPr>
              <w:t>Пение:</w:t>
            </w:r>
            <w:r w:rsidRPr="005C3AF2">
              <w:rPr>
                <w:rFonts w:ascii="Times New Roman" w:hAnsi="Times New Roman"/>
                <w:color w:val="000000"/>
                <w:sz w:val="24"/>
                <w:szCs w:val="24"/>
              </w:rPr>
              <w:t xml:space="preserve">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w:t>
            </w:r>
            <w:r w:rsidRPr="005C3AF2">
              <w:rPr>
                <w:rFonts w:ascii="Times New Roman" w:hAnsi="Times New Roman"/>
                <w:color w:val="000000"/>
                <w:sz w:val="24"/>
                <w:szCs w:val="24"/>
              </w:rPr>
              <w:lastRenderedPageBreak/>
              <w:t>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516C40BF"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 xml:space="preserve">3) </w:t>
            </w:r>
            <w:r w:rsidRPr="005C3AF2">
              <w:rPr>
                <w:rFonts w:ascii="Times New Roman" w:hAnsi="Times New Roman"/>
                <w:i/>
                <w:color w:val="000000"/>
                <w:sz w:val="24"/>
                <w:szCs w:val="24"/>
              </w:rPr>
              <w:t>Песенное творчество:</w:t>
            </w:r>
            <w:r w:rsidRPr="005C3AF2">
              <w:rPr>
                <w:rFonts w:ascii="Times New Roman" w:hAnsi="Times New Roman"/>
                <w:color w:val="000000"/>
                <w:sz w:val="24"/>
                <w:szCs w:val="24"/>
              </w:rPr>
              <w:t xml:space="preserve">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40FCC224"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 xml:space="preserve">4) </w:t>
            </w:r>
            <w:r w:rsidRPr="005C3AF2">
              <w:rPr>
                <w:rFonts w:ascii="Times New Roman" w:hAnsi="Times New Roman"/>
                <w:i/>
                <w:color w:val="000000"/>
                <w:sz w:val="24"/>
                <w:szCs w:val="24"/>
              </w:rPr>
              <w:t>Музыкально-ритмические движения:</w:t>
            </w:r>
            <w:r w:rsidRPr="005C3AF2">
              <w:rPr>
                <w:rFonts w:ascii="Times New Roman" w:hAnsi="Times New Roman"/>
                <w:color w:val="000000"/>
                <w:sz w:val="24"/>
                <w:szCs w:val="24"/>
              </w:rPr>
              <w:t xml:space="preserve">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14:paraId="3BB0C85A"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 xml:space="preserve">5) </w:t>
            </w:r>
            <w:r w:rsidRPr="005C3AF2">
              <w:rPr>
                <w:rFonts w:ascii="Times New Roman" w:hAnsi="Times New Roman"/>
                <w:i/>
                <w:color w:val="000000"/>
                <w:sz w:val="24"/>
                <w:szCs w:val="24"/>
              </w:rPr>
              <w:t>Музыкально-игровое и танцевальное творчество:</w:t>
            </w:r>
            <w:r w:rsidRPr="005C3AF2">
              <w:rPr>
                <w:rFonts w:ascii="Times New Roman" w:hAnsi="Times New Roman"/>
                <w:color w:val="000000"/>
                <w:sz w:val="24"/>
                <w:szCs w:val="24"/>
              </w:rPr>
              <w:t xml:space="preserve">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08030668"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 xml:space="preserve">6) </w:t>
            </w:r>
            <w:r w:rsidRPr="005C3AF2">
              <w:rPr>
                <w:rFonts w:ascii="Times New Roman" w:hAnsi="Times New Roman"/>
                <w:i/>
                <w:color w:val="000000"/>
                <w:sz w:val="24"/>
                <w:szCs w:val="24"/>
              </w:rPr>
              <w:t>Игра на детских музыкальных инструментах:</w:t>
            </w:r>
            <w:r w:rsidRPr="005C3AF2">
              <w:rPr>
                <w:rFonts w:ascii="Times New Roman" w:hAnsi="Times New Roman"/>
                <w:color w:val="000000"/>
                <w:sz w:val="24"/>
                <w:szCs w:val="24"/>
              </w:rPr>
              <w:t xml:space="preserve">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771971DC"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14:paraId="2631F9F6" w14:textId="77777777" w:rsidR="005C3AF2" w:rsidRPr="005C3AF2" w:rsidRDefault="005C3AF2" w:rsidP="005C3AF2">
            <w:pPr>
              <w:jc w:val="both"/>
              <w:rPr>
                <w:rFonts w:ascii="Arial" w:hAnsi="Arial" w:cs="Arial"/>
                <w:b/>
                <w:color w:val="000000"/>
              </w:rPr>
            </w:pPr>
            <w:r w:rsidRPr="005C3AF2">
              <w:rPr>
                <w:rFonts w:ascii="Times New Roman" w:hAnsi="Times New Roman"/>
                <w:b/>
                <w:color w:val="000000"/>
                <w:sz w:val="24"/>
                <w:szCs w:val="24"/>
              </w:rPr>
              <w:t>Театрализованная деятельность.</w:t>
            </w:r>
          </w:p>
          <w:p w14:paraId="664F21B7" w14:textId="77777777" w:rsidR="00813A2A" w:rsidRDefault="005C3AF2" w:rsidP="005C3AF2">
            <w:pPr>
              <w:jc w:val="both"/>
              <w:rPr>
                <w:rFonts w:ascii="Times New Roman" w:hAnsi="Times New Roman"/>
                <w:color w:val="000000"/>
                <w:sz w:val="24"/>
                <w:szCs w:val="24"/>
              </w:rPr>
            </w:pPr>
            <w:r w:rsidRPr="005C3AF2">
              <w:rPr>
                <w:rFonts w:ascii="Times New Roman" w:hAnsi="Times New Roman"/>
                <w:color w:val="000000"/>
                <w:sz w:val="24"/>
                <w:szCs w:val="24"/>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w:t>
            </w:r>
            <w:r w:rsidRPr="005C3AF2">
              <w:rPr>
                <w:rFonts w:ascii="Times New Roman" w:hAnsi="Times New Roman"/>
                <w:color w:val="000000"/>
                <w:sz w:val="24"/>
                <w:szCs w:val="24"/>
              </w:rPr>
              <w:lastRenderedPageBreak/>
              <w:t xml:space="preserve">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w:t>
            </w:r>
          </w:p>
          <w:p w14:paraId="04CD5109" w14:textId="77777777" w:rsidR="00813A2A" w:rsidRDefault="005C3AF2" w:rsidP="005C3AF2">
            <w:pPr>
              <w:jc w:val="both"/>
              <w:rPr>
                <w:rFonts w:ascii="Times New Roman" w:hAnsi="Times New Roman"/>
                <w:color w:val="000000"/>
                <w:sz w:val="24"/>
                <w:szCs w:val="24"/>
              </w:rPr>
            </w:pPr>
            <w:r w:rsidRPr="005C3AF2">
              <w:rPr>
                <w:rFonts w:ascii="Times New Roman" w:hAnsi="Times New Roman"/>
                <w:color w:val="000000"/>
                <w:sz w:val="24"/>
                <w:szCs w:val="24"/>
              </w:rPr>
              <w:t>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w:t>
            </w:r>
          </w:p>
          <w:p w14:paraId="53AA7ACB" w14:textId="77777777" w:rsidR="00813A2A" w:rsidRDefault="005C3AF2" w:rsidP="005C3AF2">
            <w:pPr>
              <w:jc w:val="both"/>
              <w:rPr>
                <w:rFonts w:ascii="Times New Roman" w:hAnsi="Times New Roman"/>
                <w:color w:val="000000"/>
                <w:sz w:val="24"/>
                <w:szCs w:val="24"/>
              </w:rPr>
            </w:pPr>
            <w:r w:rsidRPr="005C3AF2">
              <w:rPr>
                <w:rFonts w:ascii="Times New Roman" w:hAnsi="Times New Roman"/>
                <w:color w:val="000000"/>
                <w:sz w:val="24"/>
                <w:szCs w:val="24"/>
              </w:rPr>
              <w:t xml:space="preserve">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w:t>
            </w:r>
          </w:p>
          <w:p w14:paraId="4E35A43F" w14:textId="77777777" w:rsidR="00813A2A" w:rsidRDefault="005C3AF2" w:rsidP="005C3AF2">
            <w:pPr>
              <w:jc w:val="both"/>
              <w:rPr>
                <w:rFonts w:ascii="Times New Roman" w:hAnsi="Times New Roman"/>
                <w:color w:val="000000"/>
                <w:sz w:val="24"/>
                <w:szCs w:val="24"/>
              </w:rPr>
            </w:pPr>
            <w:r w:rsidRPr="005C3AF2">
              <w:rPr>
                <w:rFonts w:ascii="Times New Roman" w:hAnsi="Times New Roman"/>
                <w:color w:val="000000"/>
                <w:sz w:val="24"/>
                <w:szCs w:val="24"/>
              </w:rPr>
              <w:t xml:space="preserve">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w:t>
            </w:r>
          </w:p>
          <w:p w14:paraId="7AEAF14E" w14:textId="77777777" w:rsidR="00813A2A" w:rsidRDefault="005C3AF2" w:rsidP="005C3AF2">
            <w:pPr>
              <w:jc w:val="both"/>
              <w:rPr>
                <w:rFonts w:ascii="Times New Roman" w:hAnsi="Times New Roman"/>
                <w:color w:val="000000"/>
                <w:sz w:val="24"/>
                <w:szCs w:val="24"/>
              </w:rPr>
            </w:pPr>
            <w:r w:rsidRPr="005C3AF2">
              <w:rPr>
                <w:rFonts w:ascii="Times New Roman" w:hAnsi="Times New Roman"/>
                <w:color w:val="000000"/>
                <w:sz w:val="24"/>
                <w:szCs w:val="24"/>
              </w:rPr>
              <w:t xml:space="preserve">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w:t>
            </w:r>
          </w:p>
          <w:p w14:paraId="2238372C" w14:textId="77777777" w:rsidR="005C3AF2" w:rsidRPr="005C3AF2" w:rsidRDefault="005C3AF2" w:rsidP="005C3AF2">
            <w:pPr>
              <w:jc w:val="both"/>
              <w:rPr>
                <w:rFonts w:ascii="Arial" w:hAnsi="Arial" w:cs="Arial"/>
                <w:color w:val="000000"/>
              </w:rPr>
            </w:pPr>
            <w:r w:rsidRPr="005C3AF2">
              <w:rPr>
                <w:rFonts w:ascii="Times New Roman" w:hAnsi="Times New Roman"/>
                <w:color w:val="000000"/>
                <w:sz w:val="24"/>
                <w:szCs w:val="24"/>
              </w:rPr>
              <w:t>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14:paraId="61A953F2" w14:textId="77777777" w:rsidR="005C3AF2" w:rsidRPr="005C3AF2" w:rsidRDefault="005C3AF2" w:rsidP="005C3AF2">
            <w:pPr>
              <w:jc w:val="both"/>
              <w:rPr>
                <w:rFonts w:ascii="Arial" w:hAnsi="Arial" w:cs="Arial"/>
                <w:b/>
                <w:color w:val="000000"/>
              </w:rPr>
            </w:pPr>
            <w:r w:rsidRPr="005C3AF2">
              <w:rPr>
                <w:rFonts w:ascii="Times New Roman" w:hAnsi="Times New Roman"/>
                <w:b/>
                <w:color w:val="000000"/>
                <w:sz w:val="24"/>
                <w:szCs w:val="24"/>
              </w:rPr>
              <w:t>Культурно-досуговая деятельность.</w:t>
            </w:r>
          </w:p>
          <w:p w14:paraId="38065743" w14:textId="77777777" w:rsidR="009B4550" w:rsidRDefault="005C3AF2" w:rsidP="00DB40CF">
            <w:pPr>
              <w:jc w:val="both"/>
              <w:rPr>
                <w:b/>
                <w:w w:val="105"/>
                <w:sz w:val="24"/>
              </w:rPr>
            </w:pPr>
            <w:r w:rsidRPr="005C3AF2">
              <w:rPr>
                <w:rFonts w:ascii="Times New Roman" w:hAnsi="Times New Roman"/>
                <w:color w:val="000000"/>
                <w:sz w:val="24"/>
                <w:szCs w:val="24"/>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tc>
      </w:tr>
      <w:tr w:rsidR="004617DC" w:rsidRPr="003D2C03" w14:paraId="591DD3D7" w14:textId="77777777" w:rsidTr="008C1146">
        <w:tc>
          <w:tcPr>
            <w:tcW w:w="4928" w:type="dxa"/>
          </w:tcPr>
          <w:p w14:paraId="6A723067" w14:textId="77777777" w:rsidR="004617DC" w:rsidRDefault="00783BF3" w:rsidP="00783BF3">
            <w:pPr>
              <w:jc w:val="both"/>
              <w:rPr>
                <w:b/>
                <w:w w:val="105"/>
                <w:sz w:val="24"/>
              </w:rPr>
            </w:pPr>
            <w:r>
              <w:rPr>
                <w:rFonts w:ascii="Times New Roman" w:hAnsi="Times New Roman"/>
                <w:color w:val="000000"/>
                <w:sz w:val="24"/>
                <w:szCs w:val="24"/>
              </w:rPr>
              <w:lastRenderedPageBreak/>
              <w:t>Р</w:t>
            </w:r>
            <w:r w:rsidRPr="00783BF3">
              <w:rPr>
                <w:rFonts w:ascii="Times New Roman" w:hAnsi="Times New Roman"/>
                <w:color w:val="000000"/>
                <w:sz w:val="24"/>
                <w:szCs w:val="24"/>
              </w:rPr>
              <w:t>ешение совокупных задач воспитания в рамках образовательной области "Художе</w:t>
            </w:r>
            <w:r w:rsidRPr="00783BF3">
              <w:rPr>
                <w:rFonts w:ascii="Times New Roman" w:hAnsi="Times New Roman"/>
                <w:color w:val="000000"/>
                <w:sz w:val="24"/>
                <w:szCs w:val="24"/>
              </w:rPr>
              <w:lastRenderedPageBreak/>
              <w:t xml:space="preserve">ственно-эстетическое развитие" направлено на приобщение детей </w:t>
            </w:r>
            <w:r w:rsidRPr="00783BF3">
              <w:rPr>
                <w:rFonts w:ascii="Times New Roman" w:hAnsi="Times New Roman"/>
                <w:b/>
                <w:color w:val="000000"/>
                <w:sz w:val="24"/>
                <w:szCs w:val="24"/>
              </w:rPr>
              <w:t>к ценностям "Культура" и "Красота"</w:t>
            </w:r>
          </w:p>
        </w:tc>
        <w:tc>
          <w:tcPr>
            <w:tcW w:w="10064" w:type="dxa"/>
            <w:gridSpan w:val="2"/>
          </w:tcPr>
          <w:p w14:paraId="39B7BD74" w14:textId="77777777" w:rsidR="00783BF3" w:rsidRPr="00783BF3" w:rsidRDefault="00783BF3" w:rsidP="00783BF3">
            <w:pPr>
              <w:jc w:val="both"/>
              <w:rPr>
                <w:rFonts w:ascii="Arial" w:hAnsi="Arial" w:cs="Arial"/>
                <w:color w:val="000000"/>
              </w:rPr>
            </w:pPr>
            <w:r w:rsidRPr="00783BF3">
              <w:rPr>
                <w:rFonts w:ascii="Times New Roman" w:hAnsi="Times New Roman"/>
                <w:color w:val="000000"/>
                <w:sz w:val="24"/>
                <w:szCs w:val="24"/>
              </w:rPr>
              <w:lastRenderedPageBreak/>
              <w:t xml:space="preserve">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w:t>
            </w:r>
            <w:r w:rsidRPr="00783BF3">
              <w:rPr>
                <w:rFonts w:ascii="Times New Roman" w:hAnsi="Times New Roman"/>
                <w:color w:val="000000"/>
                <w:sz w:val="24"/>
                <w:szCs w:val="24"/>
              </w:rPr>
              <w:lastRenderedPageBreak/>
              <w:t>видов, жанров и стилей искусства (в соответствии с возрастными особенностями);</w:t>
            </w:r>
          </w:p>
          <w:p w14:paraId="58EBE368" w14:textId="77777777" w:rsidR="00783BF3" w:rsidRPr="00783BF3" w:rsidRDefault="00783BF3" w:rsidP="00783BF3">
            <w:pPr>
              <w:jc w:val="both"/>
              <w:rPr>
                <w:rFonts w:ascii="Arial" w:hAnsi="Arial" w:cs="Arial"/>
                <w:color w:val="000000"/>
              </w:rPr>
            </w:pPr>
            <w:r w:rsidRPr="00783BF3">
              <w:rPr>
                <w:rFonts w:ascii="Times New Roman" w:hAnsi="Times New Roman"/>
                <w:color w:val="000000"/>
                <w:sz w:val="24"/>
                <w:szCs w:val="24"/>
              </w:rPr>
              <w:t>приобщение к традициям и великому культурному наследию российского народа, шедеврам мировой художественной культуры;</w:t>
            </w:r>
          </w:p>
          <w:p w14:paraId="6C7FE592" w14:textId="77777777" w:rsidR="00783BF3" w:rsidRPr="00783BF3" w:rsidRDefault="00783BF3" w:rsidP="00783BF3">
            <w:pPr>
              <w:jc w:val="both"/>
              <w:rPr>
                <w:rFonts w:ascii="Arial" w:hAnsi="Arial" w:cs="Arial"/>
                <w:color w:val="000000"/>
              </w:rPr>
            </w:pPr>
            <w:r w:rsidRPr="00783BF3">
              <w:rPr>
                <w:rFonts w:ascii="Times New Roman" w:hAnsi="Times New Roman"/>
                <w:color w:val="000000"/>
                <w:sz w:val="24"/>
                <w:szCs w:val="24"/>
              </w:rPr>
              <w:t>становление эстетического, эмоционально-ценностного отношения к окружающему миру для гармонизации внешнего и внутреннего мира ребёнка;</w:t>
            </w:r>
          </w:p>
          <w:p w14:paraId="0196F540" w14:textId="77777777" w:rsidR="00783BF3" w:rsidRPr="00783BF3" w:rsidRDefault="00783BF3" w:rsidP="00783BF3">
            <w:pPr>
              <w:jc w:val="both"/>
              <w:rPr>
                <w:rFonts w:ascii="Arial" w:hAnsi="Arial" w:cs="Arial"/>
                <w:color w:val="000000"/>
              </w:rPr>
            </w:pPr>
            <w:r w:rsidRPr="00783BF3">
              <w:rPr>
                <w:rFonts w:ascii="Times New Roman" w:hAnsi="Times New Roman"/>
                <w:color w:val="000000"/>
                <w:sz w:val="24"/>
                <w:szCs w:val="24"/>
              </w:rPr>
              <w:t>создание условий для раскрытия детьми базовых ценностей и их проживания в разных видах художественно-творческой деятельности;</w:t>
            </w:r>
          </w:p>
          <w:p w14:paraId="174B383F" w14:textId="77777777" w:rsidR="00783BF3" w:rsidRPr="00783BF3" w:rsidRDefault="00783BF3" w:rsidP="00783BF3">
            <w:pPr>
              <w:jc w:val="both"/>
              <w:rPr>
                <w:rFonts w:ascii="Arial" w:hAnsi="Arial" w:cs="Arial"/>
                <w:color w:val="000000"/>
              </w:rPr>
            </w:pPr>
            <w:r w:rsidRPr="00783BF3">
              <w:rPr>
                <w:rFonts w:ascii="Times New Roman" w:hAnsi="Times New Roman"/>
                <w:color w:val="000000"/>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14:paraId="3BB991DE" w14:textId="77777777" w:rsidR="004617DC" w:rsidRDefault="00783BF3" w:rsidP="00E72850">
            <w:pPr>
              <w:jc w:val="both"/>
              <w:rPr>
                <w:b/>
                <w:w w:val="105"/>
                <w:sz w:val="24"/>
              </w:rPr>
            </w:pPr>
            <w:r w:rsidRPr="00783BF3">
              <w:rPr>
                <w:rFonts w:ascii="Times New Roman" w:hAnsi="Times New Roman"/>
                <w:color w:val="000000"/>
                <w:sz w:val="24"/>
                <w:szCs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4617DC" w:rsidRPr="003D2C03" w14:paraId="55A30098" w14:textId="77777777" w:rsidTr="008C1146">
        <w:trPr>
          <w:trHeight w:val="202"/>
        </w:trPr>
        <w:tc>
          <w:tcPr>
            <w:tcW w:w="4928" w:type="dxa"/>
          </w:tcPr>
          <w:p w14:paraId="6854CDB3" w14:textId="77777777" w:rsidR="004617DC" w:rsidRPr="00E72850" w:rsidRDefault="00E72850" w:rsidP="00B075C9">
            <w:pPr>
              <w:spacing w:before="60" w:after="60"/>
              <w:jc w:val="center"/>
              <w:rPr>
                <w:rFonts w:ascii="Times New Roman" w:hAnsi="Times New Roman"/>
                <w:b/>
                <w:w w:val="105"/>
                <w:sz w:val="24"/>
                <w:szCs w:val="24"/>
              </w:rPr>
            </w:pPr>
            <w:r w:rsidRPr="00E72850">
              <w:rPr>
                <w:rFonts w:ascii="Times New Roman" w:hAnsi="Times New Roman"/>
                <w:b/>
                <w:w w:val="105"/>
                <w:sz w:val="24"/>
                <w:szCs w:val="24"/>
              </w:rPr>
              <w:lastRenderedPageBreak/>
              <w:t>Физическое развитие</w:t>
            </w:r>
          </w:p>
        </w:tc>
        <w:tc>
          <w:tcPr>
            <w:tcW w:w="10064" w:type="dxa"/>
            <w:gridSpan w:val="2"/>
          </w:tcPr>
          <w:p w14:paraId="186429C4" w14:textId="77777777" w:rsidR="004617DC" w:rsidRPr="00E72850" w:rsidRDefault="00E72850" w:rsidP="00E72850">
            <w:pPr>
              <w:spacing w:before="100" w:beforeAutospacing="1"/>
              <w:ind w:firstLine="720"/>
              <w:jc w:val="both"/>
              <w:rPr>
                <w:rFonts w:ascii="Times New Roman" w:hAnsi="Times New Roman"/>
                <w:b/>
                <w:w w:val="105"/>
                <w:sz w:val="24"/>
                <w:szCs w:val="24"/>
              </w:rPr>
            </w:pPr>
            <w:r w:rsidRPr="00E72850">
              <w:rPr>
                <w:rFonts w:ascii="Times New Roman" w:hAnsi="Times New Roman"/>
                <w:b/>
                <w:color w:val="000000"/>
                <w:sz w:val="24"/>
                <w:szCs w:val="24"/>
              </w:rPr>
              <w:t>От 2 лет до 3 лет.</w:t>
            </w:r>
          </w:p>
        </w:tc>
      </w:tr>
      <w:tr w:rsidR="004617DC" w:rsidRPr="003D2C03" w14:paraId="72348CE0" w14:textId="77777777" w:rsidTr="008C1146">
        <w:tc>
          <w:tcPr>
            <w:tcW w:w="4928" w:type="dxa"/>
          </w:tcPr>
          <w:p w14:paraId="695AB07E" w14:textId="77777777" w:rsidR="00900508" w:rsidRPr="00900508" w:rsidRDefault="00900508" w:rsidP="00900508">
            <w:pPr>
              <w:jc w:val="both"/>
              <w:rPr>
                <w:rFonts w:ascii="Arial" w:hAnsi="Arial" w:cs="Arial"/>
                <w:color w:val="000000"/>
              </w:rPr>
            </w:pPr>
            <w:r w:rsidRPr="00900508">
              <w:rPr>
                <w:rFonts w:ascii="Times New Roman" w:hAnsi="Times New Roman"/>
                <w:color w:val="000000"/>
                <w:sz w:val="24"/>
                <w:szCs w:val="24"/>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5731B37B" w14:textId="77777777" w:rsidR="00900508" w:rsidRPr="00900508" w:rsidRDefault="00900508" w:rsidP="00900508">
            <w:pPr>
              <w:jc w:val="both"/>
              <w:rPr>
                <w:rFonts w:ascii="Arial" w:hAnsi="Arial" w:cs="Arial"/>
                <w:color w:val="000000"/>
              </w:rPr>
            </w:pPr>
            <w:r w:rsidRPr="00900508">
              <w:rPr>
                <w:rFonts w:ascii="Times New Roman" w:hAnsi="Times New Roman"/>
                <w:color w:val="000000"/>
                <w:sz w:val="24"/>
                <w:szCs w:val="24"/>
              </w:rPr>
              <w:t>развивать психофизические качества, равновесие и ориентировку в пространстве;</w:t>
            </w:r>
          </w:p>
          <w:p w14:paraId="28BF4A21" w14:textId="77777777" w:rsidR="00900508" w:rsidRPr="00900508" w:rsidRDefault="00900508" w:rsidP="00900508">
            <w:pPr>
              <w:jc w:val="both"/>
              <w:rPr>
                <w:rFonts w:ascii="Arial" w:hAnsi="Arial" w:cs="Arial"/>
                <w:color w:val="000000"/>
              </w:rPr>
            </w:pPr>
            <w:r w:rsidRPr="00900508">
              <w:rPr>
                <w:rFonts w:ascii="Times New Roman" w:hAnsi="Times New Roman"/>
                <w:color w:val="000000"/>
                <w:sz w:val="24"/>
                <w:szCs w:val="24"/>
              </w:rPr>
              <w:t>поддерживать у детей желание играть в подвижные игры вместе с педагогом в небольших подгруппах;</w:t>
            </w:r>
          </w:p>
          <w:p w14:paraId="4D8BA2AA" w14:textId="77777777" w:rsidR="00900508" w:rsidRPr="00900508" w:rsidRDefault="00900508" w:rsidP="00900508">
            <w:pPr>
              <w:jc w:val="both"/>
              <w:rPr>
                <w:rFonts w:ascii="Arial" w:hAnsi="Arial" w:cs="Arial"/>
                <w:color w:val="000000"/>
              </w:rPr>
            </w:pPr>
            <w:r w:rsidRPr="00900508">
              <w:rPr>
                <w:rFonts w:ascii="Times New Roman" w:hAnsi="Times New Roman"/>
                <w:color w:val="000000"/>
                <w:sz w:val="24"/>
                <w:szCs w:val="24"/>
              </w:rPr>
              <w:t>формировать интерес и положительное отношение к выполнению физических упражнений, совместным двигательным действиям;</w:t>
            </w:r>
          </w:p>
          <w:p w14:paraId="00EC22F6" w14:textId="77777777" w:rsidR="00900508" w:rsidRPr="00900508" w:rsidRDefault="00900508" w:rsidP="00900508">
            <w:pPr>
              <w:jc w:val="both"/>
              <w:rPr>
                <w:rFonts w:ascii="Arial" w:hAnsi="Arial" w:cs="Arial"/>
                <w:color w:val="000000"/>
              </w:rPr>
            </w:pPr>
            <w:r w:rsidRPr="00900508">
              <w:rPr>
                <w:rFonts w:ascii="Times New Roman" w:hAnsi="Times New Roman"/>
                <w:color w:val="000000"/>
                <w:sz w:val="24"/>
                <w:szCs w:val="24"/>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7E05EA9D" w14:textId="77777777" w:rsidR="004617DC" w:rsidRDefault="004617DC" w:rsidP="00900508">
            <w:pPr>
              <w:jc w:val="center"/>
              <w:rPr>
                <w:b/>
                <w:w w:val="105"/>
                <w:sz w:val="24"/>
              </w:rPr>
            </w:pPr>
          </w:p>
        </w:tc>
        <w:tc>
          <w:tcPr>
            <w:tcW w:w="10064" w:type="dxa"/>
            <w:gridSpan w:val="2"/>
          </w:tcPr>
          <w:p w14:paraId="44069288" w14:textId="77777777" w:rsidR="00900508" w:rsidRPr="00900508" w:rsidRDefault="00900508" w:rsidP="00900508">
            <w:pPr>
              <w:jc w:val="both"/>
              <w:rPr>
                <w:rFonts w:ascii="Arial" w:hAnsi="Arial" w:cs="Arial"/>
                <w:color w:val="000000"/>
              </w:rPr>
            </w:pPr>
            <w:r w:rsidRPr="00900508">
              <w:rPr>
                <w:rFonts w:ascii="Times New Roman" w:hAnsi="Times New Roman"/>
                <w:color w:val="000000"/>
                <w:sz w:val="24"/>
                <w:szCs w:val="24"/>
              </w:rPr>
              <w:t>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w:t>
            </w:r>
            <w:r w:rsidRPr="00900508">
              <w:rPr>
                <w:rFonts w:ascii="Times New Roman" w:hAnsi="Times New Roman"/>
                <w:i/>
                <w:color w:val="000000"/>
                <w:sz w:val="24"/>
                <w:szCs w:val="24"/>
              </w:rPr>
              <w:t>утренняя гимнастика, физкультурные занятия, подвижные игры, индивидуальная работа по развитию движений и другое),</w:t>
            </w:r>
            <w:r w:rsidRPr="00900508">
              <w:rPr>
                <w:rFonts w:ascii="Times New Roman" w:hAnsi="Times New Roman"/>
                <w:color w:val="000000"/>
                <w:sz w:val="24"/>
                <w:szCs w:val="24"/>
              </w:rPr>
              <w:t xml:space="preserve">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14:paraId="4B303669" w14:textId="77777777" w:rsidR="00900508" w:rsidRPr="00900508" w:rsidRDefault="00900508" w:rsidP="00900508">
            <w:pPr>
              <w:jc w:val="both"/>
              <w:rPr>
                <w:rFonts w:ascii="Arial" w:hAnsi="Arial" w:cs="Arial"/>
                <w:color w:val="000000"/>
              </w:rPr>
            </w:pPr>
            <w:r w:rsidRPr="00900508">
              <w:rPr>
                <w:rFonts w:ascii="Times New Roman" w:hAnsi="Times New Roman"/>
                <w:b/>
                <w:color w:val="000000"/>
                <w:sz w:val="24"/>
                <w:szCs w:val="24"/>
              </w:rPr>
              <w:t>1) Основная гимнастика</w:t>
            </w:r>
            <w:r w:rsidRPr="00900508">
              <w:rPr>
                <w:rFonts w:ascii="Times New Roman" w:hAnsi="Times New Roman"/>
                <w:color w:val="000000"/>
                <w:sz w:val="24"/>
                <w:szCs w:val="24"/>
              </w:rPr>
              <w:t xml:space="preserve"> (основные движения, общеразвивающие упражнения).</w:t>
            </w:r>
          </w:p>
          <w:p w14:paraId="13A42D2B" w14:textId="77777777" w:rsidR="00900508" w:rsidRPr="00900508" w:rsidRDefault="00900508" w:rsidP="00900508">
            <w:pPr>
              <w:jc w:val="both"/>
              <w:rPr>
                <w:rFonts w:ascii="Arial" w:hAnsi="Arial" w:cs="Arial"/>
                <w:i/>
                <w:color w:val="000000"/>
              </w:rPr>
            </w:pPr>
            <w:r w:rsidRPr="00900508">
              <w:rPr>
                <w:rFonts w:ascii="Times New Roman" w:hAnsi="Times New Roman"/>
                <w:i/>
                <w:color w:val="000000"/>
                <w:sz w:val="24"/>
                <w:szCs w:val="24"/>
              </w:rPr>
              <w:t>Основные движения:</w:t>
            </w:r>
          </w:p>
          <w:p w14:paraId="1C6587FD" w14:textId="77777777" w:rsidR="00900508" w:rsidRPr="00900508" w:rsidRDefault="00900508" w:rsidP="00900508">
            <w:pPr>
              <w:jc w:val="both"/>
              <w:rPr>
                <w:rFonts w:ascii="Arial" w:hAnsi="Arial" w:cs="Arial"/>
                <w:color w:val="000000"/>
              </w:rPr>
            </w:pPr>
            <w:r w:rsidRPr="00900508">
              <w:rPr>
                <w:rFonts w:ascii="Times New Roman" w:hAnsi="Times New Roman"/>
                <w:color w:val="000000"/>
                <w:sz w:val="24"/>
                <w:szCs w:val="24"/>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14:paraId="7E1EC5AE" w14:textId="77777777" w:rsidR="00900508" w:rsidRPr="00900508" w:rsidRDefault="00900508" w:rsidP="00900508">
            <w:pPr>
              <w:jc w:val="both"/>
              <w:rPr>
                <w:rFonts w:ascii="Arial" w:hAnsi="Arial" w:cs="Arial"/>
                <w:color w:val="000000"/>
              </w:rPr>
            </w:pPr>
            <w:r w:rsidRPr="00900508">
              <w:rPr>
                <w:rFonts w:ascii="Times New Roman" w:hAnsi="Times New Roman"/>
                <w:color w:val="000000"/>
                <w:sz w:val="24"/>
                <w:szCs w:val="24"/>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14:paraId="7D929D11" w14:textId="77777777" w:rsidR="00900508" w:rsidRPr="00900508" w:rsidRDefault="00900508" w:rsidP="00900508">
            <w:pPr>
              <w:jc w:val="both"/>
              <w:rPr>
                <w:rFonts w:ascii="Arial" w:hAnsi="Arial" w:cs="Arial"/>
                <w:color w:val="000000"/>
              </w:rPr>
            </w:pPr>
            <w:r w:rsidRPr="00900508">
              <w:rPr>
                <w:rFonts w:ascii="Times New Roman" w:hAnsi="Times New Roman"/>
                <w:color w:val="000000"/>
                <w:sz w:val="24"/>
                <w:szCs w:val="24"/>
              </w:rPr>
              <w:lastRenderedPageBreak/>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7CA094ED" w14:textId="77777777" w:rsidR="00900508" w:rsidRPr="00900508" w:rsidRDefault="00900508" w:rsidP="00900508">
            <w:pPr>
              <w:jc w:val="both"/>
              <w:rPr>
                <w:rFonts w:ascii="Arial" w:hAnsi="Arial" w:cs="Arial"/>
                <w:color w:val="000000"/>
              </w:rPr>
            </w:pPr>
            <w:r w:rsidRPr="00900508">
              <w:rPr>
                <w:rFonts w:ascii="Times New Roman" w:hAnsi="Times New Roman"/>
                <w:color w:val="000000"/>
                <w:sz w:val="24"/>
                <w:szCs w:val="24"/>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14:paraId="377E3CC3" w14:textId="77777777" w:rsidR="00900508" w:rsidRPr="00900508" w:rsidRDefault="00900508" w:rsidP="00900508">
            <w:pPr>
              <w:jc w:val="both"/>
              <w:rPr>
                <w:rFonts w:ascii="Arial" w:hAnsi="Arial" w:cs="Arial"/>
                <w:color w:val="000000"/>
              </w:rPr>
            </w:pPr>
            <w:r w:rsidRPr="00900508">
              <w:rPr>
                <w:rFonts w:ascii="Times New Roman" w:hAnsi="Times New Roman"/>
                <w:color w:val="000000"/>
                <w:sz w:val="24"/>
                <w:szCs w:val="24"/>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14:paraId="00EDD7A4" w14:textId="77777777" w:rsidR="00900508" w:rsidRPr="00900508" w:rsidRDefault="00900508" w:rsidP="00900508">
            <w:pPr>
              <w:jc w:val="both"/>
              <w:rPr>
                <w:rFonts w:ascii="Arial" w:hAnsi="Arial" w:cs="Arial"/>
                <w:color w:val="000000"/>
              </w:rPr>
            </w:pPr>
            <w:r w:rsidRPr="00900508">
              <w:rPr>
                <w:rFonts w:ascii="Times New Roman" w:hAnsi="Times New Roman"/>
                <w:color w:val="000000"/>
                <w:sz w:val="24"/>
                <w:szCs w:val="24"/>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14:paraId="3F76570A" w14:textId="77777777" w:rsidR="00900508" w:rsidRPr="00900508" w:rsidRDefault="00900508" w:rsidP="00900508">
            <w:pPr>
              <w:jc w:val="both"/>
              <w:rPr>
                <w:rFonts w:ascii="Arial" w:hAnsi="Arial" w:cs="Arial"/>
                <w:color w:val="000000"/>
              </w:rPr>
            </w:pPr>
            <w:r w:rsidRPr="00900508">
              <w:rPr>
                <w:rFonts w:ascii="Times New Roman" w:hAnsi="Times New Roman"/>
                <w:color w:val="000000"/>
                <w:sz w:val="24"/>
                <w:szCs w:val="24"/>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39F5F7C5" w14:textId="77777777" w:rsidR="00900508" w:rsidRPr="00900508" w:rsidRDefault="00900508" w:rsidP="00900508">
            <w:pPr>
              <w:jc w:val="both"/>
              <w:rPr>
                <w:rFonts w:ascii="Arial" w:hAnsi="Arial" w:cs="Arial"/>
                <w:i/>
                <w:color w:val="000000"/>
              </w:rPr>
            </w:pPr>
            <w:r w:rsidRPr="00900508">
              <w:rPr>
                <w:rFonts w:ascii="Times New Roman" w:hAnsi="Times New Roman"/>
                <w:i/>
                <w:color w:val="000000"/>
                <w:sz w:val="24"/>
                <w:szCs w:val="24"/>
              </w:rPr>
              <w:t>Общеразвивающие упражнения:</w:t>
            </w:r>
          </w:p>
          <w:p w14:paraId="2C2F1D67" w14:textId="77777777" w:rsidR="00900508" w:rsidRPr="00900508" w:rsidRDefault="00900508" w:rsidP="00900508">
            <w:pPr>
              <w:jc w:val="both"/>
              <w:rPr>
                <w:rFonts w:ascii="Arial" w:hAnsi="Arial" w:cs="Arial"/>
                <w:color w:val="000000"/>
              </w:rPr>
            </w:pPr>
            <w:r w:rsidRPr="00900508">
              <w:rPr>
                <w:rFonts w:ascii="Times New Roman" w:hAnsi="Times New Roman"/>
                <w:color w:val="000000"/>
                <w:sz w:val="24"/>
                <w:szCs w:val="24"/>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2687D448" w14:textId="77777777" w:rsidR="00900508" w:rsidRPr="00900508" w:rsidRDefault="00900508" w:rsidP="00900508">
            <w:pPr>
              <w:jc w:val="both"/>
              <w:rPr>
                <w:rFonts w:ascii="Arial" w:hAnsi="Arial" w:cs="Arial"/>
                <w:color w:val="000000"/>
              </w:rPr>
            </w:pPr>
            <w:r w:rsidRPr="00900508">
              <w:rPr>
                <w:rFonts w:ascii="Times New Roman" w:hAnsi="Times New Roman"/>
                <w:color w:val="000000"/>
                <w:sz w:val="24"/>
                <w:szCs w:val="24"/>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43E79C28" w14:textId="77777777" w:rsidR="00900508" w:rsidRPr="00900508" w:rsidRDefault="00900508" w:rsidP="00900508">
            <w:pPr>
              <w:jc w:val="both"/>
              <w:rPr>
                <w:rFonts w:ascii="Arial" w:hAnsi="Arial" w:cs="Arial"/>
                <w:color w:val="000000"/>
              </w:rPr>
            </w:pPr>
            <w:r w:rsidRPr="00900508">
              <w:rPr>
                <w:rFonts w:ascii="Times New Roman" w:hAnsi="Times New Roman"/>
                <w:color w:val="000000"/>
                <w:sz w:val="24"/>
                <w:szCs w:val="24"/>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275E87BE" w14:textId="77777777" w:rsidR="00900508" w:rsidRPr="00900508" w:rsidRDefault="00900508" w:rsidP="00900508">
            <w:pPr>
              <w:jc w:val="both"/>
              <w:rPr>
                <w:rFonts w:ascii="Arial" w:hAnsi="Arial" w:cs="Arial"/>
                <w:color w:val="000000"/>
              </w:rPr>
            </w:pPr>
            <w:r w:rsidRPr="00900508">
              <w:rPr>
                <w:rFonts w:ascii="Times New Roman" w:hAnsi="Times New Roman"/>
                <w:color w:val="000000"/>
                <w:sz w:val="24"/>
                <w:szCs w:val="24"/>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w:t>
            </w:r>
            <w:r w:rsidRPr="00900508">
              <w:rPr>
                <w:rFonts w:ascii="Times New Roman" w:hAnsi="Times New Roman"/>
                <w:color w:val="000000"/>
                <w:sz w:val="24"/>
                <w:szCs w:val="24"/>
              </w:rPr>
              <w:lastRenderedPageBreak/>
              <w:t>ние "пружинка", приставные шаги вперед-назад, кружение на носочках, имитационные упражнения.</w:t>
            </w:r>
          </w:p>
          <w:p w14:paraId="708A5C5C" w14:textId="77777777" w:rsidR="00900508" w:rsidRPr="00900508" w:rsidRDefault="00900508" w:rsidP="00900508">
            <w:pPr>
              <w:jc w:val="both"/>
              <w:rPr>
                <w:rFonts w:ascii="Arial" w:hAnsi="Arial" w:cs="Arial"/>
                <w:color w:val="000000"/>
              </w:rPr>
            </w:pPr>
            <w:r w:rsidRPr="00900508">
              <w:rPr>
                <w:rFonts w:ascii="Times New Roman" w:hAnsi="Times New Roman"/>
                <w:color w:val="000000"/>
                <w:sz w:val="24"/>
                <w:szCs w:val="24"/>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14:paraId="07063B8C" w14:textId="77777777" w:rsidR="00900508" w:rsidRPr="00900508" w:rsidRDefault="00900508" w:rsidP="00900508">
            <w:pPr>
              <w:jc w:val="both"/>
              <w:rPr>
                <w:rFonts w:ascii="Arial" w:hAnsi="Arial" w:cs="Arial"/>
                <w:color w:val="000000"/>
              </w:rPr>
            </w:pPr>
            <w:r w:rsidRPr="00900508">
              <w:rPr>
                <w:rFonts w:ascii="Times New Roman" w:hAnsi="Times New Roman"/>
                <w:color w:val="000000"/>
                <w:sz w:val="24"/>
                <w:szCs w:val="24"/>
              </w:rPr>
              <w:t xml:space="preserve">2) </w:t>
            </w:r>
            <w:r w:rsidRPr="00900508">
              <w:rPr>
                <w:rFonts w:ascii="Times New Roman" w:hAnsi="Times New Roman"/>
                <w:b/>
                <w:color w:val="000000"/>
                <w:sz w:val="24"/>
                <w:szCs w:val="24"/>
              </w:rPr>
              <w:t>Подвижные игры:</w:t>
            </w:r>
            <w:r w:rsidRPr="00900508">
              <w:rPr>
                <w:rFonts w:ascii="Times New Roman" w:hAnsi="Times New Roman"/>
                <w:color w:val="000000"/>
                <w:sz w:val="24"/>
                <w:szCs w:val="24"/>
              </w:rPr>
              <w:t xml:space="preserve">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152722BC" w14:textId="77777777" w:rsidR="00576398" w:rsidRDefault="00900508" w:rsidP="00900508">
            <w:pPr>
              <w:jc w:val="both"/>
              <w:rPr>
                <w:rFonts w:ascii="Times New Roman" w:hAnsi="Times New Roman"/>
                <w:color w:val="000000"/>
                <w:sz w:val="24"/>
                <w:szCs w:val="24"/>
              </w:rPr>
            </w:pPr>
            <w:r w:rsidRPr="00900508">
              <w:rPr>
                <w:rFonts w:ascii="Times New Roman" w:hAnsi="Times New Roman"/>
                <w:b/>
                <w:color w:val="000000"/>
                <w:sz w:val="24"/>
                <w:szCs w:val="24"/>
              </w:rPr>
              <w:t>3) Формирование основ здорового образа жизни:</w:t>
            </w:r>
            <w:r w:rsidRPr="00900508">
              <w:rPr>
                <w:rFonts w:ascii="Times New Roman" w:hAnsi="Times New Roman"/>
                <w:color w:val="000000"/>
                <w:sz w:val="24"/>
                <w:szCs w:val="24"/>
              </w:rPr>
              <w:t xml:space="preserve">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w:t>
            </w:r>
          </w:p>
          <w:p w14:paraId="196C349B" w14:textId="77777777" w:rsidR="00900508" w:rsidRPr="00900508" w:rsidRDefault="00900508" w:rsidP="00900508">
            <w:pPr>
              <w:jc w:val="both"/>
              <w:rPr>
                <w:rFonts w:ascii="Arial" w:hAnsi="Arial" w:cs="Arial"/>
                <w:color w:val="000000"/>
              </w:rPr>
            </w:pPr>
            <w:r w:rsidRPr="00900508">
              <w:rPr>
                <w:rFonts w:ascii="Times New Roman" w:hAnsi="Times New Roman"/>
                <w:color w:val="000000"/>
                <w:sz w:val="24"/>
                <w:szCs w:val="24"/>
              </w:rPr>
              <w:t>способствует формированию положительного отношения к закаливающим и гигиеническим процедурам, выполнению физических упражнений.</w:t>
            </w:r>
          </w:p>
          <w:p w14:paraId="672ADB86" w14:textId="77777777" w:rsidR="004617DC" w:rsidRDefault="004617DC" w:rsidP="00900508">
            <w:pPr>
              <w:jc w:val="center"/>
              <w:rPr>
                <w:b/>
                <w:w w:val="105"/>
                <w:sz w:val="24"/>
              </w:rPr>
            </w:pPr>
          </w:p>
        </w:tc>
      </w:tr>
      <w:tr w:rsidR="00E72850" w:rsidRPr="003D2C03" w14:paraId="6801B0A2" w14:textId="77777777" w:rsidTr="008C1146">
        <w:tc>
          <w:tcPr>
            <w:tcW w:w="4928" w:type="dxa"/>
          </w:tcPr>
          <w:p w14:paraId="650D6E79" w14:textId="77777777" w:rsidR="00E72850" w:rsidRDefault="00E72850" w:rsidP="00B075C9">
            <w:pPr>
              <w:spacing w:before="60" w:after="60"/>
              <w:jc w:val="center"/>
              <w:rPr>
                <w:b/>
                <w:w w:val="105"/>
                <w:sz w:val="24"/>
              </w:rPr>
            </w:pPr>
          </w:p>
        </w:tc>
        <w:tc>
          <w:tcPr>
            <w:tcW w:w="10064" w:type="dxa"/>
            <w:gridSpan w:val="2"/>
          </w:tcPr>
          <w:p w14:paraId="4F5416F6" w14:textId="77777777" w:rsidR="00E72850" w:rsidRDefault="002C7857" w:rsidP="002C7857">
            <w:pPr>
              <w:spacing w:before="100" w:beforeAutospacing="1"/>
              <w:ind w:firstLine="720"/>
              <w:jc w:val="both"/>
              <w:rPr>
                <w:b/>
                <w:w w:val="105"/>
                <w:sz w:val="24"/>
              </w:rPr>
            </w:pPr>
            <w:r w:rsidRPr="002C7857">
              <w:rPr>
                <w:rFonts w:ascii="Times New Roman" w:hAnsi="Times New Roman"/>
                <w:b/>
                <w:color w:val="000000"/>
                <w:sz w:val="24"/>
                <w:szCs w:val="24"/>
              </w:rPr>
              <w:t>От 3 лет до 4 лет.</w:t>
            </w:r>
          </w:p>
        </w:tc>
      </w:tr>
      <w:tr w:rsidR="00E72850" w:rsidRPr="003D2C03" w14:paraId="541777F6" w14:textId="77777777" w:rsidTr="008C1146">
        <w:tc>
          <w:tcPr>
            <w:tcW w:w="4928" w:type="dxa"/>
          </w:tcPr>
          <w:p w14:paraId="23E22BD1" w14:textId="77777777"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36B7B928" w14:textId="77777777"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развивать психофизические качества, ориентировку в пространстве, координацию, равновесие, способность быстро реагировать на сигнал;</w:t>
            </w:r>
          </w:p>
          <w:p w14:paraId="41471144" w14:textId="77777777"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формировать интерес и положительное от</w:t>
            </w:r>
            <w:r w:rsidRPr="002F21A3">
              <w:rPr>
                <w:rFonts w:ascii="Times New Roman" w:hAnsi="Times New Roman"/>
                <w:color w:val="000000"/>
                <w:sz w:val="24"/>
                <w:szCs w:val="24"/>
              </w:rPr>
              <w:lastRenderedPageBreak/>
              <w:t>ношение к занятиям физической культурой и активному отдыху, воспитывать самостоятельность;</w:t>
            </w:r>
          </w:p>
          <w:p w14:paraId="5E6E4075" w14:textId="77777777"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46ABB1C7" w14:textId="77777777"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закреплять культурно-гигиенические навыки и навыки самообслуживания, формируя полезные привычки, приобщая к здоровому образу жизни.</w:t>
            </w:r>
          </w:p>
          <w:p w14:paraId="43D00100" w14:textId="77777777" w:rsidR="00E72850" w:rsidRDefault="00E72850" w:rsidP="002F21A3">
            <w:pPr>
              <w:jc w:val="center"/>
              <w:rPr>
                <w:b/>
                <w:w w:val="105"/>
                <w:sz w:val="24"/>
              </w:rPr>
            </w:pPr>
          </w:p>
        </w:tc>
        <w:tc>
          <w:tcPr>
            <w:tcW w:w="10064" w:type="dxa"/>
            <w:gridSpan w:val="2"/>
          </w:tcPr>
          <w:p w14:paraId="1DC33172" w14:textId="77777777" w:rsidR="00DF3BFA" w:rsidRDefault="002F21A3" w:rsidP="002F21A3">
            <w:pPr>
              <w:jc w:val="both"/>
              <w:rPr>
                <w:rFonts w:ascii="Times New Roman" w:hAnsi="Times New Roman"/>
                <w:color w:val="000000"/>
                <w:sz w:val="24"/>
                <w:szCs w:val="24"/>
              </w:rPr>
            </w:pPr>
            <w:r w:rsidRPr="002F21A3">
              <w:rPr>
                <w:rFonts w:ascii="Times New Roman" w:hAnsi="Times New Roman"/>
                <w:color w:val="000000"/>
                <w:sz w:val="24"/>
                <w:szCs w:val="24"/>
              </w:rPr>
              <w:lastRenderedPageBreak/>
              <w:t xml:space="preserve">Педагог формирует умение организованно выполнять строевые упражнения, находить свое место при совместных построениях, передвижениях. </w:t>
            </w:r>
          </w:p>
          <w:p w14:paraId="644CB116" w14:textId="77777777" w:rsidR="00DF3BFA" w:rsidRDefault="002F21A3" w:rsidP="002F21A3">
            <w:pPr>
              <w:jc w:val="both"/>
              <w:rPr>
                <w:rFonts w:ascii="Times New Roman" w:hAnsi="Times New Roman"/>
                <w:color w:val="000000"/>
                <w:sz w:val="24"/>
                <w:szCs w:val="24"/>
              </w:rPr>
            </w:pPr>
            <w:r w:rsidRPr="002F21A3">
              <w:rPr>
                <w:rFonts w:ascii="Times New Roman" w:hAnsi="Times New Roman"/>
                <w:color w:val="000000"/>
                <w:sz w:val="24"/>
                <w:szCs w:val="24"/>
              </w:rPr>
              <w:t>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w:t>
            </w:r>
          </w:p>
          <w:p w14:paraId="6D328E8D" w14:textId="77777777"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 xml:space="preserve">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4793B733" w14:textId="77777777"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08E802A9" w14:textId="77777777"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 xml:space="preserve">1) </w:t>
            </w:r>
            <w:r w:rsidRPr="002F21A3">
              <w:rPr>
                <w:rFonts w:ascii="Times New Roman" w:hAnsi="Times New Roman"/>
                <w:b/>
                <w:color w:val="000000"/>
                <w:sz w:val="24"/>
                <w:szCs w:val="24"/>
              </w:rPr>
              <w:t>Основная гимнастика</w:t>
            </w:r>
            <w:r w:rsidRPr="002F21A3">
              <w:rPr>
                <w:rFonts w:ascii="Times New Roman" w:hAnsi="Times New Roman"/>
                <w:color w:val="000000"/>
                <w:sz w:val="24"/>
                <w:szCs w:val="24"/>
              </w:rPr>
              <w:t xml:space="preserve"> (основные движения, общеразвивающие и строевые упражнения).</w:t>
            </w:r>
          </w:p>
          <w:p w14:paraId="47BACCC9" w14:textId="77777777" w:rsidR="002F21A3" w:rsidRPr="002F21A3" w:rsidRDefault="002F21A3" w:rsidP="002F21A3">
            <w:pPr>
              <w:jc w:val="both"/>
              <w:rPr>
                <w:rFonts w:ascii="Arial" w:hAnsi="Arial" w:cs="Arial"/>
                <w:i/>
                <w:color w:val="000000"/>
              </w:rPr>
            </w:pPr>
            <w:r w:rsidRPr="002F21A3">
              <w:rPr>
                <w:rFonts w:ascii="Times New Roman" w:hAnsi="Times New Roman"/>
                <w:i/>
                <w:color w:val="000000"/>
                <w:sz w:val="24"/>
                <w:szCs w:val="24"/>
              </w:rPr>
              <w:lastRenderedPageBreak/>
              <w:t>Основные движения:</w:t>
            </w:r>
          </w:p>
          <w:p w14:paraId="644F081E" w14:textId="77777777" w:rsidR="00DF3BFA" w:rsidRDefault="002F21A3" w:rsidP="002F21A3">
            <w:pPr>
              <w:jc w:val="both"/>
              <w:rPr>
                <w:rFonts w:ascii="Times New Roman" w:hAnsi="Times New Roman"/>
                <w:color w:val="000000"/>
                <w:sz w:val="24"/>
                <w:szCs w:val="24"/>
              </w:rPr>
            </w:pPr>
            <w:r w:rsidRPr="002F21A3">
              <w:rPr>
                <w:rFonts w:ascii="Times New Roman" w:hAnsi="Times New Roman"/>
                <w:i/>
                <w:color w:val="000000"/>
                <w:sz w:val="24"/>
                <w:szCs w:val="24"/>
              </w:rPr>
              <w:t>бросание, катание, ловля, метание:</w:t>
            </w:r>
            <w:r w:rsidRPr="002F21A3">
              <w:rPr>
                <w:rFonts w:ascii="Times New Roman" w:hAnsi="Times New Roman"/>
                <w:color w:val="000000"/>
                <w:sz w:val="24"/>
                <w:szCs w:val="24"/>
              </w:rPr>
              <w:t xml:space="preserve">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w:t>
            </w:r>
          </w:p>
          <w:p w14:paraId="46F76394" w14:textId="77777777"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1BB40833" w14:textId="77777777" w:rsidR="002F21A3" w:rsidRPr="002F21A3" w:rsidRDefault="002F21A3" w:rsidP="002F21A3">
            <w:pPr>
              <w:jc w:val="both"/>
              <w:rPr>
                <w:rFonts w:ascii="Arial" w:hAnsi="Arial" w:cs="Arial"/>
                <w:color w:val="000000"/>
              </w:rPr>
            </w:pPr>
            <w:r w:rsidRPr="002F21A3">
              <w:rPr>
                <w:rFonts w:ascii="Times New Roman" w:hAnsi="Times New Roman"/>
                <w:i/>
                <w:color w:val="000000"/>
                <w:sz w:val="24"/>
                <w:szCs w:val="24"/>
              </w:rPr>
              <w:t>ползание, лазанье:</w:t>
            </w:r>
            <w:r w:rsidRPr="002F21A3">
              <w:rPr>
                <w:rFonts w:ascii="Times New Roman" w:hAnsi="Times New Roman"/>
                <w:color w:val="000000"/>
                <w:sz w:val="24"/>
                <w:szCs w:val="24"/>
              </w:rPr>
              <w:t xml:space="preserve">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64AB416D" w14:textId="77777777" w:rsidR="002F21A3" w:rsidRPr="002F21A3" w:rsidRDefault="002F21A3" w:rsidP="002F21A3">
            <w:pPr>
              <w:jc w:val="both"/>
              <w:rPr>
                <w:rFonts w:ascii="Arial" w:hAnsi="Arial" w:cs="Arial"/>
                <w:color w:val="000000"/>
              </w:rPr>
            </w:pPr>
            <w:r w:rsidRPr="002F21A3">
              <w:rPr>
                <w:rFonts w:ascii="Times New Roman" w:hAnsi="Times New Roman"/>
                <w:i/>
                <w:color w:val="000000"/>
                <w:sz w:val="24"/>
                <w:szCs w:val="24"/>
              </w:rPr>
              <w:t>ходьба:</w:t>
            </w:r>
            <w:r w:rsidRPr="002F21A3">
              <w:rPr>
                <w:rFonts w:ascii="Times New Roman" w:hAnsi="Times New Roman"/>
                <w:color w:val="000000"/>
                <w:sz w:val="24"/>
                <w:szCs w:val="24"/>
              </w:rPr>
              <w:t xml:space="preserve">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18F9D595" w14:textId="77777777" w:rsidR="002F21A3" w:rsidRPr="002F21A3" w:rsidRDefault="002F21A3" w:rsidP="002F21A3">
            <w:pPr>
              <w:jc w:val="both"/>
              <w:rPr>
                <w:rFonts w:ascii="Arial" w:hAnsi="Arial" w:cs="Arial"/>
                <w:color w:val="000000"/>
              </w:rPr>
            </w:pPr>
            <w:r w:rsidRPr="002F21A3">
              <w:rPr>
                <w:rFonts w:ascii="Times New Roman" w:hAnsi="Times New Roman"/>
                <w:i/>
                <w:color w:val="000000"/>
                <w:sz w:val="24"/>
                <w:szCs w:val="24"/>
              </w:rPr>
              <w:t>бег:</w:t>
            </w:r>
            <w:r w:rsidRPr="002F21A3">
              <w:rPr>
                <w:rFonts w:ascii="Times New Roman" w:hAnsi="Times New Roman"/>
                <w:color w:val="000000"/>
                <w:sz w:val="24"/>
                <w:szCs w:val="24"/>
              </w:rPr>
              <w:t xml:space="preserve">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43836695" w14:textId="77777777" w:rsidR="002F21A3" w:rsidRPr="002F21A3" w:rsidRDefault="002F21A3" w:rsidP="002F21A3">
            <w:pPr>
              <w:jc w:val="both"/>
              <w:rPr>
                <w:rFonts w:ascii="Arial" w:hAnsi="Arial" w:cs="Arial"/>
                <w:color w:val="000000"/>
              </w:rPr>
            </w:pPr>
            <w:r w:rsidRPr="002F21A3">
              <w:rPr>
                <w:rFonts w:ascii="Times New Roman" w:hAnsi="Times New Roman"/>
                <w:i/>
                <w:color w:val="000000"/>
                <w:sz w:val="24"/>
                <w:szCs w:val="24"/>
              </w:rPr>
              <w:t>прыжки:</w:t>
            </w:r>
            <w:r w:rsidRPr="002F21A3">
              <w:rPr>
                <w:rFonts w:ascii="Times New Roman" w:hAnsi="Times New Roman"/>
                <w:color w:val="000000"/>
                <w:sz w:val="24"/>
                <w:szCs w:val="24"/>
              </w:rPr>
              <w:t xml:space="preserve">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23033779" w14:textId="77777777" w:rsidR="002F21A3" w:rsidRPr="002F21A3" w:rsidRDefault="002F21A3" w:rsidP="002F21A3">
            <w:pPr>
              <w:jc w:val="both"/>
              <w:rPr>
                <w:rFonts w:ascii="Arial" w:hAnsi="Arial" w:cs="Arial"/>
                <w:color w:val="000000"/>
              </w:rPr>
            </w:pPr>
            <w:r w:rsidRPr="002F21A3">
              <w:rPr>
                <w:rFonts w:ascii="Times New Roman" w:hAnsi="Times New Roman"/>
                <w:i/>
                <w:color w:val="000000"/>
                <w:sz w:val="24"/>
                <w:szCs w:val="24"/>
              </w:rPr>
              <w:t>упражнения в равновесии</w:t>
            </w:r>
            <w:r w:rsidRPr="002F21A3">
              <w:rPr>
                <w:rFonts w:ascii="Times New Roman" w:hAnsi="Times New Roman"/>
                <w:color w:val="000000"/>
                <w:sz w:val="24"/>
                <w:szCs w:val="24"/>
              </w:rPr>
              <w:t>: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w:t>
            </w:r>
            <w:r w:rsidRPr="002F21A3">
              <w:rPr>
                <w:rFonts w:ascii="Times New Roman" w:hAnsi="Times New Roman"/>
                <w:color w:val="000000"/>
                <w:sz w:val="24"/>
                <w:szCs w:val="24"/>
              </w:rPr>
              <w:lastRenderedPageBreak/>
              <w:t>щему на полу, приставным шагом; с выполнением заданий (присесть, встать и продолжить движение); на носках, с остановкой.</w:t>
            </w:r>
          </w:p>
          <w:p w14:paraId="4D73F286" w14:textId="77777777" w:rsidR="002F21A3" w:rsidRPr="002F21A3" w:rsidRDefault="002F21A3" w:rsidP="002F21A3">
            <w:pPr>
              <w:jc w:val="both"/>
              <w:rPr>
                <w:rFonts w:ascii="Arial" w:hAnsi="Arial" w:cs="Arial"/>
                <w:i/>
                <w:color w:val="000000"/>
              </w:rPr>
            </w:pPr>
            <w:r w:rsidRPr="002F21A3">
              <w:rPr>
                <w:rFonts w:ascii="Times New Roman" w:hAnsi="Times New Roman"/>
                <w:i/>
                <w:color w:val="000000"/>
                <w:sz w:val="24"/>
                <w:szCs w:val="24"/>
              </w:rPr>
              <w:t>Общеразвивающие упражнения:</w:t>
            </w:r>
          </w:p>
          <w:p w14:paraId="742BE926" w14:textId="77777777"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539C5B47" w14:textId="77777777"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30669207" w14:textId="77777777"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69FCEB36" w14:textId="77777777"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26D85A33" w14:textId="77777777" w:rsidR="002F21A3" w:rsidRPr="002F21A3" w:rsidRDefault="002F21A3" w:rsidP="002F21A3">
            <w:pPr>
              <w:jc w:val="both"/>
              <w:rPr>
                <w:rFonts w:ascii="Arial" w:hAnsi="Arial" w:cs="Arial"/>
                <w:i/>
                <w:color w:val="000000"/>
              </w:rPr>
            </w:pPr>
            <w:r w:rsidRPr="002F21A3">
              <w:rPr>
                <w:rFonts w:ascii="Times New Roman" w:hAnsi="Times New Roman"/>
                <w:i/>
                <w:color w:val="000000"/>
                <w:sz w:val="24"/>
                <w:szCs w:val="24"/>
              </w:rPr>
              <w:t>Строевые упражнения:</w:t>
            </w:r>
          </w:p>
          <w:p w14:paraId="5509195D" w14:textId="77777777"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591EDF86" w14:textId="77777777"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1071F040" w14:textId="77777777" w:rsidR="002F21A3" w:rsidRPr="002F21A3" w:rsidRDefault="002F21A3" w:rsidP="002F21A3">
            <w:pPr>
              <w:jc w:val="both"/>
              <w:rPr>
                <w:rFonts w:ascii="Arial" w:hAnsi="Arial" w:cs="Arial"/>
                <w:color w:val="000000"/>
              </w:rPr>
            </w:pPr>
            <w:r w:rsidRPr="002F21A3">
              <w:rPr>
                <w:rFonts w:ascii="Times New Roman" w:hAnsi="Times New Roman"/>
                <w:b/>
                <w:color w:val="000000"/>
                <w:sz w:val="24"/>
                <w:szCs w:val="24"/>
              </w:rPr>
              <w:t>2) Подвижные игры:</w:t>
            </w:r>
            <w:r w:rsidRPr="002F21A3">
              <w:rPr>
                <w:rFonts w:ascii="Times New Roman" w:hAnsi="Times New Roman"/>
                <w:color w:val="000000"/>
                <w:sz w:val="24"/>
                <w:szCs w:val="24"/>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7E1A6F2F" w14:textId="77777777" w:rsidR="00DF3BFA" w:rsidRDefault="002F21A3" w:rsidP="002F21A3">
            <w:pPr>
              <w:jc w:val="both"/>
              <w:rPr>
                <w:rFonts w:ascii="Times New Roman" w:hAnsi="Times New Roman"/>
                <w:color w:val="000000"/>
                <w:sz w:val="24"/>
                <w:szCs w:val="24"/>
              </w:rPr>
            </w:pPr>
            <w:r w:rsidRPr="002F21A3">
              <w:rPr>
                <w:rFonts w:ascii="Times New Roman" w:hAnsi="Times New Roman"/>
                <w:b/>
                <w:color w:val="000000"/>
                <w:sz w:val="24"/>
                <w:szCs w:val="24"/>
              </w:rPr>
              <w:lastRenderedPageBreak/>
              <w:t>3) Спортивные упражнения</w:t>
            </w:r>
            <w:r w:rsidRPr="002F21A3">
              <w:rPr>
                <w:rFonts w:ascii="Times New Roman" w:hAnsi="Times New Roman"/>
                <w:color w:val="000000"/>
                <w:sz w:val="24"/>
                <w:szCs w:val="24"/>
              </w:rPr>
              <w:t xml:space="preserve">: педагог обучает детей спортивным упражнениям на прогулке или во время физкультурных занятий на свежем воздухе. </w:t>
            </w:r>
          </w:p>
          <w:p w14:paraId="57285728" w14:textId="77777777"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41A487C0" w14:textId="77777777"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Катание на санках: по прямой, перевозя игрушки или друг друга, и самостоятельно с невысокой горки.</w:t>
            </w:r>
          </w:p>
          <w:p w14:paraId="62D1C7B9" w14:textId="77777777"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Катание на трехколесном велосипеде: по прямой, по кругу, с поворотами направо, налево.</w:t>
            </w:r>
          </w:p>
          <w:p w14:paraId="70468C9F" w14:textId="77777777" w:rsidR="002F21A3" w:rsidRPr="002F21A3" w:rsidRDefault="002F21A3" w:rsidP="002F21A3">
            <w:pPr>
              <w:jc w:val="both"/>
              <w:rPr>
                <w:rFonts w:ascii="Arial" w:hAnsi="Arial" w:cs="Arial"/>
                <w:color w:val="000000"/>
              </w:rPr>
            </w:pPr>
            <w:r w:rsidRPr="002F21A3">
              <w:rPr>
                <w:rFonts w:ascii="Times New Roman" w:hAnsi="Times New Roman"/>
                <w:b/>
                <w:color w:val="000000"/>
                <w:sz w:val="24"/>
                <w:szCs w:val="24"/>
              </w:rPr>
              <w:t>4) Формирование основ здорового образа жизни:</w:t>
            </w:r>
            <w:r w:rsidRPr="002F21A3">
              <w:rPr>
                <w:rFonts w:ascii="Times New Roman" w:hAnsi="Times New Roman"/>
                <w:color w:val="000000"/>
                <w:sz w:val="24"/>
                <w:szCs w:val="24"/>
              </w:rPr>
              <w:t xml:space="preserve">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5D8D9E81" w14:textId="77777777" w:rsidR="002F21A3" w:rsidRPr="002F21A3" w:rsidRDefault="002F21A3" w:rsidP="002F21A3">
            <w:pPr>
              <w:jc w:val="both"/>
              <w:rPr>
                <w:rFonts w:ascii="Arial" w:hAnsi="Arial" w:cs="Arial"/>
                <w:b/>
                <w:color w:val="000000"/>
              </w:rPr>
            </w:pPr>
            <w:r w:rsidRPr="002F21A3">
              <w:rPr>
                <w:rFonts w:ascii="Times New Roman" w:hAnsi="Times New Roman"/>
                <w:b/>
                <w:color w:val="000000"/>
                <w:sz w:val="24"/>
                <w:szCs w:val="24"/>
              </w:rPr>
              <w:t>5) Активный отдых.</w:t>
            </w:r>
          </w:p>
          <w:p w14:paraId="1D06A6B0" w14:textId="77777777" w:rsidR="002F21A3" w:rsidRPr="002F21A3" w:rsidRDefault="002F21A3" w:rsidP="002F21A3">
            <w:pPr>
              <w:jc w:val="both"/>
              <w:rPr>
                <w:rFonts w:ascii="Arial" w:hAnsi="Arial" w:cs="Arial"/>
                <w:color w:val="000000"/>
              </w:rPr>
            </w:pPr>
            <w:r w:rsidRPr="002F21A3">
              <w:rPr>
                <w:rFonts w:ascii="Times New Roman" w:hAnsi="Times New Roman"/>
                <w:color w:val="000000"/>
                <w:sz w:val="24"/>
                <w:szCs w:val="24"/>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23357007" w14:textId="77777777" w:rsidR="00E72850" w:rsidRDefault="002F21A3" w:rsidP="00DF3BFA">
            <w:pPr>
              <w:jc w:val="both"/>
              <w:rPr>
                <w:b/>
                <w:w w:val="105"/>
                <w:sz w:val="24"/>
              </w:rPr>
            </w:pPr>
            <w:r w:rsidRPr="002F21A3">
              <w:rPr>
                <w:rFonts w:ascii="Times New Roman" w:hAnsi="Times New Roman"/>
                <w:color w:val="000000"/>
                <w:sz w:val="24"/>
                <w:szCs w:val="24"/>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tc>
      </w:tr>
      <w:tr w:rsidR="00E72850" w:rsidRPr="003D2C03" w14:paraId="37DE8931" w14:textId="77777777" w:rsidTr="008C1146">
        <w:tc>
          <w:tcPr>
            <w:tcW w:w="4928" w:type="dxa"/>
          </w:tcPr>
          <w:p w14:paraId="2361F3C8" w14:textId="77777777" w:rsidR="00E72850" w:rsidRDefault="00E72850" w:rsidP="00B075C9">
            <w:pPr>
              <w:spacing w:before="60" w:after="60"/>
              <w:jc w:val="center"/>
              <w:rPr>
                <w:b/>
                <w:w w:val="105"/>
                <w:sz w:val="24"/>
              </w:rPr>
            </w:pPr>
          </w:p>
        </w:tc>
        <w:tc>
          <w:tcPr>
            <w:tcW w:w="10064" w:type="dxa"/>
            <w:gridSpan w:val="2"/>
          </w:tcPr>
          <w:p w14:paraId="7FD20A35" w14:textId="77777777" w:rsidR="00E72850" w:rsidRDefault="00DF3BFA" w:rsidP="00DF3BFA">
            <w:pPr>
              <w:spacing w:before="100" w:beforeAutospacing="1"/>
              <w:ind w:firstLine="720"/>
              <w:jc w:val="both"/>
              <w:rPr>
                <w:b/>
                <w:w w:val="105"/>
                <w:sz w:val="24"/>
              </w:rPr>
            </w:pPr>
            <w:r w:rsidRPr="00DF3BFA">
              <w:rPr>
                <w:rFonts w:ascii="Times New Roman" w:hAnsi="Times New Roman"/>
                <w:b/>
                <w:color w:val="000000"/>
                <w:sz w:val="24"/>
                <w:szCs w:val="24"/>
              </w:rPr>
              <w:t>От 4 лет до 5 лет.</w:t>
            </w:r>
          </w:p>
        </w:tc>
      </w:tr>
      <w:tr w:rsidR="00DF3BFA" w:rsidRPr="003D2C03" w14:paraId="22E74510" w14:textId="77777777" w:rsidTr="008C1146">
        <w:tc>
          <w:tcPr>
            <w:tcW w:w="4928" w:type="dxa"/>
          </w:tcPr>
          <w:p w14:paraId="6F41F30A" w14:textId="77777777" w:rsidR="00B35925" w:rsidRDefault="00B35925" w:rsidP="00B35925">
            <w:pPr>
              <w:jc w:val="both"/>
              <w:rPr>
                <w:rFonts w:ascii="Times New Roman" w:hAnsi="Times New Roman"/>
                <w:color w:val="000000"/>
                <w:sz w:val="24"/>
                <w:szCs w:val="24"/>
              </w:rPr>
            </w:pPr>
            <w:r w:rsidRPr="00B35925">
              <w:rPr>
                <w:rFonts w:ascii="Times New Roman" w:hAnsi="Times New Roman"/>
                <w:color w:val="000000"/>
                <w:sz w:val="24"/>
                <w:szCs w:val="24"/>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5015C975" w14:textId="77777777" w:rsidR="00F01F12" w:rsidRPr="00B35925" w:rsidRDefault="00F01F12" w:rsidP="00B35925">
            <w:pPr>
              <w:jc w:val="both"/>
              <w:rPr>
                <w:rFonts w:ascii="Arial" w:hAnsi="Arial" w:cs="Arial"/>
                <w:color w:val="000000"/>
              </w:rPr>
            </w:pPr>
          </w:p>
          <w:p w14:paraId="6EDE6D09" w14:textId="77777777" w:rsidR="00B35925" w:rsidRDefault="00B35925" w:rsidP="00B35925">
            <w:pPr>
              <w:jc w:val="both"/>
              <w:rPr>
                <w:rFonts w:ascii="Times New Roman" w:hAnsi="Times New Roman"/>
                <w:color w:val="000000"/>
                <w:sz w:val="24"/>
                <w:szCs w:val="24"/>
              </w:rPr>
            </w:pPr>
            <w:r w:rsidRPr="00B35925">
              <w:rPr>
                <w:rFonts w:ascii="Times New Roman" w:hAnsi="Times New Roman"/>
                <w:color w:val="000000"/>
                <w:sz w:val="24"/>
                <w:szCs w:val="24"/>
              </w:rPr>
              <w:t>формировать психофизические качества (сила, быстрота, выносливость, гибкость, лов</w:t>
            </w:r>
            <w:r w:rsidRPr="00B35925">
              <w:rPr>
                <w:rFonts w:ascii="Times New Roman" w:hAnsi="Times New Roman"/>
                <w:color w:val="000000"/>
                <w:sz w:val="24"/>
                <w:szCs w:val="24"/>
              </w:rPr>
              <w:lastRenderedPageBreak/>
              <w:t>кость), развивать координацию, меткость, ориентировку в пространстве;</w:t>
            </w:r>
          </w:p>
          <w:p w14:paraId="6609E2CF" w14:textId="77777777" w:rsidR="00F01F12" w:rsidRPr="00B35925" w:rsidRDefault="00F01F12" w:rsidP="00B35925">
            <w:pPr>
              <w:jc w:val="both"/>
              <w:rPr>
                <w:rFonts w:ascii="Arial" w:hAnsi="Arial" w:cs="Arial"/>
                <w:color w:val="000000"/>
              </w:rPr>
            </w:pPr>
          </w:p>
          <w:p w14:paraId="244F18CF" w14:textId="77777777" w:rsidR="00B35925" w:rsidRDefault="00B35925" w:rsidP="00B35925">
            <w:pPr>
              <w:jc w:val="both"/>
              <w:rPr>
                <w:rFonts w:ascii="Times New Roman" w:hAnsi="Times New Roman"/>
                <w:color w:val="000000"/>
                <w:sz w:val="24"/>
                <w:szCs w:val="24"/>
              </w:rPr>
            </w:pPr>
            <w:r w:rsidRPr="00B35925">
              <w:rPr>
                <w:rFonts w:ascii="Times New Roman" w:hAnsi="Times New Roman"/>
                <w:color w:val="000000"/>
                <w:sz w:val="24"/>
                <w:szCs w:val="24"/>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09778F79" w14:textId="77777777" w:rsidR="00F01F12" w:rsidRPr="00B35925" w:rsidRDefault="00F01F12" w:rsidP="00B35925">
            <w:pPr>
              <w:jc w:val="both"/>
              <w:rPr>
                <w:rFonts w:ascii="Arial" w:hAnsi="Arial" w:cs="Arial"/>
                <w:color w:val="000000"/>
              </w:rPr>
            </w:pPr>
          </w:p>
          <w:p w14:paraId="4AC7D95E" w14:textId="77777777" w:rsidR="00B35925" w:rsidRDefault="00B35925" w:rsidP="00B35925">
            <w:pPr>
              <w:jc w:val="both"/>
              <w:rPr>
                <w:rFonts w:ascii="Times New Roman" w:hAnsi="Times New Roman"/>
                <w:color w:val="000000"/>
                <w:sz w:val="24"/>
                <w:szCs w:val="24"/>
              </w:rPr>
            </w:pPr>
            <w:r w:rsidRPr="00B35925">
              <w:rPr>
                <w:rFonts w:ascii="Times New Roman" w:hAnsi="Times New Roman"/>
                <w:color w:val="000000"/>
                <w:sz w:val="24"/>
                <w:szCs w:val="24"/>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6FEABEC4" w14:textId="77777777" w:rsidR="00F01F12" w:rsidRPr="00B35925" w:rsidRDefault="00F01F12" w:rsidP="00B35925">
            <w:pPr>
              <w:jc w:val="both"/>
              <w:rPr>
                <w:rFonts w:ascii="Arial" w:hAnsi="Arial" w:cs="Arial"/>
                <w:color w:val="000000"/>
              </w:rPr>
            </w:pPr>
          </w:p>
          <w:p w14:paraId="1BA55A52" w14:textId="77777777" w:rsidR="00B35925" w:rsidRDefault="00B35925" w:rsidP="00B35925">
            <w:pPr>
              <w:jc w:val="both"/>
              <w:rPr>
                <w:rFonts w:ascii="Times New Roman" w:hAnsi="Times New Roman"/>
                <w:color w:val="000000"/>
                <w:sz w:val="24"/>
                <w:szCs w:val="24"/>
              </w:rPr>
            </w:pPr>
            <w:r w:rsidRPr="00B35925">
              <w:rPr>
                <w:rFonts w:ascii="Times New Roman" w:hAnsi="Times New Roman"/>
                <w:color w:val="000000"/>
                <w:sz w:val="24"/>
                <w:szCs w:val="24"/>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14:paraId="3186ABAB" w14:textId="77777777" w:rsidR="00F01F12" w:rsidRPr="00B35925" w:rsidRDefault="00F01F12" w:rsidP="00B35925">
            <w:pPr>
              <w:jc w:val="both"/>
              <w:rPr>
                <w:rFonts w:ascii="Arial" w:hAnsi="Arial" w:cs="Arial"/>
                <w:color w:val="000000"/>
              </w:rPr>
            </w:pPr>
          </w:p>
          <w:p w14:paraId="16749B96" w14:textId="77777777"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12818284" w14:textId="77777777" w:rsidR="00DF3BFA" w:rsidRDefault="00DF3BFA" w:rsidP="00B35925">
            <w:pPr>
              <w:jc w:val="center"/>
              <w:rPr>
                <w:b/>
                <w:w w:val="105"/>
                <w:sz w:val="24"/>
              </w:rPr>
            </w:pPr>
          </w:p>
        </w:tc>
        <w:tc>
          <w:tcPr>
            <w:tcW w:w="10064" w:type="dxa"/>
            <w:gridSpan w:val="2"/>
          </w:tcPr>
          <w:p w14:paraId="0D78BE33" w14:textId="77777777"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lastRenderedPageBreak/>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6C255F80" w14:textId="77777777"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 xml:space="preserve">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w:t>
            </w:r>
            <w:r w:rsidRPr="00B35925">
              <w:rPr>
                <w:rFonts w:ascii="Times New Roman" w:hAnsi="Times New Roman"/>
                <w:color w:val="000000"/>
                <w:sz w:val="24"/>
                <w:szCs w:val="24"/>
              </w:rPr>
              <w:lastRenderedPageBreak/>
              <w:t>полезные привычки, способствующие укреплению и сохранению здоровья.</w:t>
            </w:r>
          </w:p>
          <w:p w14:paraId="70CD9B72" w14:textId="77777777"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1</w:t>
            </w:r>
            <w:r w:rsidRPr="00B35925">
              <w:rPr>
                <w:rFonts w:ascii="Times New Roman" w:hAnsi="Times New Roman"/>
                <w:b/>
                <w:color w:val="000000"/>
                <w:sz w:val="24"/>
                <w:szCs w:val="24"/>
              </w:rPr>
              <w:t>) Основная гимнастика</w:t>
            </w:r>
            <w:r w:rsidRPr="00B35925">
              <w:rPr>
                <w:rFonts w:ascii="Times New Roman" w:hAnsi="Times New Roman"/>
                <w:color w:val="000000"/>
                <w:sz w:val="24"/>
                <w:szCs w:val="24"/>
              </w:rPr>
              <w:t xml:space="preserve"> (основные движения, общеразвивающие упражнения, ритмическая гимнастика и строевые упражнения).</w:t>
            </w:r>
          </w:p>
          <w:p w14:paraId="1AD15EA0" w14:textId="77777777" w:rsidR="00B35925" w:rsidRPr="00B35925" w:rsidRDefault="00B35925" w:rsidP="00B35925">
            <w:pPr>
              <w:jc w:val="both"/>
              <w:rPr>
                <w:rFonts w:ascii="Arial" w:hAnsi="Arial" w:cs="Arial"/>
                <w:i/>
                <w:color w:val="000000"/>
              </w:rPr>
            </w:pPr>
            <w:r w:rsidRPr="00B35925">
              <w:rPr>
                <w:rFonts w:ascii="Times New Roman" w:hAnsi="Times New Roman"/>
                <w:i/>
                <w:color w:val="000000"/>
                <w:sz w:val="24"/>
                <w:szCs w:val="24"/>
              </w:rPr>
              <w:t>Основные движения:</w:t>
            </w:r>
          </w:p>
          <w:p w14:paraId="6D27DD7D" w14:textId="77777777"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14:paraId="2D68FB8C" w14:textId="77777777"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14:paraId="2F86FC82" w14:textId="77777777"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6891C81D" w14:textId="77777777"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w:t>
            </w:r>
          </w:p>
          <w:p w14:paraId="3BB6E5EA" w14:textId="77777777"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прыжки: прыжки на двух ногах на месте, с поворотом вправо и влево, вокруг себя, ноги вме</w:t>
            </w:r>
            <w:r w:rsidRPr="00B35925">
              <w:rPr>
                <w:rFonts w:ascii="Times New Roman" w:hAnsi="Times New Roman"/>
                <w:color w:val="000000"/>
                <w:sz w:val="24"/>
                <w:szCs w:val="24"/>
              </w:rPr>
              <w:lastRenderedPageBreak/>
              <w:t>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729F12A1" w14:textId="77777777"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5B9A9569" w14:textId="77777777"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Педагог обучает разнообразным упражнениям, которые дети могут переносить в самостоятельную двигательную деятельность.</w:t>
            </w:r>
          </w:p>
          <w:p w14:paraId="5462BEC6" w14:textId="77777777" w:rsidR="00B35925" w:rsidRPr="00B35925" w:rsidRDefault="00B35925" w:rsidP="00B35925">
            <w:pPr>
              <w:jc w:val="both"/>
              <w:rPr>
                <w:rFonts w:ascii="Arial" w:hAnsi="Arial" w:cs="Arial"/>
                <w:i/>
                <w:color w:val="000000"/>
              </w:rPr>
            </w:pPr>
            <w:r w:rsidRPr="00B35925">
              <w:rPr>
                <w:rFonts w:ascii="Times New Roman" w:hAnsi="Times New Roman"/>
                <w:i/>
                <w:color w:val="000000"/>
                <w:sz w:val="24"/>
                <w:szCs w:val="24"/>
              </w:rPr>
              <w:t>Общеразвивающие упражнения:</w:t>
            </w:r>
          </w:p>
          <w:p w14:paraId="6B3DA5C4" w14:textId="77777777"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370D495D" w14:textId="77777777"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13C443B0" w14:textId="77777777"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6B6574AD" w14:textId="77777777" w:rsidR="00F01F12" w:rsidRDefault="00B35925" w:rsidP="00B35925">
            <w:pPr>
              <w:jc w:val="both"/>
              <w:rPr>
                <w:rFonts w:ascii="Times New Roman" w:hAnsi="Times New Roman"/>
                <w:color w:val="000000"/>
                <w:sz w:val="24"/>
                <w:szCs w:val="24"/>
              </w:rPr>
            </w:pPr>
            <w:r w:rsidRPr="00B35925">
              <w:rPr>
                <w:rFonts w:ascii="Times New Roman" w:hAnsi="Times New Roman"/>
                <w:color w:val="000000"/>
                <w:sz w:val="24"/>
                <w:szCs w:val="24"/>
              </w:rPr>
              <w:t xml:space="preserve">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w:t>
            </w:r>
          </w:p>
          <w:p w14:paraId="2E3A0477" w14:textId="77777777"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Разученные упражнения включаются в комплексы утренней гимнастики, физкультминутки и другие формы физкультурно-оздоровительной работы.</w:t>
            </w:r>
          </w:p>
          <w:p w14:paraId="02CA0733" w14:textId="77777777"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Ритмическая гимнастика:</w:t>
            </w:r>
          </w:p>
          <w:p w14:paraId="1B82EB53" w14:textId="77777777" w:rsidR="00F01F12" w:rsidRDefault="00B35925" w:rsidP="00B35925">
            <w:pPr>
              <w:jc w:val="both"/>
              <w:rPr>
                <w:rFonts w:ascii="Times New Roman" w:hAnsi="Times New Roman"/>
                <w:color w:val="000000"/>
                <w:sz w:val="24"/>
                <w:szCs w:val="24"/>
              </w:rPr>
            </w:pPr>
            <w:r w:rsidRPr="00B35925">
              <w:rPr>
                <w:rFonts w:ascii="Times New Roman" w:hAnsi="Times New Roman"/>
                <w:color w:val="000000"/>
                <w:sz w:val="24"/>
                <w:szCs w:val="24"/>
              </w:rPr>
              <w:lastRenderedPageBreak/>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w:t>
            </w:r>
          </w:p>
          <w:p w14:paraId="088A80B0" w14:textId="77777777" w:rsidR="00B35925" w:rsidRPr="00B35925" w:rsidRDefault="00B35925" w:rsidP="00B35925">
            <w:pPr>
              <w:jc w:val="both"/>
              <w:rPr>
                <w:rFonts w:ascii="Arial" w:hAnsi="Arial" w:cs="Arial"/>
                <w:i/>
                <w:color w:val="000000"/>
              </w:rPr>
            </w:pPr>
            <w:r w:rsidRPr="00B35925">
              <w:rPr>
                <w:rFonts w:ascii="Times New Roman" w:hAnsi="Times New Roman"/>
                <w:color w:val="000000"/>
                <w:sz w:val="24"/>
                <w:szCs w:val="24"/>
              </w:rPr>
              <w:t xml:space="preserve">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44778687" w14:textId="77777777" w:rsidR="00B35925" w:rsidRPr="00B35925" w:rsidRDefault="00B35925" w:rsidP="00B35925">
            <w:pPr>
              <w:jc w:val="both"/>
              <w:rPr>
                <w:rFonts w:ascii="Arial" w:hAnsi="Arial" w:cs="Arial"/>
                <w:i/>
                <w:color w:val="000000"/>
              </w:rPr>
            </w:pPr>
            <w:r w:rsidRPr="00B35925">
              <w:rPr>
                <w:rFonts w:ascii="Times New Roman" w:hAnsi="Times New Roman"/>
                <w:i/>
                <w:color w:val="000000"/>
                <w:sz w:val="24"/>
                <w:szCs w:val="24"/>
              </w:rPr>
              <w:t>Строевые упражнения:</w:t>
            </w:r>
          </w:p>
          <w:p w14:paraId="3870B16D" w14:textId="77777777"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565367E8" w14:textId="77777777" w:rsidR="00B35925" w:rsidRPr="00B35925" w:rsidRDefault="00B35925" w:rsidP="00B35925">
            <w:pPr>
              <w:jc w:val="both"/>
              <w:rPr>
                <w:rFonts w:ascii="Arial" w:hAnsi="Arial" w:cs="Arial"/>
                <w:color w:val="000000"/>
              </w:rPr>
            </w:pPr>
            <w:r w:rsidRPr="00B35925">
              <w:rPr>
                <w:rFonts w:ascii="Times New Roman" w:hAnsi="Times New Roman"/>
                <w:b/>
                <w:color w:val="000000"/>
                <w:sz w:val="24"/>
                <w:szCs w:val="24"/>
              </w:rPr>
              <w:t>2) Подвижные игры:</w:t>
            </w:r>
            <w:r w:rsidRPr="00B35925">
              <w:rPr>
                <w:rFonts w:ascii="Times New Roman" w:hAnsi="Times New Roman"/>
                <w:color w:val="000000"/>
                <w:sz w:val="24"/>
                <w:szCs w:val="24"/>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58C609CB" w14:textId="77777777" w:rsidR="00B35925" w:rsidRPr="00B35925" w:rsidRDefault="00B35925" w:rsidP="00B35925">
            <w:pPr>
              <w:jc w:val="both"/>
              <w:rPr>
                <w:rFonts w:ascii="Arial" w:hAnsi="Arial" w:cs="Arial"/>
                <w:color w:val="000000"/>
              </w:rPr>
            </w:pPr>
            <w:r w:rsidRPr="00B35925">
              <w:rPr>
                <w:rFonts w:ascii="Times New Roman" w:hAnsi="Times New Roman"/>
                <w:b/>
                <w:color w:val="000000"/>
                <w:sz w:val="24"/>
                <w:szCs w:val="24"/>
              </w:rPr>
              <w:t>3) Спортивные упражнения:</w:t>
            </w:r>
            <w:r w:rsidRPr="00B35925">
              <w:rPr>
                <w:rFonts w:ascii="Times New Roman" w:hAnsi="Times New Roman"/>
                <w:color w:val="000000"/>
                <w:sz w:val="24"/>
                <w:szCs w:val="24"/>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40729AC5" w14:textId="77777777"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Катание на санках: подъем с санками на гору, скатывание с горки, торможение при спуске, катание на санках друг друга.</w:t>
            </w:r>
          </w:p>
          <w:p w14:paraId="07A8523C" w14:textId="77777777"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Катание на трехколесном и двухколесном велосипеде, самокате: по прямой, по кругу с поворотами, с разной скоростью.</w:t>
            </w:r>
          </w:p>
          <w:p w14:paraId="190F84DD" w14:textId="77777777" w:rsidR="00B35925" w:rsidRPr="00B35925" w:rsidRDefault="00B35925" w:rsidP="00B35925">
            <w:pPr>
              <w:jc w:val="both"/>
              <w:rPr>
                <w:rFonts w:ascii="Arial" w:hAnsi="Arial" w:cs="Arial"/>
                <w:color w:val="000000"/>
              </w:rPr>
            </w:pPr>
            <w:r w:rsidRPr="00B35925">
              <w:rPr>
                <w:rFonts w:ascii="Times New Roman" w:hAnsi="Times New Roman"/>
                <w:b/>
                <w:color w:val="000000"/>
                <w:sz w:val="24"/>
                <w:szCs w:val="24"/>
              </w:rPr>
              <w:t>4) Формирование основ здорового образа жизни:</w:t>
            </w:r>
            <w:r w:rsidRPr="00B35925">
              <w:rPr>
                <w:rFonts w:ascii="Times New Roman" w:hAnsi="Times New Roman"/>
                <w:color w:val="000000"/>
                <w:sz w:val="24"/>
                <w:szCs w:val="24"/>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w:t>
            </w:r>
            <w:r w:rsidRPr="00B35925">
              <w:rPr>
                <w:rFonts w:ascii="Times New Roman" w:hAnsi="Times New Roman"/>
                <w:color w:val="000000"/>
                <w:sz w:val="24"/>
                <w:szCs w:val="24"/>
              </w:rPr>
              <w:lastRenderedPageBreak/>
              <w:t>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14:paraId="0368DDAB" w14:textId="77777777"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5) Активный отдых.</w:t>
            </w:r>
          </w:p>
          <w:p w14:paraId="690C9241" w14:textId="77777777"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2253BD1A" w14:textId="77777777"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 танцевальные упражнения.</w:t>
            </w:r>
          </w:p>
          <w:p w14:paraId="018A6118" w14:textId="77777777"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34BB969C" w14:textId="77777777" w:rsidR="00B35925" w:rsidRPr="00B35925" w:rsidRDefault="00B35925" w:rsidP="00B35925">
            <w:pPr>
              <w:jc w:val="both"/>
              <w:rPr>
                <w:rFonts w:ascii="Arial" w:hAnsi="Arial" w:cs="Arial"/>
                <w:color w:val="000000"/>
              </w:rPr>
            </w:pPr>
            <w:r w:rsidRPr="00B35925">
              <w:rPr>
                <w:rFonts w:ascii="Times New Roman" w:hAnsi="Times New Roman"/>
                <w:color w:val="000000"/>
                <w:sz w:val="24"/>
                <w:szCs w:val="24"/>
              </w:rPr>
              <w:t>Дни здоровья проводятся 1 раз в три месяца. В этот день проводятся физкультурно-оздоровительные мероприятия, прогулки, игры на свежем воздухе.</w:t>
            </w:r>
          </w:p>
          <w:p w14:paraId="1B8D9DB1" w14:textId="77777777" w:rsidR="00DF3BFA" w:rsidRDefault="00DF3BFA" w:rsidP="00B35925">
            <w:pPr>
              <w:jc w:val="center"/>
              <w:rPr>
                <w:b/>
                <w:w w:val="105"/>
                <w:sz w:val="24"/>
              </w:rPr>
            </w:pPr>
          </w:p>
        </w:tc>
      </w:tr>
      <w:tr w:rsidR="00DF3BFA" w:rsidRPr="003D2C03" w14:paraId="33798FAC" w14:textId="77777777" w:rsidTr="008C1146">
        <w:tc>
          <w:tcPr>
            <w:tcW w:w="4928" w:type="dxa"/>
          </w:tcPr>
          <w:p w14:paraId="1D514A06" w14:textId="77777777" w:rsidR="00DF3BFA" w:rsidRDefault="00DF3BFA" w:rsidP="00B075C9">
            <w:pPr>
              <w:spacing w:before="60" w:after="60"/>
              <w:jc w:val="center"/>
              <w:rPr>
                <w:b/>
                <w:w w:val="105"/>
                <w:sz w:val="24"/>
              </w:rPr>
            </w:pPr>
          </w:p>
        </w:tc>
        <w:tc>
          <w:tcPr>
            <w:tcW w:w="10064" w:type="dxa"/>
            <w:gridSpan w:val="2"/>
          </w:tcPr>
          <w:p w14:paraId="529183C9" w14:textId="77777777" w:rsidR="00DF3BFA" w:rsidRDefault="00720344" w:rsidP="00720344">
            <w:pPr>
              <w:spacing w:before="100" w:beforeAutospacing="1"/>
              <w:ind w:firstLine="720"/>
              <w:jc w:val="both"/>
              <w:rPr>
                <w:b/>
                <w:w w:val="105"/>
                <w:sz w:val="24"/>
              </w:rPr>
            </w:pPr>
            <w:r w:rsidRPr="00720344">
              <w:rPr>
                <w:rFonts w:ascii="Times New Roman" w:hAnsi="Times New Roman"/>
                <w:b/>
                <w:color w:val="000000"/>
                <w:sz w:val="24"/>
                <w:szCs w:val="24"/>
              </w:rPr>
              <w:t>От 5 лет до 6 лет.</w:t>
            </w:r>
          </w:p>
        </w:tc>
      </w:tr>
      <w:tr w:rsidR="00DF3BFA" w:rsidRPr="003D2C03" w14:paraId="7C24933F" w14:textId="77777777" w:rsidTr="008C1146">
        <w:tc>
          <w:tcPr>
            <w:tcW w:w="4928" w:type="dxa"/>
          </w:tcPr>
          <w:p w14:paraId="59898CF4" w14:textId="77777777" w:rsidR="00B45B47" w:rsidRPr="00B45B47" w:rsidRDefault="00B45B47" w:rsidP="00B45B47">
            <w:pPr>
              <w:spacing w:before="100" w:beforeAutospacing="1"/>
              <w:ind w:firstLine="720"/>
              <w:jc w:val="both"/>
              <w:rPr>
                <w:rFonts w:ascii="Arial" w:hAnsi="Arial" w:cs="Arial"/>
                <w:color w:val="000000"/>
              </w:rPr>
            </w:pPr>
            <w:r w:rsidRPr="00B45B47">
              <w:rPr>
                <w:rFonts w:ascii="Times New Roman" w:hAnsi="Times New Roman"/>
                <w:color w:val="000000"/>
                <w:sz w:val="24"/>
                <w:szCs w:val="24"/>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0CF153D2" w14:textId="77777777" w:rsidR="00B45B47" w:rsidRPr="00B45B47" w:rsidRDefault="00B45B47" w:rsidP="00B45B47">
            <w:pPr>
              <w:spacing w:before="100" w:beforeAutospacing="1"/>
              <w:ind w:firstLine="720"/>
              <w:jc w:val="both"/>
              <w:rPr>
                <w:rFonts w:ascii="Arial" w:hAnsi="Arial" w:cs="Arial"/>
                <w:color w:val="000000"/>
              </w:rPr>
            </w:pPr>
            <w:r w:rsidRPr="00B45B47">
              <w:rPr>
                <w:rFonts w:ascii="Times New Roman" w:hAnsi="Times New Roman"/>
                <w:color w:val="000000"/>
                <w:sz w:val="24"/>
                <w:szCs w:val="24"/>
              </w:rPr>
              <w:t xml:space="preserve">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w:t>
            </w:r>
            <w:r w:rsidRPr="00B45B47">
              <w:rPr>
                <w:rFonts w:ascii="Times New Roman" w:hAnsi="Times New Roman"/>
                <w:color w:val="000000"/>
                <w:sz w:val="24"/>
                <w:szCs w:val="24"/>
              </w:rPr>
              <w:lastRenderedPageBreak/>
              <w:t>соблюдать правила в подвижной игре, взаимодействовать в команде;</w:t>
            </w:r>
          </w:p>
          <w:p w14:paraId="21295756" w14:textId="77777777" w:rsidR="00B45B47" w:rsidRPr="00B45B47" w:rsidRDefault="00B45B47" w:rsidP="00B45B47">
            <w:pPr>
              <w:spacing w:before="100" w:beforeAutospacing="1"/>
              <w:ind w:firstLine="720"/>
              <w:jc w:val="both"/>
              <w:rPr>
                <w:rFonts w:ascii="Arial" w:hAnsi="Arial" w:cs="Arial"/>
                <w:color w:val="000000"/>
              </w:rPr>
            </w:pPr>
            <w:r w:rsidRPr="00B45B47">
              <w:rPr>
                <w:rFonts w:ascii="Times New Roman" w:hAnsi="Times New Roman"/>
                <w:color w:val="000000"/>
                <w:sz w:val="24"/>
                <w:szCs w:val="24"/>
              </w:rPr>
              <w:t>воспитывать патриотические чувства и нравственно-волевые качества в подвижных и спортивных играх, формах активного отдыха;</w:t>
            </w:r>
          </w:p>
          <w:p w14:paraId="4A0852FC" w14:textId="77777777" w:rsidR="00B45B47" w:rsidRPr="00B45B47" w:rsidRDefault="00B45B47" w:rsidP="00B45B47">
            <w:pPr>
              <w:spacing w:before="100" w:beforeAutospacing="1"/>
              <w:ind w:firstLine="720"/>
              <w:jc w:val="both"/>
              <w:rPr>
                <w:rFonts w:ascii="Arial" w:hAnsi="Arial" w:cs="Arial"/>
                <w:color w:val="000000"/>
              </w:rPr>
            </w:pPr>
            <w:r w:rsidRPr="00B45B47">
              <w:rPr>
                <w:rFonts w:ascii="Times New Roman" w:hAnsi="Times New Roman"/>
                <w:color w:val="000000"/>
                <w:sz w:val="24"/>
                <w:szCs w:val="24"/>
              </w:rP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3C647818" w14:textId="77777777" w:rsidR="00B45B47" w:rsidRPr="00B45B47" w:rsidRDefault="00B45B47" w:rsidP="00B45B47">
            <w:pPr>
              <w:spacing w:before="100" w:beforeAutospacing="1"/>
              <w:ind w:firstLine="720"/>
              <w:jc w:val="both"/>
              <w:rPr>
                <w:rFonts w:ascii="Arial" w:hAnsi="Arial" w:cs="Arial"/>
                <w:color w:val="000000"/>
              </w:rPr>
            </w:pPr>
            <w:r w:rsidRPr="00B45B47">
              <w:rPr>
                <w:rFonts w:ascii="Times New Roman" w:hAnsi="Times New Roman"/>
                <w:color w:val="000000"/>
                <w:sz w:val="24"/>
                <w:szCs w:val="24"/>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756015CB" w14:textId="77777777" w:rsidR="00B45B47" w:rsidRPr="00B45B47" w:rsidRDefault="00B45B47" w:rsidP="00B45B47">
            <w:pPr>
              <w:spacing w:before="100" w:beforeAutospacing="1"/>
              <w:ind w:firstLine="720"/>
              <w:jc w:val="both"/>
              <w:rPr>
                <w:rFonts w:ascii="Arial" w:hAnsi="Arial" w:cs="Arial"/>
                <w:color w:val="000000"/>
              </w:rPr>
            </w:pPr>
            <w:r w:rsidRPr="00B45B47">
              <w:rPr>
                <w:rFonts w:ascii="Times New Roman" w:hAnsi="Times New Roman"/>
                <w:color w:val="000000"/>
                <w:sz w:val="24"/>
                <w:szCs w:val="24"/>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02310E3A" w14:textId="77777777" w:rsidR="00B45B47" w:rsidRPr="00B45B47" w:rsidRDefault="00B45B47" w:rsidP="00B45B47">
            <w:pPr>
              <w:spacing w:before="100" w:beforeAutospacing="1"/>
              <w:ind w:firstLine="720"/>
              <w:jc w:val="both"/>
              <w:rPr>
                <w:rFonts w:ascii="Arial" w:hAnsi="Arial" w:cs="Arial"/>
                <w:color w:val="000000"/>
              </w:rPr>
            </w:pPr>
            <w:r w:rsidRPr="00B45B47">
              <w:rPr>
                <w:rFonts w:ascii="Times New Roman" w:hAnsi="Times New Roman"/>
                <w:color w:val="000000"/>
                <w:sz w:val="24"/>
                <w:szCs w:val="24"/>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2EFB75C1" w14:textId="77777777" w:rsidR="00DF3BFA" w:rsidRDefault="00DF3BFA" w:rsidP="00B075C9">
            <w:pPr>
              <w:spacing w:before="60" w:after="60"/>
              <w:jc w:val="center"/>
              <w:rPr>
                <w:b/>
                <w:w w:val="105"/>
                <w:sz w:val="24"/>
              </w:rPr>
            </w:pPr>
          </w:p>
        </w:tc>
        <w:tc>
          <w:tcPr>
            <w:tcW w:w="10064" w:type="dxa"/>
            <w:gridSpan w:val="2"/>
          </w:tcPr>
          <w:p w14:paraId="7FE126CF" w14:textId="77777777"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lastRenderedPageBreak/>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7B9ABECB" w14:textId="77777777"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7A966BA7" w14:textId="77777777"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1</w:t>
            </w:r>
            <w:r w:rsidRPr="00B45B47">
              <w:rPr>
                <w:rFonts w:ascii="Times New Roman" w:hAnsi="Times New Roman"/>
                <w:b/>
                <w:color w:val="000000"/>
                <w:sz w:val="24"/>
                <w:szCs w:val="24"/>
              </w:rPr>
              <w:t>) Основная гимнастика</w:t>
            </w:r>
            <w:r w:rsidRPr="00B45B47">
              <w:rPr>
                <w:rFonts w:ascii="Times New Roman" w:hAnsi="Times New Roman"/>
                <w:color w:val="000000"/>
                <w:sz w:val="24"/>
                <w:szCs w:val="24"/>
              </w:rPr>
              <w:t xml:space="preserve"> (основные движения, общеразвивающие упражнения, ритмическая </w:t>
            </w:r>
            <w:r w:rsidRPr="00B45B47">
              <w:rPr>
                <w:rFonts w:ascii="Times New Roman" w:hAnsi="Times New Roman"/>
                <w:color w:val="000000"/>
                <w:sz w:val="24"/>
                <w:szCs w:val="24"/>
              </w:rPr>
              <w:lastRenderedPageBreak/>
              <w:t>гимнастика и строевые упражнения).</w:t>
            </w:r>
          </w:p>
          <w:p w14:paraId="77ACD3E2" w14:textId="77777777" w:rsidR="00B45B47" w:rsidRPr="00B45B47" w:rsidRDefault="00B45B47" w:rsidP="00B45B47">
            <w:pPr>
              <w:ind w:firstLine="34"/>
              <w:jc w:val="both"/>
              <w:rPr>
                <w:rFonts w:ascii="Arial" w:hAnsi="Arial" w:cs="Arial"/>
                <w:i/>
                <w:color w:val="000000"/>
              </w:rPr>
            </w:pPr>
            <w:r w:rsidRPr="00B45B47">
              <w:rPr>
                <w:rFonts w:ascii="Times New Roman" w:hAnsi="Times New Roman"/>
                <w:i/>
                <w:color w:val="000000"/>
                <w:sz w:val="24"/>
                <w:szCs w:val="24"/>
              </w:rPr>
              <w:t>Основные движения:</w:t>
            </w:r>
          </w:p>
          <w:p w14:paraId="3C498CCC" w14:textId="77777777"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6CAB4626" w14:textId="77777777"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14:paraId="01AF0A0F" w14:textId="77777777"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14:paraId="33218471" w14:textId="77777777"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14:paraId="27E2B63A" w14:textId="77777777"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 xml:space="preserve">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w:t>
            </w:r>
            <w:r w:rsidRPr="00B45B47">
              <w:rPr>
                <w:rFonts w:ascii="Times New Roman" w:hAnsi="Times New Roman"/>
                <w:color w:val="000000"/>
                <w:sz w:val="24"/>
                <w:szCs w:val="24"/>
              </w:rPr>
              <w:lastRenderedPageBreak/>
              <w:t>двумя ногами; прыжки в длину с места; в высоту с разбега; в длину с разбега;</w:t>
            </w:r>
          </w:p>
          <w:p w14:paraId="3F758B03" w14:textId="77777777"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1B62D7EC" w14:textId="77777777"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3A022671" w14:textId="77777777"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7F898F3E" w14:textId="77777777" w:rsidR="00B45B47" w:rsidRPr="00B45B47" w:rsidRDefault="00B45B47" w:rsidP="00B45B47">
            <w:pPr>
              <w:ind w:firstLine="34"/>
              <w:jc w:val="both"/>
              <w:rPr>
                <w:rFonts w:ascii="Arial" w:hAnsi="Arial" w:cs="Arial"/>
                <w:i/>
                <w:color w:val="000000"/>
              </w:rPr>
            </w:pPr>
            <w:r w:rsidRPr="00B45B47">
              <w:rPr>
                <w:rFonts w:ascii="Times New Roman" w:hAnsi="Times New Roman"/>
                <w:i/>
                <w:color w:val="000000"/>
                <w:sz w:val="24"/>
                <w:szCs w:val="24"/>
              </w:rPr>
              <w:t>Общеразвивающие упражнения:</w:t>
            </w:r>
          </w:p>
          <w:p w14:paraId="5B4947B1" w14:textId="77777777"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2550290B" w14:textId="77777777"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0F435960" w14:textId="77777777"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25C86B34" w14:textId="77777777" w:rsidR="009B451E" w:rsidRDefault="00B45B47" w:rsidP="00B45B47">
            <w:pPr>
              <w:ind w:firstLine="34"/>
              <w:jc w:val="both"/>
              <w:rPr>
                <w:rFonts w:ascii="Times New Roman" w:hAnsi="Times New Roman"/>
                <w:color w:val="000000"/>
                <w:sz w:val="24"/>
                <w:szCs w:val="24"/>
              </w:rPr>
            </w:pPr>
            <w:r w:rsidRPr="00B45B47">
              <w:rPr>
                <w:rFonts w:ascii="Times New Roman" w:hAnsi="Times New Roman"/>
                <w:color w:val="000000"/>
                <w:sz w:val="24"/>
                <w:szCs w:val="24"/>
              </w:rP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w:t>
            </w:r>
          </w:p>
          <w:p w14:paraId="14C56DA1" w14:textId="77777777"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Педагог поддерживает инициативу, самостоятельность и поощряет комбинирование и придумывание детьми новых общеразвивающих упражнений.</w:t>
            </w:r>
          </w:p>
          <w:p w14:paraId="750B74C1" w14:textId="77777777"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lastRenderedPageBreak/>
              <w:t>Разученные упражнения включаются в комплексы утренней гимнастики и другие формы физкультурно-оздоровительной работы.</w:t>
            </w:r>
          </w:p>
          <w:p w14:paraId="538B03F4" w14:textId="77777777" w:rsidR="00B45B47" w:rsidRPr="00B45B47" w:rsidRDefault="00B45B47" w:rsidP="00B45B47">
            <w:pPr>
              <w:ind w:firstLine="34"/>
              <w:jc w:val="both"/>
              <w:rPr>
                <w:rFonts w:ascii="Arial" w:hAnsi="Arial" w:cs="Arial"/>
                <w:i/>
                <w:color w:val="000000"/>
              </w:rPr>
            </w:pPr>
            <w:r w:rsidRPr="00B45B47">
              <w:rPr>
                <w:rFonts w:ascii="Times New Roman" w:hAnsi="Times New Roman"/>
                <w:i/>
                <w:color w:val="000000"/>
                <w:sz w:val="24"/>
                <w:szCs w:val="24"/>
              </w:rPr>
              <w:t>Ритмическая гимнастика:</w:t>
            </w:r>
          </w:p>
          <w:p w14:paraId="17237A97" w14:textId="77777777"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4722A941" w14:textId="77777777" w:rsidR="00B45B47" w:rsidRPr="00B45B47" w:rsidRDefault="00B45B47" w:rsidP="00B45B47">
            <w:pPr>
              <w:ind w:firstLine="34"/>
              <w:jc w:val="both"/>
              <w:rPr>
                <w:rFonts w:ascii="Arial" w:hAnsi="Arial" w:cs="Arial"/>
                <w:i/>
                <w:color w:val="000000"/>
              </w:rPr>
            </w:pPr>
            <w:r w:rsidRPr="00B45B47">
              <w:rPr>
                <w:rFonts w:ascii="Times New Roman" w:hAnsi="Times New Roman"/>
                <w:i/>
                <w:color w:val="000000"/>
                <w:sz w:val="24"/>
                <w:szCs w:val="24"/>
              </w:rPr>
              <w:t>Строевые упражнения:</w:t>
            </w:r>
          </w:p>
          <w:p w14:paraId="17C3F783" w14:textId="77777777"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53FB0859" w14:textId="77777777" w:rsidR="00B45B47" w:rsidRPr="00B45B47" w:rsidRDefault="00B45B47" w:rsidP="00B45B47">
            <w:pPr>
              <w:ind w:firstLine="34"/>
              <w:jc w:val="both"/>
              <w:rPr>
                <w:rFonts w:ascii="Arial" w:hAnsi="Arial" w:cs="Arial"/>
                <w:color w:val="000000"/>
              </w:rPr>
            </w:pPr>
            <w:r w:rsidRPr="00B45B47">
              <w:rPr>
                <w:rFonts w:ascii="Times New Roman" w:hAnsi="Times New Roman"/>
                <w:b/>
                <w:color w:val="000000"/>
                <w:sz w:val="24"/>
                <w:szCs w:val="24"/>
              </w:rPr>
              <w:t>2) Подвижные игры:</w:t>
            </w:r>
            <w:r w:rsidRPr="00B45B47">
              <w:rPr>
                <w:rFonts w:ascii="Times New Roman" w:hAnsi="Times New Roman"/>
                <w:color w:val="000000"/>
                <w:sz w:val="24"/>
                <w:szCs w:val="24"/>
              </w:rP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607C1B2B" w14:textId="77777777"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142B1C7C" w14:textId="77777777" w:rsidR="00B45B47" w:rsidRPr="00B45B47" w:rsidRDefault="00B45B47" w:rsidP="00B45B47">
            <w:pPr>
              <w:ind w:firstLine="34"/>
              <w:jc w:val="both"/>
              <w:rPr>
                <w:rFonts w:ascii="Arial" w:hAnsi="Arial" w:cs="Arial"/>
                <w:color w:val="000000"/>
              </w:rPr>
            </w:pPr>
            <w:r w:rsidRPr="00B45B47">
              <w:rPr>
                <w:rFonts w:ascii="Times New Roman" w:hAnsi="Times New Roman"/>
                <w:b/>
                <w:color w:val="000000"/>
                <w:sz w:val="24"/>
                <w:szCs w:val="24"/>
              </w:rPr>
              <w:lastRenderedPageBreak/>
              <w:t>3) Спортивные игры:</w:t>
            </w:r>
            <w:r w:rsidRPr="00B45B47">
              <w:rPr>
                <w:rFonts w:ascii="Times New Roman" w:hAnsi="Times New Roman"/>
                <w:color w:val="000000"/>
                <w:sz w:val="24"/>
                <w:szCs w:val="24"/>
              </w:rPr>
              <w:t xml:space="preserve">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54F08F0C" w14:textId="77777777"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Городки: бросание биты сбоку, выбивание городка с кона (5-6 м) и полукона (2-3 м); знание 3-4 фигур.</w:t>
            </w:r>
          </w:p>
          <w:p w14:paraId="2BAC9C92" w14:textId="77777777"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17FF6562" w14:textId="77777777"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Бадминтон: отбивание волана ракеткой в заданном направлении; игра с педагогом.</w:t>
            </w:r>
          </w:p>
          <w:p w14:paraId="3BE119FF" w14:textId="77777777"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45AF2AB8" w14:textId="77777777" w:rsidR="00B45B47" w:rsidRPr="00B45B47" w:rsidRDefault="00B45B47" w:rsidP="00B45B47">
            <w:pPr>
              <w:ind w:firstLine="34"/>
              <w:jc w:val="both"/>
              <w:rPr>
                <w:rFonts w:ascii="Arial" w:hAnsi="Arial" w:cs="Arial"/>
                <w:color w:val="000000"/>
              </w:rPr>
            </w:pPr>
            <w:r w:rsidRPr="00B45B47">
              <w:rPr>
                <w:rFonts w:ascii="Times New Roman" w:hAnsi="Times New Roman"/>
                <w:b/>
                <w:color w:val="000000"/>
                <w:sz w:val="24"/>
                <w:szCs w:val="24"/>
              </w:rPr>
              <w:t>4) Спортивные упражнения:</w:t>
            </w:r>
            <w:r w:rsidRPr="00B45B47">
              <w:rPr>
                <w:rFonts w:ascii="Times New Roman" w:hAnsi="Times New Roman"/>
                <w:color w:val="000000"/>
                <w:sz w:val="24"/>
                <w:szCs w:val="24"/>
              </w:rPr>
              <w:t xml:space="preserve">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5A4B0002" w14:textId="49843865" w:rsidR="00B45B47" w:rsidRPr="0028548A" w:rsidRDefault="00B45B47" w:rsidP="0028548A">
            <w:pPr>
              <w:ind w:firstLine="34"/>
              <w:jc w:val="both"/>
              <w:rPr>
                <w:rFonts w:ascii="Arial" w:hAnsi="Arial" w:cs="Arial"/>
                <w:color w:val="000000"/>
              </w:rPr>
            </w:pPr>
            <w:r w:rsidRPr="00B45B47">
              <w:rPr>
                <w:rFonts w:ascii="Times New Roman" w:hAnsi="Times New Roman"/>
                <w:color w:val="000000"/>
                <w:sz w:val="24"/>
                <w:szCs w:val="24"/>
              </w:rPr>
              <w:t>Катание на санках: по прямой, со скоростью, с горки, подъем с санками в гору, с торможением при спуске с горки.</w:t>
            </w:r>
          </w:p>
          <w:p w14:paraId="28A3C100" w14:textId="202EC76E" w:rsidR="00B45B47" w:rsidRPr="0028548A" w:rsidRDefault="00B45B47" w:rsidP="0028548A">
            <w:pPr>
              <w:ind w:firstLine="34"/>
              <w:jc w:val="both"/>
              <w:rPr>
                <w:rFonts w:ascii="Arial" w:hAnsi="Arial" w:cs="Arial"/>
                <w:color w:val="000000"/>
              </w:rPr>
            </w:pPr>
            <w:r w:rsidRPr="00B45B47">
              <w:rPr>
                <w:rFonts w:ascii="Times New Roman" w:hAnsi="Times New Roman"/>
                <w:color w:val="000000"/>
                <w:sz w:val="24"/>
                <w:szCs w:val="24"/>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2D2FF44B" w14:textId="77777777" w:rsidR="00B45B47" w:rsidRPr="00B45B47" w:rsidRDefault="00B45B47" w:rsidP="00B45B47">
            <w:pPr>
              <w:ind w:firstLine="34"/>
              <w:jc w:val="both"/>
              <w:rPr>
                <w:rFonts w:ascii="Arial" w:hAnsi="Arial" w:cs="Arial"/>
                <w:color w:val="000000"/>
              </w:rPr>
            </w:pPr>
            <w:r w:rsidRPr="00B45B47">
              <w:rPr>
                <w:rFonts w:ascii="Times New Roman" w:hAnsi="Times New Roman"/>
                <w:b/>
                <w:color w:val="000000"/>
                <w:sz w:val="24"/>
                <w:szCs w:val="24"/>
              </w:rPr>
              <w:t>5) Формирование основ здорового образа жизни</w:t>
            </w:r>
            <w:r w:rsidRPr="00B45B47">
              <w:rPr>
                <w:rFonts w:ascii="Times New Roman" w:hAnsi="Times New Roman"/>
                <w:color w:val="000000"/>
                <w:sz w:val="24"/>
                <w:szCs w:val="24"/>
              </w:rPr>
              <w:t>: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23BBAC2D" w14:textId="77777777" w:rsidR="00B45B47" w:rsidRPr="00B45B47" w:rsidRDefault="00B45B47" w:rsidP="00B45B47">
            <w:pPr>
              <w:ind w:firstLine="34"/>
              <w:jc w:val="both"/>
              <w:rPr>
                <w:rFonts w:ascii="Arial" w:hAnsi="Arial" w:cs="Arial"/>
                <w:b/>
                <w:color w:val="000000"/>
              </w:rPr>
            </w:pPr>
            <w:r w:rsidRPr="00B45B47">
              <w:rPr>
                <w:rFonts w:ascii="Times New Roman" w:hAnsi="Times New Roman"/>
                <w:b/>
                <w:color w:val="000000"/>
                <w:sz w:val="24"/>
                <w:szCs w:val="24"/>
              </w:rPr>
              <w:t>6) Активный отдых.</w:t>
            </w:r>
          </w:p>
          <w:p w14:paraId="71C90666" w14:textId="77777777"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Физкультурные праздники и досуги: педагоги организуют праздники (2 раза в год, продолжи</w:t>
            </w:r>
            <w:r w:rsidRPr="00B45B47">
              <w:rPr>
                <w:rFonts w:ascii="Times New Roman" w:hAnsi="Times New Roman"/>
                <w:color w:val="000000"/>
                <w:sz w:val="24"/>
                <w:szCs w:val="24"/>
              </w:rPr>
              <w:lastRenderedPageBreak/>
              <w:t>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48075EE8" w14:textId="77777777"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14:paraId="5DD0BAD4" w14:textId="77777777"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2B9C3AF9" w14:textId="77777777"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Дни здоровья: педагог проводит 1 раз в квартал. В этот день проводятся оздоровительные мероприятия и туристские прогулки.</w:t>
            </w:r>
          </w:p>
          <w:p w14:paraId="238F21C6" w14:textId="77777777" w:rsidR="00B45B47" w:rsidRPr="00B45B47" w:rsidRDefault="00B45B47" w:rsidP="00B45B47">
            <w:pPr>
              <w:ind w:firstLine="34"/>
              <w:jc w:val="both"/>
              <w:rPr>
                <w:rFonts w:ascii="Arial" w:hAnsi="Arial" w:cs="Arial"/>
                <w:color w:val="000000"/>
              </w:rPr>
            </w:pPr>
            <w:r w:rsidRPr="00B45B47">
              <w:rPr>
                <w:rFonts w:ascii="Times New Roman" w:hAnsi="Times New Roman"/>
                <w:color w:val="000000"/>
                <w:sz w:val="24"/>
                <w:szCs w:val="24"/>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450F6F10" w14:textId="77777777" w:rsidR="00DF3BFA" w:rsidRDefault="00DF3BFA" w:rsidP="00B075C9">
            <w:pPr>
              <w:spacing w:before="60" w:after="60"/>
              <w:jc w:val="center"/>
              <w:rPr>
                <w:b/>
                <w:w w:val="105"/>
                <w:sz w:val="24"/>
              </w:rPr>
            </w:pPr>
          </w:p>
        </w:tc>
      </w:tr>
      <w:tr w:rsidR="009B4550" w:rsidRPr="003D2C03" w14:paraId="2383D23A" w14:textId="77777777" w:rsidTr="008C1146">
        <w:tc>
          <w:tcPr>
            <w:tcW w:w="4928" w:type="dxa"/>
          </w:tcPr>
          <w:p w14:paraId="2231E14F" w14:textId="77777777" w:rsidR="009B4550" w:rsidRDefault="009B4550" w:rsidP="009B4550">
            <w:pPr>
              <w:spacing w:before="60" w:after="60"/>
              <w:jc w:val="center"/>
              <w:rPr>
                <w:b/>
                <w:w w:val="105"/>
                <w:sz w:val="24"/>
              </w:rPr>
            </w:pPr>
          </w:p>
        </w:tc>
        <w:tc>
          <w:tcPr>
            <w:tcW w:w="10064" w:type="dxa"/>
            <w:gridSpan w:val="2"/>
          </w:tcPr>
          <w:p w14:paraId="6E9D4C44" w14:textId="77777777" w:rsidR="009B4550" w:rsidRDefault="00143A80" w:rsidP="00143A80">
            <w:pPr>
              <w:spacing w:before="100" w:beforeAutospacing="1"/>
              <w:ind w:firstLine="720"/>
              <w:jc w:val="both"/>
              <w:rPr>
                <w:b/>
                <w:w w:val="105"/>
                <w:sz w:val="24"/>
              </w:rPr>
            </w:pPr>
            <w:r w:rsidRPr="00143A80">
              <w:rPr>
                <w:rFonts w:ascii="Times New Roman" w:hAnsi="Times New Roman"/>
                <w:b/>
                <w:color w:val="000000"/>
                <w:sz w:val="24"/>
                <w:szCs w:val="24"/>
              </w:rPr>
              <w:t>От 6 лет до 7 лет.</w:t>
            </w:r>
          </w:p>
        </w:tc>
      </w:tr>
      <w:tr w:rsidR="009B451E" w:rsidRPr="003D2C03" w14:paraId="382AA28D" w14:textId="77777777" w:rsidTr="008C1146">
        <w:tc>
          <w:tcPr>
            <w:tcW w:w="4928" w:type="dxa"/>
          </w:tcPr>
          <w:p w14:paraId="1324C8ED" w14:textId="77777777" w:rsidR="00461F4D" w:rsidRPr="00461F4D" w:rsidRDefault="00461F4D" w:rsidP="00461F4D">
            <w:pPr>
              <w:spacing w:before="100" w:beforeAutospacing="1"/>
              <w:ind w:firstLine="720"/>
              <w:jc w:val="both"/>
              <w:rPr>
                <w:rFonts w:ascii="Arial" w:hAnsi="Arial" w:cs="Arial"/>
                <w:color w:val="000000"/>
              </w:rPr>
            </w:pPr>
            <w:r w:rsidRPr="00461F4D">
              <w:rPr>
                <w:rFonts w:ascii="Times New Roman" w:hAnsi="Times New Roman"/>
                <w:color w:val="000000"/>
                <w:sz w:val="24"/>
                <w:szCs w:val="24"/>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053CD503" w14:textId="77777777" w:rsidR="00461F4D" w:rsidRPr="00461F4D" w:rsidRDefault="00461F4D" w:rsidP="00461F4D">
            <w:pPr>
              <w:spacing w:before="100" w:beforeAutospacing="1"/>
              <w:ind w:firstLine="720"/>
              <w:jc w:val="both"/>
              <w:rPr>
                <w:rFonts w:ascii="Arial" w:hAnsi="Arial" w:cs="Arial"/>
                <w:color w:val="000000"/>
              </w:rPr>
            </w:pPr>
            <w:r w:rsidRPr="00461F4D">
              <w:rPr>
                <w:rFonts w:ascii="Times New Roman" w:hAnsi="Times New Roman"/>
                <w:color w:val="000000"/>
                <w:sz w:val="24"/>
                <w:szCs w:val="24"/>
              </w:rPr>
              <w:t>развивать психофизические качества, точность, меткость, глазомер, мелкую мото</w:t>
            </w:r>
            <w:r w:rsidRPr="00461F4D">
              <w:rPr>
                <w:rFonts w:ascii="Times New Roman" w:hAnsi="Times New Roman"/>
                <w:color w:val="000000"/>
                <w:sz w:val="24"/>
                <w:szCs w:val="24"/>
              </w:rPr>
              <w:lastRenderedPageBreak/>
              <w:t>рику, ориентировку в пространстве; самоконтроль, самостоятельность, творчество;</w:t>
            </w:r>
          </w:p>
          <w:p w14:paraId="09C48E50" w14:textId="77777777" w:rsidR="00461F4D" w:rsidRPr="00461F4D" w:rsidRDefault="00461F4D" w:rsidP="00461F4D">
            <w:pPr>
              <w:spacing w:before="100" w:beforeAutospacing="1"/>
              <w:ind w:firstLine="720"/>
              <w:jc w:val="both"/>
              <w:rPr>
                <w:rFonts w:ascii="Arial" w:hAnsi="Arial" w:cs="Arial"/>
                <w:color w:val="000000"/>
              </w:rPr>
            </w:pPr>
            <w:r w:rsidRPr="00461F4D">
              <w:rPr>
                <w:rFonts w:ascii="Times New Roman" w:hAnsi="Times New Roman"/>
                <w:color w:val="000000"/>
                <w:sz w:val="24"/>
                <w:szCs w:val="24"/>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54944BB5" w14:textId="77777777" w:rsidR="00461F4D" w:rsidRPr="00461F4D" w:rsidRDefault="00461F4D" w:rsidP="00461F4D">
            <w:pPr>
              <w:spacing w:before="100" w:beforeAutospacing="1"/>
              <w:ind w:firstLine="720"/>
              <w:jc w:val="both"/>
              <w:rPr>
                <w:rFonts w:ascii="Arial" w:hAnsi="Arial" w:cs="Arial"/>
                <w:color w:val="000000"/>
              </w:rPr>
            </w:pPr>
            <w:r w:rsidRPr="00461F4D">
              <w:rPr>
                <w:rFonts w:ascii="Times New Roman" w:hAnsi="Times New Roman"/>
                <w:color w:val="000000"/>
                <w:sz w:val="24"/>
                <w:szCs w:val="24"/>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582944E1" w14:textId="77777777" w:rsidR="00461F4D" w:rsidRPr="00461F4D" w:rsidRDefault="00461F4D" w:rsidP="00461F4D">
            <w:pPr>
              <w:spacing w:before="100" w:beforeAutospacing="1"/>
              <w:ind w:firstLine="720"/>
              <w:jc w:val="both"/>
              <w:rPr>
                <w:rFonts w:ascii="Arial" w:hAnsi="Arial" w:cs="Arial"/>
                <w:color w:val="000000"/>
              </w:rPr>
            </w:pPr>
            <w:r w:rsidRPr="00461F4D">
              <w:rPr>
                <w:rFonts w:ascii="Times New Roman" w:hAnsi="Times New Roman"/>
                <w:color w:val="000000"/>
                <w:sz w:val="24"/>
                <w:szCs w:val="24"/>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42445BAE" w14:textId="77777777" w:rsidR="00461F4D" w:rsidRPr="00461F4D" w:rsidRDefault="00461F4D" w:rsidP="00461F4D">
            <w:pPr>
              <w:spacing w:before="100" w:beforeAutospacing="1"/>
              <w:ind w:firstLine="720"/>
              <w:jc w:val="both"/>
              <w:rPr>
                <w:rFonts w:ascii="Arial" w:hAnsi="Arial" w:cs="Arial"/>
                <w:color w:val="000000"/>
              </w:rPr>
            </w:pPr>
            <w:r w:rsidRPr="00461F4D">
              <w:rPr>
                <w:rFonts w:ascii="Times New Roman" w:hAnsi="Times New Roman"/>
                <w:color w:val="000000"/>
                <w:sz w:val="24"/>
                <w:szCs w:val="24"/>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537E0A49" w14:textId="77777777" w:rsidR="00461F4D" w:rsidRPr="00461F4D" w:rsidRDefault="00461F4D" w:rsidP="00461F4D">
            <w:pPr>
              <w:spacing w:before="100" w:beforeAutospacing="1"/>
              <w:ind w:firstLine="720"/>
              <w:jc w:val="both"/>
              <w:rPr>
                <w:rFonts w:ascii="Arial" w:hAnsi="Arial" w:cs="Arial"/>
                <w:color w:val="000000"/>
              </w:rPr>
            </w:pPr>
            <w:r w:rsidRPr="00461F4D">
              <w:rPr>
                <w:rFonts w:ascii="Times New Roman" w:hAnsi="Times New Roman"/>
                <w:color w:val="000000"/>
                <w:sz w:val="24"/>
                <w:szCs w:val="24"/>
              </w:rPr>
              <w:t>воспитывать бережное, заботливое отношение к здоровью и человеческой жизни, развивать стремление к сохранению свое</w:t>
            </w:r>
            <w:r w:rsidRPr="00461F4D">
              <w:rPr>
                <w:rFonts w:ascii="Times New Roman" w:hAnsi="Times New Roman"/>
                <w:color w:val="000000"/>
                <w:sz w:val="24"/>
                <w:szCs w:val="24"/>
              </w:rPr>
              <w:lastRenderedPageBreak/>
              <w:t>го здоровья и здоровья окружающих людей, оказывать помощь и поддержку другим людям.</w:t>
            </w:r>
          </w:p>
          <w:p w14:paraId="255D77D3" w14:textId="77777777" w:rsidR="009B451E" w:rsidRDefault="009B451E" w:rsidP="009B4550">
            <w:pPr>
              <w:spacing w:before="60" w:after="60"/>
              <w:jc w:val="center"/>
              <w:rPr>
                <w:b/>
                <w:w w:val="105"/>
                <w:sz w:val="24"/>
              </w:rPr>
            </w:pPr>
          </w:p>
        </w:tc>
        <w:tc>
          <w:tcPr>
            <w:tcW w:w="10064" w:type="dxa"/>
            <w:gridSpan w:val="2"/>
          </w:tcPr>
          <w:p w14:paraId="0DCAA34F" w14:textId="77777777"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lastRenderedPageBreak/>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31E7D661" w14:textId="77777777"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2618286C" w14:textId="77777777"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lastRenderedPageBreak/>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07D38144" w14:textId="77777777"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5812D2DC" w14:textId="77777777" w:rsidR="009C623B" w:rsidRPr="009C623B" w:rsidRDefault="009C623B" w:rsidP="009C623B">
            <w:pPr>
              <w:jc w:val="both"/>
              <w:rPr>
                <w:rFonts w:ascii="Arial" w:hAnsi="Arial" w:cs="Arial"/>
                <w:color w:val="000000"/>
              </w:rPr>
            </w:pPr>
            <w:r w:rsidRPr="009C623B">
              <w:rPr>
                <w:rFonts w:ascii="Times New Roman" w:hAnsi="Times New Roman"/>
                <w:b/>
                <w:color w:val="000000"/>
                <w:sz w:val="24"/>
                <w:szCs w:val="24"/>
              </w:rPr>
              <w:t xml:space="preserve">1) Основная гимнастика </w:t>
            </w:r>
            <w:r w:rsidRPr="009C623B">
              <w:rPr>
                <w:rFonts w:ascii="Times New Roman" w:hAnsi="Times New Roman"/>
                <w:color w:val="000000"/>
                <w:sz w:val="24"/>
                <w:szCs w:val="24"/>
              </w:rPr>
              <w:t>(основные движения, общеразвивающие упражнения, ритмическая гимнастика и строевые упражнения).</w:t>
            </w:r>
          </w:p>
          <w:p w14:paraId="653034DC" w14:textId="77777777" w:rsidR="009C623B" w:rsidRPr="009C623B" w:rsidRDefault="009C623B" w:rsidP="009C623B">
            <w:pPr>
              <w:jc w:val="both"/>
              <w:rPr>
                <w:rFonts w:ascii="Arial" w:hAnsi="Arial" w:cs="Arial"/>
                <w:i/>
                <w:color w:val="000000"/>
              </w:rPr>
            </w:pPr>
            <w:r w:rsidRPr="009C623B">
              <w:rPr>
                <w:rFonts w:ascii="Times New Roman" w:hAnsi="Times New Roman"/>
                <w:i/>
                <w:color w:val="000000"/>
                <w:sz w:val="24"/>
                <w:szCs w:val="24"/>
              </w:rPr>
              <w:t>Основные движения:</w:t>
            </w:r>
          </w:p>
          <w:p w14:paraId="0568CE31" w14:textId="77777777"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20BAE15B" w14:textId="77777777"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3C641256" w14:textId="77777777"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14:paraId="66204282" w14:textId="77777777"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 xml:space="preserve">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w:t>
            </w:r>
            <w:r w:rsidRPr="009C623B">
              <w:rPr>
                <w:rFonts w:ascii="Times New Roman" w:hAnsi="Times New Roman"/>
                <w:color w:val="000000"/>
                <w:sz w:val="24"/>
                <w:szCs w:val="24"/>
              </w:rPr>
              <w:lastRenderedPageBreak/>
              <w:t>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7EA46A30" w14:textId="77777777"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048AA209" w14:textId="77777777"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14:paraId="5576EAA4" w14:textId="77777777"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4E147855" w14:textId="77777777"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02593E28" w14:textId="77777777" w:rsidR="009C623B" w:rsidRPr="009C623B" w:rsidRDefault="009C623B" w:rsidP="009C623B">
            <w:pPr>
              <w:jc w:val="both"/>
              <w:rPr>
                <w:rFonts w:ascii="Arial" w:hAnsi="Arial" w:cs="Arial"/>
                <w:i/>
                <w:color w:val="000000"/>
              </w:rPr>
            </w:pPr>
            <w:r w:rsidRPr="009C623B">
              <w:rPr>
                <w:rFonts w:ascii="Times New Roman" w:hAnsi="Times New Roman"/>
                <w:i/>
                <w:color w:val="000000"/>
                <w:sz w:val="24"/>
                <w:szCs w:val="24"/>
              </w:rPr>
              <w:t>Общеразвивающие упражнения:</w:t>
            </w:r>
          </w:p>
          <w:p w14:paraId="34B23FE0" w14:textId="77777777"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 xml:space="preserve">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w:t>
            </w:r>
            <w:r w:rsidRPr="009C623B">
              <w:rPr>
                <w:rFonts w:ascii="Times New Roman" w:hAnsi="Times New Roman"/>
                <w:color w:val="000000"/>
                <w:sz w:val="24"/>
                <w:szCs w:val="24"/>
              </w:rPr>
              <w:lastRenderedPageBreak/>
              <w:t>круговые движения вперед и назад; упражнения пальчиковой гимнастики;</w:t>
            </w:r>
          </w:p>
          <w:p w14:paraId="354948D3" w14:textId="77777777"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577B85F7" w14:textId="77777777"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38CF413A" w14:textId="77777777"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02062883" w14:textId="77777777" w:rsidR="009C623B" w:rsidRPr="009C623B" w:rsidRDefault="009C623B" w:rsidP="009C623B">
            <w:pPr>
              <w:jc w:val="both"/>
              <w:rPr>
                <w:rFonts w:ascii="Arial" w:hAnsi="Arial" w:cs="Arial"/>
                <w:i/>
                <w:color w:val="000000"/>
              </w:rPr>
            </w:pPr>
            <w:r w:rsidRPr="009C623B">
              <w:rPr>
                <w:rFonts w:ascii="Times New Roman" w:hAnsi="Times New Roman"/>
                <w:i/>
                <w:color w:val="000000"/>
                <w:sz w:val="24"/>
                <w:szCs w:val="24"/>
              </w:rPr>
              <w:t>Ритмическая гимнастика:</w:t>
            </w:r>
          </w:p>
          <w:p w14:paraId="414CE648" w14:textId="77777777"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3E2B36F1" w14:textId="77777777" w:rsidR="009C623B" w:rsidRPr="009C623B" w:rsidRDefault="009C623B" w:rsidP="009C623B">
            <w:pPr>
              <w:jc w:val="both"/>
              <w:rPr>
                <w:rFonts w:ascii="Arial" w:hAnsi="Arial" w:cs="Arial"/>
                <w:i/>
                <w:color w:val="000000"/>
              </w:rPr>
            </w:pPr>
            <w:r w:rsidRPr="009C623B">
              <w:rPr>
                <w:rFonts w:ascii="Times New Roman" w:hAnsi="Times New Roman"/>
                <w:i/>
                <w:color w:val="000000"/>
                <w:sz w:val="24"/>
                <w:szCs w:val="24"/>
              </w:rPr>
              <w:t>Строевые упражнения:</w:t>
            </w:r>
          </w:p>
          <w:p w14:paraId="1AE7A3C7" w14:textId="77777777"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w:t>
            </w:r>
            <w:r w:rsidRPr="009C623B">
              <w:rPr>
                <w:rFonts w:ascii="Times New Roman" w:hAnsi="Times New Roman"/>
                <w:color w:val="000000"/>
                <w:sz w:val="24"/>
                <w:szCs w:val="24"/>
              </w:rPr>
              <w:lastRenderedPageBreak/>
              <w:t>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4382D62B" w14:textId="77777777" w:rsidR="009C623B" w:rsidRPr="009C623B" w:rsidRDefault="009C623B" w:rsidP="009C623B">
            <w:pPr>
              <w:jc w:val="both"/>
              <w:rPr>
                <w:rFonts w:ascii="Arial" w:hAnsi="Arial" w:cs="Arial"/>
                <w:color w:val="000000"/>
              </w:rPr>
            </w:pPr>
            <w:r w:rsidRPr="009C623B">
              <w:rPr>
                <w:rFonts w:ascii="Times New Roman" w:hAnsi="Times New Roman"/>
                <w:b/>
                <w:color w:val="000000"/>
                <w:sz w:val="24"/>
                <w:szCs w:val="24"/>
              </w:rPr>
              <w:t>2) Подвижные игры:</w:t>
            </w:r>
            <w:r w:rsidRPr="009C623B">
              <w:rPr>
                <w:rFonts w:ascii="Times New Roman" w:hAnsi="Times New Roman"/>
                <w:color w:val="000000"/>
                <w:sz w:val="24"/>
                <w:szCs w:val="24"/>
              </w:rPr>
              <w:t xml:space="preserve">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0D5F1766" w14:textId="77777777"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14:paraId="14116D7D" w14:textId="77777777"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3</w:t>
            </w:r>
            <w:r w:rsidRPr="009C623B">
              <w:rPr>
                <w:rFonts w:ascii="Times New Roman" w:hAnsi="Times New Roman"/>
                <w:b/>
                <w:color w:val="000000"/>
                <w:sz w:val="24"/>
                <w:szCs w:val="24"/>
              </w:rPr>
              <w:t>) Спортивные игры:</w:t>
            </w:r>
            <w:r w:rsidRPr="009C623B">
              <w:rPr>
                <w:rFonts w:ascii="Times New Roman" w:hAnsi="Times New Roman"/>
                <w:color w:val="000000"/>
                <w:sz w:val="24"/>
                <w:szCs w:val="24"/>
              </w:rPr>
              <w:t xml:space="preserve">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7BA2082F" w14:textId="77777777"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14:paraId="1220E09F" w14:textId="77777777"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1255FCD2" w14:textId="77777777"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07D0BB97" w14:textId="77777777"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Элементы хоккея: (</w:t>
            </w:r>
            <w:r w:rsidRPr="009C623B">
              <w:rPr>
                <w:rFonts w:ascii="Times New Roman" w:hAnsi="Times New Roman"/>
                <w:b/>
                <w:color w:val="000000"/>
                <w:sz w:val="24"/>
                <w:szCs w:val="24"/>
              </w:rPr>
              <w:t>без коньков - на снегу, на траве):</w:t>
            </w:r>
            <w:r w:rsidRPr="009C623B">
              <w:rPr>
                <w:rFonts w:ascii="Times New Roman" w:hAnsi="Times New Roman"/>
                <w:color w:val="000000"/>
                <w:sz w:val="24"/>
                <w:szCs w:val="24"/>
              </w:rPr>
              <w:t xml:space="preserve">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w:t>
            </w:r>
            <w:r w:rsidRPr="009C623B">
              <w:rPr>
                <w:rFonts w:ascii="Times New Roman" w:hAnsi="Times New Roman"/>
                <w:color w:val="000000"/>
                <w:sz w:val="24"/>
                <w:szCs w:val="24"/>
              </w:rPr>
              <w:lastRenderedPageBreak/>
              <w:t>клюшку двумя руками (справа и слева); попадание шайбой в ворота, ударяя по ней с места и после ведения.</w:t>
            </w:r>
          </w:p>
          <w:p w14:paraId="6DB94547" w14:textId="77777777"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Бадминтон: перебрасывание волана ракеткой на сторону партнера без сетки, через сетку, правильно удерживая ракетку.</w:t>
            </w:r>
          </w:p>
          <w:p w14:paraId="77A3A22F" w14:textId="77777777"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5B91ECC5" w14:textId="77777777"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 xml:space="preserve">4) </w:t>
            </w:r>
            <w:r w:rsidRPr="009C623B">
              <w:rPr>
                <w:rFonts w:ascii="Times New Roman" w:hAnsi="Times New Roman"/>
                <w:b/>
                <w:color w:val="000000"/>
                <w:sz w:val="24"/>
                <w:szCs w:val="24"/>
              </w:rPr>
              <w:t>Спортивные упражнения:</w:t>
            </w:r>
            <w:r w:rsidRPr="009C623B">
              <w:rPr>
                <w:rFonts w:ascii="Times New Roman" w:hAnsi="Times New Roman"/>
                <w:color w:val="000000"/>
                <w:sz w:val="24"/>
                <w:szCs w:val="24"/>
              </w:rPr>
              <w:t xml:space="preserve">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0835199C" w14:textId="77777777"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Катание на санках: игровые задания и соревнования в катании на санях на скорость.</w:t>
            </w:r>
          </w:p>
          <w:p w14:paraId="7824398E" w14:textId="77777777"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14:paraId="24307FD8" w14:textId="77777777"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Катание на двухколесном велосипеде, самокате: по прямой, по кругу, змейкой, объезжая препятствие, на скорость.</w:t>
            </w:r>
          </w:p>
          <w:p w14:paraId="2406D86D" w14:textId="77777777" w:rsidR="009C623B" w:rsidRPr="009C623B" w:rsidRDefault="009C623B" w:rsidP="009C623B">
            <w:pPr>
              <w:jc w:val="both"/>
              <w:rPr>
                <w:rFonts w:ascii="Arial" w:hAnsi="Arial" w:cs="Arial"/>
                <w:color w:val="000000"/>
              </w:rPr>
            </w:pPr>
            <w:r w:rsidRPr="009C623B">
              <w:rPr>
                <w:rFonts w:ascii="Times New Roman" w:hAnsi="Times New Roman"/>
                <w:b/>
                <w:color w:val="000000"/>
                <w:sz w:val="24"/>
                <w:szCs w:val="24"/>
              </w:rPr>
              <w:t>5) Формирование основ здорового образа жизни:</w:t>
            </w:r>
            <w:r w:rsidRPr="009C623B">
              <w:rPr>
                <w:rFonts w:ascii="Times New Roman" w:hAnsi="Times New Roman"/>
                <w:color w:val="000000"/>
                <w:sz w:val="24"/>
                <w:szCs w:val="24"/>
              </w:rPr>
              <w:t xml:space="preserve">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35A981F9" w14:textId="77777777" w:rsidR="009C623B" w:rsidRPr="009C623B" w:rsidRDefault="009C623B" w:rsidP="009C623B">
            <w:pPr>
              <w:jc w:val="both"/>
              <w:rPr>
                <w:rFonts w:ascii="Arial" w:hAnsi="Arial" w:cs="Arial"/>
                <w:b/>
                <w:color w:val="000000"/>
              </w:rPr>
            </w:pPr>
            <w:r w:rsidRPr="009C623B">
              <w:rPr>
                <w:rFonts w:ascii="Times New Roman" w:hAnsi="Times New Roman"/>
                <w:b/>
                <w:color w:val="000000"/>
                <w:sz w:val="24"/>
                <w:szCs w:val="24"/>
              </w:rPr>
              <w:t>6) Активный отдых.</w:t>
            </w:r>
          </w:p>
          <w:p w14:paraId="42EC0606" w14:textId="77777777"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73AFE27A" w14:textId="77777777"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lastRenderedPageBreak/>
              <w:t>Досуг организуется 1-2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3D905B68" w14:textId="77777777"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660F6CA3" w14:textId="77777777"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78C78A78" w14:textId="77777777"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Туристские прогулки и экскурсии организуются при наличии возможностей дополнительного сопровождения и организации санитарных стоянок.</w:t>
            </w:r>
          </w:p>
          <w:p w14:paraId="1A1814F5" w14:textId="77777777"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28E8BC1E" w14:textId="77777777" w:rsidR="009C623B" w:rsidRPr="009C623B" w:rsidRDefault="009C623B" w:rsidP="009C623B">
            <w:pPr>
              <w:jc w:val="both"/>
              <w:rPr>
                <w:rFonts w:ascii="Arial" w:hAnsi="Arial" w:cs="Arial"/>
                <w:color w:val="000000"/>
              </w:rPr>
            </w:pPr>
            <w:r w:rsidRPr="009C623B">
              <w:rPr>
                <w:rFonts w:ascii="Times New Roman" w:hAnsi="Times New Roman"/>
                <w:color w:val="000000"/>
                <w:sz w:val="24"/>
                <w:szCs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14:paraId="03859ED2" w14:textId="77777777" w:rsidR="009B451E" w:rsidRDefault="009B451E" w:rsidP="00B075C9">
            <w:pPr>
              <w:spacing w:before="60" w:after="60"/>
              <w:jc w:val="center"/>
              <w:rPr>
                <w:b/>
                <w:w w:val="105"/>
                <w:sz w:val="24"/>
              </w:rPr>
            </w:pPr>
          </w:p>
        </w:tc>
      </w:tr>
      <w:tr w:rsidR="00461F4D" w:rsidRPr="003D2C03" w14:paraId="43C4019A" w14:textId="77777777" w:rsidTr="008C1146">
        <w:tc>
          <w:tcPr>
            <w:tcW w:w="4928" w:type="dxa"/>
          </w:tcPr>
          <w:p w14:paraId="56AAC0E8" w14:textId="77777777" w:rsidR="005809DA" w:rsidRPr="005809DA" w:rsidRDefault="005809DA" w:rsidP="005809DA">
            <w:pPr>
              <w:spacing w:before="100" w:beforeAutospacing="1"/>
              <w:ind w:firstLine="720"/>
              <w:jc w:val="both"/>
              <w:rPr>
                <w:rFonts w:ascii="Arial" w:hAnsi="Arial" w:cs="Arial"/>
                <w:b/>
                <w:color w:val="000000"/>
              </w:rPr>
            </w:pPr>
            <w:r w:rsidRPr="005809DA">
              <w:rPr>
                <w:rFonts w:ascii="Times New Roman" w:hAnsi="Times New Roman"/>
                <w:color w:val="000000"/>
                <w:sz w:val="24"/>
                <w:szCs w:val="24"/>
              </w:rPr>
              <w:lastRenderedPageBreak/>
              <w:t xml:space="preserve">Решение совокупных задач воспитания в рамках образовательной области "Физическое развитие" направлено на приобщение детей </w:t>
            </w:r>
            <w:r w:rsidRPr="005809DA">
              <w:rPr>
                <w:rFonts w:ascii="Times New Roman" w:hAnsi="Times New Roman"/>
                <w:b/>
                <w:color w:val="000000"/>
                <w:sz w:val="24"/>
                <w:szCs w:val="24"/>
              </w:rPr>
              <w:t>к ценностям "Жизнь", "Здоровье"</w:t>
            </w:r>
          </w:p>
          <w:p w14:paraId="6FB75B45" w14:textId="77777777" w:rsidR="00461F4D" w:rsidRDefault="00461F4D" w:rsidP="009B4550">
            <w:pPr>
              <w:spacing w:before="60" w:after="60"/>
              <w:jc w:val="center"/>
              <w:rPr>
                <w:b/>
                <w:w w:val="105"/>
                <w:sz w:val="24"/>
              </w:rPr>
            </w:pPr>
          </w:p>
        </w:tc>
        <w:tc>
          <w:tcPr>
            <w:tcW w:w="10064" w:type="dxa"/>
            <w:gridSpan w:val="2"/>
          </w:tcPr>
          <w:p w14:paraId="683561D9" w14:textId="77777777" w:rsidR="00A07702" w:rsidRPr="00A07702" w:rsidRDefault="00A07702" w:rsidP="00A07702">
            <w:pPr>
              <w:ind w:firstLine="34"/>
              <w:jc w:val="both"/>
              <w:rPr>
                <w:rFonts w:ascii="Arial" w:hAnsi="Arial" w:cs="Arial"/>
                <w:color w:val="000000"/>
              </w:rPr>
            </w:pPr>
            <w:r w:rsidRPr="00A07702">
              <w:rPr>
                <w:rFonts w:ascii="Times New Roman" w:hAnsi="Times New Roman"/>
                <w:color w:val="000000"/>
                <w:sz w:val="24"/>
                <w:szCs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62F79E5E" w14:textId="77777777" w:rsidR="00A07702" w:rsidRPr="00A07702" w:rsidRDefault="00A07702" w:rsidP="00A07702">
            <w:pPr>
              <w:ind w:firstLine="34"/>
              <w:jc w:val="both"/>
              <w:rPr>
                <w:rFonts w:ascii="Arial" w:hAnsi="Arial" w:cs="Arial"/>
                <w:color w:val="000000"/>
              </w:rPr>
            </w:pPr>
            <w:r w:rsidRPr="00A07702">
              <w:rPr>
                <w:rFonts w:ascii="Times New Roman" w:hAnsi="Times New Roman"/>
                <w:color w:val="000000"/>
                <w:sz w:val="24"/>
                <w:szCs w:val="24"/>
              </w:rPr>
              <w:t>формирование у ребёнка возрастосообразных представлений и знаний в области физической культуры, здоровья и безопасного образа жизни;</w:t>
            </w:r>
          </w:p>
          <w:p w14:paraId="50836280" w14:textId="77777777" w:rsidR="00A07702" w:rsidRPr="00A07702" w:rsidRDefault="00A07702" w:rsidP="00A07702">
            <w:pPr>
              <w:ind w:firstLine="34"/>
              <w:jc w:val="both"/>
              <w:rPr>
                <w:rFonts w:ascii="Arial" w:hAnsi="Arial" w:cs="Arial"/>
                <w:color w:val="000000"/>
              </w:rPr>
            </w:pPr>
            <w:r w:rsidRPr="00A07702">
              <w:rPr>
                <w:rFonts w:ascii="Times New Roman" w:hAnsi="Times New Roman"/>
                <w:color w:val="000000"/>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5B66A6FC" w14:textId="77777777" w:rsidR="00A07702" w:rsidRPr="00A07702" w:rsidRDefault="00A07702" w:rsidP="00A07702">
            <w:pPr>
              <w:ind w:firstLine="34"/>
              <w:jc w:val="both"/>
              <w:rPr>
                <w:rFonts w:ascii="Arial" w:hAnsi="Arial" w:cs="Arial"/>
                <w:color w:val="000000"/>
              </w:rPr>
            </w:pPr>
            <w:r w:rsidRPr="00A07702">
              <w:rPr>
                <w:rFonts w:ascii="Times New Roman" w:hAnsi="Times New Roman"/>
                <w:color w:val="000000"/>
                <w:sz w:val="24"/>
                <w:szCs w:val="24"/>
              </w:rPr>
              <w:t xml:space="preserve">воспитание активности, самостоятельности, самоуважения, коммуникабельности, уверенности </w:t>
            </w:r>
            <w:r w:rsidRPr="00A07702">
              <w:rPr>
                <w:rFonts w:ascii="Times New Roman" w:hAnsi="Times New Roman"/>
                <w:color w:val="000000"/>
                <w:sz w:val="24"/>
                <w:szCs w:val="24"/>
              </w:rPr>
              <w:lastRenderedPageBreak/>
              <w:t>и других личностных качеств;</w:t>
            </w:r>
          </w:p>
          <w:p w14:paraId="0C20ED43" w14:textId="77777777" w:rsidR="00A07702" w:rsidRPr="00A07702" w:rsidRDefault="00A07702" w:rsidP="00A07702">
            <w:pPr>
              <w:ind w:firstLine="34"/>
              <w:jc w:val="both"/>
              <w:rPr>
                <w:rFonts w:ascii="Arial" w:hAnsi="Arial" w:cs="Arial"/>
                <w:color w:val="000000"/>
              </w:rPr>
            </w:pPr>
            <w:r w:rsidRPr="00A07702">
              <w:rPr>
                <w:rFonts w:ascii="Times New Roman" w:hAnsi="Times New Roman"/>
                <w:color w:val="000000"/>
                <w:sz w:val="24"/>
                <w:szCs w:val="24"/>
              </w:rPr>
              <w:t>приобщение детей к ценностям, нормам и знаниям физической культуры в целях их физического развития и саморазвития;</w:t>
            </w:r>
          </w:p>
          <w:p w14:paraId="663AE367" w14:textId="77777777" w:rsidR="00A07702" w:rsidRPr="00A07702" w:rsidRDefault="00A07702" w:rsidP="00A07702">
            <w:pPr>
              <w:ind w:firstLine="34"/>
              <w:jc w:val="both"/>
              <w:rPr>
                <w:rFonts w:ascii="Arial" w:hAnsi="Arial" w:cs="Arial"/>
                <w:color w:val="000000"/>
              </w:rPr>
            </w:pPr>
            <w:r w:rsidRPr="00A07702">
              <w:rPr>
                <w:rFonts w:ascii="Times New Roman" w:hAnsi="Times New Roman"/>
                <w:color w:val="000000"/>
                <w:sz w:val="24"/>
                <w:szCs w:val="24"/>
              </w:rPr>
              <w:t>формирование у ребёнка основных гигиенических навыков, представлений о здоровом образе жизни.</w:t>
            </w:r>
          </w:p>
          <w:p w14:paraId="7C32CBDE" w14:textId="77777777" w:rsidR="00461F4D" w:rsidRDefault="00461F4D" w:rsidP="00A07702">
            <w:pPr>
              <w:ind w:firstLine="34"/>
              <w:jc w:val="center"/>
              <w:rPr>
                <w:b/>
                <w:w w:val="105"/>
                <w:sz w:val="24"/>
              </w:rPr>
            </w:pPr>
          </w:p>
        </w:tc>
      </w:tr>
    </w:tbl>
    <w:p w14:paraId="73712564" w14:textId="77777777" w:rsidR="008C1146" w:rsidRDefault="008C1146" w:rsidP="00B075C9">
      <w:pPr>
        <w:rPr>
          <w:sz w:val="28"/>
          <w:szCs w:val="28"/>
        </w:rPr>
        <w:sectPr w:rsidR="008C1146" w:rsidSect="008C1146">
          <w:pgSz w:w="16838" w:h="11906" w:orient="landscape"/>
          <w:pgMar w:top="851" w:right="1134" w:bottom="1701" w:left="1134" w:header="709" w:footer="709" w:gutter="0"/>
          <w:cols w:space="708"/>
          <w:docGrid w:linePitch="360"/>
        </w:sectPr>
      </w:pPr>
    </w:p>
    <w:p w14:paraId="517E57D2" w14:textId="77777777" w:rsidR="00C65915" w:rsidRPr="006B5695" w:rsidRDefault="00C65915" w:rsidP="00B075C9">
      <w:pPr>
        <w:rPr>
          <w:sz w:val="24"/>
          <w:szCs w:val="24"/>
        </w:rPr>
      </w:pPr>
      <w:bookmarkStart w:id="22" w:name="_Hlk145321337"/>
    </w:p>
    <w:p w14:paraId="76FBFC30" w14:textId="77777777" w:rsidR="001115EB" w:rsidRPr="006B5695" w:rsidRDefault="00036B40" w:rsidP="00410C69">
      <w:pPr>
        <w:pStyle w:val="a5"/>
        <w:numPr>
          <w:ilvl w:val="2"/>
          <w:numId w:val="5"/>
        </w:numPr>
        <w:spacing w:after="0" w:line="240" w:lineRule="auto"/>
        <w:jc w:val="center"/>
        <w:rPr>
          <w:rFonts w:ascii="Times New Roman" w:hAnsi="Times New Roman" w:cs="Times New Roman"/>
          <w:b/>
          <w:color w:val="auto"/>
          <w:sz w:val="24"/>
          <w:szCs w:val="24"/>
        </w:rPr>
      </w:pPr>
      <w:bookmarkStart w:id="23" w:name="_Hlk143610232"/>
      <w:r w:rsidRPr="006B5695">
        <w:rPr>
          <w:rFonts w:ascii="Times New Roman" w:hAnsi="Times New Roman" w:cs="Times New Roman"/>
          <w:b/>
          <w:color w:val="auto"/>
          <w:sz w:val="24"/>
          <w:szCs w:val="24"/>
        </w:rPr>
        <w:t>Содержательная часть</w:t>
      </w:r>
      <w:r w:rsidR="0057714A" w:rsidRPr="006B5695">
        <w:rPr>
          <w:rFonts w:ascii="Times New Roman" w:hAnsi="Times New Roman" w:cs="Times New Roman"/>
          <w:b/>
          <w:color w:val="auto"/>
          <w:sz w:val="24"/>
          <w:szCs w:val="24"/>
        </w:rPr>
        <w:t xml:space="preserve"> Программы</w:t>
      </w:r>
      <w:r w:rsidR="00B075C9" w:rsidRPr="006B5695">
        <w:rPr>
          <w:rFonts w:ascii="Times New Roman" w:hAnsi="Times New Roman" w:cs="Times New Roman"/>
          <w:b/>
          <w:color w:val="auto"/>
          <w:sz w:val="24"/>
          <w:szCs w:val="24"/>
        </w:rPr>
        <w:t>,</w:t>
      </w:r>
      <w:r w:rsidR="001115EB" w:rsidRPr="006B5695">
        <w:rPr>
          <w:rFonts w:ascii="Times New Roman" w:hAnsi="Times New Roman" w:cs="Times New Roman"/>
          <w:b/>
          <w:color w:val="auto"/>
          <w:sz w:val="24"/>
          <w:szCs w:val="24"/>
        </w:rPr>
        <w:t xml:space="preserve"> формируемая</w:t>
      </w:r>
      <w:r w:rsidR="00B075C9" w:rsidRPr="006B5695">
        <w:rPr>
          <w:rFonts w:ascii="Times New Roman" w:hAnsi="Times New Roman" w:cs="Times New Roman"/>
          <w:b/>
          <w:color w:val="auto"/>
          <w:sz w:val="24"/>
          <w:szCs w:val="24"/>
        </w:rPr>
        <w:t xml:space="preserve"> участниками образовательных отношений</w:t>
      </w:r>
    </w:p>
    <w:bookmarkEnd w:id="22"/>
    <w:p w14:paraId="3C06A2AB" w14:textId="77777777" w:rsidR="00927C48" w:rsidRPr="006B5695" w:rsidRDefault="00927C48" w:rsidP="00927C48">
      <w:pPr>
        <w:pStyle w:val="a5"/>
        <w:autoSpaceDE w:val="0"/>
        <w:autoSpaceDN w:val="0"/>
        <w:adjustRightInd w:val="0"/>
        <w:spacing w:after="0" w:line="240" w:lineRule="auto"/>
        <w:ind w:left="480"/>
        <w:jc w:val="center"/>
        <w:rPr>
          <w:rFonts w:ascii="Times New Roman" w:hAnsi="Times New Roman" w:cs="Times New Roman"/>
          <w:b/>
          <w:sz w:val="24"/>
          <w:szCs w:val="24"/>
        </w:rPr>
      </w:pPr>
      <w:r w:rsidRPr="006B5695">
        <w:rPr>
          <w:rFonts w:ascii="Times New Roman" w:hAnsi="Times New Roman" w:cs="Times New Roman"/>
          <w:b/>
          <w:sz w:val="24"/>
          <w:szCs w:val="24"/>
        </w:rPr>
        <w:t>Задачи и содержание образования в формируемой части Программы</w:t>
      </w:r>
    </w:p>
    <w:p w14:paraId="7F6D70A8" w14:textId="77777777" w:rsidR="00B30F44" w:rsidRPr="006B5695" w:rsidRDefault="00B30F44" w:rsidP="00F4133E">
      <w:pPr>
        <w:spacing w:after="0" w:line="240" w:lineRule="auto"/>
        <w:jc w:val="center"/>
        <w:rPr>
          <w:rFonts w:ascii="Times New Roman" w:hAnsi="Times New Roman" w:cs="Times New Roman"/>
          <w:b/>
          <w:color w:val="FF0000"/>
          <w:sz w:val="24"/>
          <w:szCs w:val="24"/>
        </w:rPr>
      </w:pPr>
    </w:p>
    <w:p w14:paraId="7BF668A6" w14:textId="03441835" w:rsidR="00BA0D5A" w:rsidRPr="006B5695" w:rsidRDefault="00543800" w:rsidP="00BA0D5A">
      <w:pPr>
        <w:pStyle w:val="a5"/>
        <w:autoSpaceDE w:val="0"/>
        <w:autoSpaceDN w:val="0"/>
        <w:adjustRightInd w:val="0"/>
        <w:spacing w:after="0" w:line="240" w:lineRule="auto"/>
        <w:ind w:left="480" w:right="-144"/>
        <w:rPr>
          <w:rFonts w:ascii="Times New Roman" w:hAnsi="Times New Roman" w:cs="Times New Roman"/>
          <w:b/>
          <w:bCs/>
          <w:color w:val="auto"/>
          <w:sz w:val="24"/>
          <w:szCs w:val="24"/>
        </w:rPr>
      </w:pPr>
      <w:bookmarkStart w:id="24" w:name="_Hlk143609185"/>
      <w:bookmarkStart w:id="25" w:name="_Hlk143609915"/>
      <w:r w:rsidRPr="006B5695">
        <w:rPr>
          <w:rFonts w:ascii="Times New Roman" w:hAnsi="Times New Roman" w:cs="Times New Roman"/>
          <w:b/>
          <w:bCs/>
          <w:color w:val="auto"/>
          <w:sz w:val="24"/>
          <w:szCs w:val="24"/>
        </w:rPr>
        <w:t xml:space="preserve">           </w:t>
      </w:r>
      <w:r w:rsidR="00BA0D5A" w:rsidRPr="006B5695">
        <w:rPr>
          <w:rFonts w:ascii="Times New Roman" w:hAnsi="Times New Roman" w:cs="Times New Roman"/>
          <w:b/>
          <w:bCs/>
          <w:color w:val="auto"/>
          <w:sz w:val="24"/>
          <w:szCs w:val="24"/>
        </w:rPr>
        <w:t xml:space="preserve"> «Эколята – дошколята», </w:t>
      </w:r>
      <w:r w:rsidRPr="006B5695">
        <w:rPr>
          <w:rFonts w:ascii="Times New Roman" w:hAnsi="Times New Roman" w:cs="Times New Roman"/>
          <w:b/>
          <w:bCs/>
          <w:color w:val="auto"/>
          <w:sz w:val="24"/>
          <w:szCs w:val="24"/>
        </w:rPr>
        <w:t xml:space="preserve"> авторская программа ДОУ</w:t>
      </w:r>
    </w:p>
    <w:bookmarkEnd w:id="24"/>
    <w:p w14:paraId="3719B35F" w14:textId="77777777" w:rsidR="00BA0D5A" w:rsidRPr="0028548A" w:rsidRDefault="00BA0D5A" w:rsidP="00BA0D5A">
      <w:pPr>
        <w:spacing w:after="0" w:line="240" w:lineRule="auto"/>
        <w:jc w:val="center"/>
        <w:rPr>
          <w:rFonts w:ascii="Times New Roman" w:hAnsi="Times New Roman" w:cs="Times New Roman"/>
          <w:b/>
          <w:color w:val="FF0000"/>
          <w:sz w:val="24"/>
          <w:szCs w:val="24"/>
        </w:rPr>
      </w:pPr>
    </w:p>
    <w:tbl>
      <w:tblPr>
        <w:tblStyle w:val="12"/>
        <w:tblW w:w="9606" w:type="dxa"/>
        <w:tblLook w:val="04A0" w:firstRow="1" w:lastRow="0" w:firstColumn="1" w:lastColumn="0" w:noHBand="0" w:noVBand="1"/>
      </w:tblPr>
      <w:tblGrid>
        <w:gridCol w:w="4503"/>
        <w:gridCol w:w="5103"/>
      </w:tblGrid>
      <w:tr w:rsidR="00BA0D5A" w:rsidRPr="0028548A" w14:paraId="3172EB14" w14:textId="77777777" w:rsidTr="008E4D46">
        <w:trPr>
          <w:trHeight w:val="267"/>
        </w:trPr>
        <w:tc>
          <w:tcPr>
            <w:tcW w:w="4503" w:type="dxa"/>
            <w:tcBorders>
              <w:bottom w:val="single" w:sz="4" w:space="0" w:color="auto"/>
            </w:tcBorders>
          </w:tcPr>
          <w:p w14:paraId="70032225" w14:textId="77777777" w:rsidR="00BA0D5A" w:rsidRDefault="00BA0D5A" w:rsidP="008E4D46">
            <w:pPr>
              <w:autoSpaceDE w:val="0"/>
              <w:autoSpaceDN w:val="0"/>
              <w:adjustRightInd w:val="0"/>
              <w:jc w:val="center"/>
              <w:rPr>
                <w:rFonts w:ascii="Times New Roman" w:hAnsi="Times New Roman"/>
                <w:b/>
                <w:bCs/>
                <w:sz w:val="24"/>
                <w:szCs w:val="24"/>
              </w:rPr>
            </w:pPr>
            <w:r>
              <w:rPr>
                <w:rFonts w:ascii="Times New Roman" w:hAnsi="Times New Roman"/>
                <w:b/>
                <w:bCs/>
                <w:sz w:val="24"/>
                <w:szCs w:val="24"/>
              </w:rPr>
              <w:t xml:space="preserve">Задачи </w:t>
            </w:r>
          </w:p>
          <w:p w14:paraId="4341CF17" w14:textId="55ED0489" w:rsidR="00BA0D5A" w:rsidRPr="00BA0D5A" w:rsidRDefault="00BA0D5A" w:rsidP="00BA0D5A">
            <w:pPr>
              <w:jc w:val="both"/>
              <w:rPr>
                <w:rFonts w:ascii="Times New Roman" w:hAnsi="Times New Roman"/>
                <w:b/>
                <w:bCs/>
                <w:sz w:val="24"/>
                <w:szCs w:val="24"/>
              </w:rPr>
            </w:pPr>
          </w:p>
        </w:tc>
        <w:tc>
          <w:tcPr>
            <w:tcW w:w="5103" w:type="dxa"/>
            <w:tcBorders>
              <w:bottom w:val="single" w:sz="4" w:space="0" w:color="auto"/>
            </w:tcBorders>
          </w:tcPr>
          <w:p w14:paraId="4EB283B1" w14:textId="77777777" w:rsidR="00BA0D5A" w:rsidRPr="00C0425C" w:rsidRDefault="00BA0D5A" w:rsidP="008E4D46">
            <w:pPr>
              <w:jc w:val="center"/>
              <w:rPr>
                <w:rFonts w:ascii="Times New Roman" w:hAnsi="Times New Roman"/>
                <w:b/>
                <w:sz w:val="24"/>
                <w:szCs w:val="24"/>
              </w:rPr>
            </w:pPr>
            <w:r>
              <w:rPr>
                <w:rFonts w:ascii="Times New Roman" w:hAnsi="Times New Roman"/>
                <w:b/>
                <w:sz w:val="24"/>
                <w:szCs w:val="24"/>
              </w:rPr>
              <w:t>Содержание работы</w:t>
            </w:r>
          </w:p>
        </w:tc>
      </w:tr>
      <w:tr w:rsidR="00BA0D5A" w:rsidRPr="0028548A" w14:paraId="4E68BC49" w14:textId="77777777" w:rsidTr="008E4D46">
        <w:trPr>
          <w:trHeight w:val="8287"/>
        </w:trPr>
        <w:tc>
          <w:tcPr>
            <w:tcW w:w="4503" w:type="dxa"/>
            <w:tcBorders>
              <w:bottom w:val="single" w:sz="4" w:space="0" w:color="auto"/>
            </w:tcBorders>
          </w:tcPr>
          <w:p w14:paraId="20B12693" w14:textId="5D823544" w:rsidR="00BA0D5A" w:rsidRPr="00D00675" w:rsidRDefault="00BA0D5A">
            <w:pPr>
              <w:pStyle w:val="a5"/>
              <w:numPr>
                <w:ilvl w:val="0"/>
                <w:numId w:val="63"/>
              </w:numPr>
              <w:spacing w:after="0" w:line="240" w:lineRule="auto"/>
              <w:jc w:val="both"/>
              <w:rPr>
                <w:rFonts w:ascii="Times New Roman" w:eastAsia="Calibri" w:hAnsi="Times New Roman" w:cs="Times New Roman"/>
                <w:sz w:val="24"/>
                <w:szCs w:val="24"/>
              </w:rPr>
            </w:pPr>
            <w:r w:rsidRPr="00D00675">
              <w:rPr>
                <w:rFonts w:ascii="Times New Roman" w:eastAsia="Calibri" w:hAnsi="Times New Roman" w:cs="Times New Roman"/>
                <w:sz w:val="24"/>
                <w:szCs w:val="24"/>
              </w:rPr>
              <w:t xml:space="preserve"> дать ребёнку знания об окружающей его Природе, познакомить с разнообразием животного и растительного мира его малой родины, показать неповторимость, величие, силу и красоту природы;</w:t>
            </w:r>
          </w:p>
          <w:p w14:paraId="472193BE" w14:textId="77777777" w:rsidR="00BA0D5A" w:rsidRPr="00D00675" w:rsidRDefault="00BA0D5A">
            <w:pPr>
              <w:pStyle w:val="a5"/>
              <w:numPr>
                <w:ilvl w:val="0"/>
                <w:numId w:val="63"/>
              </w:numPr>
              <w:spacing w:after="0" w:line="240" w:lineRule="auto"/>
              <w:jc w:val="both"/>
              <w:rPr>
                <w:rFonts w:ascii="Times New Roman" w:eastAsia="Calibri" w:hAnsi="Times New Roman" w:cs="Times New Roman"/>
                <w:sz w:val="24"/>
                <w:szCs w:val="24"/>
              </w:rPr>
            </w:pPr>
            <w:r w:rsidRPr="00D00675">
              <w:rPr>
                <w:rFonts w:ascii="Times New Roman" w:eastAsia="Calibri" w:hAnsi="Times New Roman" w:cs="Times New Roman"/>
                <w:sz w:val="24"/>
                <w:szCs w:val="24"/>
              </w:rPr>
              <w:t>способствовать развитию понимания ребёнком неразделимого единства человека и природы, понимание общечеловеческой ценности природы;</w:t>
            </w:r>
          </w:p>
          <w:p w14:paraId="6E2DBEA8" w14:textId="77777777" w:rsidR="00BA0D5A" w:rsidRPr="00D00675" w:rsidRDefault="00BA0D5A">
            <w:pPr>
              <w:pStyle w:val="a5"/>
              <w:numPr>
                <w:ilvl w:val="0"/>
                <w:numId w:val="63"/>
              </w:numPr>
              <w:spacing w:after="0" w:line="240" w:lineRule="auto"/>
              <w:jc w:val="both"/>
              <w:rPr>
                <w:rFonts w:ascii="Times New Roman" w:eastAsia="Calibri" w:hAnsi="Times New Roman" w:cs="Times New Roman"/>
                <w:sz w:val="24"/>
                <w:szCs w:val="24"/>
              </w:rPr>
            </w:pPr>
            <w:r w:rsidRPr="00D00675">
              <w:rPr>
                <w:rFonts w:ascii="Times New Roman" w:eastAsia="Calibri" w:hAnsi="Times New Roman" w:cs="Times New Roman"/>
                <w:sz w:val="24"/>
                <w:szCs w:val="24"/>
              </w:rPr>
              <w:t>помочь ребёнку осознать необходимость сохранения, охраны и спасения природы для выживания на земле самого человека;</w:t>
            </w:r>
          </w:p>
          <w:p w14:paraId="6BF81CAE" w14:textId="77777777" w:rsidR="00BA0D5A" w:rsidRPr="00D00675" w:rsidRDefault="00BA0D5A">
            <w:pPr>
              <w:pStyle w:val="a5"/>
              <w:numPr>
                <w:ilvl w:val="0"/>
                <w:numId w:val="63"/>
              </w:numPr>
              <w:spacing w:after="0" w:line="240" w:lineRule="auto"/>
              <w:jc w:val="both"/>
              <w:rPr>
                <w:rFonts w:ascii="Times New Roman" w:eastAsia="Calibri" w:hAnsi="Times New Roman" w:cs="Times New Roman"/>
                <w:sz w:val="24"/>
                <w:szCs w:val="24"/>
              </w:rPr>
            </w:pPr>
            <w:r w:rsidRPr="00D00675">
              <w:rPr>
                <w:rFonts w:ascii="Times New Roman" w:eastAsia="Calibri" w:hAnsi="Times New Roman" w:cs="Times New Roman"/>
                <w:sz w:val="24"/>
                <w:szCs w:val="24"/>
              </w:rPr>
              <w:t>расширить общий кругозор детей, способствовать развитию их творческих способностей;</w:t>
            </w:r>
          </w:p>
          <w:p w14:paraId="28711D8C" w14:textId="77777777" w:rsidR="00BA0D5A" w:rsidRPr="00D00675" w:rsidRDefault="00BA0D5A">
            <w:pPr>
              <w:pStyle w:val="a5"/>
              <w:numPr>
                <w:ilvl w:val="0"/>
                <w:numId w:val="63"/>
              </w:numPr>
              <w:spacing w:after="0" w:line="240" w:lineRule="auto"/>
              <w:jc w:val="both"/>
              <w:rPr>
                <w:rFonts w:ascii="Times New Roman" w:eastAsia="Calibri" w:hAnsi="Times New Roman" w:cs="Times New Roman"/>
                <w:sz w:val="24"/>
                <w:szCs w:val="24"/>
              </w:rPr>
            </w:pPr>
            <w:r w:rsidRPr="00D00675">
              <w:rPr>
                <w:rFonts w:ascii="Times New Roman" w:eastAsia="Calibri" w:hAnsi="Times New Roman" w:cs="Times New Roman"/>
                <w:sz w:val="24"/>
                <w:szCs w:val="24"/>
              </w:rPr>
              <w:t>помочь ребёнку самоопределиться в построении взаимоотношений с природой и окружающим его миром;</w:t>
            </w:r>
          </w:p>
          <w:p w14:paraId="168751B6" w14:textId="77777777" w:rsidR="00BA0D5A" w:rsidRPr="00D00675" w:rsidRDefault="00BA0D5A">
            <w:pPr>
              <w:pStyle w:val="a5"/>
              <w:numPr>
                <w:ilvl w:val="0"/>
                <w:numId w:val="63"/>
              </w:numPr>
              <w:spacing w:after="0" w:line="240" w:lineRule="auto"/>
              <w:jc w:val="both"/>
              <w:rPr>
                <w:rFonts w:ascii="Times New Roman" w:eastAsia="Calibri" w:hAnsi="Times New Roman" w:cs="Times New Roman"/>
                <w:sz w:val="24"/>
                <w:szCs w:val="24"/>
              </w:rPr>
            </w:pPr>
            <w:r w:rsidRPr="00D00675">
              <w:rPr>
                <w:rFonts w:ascii="Times New Roman" w:eastAsia="Calibri" w:hAnsi="Times New Roman" w:cs="Times New Roman"/>
                <w:sz w:val="24"/>
                <w:szCs w:val="24"/>
              </w:rPr>
              <w:t>способствовать воспитанию потребности принимать активное участие в природоохранной и экологической деятельности.</w:t>
            </w:r>
          </w:p>
          <w:p w14:paraId="60568264" w14:textId="77777777" w:rsidR="00BA0D5A" w:rsidRDefault="00BA0D5A">
            <w:pPr>
              <w:pStyle w:val="a5"/>
              <w:numPr>
                <w:ilvl w:val="0"/>
                <w:numId w:val="63"/>
              </w:numPr>
              <w:spacing w:after="0" w:line="240" w:lineRule="auto"/>
              <w:jc w:val="both"/>
              <w:rPr>
                <w:rFonts w:ascii="Times New Roman" w:hAnsi="Times New Roman"/>
                <w:b/>
                <w:bCs/>
                <w:sz w:val="24"/>
                <w:szCs w:val="24"/>
              </w:rPr>
            </w:pPr>
          </w:p>
        </w:tc>
        <w:tc>
          <w:tcPr>
            <w:tcW w:w="5103" w:type="dxa"/>
            <w:tcBorders>
              <w:bottom w:val="single" w:sz="4" w:space="0" w:color="auto"/>
            </w:tcBorders>
          </w:tcPr>
          <w:p w14:paraId="71D516E8" w14:textId="77777777" w:rsidR="00BA0D5A" w:rsidRDefault="00BA0D5A" w:rsidP="008E4D46">
            <w:pPr>
              <w:rPr>
                <w:rFonts w:ascii="Times New Roman" w:hAnsi="Times New Roman"/>
                <w:sz w:val="24"/>
                <w:szCs w:val="24"/>
              </w:rPr>
            </w:pPr>
            <w:r w:rsidRPr="006D345B">
              <w:rPr>
                <w:rFonts w:ascii="Times New Roman" w:hAnsi="Times New Roman"/>
                <w:sz w:val="24"/>
                <w:szCs w:val="24"/>
              </w:rPr>
              <w:t>Проведение бесед</w:t>
            </w:r>
            <w:r>
              <w:rPr>
                <w:rFonts w:ascii="Times New Roman" w:hAnsi="Times New Roman"/>
                <w:sz w:val="24"/>
                <w:szCs w:val="24"/>
              </w:rPr>
              <w:t xml:space="preserve"> </w:t>
            </w:r>
            <w:r w:rsidRPr="006D345B">
              <w:rPr>
                <w:rFonts w:ascii="Times New Roman" w:hAnsi="Times New Roman"/>
                <w:sz w:val="24"/>
                <w:szCs w:val="24"/>
              </w:rPr>
              <w:t>«Мы эколята – дошколята»</w:t>
            </w:r>
            <w:r>
              <w:rPr>
                <w:rFonts w:ascii="Times New Roman" w:hAnsi="Times New Roman"/>
                <w:sz w:val="24"/>
                <w:szCs w:val="24"/>
              </w:rPr>
              <w:t>.</w:t>
            </w:r>
          </w:p>
          <w:p w14:paraId="16DCC7A8" w14:textId="77777777" w:rsidR="00BA0D5A" w:rsidRDefault="00BA0D5A" w:rsidP="008E4D46">
            <w:pPr>
              <w:rPr>
                <w:rFonts w:ascii="Times New Roman" w:hAnsi="Times New Roman"/>
                <w:sz w:val="24"/>
                <w:szCs w:val="24"/>
              </w:rPr>
            </w:pPr>
            <w:r w:rsidRPr="006D345B">
              <w:rPr>
                <w:rFonts w:ascii="Times New Roman" w:hAnsi="Times New Roman"/>
                <w:sz w:val="24"/>
                <w:szCs w:val="24"/>
              </w:rPr>
              <w:t>Развивающие образовательные ситуации</w:t>
            </w:r>
            <w:r>
              <w:rPr>
                <w:rFonts w:ascii="Times New Roman" w:hAnsi="Times New Roman"/>
                <w:sz w:val="24"/>
                <w:szCs w:val="24"/>
              </w:rPr>
              <w:t>.</w:t>
            </w:r>
          </w:p>
          <w:p w14:paraId="2EE437CC" w14:textId="77777777" w:rsidR="00BA0D5A" w:rsidRDefault="00BA0D5A" w:rsidP="008E4D46">
            <w:pPr>
              <w:rPr>
                <w:rFonts w:ascii="Times New Roman" w:hAnsi="Times New Roman"/>
                <w:sz w:val="24"/>
                <w:szCs w:val="24"/>
              </w:rPr>
            </w:pPr>
            <w:r w:rsidRPr="006D345B">
              <w:rPr>
                <w:rFonts w:ascii="Times New Roman" w:hAnsi="Times New Roman"/>
                <w:sz w:val="24"/>
                <w:szCs w:val="24"/>
              </w:rPr>
              <w:t>Прослушивание и пересказ тематических сказок и рассказов</w:t>
            </w:r>
            <w:r>
              <w:rPr>
                <w:rFonts w:ascii="Times New Roman" w:hAnsi="Times New Roman"/>
                <w:sz w:val="24"/>
                <w:szCs w:val="24"/>
              </w:rPr>
              <w:t>.</w:t>
            </w:r>
          </w:p>
          <w:p w14:paraId="043D56B1" w14:textId="77777777" w:rsidR="00BA0D5A" w:rsidRDefault="00BA0D5A" w:rsidP="008E4D46">
            <w:pPr>
              <w:rPr>
                <w:rFonts w:ascii="Times New Roman" w:hAnsi="Times New Roman"/>
                <w:sz w:val="24"/>
                <w:szCs w:val="24"/>
              </w:rPr>
            </w:pPr>
            <w:r w:rsidRPr="006D345B">
              <w:rPr>
                <w:rFonts w:ascii="Times New Roman" w:hAnsi="Times New Roman"/>
                <w:sz w:val="24"/>
                <w:szCs w:val="24"/>
              </w:rPr>
              <w:t>Опытно-экспериментальная деятельность по экологии</w:t>
            </w:r>
            <w:r>
              <w:rPr>
                <w:rFonts w:ascii="Times New Roman" w:hAnsi="Times New Roman"/>
                <w:sz w:val="24"/>
                <w:szCs w:val="24"/>
              </w:rPr>
              <w:t>..</w:t>
            </w:r>
          </w:p>
          <w:p w14:paraId="40338603" w14:textId="77777777" w:rsidR="00BA0D5A" w:rsidRDefault="00BA0D5A" w:rsidP="008E4D46">
            <w:pPr>
              <w:rPr>
                <w:rFonts w:ascii="Times New Roman" w:hAnsi="Times New Roman"/>
                <w:sz w:val="24"/>
                <w:szCs w:val="24"/>
              </w:rPr>
            </w:pPr>
            <w:r w:rsidRPr="006D345B">
              <w:rPr>
                <w:rFonts w:ascii="Times New Roman" w:hAnsi="Times New Roman"/>
                <w:sz w:val="24"/>
                <w:szCs w:val="24"/>
              </w:rPr>
              <w:t>Создание презентации «Природа нашего села»</w:t>
            </w:r>
            <w:r>
              <w:rPr>
                <w:rFonts w:ascii="Times New Roman" w:hAnsi="Times New Roman"/>
                <w:sz w:val="24"/>
                <w:szCs w:val="24"/>
              </w:rPr>
              <w:t>.</w:t>
            </w:r>
          </w:p>
          <w:p w14:paraId="13A90665" w14:textId="77777777" w:rsidR="00BA0D5A" w:rsidRPr="006D345B" w:rsidRDefault="00BA0D5A" w:rsidP="008E4D46">
            <w:pPr>
              <w:rPr>
                <w:rFonts w:ascii="Times New Roman" w:hAnsi="Times New Roman"/>
                <w:sz w:val="24"/>
                <w:szCs w:val="24"/>
              </w:rPr>
            </w:pPr>
            <w:r w:rsidRPr="006D345B">
              <w:rPr>
                <w:rFonts w:ascii="Times New Roman" w:hAnsi="Times New Roman"/>
                <w:sz w:val="24"/>
                <w:szCs w:val="24"/>
              </w:rPr>
              <w:t>Праздник «Осени»</w:t>
            </w:r>
            <w:r>
              <w:rPr>
                <w:rFonts w:ascii="Times New Roman" w:hAnsi="Times New Roman"/>
                <w:sz w:val="24"/>
                <w:szCs w:val="24"/>
              </w:rPr>
              <w:t>.</w:t>
            </w:r>
          </w:p>
          <w:p w14:paraId="56671A58" w14:textId="77777777" w:rsidR="00BA0D5A" w:rsidRDefault="00BA0D5A" w:rsidP="008E4D46">
            <w:pPr>
              <w:rPr>
                <w:rFonts w:ascii="Times New Roman" w:hAnsi="Times New Roman"/>
                <w:bCs/>
                <w:sz w:val="24"/>
                <w:szCs w:val="24"/>
              </w:rPr>
            </w:pPr>
            <w:r w:rsidRPr="00BC5999">
              <w:rPr>
                <w:rFonts w:ascii="Times New Roman" w:hAnsi="Times New Roman"/>
                <w:bCs/>
                <w:sz w:val="24"/>
                <w:szCs w:val="24"/>
              </w:rPr>
              <w:t>Конкурсы экологической направленности</w:t>
            </w:r>
            <w:r>
              <w:rPr>
                <w:rFonts w:ascii="Times New Roman" w:hAnsi="Times New Roman"/>
                <w:bCs/>
                <w:sz w:val="24"/>
                <w:szCs w:val="24"/>
              </w:rPr>
              <w:t>.</w:t>
            </w:r>
          </w:p>
          <w:p w14:paraId="4C6A9103" w14:textId="77777777" w:rsidR="00BA0D5A" w:rsidRDefault="00BA0D5A" w:rsidP="008E4D46">
            <w:pPr>
              <w:rPr>
                <w:rFonts w:ascii="Times New Roman" w:hAnsi="Times New Roman"/>
                <w:sz w:val="24"/>
                <w:szCs w:val="24"/>
              </w:rPr>
            </w:pPr>
            <w:r w:rsidRPr="006D345B">
              <w:rPr>
                <w:rFonts w:ascii="Times New Roman" w:hAnsi="Times New Roman"/>
                <w:sz w:val="24"/>
                <w:szCs w:val="24"/>
              </w:rPr>
              <w:t>Проведение с детьми и родителями Акции</w:t>
            </w:r>
            <w:r>
              <w:rPr>
                <w:rFonts w:ascii="Times New Roman" w:hAnsi="Times New Roman"/>
                <w:sz w:val="24"/>
                <w:szCs w:val="24"/>
              </w:rPr>
              <w:t>.</w:t>
            </w:r>
            <w:r w:rsidRPr="006D345B">
              <w:rPr>
                <w:rFonts w:ascii="Times New Roman" w:hAnsi="Times New Roman"/>
                <w:sz w:val="24"/>
                <w:szCs w:val="24"/>
              </w:rPr>
              <w:t xml:space="preserve"> «Птицы – наши друзья! Помоги другу!»</w:t>
            </w:r>
          </w:p>
          <w:p w14:paraId="2F4A0146" w14:textId="77777777" w:rsidR="00BA0D5A" w:rsidRDefault="00BA0D5A" w:rsidP="008E4D46">
            <w:pPr>
              <w:rPr>
                <w:rFonts w:ascii="Times New Roman" w:hAnsi="Times New Roman"/>
                <w:sz w:val="24"/>
                <w:szCs w:val="24"/>
              </w:rPr>
            </w:pPr>
            <w:r w:rsidRPr="006D345B">
              <w:rPr>
                <w:rFonts w:ascii="Times New Roman" w:hAnsi="Times New Roman"/>
                <w:sz w:val="24"/>
                <w:szCs w:val="24"/>
              </w:rPr>
              <w:t>Издание журнала «Уроки природолюбия»</w:t>
            </w:r>
            <w:r>
              <w:rPr>
                <w:rFonts w:ascii="Times New Roman" w:hAnsi="Times New Roman"/>
                <w:sz w:val="24"/>
                <w:szCs w:val="24"/>
              </w:rPr>
              <w:t>.</w:t>
            </w:r>
          </w:p>
          <w:p w14:paraId="451FA475" w14:textId="77777777" w:rsidR="00BA0D5A" w:rsidRDefault="00BA0D5A" w:rsidP="008E4D46">
            <w:pPr>
              <w:rPr>
                <w:rFonts w:ascii="Times New Roman" w:hAnsi="Times New Roman"/>
                <w:sz w:val="24"/>
                <w:szCs w:val="24"/>
              </w:rPr>
            </w:pPr>
            <w:r w:rsidRPr="006D345B">
              <w:rPr>
                <w:rFonts w:ascii="Times New Roman" w:hAnsi="Times New Roman"/>
                <w:sz w:val="24"/>
                <w:szCs w:val="24"/>
              </w:rPr>
              <w:t>Выставка рисунков ««Природа это сказка!»</w:t>
            </w:r>
            <w:r>
              <w:rPr>
                <w:rFonts w:ascii="Times New Roman" w:hAnsi="Times New Roman"/>
                <w:sz w:val="24"/>
                <w:szCs w:val="24"/>
              </w:rPr>
              <w:t>.</w:t>
            </w:r>
          </w:p>
          <w:p w14:paraId="69F50806" w14:textId="77777777" w:rsidR="00BA0D5A" w:rsidRDefault="00BA0D5A" w:rsidP="008E4D46">
            <w:pPr>
              <w:rPr>
                <w:rFonts w:ascii="Times New Roman" w:hAnsi="Times New Roman"/>
                <w:sz w:val="24"/>
                <w:szCs w:val="24"/>
              </w:rPr>
            </w:pPr>
            <w:r w:rsidRPr="006D345B">
              <w:rPr>
                <w:rFonts w:ascii="Times New Roman" w:hAnsi="Times New Roman"/>
                <w:sz w:val="24"/>
                <w:szCs w:val="24"/>
              </w:rPr>
              <w:t>Экскурсии в парк, в поле</w:t>
            </w:r>
            <w:r>
              <w:rPr>
                <w:rFonts w:ascii="Times New Roman" w:hAnsi="Times New Roman"/>
                <w:sz w:val="24"/>
                <w:szCs w:val="24"/>
              </w:rPr>
              <w:t>.</w:t>
            </w:r>
          </w:p>
          <w:p w14:paraId="7841C11E" w14:textId="77777777" w:rsidR="00BA0D5A" w:rsidRDefault="00BA0D5A" w:rsidP="008E4D46">
            <w:pPr>
              <w:rPr>
                <w:rFonts w:ascii="Times New Roman" w:hAnsi="Times New Roman"/>
                <w:sz w:val="24"/>
                <w:szCs w:val="24"/>
              </w:rPr>
            </w:pPr>
            <w:r w:rsidRPr="006D345B">
              <w:rPr>
                <w:rFonts w:ascii="Times New Roman" w:hAnsi="Times New Roman"/>
                <w:sz w:val="24"/>
                <w:szCs w:val="24"/>
              </w:rPr>
              <w:t>Выставка поделок из природного материала «Мы любим тебя, природа!»</w:t>
            </w:r>
            <w:r>
              <w:rPr>
                <w:rFonts w:ascii="Times New Roman" w:hAnsi="Times New Roman"/>
                <w:sz w:val="24"/>
                <w:szCs w:val="24"/>
              </w:rPr>
              <w:t>.</w:t>
            </w:r>
          </w:p>
          <w:p w14:paraId="0D9A8E2B" w14:textId="77777777" w:rsidR="00BA0D5A" w:rsidRDefault="00BA0D5A" w:rsidP="008E4D46">
            <w:pPr>
              <w:rPr>
                <w:rFonts w:ascii="Times New Roman" w:hAnsi="Times New Roman"/>
                <w:sz w:val="24"/>
                <w:szCs w:val="24"/>
              </w:rPr>
            </w:pPr>
            <w:r w:rsidRPr="006D345B">
              <w:rPr>
                <w:rFonts w:ascii="Times New Roman" w:hAnsi="Times New Roman"/>
                <w:sz w:val="24"/>
                <w:szCs w:val="24"/>
              </w:rPr>
              <w:t>Конкурс на лучший уголок (стенд «Эколята – дошколята») среди групп МБДОУ</w:t>
            </w:r>
            <w:r>
              <w:rPr>
                <w:rFonts w:ascii="Times New Roman" w:hAnsi="Times New Roman"/>
                <w:sz w:val="24"/>
                <w:szCs w:val="24"/>
              </w:rPr>
              <w:t>.</w:t>
            </w:r>
          </w:p>
          <w:p w14:paraId="7D4CBB3E" w14:textId="77777777" w:rsidR="00BA0D5A" w:rsidRDefault="00BA0D5A" w:rsidP="008E4D46">
            <w:pPr>
              <w:rPr>
                <w:rFonts w:ascii="Times New Roman" w:hAnsi="Times New Roman"/>
                <w:sz w:val="24"/>
                <w:szCs w:val="24"/>
              </w:rPr>
            </w:pPr>
            <w:r w:rsidRPr="006D345B">
              <w:rPr>
                <w:rFonts w:ascii="Times New Roman" w:hAnsi="Times New Roman"/>
                <w:sz w:val="24"/>
                <w:szCs w:val="24"/>
              </w:rPr>
              <w:t>Фотоконкурс «Сохраним это чудо»</w:t>
            </w:r>
            <w:r>
              <w:rPr>
                <w:rFonts w:ascii="Times New Roman" w:hAnsi="Times New Roman"/>
                <w:sz w:val="24"/>
                <w:szCs w:val="24"/>
              </w:rPr>
              <w:t>.</w:t>
            </w:r>
          </w:p>
          <w:p w14:paraId="03B83F80" w14:textId="77777777" w:rsidR="00BA0D5A" w:rsidRDefault="00BA0D5A" w:rsidP="008E4D46">
            <w:pPr>
              <w:jc w:val="center"/>
              <w:rPr>
                <w:rFonts w:ascii="Times New Roman" w:hAnsi="Times New Roman"/>
                <w:b/>
                <w:sz w:val="24"/>
                <w:szCs w:val="24"/>
              </w:rPr>
            </w:pPr>
            <w:r w:rsidRPr="006D345B">
              <w:rPr>
                <w:rFonts w:ascii="Times New Roman" w:hAnsi="Times New Roman"/>
                <w:sz w:val="24"/>
                <w:szCs w:val="24"/>
              </w:rPr>
              <w:t>Создание фотовыставки в рамках проекта.</w:t>
            </w:r>
          </w:p>
        </w:tc>
      </w:tr>
    </w:tbl>
    <w:p w14:paraId="5ED2F8F9" w14:textId="77777777" w:rsidR="007D3618" w:rsidRDefault="00543800" w:rsidP="00543800">
      <w:pPr>
        <w:pStyle w:val="a5"/>
        <w:autoSpaceDE w:val="0"/>
        <w:autoSpaceDN w:val="0"/>
        <w:adjustRightInd w:val="0"/>
        <w:spacing w:after="0" w:line="240" w:lineRule="auto"/>
        <w:ind w:left="480" w:right="-144"/>
        <w:rPr>
          <w:rFonts w:ascii="Times New Roman" w:hAnsi="Times New Roman" w:cs="Times New Roman"/>
          <w:b/>
          <w:bCs/>
          <w:color w:val="auto"/>
          <w:sz w:val="28"/>
          <w:szCs w:val="28"/>
        </w:rPr>
      </w:pPr>
      <w:r w:rsidRPr="00543800">
        <w:rPr>
          <w:rFonts w:ascii="Times New Roman" w:hAnsi="Times New Roman" w:cs="Times New Roman"/>
          <w:b/>
          <w:bCs/>
          <w:color w:val="auto"/>
          <w:sz w:val="28"/>
          <w:szCs w:val="28"/>
        </w:rPr>
        <w:t xml:space="preserve"> </w:t>
      </w:r>
    </w:p>
    <w:p w14:paraId="54167EA9" w14:textId="77777777" w:rsidR="007D3618" w:rsidRPr="005518F1" w:rsidRDefault="007D3618" w:rsidP="005518F1">
      <w:pPr>
        <w:autoSpaceDE w:val="0"/>
        <w:autoSpaceDN w:val="0"/>
        <w:adjustRightInd w:val="0"/>
        <w:spacing w:after="0" w:line="240" w:lineRule="auto"/>
        <w:ind w:right="-144"/>
        <w:rPr>
          <w:rFonts w:ascii="Times New Roman" w:hAnsi="Times New Roman" w:cs="Times New Roman"/>
          <w:b/>
          <w:bCs/>
          <w:sz w:val="28"/>
          <w:szCs w:val="28"/>
        </w:rPr>
      </w:pPr>
    </w:p>
    <w:p w14:paraId="24669B95" w14:textId="671CB9F3" w:rsidR="00543800" w:rsidRPr="006B5695" w:rsidRDefault="00543800" w:rsidP="00543800">
      <w:pPr>
        <w:pStyle w:val="a5"/>
        <w:autoSpaceDE w:val="0"/>
        <w:autoSpaceDN w:val="0"/>
        <w:adjustRightInd w:val="0"/>
        <w:spacing w:after="0" w:line="240" w:lineRule="auto"/>
        <w:ind w:left="480" w:right="-144"/>
        <w:rPr>
          <w:rFonts w:ascii="Times New Roman" w:hAnsi="Times New Roman" w:cs="Times New Roman"/>
          <w:b/>
          <w:bCs/>
          <w:color w:val="auto"/>
          <w:sz w:val="24"/>
          <w:szCs w:val="24"/>
        </w:rPr>
      </w:pPr>
      <w:r w:rsidRPr="006B5695">
        <w:rPr>
          <w:rFonts w:ascii="Times New Roman" w:hAnsi="Times New Roman" w:cs="Times New Roman"/>
          <w:b/>
          <w:bCs/>
          <w:color w:val="auto"/>
          <w:sz w:val="24"/>
          <w:szCs w:val="24"/>
        </w:rPr>
        <w:t>«Юный финансист»,  авторская программа ДОУ</w:t>
      </w:r>
    </w:p>
    <w:tbl>
      <w:tblPr>
        <w:tblStyle w:val="12"/>
        <w:tblW w:w="9606" w:type="dxa"/>
        <w:tblLook w:val="04A0" w:firstRow="1" w:lastRow="0" w:firstColumn="1" w:lastColumn="0" w:noHBand="0" w:noVBand="1"/>
      </w:tblPr>
      <w:tblGrid>
        <w:gridCol w:w="4503"/>
        <w:gridCol w:w="5103"/>
      </w:tblGrid>
      <w:tr w:rsidR="00543800" w:rsidRPr="0028548A" w14:paraId="43838516" w14:textId="77777777" w:rsidTr="008E4D46">
        <w:trPr>
          <w:trHeight w:val="267"/>
        </w:trPr>
        <w:tc>
          <w:tcPr>
            <w:tcW w:w="4503" w:type="dxa"/>
            <w:tcBorders>
              <w:bottom w:val="single" w:sz="4" w:space="0" w:color="auto"/>
            </w:tcBorders>
          </w:tcPr>
          <w:p w14:paraId="666AA5B7" w14:textId="77777777" w:rsidR="00543800" w:rsidRDefault="00543800" w:rsidP="008E4D46">
            <w:pPr>
              <w:autoSpaceDE w:val="0"/>
              <w:autoSpaceDN w:val="0"/>
              <w:adjustRightInd w:val="0"/>
              <w:jc w:val="center"/>
              <w:rPr>
                <w:rFonts w:ascii="Times New Roman" w:hAnsi="Times New Roman"/>
                <w:b/>
                <w:bCs/>
                <w:sz w:val="24"/>
                <w:szCs w:val="24"/>
              </w:rPr>
            </w:pPr>
            <w:r>
              <w:rPr>
                <w:rFonts w:ascii="Times New Roman" w:hAnsi="Times New Roman"/>
                <w:b/>
                <w:bCs/>
                <w:sz w:val="24"/>
                <w:szCs w:val="24"/>
              </w:rPr>
              <w:t xml:space="preserve">Задачи </w:t>
            </w:r>
          </w:p>
          <w:p w14:paraId="2464397F" w14:textId="77777777" w:rsidR="00543800" w:rsidRPr="00BA0D5A" w:rsidRDefault="00543800" w:rsidP="008E4D46">
            <w:pPr>
              <w:jc w:val="both"/>
              <w:rPr>
                <w:rFonts w:ascii="Times New Roman" w:hAnsi="Times New Roman"/>
                <w:b/>
                <w:bCs/>
                <w:sz w:val="24"/>
                <w:szCs w:val="24"/>
              </w:rPr>
            </w:pPr>
          </w:p>
        </w:tc>
        <w:tc>
          <w:tcPr>
            <w:tcW w:w="5103" w:type="dxa"/>
            <w:tcBorders>
              <w:bottom w:val="single" w:sz="4" w:space="0" w:color="auto"/>
            </w:tcBorders>
          </w:tcPr>
          <w:p w14:paraId="33FE72B6" w14:textId="77777777" w:rsidR="00543800" w:rsidRPr="00C0425C" w:rsidRDefault="00543800" w:rsidP="008E4D46">
            <w:pPr>
              <w:jc w:val="center"/>
              <w:rPr>
                <w:rFonts w:ascii="Times New Roman" w:hAnsi="Times New Roman"/>
                <w:b/>
                <w:sz w:val="24"/>
                <w:szCs w:val="24"/>
              </w:rPr>
            </w:pPr>
            <w:r>
              <w:rPr>
                <w:rFonts w:ascii="Times New Roman" w:hAnsi="Times New Roman"/>
                <w:b/>
                <w:sz w:val="24"/>
                <w:szCs w:val="24"/>
              </w:rPr>
              <w:t>Содержание работы</w:t>
            </w:r>
          </w:p>
        </w:tc>
      </w:tr>
      <w:tr w:rsidR="00543800" w:rsidRPr="0028548A" w14:paraId="490E9499" w14:textId="77777777" w:rsidTr="00D6354C">
        <w:trPr>
          <w:trHeight w:val="7188"/>
        </w:trPr>
        <w:tc>
          <w:tcPr>
            <w:tcW w:w="4503" w:type="dxa"/>
            <w:tcBorders>
              <w:bottom w:val="single" w:sz="4" w:space="0" w:color="auto"/>
            </w:tcBorders>
          </w:tcPr>
          <w:p w14:paraId="63BACA11" w14:textId="77777777" w:rsidR="00543800" w:rsidRPr="00D6354C" w:rsidRDefault="00543800">
            <w:pPr>
              <w:pStyle w:val="af9"/>
              <w:numPr>
                <w:ilvl w:val="0"/>
                <w:numId w:val="67"/>
              </w:numPr>
              <w:jc w:val="both"/>
              <w:rPr>
                <w:rFonts w:ascii="Times New Roman" w:hAnsi="Times New Roman"/>
                <w:b/>
                <w:bCs/>
                <w:noProof/>
                <w:sz w:val="24"/>
                <w:szCs w:val="24"/>
              </w:rPr>
            </w:pPr>
            <w:r w:rsidRPr="00D6354C">
              <w:rPr>
                <w:rFonts w:ascii="Times New Roman" w:hAnsi="Times New Roman"/>
                <w:b/>
                <w:bCs/>
                <w:sz w:val="24"/>
                <w:szCs w:val="24"/>
              </w:rPr>
              <w:lastRenderedPageBreak/>
              <w:t xml:space="preserve"> </w:t>
            </w:r>
            <w:r w:rsidRPr="00D6354C">
              <w:rPr>
                <w:rFonts w:ascii="Times New Roman" w:hAnsi="Times New Roman"/>
                <w:noProof/>
                <w:sz w:val="24"/>
                <w:szCs w:val="24"/>
              </w:rPr>
              <w:t xml:space="preserve">знакомить детей с основными экономическими понятиями (деньги, ресурсы, цена, и т.д.). </w:t>
            </w:r>
          </w:p>
          <w:p w14:paraId="0FE6D49B" w14:textId="77777777" w:rsidR="00543800" w:rsidRPr="00D6354C" w:rsidRDefault="00543800">
            <w:pPr>
              <w:pStyle w:val="af9"/>
              <w:numPr>
                <w:ilvl w:val="0"/>
                <w:numId w:val="67"/>
              </w:numPr>
              <w:jc w:val="both"/>
              <w:rPr>
                <w:rFonts w:ascii="Times New Roman" w:hAnsi="Times New Roman"/>
                <w:noProof/>
                <w:sz w:val="24"/>
                <w:szCs w:val="24"/>
              </w:rPr>
            </w:pPr>
            <w:r w:rsidRPr="00D6354C">
              <w:rPr>
                <w:rFonts w:ascii="Times New Roman" w:hAnsi="Times New Roman"/>
                <w:sz w:val="24"/>
                <w:szCs w:val="24"/>
              </w:rPr>
              <w:t>формировать представление детей о финансовой грамотности, организации производства</w:t>
            </w:r>
            <w:r w:rsidRPr="00D6354C">
              <w:rPr>
                <w:rFonts w:ascii="Times New Roman" w:hAnsi="Times New Roman"/>
                <w:noProof/>
                <w:sz w:val="24"/>
                <w:szCs w:val="24"/>
              </w:rPr>
              <w:t>;</w:t>
            </w:r>
          </w:p>
          <w:p w14:paraId="2576FD66" w14:textId="77777777" w:rsidR="00543800" w:rsidRPr="00D6354C" w:rsidRDefault="00543800">
            <w:pPr>
              <w:pStyle w:val="af9"/>
              <w:numPr>
                <w:ilvl w:val="0"/>
                <w:numId w:val="67"/>
              </w:numPr>
              <w:jc w:val="both"/>
              <w:rPr>
                <w:rFonts w:ascii="Times New Roman" w:hAnsi="Times New Roman"/>
                <w:sz w:val="24"/>
                <w:szCs w:val="24"/>
              </w:rPr>
            </w:pPr>
            <w:r w:rsidRPr="00D6354C">
              <w:rPr>
                <w:rFonts w:ascii="Times New Roman" w:hAnsi="Times New Roman"/>
                <w:sz w:val="24"/>
                <w:szCs w:val="24"/>
              </w:rPr>
              <w:t>формировать понятие основных правил расходования денег, умение учитывать важность и необходимость покупки</w:t>
            </w:r>
            <w:r w:rsidRPr="00D6354C">
              <w:rPr>
                <w:rFonts w:ascii="Times New Roman" w:hAnsi="Times New Roman"/>
                <w:noProof/>
                <w:sz w:val="24"/>
                <w:szCs w:val="24"/>
              </w:rPr>
              <w:t>;</w:t>
            </w:r>
          </w:p>
          <w:p w14:paraId="60E409A5" w14:textId="77777777" w:rsidR="00543800" w:rsidRPr="00D6354C" w:rsidRDefault="00543800">
            <w:pPr>
              <w:pStyle w:val="af9"/>
              <w:numPr>
                <w:ilvl w:val="0"/>
                <w:numId w:val="67"/>
              </w:numPr>
              <w:jc w:val="both"/>
              <w:rPr>
                <w:rFonts w:ascii="Times New Roman" w:hAnsi="Times New Roman"/>
                <w:sz w:val="24"/>
                <w:szCs w:val="24"/>
              </w:rPr>
            </w:pPr>
            <w:r w:rsidRPr="00D6354C">
              <w:rPr>
                <w:rFonts w:ascii="Times New Roman" w:hAnsi="Times New Roman"/>
                <w:sz w:val="24"/>
                <w:szCs w:val="24"/>
              </w:rPr>
              <w:t>воспитывать уважения к труду, людям труда, бережливого отношения ко всем видам собственности</w:t>
            </w:r>
            <w:r w:rsidRPr="00D6354C">
              <w:rPr>
                <w:rFonts w:ascii="Times New Roman" w:hAnsi="Times New Roman"/>
                <w:noProof/>
                <w:sz w:val="24"/>
                <w:szCs w:val="24"/>
              </w:rPr>
              <w:t>;</w:t>
            </w:r>
          </w:p>
          <w:p w14:paraId="2752E5BF" w14:textId="77777777" w:rsidR="00543800" w:rsidRPr="00D6354C" w:rsidRDefault="00543800">
            <w:pPr>
              <w:pStyle w:val="af9"/>
              <w:numPr>
                <w:ilvl w:val="0"/>
                <w:numId w:val="67"/>
              </w:numPr>
              <w:jc w:val="both"/>
              <w:rPr>
                <w:rFonts w:ascii="Times New Roman" w:hAnsi="Times New Roman"/>
                <w:sz w:val="24"/>
                <w:szCs w:val="24"/>
              </w:rPr>
            </w:pPr>
            <w:r w:rsidRPr="00D6354C">
              <w:rPr>
                <w:rFonts w:ascii="Times New Roman" w:hAnsi="Times New Roman"/>
                <w:sz w:val="24"/>
                <w:szCs w:val="24"/>
              </w:rPr>
              <w:t>воспитывать умение правильного обращения с деньгами, разумного подхода к своим желаниям, сопоставление их с возможностями бюджета семьи;</w:t>
            </w:r>
          </w:p>
          <w:p w14:paraId="32448BF5" w14:textId="77777777" w:rsidR="00543800" w:rsidRPr="00D6354C" w:rsidRDefault="00543800">
            <w:pPr>
              <w:pStyle w:val="af9"/>
              <w:numPr>
                <w:ilvl w:val="0"/>
                <w:numId w:val="67"/>
              </w:numPr>
              <w:jc w:val="both"/>
              <w:rPr>
                <w:rFonts w:ascii="Times New Roman" w:hAnsi="Times New Roman"/>
                <w:sz w:val="24"/>
                <w:szCs w:val="24"/>
              </w:rPr>
            </w:pPr>
            <w:r w:rsidRPr="00D6354C">
              <w:rPr>
                <w:rFonts w:ascii="Times New Roman" w:hAnsi="Times New Roman"/>
                <w:noProof/>
                <w:sz w:val="24"/>
                <w:szCs w:val="24"/>
              </w:rPr>
              <w:t xml:space="preserve">воспитывать </w:t>
            </w:r>
            <w:r w:rsidRPr="00D6354C">
              <w:rPr>
                <w:rFonts w:ascii="Times New Roman" w:hAnsi="Times New Roman"/>
                <w:sz w:val="24"/>
                <w:szCs w:val="24"/>
              </w:rPr>
              <w:t>нравственно-экономических</w:t>
            </w:r>
            <w:r w:rsidRPr="00D6354C">
              <w:rPr>
                <w:rFonts w:ascii="Times New Roman" w:hAnsi="Times New Roman"/>
                <w:noProof/>
                <w:sz w:val="24"/>
                <w:szCs w:val="24"/>
              </w:rPr>
              <w:t xml:space="preserve"> </w:t>
            </w:r>
            <w:r w:rsidRPr="00D6354C">
              <w:rPr>
                <w:rFonts w:ascii="Times New Roman" w:hAnsi="Times New Roman"/>
                <w:sz w:val="24"/>
                <w:szCs w:val="24"/>
              </w:rPr>
              <w:t>к</w:t>
            </w:r>
            <w:r w:rsidRPr="00D6354C">
              <w:rPr>
                <w:rFonts w:ascii="Times New Roman" w:hAnsi="Times New Roman"/>
                <w:noProof/>
                <w:sz w:val="24"/>
                <w:szCs w:val="24"/>
              </w:rPr>
              <w:t xml:space="preserve">ачеств </w:t>
            </w:r>
            <w:r w:rsidRPr="00D6354C">
              <w:rPr>
                <w:rFonts w:ascii="Times New Roman" w:hAnsi="Times New Roman"/>
                <w:sz w:val="24"/>
                <w:szCs w:val="24"/>
              </w:rPr>
              <w:t>и ц</w:t>
            </w:r>
            <w:r w:rsidRPr="00D6354C">
              <w:rPr>
                <w:rFonts w:ascii="Times New Roman" w:hAnsi="Times New Roman"/>
                <w:noProof/>
                <w:sz w:val="24"/>
                <w:szCs w:val="24"/>
              </w:rPr>
              <w:t xml:space="preserve">енностных ориентиров, </w:t>
            </w:r>
            <w:r w:rsidRPr="00D6354C">
              <w:rPr>
                <w:rFonts w:ascii="Times New Roman" w:hAnsi="Times New Roman"/>
                <w:sz w:val="24"/>
                <w:szCs w:val="24"/>
              </w:rPr>
              <w:t>н</w:t>
            </w:r>
            <w:r w:rsidRPr="00D6354C">
              <w:rPr>
                <w:rFonts w:ascii="Times New Roman" w:hAnsi="Times New Roman"/>
                <w:noProof/>
                <w:sz w:val="24"/>
                <w:szCs w:val="24"/>
              </w:rPr>
              <w:t xml:space="preserve">еобходимых </w:t>
            </w:r>
            <w:r w:rsidRPr="00D6354C">
              <w:rPr>
                <w:rFonts w:ascii="Times New Roman" w:hAnsi="Times New Roman"/>
                <w:sz w:val="24"/>
                <w:szCs w:val="24"/>
              </w:rPr>
              <w:t>д</w:t>
            </w:r>
            <w:r w:rsidRPr="00D6354C">
              <w:rPr>
                <w:rFonts w:ascii="Times New Roman" w:hAnsi="Times New Roman"/>
                <w:noProof/>
                <w:sz w:val="24"/>
                <w:szCs w:val="24"/>
              </w:rPr>
              <w:t xml:space="preserve">ля </w:t>
            </w:r>
            <w:r w:rsidRPr="00D6354C">
              <w:rPr>
                <w:rFonts w:ascii="Times New Roman" w:hAnsi="Times New Roman"/>
                <w:sz w:val="24"/>
                <w:szCs w:val="24"/>
              </w:rPr>
              <w:t>р</w:t>
            </w:r>
            <w:r w:rsidRPr="00D6354C">
              <w:rPr>
                <w:rFonts w:ascii="Times New Roman" w:hAnsi="Times New Roman"/>
                <w:noProof/>
                <w:sz w:val="24"/>
                <w:szCs w:val="24"/>
              </w:rPr>
              <w:t xml:space="preserve">ационального </w:t>
            </w:r>
            <w:r w:rsidRPr="00D6354C">
              <w:rPr>
                <w:rFonts w:ascii="Times New Roman" w:hAnsi="Times New Roman"/>
                <w:sz w:val="24"/>
                <w:szCs w:val="24"/>
              </w:rPr>
              <w:t>п</w:t>
            </w:r>
            <w:r w:rsidRPr="00D6354C">
              <w:rPr>
                <w:rFonts w:ascii="Times New Roman" w:hAnsi="Times New Roman"/>
                <w:noProof/>
                <w:sz w:val="24"/>
                <w:szCs w:val="24"/>
              </w:rPr>
              <w:t xml:space="preserve">оведения </w:t>
            </w:r>
            <w:r w:rsidRPr="00D6354C">
              <w:rPr>
                <w:rFonts w:ascii="Times New Roman" w:hAnsi="Times New Roman"/>
                <w:sz w:val="24"/>
                <w:szCs w:val="24"/>
              </w:rPr>
              <w:t>в финансовой с</w:t>
            </w:r>
            <w:r w:rsidRPr="00D6354C">
              <w:rPr>
                <w:rFonts w:ascii="Times New Roman" w:hAnsi="Times New Roman"/>
                <w:noProof/>
                <w:sz w:val="24"/>
                <w:szCs w:val="24"/>
              </w:rPr>
              <w:t>фере.</w:t>
            </w:r>
          </w:p>
          <w:p w14:paraId="23D23181" w14:textId="0AB9F8FE" w:rsidR="00543800" w:rsidRPr="00543800" w:rsidRDefault="00543800" w:rsidP="00543800">
            <w:pPr>
              <w:jc w:val="both"/>
              <w:rPr>
                <w:rFonts w:ascii="Times New Roman" w:hAnsi="Times New Roman"/>
                <w:b/>
                <w:bCs/>
                <w:sz w:val="24"/>
                <w:szCs w:val="24"/>
              </w:rPr>
            </w:pPr>
          </w:p>
        </w:tc>
        <w:tc>
          <w:tcPr>
            <w:tcW w:w="5103" w:type="dxa"/>
            <w:tcBorders>
              <w:bottom w:val="single" w:sz="4" w:space="0" w:color="auto"/>
            </w:tcBorders>
          </w:tcPr>
          <w:p w14:paraId="4FCF1B5B" w14:textId="77777777" w:rsidR="00D6354C" w:rsidRPr="00D6354C" w:rsidRDefault="00D6354C" w:rsidP="00D6354C">
            <w:pPr>
              <w:jc w:val="both"/>
              <w:rPr>
                <w:rFonts w:ascii="Times New Roman" w:eastAsia="Times New Roman" w:hAnsi="Times New Roman"/>
                <w:bCs/>
                <w:sz w:val="24"/>
                <w:szCs w:val="24"/>
              </w:rPr>
            </w:pPr>
            <w:r w:rsidRPr="00D6354C">
              <w:rPr>
                <w:rFonts w:ascii="Times New Roman" w:eastAsia="Times New Roman" w:hAnsi="Times New Roman"/>
                <w:b/>
                <w:bCs/>
                <w:sz w:val="24"/>
                <w:szCs w:val="24"/>
                <w:u w:val="single"/>
              </w:rPr>
              <w:t>Потребности</w:t>
            </w:r>
          </w:p>
          <w:p w14:paraId="16E15251" w14:textId="77777777" w:rsidR="00D6354C" w:rsidRPr="00D6354C" w:rsidRDefault="00D6354C" w:rsidP="00D6354C">
            <w:pPr>
              <w:pStyle w:val="af9"/>
              <w:rPr>
                <w:rFonts w:ascii="Times New Roman" w:hAnsi="Times New Roman"/>
                <w:sz w:val="24"/>
                <w:szCs w:val="24"/>
              </w:rPr>
            </w:pPr>
            <w:r w:rsidRPr="00D6354C">
              <w:rPr>
                <w:rFonts w:ascii="Times New Roman" w:hAnsi="Times New Roman"/>
                <w:sz w:val="24"/>
                <w:szCs w:val="24"/>
              </w:rPr>
              <w:t xml:space="preserve">знакомить с экономической категорией «потребность»; </w:t>
            </w:r>
          </w:p>
          <w:p w14:paraId="5D1FAEFD" w14:textId="77777777" w:rsidR="00D6354C" w:rsidRPr="00D6354C" w:rsidRDefault="00D6354C" w:rsidP="00D6354C">
            <w:pPr>
              <w:pStyle w:val="af9"/>
              <w:rPr>
                <w:rFonts w:ascii="Times New Roman" w:hAnsi="Times New Roman"/>
                <w:sz w:val="24"/>
                <w:szCs w:val="24"/>
              </w:rPr>
            </w:pPr>
            <w:r w:rsidRPr="00D6354C">
              <w:rPr>
                <w:rFonts w:ascii="Times New Roman" w:hAnsi="Times New Roman"/>
                <w:sz w:val="24"/>
                <w:szCs w:val="24"/>
              </w:rPr>
              <w:t xml:space="preserve">расширять представления детей о множестве потребностей, жизненно важных для людей, об экономических потребностях, о товарах и услугах, в которых нуждаются люди; </w:t>
            </w:r>
          </w:p>
          <w:p w14:paraId="2388F747" w14:textId="77777777" w:rsidR="00D6354C" w:rsidRPr="00D6354C" w:rsidRDefault="00D6354C" w:rsidP="00D6354C">
            <w:pPr>
              <w:pStyle w:val="af9"/>
              <w:rPr>
                <w:rFonts w:ascii="Times New Roman" w:hAnsi="Times New Roman"/>
                <w:sz w:val="24"/>
                <w:szCs w:val="24"/>
              </w:rPr>
            </w:pPr>
            <w:r w:rsidRPr="00D6354C">
              <w:rPr>
                <w:rFonts w:ascii="Times New Roman" w:hAnsi="Times New Roman"/>
                <w:sz w:val="24"/>
                <w:szCs w:val="24"/>
              </w:rPr>
              <w:t xml:space="preserve">развивать творческие способности и воображения детей, их способность участвовать в дискуссиях, учить выслушивать мнения других, вежливо отстаивать свою точку зрения. </w:t>
            </w:r>
          </w:p>
          <w:p w14:paraId="588330B0" w14:textId="77777777" w:rsidR="00D6354C" w:rsidRPr="00D6354C" w:rsidRDefault="00D6354C" w:rsidP="00D6354C">
            <w:pPr>
              <w:pStyle w:val="af9"/>
              <w:ind w:left="360"/>
              <w:rPr>
                <w:rFonts w:ascii="Times New Roman" w:hAnsi="Times New Roman"/>
                <w:sz w:val="24"/>
                <w:szCs w:val="24"/>
              </w:rPr>
            </w:pPr>
          </w:p>
          <w:p w14:paraId="3BEFBE3C" w14:textId="77777777" w:rsidR="00D6354C" w:rsidRPr="00D6354C" w:rsidRDefault="00D6354C" w:rsidP="00D6354C">
            <w:pPr>
              <w:pStyle w:val="af9"/>
              <w:ind w:left="360"/>
              <w:rPr>
                <w:rFonts w:ascii="Times New Roman" w:hAnsi="Times New Roman"/>
                <w:sz w:val="24"/>
                <w:szCs w:val="24"/>
              </w:rPr>
            </w:pPr>
            <w:r w:rsidRPr="00D6354C">
              <w:rPr>
                <w:rFonts w:ascii="Times New Roman" w:hAnsi="Times New Roman"/>
                <w:b/>
                <w:bCs/>
                <w:sz w:val="24"/>
                <w:szCs w:val="24"/>
                <w:u w:val="single"/>
              </w:rPr>
              <w:t xml:space="preserve"> Обмен и деньги (валюта). Рынок. Спрос и предложение</w:t>
            </w:r>
          </w:p>
          <w:p w14:paraId="7CE8B145" w14:textId="77777777" w:rsidR="00D6354C" w:rsidRPr="00D6354C" w:rsidRDefault="00D6354C" w:rsidP="00D6354C">
            <w:pPr>
              <w:pStyle w:val="af9"/>
              <w:jc w:val="both"/>
              <w:rPr>
                <w:rFonts w:ascii="Times New Roman" w:hAnsi="Times New Roman"/>
                <w:sz w:val="24"/>
                <w:szCs w:val="24"/>
              </w:rPr>
            </w:pPr>
            <w:r w:rsidRPr="00D6354C">
              <w:rPr>
                <w:rFonts w:ascii="Times New Roman" w:hAnsi="Times New Roman"/>
                <w:sz w:val="24"/>
                <w:szCs w:val="24"/>
              </w:rPr>
              <w:t>развивать у детей представления: о взаимосвязях и взаимозависимостях, существующих между производителями товаров и услуг; об обмене товарами и услугами; о деньгах как универсальном средстве обмена; о спросе и предложении и их влияние на величину цены.</w:t>
            </w:r>
          </w:p>
          <w:p w14:paraId="05E58BFF" w14:textId="77777777" w:rsidR="00D6354C" w:rsidRPr="00D6354C" w:rsidRDefault="00D6354C" w:rsidP="00D6354C">
            <w:pPr>
              <w:pStyle w:val="af9"/>
              <w:jc w:val="both"/>
              <w:rPr>
                <w:rFonts w:ascii="Times New Roman" w:hAnsi="Times New Roman"/>
                <w:sz w:val="24"/>
                <w:szCs w:val="24"/>
              </w:rPr>
            </w:pPr>
            <w:r w:rsidRPr="00D6354C">
              <w:rPr>
                <w:rFonts w:ascii="Times New Roman" w:hAnsi="Times New Roman"/>
                <w:sz w:val="24"/>
                <w:szCs w:val="24"/>
              </w:rPr>
              <w:t>объяснить  значение слова «рынок», принцип организации «рынка» обмена товарами и услугами, чтобы каждый мог получить желаемое.</w:t>
            </w:r>
          </w:p>
          <w:p w14:paraId="523866B7" w14:textId="77777777" w:rsidR="00D6354C" w:rsidRPr="00D6354C" w:rsidRDefault="00D6354C" w:rsidP="00D6354C">
            <w:pPr>
              <w:pStyle w:val="af9"/>
              <w:jc w:val="both"/>
              <w:rPr>
                <w:sz w:val="24"/>
                <w:szCs w:val="24"/>
              </w:rPr>
            </w:pPr>
            <w:r w:rsidRPr="00D6354C">
              <w:rPr>
                <w:rFonts w:ascii="Times New Roman" w:hAnsi="Times New Roman"/>
                <w:sz w:val="24"/>
                <w:szCs w:val="24"/>
              </w:rPr>
              <w:t>расшить представления детей о бартере как операции взаимообмена товарами, выяснить вопрос о том, для чего нужен бартер, какой обмен справедливый, а какой нет, от чего зависит цена</w:t>
            </w:r>
            <w:r w:rsidRPr="00D6354C">
              <w:rPr>
                <w:sz w:val="24"/>
                <w:szCs w:val="24"/>
              </w:rPr>
              <w:t xml:space="preserve"> товара и услуги.</w:t>
            </w:r>
          </w:p>
          <w:p w14:paraId="58C95358" w14:textId="77777777" w:rsidR="00D6354C" w:rsidRPr="00D6354C" w:rsidRDefault="00D6354C" w:rsidP="00D6354C">
            <w:pPr>
              <w:pStyle w:val="af9"/>
              <w:ind w:left="360"/>
              <w:jc w:val="both"/>
              <w:rPr>
                <w:sz w:val="24"/>
                <w:szCs w:val="24"/>
              </w:rPr>
            </w:pPr>
          </w:p>
          <w:p w14:paraId="3E8F4124" w14:textId="77777777" w:rsidR="00D6354C" w:rsidRPr="00D6354C" w:rsidRDefault="00D6354C" w:rsidP="00D6354C">
            <w:pPr>
              <w:pStyle w:val="af9"/>
              <w:ind w:left="360"/>
              <w:jc w:val="both"/>
              <w:rPr>
                <w:sz w:val="24"/>
                <w:szCs w:val="24"/>
              </w:rPr>
            </w:pPr>
            <w:r w:rsidRPr="00D6354C">
              <w:rPr>
                <w:rFonts w:ascii="Times New Roman" w:hAnsi="Times New Roman"/>
                <w:b/>
                <w:bCs/>
                <w:sz w:val="24"/>
                <w:szCs w:val="24"/>
                <w:u w:val="single"/>
              </w:rPr>
              <w:t>Производитель и ресурсы.</w:t>
            </w:r>
          </w:p>
          <w:p w14:paraId="08B1DE92" w14:textId="77777777" w:rsidR="00D6354C" w:rsidRPr="00D6354C" w:rsidRDefault="00D6354C" w:rsidP="00D6354C">
            <w:pPr>
              <w:pStyle w:val="af9"/>
              <w:jc w:val="both"/>
              <w:rPr>
                <w:rFonts w:ascii="Times New Roman" w:hAnsi="Times New Roman"/>
                <w:sz w:val="24"/>
                <w:szCs w:val="24"/>
              </w:rPr>
            </w:pPr>
            <w:r w:rsidRPr="00D6354C">
              <w:rPr>
                <w:rFonts w:ascii="Times New Roman" w:hAnsi="Times New Roman"/>
                <w:sz w:val="24"/>
                <w:szCs w:val="24"/>
              </w:rPr>
              <w:t>ознакомить детей с разными видами ресурсов (природными, капитальными, человеческими), разнообразием природных ресурсов, различными способами их применения.</w:t>
            </w:r>
          </w:p>
          <w:p w14:paraId="2AB433D9" w14:textId="77777777" w:rsidR="00D6354C" w:rsidRPr="00D6354C" w:rsidRDefault="00D6354C" w:rsidP="00D6354C">
            <w:pPr>
              <w:pStyle w:val="af9"/>
              <w:jc w:val="both"/>
              <w:rPr>
                <w:rFonts w:ascii="Times New Roman" w:hAnsi="Times New Roman"/>
                <w:sz w:val="24"/>
                <w:szCs w:val="24"/>
              </w:rPr>
            </w:pPr>
            <w:r w:rsidRPr="00D6354C">
              <w:rPr>
                <w:rFonts w:ascii="Times New Roman" w:hAnsi="Times New Roman"/>
                <w:sz w:val="24"/>
                <w:szCs w:val="24"/>
              </w:rPr>
              <w:t>ознакомить  детей с понятиями «товар» и «потребитель».</w:t>
            </w:r>
          </w:p>
          <w:p w14:paraId="5E35D722" w14:textId="77777777" w:rsidR="00D6354C" w:rsidRPr="00D6354C" w:rsidRDefault="00D6354C" w:rsidP="00D6354C">
            <w:pPr>
              <w:pStyle w:val="af9"/>
              <w:jc w:val="both"/>
              <w:rPr>
                <w:rFonts w:ascii="Times New Roman" w:hAnsi="Times New Roman"/>
                <w:sz w:val="24"/>
                <w:szCs w:val="24"/>
              </w:rPr>
            </w:pPr>
            <w:r w:rsidRPr="00D6354C">
              <w:rPr>
                <w:rFonts w:ascii="Times New Roman" w:hAnsi="Times New Roman"/>
                <w:sz w:val="24"/>
                <w:szCs w:val="24"/>
              </w:rPr>
              <w:t>обсудить необходимость ресурсов для изготовления любого товара.</w:t>
            </w:r>
          </w:p>
          <w:p w14:paraId="528B223F" w14:textId="77777777" w:rsidR="00D6354C" w:rsidRPr="00D6354C" w:rsidRDefault="00D6354C" w:rsidP="00D6354C">
            <w:pPr>
              <w:pStyle w:val="af9"/>
              <w:jc w:val="both"/>
              <w:rPr>
                <w:rFonts w:ascii="Times New Roman" w:hAnsi="Times New Roman"/>
                <w:sz w:val="24"/>
                <w:szCs w:val="24"/>
              </w:rPr>
            </w:pPr>
            <w:r w:rsidRPr="00D6354C">
              <w:rPr>
                <w:rFonts w:ascii="Times New Roman" w:hAnsi="Times New Roman"/>
                <w:sz w:val="24"/>
                <w:szCs w:val="24"/>
              </w:rPr>
              <w:t>дать представление о сути ресурсов (человеческих, природных, капитальных) и их использование для изготовления товаров.</w:t>
            </w:r>
          </w:p>
          <w:p w14:paraId="3EAD9E22" w14:textId="77777777" w:rsidR="00D6354C" w:rsidRPr="00D6354C" w:rsidRDefault="00D6354C" w:rsidP="00D6354C">
            <w:pPr>
              <w:pStyle w:val="af9"/>
              <w:jc w:val="both"/>
              <w:rPr>
                <w:rFonts w:ascii="Times New Roman" w:hAnsi="Times New Roman"/>
                <w:b/>
                <w:sz w:val="24"/>
                <w:szCs w:val="24"/>
              </w:rPr>
            </w:pPr>
          </w:p>
          <w:p w14:paraId="118F7F2D" w14:textId="293D5B21" w:rsidR="00543800" w:rsidRDefault="00543800" w:rsidP="008E4D46">
            <w:pPr>
              <w:jc w:val="center"/>
              <w:rPr>
                <w:rFonts w:ascii="Times New Roman" w:hAnsi="Times New Roman"/>
                <w:b/>
                <w:sz w:val="24"/>
                <w:szCs w:val="24"/>
              </w:rPr>
            </w:pPr>
          </w:p>
        </w:tc>
      </w:tr>
      <w:bookmarkEnd w:id="25"/>
    </w:tbl>
    <w:p w14:paraId="4E371F0C" w14:textId="77777777" w:rsidR="00FB13F0" w:rsidRDefault="00FB13F0" w:rsidP="00426FEB">
      <w:pPr>
        <w:pStyle w:val="10"/>
        <w:spacing w:before="0" w:line="240" w:lineRule="auto"/>
        <w:ind w:left="709"/>
        <w:jc w:val="both"/>
        <w:rPr>
          <w:rFonts w:ascii="Times New Roman" w:hAnsi="Times New Roman" w:cs="Times New Roman"/>
          <w:b/>
          <w:color w:val="auto"/>
          <w:sz w:val="24"/>
          <w:szCs w:val="24"/>
        </w:rPr>
      </w:pPr>
    </w:p>
    <w:p w14:paraId="33AEE155" w14:textId="06661406" w:rsidR="00636821" w:rsidRPr="00D3749E" w:rsidRDefault="00636821" w:rsidP="00636821">
      <w:pPr>
        <w:jc w:val="center"/>
        <w:rPr>
          <w:rFonts w:ascii="Times New Roman" w:hAnsi="Times New Roman" w:cs="Times New Roman"/>
          <w:b/>
          <w:sz w:val="24"/>
          <w:szCs w:val="24"/>
        </w:rPr>
      </w:pPr>
      <w:r w:rsidRPr="0028548A">
        <w:rPr>
          <w:rFonts w:ascii="Times New Roman" w:hAnsi="Times New Roman" w:cs="Times New Roman"/>
          <w:b/>
          <w:color w:val="FF0000"/>
          <w:sz w:val="28"/>
          <w:szCs w:val="28"/>
        </w:rPr>
        <w:t xml:space="preserve"> </w:t>
      </w:r>
      <w:r w:rsidRPr="00D3749E">
        <w:rPr>
          <w:rFonts w:ascii="Times New Roman" w:hAnsi="Times New Roman" w:cs="Times New Roman"/>
          <w:b/>
          <w:sz w:val="24"/>
          <w:szCs w:val="24"/>
        </w:rPr>
        <w:t xml:space="preserve">«Азовские родники Дона», </w:t>
      </w:r>
      <w:r w:rsidR="002D7D3A" w:rsidRPr="00D3749E">
        <w:rPr>
          <w:rFonts w:ascii="Times New Roman" w:hAnsi="Times New Roman" w:cs="Times New Roman"/>
          <w:b/>
          <w:sz w:val="24"/>
          <w:szCs w:val="24"/>
        </w:rPr>
        <w:t xml:space="preserve"> под редакцией Л. Н. Примаченко, В. М. Елютина, Л. В. Музыченко.</w:t>
      </w:r>
    </w:p>
    <w:tbl>
      <w:tblPr>
        <w:tblStyle w:val="12"/>
        <w:tblW w:w="0" w:type="auto"/>
        <w:tblLook w:val="04A0" w:firstRow="1" w:lastRow="0" w:firstColumn="1" w:lastColumn="0" w:noHBand="0" w:noVBand="1"/>
      </w:tblPr>
      <w:tblGrid>
        <w:gridCol w:w="2376"/>
        <w:gridCol w:w="7195"/>
      </w:tblGrid>
      <w:tr w:rsidR="002D7D3A" w:rsidRPr="002D7D3A" w14:paraId="3D83BC4E" w14:textId="77777777" w:rsidTr="00472961">
        <w:tc>
          <w:tcPr>
            <w:tcW w:w="2376" w:type="dxa"/>
          </w:tcPr>
          <w:p w14:paraId="570748C7" w14:textId="77777777" w:rsidR="009D22A6" w:rsidRPr="002D7D3A" w:rsidRDefault="009D22A6" w:rsidP="009D22A6">
            <w:pPr>
              <w:tabs>
                <w:tab w:val="left" w:pos="9214"/>
                <w:tab w:val="left" w:pos="9356"/>
              </w:tabs>
              <w:jc w:val="both"/>
              <w:rPr>
                <w:rFonts w:ascii="Times New Roman" w:hAnsi="Times New Roman"/>
                <w:sz w:val="28"/>
                <w:szCs w:val="28"/>
              </w:rPr>
            </w:pPr>
            <w:r w:rsidRPr="002D7D3A">
              <w:rPr>
                <w:rFonts w:ascii="Times New Roman" w:hAnsi="Times New Roman"/>
                <w:b/>
                <w:bCs/>
                <w:sz w:val="24"/>
                <w:szCs w:val="24"/>
              </w:rPr>
              <w:t>Образовательная область</w:t>
            </w:r>
          </w:p>
        </w:tc>
        <w:tc>
          <w:tcPr>
            <w:tcW w:w="7195" w:type="dxa"/>
          </w:tcPr>
          <w:p w14:paraId="4D7FDE66" w14:textId="77777777" w:rsidR="009D22A6" w:rsidRPr="002D7D3A" w:rsidRDefault="009D22A6" w:rsidP="009D22A6">
            <w:pPr>
              <w:tabs>
                <w:tab w:val="left" w:pos="9214"/>
                <w:tab w:val="left" w:pos="9356"/>
              </w:tabs>
              <w:spacing w:before="100" w:beforeAutospacing="1" w:after="100" w:afterAutospacing="1"/>
              <w:jc w:val="both"/>
              <w:rPr>
                <w:rFonts w:ascii="Times New Roman" w:hAnsi="Times New Roman"/>
                <w:sz w:val="24"/>
                <w:szCs w:val="24"/>
              </w:rPr>
            </w:pPr>
            <w:r w:rsidRPr="002D7D3A">
              <w:rPr>
                <w:rFonts w:ascii="Times New Roman" w:hAnsi="Times New Roman"/>
                <w:b/>
                <w:bCs/>
                <w:sz w:val="24"/>
                <w:szCs w:val="24"/>
              </w:rPr>
              <w:t>Задачи</w:t>
            </w:r>
          </w:p>
        </w:tc>
      </w:tr>
      <w:tr w:rsidR="002D7D3A" w:rsidRPr="002D7D3A" w14:paraId="02FE02FD" w14:textId="77777777" w:rsidTr="00472961">
        <w:tc>
          <w:tcPr>
            <w:tcW w:w="2376" w:type="dxa"/>
          </w:tcPr>
          <w:p w14:paraId="01DBE098" w14:textId="77777777" w:rsidR="009D22A6" w:rsidRPr="002D7D3A" w:rsidRDefault="009D22A6" w:rsidP="009D22A6">
            <w:pPr>
              <w:tabs>
                <w:tab w:val="left" w:pos="9214"/>
                <w:tab w:val="left" w:pos="9356"/>
              </w:tabs>
              <w:jc w:val="both"/>
              <w:rPr>
                <w:rFonts w:ascii="Times New Roman" w:hAnsi="Times New Roman"/>
                <w:b/>
                <w:bCs/>
                <w:sz w:val="24"/>
                <w:szCs w:val="24"/>
              </w:rPr>
            </w:pPr>
          </w:p>
          <w:p w14:paraId="6B43DC0A" w14:textId="77777777" w:rsidR="009D22A6" w:rsidRPr="002D7D3A" w:rsidRDefault="009D22A6" w:rsidP="009D22A6">
            <w:pPr>
              <w:tabs>
                <w:tab w:val="left" w:pos="9214"/>
                <w:tab w:val="left" w:pos="9356"/>
              </w:tabs>
              <w:jc w:val="both"/>
              <w:rPr>
                <w:rFonts w:ascii="Times New Roman" w:hAnsi="Times New Roman"/>
                <w:b/>
                <w:bCs/>
                <w:sz w:val="24"/>
                <w:szCs w:val="24"/>
              </w:rPr>
            </w:pPr>
          </w:p>
          <w:p w14:paraId="255D6E03" w14:textId="77777777" w:rsidR="009D22A6" w:rsidRPr="002D7D3A" w:rsidRDefault="009D22A6" w:rsidP="009D22A6">
            <w:pPr>
              <w:tabs>
                <w:tab w:val="left" w:pos="9214"/>
                <w:tab w:val="left" w:pos="9356"/>
              </w:tabs>
              <w:jc w:val="both"/>
              <w:rPr>
                <w:rFonts w:ascii="Times New Roman" w:hAnsi="Times New Roman"/>
                <w:sz w:val="28"/>
                <w:szCs w:val="28"/>
              </w:rPr>
            </w:pPr>
            <w:r w:rsidRPr="002D7D3A">
              <w:rPr>
                <w:rFonts w:ascii="Times New Roman" w:hAnsi="Times New Roman"/>
                <w:b/>
                <w:bCs/>
                <w:sz w:val="24"/>
                <w:szCs w:val="24"/>
              </w:rPr>
              <w:t>Социально-</w:t>
            </w:r>
            <w:r w:rsidRPr="002D7D3A">
              <w:rPr>
                <w:rFonts w:ascii="Times New Roman" w:hAnsi="Times New Roman"/>
                <w:b/>
                <w:bCs/>
                <w:sz w:val="24"/>
                <w:szCs w:val="24"/>
              </w:rPr>
              <w:lastRenderedPageBreak/>
              <w:t>коммуникативное развитие</w:t>
            </w:r>
          </w:p>
        </w:tc>
        <w:tc>
          <w:tcPr>
            <w:tcW w:w="7195" w:type="dxa"/>
          </w:tcPr>
          <w:p w14:paraId="45ED9013" w14:textId="77777777" w:rsidR="002D7D3A" w:rsidRPr="002D7D3A" w:rsidRDefault="002D7D3A" w:rsidP="002D7D3A">
            <w:pPr>
              <w:pStyle w:val="af9"/>
              <w:jc w:val="both"/>
              <w:rPr>
                <w:rFonts w:ascii="Times New Roman" w:hAnsi="Times New Roman"/>
                <w:sz w:val="24"/>
                <w:szCs w:val="24"/>
              </w:rPr>
            </w:pPr>
            <w:r w:rsidRPr="002D7D3A">
              <w:rPr>
                <w:rFonts w:ascii="Times New Roman" w:hAnsi="Times New Roman"/>
                <w:sz w:val="24"/>
                <w:szCs w:val="24"/>
              </w:rPr>
              <w:lastRenderedPageBreak/>
              <w:t xml:space="preserve">Воспитывать у детей старшего дошкольного возраста чувство любви и привязанности к малой родине, родному дому, проявление на этой основе ценностных идеалов, гуманных чувств, нравственных </w:t>
            </w:r>
            <w:r w:rsidRPr="002D7D3A">
              <w:rPr>
                <w:rFonts w:ascii="Times New Roman" w:hAnsi="Times New Roman"/>
                <w:sz w:val="24"/>
                <w:szCs w:val="24"/>
              </w:rPr>
              <w:lastRenderedPageBreak/>
              <w:t>отношений к окружающему миру и сверстникам.</w:t>
            </w:r>
          </w:p>
          <w:p w14:paraId="5EEF7B1C" w14:textId="77777777" w:rsidR="002D7D3A" w:rsidRPr="002D7D3A" w:rsidRDefault="002D7D3A" w:rsidP="002D7D3A">
            <w:pPr>
              <w:pStyle w:val="af9"/>
              <w:jc w:val="both"/>
              <w:rPr>
                <w:rFonts w:ascii="Times New Roman" w:hAnsi="Times New Roman"/>
                <w:sz w:val="24"/>
                <w:szCs w:val="24"/>
              </w:rPr>
            </w:pPr>
            <w:r w:rsidRPr="002D7D3A">
              <w:rPr>
                <w:rFonts w:ascii="Times New Roman" w:hAnsi="Times New Roman"/>
                <w:sz w:val="24"/>
                <w:szCs w:val="24"/>
              </w:rPr>
              <w:t xml:space="preserve">Использовать знания о родном крае в игровой деятельности. </w:t>
            </w:r>
          </w:p>
          <w:p w14:paraId="48E48CE5" w14:textId="2452D696" w:rsidR="009D22A6" w:rsidRPr="002D7D3A" w:rsidRDefault="002D7D3A" w:rsidP="002D7D3A">
            <w:pPr>
              <w:pStyle w:val="af9"/>
              <w:jc w:val="both"/>
              <w:rPr>
                <w:rFonts w:ascii="Times New Roman" w:hAnsi="Times New Roman"/>
                <w:sz w:val="24"/>
                <w:szCs w:val="24"/>
              </w:rPr>
            </w:pPr>
            <w:r w:rsidRPr="002D7D3A">
              <w:rPr>
                <w:rFonts w:ascii="Times New Roman" w:hAnsi="Times New Roman"/>
                <w:sz w:val="24"/>
                <w:szCs w:val="24"/>
              </w:rPr>
              <w:t>Вызвать интерес и уважительное отношение к культуре и традициям Азовского района и Донского края, стремление сохранять национальные ценности.</w:t>
            </w:r>
          </w:p>
        </w:tc>
      </w:tr>
      <w:tr w:rsidR="002D7D3A" w:rsidRPr="002D7D3A" w14:paraId="3E937364" w14:textId="77777777" w:rsidTr="00472961">
        <w:tc>
          <w:tcPr>
            <w:tcW w:w="2376" w:type="dxa"/>
          </w:tcPr>
          <w:p w14:paraId="65C5568F" w14:textId="77777777" w:rsidR="009D22A6" w:rsidRPr="002D7D3A" w:rsidRDefault="009D22A6" w:rsidP="009D22A6">
            <w:pPr>
              <w:tabs>
                <w:tab w:val="left" w:pos="9214"/>
                <w:tab w:val="left" w:pos="9356"/>
              </w:tabs>
              <w:jc w:val="both"/>
              <w:rPr>
                <w:rFonts w:ascii="Times New Roman" w:hAnsi="Times New Roman"/>
                <w:b/>
                <w:bCs/>
                <w:sz w:val="24"/>
                <w:szCs w:val="24"/>
              </w:rPr>
            </w:pPr>
          </w:p>
          <w:p w14:paraId="5E96A40F" w14:textId="77777777" w:rsidR="009D22A6" w:rsidRPr="002D7D3A" w:rsidRDefault="009D22A6" w:rsidP="009D22A6">
            <w:pPr>
              <w:tabs>
                <w:tab w:val="left" w:pos="9214"/>
                <w:tab w:val="left" w:pos="9356"/>
              </w:tabs>
              <w:jc w:val="both"/>
              <w:rPr>
                <w:rFonts w:ascii="Times New Roman" w:hAnsi="Times New Roman"/>
                <w:b/>
                <w:bCs/>
                <w:sz w:val="24"/>
                <w:szCs w:val="24"/>
              </w:rPr>
            </w:pPr>
          </w:p>
          <w:p w14:paraId="5420CACF" w14:textId="77777777" w:rsidR="009D22A6" w:rsidRPr="002D7D3A" w:rsidRDefault="009D22A6" w:rsidP="009D22A6">
            <w:pPr>
              <w:tabs>
                <w:tab w:val="left" w:pos="9214"/>
                <w:tab w:val="left" w:pos="9356"/>
              </w:tabs>
              <w:jc w:val="both"/>
              <w:rPr>
                <w:rFonts w:ascii="Times New Roman" w:hAnsi="Times New Roman"/>
                <w:b/>
                <w:bCs/>
                <w:sz w:val="24"/>
                <w:szCs w:val="24"/>
              </w:rPr>
            </w:pPr>
            <w:r w:rsidRPr="002D7D3A">
              <w:rPr>
                <w:rFonts w:ascii="Times New Roman" w:hAnsi="Times New Roman"/>
                <w:b/>
                <w:bCs/>
                <w:sz w:val="24"/>
                <w:szCs w:val="24"/>
              </w:rPr>
              <w:t xml:space="preserve">Познавательное </w:t>
            </w:r>
          </w:p>
          <w:p w14:paraId="09114E9B" w14:textId="77777777" w:rsidR="009D22A6" w:rsidRPr="002D7D3A" w:rsidRDefault="009D22A6" w:rsidP="009D22A6">
            <w:pPr>
              <w:tabs>
                <w:tab w:val="left" w:pos="9214"/>
                <w:tab w:val="left" w:pos="9356"/>
              </w:tabs>
              <w:jc w:val="both"/>
              <w:rPr>
                <w:rFonts w:ascii="Times New Roman" w:hAnsi="Times New Roman"/>
                <w:sz w:val="28"/>
                <w:szCs w:val="28"/>
              </w:rPr>
            </w:pPr>
            <w:r w:rsidRPr="002D7D3A">
              <w:rPr>
                <w:rFonts w:ascii="Times New Roman" w:hAnsi="Times New Roman"/>
                <w:b/>
                <w:bCs/>
                <w:sz w:val="24"/>
                <w:szCs w:val="24"/>
              </w:rPr>
              <w:t>развитие</w:t>
            </w:r>
          </w:p>
        </w:tc>
        <w:tc>
          <w:tcPr>
            <w:tcW w:w="7195" w:type="dxa"/>
          </w:tcPr>
          <w:p w14:paraId="34B1585E" w14:textId="77777777" w:rsidR="002D7D3A" w:rsidRPr="002D7D3A" w:rsidRDefault="002D7D3A" w:rsidP="002D7D3A">
            <w:pPr>
              <w:pStyle w:val="af9"/>
              <w:jc w:val="both"/>
              <w:rPr>
                <w:rFonts w:ascii="Times New Roman" w:hAnsi="Times New Roman"/>
                <w:sz w:val="24"/>
                <w:szCs w:val="24"/>
              </w:rPr>
            </w:pPr>
            <w:r w:rsidRPr="002D7D3A">
              <w:rPr>
                <w:rFonts w:ascii="Times New Roman" w:hAnsi="Times New Roman"/>
                <w:sz w:val="24"/>
                <w:szCs w:val="24"/>
              </w:rPr>
              <w:t>Приобщать детей к истории Азовского района и Донского края. Формировать представления о традиционной культуре родного края через ознакомление с природой.</w:t>
            </w:r>
          </w:p>
          <w:p w14:paraId="61A3DDEF" w14:textId="77777777" w:rsidR="009D22A6" w:rsidRPr="002D7D3A" w:rsidRDefault="009D22A6" w:rsidP="009D22A6">
            <w:pPr>
              <w:tabs>
                <w:tab w:val="left" w:pos="9214"/>
                <w:tab w:val="left" w:pos="9356"/>
              </w:tabs>
              <w:jc w:val="both"/>
              <w:rPr>
                <w:rFonts w:ascii="Times New Roman" w:hAnsi="Times New Roman"/>
                <w:sz w:val="24"/>
                <w:szCs w:val="24"/>
              </w:rPr>
            </w:pPr>
            <w:r w:rsidRPr="002D7D3A">
              <w:rPr>
                <w:rFonts w:ascii="Times New Roman" w:hAnsi="Times New Roman"/>
                <w:sz w:val="24"/>
                <w:szCs w:val="24"/>
              </w:rPr>
              <w:t>Расширять представлений детей о социально- экономической значимости донского края, трудовой деятельности людей, профессиях;</w:t>
            </w:r>
          </w:p>
          <w:p w14:paraId="668605A5" w14:textId="7B7C71A2" w:rsidR="009D22A6" w:rsidRPr="002D7D3A" w:rsidRDefault="009D22A6" w:rsidP="009D22A6">
            <w:pPr>
              <w:tabs>
                <w:tab w:val="left" w:pos="9214"/>
                <w:tab w:val="left" w:pos="9356"/>
              </w:tabs>
              <w:jc w:val="both"/>
              <w:rPr>
                <w:rFonts w:ascii="Times New Roman" w:hAnsi="Times New Roman"/>
                <w:sz w:val="28"/>
                <w:szCs w:val="28"/>
              </w:rPr>
            </w:pPr>
            <w:r w:rsidRPr="002D7D3A">
              <w:rPr>
                <w:rFonts w:ascii="Times New Roman" w:hAnsi="Times New Roman"/>
                <w:sz w:val="24"/>
                <w:szCs w:val="24"/>
              </w:rPr>
              <w:t xml:space="preserve">Знакомить с выдающимися жителями </w:t>
            </w:r>
            <w:r w:rsidR="002D7D3A" w:rsidRPr="002D7D3A">
              <w:rPr>
                <w:rFonts w:ascii="Times New Roman" w:hAnsi="Times New Roman"/>
                <w:sz w:val="24"/>
                <w:szCs w:val="24"/>
              </w:rPr>
              <w:t>Круглянского поселения</w:t>
            </w:r>
            <w:r w:rsidRPr="002D7D3A">
              <w:rPr>
                <w:rFonts w:ascii="Times New Roman" w:hAnsi="Times New Roman"/>
                <w:sz w:val="24"/>
                <w:szCs w:val="24"/>
              </w:rPr>
              <w:t>, г. Азова и Ростовской области, родословной  своей семьи, семейными праздниками.</w:t>
            </w:r>
          </w:p>
        </w:tc>
      </w:tr>
      <w:tr w:rsidR="002D7D3A" w:rsidRPr="002D7D3A" w14:paraId="29C38B0C" w14:textId="77777777" w:rsidTr="00472961">
        <w:tc>
          <w:tcPr>
            <w:tcW w:w="2376" w:type="dxa"/>
          </w:tcPr>
          <w:p w14:paraId="39BEA51C" w14:textId="77777777" w:rsidR="009D22A6" w:rsidRPr="002D7D3A" w:rsidRDefault="009D22A6" w:rsidP="009D22A6">
            <w:pPr>
              <w:tabs>
                <w:tab w:val="left" w:pos="9214"/>
                <w:tab w:val="left" w:pos="9356"/>
              </w:tabs>
              <w:jc w:val="both"/>
              <w:rPr>
                <w:rFonts w:ascii="Times New Roman" w:hAnsi="Times New Roman"/>
                <w:b/>
                <w:bCs/>
                <w:sz w:val="24"/>
                <w:szCs w:val="24"/>
              </w:rPr>
            </w:pPr>
            <w:r w:rsidRPr="002D7D3A">
              <w:rPr>
                <w:rFonts w:ascii="Times New Roman" w:hAnsi="Times New Roman"/>
                <w:b/>
                <w:bCs/>
                <w:sz w:val="24"/>
                <w:szCs w:val="24"/>
              </w:rPr>
              <w:t>Речевоеразвитие</w:t>
            </w:r>
          </w:p>
        </w:tc>
        <w:tc>
          <w:tcPr>
            <w:tcW w:w="7195" w:type="dxa"/>
          </w:tcPr>
          <w:p w14:paraId="61D0FE95" w14:textId="77777777" w:rsidR="009D22A6" w:rsidRPr="002D7D3A" w:rsidRDefault="009D22A6" w:rsidP="009D22A6">
            <w:pPr>
              <w:tabs>
                <w:tab w:val="left" w:pos="9214"/>
                <w:tab w:val="left" w:pos="9356"/>
              </w:tabs>
              <w:jc w:val="both"/>
              <w:rPr>
                <w:rFonts w:ascii="Times New Roman" w:hAnsi="Times New Roman"/>
                <w:sz w:val="28"/>
                <w:szCs w:val="28"/>
              </w:rPr>
            </w:pPr>
            <w:r w:rsidRPr="002D7D3A">
              <w:rPr>
                <w:rFonts w:ascii="Times New Roman" w:hAnsi="Times New Roman"/>
                <w:sz w:val="24"/>
                <w:szCs w:val="24"/>
              </w:rPr>
              <w:t>Развивать  речь, мышление, первичное восприятие диалектной речи через знакомство с культурой  донского края</w:t>
            </w:r>
          </w:p>
        </w:tc>
      </w:tr>
      <w:tr w:rsidR="002D7D3A" w:rsidRPr="002D7D3A" w14:paraId="44CF4CFF" w14:textId="77777777" w:rsidTr="00472961">
        <w:tc>
          <w:tcPr>
            <w:tcW w:w="2376" w:type="dxa"/>
          </w:tcPr>
          <w:p w14:paraId="4DBA1AEF" w14:textId="77777777" w:rsidR="009D22A6" w:rsidRPr="002D7D3A" w:rsidRDefault="009D22A6" w:rsidP="009D22A6">
            <w:pPr>
              <w:tabs>
                <w:tab w:val="left" w:pos="9214"/>
                <w:tab w:val="left" w:pos="9356"/>
              </w:tabs>
              <w:jc w:val="both"/>
              <w:rPr>
                <w:rFonts w:ascii="Times New Roman" w:hAnsi="Times New Roman"/>
                <w:b/>
                <w:bCs/>
                <w:sz w:val="24"/>
                <w:szCs w:val="24"/>
              </w:rPr>
            </w:pPr>
          </w:p>
          <w:p w14:paraId="77A818EA" w14:textId="77777777" w:rsidR="009D22A6" w:rsidRPr="002D7D3A" w:rsidRDefault="009D22A6" w:rsidP="009D22A6">
            <w:pPr>
              <w:tabs>
                <w:tab w:val="left" w:pos="9214"/>
                <w:tab w:val="left" w:pos="9356"/>
              </w:tabs>
              <w:jc w:val="both"/>
              <w:rPr>
                <w:rFonts w:ascii="Times New Roman" w:hAnsi="Times New Roman"/>
                <w:b/>
                <w:bCs/>
                <w:sz w:val="24"/>
                <w:szCs w:val="24"/>
              </w:rPr>
            </w:pPr>
          </w:p>
          <w:p w14:paraId="06D0BDE6" w14:textId="77777777" w:rsidR="009D22A6" w:rsidRPr="002D7D3A" w:rsidRDefault="009D22A6" w:rsidP="009D22A6">
            <w:pPr>
              <w:tabs>
                <w:tab w:val="left" w:pos="9214"/>
                <w:tab w:val="left" w:pos="9356"/>
              </w:tabs>
              <w:jc w:val="both"/>
              <w:rPr>
                <w:rFonts w:ascii="Times New Roman" w:hAnsi="Times New Roman"/>
                <w:sz w:val="24"/>
                <w:szCs w:val="24"/>
              </w:rPr>
            </w:pPr>
            <w:r w:rsidRPr="002D7D3A">
              <w:rPr>
                <w:rFonts w:ascii="Times New Roman" w:hAnsi="Times New Roman"/>
                <w:b/>
                <w:bCs/>
                <w:sz w:val="24"/>
                <w:szCs w:val="24"/>
              </w:rPr>
              <w:t>Художественно-эстетическое</w:t>
            </w:r>
          </w:p>
          <w:p w14:paraId="1111E1D2" w14:textId="77777777" w:rsidR="009D22A6" w:rsidRPr="002D7D3A" w:rsidRDefault="009D22A6" w:rsidP="009D22A6">
            <w:pPr>
              <w:tabs>
                <w:tab w:val="left" w:pos="9214"/>
                <w:tab w:val="left" w:pos="9356"/>
              </w:tabs>
              <w:jc w:val="both"/>
              <w:rPr>
                <w:rFonts w:ascii="Times New Roman" w:hAnsi="Times New Roman"/>
                <w:sz w:val="28"/>
                <w:szCs w:val="28"/>
              </w:rPr>
            </w:pPr>
            <w:r w:rsidRPr="002D7D3A">
              <w:rPr>
                <w:rFonts w:ascii="Times New Roman" w:hAnsi="Times New Roman"/>
                <w:b/>
                <w:bCs/>
                <w:sz w:val="24"/>
                <w:szCs w:val="24"/>
              </w:rPr>
              <w:t>развитие</w:t>
            </w:r>
          </w:p>
        </w:tc>
        <w:tc>
          <w:tcPr>
            <w:tcW w:w="7195" w:type="dxa"/>
          </w:tcPr>
          <w:p w14:paraId="7610F0C7" w14:textId="77777777" w:rsidR="009D22A6" w:rsidRPr="002D7D3A" w:rsidRDefault="009D22A6" w:rsidP="009D22A6">
            <w:pPr>
              <w:tabs>
                <w:tab w:val="left" w:pos="9214"/>
                <w:tab w:val="left" w:pos="9356"/>
              </w:tabs>
              <w:jc w:val="both"/>
              <w:rPr>
                <w:rFonts w:ascii="Times New Roman" w:hAnsi="Times New Roman"/>
                <w:sz w:val="24"/>
                <w:szCs w:val="24"/>
              </w:rPr>
            </w:pPr>
            <w:r w:rsidRPr="002D7D3A">
              <w:rPr>
                <w:rFonts w:ascii="Times New Roman" w:hAnsi="Times New Roman"/>
                <w:sz w:val="24"/>
                <w:szCs w:val="24"/>
              </w:rPr>
              <w:t>Приобщать  детей  дошкольного возраста к музыкальному творчеству родного края через участие в народных календарно- обрядовых праздниках;</w:t>
            </w:r>
          </w:p>
          <w:p w14:paraId="02F20B0B" w14:textId="77777777" w:rsidR="009D22A6" w:rsidRPr="002D7D3A" w:rsidRDefault="009D22A6" w:rsidP="009D22A6">
            <w:pPr>
              <w:tabs>
                <w:tab w:val="left" w:pos="9214"/>
                <w:tab w:val="left" w:pos="9356"/>
              </w:tabs>
              <w:jc w:val="both"/>
              <w:rPr>
                <w:rFonts w:ascii="Times New Roman" w:hAnsi="Times New Roman"/>
                <w:sz w:val="24"/>
                <w:szCs w:val="24"/>
              </w:rPr>
            </w:pPr>
            <w:r w:rsidRPr="002D7D3A">
              <w:rPr>
                <w:rFonts w:ascii="Times New Roman" w:hAnsi="Times New Roman"/>
                <w:sz w:val="24"/>
                <w:szCs w:val="24"/>
              </w:rPr>
              <w:t>Воспитывать интерес к музыкальной культуре Дона через знакомство с  известными в крае и  нашем поселении народных коллективов.</w:t>
            </w:r>
          </w:p>
          <w:p w14:paraId="1A9E4525" w14:textId="77777777" w:rsidR="009D22A6" w:rsidRPr="002D7D3A" w:rsidRDefault="009D22A6" w:rsidP="009D22A6">
            <w:pPr>
              <w:tabs>
                <w:tab w:val="left" w:pos="9214"/>
                <w:tab w:val="left" w:pos="9356"/>
              </w:tabs>
              <w:jc w:val="both"/>
              <w:rPr>
                <w:rFonts w:ascii="Times New Roman" w:hAnsi="Times New Roman"/>
                <w:sz w:val="28"/>
                <w:szCs w:val="28"/>
              </w:rPr>
            </w:pPr>
            <w:r w:rsidRPr="002D7D3A">
              <w:rPr>
                <w:rFonts w:ascii="Times New Roman" w:hAnsi="Times New Roman"/>
                <w:sz w:val="24"/>
                <w:szCs w:val="24"/>
              </w:rPr>
              <w:t>Вовлекать детей в художественно-творческую деятельность, характерную для донского народно- прикладного искусства, развивать   практические умения и навыки.</w:t>
            </w:r>
          </w:p>
        </w:tc>
      </w:tr>
      <w:tr w:rsidR="002D7D3A" w:rsidRPr="002D7D3A" w14:paraId="239F796A" w14:textId="77777777" w:rsidTr="00472961">
        <w:tc>
          <w:tcPr>
            <w:tcW w:w="2376" w:type="dxa"/>
          </w:tcPr>
          <w:p w14:paraId="5FC9B817" w14:textId="77777777" w:rsidR="009D22A6" w:rsidRPr="002D7D3A" w:rsidRDefault="009D22A6" w:rsidP="009D22A6">
            <w:pPr>
              <w:tabs>
                <w:tab w:val="left" w:pos="9214"/>
                <w:tab w:val="left" w:pos="9356"/>
              </w:tabs>
              <w:jc w:val="both"/>
              <w:rPr>
                <w:rFonts w:ascii="Times New Roman" w:hAnsi="Times New Roman"/>
                <w:b/>
                <w:bCs/>
                <w:sz w:val="24"/>
                <w:szCs w:val="24"/>
              </w:rPr>
            </w:pPr>
          </w:p>
          <w:p w14:paraId="58A821F2" w14:textId="77777777" w:rsidR="009D22A6" w:rsidRPr="002D7D3A" w:rsidRDefault="009D22A6" w:rsidP="009D22A6">
            <w:pPr>
              <w:tabs>
                <w:tab w:val="left" w:pos="9214"/>
                <w:tab w:val="left" w:pos="9356"/>
              </w:tabs>
              <w:jc w:val="both"/>
              <w:rPr>
                <w:rFonts w:ascii="Times New Roman" w:hAnsi="Times New Roman"/>
                <w:sz w:val="28"/>
                <w:szCs w:val="28"/>
              </w:rPr>
            </w:pPr>
            <w:r w:rsidRPr="002D7D3A">
              <w:rPr>
                <w:rFonts w:ascii="Times New Roman" w:hAnsi="Times New Roman"/>
                <w:b/>
                <w:bCs/>
                <w:sz w:val="24"/>
                <w:szCs w:val="24"/>
              </w:rPr>
              <w:t>Физическое развитие</w:t>
            </w:r>
          </w:p>
        </w:tc>
        <w:tc>
          <w:tcPr>
            <w:tcW w:w="7195" w:type="dxa"/>
          </w:tcPr>
          <w:p w14:paraId="452B27B7" w14:textId="77777777" w:rsidR="009D22A6" w:rsidRPr="002D7D3A" w:rsidRDefault="009D22A6" w:rsidP="009D22A6">
            <w:pPr>
              <w:tabs>
                <w:tab w:val="left" w:pos="9214"/>
                <w:tab w:val="left" w:pos="9356"/>
              </w:tabs>
              <w:jc w:val="both"/>
              <w:rPr>
                <w:rFonts w:ascii="Times New Roman" w:hAnsi="Times New Roman"/>
                <w:sz w:val="28"/>
                <w:szCs w:val="28"/>
              </w:rPr>
            </w:pPr>
            <w:r w:rsidRPr="002D7D3A">
              <w:rPr>
                <w:rFonts w:ascii="Times New Roman" w:hAnsi="Times New Roman"/>
                <w:sz w:val="24"/>
                <w:szCs w:val="24"/>
              </w:rPr>
              <w:t>Развивать эмоциональную свободу, физическую  выносливость, смекалку, ловкость, используя  народные казачьи  подвижные  игры.</w:t>
            </w:r>
          </w:p>
        </w:tc>
      </w:tr>
    </w:tbl>
    <w:p w14:paraId="21B00F0A" w14:textId="2FA8BF55" w:rsidR="00636821" w:rsidRPr="006B5695" w:rsidRDefault="00636821" w:rsidP="00CC0EC7">
      <w:pPr>
        <w:shd w:val="clear" w:color="auto" w:fill="FFFFFF"/>
        <w:tabs>
          <w:tab w:val="left" w:pos="9214"/>
          <w:tab w:val="left" w:pos="9356"/>
        </w:tabs>
        <w:spacing w:after="0" w:line="240" w:lineRule="auto"/>
        <w:jc w:val="both"/>
        <w:rPr>
          <w:rFonts w:ascii="Times New Roman" w:hAnsi="Times New Roman" w:cs="Times New Roman"/>
          <w:b/>
          <w:sz w:val="24"/>
          <w:szCs w:val="24"/>
        </w:rPr>
      </w:pPr>
    </w:p>
    <w:bookmarkEnd w:id="23"/>
    <w:p w14:paraId="7A3DAD39" w14:textId="6A068DA0" w:rsidR="00386B8C" w:rsidRPr="00D3749E" w:rsidRDefault="00D3749E" w:rsidP="00D3749E">
      <w:pPr>
        <w:spacing w:before="100" w:beforeAutospacing="1" w:after="0" w:line="240" w:lineRule="auto"/>
        <w:rPr>
          <w:rFonts w:ascii="Times New Roman" w:hAnsi="Times New Roman" w:cs="Times New Roman"/>
          <w:sz w:val="24"/>
          <w:szCs w:val="24"/>
        </w:rPr>
      </w:pPr>
      <w:r>
        <w:rPr>
          <w:rFonts w:ascii="Times New Roman" w:hAnsi="Times New Roman" w:cs="Times New Roman"/>
          <w:b/>
          <w:sz w:val="24"/>
          <w:szCs w:val="24"/>
        </w:rPr>
        <w:t>2.3.</w:t>
      </w:r>
      <w:r w:rsidR="001115EB" w:rsidRPr="00D3749E">
        <w:rPr>
          <w:rFonts w:ascii="Times New Roman" w:hAnsi="Times New Roman" w:cs="Times New Roman"/>
          <w:b/>
          <w:sz w:val="24"/>
          <w:szCs w:val="24"/>
        </w:rPr>
        <w:t>Вариативные формы, способы</w:t>
      </w:r>
      <w:r w:rsidR="00386B8C" w:rsidRPr="00D3749E">
        <w:rPr>
          <w:rFonts w:ascii="Times New Roman" w:hAnsi="Times New Roman" w:cs="Times New Roman"/>
          <w:b/>
          <w:sz w:val="24"/>
          <w:szCs w:val="24"/>
        </w:rPr>
        <w:t>, методы и средства реализации П</w:t>
      </w:r>
      <w:r w:rsidR="001115EB" w:rsidRPr="00D3749E">
        <w:rPr>
          <w:rFonts w:ascii="Times New Roman" w:hAnsi="Times New Roman" w:cs="Times New Roman"/>
          <w:b/>
          <w:sz w:val="24"/>
          <w:szCs w:val="24"/>
        </w:rPr>
        <w:t>рограммы</w:t>
      </w:r>
      <w:r w:rsidR="00CD02DC" w:rsidRPr="00D3749E">
        <w:rPr>
          <w:rFonts w:ascii="Times New Roman" w:hAnsi="Times New Roman" w:cs="Times New Roman"/>
          <w:b/>
          <w:sz w:val="24"/>
          <w:szCs w:val="24"/>
        </w:rPr>
        <w:t xml:space="preserve"> </w:t>
      </w:r>
      <w:r w:rsidR="00386B8C" w:rsidRPr="00D3749E">
        <w:rPr>
          <w:rFonts w:ascii="Times New Roman" w:hAnsi="Times New Roman" w:cs="Times New Roman"/>
          <w:sz w:val="24"/>
          <w:szCs w:val="24"/>
        </w:rPr>
        <w:t>(ФОП стр.149</w:t>
      </w:r>
      <w:r w:rsidR="009833FF" w:rsidRPr="00D3749E">
        <w:rPr>
          <w:rFonts w:ascii="Times New Roman" w:hAnsi="Times New Roman" w:cs="Times New Roman"/>
          <w:sz w:val="24"/>
          <w:szCs w:val="24"/>
        </w:rPr>
        <w:t>-152 п.23.6, 23.7, 23.8</w:t>
      </w:r>
      <w:hyperlink r:id="rId12" w:history="1">
        <w:r w:rsidR="00386B8C" w:rsidRPr="00D3749E">
          <w:rPr>
            <w:rStyle w:val="af0"/>
            <w:rFonts w:ascii="Times New Roman" w:hAnsi="Times New Roman" w:cs="Times New Roman"/>
            <w:sz w:val="24"/>
            <w:szCs w:val="24"/>
          </w:rPr>
          <w:t>http://publication.pravo.gov.ru/Document/View/0001202212280044?index=149</w:t>
        </w:r>
      </w:hyperlink>
    </w:p>
    <w:p w14:paraId="23657CB0" w14:textId="63E26694" w:rsidR="00DA02E9" w:rsidRPr="006B5695" w:rsidRDefault="00370927" w:rsidP="00DA02E9">
      <w:pPr>
        <w:autoSpaceDE w:val="0"/>
        <w:autoSpaceDN w:val="0"/>
        <w:adjustRightInd w:val="0"/>
        <w:spacing w:after="0" w:line="240" w:lineRule="auto"/>
        <w:jc w:val="both"/>
        <w:rPr>
          <w:rFonts w:ascii="Times New Roman" w:hAnsi="Times New Roman" w:cs="Times New Roman"/>
          <w:b/>
          <w:sz w:val="24"/>
          <w:szCs w:val="24"/>
        </w:rPr>
      </w:pPr>
      <w:bookmarkStart w:id="26" w:name="_Hlk143610577"/>
      <w:bookmarkStart w:id="27" w:name="_Hlk143610526"/>
      <w:r w:rsidRPr="006B5695">
        <w:rPr>
          <w:rFonts w:ascii="Times New Roman" w:hAnsi="Times New Roman" w:cs="Times New Roman"/>
          <w:w w:val="105"/>
          <w:sz w:val="24"/>
          <w:szCs w:val="24"/>
        </w:rPr>
        <w:t>Формы,</w:t>
      </w:r>
      <w:r w:rsidR="00CD02DC" w:rsidRPr="006B5695">
        <w:rPr>
          <w:rFonts w:ascii="Times New Roman" w:hAnsi="Times New Roman" w:cs="Times New Roman"/>
          <w:w w:val="105"/>
          <w:sz w:val="24"/>
          <w:szCs w:val="24"/>
        </w:rPr>
        <w:t xml:space="preserve"> </w:t>
      </w:r>
      <w:r w:rsidRPr="006B5695">
        <w:rPr>
          <w:rFonts w:ascii="Times New Roman" w:hAnsi="Times New Roman" w:cs="Times New Roman"/>
          <w:w w:val="105"/>
          <w:sz w:val="24"/>
          <w:szCs w:val="24"/>
        </w:rPr>
        <w:t>способы,</w:t>
      </w:r>
      <w:r w:rsidR="00F51EC5">
        <w:rPr>
          <w:rFonts w:ascii="Times New Roman" w:hAnsi="Times New Roman" w:cs="Times New Roman"/>
          <w:w w:val="105"/>
          <w:sz w:val="24"/>
          <w:szCs w:val="24"/>
        </w:rPr>
        <w:t xml:space="preserve"> </w:t>
      </w:r>
      <w:r w:rsidRPr="006B5695">
        <w:rPr>
          <w:rFonts w:ascii="Times New Roman" w:hAnsi="Times New Roman" w:cs="Times New Roman"/>
          <w:w w:val="105"/>
          <w:sz w:val="24"/>
          <w:szCs w:val="24"/>
        </w:rPr>
        <w:t>методы</w:t>
      </w:r>
      <w:r w:rsidR="00CD02DC" w:rsidRPr="006B5695">
        <w:rPr>
          <w:rFonts w:ascii="Times New Roman" w:hAnsi="Times New Roman" w:cs="Times New Roman"/>
          <w:w w:val="105"/>
          <w:sz w:val="24"/>
          <w:szCs w:val="24"/>
        </w:rPr>
        <w:t xml:space="preserve"> </w:t>
      </w:r>
      <w:r w:rsidRPr="006B5695">
        <w:rPr>
          <w:rFonts w:ascii="Times New Roman" w:hAnsi="Times New Roman" w:cs="Times New Roman"/>
          <w:w w:val="105"/>
          <w:sz w:val="24"/>
          <w:szCs w:val="24"/>
        </w:rPr>
        <w:t>и</w:t>
      </w:r>
      <w:r w:rsidR="00CD02DC" w:rsidRPr="006B5695">
        <w:rPr>
          <w:rFonts w:ascii="Times New Roman" w:hAnsi="Times New Roman" w:cs="Times New Roman"/>
          <w:w w:val="105"/>
          <w:sz w:val="24"/>
          <w:szCs w:val="24"/>
        </w:rPr>
        <w:t xml:space="preserve"> </w:t>
      </w:r>
      <w:r w:rsidRPr="006B5695">
        <w:rPr>
          <w:rFonts w:ascii="Times New Roman" w:hAnsi="Times New Roman" w:cs="Times New Roman"/>
          <w:w w:val="105"/>
          <w:sz w:val="24"/>
          <w:szCs w:val="24"/>
        </w:rPr>
        <w:t>средства</w:t>
      </w:r>
      <w:r w:rsidR="00CD02DC" w:rsidRPr="006B5695">
        <w:rPr>
          <w:rFonts w:ascii="Times New Roman" w:hAnsi="Times New Roman" w:cs="Times New Roman"/>
          <w:w w:val="105"/>
          <w:sz w:val="24"/>
          <w:szCs w:val="24"/>
        </w:rPr>
        <w:t xml:space="preserve"> </w:t>
      </w:r>
      <w:r w:rsidRPr="006B5695">
        <w:rPr>
          <w:rFonts w:ascii="Times New Roman" w:hAnsi="Times New Roman" w:cs="Times New Roman"/>
          <w:w w:val="105"/>
          <w:sz w:val="24"/>
          <w:szCs w:val="24"/>
        </w:rPr>
        <w:t>реализации</w:t>
      </w:r>
      <w:r w:rsidR="00CD02DC" w:rsidRPr="006B5695">
        <w:rPr>
          <w:rFonts w:ascii="Times New Roman" w:hAnsi="Times New Roman" w:cs="Times New Roman"/>
          <w:w w:val="105"/>
          <w:sz w:val="24"/>
          <w:szCs w:val="24"/>
        </w:rPr>
        <w:t xml:space="preserve"> П</w:t>
      </w:r>
      <w:r w:rsidRPr="006B5695">
        <w:rPr>
          <w:rFonts w:ascii="Times New Roman" w:hAnsi="Times New Roman" w:cs="Times New Roman"/>
          <w:w w:val="105"/>
          <w:sz w:val="24"/>
          <w:szCs w:val="24"/>
        </w:rPr>
        <w:t>рограммы педагог определяет самостоятельно в соответствии с задачами</w:t>
      </w:r>
      <w:r w:rsidR="00CD02DC" w:rsidRPr="006B5695">
        <w:rPr>
          <w:rFonts w:ascii="Times New Roman" w:hAnsi="Times New Roman" w:cs="Times New Roman"/>
          <w:w w:val="105"/>
          <w:sz w:val="24"/>
          <w:szCs w:val="24"/>
        </w:rPr>
        <w:t xml:space="preserve"> </w:t>
      </w:r>
      <w:r w:rsidRPr="006B5695">
        <w:rPr>
          <w:rFonts w:ascii="Times New Roman" w:hAnsi="Times New Roman" w:cs="Times New Roman"/>
          <w:w w:val="105"/>
          <w:sz w:val="24"/>
          <w:szCs w:val="24"/>
        </w:rPr>
        <w:t>воспитания и обучения, возрастными и индивидуальными особенностями</w:t>
      </w:r>
      <w:r w:rsidR="00F51EC5">
        <w:rPr>
          <w:rFonts w:ascii="Times New Roman" w:hAnsi="Times New Roman" w:cs="Times New Roman"/>
          <w:w w:val="105"/>
          <w:sz w:val="24"/>
          <w:szCs w:val="24"/>
        </w:rPr>
        <w:t xml:space="preserve"> </w:t>
      </w:r>
      <w:r w:rsidRPr="006B5695">
        <w:rPr>
          <w:rFonts w:ascii="Times New Roman" w:hAnsi="Times New Roman" w:cs="Times New Roman"/>
          <w:w w:val="105"/>
          <w:sz w:val="24"/>
          <w:szCs w:val="24"/>
        </w:rPr>
        <w:t>детей,</w:t>
      </w:r>
      <w:r w:rsidR="00F51EC5">
        <w:rPr>
          <w:rFonts w:ascii="Times New Roman" w:hAnsi="Times New Roman" w:cs="Times New Roman"/>
          <w:w w:val="105"/>
          <w:sz w:val="24"/>
          <w:szCs w:val="24"/>
        </w:rPr>
        <w:t xml:space="preserve"> </w:t>
      </w:r>
      <w:r w:rsidRPr="006B5695">
        <w:rPr>
          <w:rFonts w:ascii="Times New Roman" w:hAnsi="Times New Roman" w:cs="Times New Roman"/>
          <w:w w:val="105"/>
          <w:sz w:val="24"/>
          <w:szCs w:val="24"/>
        </w:rPr>
        <w:t>спецификой</w:t>
      </w:r>
      <w:r w:rsidR="00F51EC5">
        <w:rPr>
          <w:rFonts w:ascii="Times New Roman" w:hAnsi="Times New Roman" w:cs="Times New Roman"/>
          <w:w w:val="105"/>
          <w:sz w:val="24"/>
          <w:szCs w:val="24"/>
        </w:rPr>
        <w:t xml:space="preserve"> </w:t>
      </w:r>
      <w:r w:rsidRPr="006B5695">
        <w:rPr>
          <w:rFonts w:ascii="Times New Roman" w:hAnsi="Times New Roman" w:cs="Times New Roman"/>
          <w:w w:val="105"/>
          <w:sz w:val="24"/>
          <w:szCs w:val="24"/>
        </w:rPr>
        <w:t>их</w:t>
      </w:r>
      <w:r w:rsidR="00F51EC5">
        <w:rPr>
          <w:rFonts w:ascii="Times New Roman" w:hAnsi="Times New Roman" w:cs="Times New Roman"/>
          <w:w w:val="105"/>
          <w:sz w:val="24"/>
          <w:szCs w:val="24"/>
        </w:rPr>
        <w:t xml:space="preserve"> </w:t>
      </w:r>
      <w:r w:rsidRPr="006B5695">
        <w:rPr>
          <w:rFonts w:ascii="Times New Roman" w:hAnsi="Times New Roman" w:cs="Times New Roman"/>
          <w:w w:val="105"/>
          <w:sz w:val="24"/>
          <w:szCs w:val="24"/>
        </w:rPr>
        <w:t>образовательных</w:t>
      </w:r>
      <w:r w:rsidR="00F51EC5">
        <w:rPr>
          <w:rFonts w:ascii="Times New Roman" w:hAnsi="Times New Roman" w:cs="Times New Roman"/>
          <w:w w:val="105"/>
          <w:sz w:val="24"/>
          <w:szCs w:val="24"/>
        </w:rPr>
        <w:t xml:space="preserve"> </w:t>
      </w:r>
      <w:r w:rsidRPr="006B5695">
        <w:rPr>
          <w:rFonts w:ascii="Times New Roman" w:hAnsi="Times New Roman" w:cs="Times New Roman"/>
          <w:w w:val="105"/>
          <w:sz w:val="24"/>
          <w:szCs w:val="24"/>
        </w:rPr>
        <w:t>потребностей</w:t>
      </w:r>
      <w:r w:rsidR="00F51EC5">
        <w:rPr>
          <w:rFonts w:ascii="Times New Roman" w:hAnsi="Times New Roman" w:cs="Times New Roman"/>
          <w:w w:val="105"/>
          <w:sz w:val="24"/>
          <w:szCs w:val="24"/>
        </w:rPr>
        <w:t xml:space="preserve"> </w:t>
      </w:r>
      <w:r w:rsidRPr="006B5695">
        <w:rPr>
          <w:rFonts w:ascii="Times New Roman" w:hAnsi="Times New Roman" w:cs="Times New Roman"/>
          <w:w w:val="105"/>
          <w:sz w:val="24"/>
          <w:szCs w:val="24"/>
        </w:rPr>
        <w:t>и</w:t>
      </w:r>
      <w:r w:rsidR="00F51EC5">
        <w:rPr>
          <w:rFonts w:ascii="Times New Roman" w:hAnsi="Times New Roman" w:cs="Times New Roman"/>
          <w:w w:val="105"/>
          <w:sz w:val="24"/>
          <w:szCs w:val="24"/>
        </w:rPr>
        <w:t xml:space="preserve"> </w:t>
      </w:r>
      <w:r w:rsidRPr="006B5695">
        <w:rPr>
          <w:rFonts w:ascii="Times New Roman" w:hAnsi="Times New Roman" w:cs="Times New Roman"/>
          <w:w w:val="105"/>
          <w:sz w:val="24"/>
          <w:szCs w:val="24"/>
        </w:rPr>
        <w:t>интересов.</w:t>
      </w:r>
      <w:r w:rsidR="00CD02DC" w:rsidRPr="006B5695">
        <w:rPr>
          <w:w w:val="105"/>
          <w:sz w:val="24"/>
          <w:szCs w:val="24"/>
        </w:rPr>
        <w:t xml:space="preserve"> </w:t>
      </w:r>
    </w:p>
    <w:bookmarkEnd w:id="26"/>
    <w:p w14:paraId="30F22B38" w14:textId="77777777" w:rsidR="000E2B4F" w:rsidRPr="006B5695" w:rsidRDefault="000E2B4F" w:rsidP="00CD02DC">
      <w:pPr>
        <w:autoSpaceDE w:val="0"/>
        <w:autoSpaceDN w:val="0"/>
        <w:adjustRightInd w:val="0"/>
        <w:spacing w:after="0" w:line="240" w:lineRule="auto"/>
        <w:jc w:val="center"/>
        <w:rPr>
          <w:rFonts w:ascii="Times New Roman" w:hAnsi="Times New Roman" w:cs="Times New Roman"/>
          <w:b/>
          <w:sz w:val="24"/>
          <w:szCs w:val="24"/>
        </w:rPr>
      </w:pPr>
    </w:p>
    <w:p w14:paraId="2B2B658F" w14:textId="187429BD" w:rsidR="00CD02DC" w:rsidRPr="006B5695" w:rsidRDefault="00CD02DC" w:rsidP="00CD02DC">
      <w:pPr>
        <w:autoSpaceDE w:val="0"/>
        <w:autoSpaceDN w:val="0"/>
        <w:adjustRightInd w:val="0"/>
        <w:spacing w:after="0" w:line="240" w:lineRule="auto"/>
        <w:jc w:val="center"/>
        <w:rPr>
          <w:rFonts w:ascii="Times New Roman" w:hAnsi="Times New Roman" w:cs="Times New Roman"/>
          <w:b/>
          <w:sz w:val="24"/>
          <w:szCs w:val="24"/>
        </w:rPr>
      </w:pPr>
      <w:r w:rsidRPr="006B5695">
        <w:rPr>
          <w:rFonts w:ascii="Times New Roman" w:hAnsi="Times New Roman" w:cs="Times New Roman"/>
          <w:b/>
          <w:sz w:val="24"/>
          <w:szCs w:val="24"/>
        </w:rPr>
        <w:t>Задачи и содержание образования в формируемой части Программы</w:t>
      </w:r>
    </w:p>
    <w:p w14:paraId="3AE3F08C" w14:textId="652A2E05" w:rsidR="00386B8C" w:rsidRPr="006B5695" w:rsidRDefault="00370927" w:rsidP="00DA02E9">
      <w:pPr>
        <w:pStyle w:val="a9"/>
        <w:spacing w:before="62"/>
        <w:ind w:left="-142" w:right="-2" w:firstLine="1062"/>
      </w:pPr>
      <w:bookmarkStart w:id="28" w:name="_Hlk143610659"/>
      <w:bookmarkEnd w:id="27"/>
      <w:r w:rsidRPr="006B5695">
        <w:rPr>
          <w:w w:val="105"/>
        </w:rPr>
        <w:t>Существенное значение</w:t>
      </w:r>
      <w:r w:rsidR="00CD02DC" w:rsidRPr="006B5695">
        <w:rPr>
          <w:w w:val="105"/>
        </w:rPr>
        <w:t xml:space="preserve"> </w:t>
      </w:r>
      <w:r w:rsidRPr="006B5695">
        <w:rPr>
          <w:w w:val="105"/>
        </w:rPr>
        <w:t>имеют</w:t>
      </w:r>
      <w:r w:rsidR="00CD02DC" w:rsidRPr="006B5695">
        <w:rPr>
          <w:w w:val="105"/>
        </w:rPr>
        <w:t xml:space="preserve"> </w:t>
      </w:r>
      <w:r w:rsidRPr="006B5695">
        <w:rPr>
          <w:w w:val="105"/>
        </w:rPr>
        <w:t>сформировавшиеся</w:t>
      </w:r>
      <w:r w:rsidR="00CD02DC" w:rsidRPr="006B5695">
        <w:rPr>
          <w:w w:val="105"/>
        </w:rPr>
        <w:t xml:space="preserve"> </w:t>
      </w:r>
      <w:r w:rsidRPr="006B5695">
        <w:rPr>
          <w:w w:val="105"/>
        </w:rPr>
        <w:t>у</w:t>
      </w:r>
      <w:r w:rsidR="00CD02DC" w:rsidRPr="006B5695">
        <w:rPr>
          <w:w w:val="105"/>
        </w:rPr>
        <w:t xml:space="preserve"> </w:t>
      </w:r>
      <w:r w:rsidRPr="006B5695">
        <w:rPr>
          <w:w w:val="105"/>
        </w:rPr>
        <w:t>педагога</w:t>
      </w:r>
      <w:r w:rsidR="00CD02DC" w:rsidRPr="006B5695">
        <w:rPr>
          <w:w w:val="105"/>
        </w:rPr>
        <w:t xml:space="preserve"> </w:t>
      </w:r>
      <w:r w:rsidRPr="006B5695">
        <w:rPr>
          <w:w w:val="105"/>
        </w:rPr>
        <w:t>практики</w:t>
      </w:r>
      <w:r w:rsidR="00CD02DC" w:rsidRPr="006B5695">
        <w:rPr>
          <w:w w:val="105"/>
        </w:rPr>
        <w:t xml:space="preserve"> </w:t>
      </w:r>
      <w:r w:rsidRPr="006B5695">
        <w:rPr>
          <w:w w:val="105"/>
        </w:rPr>
        <w:t>воспитания</w:t>
      </w:r>
      <w:r w:rsidR="00CD02DC" w:rsidRPr="006B5695">
        <w:rPr>
          <w:w w:val="105"/>
        </w:rPr>
        <w:t xml:space="preserve"> </w:t>
      </w:r>
      <w:r w:rsidRPr="006B5695">
        <w:rPr>
          <w:w w:val="105"/>
        </w:rPr>
        <w:t>и</w:t>
      </w:r>
      <w:r w:rsidR="00CD02DC" w:rsidRPr="006B5695">
        <w:rPr>
          <w:w w:val="105"/>
        </w:rPr>
        <w:t xml:space="preserve"> </w:t>
      </w:r>
      <w:r w:rsidRPr="006B5695">
        <w:rPr>
          <w:w w:val="105"/>
        </w:rPr>
        <w:t>обучениядетей,</w:t>
      </w:r>
      <w:r w:rsidR="000E2B4F" w:rsidRPr="006B5695">
        <w:rPr>
          <w:w w:val="105"/>
        </w:rPr>
        <w:t xml:space="preserve"> </w:t>
      </w:r>
      <w:r w:rsidRPr="006B5695">
        <w:rPr>
          <w:w w:val="105"/>
        </w:rPr>
        <w:t>оценка</w:t>
      </w:r>
      <w:r w:rsidR="00CD02DC" w:rsidRPr="006B5695">
        <w:rPr>
          <w:w w:val="105"/>
        </w:rPr>
        <w:t xml:space="preserve"> </w:t>
      </w:r>
      <w:r w:rsidRPr="006B5695">
        <w:rPr>
          <w:w w:val="105"/>
        </w:rPr>
        <w:t>результативности</w:t>
      </w:r>
      <w:r w:rsidR="00CD02DC" w:rsidRPr="006B5695">
        <w:rPr>
          <w:w w:val="105"/>
        </w:rPr>
        <w:t xml:space="preserve"> </w:t>
      </w:r>
      <w:r w:rsidRPr="006B5695">
        <w:rPr>
          <w:w w:val="105"/>
        </w:rPr>
        <w:t>форм,</w:t>
      </w:r>
      <w:r w:rsidR="000E2B4F" w:rsidRPr="006B5695">
        <w:rPr>
          <w:w w:val="105"/>
        </w:rPr>
        <w:t xml:space="preserve"> </w:t>
      </w:r>
      <w:r w:rsidRPr="006B5695">
        <w:rPr>
          <w:w w:val="105"/>
        </w:rPr>
        <w:t>методов,</w:t>
      </w:r>
      <w:r w:rsidR="00386B8C" w:rsidRPr="006B5695">
        <w:rPr>
          <w:w w:val="105"/>
        </w:rPr>
        <w:t xml:space="preserve"> средств</w:t>
      </w:r>
      <w:r w:rsidR="00CD02DC" w:rsidRPr="006B5695">
        <w:rPr>
          <w:w w:val="105"/>
        </w:rPr>
        <w:t xml:space="preserve"> </w:t>
      </w:r>
      <w:r w:rsidR="00386B8C" w:rsidRPr="006B5695">
        <w:rPr>
          <w:w w:val="105"/>
        </w:rPr>
        <w:t>образовательной</w:t>
      </w:r>
      <w:r w:rsidR="00CD02DC" w:rsidRPr="006B5695">
        <w:rPr>
          <w:w w:val="105"/>
        </w:rPr>
        <w:t xml:space="preserve"> </w:t>
      </w:r>
      <w:r w:rsidR="00386B8C" w:rsidRPr="006B5695">
        <w:rPr>
          <w:w w:val="105"/>
        </w:rPr>
        <w:t>деятельности</w:t>
      </w:r>
      <w:r w:rsidR="00CD02DC" w:rsidRPr="006B5695">
        <w:rPr>
          <w:w w:val="105"/>
        </w:rPr>
        <w:t xml:space="preserve"> </w:t>
      </w:r>
      <w:r w:rsidR="00386B8C" w:rsidRPr="006B5695">
        <w:rPr>
          <w:w w:val="105"/>
        </w:rPr>
        <w:t>применительно</w:t>
      </w:r>
      <w:r w:rsidR="00CD02DC" w:rsidRPr="006B5695">
        <w:rPr>
          <w:w w:val="105"/>
        </w:rPr>
        <w:t xml:space="preserve"> </w:t>
      </w:r>
      <w:r w:rsidR="00386B8C" w:rsidRPr="006B5695">
        <w:rPr>
          <w:w w:val="105"/>
        </w:rPr>
        <w:t>к</w:t>
      </w:r>
      <w:r w:rsidR="00CD02DC" w:rsidRPr="006B5695">
        <w:rPr>
          <w:w w:val="105"/>
        </w:rPr>
        <w:t xml:space="preserve"> </w:t>
      </w:r>
      <w:r w:rsidR="00386B8C" w:rsidRPr="006B5695">
        <w:rPr>
          <w:w w:val="105"/>
        </w:rPr>
        <w:t>конкретной</w:t>
      </w:r>
      <w:r w:rsidR="00CD02DC" w:rsidRPr="006B5695">
        <w:rPr>
          <w:w w:val="105"/>
        </w:rPr>
        <w:t xml:space="preserve"> </w:t>
      </w:r>
      <w:r w:rsidR="00386B8C" w:rsidRPr="006B5695">
        <w:rPr>
          <w:w w:val="105"/>
        </w:rPr>
        <w:t>возрастной</w:t>
      </w:r>
      <w:r w:rsidR="00CD02DC" w:rsidRPr="006B5695">
        <w:rPr>
          <w:w w:val="105"/>
        </w:rPr>
        <w:t xml:space="preserve"> </w:t>
      </w:r>
      <w:r w:rsidR="00386B8C" w:rsidRPr="006B5695">
        <w:rPr>
          <w:w w:val="105"/>
        </w:rPr>
        <w:t>группе</w:t>
      </w:r>
      <w:r w:rsidR="00CD02DC" w:rsidRPr="006B5695">
        <w:rPr>
          <w:w w:val="105"/>
        </w:rPr>
        <w:t xml:space="preserve"> </w:t>
      </w:r>
      <w:r w:rsidR="00386B8C" w:rsidRPr="006B5695">
        <w:rPr>
          <w:w w:val="105"/>
        </w:rPr>
        <w:t>детей.</w:t>
      </w:r>
    </w:p>
    <w:p w14:paraId="558FFD48" w14:textId="77777777" w:rsidR="00386B8C" w:rsidRDefault="00386B8C" w:rsidP="00DA02E9">
      <w:pPr>
        <w:pStyle w:val="a9"/>
        <w:spacing w:after="2"/>
        <w:ind w:left="-142" w:right="-2" w:firstLine="1062"/>
        <w:rPr>
          <w:sz w:val="28"/>
          <w:szCs w:val="28"/>
        </w:rPr>
      </w:pPr>
      <w:r w:rsidRPr="00386B8C">
        <w:rPr>
          <w:sz w:val="28"/>
          <w:szCs w:val="28"/>
        </w:rPr>
        <w:t>СогласноФГОСДО</w:t>
      </w:r>
      <w:r w:rsidR="00CD02DC">
        <w:rPr>
          <w:sz w:val="28"/>
          <w:szCs w:val="28"/>
        </w:rPr>
        <w:t xml:space="preserve"> </w:t>
      </w:r>
      <w:r w:rsidRPr="00386B8C">
        <w:rPr>
          <w:sz w:val="28"/>
          <w:szCs w:val="28"/>
        </w:rPr>
        <w:t>педагог</w:t>
      </w:r>
      <w:r w:rsidR="00CD02DC">
        <w:rPr>
          <w:sz w:val="28"/>
          <w:szCs w:val="28"/>
        </w:rPr>
        <w:t xml:space="preserve"> </w:t>
      </w:r>
      <w:r w:rsidRPr="00386B8C">
        <w:rPr>
          <w:sz w:val="28"/>
          <w:szCs w:val="28"/>
        </w:rPr>
        <w:t>может</w:t>
      </w:r>
      <w:r w:rsidR="00CD02DC">
        <w:rPr>
          <w:sz w:val="28"/>
          <w:szCs w:val="28"/>
        </w:rPr>
        <w:t xml:space="preserve"> </w:t>
      </w:r>
      <w:r w:rsidRPr="00386B8C">
        <w:rPr>
          <w:sz w:val="28"/>
          <w:szCs w:val="28"/>
        </w:rPr>
        <w:t>использовать</w:t>
      </w:r>
      <w:r w:rsidR="00CD02DC">
        <w:rPr>
          <w:sz w:val="28"/>
          <w:szCs w:val="28"/>
        </w:rPr>
        <w:t xml:space="preserve"> </w:t>
      </w:r>
      <w:r w:rsidRPr="00386B8C">
        <w:rPr>
          <w:sz w:val="28"/>
          <w:szCs w:val="28"/>
        </w:rPr>
        <w:t>различные</w:t>
      </w:r>
      <w:r w:rsidR="00CD02DC">
        <w:rPr>
          <w:sz w:val="28"/>
          <w:szCs w:val="28"/>
        </w:rPr>
        <w:t xml:space="preserve"> </w:t>
      </w:r>
      <w:r w:rsidRPr="00386B8C">
        <w:rPr>
          <w:sz w:val="28"/>
          <w:szCs w:val="28"/>
        </w:rPr>
        <w:t>формы</w:t>
      </w:r>
      <w:r w:rsidR="00CD02DC">
        <w:rPr>
          <w:sz w:val="28"/>
          <w:szCs w:val="28"/>
        </w:rPr>
        <w:t xml:space="preserve"> </w:t>
      </w:r>
      <w:r w:rsidRPr="00386B8C">
        <w:rPr>
          <w:sz w:val="28"/>
          <w:szCs w:val="28"/>
        </w:rPr>
        <w:t>реализации</w:t>
      </w:r>
      <w:r w:rsidR="00CD02DC">
        <w:rPr>
          <w:sz w:val="28"/>
          <w:szCs w:val="28"/>
        </w:rPr>
        <w:t xml:space="preserve"> П</w:t>
      </w:r>
      <w:r w:rsidRPr="00386B8C">
        <w:rPr>
          <w:sz w:val="28"/>
          <w:szCs w:val="28"/>
        </w:rPr>
        <w:t>рограммы</w:t>
      </w:r>
      <w:r w:rsidR="00CD02DC">
        <w:rPr>
          <w:sz w:val="28"/>
          <w:szCs w:val="28"/>
        </w:rPr>
        <w:t xml:space="preserve"> </w:t>
      </w:r>
      <w:r w:rsidRPr="00386B8C">
        <w:rPr>
          <w:sz w:val="28"/>
          <w:szCs w:val="28"/>
        </w:rPr>
        <w:t>в</w:t>
      </w:r>
      <w:r w:rsidR="00CD02DC">
        <w:rPr>
          <w:sz w:val="28"/>
          <w:szCs w:val="28"/>
        </w:rPr>
        <w:t xml:space="preserve"> </w:t>
      </w:r>
      <w:r w:rsidRPr="00386B8C">
        <w:rPr>
          <w:sz w:val="28"/>
          <w:szCs w:val="28"/>
        </w:rPr>
        <w:t>соответствии</w:t>
      </w:r>
      <w:r w:rsidR="00CD02DC">
        <w:rPr>
          <w:sz w:val="28"/>
          <w:szCs w:val="28"/>
        </w:rPr>
        <w:t xml:space="preserve"> </w:t>
      </w:r>
      <w:r w:rsidRPr="00386B8C">
        <w:rPr>
          <w:sz w:val="28"/>
          <w:szCs w:val="28"/>
        </w:rPr>
        <w:t>с</w:t>
      </w:r>
      <w:r w:rsidR="00CD02DC">
        <w:rPr>
          <w:sz w:val="28"/>
          <w:szCs w:val="28"/>
        </w:rPr>
        <w:t xml:space="preserve"> </w:t>
      </w:r>
      <w:r w:rsidRPr="00386B8C">
        <w:rPr>
          <w:sz w:val="28"/>
          <w:szCs w:val="28"/>
        </w:rPr>
        <w:t>видом</w:t>
      </w:r>
      <w:r w:rsidR="00CD02DC">
        <w:rPr>
          <w:sz w:val="28"/>
          <w:szCs w:val="28"/>
        </w:rPr>
        <w:t xml:space="preserve"> </w:t>
      </w:r>
      <w:r w:rsidRPr="00386B8C">
        <w:rPr>
          <w:sz w:val="28"/>
          <w:szCs w:val="28"/>
        </w:rPr>
        <w:t>детской</w:t>
      </w:r>
      <w:r w:rsidR="00CD02DC">
        <w:rPr>
          <w:sz w:val="28"/>
          <w:szCs w:val="28"/>
        </w:rPr>
        <w:t xml:space="preserve"> </w:t>
      </w:r>
      <w:r w:rsidRPr="00386B8C">
        <w:rPr>
          <w:sz w:val="28"/>
          <w:szCs w:val="28"/>
        </w:rPr>
        <w:t>деятельностии возрастными</w:t>
      </w:r>
      <w:r w:rsidR="00CD02DC">
        <w:rPr>
          <w:sz w:val="28"/>
          <w:szCs w:val="28"/>
        </w:rPr>
        <w:t xml:space="preserve"> </w:t>
      </w:r>
      <w:r w:rsidRPr="00386B8C">
        <w:rPr>
          <w:sz w:val="28"/>
          <w:szCs w:val="28"/>
        </w:rPr>
        <w:t>особенностями</w:t>
      </w:r>
      <w:r w:rsidR="00CD02DC">
        <w:rPr>
          <w:sz w:val="28"/>
          <w:szCs w:val="28"/>
        </w:rPr>
        <w:t xml:space="preserve"> </w:t>
      </w:r>
      <w:r w:rsidRPr="00386B8C">
        <w:rPr>
          <w:sz w:val="28"/>
          <w:szCs w:val="28"/>
        </w:rPr>
        <w:t>детей:</w:t>
      </w:r>
    </w:p>
    <w:bookmarkEnd w:id="28"/>
    <w:p w14:paraId="0F69F320" w14:textId="77777777" w:rsidR="00DA02E9" w:rsidRDefault="00DA02E9" w:rsidP="00927C5B">
      <w:pPr>
        <w:pStyle w:val="a9"/>
        <w:spacing w:after="2" w:line="276" w:lineRule="auto"/>
        <w:ind w:left="-142" w:right="-2" w:firstLine="1062"/>
        <w:rPr>
          <w:sz w:val="28"/>
          <w:szCs w:val="28"/>
        </w:rPr>
      </w:pPr>
    </w:p>
    <w:tbl>
      <w:tblPr>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32"/>
      </w:tblGrid>
      <w:tr w:rsidR="00386B8C" w14:paraId="02AF2707" w14:textId="77777777" w:rsidTr="008C00E3">
        <w:trPr>
          <w:trHeight w:val="275"/>
        </w:trPr>
        <w:tc>
          <w:tcPr>
            <w:tcW w:w="9132" w:type="dxa"/>
          </w:tcPr>
          <w:p w14:paraId="32B2713E" w14:textId="10B6AE3E" w:rsidR="00386B8C" w:rsidRPr="00386B8C" w:rsidRDefault="00E16C04" w:rsidP="00386B8C">
            <w:pPr>
              <w:pStyle w:val="TableParagraph"/>
              <w:spacing w:line="256" w:lineRule="exact"/>
              <w:ind w:left="2756" w:right="2753" w:hanging="1912"/>
              <w:jc w:val="center"/>
              <w:rPr>
                <w:sz w:val="24"/>
              </w:rPr>
            </w:pPr>
            <w:r w:rsidRPr="00386B8C">
              <w:rPr>
                <w:sz w:val="24"/>
              </w:rPr>
              <w:t>В</w:t>
            </w:r>
            <w:r>
              <w:rPr>
                <w:sz w:val="24"/>
              </w:rPr>
              <w:t xml:space="preserve"> </w:t>
            </w:r>
            <w:r w:rsidR="00386B8C" w:rsidRPr="00386B8C">
              <w:rPr>
                <w:sz w:val="24"/>
              </w:rPr>
              <w:t>раннемвозрасте</w:t>
            </w:r>
            <w:r>
              <w:rPr>
                <w:sz w:val="24"/>
              </w:rPr>
              <w:t xml:space="preserve"> </w:t>
            </w:r>
            <w:r w:rsidR="00386B8C" w:rsidRPr="009A3DE0">
              <w:rPr>
                <w:b/>
                <w:sz w:val="24"/>
              </w:rPr>
              <w:t>(1год-3года):</w:t>
            </w:r>
          </w:p>
        </w:tc>
      </w:tr>
      <w:tr w:rsidR="00386B8C" w14:paraId="6A841FCD" w14:textId="77777777" w:rsidTr="008C00E3">
        <w:trPr>
          <w:trHeight w:val="4692"/>
        </w:trPr>
        <w:tc>
          <w:tcPr>
            <w:tcW w:w="9132" w:type="dxa"/>
          </w:tcPr>
          <w:p w14:paraId="1478E04F" w14:textId="77777777" w:rsidR="00386B8C" w:rsidRPr="00386B8C" w:rsidRDefault="00E16C04" w:rsidP="00F1143B">
            <w:pPr>
              <w:pStyle w:val="TableParagraph"/>
              <w:ind w:right="101"/>
              <w:jc w:val="both"/>
              <w:rPr>
                <w:sz w:val="24"/>
              </w:rPr>
            </w:pPr>
            <w:bookmarkStart w:id="29" w:name="_Hlk143249632"/>
            <w:r w:rsidRPr="00386B8C">
              <w:rPr>
                <w:sz w:val="24"/>
              </w:rPr>
              <w:lastRenderedPageBreak/>
              <w:t>П</w:t>
            </w:r>
            <w:r w:rsidR="00386B8C" w:rsidRPr="00386B8C">
              <w:rPr>
                <w:sz w:val="24"/>
              </w:rPr>
              <w:t>редметная</w:t>
            </w:r>
            <w:r>
              <w:rPr>
                <w:sz w:val="24"/>
              </w:rPr>
              <w:t xml:space="preserve"> </w:t>
            </w:r>
            <w:r w:rsidR="00386B8C" w:rsidRPr="00386B8C">
              <w:rPr>
                <w:sz w:val="24"/>
              </w:rPr>
              <w:t>деятельность</w:t>
            </w:r>
            <w:r>
              <w:rPr>
                <w:sz w:val="24"/>
              </w:rPr>
              <w:t xml:space="preserve"> </w:t>
            </w:r>
            <w:r w:rsidR="00386B8C" w:rsidRPr="00386B8C">
              <w:rPr>
                <w:sz w:val="24"/>
              </w:rPr>
              <w:t>(орудийно-предметные</w:t>
            </w:r>
            <w:r w:rsidR="00F1143B">
              <w:rPr>
                <w:sz w:val="24"/>
              </w:rPr>
              <w:t xml:space="preserve"> </w:t>
            </w:r>
            <w:r w:rsidR="00386B8C" w:rsidRPr="00386B8C">
              <w:rPr>
                <w:sz w:val="24"/>
              </w:rPr>
              <w:t>действия-ест</w:t>
            </w:r>
            <w:r>
              <w:rPr>
                <w:sz w:val="24"/>
              </w:rPr>
              <w:t xml:space="preserve"> </w:t>
            </w:r>
            <w:r w:rsidR="00386B8C" w:rsidRPr="00386B8C">
              <w:rPr>
                <w:sz w:val="24"/>
              </w:rPr>
              <w:t>ложкой,</w:t>
            </w:r>
            <w:r w:rsidR="00F1143B">
              <w:rPr>
                <w:sz w:val="24"/>
              </w:rPr>
              <w:t xml:space="preserve"> </w:t>
            </w:r>
            <w:r w:rsidR="00386B8C" w:rsidRPr="00386B8C">
              <w:rPr>
                <w:sz w:val="24"/>
              </w:rPr>
              <w:t>пьет</w:t>
            </w:r>
            <w:r>
              <w:rPr>
                <w:sz w:val="24"/>
              </w:rPr>
              <w:t xml:space="preserve"> </w:t>
            </w:r>
            <w:r w:rsidR="00386B8C" w:rsidRPr="00386B8C">
              <w:rPr>
                <w:sz w:val="24"/>
              </w:rPr>
              <w:t>из</w:t>
            </w:r>
            <w:r>
              <w:rPr>
                <w:sz w:val="24"/>
              </w:rPr>
              <w:t xml:space="preserve"> </w:t>
            </w:r>
            <w:r w:rsidR="00386B8C" w:rsidRPr="00386B8C">
              <w:rPr>
                <w:sz w:val="24"/>
              </w:rPr>
              <w:t>кружки</w:t>
            </w:r>
            <w:r>
              <w:rPr>
                <w:sz w:val="24"/>
              </w:rPr>
              <w:t xml:space="preserve"> </w:t>
            </w:r>
            <w:r w:rsidR="00386B8C" w:rsidRPr="00386B8C">
              <w:rPr>
                <w:sz w:val="24"/>
              </w:rPr>
              <w:t>и</w:t>
            </w:r>
            <w:r>
              <w:rPr>
                <w:sz w:val="24"/>
              </w:rPr>
              <w:t xml:space="preserve"> </w:t>
            </w:r>
            <w:r w:rsidR="00386B8C" w:rsidRPr="00386B8C">
              <w:rPr>
                <w:sz w:val="24"/>
              </w:rPr>
              <w:t>другое);</w:t>
            </w:r>
          </w:p>
          <w:p w14:paraId="693DE29F" w14:textId="77777777" w:rsidR="00DA02E9" w:rsidRDefault="00386B8C" w:rsidP="00F1143B">
            <w:pPr>
              <w:pStyle w:val="TableParagraph"/>
              <w:ind w:right="101"/>
              <w:jc w:val="both"/>
              <w:rPr>
                <w:sz w:val="24"/>
              </w:rPr>
            </w:pPr>
            <w:r w:rsidRPr="00386B8C">
              <w:rPr>
                <w:sz w:val="24"/>
              </w:rPr>
              <w:t>эксперимент</w:t>
            </w:r>
            <w:r w:rsidR="00E16C04">
              <w:rPr>
                <w:sz w:val="24"/>
              </w:rPr>
              <w:t xml:space="preserve"> </w:t>
            </w:r>
            <w:r w:rsidRPr="00386B8C">
              <w:rPr>
                <w:sz w:val="24"/>
              </w:rPr>
              <w:t>ирование с материалами и веществами (песок, вода, тесто и другие);</w:t>
            </w:r>
          </w:p>
          <w:p w14:paraId="7C41E2FB" w14:textId="31C838F5" w:rsidR="00386B8C" w:rsidRPr="00386B8C" w:rsidRDefault="00386B8C" w:rsidP="00F1143B">
            <w:pPr>
              <w:pStyle w:val="TableParagraph"/>
              <w:ind w:right="101"/>
              <w:jc w:val="both"/>
              <w:rPr>
                <w:sz w:val="24"/>
              </w:rPr>
            </w:pPr>
            <w:r w:rsidRPr="00386B8C">
              <w:rPr>
                <w:sz w:val="24"/>
              </w:rPr>
              <w:t>ситуативно-деловоеобщение</w:t>
            </w:r>
            <w:r w:rsidR="00E16C04">
              <w:rPr>
                <w:sz w:val="24"/>
              </w:rPr>
              <w:t xml:space="preserve"> </w:t>
            </w:r>
            <w:r w:rsidRPr="00386B8C">
              <w:rPr>
                <w:sz w:val="24"/>
              </w:rPr>
              <w:t>со</w:t>
            </w:r>
            <w:r w:rsidR="00E16C04">
              <w:rPr>
                <w:sz w:val="24"/>
              </w:rPr>
              <w:t xml:space="preserve"> </w:t>
            </w:r>
            <w:r w:rsidRPr="00386B8C">
              <w:rPr>
                <w:sz w:val="24"/>
              </w:rPr>
              <w:t>взрослыми</w:t>
            </w:r>
            <w:r w:rsidR="00E16C04">
              <w:rPr>
                <w:sz w:val="24"/>
              </w:rPr>
              <w:t xml:space="preserve"> </w:t>
            </w:r>
            <w:r w:rsidRPr="00386B8C">
              <w:rPr>
                <w:sz w:val="24"/>
              </w:rPr>
              <w:t>эмоционально-практическое</w:t>
            </w:r>
            <w:r w:rsidR="00E16C04">
              <w:rPr>
                <w:sz w:val="24"/>
              </w:rPr>
              <w:t xml:space="preserve"> </w:t>
            </w:r>
            <w:r w:rsidRPr="00386B8C">
              <w:rPr>
                <w:sz w:val="24"/>
              </w:rPr>
              <w:t>со</w:t>
            </w:r>
            <w:r w:rsidR="00E16C04">
              <w:rPr>
                <w:sz w:val="24"/>
              </w:rPr>
              <w:t xml:space="preserve"> </w:t>
            </w:r>
            <w:r w:rsidRPr="00386B8C">
              <w:rPr>
                <w:sz w:val="24"/>
              </w:rPr>
              <w:t>сверстниками</w:t>
            </w:r>
            <w:r w:rsidR="00E16C04">
              <w:rPr>
                <w:sz w:val="24"/>
              </w:rPr>
              <w:t xml:space="preserve"> </w:t>
            </w:r>
            <w:r w:rsidRPr="00386B8C">
              <w:rPr>
                <w:sz w:val="24"/>
              </w:rPr>
              <w:t>под</w:t>
            </w:r>
            <w:r w:rsidR="00E16C04">
              <w:rPr>
                <w:sz w:val="24"/>
              </w:rPr>
              <w:t xml:space="preserve"> </w:t>
            </w:r>
            <w:r w:rsidRPr="00386B8C">
              <w:rPr>
                <w:sz w:val="24"/>
              </w:rPr>
              <w:t>руководством</w:t>
            </w:r>
            <w:r w:rsidR="00E16C04">
              <w:rPr>
                <w:sz w:val="24"/>
              </w:rPr>
              <w:t xml:space="preserve"> </w:t>
            </w:r>
            <w:r w:rsidRPr="00386B8C">
              <w:rPr>
                <w:sz w:val="24"/>
              </w:rPr>
              <w:t>взрослого;</w:t>
            </w:r>
          </w:p>
          <w:p w14:paraId="06ADB571" w14:textId="6EA0DA8E" w:rsidR="00386B8C" w:rsidRPr="00386B8C" w:rsidRDefault="00386B8C" w:rsidP="00F1143B">
            <w:pPr>
              <w:pStyle w:val="TableParagraph"/>
              <w:jc w:val="both"/>
              <w:rPr>
                <w:sz w:val="24"/>
              </w:rPr>
            </w:pPr>
            <w:r w:rsidRPr="00386B8C">
              <w:rPr>
                <w:sz w:val="24"/>
              </w:rPr>
              <w:t>двигательная</w:t>
            </w:r>
            <w:r w:rsidR="00E16C04">
              <w:rPr>
                <w:sz w:val="24"/>
              </w:rPr>
              <w:t xml:space="preserve"> </w:t>
            </w:r>
            <w:r w:rsidRPr="00386B8C">
              <w:rPr>
                <w:sz w:val="24"/>
              </w:rPr>
              <w:t>деятельность</w:t>
            </w:r>
            <w:r w:rsidR="00E16C04">
              <w:rPr>
                <w:sz w:val="24"/>
              </w:rPr>
              <w:t xml:space="preserve"> </w:t>
            </w:r>
            <w:r w:rsidRPr="00386B8C">
              <w:rPr>
                <w:sz w:val="24"/>
              </w:rPr>
              <w:t>(основные</w:t>
            </w:r>
            <w:r w:rsidR="00E16C04">
              <w:rPr>
                <w:sz w:val="24"/>
              </w:rPr>
              <w:t xml:space="preserve"> </w:t>
            </w:r>
            <w:r w:rsidRPr="00386B8C">
              <w:rPr>
                <w:sz w:val="24"/>
              </w:rPr>
              <w:t>движения,</w:t>
            </w:r>
            <w:r w:rsidR="00F1143B">
              <w:rPr>
                <w:sz w:val="24"/>
              </w:rPr>
              <w:t xml:space="preserve"> </w:t>
            </w:r>
            <w:r w:rsidRPr="00386B8C">
              <w:rPr>
                <w:sz w:val="24"/>
              </w:rPr>
              <w:t>общеразвивающие</w:t>
            </w:r>
            <w:r w:rsidR="00E16C04">
              <w:rPr>
                <w:sz w:val="24"/>
              </w:rPr>
              <w:t xml:space="preserve"> </w:t>
            </w:r>
            <w:r w:rsidRPr="00386B8C">
              <w:rPr>
                <w:sz w:val="24"/>
              </w:rPr>
              <w:t>упражнения,</w:t>
            </w:r>
            <w:r w:rsidR="00DA02E9">
              <w:rPr>
                <w:sz w:val="24"/>
              </w:rPr>
              <w:t xml:space="preserve"> </w:t>
            </w:r>
            <w:r w:rsidRPr="00386B8C">
              <w:rPr>
                <w:sz w:val="24"/>
              </w:rPr>
              <w:t>простые</w:t>
            </w:r>
            <w:r w:rsidR="00E16C04">
              <w:rPr>
                <w:sz w:val="24"/>
              </w:rPr>
              <w:t xml:space="preserve"> </w:t>
            </w:r>
            <w:r w:rsidRPr="00386B8C">
              <w:rPr>
                <w:sz w:val="24"/>
              </w:rPr>
              <w:t>подвижные</w:t>
            </w:r>
            <w:r w:rsidR="00E16C04">
              <w:rPr>
                <w:sz w:val="24"/>
              </w:rPr>
              <w:t xml:space="preserve"> </w:t>
            </w:r>
            <w:r w:rsidRPr="00386B8C">
              <w:rPr>
                <w:sz w:val="24"/>
              </w:rPr>
              <w:t>игры);</w:t>
            </w:r>
          </w:p>
          <w:p w14:paraId="51166613" w14:textId="2BED61D0" w:rsidR="00386B8C" w:rsidRPr="00386B8C" w:rsidRDefault="00386B8C" w:rsidP="00F1143B">
            <w:pPr>
              <w:pStyle w:val="TableParagraph"/>
              <w:ind w:right="101"/>
              <w:jc w:val="both"/>
              <w:rPr>
                <w:sz w:val="24"/>
              </w:rPr>
            </w:pPr>
            <w:r w:rsidRPr="00386B8C">
              <w:rPr>
                <w:sz w:val="24"/>
              </w:rPr>
              <w:t>игровая</w:t>
            </w:r>
            <w:r w:rsidR="00E16C04">
              <w:rPr>
                <w:sz w:val="24"/>
              </w:rPr>
              <w:t xml:space="preserve"> </w:t>
            </w:r>
            <w:r w:rsidRPr="00386B8C">
              <w:rPr>
                <w:sz w:val="24"/>
              </w:rPr>
              <w:t>деятельность</w:t>
            </w:r>
            <w:r w:rsidR="00E16C04">
              <w:rPr>
                <w:sz w:val="24"/>
              </w:rPr>
              <w:t xml:space="preserve"> </w:t>
            </w:r>
            <w:r w:rsidRPr="00386B8C">
              <w:rPr>
                <w:sz w:val="24"/>
              </w:rPr>
              <w:t>(отобразительная</w:t>
            </w:r>
            <w:r w:rsidR="00E16C04">
              <w:rPr>
                <w:sz w:val="24"/>
              </w:rPr>
              <w:t xml:space="preserve"> </w:t>
            </w:r>
            <w:r w:rsidRPr="00386B8C">
              <w:rPr>
                <w:sz w:val="24"/>
              </w:rPr>
              <w:t>и</w:t>
            </w:r>
            <w:r w:rsidR="00E16C04">
              <w:rPr>
                <w:sz w:val="24"/>
              </w:rPr>
              <w:t xml:space="preserve"> </w:t>
            </w:r>
            <w:r w:rsidRPr="00386B8C">
              <w:rPr>
                <w:sz w:val="24"/>
              </w:rPr>
              <w:t>сюжетно-отобразительная</w:t>
            </w:r>
            <w:r w:rsidR="00E16C04">
              <w:rPr>
                <w:sz w:val="24"/>
              </w:rPr>
              <w:t xml:space="preserve"> </w:t>
            </w:r>
            <w:r w:rsidRPr="00386B8C">
              <w:rPr>
                <w:sz w:val="24"/>
              </w:rPr>
              <w:t>игра,</w:t>
            </w:r>
            <w:r w:rsidR="00DA02E9">
              <w:rPr>
                <w:sz w:val="24"/>
              </w:rPr>
              <w:t xml:space="preserve"> </w:t>
            </w:r>
            <w:r w:rsidRPr="00386B8C">
              <w:rPr>
                <w:sz w:val="24"/>
              </w:rPr>
              <w:t>игры</w:t>
            </w:r>
            <w:r w:rsidR="00E16C04">
              <w:rPr>
                <w:sz w:val="24"/>
              </w:rPr>
              <w:t xml:space="preserve"> </w:t>
            </w:r>
            <w:r w:rsidRPr="00386B8C">
              <w:rPr>
                <w:sz w:val="24"/>
              </w:rPr>
              <w:t>с</w:t>
            </w:r>
            <w:r w:rsidR="00E16C04">
              <w:rPr>
                <w:sz w:val="24"/>
              </w:rPr>
              <w:t xml:space="preserve"> </w:t>
            </w:r>
            <w:r w:rsidRPr="00386B8C">
              <w:rPr>
                <w:sz w:val="24"/>
              </w:rPr>
              <w:t>дидактическими</w:t>
            </w:r>
            <w:r w:rsidR="00E16C04">
              <w:rPr>
                <w:sz w:val="24"/>
              </w:rPr>
              <w:t xml:space="preserve"> </w:t>
            </w:r>
            <w:r w:rsidRPr="00386B8C">
              <w:rPr>
                <w:sz w:val="24"/>
              </w:rPr>
              <w:t>игрушками);</w:t>
            </w:r>
          </w:p>
          <w:p w14:paraId="6356BF51" w14:textId="4CCE3583" w:rsidR="00386B8C" w:rsidRPr="00386B8C" w:rsidRDefault="00386B8C" w:rsidP="00F1143B">
            <w:pPr>
              <w:pStyle w:val="TableParagraph"/>
              <w:ind w:right="957"/>
              <w:jc w:val="both"/>
              <w:rPr>
                <w:sz w:val="24"/>
              </w:rPr>
            </w:pPr>
            <w:r w:rsidRPr="00386B8C">
              <w:rPr>
                <w:sz w:val="24"/>
              </w:rPr>
              <w:t>речевая</w:t>
            </w:r>
            <w:r w:rsidR="00E16C04">
              <w:rPr>
                <w:sz w:val="24"/>
              </w:rPr>
              <w:t xml:space="preserve"> </w:t>
            </w:r>
            <w:r w:rsidRPr="00386B8C">
              <w:rPr>
                <w:sz w:val="24"/>
              </w:rPr>
              <w:t>(понимание</w:t>
            </w:r>
            <w:r w:rsidR="00E16C04">
              <w:rPr>
                <w:sz w:val="24"/>
              </w:rPr>
              <w:t xml:space="preserve"> </w:t>
            </w:r>
            <w:r w:rsidRPr="00386B8C">
              <w:rPr>
                <w:sz w:val="24"/>
              </w:rPr>
              <w:t>речи</w:t>
            </w:r>
            <w:r w:rsidR="00E16C04">
              <w:rPr>
                <w:sz w:val="24"/>
              </w:rPr>
              <w:t xml:space="preserve"> </w:t>
            </w:r>
            <w:r w:rsidRPr="00386B8C">
              <w:rPr>
                <w:sz w:val="24"/>
              </w:rPr>
              <w:t>взрослого,</w:t>
            </w:r>
            <w:r w:rsidR="00EE65A6">
              <w:rPr>
                <w:sz w:val="24"/>
              </w:rPr>
              <w:t xml:space="preserve"> </w:t>
            </w:r>
            <w:r w:rsidRPr="00386B8C">
              <w:rPr>
                <w:sz w:val="24"/>
              </w:rPr>
              <w:t>слушание</w:t>
            </w:r>
            <w:r w:rsidR="00E16C04">
              <w:rPr>
                <w:sz w:val="24"/>
              </w:rPr>
              <w:t xml:space="preserve"> </w:t>
            </w:r>
            <w:r w:rsidRPr="00386B8C">
              <w:rPr>
                <w:sz w:val="24"/>
              </w:rPr>
              <w:t>и</w:t>
            </w:r>
            <w:r w:rsidR="00E16C04">
              <w:rPr>
                <w:sz w:val="24"/>
              </w:rPr>
              <w:t xml:space="preserve"> </w:t>
            </w:r>
            <w:r w:rsidRPr="00386B8C">
              <w:rPr>
                <w:sz w:val="24"/>
              </w:rPr>
              <w:t>понимание</w:t>
            </w:r>
            <w:r w:rsidR="00E16C04">
              <w:rPr>
                <w:sz w:val="24"/>
              </w:rPr>
              <w:t xml:space="preserve"> </w:t>
            </w:r>
            <w:r w:rsidRPr="00386B8C">
              <w:rPr>
                <w:sz w:val="24"/>
              </w:rPr>
              <w:t>стихов,</w:t>
            </w:r>
            <w:r w:rsidR="00DA02E9">
              <w:rPr>
                <w:sz w:val="24"/>
              </w:rPr>
              <w:t xml:space="preserve"> </w:t>
            </w:r>
            <w:r w:rsidRPr="00386B8C">
              <w:rPr>
                <w:sz w:val="24"/>
              </w:rPr>
              <w:t>активная</w:t>
            </w:r>
            <w:r w:rsidR="00E16C04">
              <w:rPr>
                <w:sz w:val="24"/>
              </w:rPr>
              <w:t xml:space="preserve"> </w:t>
            </w:r>
            <w:r w:rsidRPr="00386B8C">
              <w:rPr>
                <w:sz w:val="24"/>
              </w:rPr>
              <w:t>речь);</w:t>
            </w:r>
          </w:p>
          <w:p w14:paraId="11F66D28" w14:textId="77777777" w:rsidR="00386B8C" w:rsidRPr="00386B8C" w:rsidRDefault="00386B8C" w:rsidP="00F1143B">
            <w:pPr>
              <w:pStyle w:val="TableParagraph"/>
              <w:ind w:right="2110"/>
              <w:jc w:val="both"/>
              <w:rPr>
                <w:sz w:val="24"/>
              </w:rPr>
            </w:pPr>
            <w:r w:rsidRPr="00386B8C">
              <w:rPr>
                <w:sz w:val="24"/>
              </w:rPr>
              <w:t>изобразительная деятельность</w:t>
            </w:r>
            <w:r w:rsidR="00E16C04">
              <w:rPr>
                <w:sz w:val="24"/>
              </w:rPr>
              <w:t xml:space="preserve"> </w:t>
            </w:r>
            <w:r w:rsidRPr="00386B8C">
              <w:rPr>
                <w:sz w:val="24"/>
              </w:rPr>
              <w:t>(рисование, лепка) и конструирование из</w:t>
            </w:r>
            <w:r w:rsidR="00E16C04">
              <w:rPr>
                <w:sz w:val="24"/>
              </w:rPr>
              <w:t xml:space="preserve"> </w:t>
            </w:r>
            <w:r w:rsidRPr="00386B8C">
              <w:rPr>
                <w:sz w:val="24"/>
              </w:rPr>
              <w:t>мелкого</w:t>
            </w:r>
            <w:r w:rsidR="00E16C04">
              <w:rPr>
                <w:sz w:val="24"/>
              </w:rPr>
              <w:t xml:space="preserve"> </w:t>
            </w:r>
            <w:r w:rsidRPr="00386B8C">
              <w:rPr>
                <w:sz w:val="24"/>
              </w:rPr>
              <w:t>и крупного строительного</w:t>
            </w:r>
            <w:r w:rsidR="00E16C04">
              <w:rPr>
                <w:sz w:val="24"/>
              </w:rPr>
              <w:t xml:space="preserve"> </w:t>
            </w:r>
            <w:r w:rsidRPr="00386B8C">
              <w:rPr>
                <w:sz w:val="24"/>
              </w:rPr>
              <w:t>материала;</w:t>
            </w:r>
          </w:p>
          <w:p w14:paraId="35C64C22" w14:textId="51B41CBC" w:rsidR="00386B8C" w:rsidRPr="00386B8C" w:rsidRDefault="00386B8C" w:rsidP="00F1143B">
            <w:pPr>
              <w:pStyle w:val="TableParagraph"/>
              <w:ind w:right="101"/>
              <w:jc w:val="both"/>
              <w:rPr>
                <w:sz w:val="24"/>
              </w:rPr>
            </w:pPr>
            <w:r w:rsidRPr="00386B8C">
              <w:rPr>
                <w:sz w:val="24"/>
              </w:rPr>
              <w:t>самообслуживание</w:t>
            </w:r>
            <w:r w:rsidR="00EE65A6">
              <w:rPr>
                <w:sz w:val="24"/>
              </w:rPr>
              <w:t xml:space="preserve"> </w:t>
            </w:r>
            <w:r w:rsidRPr="00386B8C">
              <w:rPr>
                <w:sz w:val="24"/>
              </w:rPr>
              <w:t>и</w:t>
            </w:r>
            <w:r w:rsidR="00EE65A6">
              <w:rPr>
                <w:sz w:val="24"/>
              </w:rPr>
              <w:t xml:space="preserve"> </w:t>
            </w:r>
            <w:r w:rsidRPr="00386B8C">
              <w:rPr>
                <w:sz w:val="24"/>
              </w:rPr>
              <w:t>элементарные</w:t>
            </w:r>
            <w:r w:rsidR="00EE65A6">
              <w:rPr>
                <w:sz w:val="24"/>
              </w:rPr>
              <w:t xml:space="preserve"> </w:t>
            </w:r>
            <w:r w:rsidRPr="00386B8C">
              <w:rPr>
                <w:sz w:val="24"/>
              </w:rPr>
              <w:t>трудовые</w:t>
            </w:r>
            <w:r w:rsidR="00EE65A6">
              <w:rPr>
                <w:sz w:val="24"/>
              </w:rPr>
              <w:t xml:space="preserve"> </w:t>
            </w:r>
            <w:r w:rsidRPr="00386B8C">
              <w:rPr>
                <w:sz w:val="24"/>
              </w:rPr>
              <w:t>действия</w:t>
            </w:r>
            <w:r w:rsidR="00EE65A6">
              <w:rPr>
                <w:sz w:val="24"/>
              </w:rPr>
              <w:t xml:space="preserve"> </w:t>
            </w:r>
            <w:r w:rsidRPr="00386B8C">
              <w:rPr>
                <w:sz w:val="24"/>
              </w:rPr>
              <w:t>(убирае</w:t>
            </w:r>
            <w:r w:rsidR="00DA02E9">
              <w:rPr>
                <w:sz w:val="24"/>
              </w:rPr>
              <w:t xml:space="preserve"> </w:t>
            </w:r>
            <w:r w:rsidRPr="00386B8C">
              <w:rPr>
                <w:sz w:val="24"/>
              </w:rPr>
              <w:t>тигрушки,</w:t>
            </w:r>
            <w:r w:rsidR="00DA02E9">
              <w:rPr>
                <w:sz w:val="24"/>
              </w:rPr>
              <w:t xml:space="preserve"> </w:t>
            </w:r>
            <w:r w:rsidRPr="00386B8C">
              <w:rPr>
                <w:sz w:val="24"/>
              </w:rPr>
              <w:t>подметаетвеником,</w:t>
            </w:r>
            <w:r w:rsidR="00DA02E9">
              <w:rPr>
                <w:sz w:val="24"/>
              </w:rPr>
              <w:t xml:space="preserve"> </w:t>
            </w:r>
            <w:r w:rsidRPr="00386B8C">
              <w:rPr>
                <w:sz w:val="24"/>
              </w:rPr>
              <w:t>поливает цветы излейки и другое);</w:t>
            </w:r>
          </w:p>
          <w:p w14:paraId="13637B76" w14:textId="77777777" w:rsidR="00386B8C" w:rsidRPr="00386B8C" w:rsidRDefault="00386B8C" w:rsidP="0021642B">
            <w:pPr>
              <w:pStyle w:val="TableParagraph"/>
              <w:tabs>
                <w:tab w:val="left" w:pos="1695"/>
                <w:tab w:val="left" w:pos="3309"/>
                <w:tab w:val="left" w:pos="4653"/>
                <w:tab w:val="left" w:pos="5691"/>
                <w:tab w:val="left" w:pos="6085"/>
                <w:tab w:val="left" w:pos="8151"/>
              </w:tabs>
              <w:spacing w:line="270" w:lineRule="atLeast"/>
              <w:ind w:right="101"/>
              <w:rPr>
                <w:sz w:val="24"/>
              </w:rPr>
            </w:pPr>
            <w:r w:rsidRPr="00386B8C">
              <w:rPr>
                <w:sz w:val="24"/>
              </w:rPr>
              <w:t>музыкальная</w:t>
            </w:r>
            <w:r w:rsidRPr="00386B8C">
              <w:rPr>
                <w:sz w:val="24"/>
              </w:rPr>
              <w:tab/>
              <w:t>деятельность</w:t>
            </w:r>
            <w:r w:rsidRPr="00386B8C">
              <w:rPr>
                <w:sz w:val="24"/>
              </w:rPr>
              <w:tab/>
              <w:t>(слушание</w:t>
            </w:r>
            <w:r w:rsidRPr="00386B8C">
              <w:rPr>
                <w:sz w:val="24"/>
              </w:rPr>
              <w:tab/>
              <w:t>музыки</w:t>
            </w:r>
            <w:r w:rsidRPr="00386B8C">
              <w:rPr>
                <w:sz w:val="24"/>
              </w:rPr>
              <w:tab/>
              <w:t>и</w:t>
            </w:r>
            <w:r w:rsidRPr="00386B8C">
              <w:rPr>
                <w:sz w:val="24"/>
              </w:rPr>
              <w:tab/>
              <w:t>исполнительство,</w:t>
            </w:r>
            <w:r w:rsidRPr="00386B8C">
              <w:rPr>
                <w:sz w:val="24"/>
              </w:rPr>
              <w:tab/>
            </w:r>
            <w:r w:rsidRPr="00386B8C">
              <w:rPr>
                <w:spacing w:val="-1"/>
                <w:sz w:val="24"/>
              </w:rPr>
              <w:t>музыкально­</w:t>
            </w:r>
            <w:r w:rsidRPr="00386B8C">
              <w:rPr>
                <w:sz w:val="24"/>
              </w:rPr>
              <w:t>ритмическиедвижения).</w:t>
            </w:r>
          </w:p>
        </w:tc>
      </w:tr>
      <w:tr w:rsidR="00386B8C" w14:paraId="4411F7DE" w14:textId="77777777" w:rsidTr="008C00E3">
        <w:trPr>
          <w:trHeight w:val="278"/>
        </w:trPr>
        <w:tc>
          <w:tcPr>
            <w:tcW w:w="9132" w:type="dxa"/>
          </w:tcPr>
          <w:p w14:paraId="69C4F5AE" w14:textId="5DEC7F2D" w:rsidR="00386B8C" w:rsidRPr="00386B8C" w:rsidRDefault="00DA02E9" w:rsidP="00386B8C">
            <w:pPr>
              <w:pStyle w:val="TableParagraph"/>
              <w:spacing w:line="258" w:lineRule="exact"/>
              <w:ind w:right="2753"/>
              <w:jc w:val="center"/>
              <w:rPr>
                <w:sz w:val="24"/>
              </w:rPr>
            </w:pPr>
            <w:bookmarkStart w:id="30" w:name="_Hlk143610715"/>
            <w:r w:rsidRPr="00386B8C">
              <w:rPr>
                <w:sz w:val="24"/>
              </w:rPr>
              <w:t>В</w:t>
            </w:r>
            <w:r>
              <w:rPr>
                <w:sz w:val="24"/>
              </w:rPr>
              <w:t xml:space="preserve"> </w:t>
            </w:r>
            <w:r w:rsidR="00386B8C" w:rsidRPr="00386B8C">
              <w:rPr>
                <w:sz w:val="24"/>
              </w:rPr>
              <w:t>дошкольном</w:t>
            </w:r>
            <w:r>
              <w:rPr>
                <w:sz w:val="24"/>
              </w:rPr>
              <w:t xml:space="preserve"> </w:t>
            </w:r>
            <w:r w:rsidR="00386B8C" w:rsidRPr="00386B8C">
              <w:rPr>
                <w:sz w:val="24"/>
              </w:rPr>
              <w:t>возрасте</w:t>
            </w:r>
            <w:r>
              <w:rPr>
                <w:sz w:val="24"/>
              </w:rPr>
              <w:t xml:space="preserve"> </w:t>
            </w:r>
            <w:r w:rsidR="00386B8C" w:rsidRPr="009A3DE0">
              <w:rPr>
                <w:b/>
                <w:sz w:val="24"/>
              </w:rPr>
              <w:t>(3года -8лет):</w:t>
            </w:r>
          </w:p>
        </w:tc>
      </w:tr>
      <w:tr w:rsidR="00386B8C" w14:paraId="5FB2197D" w14:textId="77777777" w:rsidTr="008C00E3">
        <w:trPr>
          <w:trHeight w:val="4416"/>
        </w:trPr>
        <w:tc>
          <w:tcPr>
            <w:tcW w:w="9132" w:type="dxa"/>
          </w:tcPr>
          <w:p w14:paraId="005EC975" w14:textId="69679693" w:rsidR="00386B8C" w:rsidRPr="00386B8C" w:rsidRDefault="00DA02E9" w:rsidP="0021642B">
            <w:pPr>
              <w:pStyle w:val="TableParagraph"/>
              <w:ind w:right="95"/>
              <w:jc w:val="both"/>
              <w:rPr>
                <w:sz w:val="24"/>
              </w:rPr>
            </w:pPr>
            <w:r>
              <w:rPr>
                <w:sz w:val="24"/>
              </w:rPr>
              <w:t>и</w:t>
            </w:r>
            <w:r w:rsidR="00386B8C" w:rsidRPr="00386B8C">
              <w:rPr>
                <w:sz w:val="24"/>
              </w:rPr>
              <w:t>гровая деятельность</w:t>
            </w:r>
            <w:r>
              <w:rPr>
                <w:sz w:val="24"/>
              </w:rPr>
              <w:t xml:space="preserve"> </w:t>
            </w:r>
            <w:r w:rsidR="00386B8C" w:rsidRPr="00386B8C">
              <w:rPr>
                <w:sz w:val="24"/>
              </w:rPr>
              <w:t>(сюжетно-ролевая,</w:t>
            </w:r>
            <w:r>
              <w:rPr>
                <w:sz w:val="24"/>
              </w:rPr>
              <w:t xml:space="preserve"> </w:t>
            </w:r>
            <w:r w:rsidR="00386B8C" w:rsidRPr="00386B8C">
              <w:rPr>
                <w:sz w:val="24"/>
              </w:rPr>
              <w:t>театрализованная, режиссерская,</w:t>
            </w:r>
            <w:r>
              <w:rPr>
                <w:sz w:val="24"/>
              </w:rPr>
              <w:t xml:space="preserve"> </w:t>
            </w:r>
            <w:r w:rsidR="00386B8C" w:rsidRPr="00386B8C">
              <w:rPr>
                <w:sz w:val="24"/>
              </w:rPr>
              <w:t>строительно-конструктивная,</w:t>
            </w:r>
            <w:r>
              <w:rPr>
                <w:sz w:val="24"/>
              </w:rPr>
              <w:t xml:space="preserve"> </w:t>
            </w:r>
            <w:r w:rsidR="00386B8C" w:rsidRPr="00386B8C">
              <w:rPr>
                <w:sz w:val="24"/>
              </w:rPr>
              <w:t>дидактическая, подвижнаяи другие);</w:t>
            </w:r>
          </w:p>
          <w:p w14:paraId="4F633DC2" w14:textId="5794938E" w:rsidR="00386B8C" w:rsidRPr="00386B8C" w:rsidRDefault="00386B8C" w:rsidP="0021642B">
            <w:pPr>
              <w:pStyle w:val="TableParagraph"/>
              <w:ind w:right="97"/>
              <w:jc w:val="both"/>
              <w:rPr>
                <w:sz w:val="24"/>
              </w:rPr>
            </w:pPr>
            <w:r w:rsidRPr="00386B8C">
              <w:rPr>
                <w:sz w:val="24"/>
              </w:rPr>
              <w:t>общение</w:t>
            </w:r>
            <w:r w:rsidR="00EE65A6">
              <w:rPr>
                <w:sz w:val="24"/>
              </w:rPr>
              <w:t xml:space="preserve"> </w:t>
            </w:r>
            <w:r w:rsidRPr="00386B8C">
              <w:rPr>
                <w:sz w:val="24"/>
              </w:rPr>
              <w:t>со</w:t>
            </w:r>
            <w:r w:rsidR="00EE65A6">
              <w:rPr>
                <w:sz w:val="24"/>
              </w:rPr>
              <w:t xml:space="preserve"> </w:t>
            </w:r>
            <w:r w:rsidRPr="00386B8C">
              <w:rPr>
                <w:sz w:val="24"/>
              </w:rPr>
              <w:t>взрослым</w:t>
            </w:r>
            <w:r w:rsidR="00EE65A6">
              <w:rPr>
                <w:sz w:val="24"/>
              </w:rPr>
              <w:t xml:space="preserve"> </w:t>
            </w:r>
            <w:r w:rsidRPr="00386B8C">
              <w:rPr>
                <w:sz w:val="24"/>
              </w:rPr>
              <w:t>(ситуативно-деловое,</w:t>
            </w:r>
            <w:r w:rsidR="00DA02E9">
              <w:rPr>
                <w:sz w:val="24"/>
              </w:rPr>
              <w:t xml:space="preserve"> </w:t>
            </w:r>
            <w:r w:rsidRPr="00386B8C">
              <w:rPr>
                <w:sz w:val="24"/>
              </w:rPr>
              <w:t>внеситуативно-познавательное,</w:t>
            </w:r>
            <w:r w:rsidR="00EE65A6">
              <w:rPr>
                <w:sz w:val="24"/>
              </w:rPr>
              <w:t xml:space="preserve"> </w:t>
            </w:r>
            <w:r w:rsidRPr="00386B8C">
              <w:rPr>
                <w:sz w:val="24"/>
              </w:rPr>
              <w:t>внеситуативно-личностное)</w:t>
            </w:r>
            <w:r w:rsidR="00DA02E9">
              <w:rPr>
                <w:sz w:val="24"/>
              </w:rPr>
              <w:t xml:space="preserve"> </w:t>
            </w:r>
            <w:r w:rsidRPr="00386B8C">
              <w:rPr>
                <w:sz w:val="24"/>
              </w:rPr>
              <w:t>и</w:t>
            </w:r>
            <w:r w:rsidR="00EE65A6">
              <w:rPr>
                <w:sz w:val="24"/>
              </w:rPr>
              <w:t xml:space="preserve"> </w:t>
            </w:r>
            <w:r w:rsidRPr="00386B8C">
              <w:rPr>
                <w:sz w:val="24"/>
              </w:rPr>
              <w:t>сверстниками</w:t>
            </w:r>
            <w:r w:rsidR="00EE65A6">
              <w:rPr>
                <w:sz w:val="24"/>
              </w:rPr>
              <w:t xml:space="preserve"> </w:t>
            </w:r>
            <w:r w:rsidRPr="00386B8C">
              <w:rPr>
                <w:sz w:val="24"/>
              </w:rPr>
              <w:t>(ситуативно-деловое,</w:t>
            </w:r>
            <w:r w:rsidR="00DA02E9">
              <w:rPr>
                <w:sz w:val="24"/>
              </w:rPr>
              <w:t xml:space="preserve"> </w:t>
            </w:r>
            <w:r w:rsidRPr="00386B8C">
              <w:rPr>
                <w:sz w:val="24"/>
              </w:rPr>
              <w:t>внеситуативно­деловое);</w:t>
            </w:r>
          </w:p>
          <w:p w14:paraId="2D45146B" w14:textId="77777777" w:rsidR="00386B8C" w:rsidRPr="00386B8C" w:rsidRDefault="00386B8C" w:rsidP="0021642B">
            <w:pPr>
              <w:pStyle w:val="TableParagraph"/>
              <w:ind w:right="106"/>
              <w:jc w:val="both"/>
              <w:rPr>
                <w:sz w:val="24"/>
              </w:rPr>
            </w:pPr>
            <w:r w:rsidRPr="00386B8C">
              <w:rPr>
                <w:sz w:val="24"/>
              </w:rPr>
              <w:t>речевая деятельность (слушание речи взрослого и сверстников, активная диалогическая имонологическаяречь);</w:t>
            </w:r>
          </w:p>
          <w:p w14:paraId="4E2D2609" w14:textId="77777777" w:rsidR="00EE65A6" w:rsidRDefault="00386B8C" w:rsidP="0021642B">
            <w:pPr>
              <w:pStyle w:val="TableParagraph"/>
              <w:ind w:right="104"/>
              <w:jc w:val="both"/>
              <w:rPr>
                <w:sz w:val="24"/>
              </w:rPr>
            </w:pPr>
            <w:r w:rsidRPr="00386B8C">
              <w:rPr>
                <w:sz w:val="24"/>
              </w:rPr>
              <w:t xml:space="preserve">познавательно-исследовательская деятельность и экспериментирование; </w:t>
            </w:r>
          </w:p>
          <w:p w14:paraId="351906F4" w14:textId="786F9F0E" w:rsidR="006A24D2" w:rsidRDefault="00386B8C" w:rsidP="0021642B">
            <w:pPr>
              <w:pStyle w:val="TableParagraph"/>
              <w:ind w:right="104"/>
              <w:jc w:val="both"/>
              <w:rPr>
                <w:spacing w:val="1"/>
                <w:sz w:val="24"/>
              </w:rPr>
            </w:pPr>
            <w:r w:rsidRPr="00386B8C">
              <w:rPr>
                <w:sz w:val="24"/>
              </w:rPr>
              <w:t>изобразительная</w:t>
            </w:r>
            <w:r w:rsidR="006A24D2">
              <w:rPr>
                <w:sz w:val="24"/>
              </w:rPr>
              <w:t xml:space="preserve">деятельность (рисование, лепка, аппликация) </w:t>
            </w:r>
            <w:r w:rsidRPr="00386B8C">
              <w:rPr>
                <w:sz w:val="24"/>
              </w:rPr>
              <w:t>и конструирование из разных</w:t>
            </w:r>
            <w:r w:rsidR="00DA02E9">
              <w:rPr>
                <w:sz w:val="24"/>
              </w:rPr>
              <w:t xml:space="preserve"> </w:t>
            </w:r>
            <w:r w:rsidRPr="00386B8C">
              <w:rPr>
                <w:sz w:val="24"/>
              </w:rPr>
              <w:t>материалов</w:t>
            </w:r>
            <w:r w:rsidR="00DA02E9">
              <w:rPr>
                <w:sz w:val="24"/>
              </w:rPr>
              <w:t xml:space="preserve"> </w:t>
            </w:r>
            <w:r w:rsidRPr="00386B8C">
              <w:rPr>
                <w:sz w:val="24"/>
              </w:rPr>
              <w:t>по</w:t>
            </w:r>
            <w:r w:rsidR="00DA02E9">
              <w:rPr>
                <w:sz w:val="24"/>
              </w:rPr>
              <w:t xml:space="preserve"> </w:t>
            </w:r>
            <w:r w:rsidRPr="00386B8C">
              <w:rPr>
                <w:sz w:val="24"/>
              </w:rPr>
              <w:t>образцу,</w:t>
            </w:r>
            <w:r w:rsidR="00DA02E9">
              <w:rPr>
                <w:sz w:val="24"/>
              </w:rPr>
              <w:t xml:space="preserve"> </w:t>
            </w:r>
            <w:r w:rsidRPr="00386B8C">
              <w:rPr>
                <w:sz w:val="24"/>
              </w:rPr>
              <w:t>условию</w:t>
            </w:r>
            <w:r w:rsidR="00EE65A6">
              <w:rPr>
                <w:sz w:val="24"/>
              </w:rPr>
              <w:t xml:space="preserve"> </w:t>
            </w:r>
            <w:r w:rsidRPr="00386B8C">
              <w:rPr>
                <w:sz w:val="24"/>
              </w:rPr>
              <w:t>и</w:t>
            </w:r>
            <w:r w:rsidR="00EE65A6">
              <w:rPr>
                <w:sz w:val="24"/>
              </w:rPr>
              <w:t xml:space="preserve"> </w:t>
            </w:r>
            <w:r w:rsidRPr="00386B8C">
              <w:rPr>
                <w:sz w:val="24"/>
              </w:rPr>
              <w:t>замыслу</w:t>
            </w:r>
            <w:r w:rsidR="00EE65A6">
              <w:rPr>
                <w:sz w:val="24"/>
              </w:rPr>
              <w:t xml:space="preserve"> </w:t>
            </w:r>
            <w:r w:rsidRPr="00386B8C">
              <w:rPr>
                <w:sz w:val="24"/>
              </w:rPr>
              <w:t>ребёнка;</w:t>
            </w:r>
          </w:p>
          <w:p w14:paraId="1C2C96C2" w14:textId="77777777" w:rsidR="00386B8C" w:rsidRPr="00386B8C" w:rsidRDefault="00386B8C" w:rsidP="0021642B">
            <w:pPr>
              <w:pStyle w:val="TableParagraph"/>
              <w:ind w:right="104"/>
              <w:jc w:val="both"/>
              <w:rPr>
                <w:sz w:val="24"/>
              </w:rPr>
            </w:pPr>
            <w:r w:rsidRPr="00386B8C">
              <w:rPr>
                <w:sz w:val="24"/>
              </w:rPr>
              <w:t>двигательнаядеятельность</w:t>
            </w:r>
            <w:r w:rsidR="00EE65A6">
              <w:rPr>
                <w:sz w:val="24"/>
              </w:rPr>
              <w:t xml:space="preserve"> </w:t>
            </w:r>
            <w:r w:rsidRPr="00386B8C">
              <w:rPr>
                <w:sz w:val="24"/>
              </w:rPr>
              <w:t>(основные</w:t>
            </w:r>
            <w:r w:rsidR="00EE65A6">
              <w:rPr>
                <w:sz w:val="24"/>
              </w:rPr>
              <w:t xml:space="preserve"> </w:t>
            </w:r>
            <w:r w:rsidRPr="00386B8C">
              <w:rPr>
                <w:sz w:val="24"/>
              </w:rPr>
              <w:t>виды движений, общеразвивающие и спортивные упражнения, подвижные иэлементыспортивныхигри другие);</w:t>
            </w:r>
          </w:p>
          <w:p w14:paraId="75A05B54" w14:textId="42C47D7F" w:rsidR="00386B8C" w:rsidRPr="00386B8C" w:rsidRDefault="00386B8C" w:rsidP="0021642B">
            <w:pPr>
              <w:pStyle w:val="TableParagraph"/>
              <w:ind w:right="103"/>
              <w:jc w:val="both"/>
              <w:rPr>
                <w:sz w:val="24"/>
              </w:rPr>
            </w:pPr>
            <w:r w:rsidRPr="00386B8C">
              <w:rPr>
                <w:sz w:val="24"/>
              </w:rPr>
              <w:t>элементарная трудовая</w:t>
            </w:r>
            <w:r w:rsidR="00DA02E9">
              <w:rPr>
                <w:sz w:val="24"/>
              </w:rPr>
              <w:t xml:space="preserve"> </w:t>
            </w:r>
            <w:r w:rsidRPr="00386B8C">
              <w:rPr>
                <w:sz w:val="24"/>
              </w:rPr>
              <w:t>деятельность</w:t>
            </w:r>
            <w:r w:rsidR="00DA02E9">
              <w:rPr>
                <w:sz w:val="24"/>
              </w:rPr>
              <w:t xml:space="preserve"> </w:t>
            </w:r>
            <w:r w:rsidRPr="00386B8C">
              <w:rPr>
                <w:sz w:val="24"/>
              </w:rPr>
              <w:t>(самообслуживание,</w:t>
            </w:r>
            <w:r w:rsidR="006A24D2">
              <w:rPr>
                <w:sz w:val="24"/>
              </w:rPr>
              <w:t xml:space="preserve">хозяйственно ­ </w:t>
            </w:r>
            <w:r w:rsidRPr="00386B8C">
              <w:rPr>
                <w:sz w:val="24"/>
              </w:rPr>
              <w:t>бытовойтруд,труд вприроде, ручной труд);</w:t>
            </w:r>
          </w:p>
          <w:p w14:paraId="23DC90F7" w14:textId="7168A2BB" w:rsidR="00386B8C" w:rsidRPr="00386B8C" w:rsidRDefault="00386B8C" w:rsidP="0021642B">
            <w:pPr>
              <w:pStyle w:val="TableParagraph"/>
              <w:spacing w:line="270" w:lineRule="atLeast"/>
              <w:ind w:right="103"/>
              <w:jc w:val="both"/>
              <w:rPr>
                <w:sz w:val="24"/>
              </w:rPr>
            </w:pPr>
            <w:r w:rsidRPr="00386B8C">
              <w:rPr>
                <w:sz w:val="24"/>
              </w:rPr>
              <w:t>музыкальная деятельность (слушание</w:t>
            </w:r>
            <w:r w:rsidR="00EE65A6">
              <w:rPr>
                <w:sz w:val="24"/>
              </w:rPr>
              <w:t xml:space="preserve"> </w:t>
            </w:r>
            <w:r w:rsidRPr="00386B8C">
              <w:rPr>
                <w:sz w:val="24"/>
              </w:rPr>
              <w:t>и</w:t>
            </w:r>
            <w:r w:rsidR="00EE65A6">
              <w:rPr>
                <w:sz w:val="24"/>
              </w:rPr>
              <w:t xml:space="preserve"> </w:t>
            </w:r>
            <w:r w:rsidRPr="00386B8C">
              <w:rPr>
                <w:sz w:val="24"/>
              </w:rPr>
              <w:t>понимание</w:t>
            </w:r>
            <w:r w:rsidR="00EE65A6">
              <w:rPr>
                <w:sz w:val="24"/>
              </w:rPr>
              <w:t xml:space="preserve"> </w:t>
            </w:r>
            <w:r w:rsidRPr="00386B8C">
              <w:rPr>
                <w:sz w:val="24"/>
              </w:rPr>
              <w:t>музыкальных произведений, пение,</w:t>
            </w:r>
            <w:r w:rsidR="00DA02E9">
              <w:rPr>
                <w:sz w:val="24"/>
              </w:rPr>
              <w:t xml:space="preserve"> </w:t>
            </w:r>
            <w:r w:rsidRPr="00386B8C">
              <w:rPr>
                <w:sz w:val="24"/>
              </w:rPr>
              <w:t>музыкально-ритмические</w:t>
            </w:r>
            <w:r w:rsidR="00EE65A6">
              <w:rPr>
                <w:sz w:val="24"/>
              </w:rPr>
              <w:t xml:space="preserve"> </w:t>
            </w:r>
            <w:r w:rsidRPr="00386B8C">
              <w:rPr>
                <w:sz w:val="24"/>
              </w:rPr>
              <w:t>движения,</w:t>
            </w:r>
            <w:r w:rsidR="00DA02E9">
              <w:rPr>
                <w:sz w:val="24"/>
              </w:rPr>
              <w:t xml:space="preserve"> </w:t>
            </w:r>
            <w:r w:rsidRPr="00386B8C">
              <w:rPr>
                <w:sz w:val="24"/>
              </w:rPr>
              <w:t>игра</w:t>
            </w:r>
            <w:r w:rsidR="00EE65A6">
              <w:rPr>
                <w:sz w:val="24"/>
              </w:rPr>
              <w:t xml:space="preserve"> </w:t>
            </w:r>
            <w:r w:rsidRPr="00386B8C">
              <w:rPr>
                <w:sz w:val="24"/>
              </w:rPr>
              <w:t>на</w:t>
            </w:r>
            <w:r w:rsidR="00EE65A6">
              <w:rPr>
                <w:sz w:val="24"/>
              </w:rPr>
              <w:t xml:space="preserve"> </w:t>
            </w:r>
            <w:r w:rsidRPr="00386B8C">
              <w:rPr>
                <w:sz w:val="24"/>
              </w:rPr>
              <w:t>детских музыкальных инструментах).</w:t>
            </w:r>
          </w:p>
        </w:tc>
      </w:tr>
      <w:bookmarkEnd w:id="29"/>
      <w:bookmarkEnd w:id="30"/>
    </w:tbl>
    <w:p w14:paraId="4E88AE5F" w14:textId="77777777" w:rsidR="00386B8C" w:rsidRDefault="00386B8C" w:rsidP="00386B8C">
      <w:pPr>
        <w:pStyle w:val="a9"/>
        <w:spacing w:before="4"/>
        <w:ind w:left="0"/>
        <w:jc w:val="left"/>
        <w:rPr>
          <w:sz w:val="27"/>
        </w:rPr>
      </w:pPr>
    </w:p>
    <w:p w14:paraId="6C9643CE" w14:textId="77777777" w:rsidR="001115EB" w:rsidRPr="006B5695" w:rsidRDefault="001115EB" w:rsidP="006A24D2">
      <w:pPr>
        <w:spacing w:after="0" w:line="240" w:lineRule="auto"/>
        <w:ind w:right="-170" w:firstLine="567"/>
        <w:jc w:val="both"/>
        <w:rPr>
          <w:rFonts w:ascii="Times New Roman" w:hAnsi="Times New Roman" w:cs="Times New Roman"/>
          <w:sz w:val="24"/>
          <w:szCs w:val="24"/>
        </w:rPr>
      </w:pPr>
      <w:bookmarkStart w:id="31" w:name="_Hlk143611137"/>
      <w:r w:rsidRPr="006B5695">
        <w:rPr>
          <w:rFonts w:ascii="Times New Roman" w:hAnsi="Times New Roman" w:cs="Times New Roman"/>
          <w:sz w:val="24"/>
          <w:szCs w:val="24"/>
        </w:rPr>
        <w:t xml:space="preserve">Для достижения задач воспитания в ходе реализации Программы образования педагог может использовать следующие </w:t>
      </w:r>
      <w:r w:rsidRPr="006B5695">
        <w:rPr>
          <w:rFonts w:ascii="Times New Roman" w:hAnsi="Times New Roman" w:cs="Times New Roman"/>
          <w:i/>
          <w:sz w:val="24"/>
          <w:szCs w:val="24"/>
        </w:rPr>
        <w:t>методы:</w:t>
      </w:r>
    </w:p>
    <w:p w14:paraId="5BB4391C" w14:textId="77777777" w:rsidR="001115EB" w:rsidRPr="006B5695" w:rsidRDefault="00B075C9" w:rsidP="006A24D2">
      <w:pPr>
        <w:spacing w:after="0" w:line="240" w:lineRule="auto"/>
        <w:ind w:right="-170" w:firstLine="567"/>
        <w:jc w:val="both"/>
        <w:rPr>
          <w:rFonts w:ascii="Times New Roman" w:hAnsi="Times New Roman" w:cs="Times New Roman"/>
          <w:sz w:val="24"/>
          <w:szCs w:val="24"/>
        </w:rPr>
      </w:pPr>
      <w:r w:rsidRPr="006B5695">
        <w:rPr>
          <w:rFonts w:ascii="Times New Roman" w:hAnsi="Times New Roman" w:cs="Times New Roman"/>
          <w:sz w:val="24"/>
          <w:szCs w:val="24"/>
        </w:rPr>
        <w:t xml:space="preserve">- </w:t>
      </w:r>
      <w:r w:rsidR="001115EB" w:rsidRPr="006B5695">
        <w:rPr>
          <w:rFonts w:ascii="Times New Roman" w:hAnsi="Times New Roman" w:cs="Times New Roman"/>
          <w:sz w:val="24"/>
          <w:szCs w:val="24"/>
        </w:rP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14:paraId="2BFFCA01" w14:textId="77777777" w:rsidR="001115EB" w:rsidRPr="006B5695" w:rsidRDefault="00B075C9" w:rsidP="006A24D2">
      <w:pPr>
        <w:spacing w:after="0" w:line="240" w:lineRule="auto"/>
        <w:ind w:right="-170" w:firstLine="567"/>
        <w:jc w:val="both"/>
        <w:rPr>
          <w:rFonts w:ascii="Times New Roman" w:hAnsi="Times New Roman" w:cs="Times New Roman"/>
          <w:sz w:val="24"/>
          <w:szCs w:val="24"/>
        </w:rPr>
      </w:pPr>
      <w:r w:rsidRPr="006B5695">
        <w:rPr>
          <w:rFonts w:ascii="Times New Roman" w:hAnsi="Times New Roman" w:cs="Times New Roman"/>
          <w:sz w:val="24"/>
          <w:szCs w:val="24"/>
        </w:rPr>
        <w:t xml:space="preserve">- </w:t>
      </w:r>
      <w:r w:rsidR="001115EB" w:rsidRPr="006B5695">
        <w:rPr>
          <w:rFonts w:ascii="Times New Roman" w:hAnsi="Times New Roman" w:cs="Times New Roman"/>
          <w:sz w:val="24"/>
          <w:szCs w:val="24"/>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14:paraId="0EF5523F" w14:textId="77777777" w:rsidR="00320B68" w:rsidRPr="006B5695" w:rsidRDefault="00B075C9" w:rsidP="006A24D2">
      <w:pPr>
        <w:spacing w:after="0" w:line="240" w:lineRule="auto"/>
        <w:ind w:right="-170"/>
        <w:jc w:val="both"/>
        <w:rPr>
          <w:rFonts w:ascii="Times New Roman" w:hAnsi="Times New Roman" w:cs="Times New Roman"/>
          <w:sz w:val="24"/>
          <w:szCs w:val="24"/>
        </w:rPr>
      </w:pPr>
      <w:r w:rsidRPr="006B5695">
        <w:rPr>
          <w:rFonts w:ascii="Times New Roman" w:hAnsi="Times New Roman" w:cs="Times New Roman"/>
          <w:sz w:val="24"/>
          <w:szCs w:val="24"/>
        </w:rPr>
        <w:t xml:space="preserve">- </w:t>
      </w:r>
      <w:r w:rsidR="001115EB" w:rsidRPr="006B5695">
        <w:rPr>
          <w:rFonts w:ascii="Times New Roman" w:hAnsi="Times New Roman" w:cs="Times New Roman"/>
          <w:sz w:val="24"/>
          <w:szCs w:val="24"/>
        </w:rPr>
        <w:t xml:space="preserve">мотивации опыта поведения и деятельности (поощрение, методы развития эмоций, игры, </w:t>
      </w:r>
      <w:r w:rsidR="00AF354D" w:rsidRPr="006B5695">
        <w:rPr>
          <w:rFonts w:ascii="Times New Roman" w:hAnsi="Times New Roman" w:cs="Times New Roman"/>
          <w:sz w:val="24"/>
          <w:szCs w:val="24"/>
        </w:rPr>
        <w:t>соревнования, проектные методы).</w:t>
      </w:r>
    </w:p>
    <w:p w14:paraId="02358314" w14:textId="591F3625" w:rsidR="00DA02E9" w:rsidRPr="006B5695" w:rsidRDefault="00AF354D" w:rsidP="00DA02E9">
      <w:pPr>
        <w:pStyle w:val="a9"/>
        <w:spacing w:before="1" w:after="9"/>
        <w:ind w:right="-170" w:firstLine="566"/>
      </w:pPr>
      <w:r w:rsidRPr="006B5695">
        <w:t>При</w:t>
      </w:r>
      <w:r w:rsidR="00ED5444" w:rsidRPr="006B5695">
        <w:t xml:space="preserve"> </w:t>
      </w:r>
      <w:r w:rsidRPr="006B5695">
        <w:t>организации</w:t>
      </w:r>
      <w:r w:rsidR="00ED5444" w:rsidRPr="006B5695">
        <w:t xml:space="preserve"> </w:t>
      </w:r>
      <w:r w:rsidRPr="006B5695">
        <w:t>обучения</w:t>
      </w:r>
      <w:r w:rsidR="00ED5444" w:rsidRPr="006B5695">
        <w:t xml:space="preserve"> </w:t>
      </w:r>
      <w:r w:rsidRPr="006B5695">
        <w:t>целесообразно</w:t>
      </w:r>
      <w:r w:rsidR="00ED5444" w:rsidRPr="006B5695">
        <w:t xml:space="preserve"> </w:t>
      </w:r>
      <w:r w:rsidRPr="006B5695">
        <w:t>дополнять</w:t>
      </w:r>
      <w:r w:rsidR="00ED5444" w:rsidRPr="006B5695">
        <w:t xml:space="preserve"> </w:t>
      </w:r>
      <w:r w:rsidRPr="006B5695">
        <w:t>традиционные</w:t>
      </w:r>
      <w:r w:rsidR="00ED5444" w:rsidRPr="006B5695">
        <w:t xml:space="preserve"> </w:t>
      </w:r>
      <w:r w:rsidRPr="006B5695">
        <w:t>методы (словесные, наглядные, практические) методами, в основу которых</w:t>
      </w:r>
      <w:r w:rsidR="00ED5444" w:rsidRPr="006B5695">
        <w:t xml:space="preserve"> </w:t>
      </w:r>
      <w:r w:rsidRPr="006B5695">
        <w:t>положен</w:t>
      </w:r>
      <w:r w:rsidR="00ED5444" w:rsidRPr="006B5695">
        <w:t xml:space="preserve"> </w:t>
      </w:r>
      <w:r w:rsidR="000741EE" w:rsidRPr="006B5695">
        <w:rPr>
          <w:spacing w:val="-1"/>
        </w:rPr>
        <w:t xml:space="preserve">развивающий </w:t>
      </w:r>
      <w:r w:rsidRPr="006B5695">
        <w:t>характер</w:t>
      </w:r>
      <w:r w:rsidR="00ED5444" w:rsidRPr="006B5695">
        <w:t xml:space="preserve"> </w:t>
      </w:r>
      <w:r w:rsidRPr="006B5695">
        <w:t>познавательной</w:t>
      </w:r>
      <w:r w:rsidR="00ED5444" w:rsidRPr="006B5695">
        <w:t xml:space="preserve"> </w:t>
      </w:r>
      <w:r w:rsidRPr="006B5695">
        <w:t>деятельности</w:t>
      </w:r>
      <w:r w:rsidR="00ED5444" w:rsidRPr="006B5695">
        <w:t xml:space="preserve"> </w:t>
      </w:r>
      <w:r w:rsidRPr="006B5695">
        <w:t>детей:</w:t>
      </w:r>
    </w:p>
    <w:bookmarkEnd w:id="31"/>
    <w:p w14:paraId="69E88369" w14:textId="77777777" w:rsidR="000E2B4F" w:rsidRDefault="000E2B4F" w:rsidP="00DA02E9">
      <w:pPr>
        <w:pStyle w:val="a9"/>
        <w:spacing w:before="1" w:after="9"/>
        <w:ind w:left="0" w:right="-170" w:firstLine="0"/>
        <w:jc w:val="center"/>
        <w:rPr>
          <w:b/>
          <w:sz w:val="28"/>
          <w:szCs w:val="28"/>
        </w:rPr>
      </w:pPr>
    </w:p>
    <w:p w14:paraId="4634F0FE" w14:textId="17927D95" w:rsidR="00021623" w:rsidRPr="006B5695" w:rsidRDefault="007C33D0" w:rsidP="00DA02E9">
      <w:pPr>
        <w:pStyle w:val="a9"/>
        <w:spacing w:before="1" w:after="9"/>
        <w:ind w:left="0" w:right="-170" w:firstLine="0"/>
        <w:jc w:val="center"/>
        <w:rPr>
          <w:b/>
        </w:rPr>
      </w:pPr>
      <w:bookmarkStart w:id="32" w:name="_Hlk143611477"/>
      <w:r w:rsidRPr="006B5695">
        <w:rPr>
          <w:b/>
        </w:rPr>
        <w:t>Развивающие интерактивные методы</w:t>
      </w:r>
      <w:r w:rsidR="00927C5B" w:rsidRPr="006B5695">
        <w:rPr>
          <w:b/>
        </w:rPr>
        <w:t xml:space="preserve"> развития ребенка</w:t>
      </w:r>
    </w:p>
    <w:p w14:paraId="10F7E147" w14:textId="77777777" w:rsidR="00DA02E9" w:rsidRPr="006B5695" w:rsidRDefault="00DA02E9" w:rsidP="00DA02E9">
      <w:pPr>
        <w:pStyle w:val="a9"/>
        <w:spacing w:before="1" w:after="9"/>
        <w:ind w:left="0" w:right="-170" w:firstLine="0"/>
        <w:jc w:val="center"/>
        <w:rPr>
          <w:b/>
        </w:rPr>
      </w:pPr>
    </w:p>
    <w:tbl>
      <w:tblPr>
        <w:tblW w:w="93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3"/>
        <w:gridCol w:w="4227"/>
        <w:gridCol w:w="3144"/>
      </w:tblGrid>
      <w:tr w:rsidR="006A24D2" w14:paraId="129AD499" w14:textId="77777777" w:rsidTr="00C207D7">
        <w:trPr>
          <w:trHeight w:val="2210"/>
        </w:trPr>
        <w:tc>
          <w:tcPr>
            <w:tcW w:w="1983" w:type="dxa"/>
          </w:tcPr>
          <w:p w14:paraId="780E0B6C" w14:textId="108A2B6D" w:rsidR="006A24D2" w:rsidRPr="005F5B3C" w:rsidRDefault="009A3DE0" w:rsidP="0021642B">
            <w:pPr>
              <w:pStyle w:val="TableParagraph"/>
              <w:spacing w:line="270" w:lineRule="exact"/>
              <w:rPr>
                <w:sz w:val="24"/>
                <w:szCs w:val="24"/>
              </w:rPr>
            </w:pPr>
            <w:bookmarkStart w:id="33" w:name="_Hlk143611311"/>
            <w:r w:rsidRPr="005F5B3C">
              <w:rPr>
                <w:color w:val="000000" w:themeColor="text1"/>
                <w:sz w:val="24"/>
                <w:szCs w:val="24"/>
              </w:rPr>
              <w:lastRenderedPageBreak/>
              <w:t>Р</w:t>
            </w:r>
            <w:r w:rsidR="006A24D2" w:rsidRPr="005F5B3C">
              <w:rPr>
                <w:color w:val="000000" w:themeColor="text1"/>
                <w:sz w:val="24"/>
                <w:szCs w:val="24"/>
              </w:rPr>
              <w:t>ецептивный</w:t>
            </w:r>
            <w:r w:rsidR="00DA02E9">
              <w:rPr>
                <w:color w:val="000000" w:themeColor="text1"/>
                <w:sz w:val="24"/>
                <w:szCs w:val="24"/>
              </w:rPr>
              <w:t xml:space="preserve"> </w:t>
            </w:r>
            <w:r w:rsidR="0067000F">
              <w:rPr>
                <w:color w:val="000000" w:themeColor="text1"/>
                <w:sz w:val="24"/>
                <w:szCs w:val="24"/>
              </w:rPr>
              <w:t>(</w:t>
            </w:r>
            <w:r w:rsidR="000741EE" w:rsidRPr="005F5B3C">
              <w:rPr>
                <w:color w:val="000000" w:themeColor="text1"/>
                <w:sz w:val="24"/>
                <w:szCs w:val="24"/>
              </w:rPr>
              <w:t>информационно-рецептивный, или информационный, или объяснительно-иллюстративный)</w:t>
            </w:r>
            <w:bookmarkEnd w:id="33"/>
          </w:p>
        </w:tc>
        <w:tc>
          <w:tcPr>
            <w:tcW w:w="4227" w:type="dxa"/>
          </w:tcPr>
          <w:p w14:paraId="4DD9358E" w14:textId="77777777" w:rsidR="00937CD7" w:rsidRPr="005F5B3C" w:rsidRDefault="000741EE" w:rsidP="000741EE">
            <w:pPr>
              <w:pStyle w:val="TableParagraph"/>
              <w:tabs>
                <w:tab w:val="left" w:pos="2086"/>
                <w:tab w:val="left" w:pos="2379"/>
                <w:tab w:val="left" w:pos="2747"/>
              </w:tabs>
              <w:ind w:left="108" w:right="95"/>
              <w:jc w:val="both"/>
              <w:rPr>
                <w:sz w:val="24"/>
                <w:szCs w:val="24"/>
              </w:rPr>
            </w:pPr>
            <w:r w:rsidRPr="005F5B3C">
              <w:rPr>
                <w:sz w:val="24"/>
                <w:szCs w:val="24"/>
              </w:rPr>
              <w:t xml:space="preserve">беседа, рассказ учителя, чтение текста, чтение правила или памятки, показ речевого образца, знакомство со словарной статьей в словаре и т.п. </w:t>
            </w:r>
          </w:p>
          <w:p w14:paraId="20E8643A" w14:textId="77777777" w:rsidR="006A24D2" w:rsidRPr="005F5B3C" w:rsidRDefault="000741EE" w:rsidP="000741EE">
            <w:pPr>
              <w:pStyle w:val="TableParagraph"/>
              <w:tabs>
                <w:tab w:val="left" w:pos="2086"/>
                <w:tab w:val="left" w:pos="2379"/>
                <w:tab w:val="left" w:pos="2747"/>
              </w:tabs>
              <w:ind w:left="108" w:right="95"/>
              <w:jc w:val="both"/>
              <w:rPr>
                <w:sz w:val="24"/>
                <w:szCs w:val="24"/>
              </w:rPr>
            </w:pPr>
            <w:r w:rsidRPr="005F5B3C">
              <w:rPr>
                <w:sz w:val="24"/>
                <w:szCs w:val="24"/>
              </w:rPr>
              <w:t>Этот метод используется для формирования знаний о речи и речеведческих понятиях, о способах речевой деятельности.</w:t>
            </w:r>
          </w:p>
        </w:tc>
        <w:tc>
          <w:tcPr>
            <w:tcW w:w="3144" w:type="dxa"/>
          </w:tcPr>
          <w:p w14:paraId="0E59BE2B" w14:textId="77777777" w:rsidR="00556854" w:rsidRPr="005F5B3C" w:rsidRDefault="00B62BE6" w:rsidP="0021642B">
            <w:pPr>
              <w:pStyle w:val="TableParagraph"/>
              <w:tabs>
                <w:tab w:val="left" w:pos="1582"/>
                <w:tab w:val="left" w:pos="2127"/>
                <w:tab w:val="left" w:pos="3304"/>
              </w:tabs>
              <w:ind w:right="96"/>
              <w:jc w:val="both"/>
              <w:rPr>
                <w:sz w:val="24"/>
                <w:szCs w:val="24"/>
              </w:rPr>
            </w:pPr>
            <w:r w:rsidRPr="005F5B3C">
              <w:rPr>
                <w:sz w:val="24"/>
                <w:szCs w:val="24"/>
              </w:rPr>
              <w:t xml:space="preserve">Распознающее наблюдение (формирование представлений о свойствах, качествах предметов и явлений: величина, структура, форма, цвет и т.д.). </w:t>
            </w:r>
          </w:p>
          <w:p w14:paraId="23E13AD5" w14:textId="77777777" w:rsidR="006A24D2" w:rsidRPr="005F5B3C" w:rsidRDefault="00B62BE6" w:rsidP="0021642B">
            <w:pPr>
              <w:pStyle w:val="TableParagraph"/>
              <w:tabs>
                <w:tab w:val="left" w:pos="1582"/>
                <w:tab w:val="left" w:pos="2127"/>
                <w:tab w:val="left" w:pos="3304"/>
              </w:tabs>
              <w:ind w:right="96"/>
              <w:jc w:val="both"/>
              <w:rPr>
                <w:sz w:val="24"/>
                <w:szCs w:val="24"/>
              </w:rPr>
            </w:pPr>
            <w:r w:rsidRPr="005F5B3C">
              <w:rPr>
                <w:sz w:val="24"/>
                <w:szCs w:val="24"/>
              </w:rPr>
              <w:t>Рассматривание картин, демонстрация кино- и диафильмов, просмотр компьютерных презентаций, рассказы воспитателя или детей, чтение.</w:t>
            </w:r>
          </w:p>
        </w:tc>
      </w:tr>
      <w:tr w:rsidR="006A24D2" w14:paraId="78581980" w14:textId="77777777" w:rsidTr="00C207D7">
        <w:trPr>
          <w:trHeight w:val="1965"/>
        </w:trPr>
        <w:tc>
          <w:tcPr>
            <w:tcW w:w="1983" w:type="dxa"/>
          </w:tcPr>
          <w:p w14:paraId="58DAB58A" w14:textId="77777777" w:rsidR="006A24D2" w:rsidRPr="005F5B3C" w:rsidRDefault="006A24D2" w:rsidP="0021642B">
            <w:pPr>
              <w:pStyle w:val="TableParagraph"/>
              <w:spacing w:line="268" w:lineRule="exact"/>
              <w:rPr>
                <w:sz w:val="24"/>
                <w:szCs w:val="24"/>
              </w:rPr>
            </w:pPr>
            <w:bookmarkStart w:id="34" w:name="_Hlk143611327"/>
            <w:r w:rsidRPr="005F5B3C">
              <w:rPr>
                <w:sz w:val="24"/>
                <w:szCs w:val="24"/>
              </w:rPr>
              <w:t>Репродуктивный</w:t>
            </w:r>
            <w:bookmarkEnd w:id="34"/>
          </w:p>
        </w:tc>
        <w:tc>
          <w:tcPr>
            <w:tcW w:w="4227" w:type="dxa"/>
          </w:tcPr>
          <w:p w14:paraId="597365AB" w14:textId="102339CA" w:rsidR="006A24D2" w:rsidRPr="005F5B3C" w:rsidRDefault="006A24D2" w:rsidP="00556854">
            <w:pPr>
              <w:pStyle w:val="TableParagraph"/>
              <w:tabs>
                <w:tab w:val="left" w:pos="1973"/>
              </w:tabs>
              <w:ind w:left="108" w:right="95"/>
              <w:jc w:val="both"/>
              <w:rPr>
                <w:sz w:val="24"/>
                <w:szCs w:val="24"/>
              </w:rPr>
            </w:pPr>
            <w:r w:rsidRPr="005F5B3C">
              <w:rPr>
                <w:sz w:val="24"/>
                <w:szCs w:val="24"/>
              </w:rPr>
              <w:t>Предполагает</w:t>
            </w:r>
            <w:r w:rsidR="00670DAB">
              <w:rPr>
                <w:sz w:val="24"/>
                <w:szCs w:val="24"/>
              </w:rPr>
              <w:t xml:space="preserve"> </w:t>
            </w:r>
            <w:r w:rsidRPr="005F5B3C">
              <w:rPr>
                <w:sz w:val="24"/>
                <w:szCs w:val="24"/>
              </w:rPr>
              <w:t>создание</w:t>
            </w:r>
            <w:r w:rsidR="00670DAB">
              <w:rPr>
                <w:sz w:val="24"/>
                <w:szCs w:val="24"/>
              </w:rPr>
              <w:t xml:space="preserve"> </w:t>
            </w:r>
            <w:r w:rsidRPr="005F5B3C">
              <w:rPr>
                <w:sz w:val="24"/>
                <w:szCs w:val="24"/>
              </w:rPr>
              <w:t>условий</w:t>
            </w:r>
            <w:r w:rsidR="00670DAB">
              <w:rPr>
                <w:sz w:val="24"/>
                <w:szCs w:val="24"/>
              </w:rPr>
              <w:t xml:space="preserve"> </w:t>
            </w:r>
            <w:r w:rsidR="00806EB8" w:rsidRPr="005F5B3C">
              <w:rPr>
                <w:sz w:val="24"/>
                <w:szCs w:val="24"/>
              </w:rPr>
              <w:t xml:space="preserve">для </w:t>
            </w:r>
            <w:r w:rsidRPr="005F5B3C">
              <w:rPr>
                <w:spacing w:val="-1"/>
                <w:sz w:val="24"/>
                <w:szCs w:val="24"/>
              </w:rPr>
              <w:t>воспроизведения</w:t>
            </w:r>
            <w:r w:rsidR="00670DAB">
              <w:rPr>
                <w:spacing w:val="-1"/>
                <w:sz w:val="24"/>
                <w:szCs w:val="24"/>
              </w:rPr>
              <w:t xml:space="preserve"> </w:t>
            </w:r>
            <w:r w:rsidRPr="005F5B3C">
              <w:rPr>
                <w:sz w:val="24"/>
                <w:szCs w:val="24"/>
              </w:rPr>
              <w:t>представлений</w:t>
            </w:r>
            <w:r w:rsidR="00670DAB">
              <w:rPr>
                <w:sz w:val="24"/>
                <w:szCs w:val="24"/>
              </w:rPr>
              <w:t xml:space="preserve"> </w:t>
            </w:r>
            <w:r w:rsidRPr="005F5B3C">
              <w:rPr>
                <w:sz w:val="24"/>
                <w:szCs w:val="24"/>
              </w:rPr>
              <w:t>и</w:t>
            </w:r>
            <w:r w:rsidR="00670DAB">
              <w:rPr>
                <w:sz w:val="24"/>
                <w:szCs w:val="24"/>
              </w:rPr>
              <w:t xml:space="preserve"> </w:t>
            </w:r>
            <w:r w:rsidRPr="005F5B3C">
              <w:rPr>
                <w:sz w:val="24"/>
                <w:szCs w:val="24"/>
              </w:rPr>
              <w:t>способов</w:t>
            </w:r>
            <w:r w:rsidR="00670DAB">
              <w:rPr>
                <w:sz w:val="24"/>
                <w:szCs w:val="24"/>
              </w:rPr>
              <w:t xml:space="preserve"> </w:t>
            </w:r>
            <w:r w:rsidRPr="005F5B3C">
              <w:rPr>
                <w:sz w:val="24"/>
                <w:szCs w:val="24"/>
              </w:rPr>
              <w:t>деятельности,</w:t>
            </w:r>
            <w:r w:rsidR="00670DAB">
              <w:rPr>
                <w:sz w:val="24"/>
                <w:szCs w:val="24"/>
              </w:rPr>
              <w:t xml:space="preserve"> </w:t>
            </w:r>
            <w:r w:rsidRPr="005F5B3C">
              <w:rPr>
                <w:sz w:val="24"/>
                <w:szCs w:val="24"/>
              </w:rPr>
              <w:t>руководство</w:t>
            </w:r>
            <w:r w:rsidR="00670DAB">
              <w:rPr>
                <w:sz w:val="24"/>
                <w:szCs w:val="24"/>
              </w:rPr>
              <w:t xml:space="preserve"> </w:t>
            </w:r>
            <w:r w:rsidRPr="005F5B3C">
              <w:rPr>
                <w:sz w:val="24"/>
                <w:szCs w:val="24"/>
              </w:rPr>
              <w:t>их</w:t>
            </w:r>
            <w:r w:rsidR="00670DAB">
              <w:rPr>
                <w:sz w:val="24"/>
                <w:szCs w:val="24"/>
              </w:rPr>
              <w:t xml:space="preserve"> </w:t>
            </w:r>
            <w:r w:rsidRPr="005F5B3C">
              <w:rPr>
                <w:sz w:val="24"/>
                <w:szCs w:val="24"/>
              </w:rPr>
              <w:t>выполнением</w:t>
            </w:r>
            <w:r w:rsidR="00670DAB">
              <w:rPr>
                <w:sz w:val="24"/>
                <w:szCs w:val="24"/>
              </w:rPr>
              <w:t xml:space="preserve"> </w:t>
            </w:r>
            <w:r w:rsidRPr="005F5B3C">
              <w:rPr>
                <w:sz w:val="24"/>
                <w:szCs w:val="24"/>
              </w:rPr>
              <w:t>(упражнения</w:t>
            </w:r>
            <w:r w:rsidR="00670DAB">
              <w:rPr>
                <w:sz w:val="24"/>
                <w:szCs w:val="24"/>
              </w:rPr>
              <w:t xml:space="preserve"> </w:t>
            </w:r>
            <w:r w:rsidRPr="005F5B3C">
              <w:rPr>
                <w:sz w:val="24"/>
                <w:szCs w:val="24"/>
              </w:rPr>
              <w:t>на</w:t>
            </w:r>
            <w:r w:rsidR="00670DAB">
              <w:rPr>
                <w:sz w:val="24"/>
                <w:szCs w:val="24"/>
              </w:rPr>
              <w:t xml:space="preserve"> </w:t>
            </w:r>
            <w:r w:rsidRPr="005F5B3C">
              <w:rPr>
                <w:sz w:val="24"/>
                <w:szCs w:val="24"/>
              </w:rPr>
              <w:t>основе</w:t>
            </w:r>
            <w:r w:rsidR="00670DAB">
              <w:rPr>
                <w:sz w:val="24"/>
                <w:szCs w:val="24"/>
              </w:rPr>
              <w:t xml:space="preserve"> </w:t>
            </w:r>
            <w:r w:rsidRPr="005F5B3C">
              <w:rPr>
                <w:sz w:val="24"/>
                <w:szCs w:val="24"/>
              </w:rPr>
              <w:t>образца</w:t>
            </w:r>
            <w:r w:rsidR="00670DAB">
              <w:rPr>
                <w:sz w:val="24"/>
                <w:szCs w:val="24"/>
              </w:rPr>
              <w:t xml:space="preserve"> </w:t>
            </w:r>
            <w:r w:rsidRPr="005F5B3C">
              <w:rPr>
                <w:sz w:val="24"/>
                <w:szCs w:val="24"/>
              </w:rPr>
              <w:t>педагога,</w:t>
            </w:r>
            <w:r w:rsidR="00670DAB">
              <w:rPr>
                <w:sz w:val="24"/>
                <w:szCs w:val="24"/>
              </w:rPr>
              <w:t xml:space="preserve"> </w:t>
            </w:r>
            <w:r w:rsidRPr="005F5B3C">
              <w:rPr>
                <w:sz w:val="24"/>
                <w:szCs w:val="24"/>
              </w:rPr>
              <w:t>беседа,</w:t>
            </w:r>
            <w:r w:rsidR="00670DAB">
              <w:rPr>
                <w:sz w:val="24"/>
                <w:szCs w:val="24"/>
              </w:rPr>
              <w:t xml:space="preserve"> </w:t>
            </w:r>
            <w:r w:rsidRPr="005F5B3C">
              <w:rPr>
                <w:sz w:val="24"/>
                <w:szCs w:val="24"/>
              </w:rPr>
              <w:t>составление рассказов с опорой на</w:t>
            </w:r>
            <w:r w:rsidR="00670DAB">
              <w:rPr>
                <w:sz w:val="24"/>
                <w:szCs w:val="24"/>
              </w:rPr>
              <w:t xml:space="preserve"> </w:t>
            </w:r>
            <w:r w:rsidRPr="005F5B3C">
              <w:rPr>
                <w:sz w:val="24"/>
                <w:szCs w:val="24"/>
              </w:rPr>
              <w:t>предметную</w:t>
            </w:r>
            <w:r w:rsidR="00670DAB">
              <w:rPr>
                <w:sz w:val="24"/>
                <w:szCs w:val="24"/>
              </w:rPr>
              <w:t xml:space="preserve"> </w:t>
            </w:r>
            <w:r w:rsidRPr="005F5B3C">
              <w:rPr>
                <w:sz w:val="24"/>
                <w:szCs w:val="24"/>
              </w:rPr>
              <w:t>или</w:t>
            </w:r>
            <w:r w:rsidR="00670DAB">
              <w:rPr>
                <w:sz w:val="24"/>
                <w:szCs w:val="24"/>
              </w:rPr>
              <w:t xml:space="preserve"> </w:t>
            </w:r>
            <w:r w:rsidRPr="005F5B3C">
              <w:rPr>
                <w:sz w:val="24"/>
                <w:szCs w:val="24"/>
              </w:rPr>
              <w:t>предметно-схематическую</w:t>
            </w:r>
            <w:r w:rsidR="00670DAB">
              <w:rPr>
                <w:sz w:val="24"/>
                <w:szCs w:val="24"/>
              </w:rPr>
              <w:t xml:space="preserve"> </w:t>
            </w:r>
            <w:r w:rsidRPr="005F5B3C">
              <w:rPr>
                <w:sz w:val="24"/>
                <w:szCs w:val="24"/>
              </w:rPr>
              <w:t>модель)</w:t>
            </w:r>
          </w:p>
        </w:tc>
        <w:tc>
          <w:tcPr>
            <w:tcW w:w="3144" w:type="dxa"/>
          </w:tcPr>
          <w:p w14:paraId="3B103899" w14:textId="0B4C4410" w:rsidR="006A24D2" w:rsidRPr="005F5B3C" w:rsidRDefault="00806EB8" w:rsidP="0021642B">
            <w:pPr>
              <w:pStyle w:val="TableParagraph"/>
              <w:tabs>
                <w:tab w:val="left" w:pos="1915"/>
                <w:tab w:val="left" w:pos="2289"/>
                <w:tab w:val="left" w:pos="3434"/>
              </w:tabs>
              <w:ind w:right="95"/>
              <w:jc w:val="both"/>
              <w:rPr>
                <w:sz w:val="24"/>
                <w:szCs w:val="24"/>
              </w:rPr>
            </w:pPr>
            <w:r w:rsidRPr="005F5B3C">
              <w:rPr>
                <w:sz w:val="24"/>
                <w:szCs w:val="24"/>
              </w:rPr>
              <w:t xml:space="preserve">Деятельность </w:t>
            </w:r>
            <w:r w:rsidR="006A24D2" w:rsidRPr="005F5B3C">
              <w:rPr>
                <w:sz w:val="24"/>
                <w:szCs w:val="24"/>
              </w:rPr>
              <w:t>воспитателязаключаетсявразработкеисооб</w:t>
            </w:r>
            <w:r w:rsidRPr="005F5B3C">
              <w:rPr>
                <w:sz w:val="24"/>
                <w:szCs w:val="24"/>
              </w:rPr>
              <w:t xml:space="preserve">щении образца, </w:t>
            </w:r>
            <w:r w:rsidR="006A24D2" w:rsidRPr="005F5B3C">
              <w:rPr>
                <w:spacing w:val="-4"/>
                <w:sz w:val="24"/>
                <w:szCs w:val="24"/>
              </w:rPr>
              <w:t>а</w:t>
            </w:r>
            <w:r w:rsidR="000E2B4F">
              <w:rPr>
                <w:spacing w:val="-4"/>
                <w:sz w:val="24"/>
                <w:szCs w:val="24"/>
              </w:rPr>
              <w:t xml:space="preserve"> </w:t>
            </w:r>
            <w:r w:rsidR="006A24D2" w:rsidRPr="005F5B3C">
              <w:rPr>
                <w:sz w:val="24"/>
                <w:szCs w:val="24"/>
              </w:rPr>
              <w:t>деятельность</w:t>
            </w:r>
            <w:r w:rsidR="000E2B4F">
              <w:rPr>
                <w:sz w:val="24"/>
                <w:szCs w:val="24"/>
              </w:rPr>
              <w:t xml:space="preserve"> </w:t>
            </w:r>
            <w:r w:rsidR="006A24D2" w:rsidRPr="005F5B3C">
              <w:rPr>
                <w:sz w:val="24"/>
                <w:szCs w:val="24"/>
              </w:rPr>
              <w:t>детей–в</w:t>
            </w:r>
            <w:r w:rsidR="000E2B4F">
              <w:rPr>
                <w:sz w:val="24"/>
                <w:szCs w:val="24"/>
              </w:rPr>
              <w:t xml:space="preserve"> </w:t>
            </w:r>
            <w:r w:rsidR="006A24D2" w:rsidRPr="005F5B3C">
              <w:rPr>
                <w:sz w:val="24"/>
                <w:szCs w:val="24"/>
              </w:rPr>
              <w:t>выполнении</w:t>
            </w:r>
            <w:r w:rsidR="000E2B4F">
              <w:rPr>
                <w:sz w:val="24"/>
                <w:szCs w:val="24"/>
              </w:rPr>
              <w:t xml:space="preserve"> </w:t>
            </w:r>
            <w:r w:rsidR="006A24D2" w:rsidRPr="005F5B3C">
              <w:rPr>
                <w:sz w:val="24"/>
                <w:szCs w:val="24"/>
              </w:rPr>
              <w:t>действий</w:t>
            </w:r>
            <w:r w:rsidR="000E2B4F">
              <w:rPr>
                <w:sz w:val="24"/>
                <w:szCs w:val="24"/>
              </w:rPr>
              <w:t xml:space="preserve"> </w:t>
            </w:r>
            <w:r w:rsidR="006A24D2" w:rsidRPr="005F5B3C">
              <w:rPr>
                <w:sz w:val="24"/>
                <w:szCs w:val="24"/>
              </w:rPr>
              <w:t>пообразцу.</w:t>
            </w:r>
          </w:p>
        </w:tc>
      </w:tr>
      <w:tr w:rsidR="006A24D2" w14:paraId="712A06A8" w14:textId="77777777" w:rsidTr="00C207D7">
        <w:trPr>
          <w:trHeight w:val="1379"/>
        </w:trPr>
        <w:tc>
          <w:tcPr>
            <w:tcW w:w="1983" w:type="dxa"/>
          </w:tcPr>
          <w:p w14:paraId="66D72E1F" w14:textId="77777777" w:rsidR="006A24D2" w:rsidRPr="005F5B3C" w:rsidRDefault="006A24D2" w:rsidP="007C33D0">
            <w:pPr>
              <w:pStyle w:val="TableParagraph"/>
              <w:ind w:right="-71"/>
              <w:rPr>
                <w:sz w:val="24"/>
                <w:szCs w:val="24"/>
              </w:rPr>
            </w:pPr>
            <w:bookmarkStart w:id="35" w:name="_Hlk143611342"/>
            <w:r w:rsidRPr="005F5B3C">
              <w:rPr>
                <w:spacing w:val="-1"/>
                <w:sz w:val="24"/>
                <w:szCs w:val="24"/>
              </w:rPr>
              <w:t>Проблемное</w:t>
            </w:r>
            <w:r w:rsidRPr="005F5B3C">
              <w:rPr>
                <w:sz w:val="24"/>
                <w:szCs w:val="24"/>
              </w:rPr>
              <w:t>изложение</w:t>
            </w:r>
            <w:bookmarkEnd w:id="35"/>
          </w:p>
        </w:tc>
        <w:tc>
          <w:tcPr>
            <w:tcW w:w="4227" w:type="dxa"/>
          </w:tcPr>
          <w:p w14:paraId="68114762" w14:textId="15C1BB7A" w:rsidR="006A24D2" w:rsidRPr="005F5B3C" w:rsidRDefault="006A24D2" w:rsidP="0021642B">
            <w:pPr>
              <w:pStyle w:val="TableParagraph"/>
              <w:ind w:left="108" w:right="94"/>
              <w:jc w:val="both"/>
              <w:rPr>
                <w:sz w:val="24"/>
                <w:szCs w:val="24"/>
              </w:rPr>
            </w:pPr>
            <w:r w:rsidRPr="005F5B3C">
              <w:rPr>
                <w:sz w:val="24"/>
                <w:szCs w:val="24"/>
              </w:rPr>
              <w:t>Представляет</w:t>
            </w:r>
            <w:r w:rsidR="00670DAB">
              <w:rPr>
                <w:sz w:val="24"/>
                <w:szCs w:val="24"/>
              </w:rPr>
              <w:t xml:space="preserve"> </w:t>
            </w:r>
            <w:r w:rsidRPr="005F5B3C">
              <w:rPr>
                <w:sz w:val="24"/>
                <w:szCs w:val="24"/>
              </w:rPr>
              <w:t>собой</w:t>
            </w:r>
            <w:r w:rsidR="00670DAB">
              <w:rPr>
                <w:sz w:val="24"/>
                <w:szCs w:val="24"/>
              </w:rPr>
              <w:t xml:space="preserve"> </w:t>
            </w:r>
            <w:r w:rsidRPr="005F5B3C">
              <w:rPr>
                <w:sz w:val="24"/>
                <w:szCs w:val="24"/>
              </w:rPr>
              <w:t>постановку</w:t>
            </w:r>
            <w:r w:rsidR="00670DAB">
              <w:rPr>
                <w:sz w:val="24"/>
                <w:szCs w:val="24"/>
              </w:rPr>
              <w:t xml:space="preserve"> </w:t>
            </w:r>
            <w:r w:rsidRPr="005F5B3C">
              <w:rPr>
                <w:sz w:val="24"/>
                <w:szCs w:val="24"/>
              </w:rPr>
              <w:t>проблемы</w:t>
            </w:r>
            <w:r w:rsidR="00670DAB">
              <w:rPr>
                <w:sz w:val="24"/>
                <w:szCs w:val="24"/>
              </w:rPr>
              <w:t xml:space="preserve"> </w:t>
            </w:r>
            <w:r w:rsidRPr="005F5B3C">
              <w:rPr>
                <w:sz w:val="24"/>
                <w:szCs w:val="24"/>
              </w:rPr>
              <w:t>и</w:t>
            </w:r>
            <w:r w:rsidR="00670DAB">
              <w:rPr>
                <w:sz w:val="24"/>
                <w:szCs w:val="24"/>
              </w:rPr>
              <w:t xml:space="preserve"> </w:t>
            </w:r>
            <w:r w:rsidRPr="005F5B3C">
              <w:rPr>
                <w:sz w:val="24"/>
                <w:szCs w:val="24"/>
              </w:rPr>
              <w:t>раскрытие</w:t>
            </w:r>
            <w:r w:rsidR="00670DAB">
              <w:rPr>
                <w:sz w:val="24"/>
                <w:szCs w:val="24"/>
              </w:rPr>
              <w:t xml:space="preserve"> </w:t>
            </w:r>
            <w:r w:rsidRPr="005F5B3C">
              <w:rPr>
                <w:sz w:val="24"/>
                <w:szCs w:val="24"/>
              </w:rPr>
              <w:t>пути</w:t>
            </w:r>
            <w:r w:rsidR="00670DAB">
              <w:rPr>
                <w:sz w:val="24"/>
                <w:szCs w:val="24"/>
              </w:rPr>
              <w:t xml:space="preserve"> </w:t>
            </w:r>
            <w:r w:rsidRPr="005F5B3C">
              <w:rPr>
                <w:sz w:val="24"/>
                <w:szCs w:val="24"/>
              </w:rPr>
              <w:t>её</w:t>
            </w:r>
            <w:r w:rsidR="00670DAB">
              <w:rPr>
                <w:sz w:val="24"/>
                <w:szCs w:val="24"/>
              </w:rPr>
              <w:t xml:space="preserve"> </w:t>
            </w:r>
            <w:r w:rsidRPr="005F5B3C">
              <w:rPr>
                <w:sz w:val="24"/>
                <w:szCs w:val="24"/>
              </w:rPr>
              <w:t>решения</w:t>
            </w:r>
            <w:r w:rsidR="00670DAB">
              <w:rPr>
                <w:sz w:val="24"/>
                <w:szCs w:val="24"/>
              </w:rPr>
              <w:t xml:space="preserve"> </w:t>
            </w:r>
            <w:r w:rsidRPr="005F5B3C">
              <w:rPr>
                <w:sz w:val="24"/>
                <w:szCs w:val="24"/>
              </w:rPr>
              <w:t>в</w:t>
            </w:r>
            <w:r w:rsidR="00670DAB">
              <w:rPr>
                <w:sz w:val="24"/>
                <w:szCs w:val="24"/>
              </w:rPr>
              <w:t xml:space="preserve"> </w:t>
            </w:r>
            <w:r w:rsidRPr="005F5B3C">
              <w:rPr>
                <w:sz w:val="24"/>
                <w:szCs w:val="24"/>
              </w:rPr>
              <w:t>процессе</w:t>
            </w:r>
            <w:r w:rsidR="00670DAB">
              <w:rPr>
                <w:sz w:val="24"/>
                <w:szCs w:val="24"/>
              </w:rPr>
              <w:t xml:space="preserve"> </w:t>
            </w:r>
            <w:r w:rsidRPr="005F5B3C">
              <w:rPr>
                <w:sz w:val="24"/>
                <w:szCs w:val="24"/>
              </w:rPr>
              <w:t>организации</w:t>
            </w:r>
            <w:r w:rsidR="00670DAB">
              <w:rPr>
                <w:sz w:val="24"/>
                <w:szCs w:val="24"/>
              </w:rPr>
              <w:t xml:space="preserve"> </w:t>
            </w:r>
            <w:r w:rsidRPr="005F5B3C">
              <w:rPr>
                <w:sz w:val="24"/>
                <w:szCs w:val="24"/>
              </w:rPr>
              <w:t>опытов,</w:t>
            </w:r>
            <w:r w:rsidR="00670DAB">
              <w:rPr>
                <w:sz w:val="24"/>
                <w:szCs w:val="24"/>
              </w:rPr>
              <w:t xml:space="preserve"> </w:t>
            </w:r>
            <w:r w:rsidRPr="005F5B3C">
              <w:rPr>
                <w:sz w:val="24"/>
                <w:szCs w:val="24"/>
              </w:rPr>
              <w:t>наблюдений.</w:t>
            </w:r>
          </w:p>
        </w:tc>
        <w:tc>
          <w:tcPr>
            <w:tcW w:w="3144" w:type="dxa"/>
          </w:tcPr>
          <w:p w14:paraId="79EC588F" w14:textId="2BE544E2" w:rsidR="006A24D2" w:rsidRPr="005F5B3C" w:rsidRDefault="006A24D2" w:rsidP="0021642B">
            <w:pPr>
              <w:pStyle w:val="TableParagraph"/>
              <w:ind w:right="94"/>
              <w:jc w:val="both"/>
              <w:rPr>
                <w:sz w:val="24"/>
                <w:szCs w:val="24"/>
              </w:rPr>
            </w:pPr>
            <w:r w:rsidRPr="005F5B3C">
              <w:rPr>
                <w:sz w:val="24"/>
                <w:szCs w:val="24"/>
              </w:rPr>
              <w:t>Дети</w:t>
            </w:r>
            <w:r w:rsidR="000E2B4F">
              <w:rPr>
                <w:sz w:val="24"/>
                <w:szCs w:val="24"/>
              </w:rPr>
              <w:t xml:space="preserve"> </w:t>
            </w:r>
            <w:r w:rsidRPr="005F5B3C">
              <w:rPr>
                <w:sz w:val="24"/>
                <w:szCs w:val="24"/>
              </w:rPr>
              <w:t>следят за логикой решения</w:t>
            </w:r>
            <w:r w:rsidR="00670DAB">
              <w:rPr>
                <w:sz w:val="24"/>
                <w:szCs w:val="24"/>
              </w:rPr>
              <w:t xml:space="preserve"> </w:t>
            </w:r>
            <w:r w:rsidRPr="005F5B3C">
              <w:rPr>
                <w:sz w:val="24"/>
                <w:szCs w:val="24"/>
              </w:rPr>
              <w:t>проблемы,</w:t>
            </w:r>
            <w:r w:rsidR="00670DAB">
              <w:rPr>
                <w:sz w:val="24"/>
                <w:szCs w:val="24"/>
              </w:rPr>
              <w:t xml:space="preserve"> </w:t>
            </w:r>
            <w:r w:rsidRPr="005F5B3C">
              <w:rPr>
                <w:sz w:val="24"/>
                <w:szCs w:val="24"/>
              </w:rPr>
              <w:t>получаяэталоннаучного мышления и познания,</w:t>
            </w:r>
            <w:r w:rsidR="00670DAB">
              <w:rPr>
                <w:sz w:val="24"/>
                <w:szCs w:val="24"/>
              </w:rPr>
              <w:t xml:space="preserve"> </w:t>
            </w:r>
            <w:r w:rsidRPr="005F5B3C">
              <w:rPr>
                <w:sz w:val="24"/>
                <w:szCs w:val="24"/>
              </w:rPr>
              <w:t>образецкультурыразвертывания</w:t>
            </w:r>
          </w:p>
          <w:p w14:paraId="7B0E5D9B" w14:textId="77777777" w:rsidR="006A24D2" w:rsidRPr="005F5B3C" w:rsidRDefault="006A24D2" w:rsidP="0021642B">
            <w:pPr>
              <w:pStyle w:val="TableParagraph"/>
              <w:spacing w:line="264" w:lineRule="exact"/>
              <w:jc w:val="both"/>
              <w:rPr>
                <w:sz w:val="24"/>
                <w:szCs w:val="24"/>
              </w:rPr>
            </w:pPr>
            <w:r w:rsidRPr="005F5B3C">
              <w:rPr>
                <w:sz w:val="24"/>
                <w:szCs w:val="24"/>
              </w:rPr>
              <w:t>познавательныхдействий.</w:t>
            </w:r>
          </w:p>
        </w:tc>
      </w:tr>
      <w:tr w:rsidR="006A24D2" w14:paraId="7ADCD4AF" w14:textId="77777777" w:rsidTr="00C207D7">
        <w:trPr>
          <w:trHeight w:val="1380"/>
        </w:trPr>
        <w:tc>
          <w:tcPr>
            <w:tcW w:w="1983" w:type="dxa"/>
          </w:tcPr>
          <w:p w14:paraId="744E44E7" w14:textId="77777777" w:rsidR="006A24D2" w:rsidRPr="005F5B3C" w:rsidRDefault="006A24D2" w:rsidP="007C33D0">
            <w:pPr>
              <w:pStyle w:val="TableParagraph"/>
              <w:ind w:right="-71"/>
              <w:rPr>
                <w:sz w:val="24"/>
                <w:szCs w:val="24"/>
              </w:rPr>
            </w:pPr>
            <w:bookmarkStart w:id="36" w:name="_Hlk143611366"/>
            <w:r w:rsidRPr="005F5B3C">
              <w:rPr>
                <w:spacing w:val="-1"/>
                <w:sz w:val="24"/>
                <w:szCs w:val="24"/>
              </w:rPr>
              <w:t>Эвристический</w:t>
            </w:r>
            <w:r w:rsidRPr="005F5B3C">
              <w:rPr>
                <w:sz w:val="24"/>
                <w:szCs w:val="24"/>
              </w:rPr>
              <w:t>(частично-поисковый)</w:t>
            </w:r>
            <w:bookmarkEnd w:id="36"/>
          </w:p>
        </w:tc>
        <w:tc>
          <w:tcPr>
            <w:tcW w:w="4227" w:type="dxa"/>
          </w:tcPr>
          <w:p w14:paraId="79B64514" w14:textId="50911A9C" w:rsidR="006A24D2" w:rsidRPr="005F5B3C" w:rsidRDefault="006A24D2" w:rsidP="0021642B">
            <w:pPr>
              <w:pStyle w:val="TableParagraph"/>
              <w:ind w:left="108" w:right="96"/>
              <w:jc w:val="both"/>
              <w:rPr>
                <w:sz w:val="24"/>
                <w:szCs w:val="24"/>
              </w:rPr>
            </w:pPr>
            <w:r w:rsidRPr="005F5B3C">
              <w:rPr>
                <w:sz w:val="24"/>
                <w:szCs w:val="24"/>
              </w:rPr>
              <w:t>Проблемная</w:t>
            </w:r>
            <w:r w:rsidR="00670DAB">
              <w:rPr>
                <w:sz w:val="24"/>
                <w:szCs w:val="24"/>
              </w:rPr>
              <w:t xml:space="preserve"> </w:t>
            </w:r>
            <w:r w:rsidRPr="005F5B3C">
              <w:rPr>
                <w:sz w:val="24"/>
                <w:szCs w:val="24"/>
              </w:rPr>
              <w:t>задача</w:t>
            </w:r>
            <w:r w:rsidR="00670DAB">
              <w:rPr>
                <w:sz w:val="24"/>
                <w:szCs w:val="24"/>
              </w:rPr>
              <w:t xml:space="preserve"> </w:t>
            </w:r>
            <w:r w:rsidRPr="005F5B3C">
              <w:rPr>
                <w:sz w:val="24"/>
                <w:szCs w:val="24"/>
              </w:rPr>
              <w:t>делится</w:t>
            </w:r>
            <w:r w:rsidR="00670DAB">
              <w:rPr>
                <w:sz w:val="24"/>
                <w:szCs w:val="24"/>
              </w:rPr>
              <w:t xml:space="preserve"> </w:t>
            </w:r>
            <w:r w:rsidRPr="005F5B3C">
              <w:rPr>
                <w:sz w:val="24"/>
                <w:szCs w:val="24"/>
              </w:rPr>
              <w:t>на</w:t>
            </w:r>
            <w:r w:rsidR="00670DAB">
              <w:rPr>
                <w:sz w:val="24"/>
                <w:szCs w:val="24"/>
              </w:rPr>
              <w:t xml:space="preserve"> </w:t>
            </w:r>
            <w:r w:rsidRPr="005F5B3C">
              <w:rPr>
                <w:sz w:val="24"/>
                <w:szCs w:val="24"/>
              </w:rPr>
              <w:t>части-проблемы,</w:t>
            </w:r>
            <w:r w:rsidR="00670DAB">
              <w:rPr>
                <w:sz w:val="24"/>
                <w:szCs w:val="24"/>
              </w:rPr>
              <w:t xml:space="preserve"> </w:t>
            </w:r>
            <w:r w:rsidRPr="005F5B3C">
              <w:rPr>
                <w:sz w:val="24"/>
                <w:szCs w:val="24"/>
              </w:rPr>
              <w:t>в</w:t>
            </w:r>
            <w:r w:rsidR="00670DAB">
              <w:rPr>
                <w:sz w:val="24"/>
                <w:szCs w:val="24"/>
              </w:rPr>
              <w:t xml:space="preserve"> </w:t>
            </w:r>
            <w:r w:rsidRPr="005F5B3C">
              <w:rPr>
                <w:sz w:val="24"/>
                <w:szCs w:val="24"/>
              </w:rPr>
              <w:t>решении</w:t>
            </w:r>
            <w:r w:rsidR="00670DAB">
              <w:rPr>
                <w:sz w:val="24"/>
                <w:szCs w:val="24"/>
              </w:rPr>
              <w:t xml:space="preserve"> </w:t>
            </w:r>
            <w:r w:rsidRPr="005F5B3C">
              <w:rPr>
                <w:sz w:val="24"/>
                <w:szCs w:val="24"/>
              </w:rPr>
              <w:t>которых принимают участие дети</w:t>
            </w:r>
            <w:r w:rsidR="00670DAB">
              <w:rPr>
                <w:sz w:val="24"/>
                <w:szCs w:val="24"/>
              </w:rPr>
              <w:t xml:space="preserve"> </w:t>
            </w:r>
            <w:r w:rsidRPr="005F5B3C">
              <w:rPr>
                <w:sz w:val="24"/>
                <w:szCs w:val="24"/>
              </w:rPr>
              <w:t>(применение</w:t>
            </w:r>
            <w:r w:rsidR="00670DAB">
              <w:rPr>
                <w:sz w:val="24"/>
                <w:szCs w:val="24"/>
              </w:rPr>
              <w:t xml:space="preserve"> </w:t>
            </w:r>
            <w:r w:rsidRPr="005F5B3C">
              <w:rPr>
                <w:sz w:val="24"/>
                <w:szCs w:val="24"/>
              </w:rPr>
              <w:t>представлений</w:t>
            </w:r>
            <w:r w:rsidR="00670DAB">
              <w:rPr>
                <w:sz w:val="24"/>
                <w:szCs w:val="24"/>
              </w:rPr>
              <w:t xml:space="preserve"> </w:t>
            </w:r>
            <w:r w:rsidRPr="005F5B3C">
              <w:rPr>
                <w:sz w:val="24"/>
                <w:szCs w:val="24"/>
              </w:rPr>
              <w:t>в</w:t>
            </w:r>
          </w:p>
          <w:p w14:paraId="60851782" w14:textId="77777777" w:rsidR="006A24D2" w:rsidRPr="005F5B3C" w:rsidRDefault="006A24D2" w:rsidP="0021642B">
            <w:pPr>
              <w:pStyle w:val="TableParagraph"/>
              <w:spacing w:line="264" w:lineRule="exact"/>
              <w:ind w:left="108"/>
              <w:jc w:val="both"/>
              <w:rPr>
                <w:sz w:val="24"/>
                <w:szCs w:val="24"/>
              </w:rPr>
            </w:pPr>
            <w:r w:rsidRPr="005F5B3C">
              <w:rPr>
                <w:sz w:val="24"/>
                <w:szCs w:val="24"/>
              </w:rPr>
              <w:t>новых условиях).</w:t>
            </w:r>
          </w:p>
        </w:tc>
        <w:tc>
          <w:tcPr>
            <w:tcW w:w="3144" w:type="dxa"/>
          </w:tcPr>
          <w:p w14:paraId="6CE3D12E" w14:textId="2E9DC596" w:rsidR="006A24D2" w:rsidRPr="005F5B3C" w:rsidRDefault="006A24D2" w:rsidP="0021642B">
            <w:pPr>
              <w:pStyle w:val="TableParagraph"/>
              <w:ind w:right="97"/>
              <w:jc w:val="both"/>
              <w:rPr>
                <w:sz w:val="24"/>
                <w:szCs w:val="24"/>
              </w:rPr>
            </w:pPr>
            <w:r w:rsidRPr="005F5B3C">
              <w:rPr>
                <w:sz w:val="24"/>
                <w:szCs w:val="24"/>
              </w:rPr>
              <w:t>Каждый</w:t>
            </w:r>
            <w:r w:rsidR="00670DAB">
              <w:rPr>
                <w:sz w:val="24"/>
                <w:szCs w:val="24"/>
              </w:rPr>
              <w:t xml:space="preserve"> </w:t>
            </w:r>
            <w:r w:rsidRPr="005F5B3C">
              <w:rPr>
                <w:sz w:val="24"/>
                <w:szCs w:val="24"/>
              </w:rPr>
              <w:t>шаг</w:t>
            </w:r>
            <w:r w:rsidR="00670DAB">
              <w:rPr>
                <w:sz w:val="24"/>
                <w:szCs w:val="24"/>
              </w:rPr>
              <w:t xml:space="preserve"> </w:t>
            </w:r>
            <w:r w:rsidRPr="005F5B3C">
              <w:rPr>
                <w:sz w:val="24"/>
                <w:szCs w:val="24"/>
              </w:rPr>
              <w:t>предполагает</w:t>
            </w:r>
            <w:r w:rsidR="00670DAB">
              <w:rPr>
                <w:sz w:val="24"/>
                <w:szCs w:val="24"/>
              </w:rPr>
              <w:t xml:space="preserve"> </w:t>
            </w:r>
            <w:r w:rsidRPr="005F5B3C">
              <w:rPr>
                <w:sz w:val="24"/>
                <w:szCs w:val="24"/>
              </w:rPr>
              <w:t>творческую</w:t>
            </w:r>
            <w:r w:rsidR="00670DAB">
              <w:rPr>
                <w:sz w:val="24"/>
                <w:szCs w:val="24"/>
              </w:rPr>
              <w:t xml:space="preserve"> </w:t>
            </w:r>
            <w:r w:rsidRPr="005F5B3C">
              <w:rPr>
                <w:sz w:val="24"/>
                <w:szCs w:val="24"/>
              </w:rPr>
              <w:t>деятельность,</w:t>
            </w:r>
            <w:r w:rsidR="00670DAB">
              <w:rPr>
                <w:sz w:val="24"/>
                <w:szCs w:val="24"/>
              </w:rPr>
              <w:t xml:space="preserve"> </w:t>
            </w:r>
            <w:r w:rsidRPr="005F5B3C">
              <w:rPr>
                <w:sz w:val="24"/>
                <w:szCs w:val="24"/>
              </w:rPr>
              <w:t>но</w:t>
            </w:r>
            <w:r w:rsidR="00670DAB">
              <w:rPr>
                <w:sz w:val="24"/>
                <w:szCs w:val="24"/>
              </w:rPr>
              <w:t xml:space="preserve"> </w:t>
            </w:r>
            <w:r w:rsidRPr="005F5B3C">
              <w:rPr>
                <w:sz w:val="24"/>
                <w:szCs w:val="24"/>
              </w:rPr>
              <w:t>целостное</w:t>
            </w:r>
            <w:r w:rsidR="00670DAB">
              <w:rPr>
                <w:sz w:val="24"/>
                <w:szCs w:val="24"/>
              </w:rPr>
              <w:t xml:space="preserve"> </w:t>
            </w:r>
            <w:r w:rsidRPr="005F5B3C">
              <w:rPr>
                <w:sz w:val="24"/>
                <w:szCs w:val="24"/>
              </w:rPr>
              <w:t>решениепроблемы</w:t>
            </w:r>
            <w:r w:rsidR="00670DAB">
              <w:rPr>
                <w:sz w:val="24"/>
                <w:szCs w:val="24"/>
              </w:rPr>
              <w:t xml:space="preserve"> </w:t>
            </w:r>
            <w:r w:rsidRPr="005F5B3C">
              <w:rPr>
                <w:sz w:val="24"/>
                <w:szCs w:val="24"/>
              </w:rPr>
              <w:t>пока</w:t>
            </w:r>
            <w:r w:rsidR="00670DAB">
              <w:rPr>
                <w:sz w:val="24"/>
                <w:szCs w:val="24"/>
              </w:rPr>
              <w:t xml:space="preserve"> </w:t>
            </w:r>
            <w:r w:rsidRPr="005F5B3C">
              <w:rPr>
                <w:sz w:val="24"/>
                <w:szCs w:val="24"/>
              </w:rPr>
              <w:t>отсутствует.</w:t>
            </w:r>
          </w:p>
        </w:tc>
      </w:tr>
      <w:tr w:rsidR="006A24D2" w14:paraId="49B118F6" w14:textId="77777777" w:rsidTr="00C207D7">
        <w:trPr>
          <w:trHeight w:val="1892"/>
        </w:trPr>
        <w:tc>
          <w:tcPr>
            <w:tcW w:w="1983" w:type="dxa"/>
          </w:tcPr>
          <w:p w14:paraId="04D82AE6" w14:textId="77777777" w:rsidR="006A24D2" w:rsidRPr="005F5B3C" w:rsidRDefault="006A24D2" w:rsidP="0021642B">
            <w:pPr>
              <w:pStyle w:val="TableParagraph"/>
              <w:spacing w:line="268" w:lineRule="exact"/>
              <w:rPr>
                <w:sz w:val="24"/>
                <w:szCs w:val="24"/>
              </w:rPr>
            </w:pPr>
            <w:bookmarkStart w:id="37" w:name="_Hlk143611385"/>
            <w:r w:rsidRPr="005F5B3C">
              <w:rPr>
                <w:sz w:val="24"/>
                <w:szCs w:val="24"/>
              </w:rPr>
              <w:t>Исследовательский</w:t>
            </w:r>
            <w:bookmarkEnd w:id="37"/>
          </w:p>
        </w:tc>
        <w:tc>
          <w:tcPr>
            <w:tcW w:w="4227" w:type="dxa"/>
          </w:tcPr>
          <w:p w14:paraId="73F26DA1" w14:textId="77777777" w:rsidR="005F5B3C" w:rsidRPr="005F5B3C" w:rsidRDefault="005F5B3C" w:rsidP="00F67A37">
            <w:pPr>
              <w:pStyle w:val="TableParagraph"/>
              <w:tabs>
                <w:tab w:val="left" w:pos="1767"/>
                <w:tab w:val="left" w:pos="2060"/>
                <w:tab w:val="left" w:pos="2439"/>
                <w:tab w:val="left" w:pos="2623"/>
                <w:tab w:val="left" w:pos="2859"/>
                <w:tab w:val="left" w:pos="3149"/>
                <w:tab w:val="left" w:pos="3324"/>
                <w:tab w:val="left" w:pos="3366"/>
              </w:tabs>
              <w:ind w:left="108" w:right="96"/>
              <w:jc w:val="both"/>
              <w:rPr>
                <w:sz w:val="24"/>
                <w:szCs w:val="24"/>
              </w:rPr>
            </w:pPr>
            <w:r w:rsidRPr="005F5B3C">
              <w:rPr>
                <w:sz w:val="24"/>
                <w:szCs w:val="24"/>
              </w:rPr>
              <w:t>Направлен на развитие творческой деятельности, на освоение способов решения проблем.</w:t>
            </w:r>
          </w:p>
          <w:p w14:paraId="36649C8B" w14:textId="25B1FE19" w:rsidR="005F5B3C" w:rsidRPr="005F5B3C" w:rsidRDefault="006A24D2" w:rsidP="00F67A37">
            <w:pPr>
              <w:pStyle w:val="TableParagraph"/>
              <w:tabs>
                <w:tab w:val="left" w:pos="1767"/>
                <w:tab w:val="left" w:pos="2060"/>
                <w:tab w:val="left" w:pos="2439"/>
                <w:tab w:val="left" w:pos="2623"/>
                <w:tab w:val="left" w:pos="2859"/>
                <w:tab w:val="left" w:pos="3149"/>
                <w:tab w:val="left" w:pos="3324"/>
                <w:tab w:val="left" w:pos="3366"/>
              </w:tabs>
              <w:ind w:left="108" w:right="96"/>
              <w:jc w:val="both"/>
              <w:rPr>
                <w:sz w:val="24"/>
                <w:szCs w:val="24"/>
              </w:rPr>
            </w:pPr>
            <w:r w:rsidRPr="005F5B3C">
              <w:rPr>
                <w:sz w:val="24"/>
                <w:szCs w:val="24"/>
              </w:rPr>
              <w:t>Включает</w:t>
            </w:r>
            <w:r w:rsidR="00670DAB">
              <w:rPr>
                <w:sz w:val="24"/>
                <w:szCs w:val="24"/>
              </w:rPr>
              <w:t xml:space="preserve"> </w:t>
            </w:r>
            <w:r w:rsidRPr="005F5B3C">
              <w:rPr>
                <w:sz w:val="24"/>
                <w:szCs w:val="24"/>
              </w:rPr>
              <w:t>составление</w:t>
            </w:r>
            <w:r w:rsidR="00670DAB">
              <w:rPr>
                <w:sz w:val="24"/>
                <w:szCs w:val="24"/>
              </w:rPr>
              <w:t xml:space="preserve"> </w:t>
            </w:r>
            <w:r w:rsidRPr="005F5B3C">
              <w:rPr>
                <w:sz w:val="24"/>
                <w:szCs w:val="24"/>
              </w:rPr>
              <w:t>и</w:t>
            </w:r>
            <w:r w:rsidR="00670DAB">
              <w:rPr>
                <w:sz w:val="24"/>
                <w:szCs w:val="24"/>
              </w:rPr>
              <w:t xml:space="preserve"> </w:t>
            </w:r>
            <w:r w:rsidRPr="005F5B3C">
              <w:rPr>
                <w:sz w:val="24"/>
                <w:szCs w:val="24"/>
              </w:rPr>
              <w:t>предъяв</w:t>
            </w:r>
            <w:r w:rsidR="00806EB8" w:rsidRPr="005F5B3C">
              <w:rPr>
                <w:sz w:val="24"/>
                <w:szCs w:val="24"/>
              </w:rPr>
              <w:t xml:space="preserve">ление </w:t>
            </w:r>
            <w:r w:rsidRPr="005F5B3C">
              <w:rPr>
                <w:spacing w:val="-1"/>
                <w:sz w:val="24"/>
                <w:szCs w:val="24"/>
              </w:rPr>
              <w:t>проблемных</w:t>
            </w:r>
            <w:r w:rsidR="00670DAB">
              <w:rPr>
                <w:spacing w:val="-1"/>
                <w:sz w:val="24"/>
                <w:szCs w:val="24"/>
              </w:rPr>
              <w:t xml:space="preserve"> </w:t>
            </w:r>
            <w:r w:rsidRPr="005F5B3C">
              <w:rPr>
                <w:sz w:val="24"/>
                <w:szCs w:val="24"/>
              </w:rPr>
              <w:t>ситуаций,</w:t>
            </w:r>
            <w:r w:rsidRPr="005F5B3C">
              <w:rPr>
                <w:sz w:val="24"/>
                <w:szCs w:val="24"/>
              </w:rPr>
              <w:tab/>
              <w:t>ситу</w:t>
            </w:r>
            <w:r w:rsidR="00806EB8" w:rsidRPr="005F5B3C">
              <w:rPr>
                <w:sz w:val="24"/>
                <w:szCs w:val="24"/>
              </w:rPr>
              <w:t xml:space="preserve">аций </w:t>
            </w:r>
            <w:r w:rsidRPr="005F5B3C">
              <w:rPr>
                <w:spacing w:val="-1"/>
                <w:sz w:val="24"/>
                <w:szCs w:val="24"/>
              </w:rPr>
              <w:t>для</w:t>
            </w:r>
            <w:r w:rsidRPr="005F5B3C">
              <w:rPr>
                <w:sz w:val="24"/>
                <w:szCs w:val="24"/>
              </w:rPr>
              <w:t>э</w:t>
            </w:r>
            <w:r w:rsidR="00670DAB">
              <w:rPr>
                <w:sz w:val="24"/>
                <w:szCs w:val="24"/>
              </w:rPr>
              <w:t xml:space="preserve"> </w:t>
            </w:r>
            <w:r w:rsidRPr="005F5B3C">
              <w:rPr>
                <w:sz w:val="24"/>
                <w:szCs w:val="24"/>
              </w:rPr>
              <w:t>кспериментирования</w:t>
            </w:r>
            <w:r w:rsidR="00670DAB">
              <w:rPr>
                <w:sz w:val="24"/>
                <w:szCs w:val="24"/>
              </w:rPr>
              <w:t xml:space="preserve"> </w:t>
            </w:r>
            <w:r w:rsidRPr="005F5B3C">
              <w:rPr>
                <w:sz w:val="24"/>
                <w:szCs w:val="24"/>
              </w:rPr>
              <w:t>и</w:t>
            </w:r>
            <w:r w:rsidR="00670DAB">
              <w:rPr>
                <w:sz w:val="24"/>
                <w:szCs w:val="24"/>
              </w:rPr>
              <w:t xml:space="preserve"> </w:t>
            </w:r>
            <w:r w:rsidRPr="005F5B3C">
              <w:rPr>
                <w:sz w:val="24"/>
                <w:szCs w:val="24"/>
              </w:rPr>
              <w:t>опытов</w:t>
            </w:r>
            <w:r w:rsidR="00670DAB">
              <w:rPr>
                <w:sz w:val="24"/>
                <w:szCs w:val="24"/>
              </w:rPr>
              <w:t xml:space="preserve"> </w:t>
            </w:r>
            <w:r w:rsidRPr="005F5B3C">
              <w:rPr>
                <w:sz w:val="24"/>
                <w:szCs w:val="24"/>
              </w:rPr>
              <w:t>(творческие</w:t>
            </w:r>
            <w:r w:rsidR="00670DAB">
              <w:rPr>
                <w:sz w:val="24"/>
                <w:szCs w:val="24"/>
              </w:rPr>
              <w:t xml:space="preserve"> </w:t>
            </w:r>
            <w:r w:rsidRPr="005F5B3C">
              <w:rPr>
                <w:sz w:val="24"/>
                <w:szCs w:val="24"/>
              </w:rPr>
              <w:t>задания,</w:t>
            </w:r>
            <w:r w:rsidR="00670DAB">
              <w:rPr>
                <w:sz w:val="24"/>
                <w:szCs w:val="24"/>
              </w:rPr>
              <w:t xml:space="preserve"> </w:t>
            </w:r>
            <w:r w:rsidRPr="005F5B3C">
              <w:rPr>
                <w:sz w:val="24"/>
                <w:szCs w:val="24"/>
              </w:rPr>
              <w:t>опыты,</w:t>
            </w:r>
            <w:r w:rsidR="00670DAB">
              <w:rPr>
                <w:sz w:val="24"/>
                <w:szCs w:val="24"/>
              </w:rPr>
              <w:t xml:space="preserve"> </w:t>
            </w:r>
            <w:r w:rsidRPr="005F5B3C">
              <w:rPr>
                <w:sz w:val="24"/>
                <w:szCs w:val="24"/>
              </w:rPr>
              <w:t>экс</w:t>
            </w:r>
            <w:r w:rsidR="00806EB8" w:rsidRPr="005F5B3C">
              <w:rPr>
                <w:sz w:val="24"/>
                <w:szCs w:val="24"/>
              </w:rPr>
              <w:t>периментирование).</w:t>
            </w:r>
          </w:p>
          <w:p w14:paraId="4CD65F6E" w14:textId="77777777" w:rsidR="006A24D2" w:rsidRPr="005F5B3C" w:rsidRDefault="006A24D2" w:rsidP="00A46D20">
            <w:pPr>
              <w:pStyle w:val="TableParagraph"/>
              <w:tabs>
                <w:tab w:val="left" w:pos="1767"/>
                <w:tab w:val="left" w:pos="2060"/>
                <w:tab w:val="left" w:pos="2439"/>
                <w:tab w:val="left" w:pos="2623"/>
                <w:tab w:val="left" w:pos="2859"/>
                <w:tab w:val="left" w:pos="3149"/>
                <w:tab w:val="left" w:pos="3324"/>
                <w:tab w:val="left" w:pos="3366"/>
              </w:tabs>
              <w:ind w:left="108" w:right="96"/>
              <w:jc w:val="both"/>
              <w:rPr>
                <w:sz w:val="24"/>
                <w:szCs w:val="24"/>
              </w:rPr>
            </w:pPr>
          </w:p>
        </w:tc>
        <w:tc>
          <w:tcPr>
            <w:tcW w:w="3144" w:type="dxa"/>
          </w:tcPr>
          <w:p w14:paraId="5717DE1E" w14:textId="54A2542B" w:rsidR="006A24D2" w:rsidRPr="005F5B3C" w:rsidRDefault="006A24D2" w:rsidP="0021642B">
            <w:pPr>
              <w:pStyle w:val="TableParagraph"/>
              <w:ind w:right="96"/>
              <w:jc w:val="both"/>
              <w:rPr>
                <w:sz w:val="24"/>
                <w:szCs w:val="24"/>
              </w:rPr>
            </w:pPr>
            <w:r w:rsidRPr="005F5B3C">
              <w:rPr>
                <w:sz w:val="24"/>
                <w:szCs w:val="24"/>
              </w:rPr>
              <w:t>В</w:t>
            </w:r>
            <w:r w:rsidR="00670DAB">
              <w:rPr>
                <w:sz w:val="24"/>
                <w:szCs w:val="24"/>
              </w:rPr>
              <w:t xml:space="preserve"> </w:t>
            </w:r>
            <w:r w:rsidRPr="005F5B3C">
              <w:rPr>
                <w:sz w:val="24"/>
                <w:szCs w:val="24"/>
              </w:rPr>
              <w:t>процессео</w:t>
            </w:r>
            <w:r w:rsidR="00670DAB">
              <w:rPr>
                <w:sz w:val="24"/>
                <w:szCs w:val="24"/>
              </w:rPr>
              <w:t xml:space="preserve"> </w:t>
            </w:r>
            <w:r w:rsidRPr="005F5B3C">
              <w:rPr>
                <w:sz w:val="24"/>
                <w:szCs w:val="24"/>
              </w:rPr>
              <w:t>бразовательной</w:t>
            </w:r>
            <w:r w:rsidR="00670DAB">
              <w:rPr>
                <w:sz w:val="24"/>
                <w:szCs w:val="24"/>
              </w:rPr>
              <w:t xml:space="preserve"> </w:t>
            </w:r>
            <w:r w:rsidRPr="005F5B3C">
              <w:rPr>
                <w:sz w:val="24"/>
                <w:szCs w:val="24"/>
              </w:rPr>
              <w:t>деятельности</w:t>
            </w:r>
            <w:r w:rsidR="00670DAB">
              <w:rPr>
                <w:sz w:val="24"/>
                <w:szCs w:val="24"/>
              </w:rPr>
              <w:t xml:space="preserve"> </w:t>
            </w:r>
            <w:r w:rsidRPr="005F5B3C">
              <w:rPr>
                <w:sz w:val="24"/>
                <w:szCs w:val="24"/>
              </w:rPr>
              <w:t>дети</w:t>
            </w:r>
            <w:r w:rsidR="00670DAB">
              <w:rPr>
                <w:sz w:val="24"/>
                <w:szCs w:val="24"/>
              </w:rPr>
              <w:t xml:space="preserve"> </w:t>
            </w:r>
            <w:r w:rsidRPr="005F5B3C">
              <w:rPr>
                <w:sz w:val="24"/>
                <w:szCs w:val="24"/>
              </w:rPr>
              <w:t>овладевают</w:t>
            </w:r>
            <w:r w:rsidR="00670DAB">
              <w:rPr>
                <w:sz w:val="24"/>
                <w:szCs w:val="24"/>
              </w:rPr>
              <w:t xml:space="preserve"> </w:t>
            </w:r>
            <w:r w:rsidRPr="005F5B3C">
              <w:rPr>
                <w:sz w:val="24"/>
                <w:szCs w:val="24"/>
              </w:rPr>
              <w:t>методами</w:t>
            </w:r>
            <w:r w:rsidR="00670DAB">
              <w:rPr>
                <w:sz w:val="24"/>
                <w:szCs w:val="24"/>
              </w:rPr>
              <w:t xml:space="preserve"> </w:t>
            </w:r>
            <w:r w:rsidRPr="005F5B3C">
              <w:rPr>
                <w:sz w:val="24"/>
                <w:szCs w:val="24"/>
              </w:rPr>
              <w:t>познания,</w:t>
            </w:r>
            <w:r w:rsidR="00670DAB">
              <w:rPr>
                <w:sz w:val="24"/>
                <w:szCs w:val="24"/>
              </w:rPr>
              <w:t xml:space="preserve"> </w:t>
            </w:r>
            <w:r w:rsidRPr="005F5B3C">
              <w:rPr>
                <w:sz w:val="24"/>
                <w:szCs w:val="24"/>
              </w:rPr>
              <w:t>так</w:t>
            </w:r>
            <w:r w:rsidR="00670DAB">
              <w:rPr>
                <w:sz w:val="24"/>
                <w:szCs w:val="24"/>
              </w:rPr>
              <w:t xml:space="preserve"> </w:t>
            </w:r>
            <w:r w:rsidRPr="005F5B3C">
              <w:rPr>
                <w:sz w:val="24"/>
                <w:szCs w:val="24"/>
              </w:rPr>
              <w:t>формируется их опыт поисково -исследовательской</w:t>
            </w:r>
            <w:r w:rsidR="00670DAB">
              <w:rPr>
                <w:sz w:val="24"/>
                <w:szCs w:val="24"/>
              </w:rPr>
              <w:t xml:space="preserve"> </w:t>
            </w:r>
            <w:r w:rsidRPr="005F5B3C">
              <w:rPr>
                <w:sz w:val="24"/>
                <w:szCs w:val="24"/>
              </w:rPr>
              <w:t>деятельности.</w:t>
            </w:r>
            <w:r w:rsidR="00670DAB">
              <w:rPr>
                <w:sz w:val="24"/>
                <w:szCs w:val="24"/>
              </w:rPr>
              <w:t xml:space="preserve"> </w:t>
            </w:r>
            <w:r w:rsidR="00F67A37" w:rsidRPr="00A46D20">
              <w:rPr>
                <w:sz w:val="24"/>
                <w:szCs w:val="24"/>
              </w:rPr>
              <w:t>Творческие</w:t>
            </w:r>
            <w:r w:rsidR="00670DAB">
              <w:rPr>
                <w:sz w:val="24"/>
                <w:szCs w:val="24"/>
              </w:rPr>
              <w:t xml:space="preserve"> </w:t>
            </w:r>
            <w:r w:rsidR="00F67A37" w:rsidRPr="00A46D20">
              <w:rPr>
                <w:sz w:val="24"/>
                <w:szCs w:val="24"/>
              </w:rPr>
              <w:t xml:space="preserve"> упражнения, элементарный опыт, экспериментирование</w:t>
            </w:r>
          </w:p>
        </w:tc>
      </w:tr>
      <w:tr w:rsidR="00F67A37" w14:paraId="7E58C525" w14:textId="77777777" w:rsidTr="00C207D7">
        <w:trPr>
          <w:trHeight w:val="1271"/>
        </w:trPr>
        <w:tc>
          <w:tcPr>
            <w:tcW w:w="1983" w:type="dxa"/>
          </w:tcPr>
          <w:p w14:paraId="2A177D12" w14:textId="77777777" w:rsidR="00F67A37" w:rsidRDefault="00A46D20" w:rsidP="00A46D20">
            <w:pPr>
              <w:pStyle w:val="TableParagraph"/>
              <w:spacing w:line="268" w:lineRule="exact"/>
              <w:rPr>
                <w:sz w:val="24"/>
              </w:rPr>
            </w:pPr>
            <w:bookmarkStart w:id="38" w:name="_Hlk143611398"/>
            <w:r>
              <w:rPr>
                <w:sz w:val="24"/>
              </w:rPr>
              <w:t>Метод проектов</w:t>
            </w:r>
            <w:bookmarkEnd w:id="38"/>
          </w:p>
        </w:tc>
        <w:tc>
          <w:tcPr>
            <w:tcW w:w="4227" w:type="dxa"/>
          </w:tcPr>
          <w:p w14:paraId="6225DE00" w14:textId="77777777" w:rsidR="00F67A37" w:rsidRPr="00B033BF" w:rsidRDefault="00B033BF" w:rsidP="00B033BF">
            <w:pPr>
              <w:pStyle w:val="TableParagraph"/>
              <w:tabs>
                <w:tab w:val="left" w:pos="1767"/>
                <w:tab w:val="left" w:pos="2060"/>
                <w:tab w:val="left" w:pos="2439"/>
                <w:tab w:val="left" w:pos="2623"/>
                <w:tab w:val="left" w:pos="2859"/>
                <w:tab w:val="left" w:pos="3149"/>
                <w:tab w:val="left" w:pos="3324"/>
                <w:tab w:val="left" w:pos="3366"/>
              </w:tabs>
              <w:ind w:left="108" w:right="96"/>
              <w:jc w:val="both"/>
              <w:rPr>
                <w:sz w:val="24"/>
                <w:szCs w:val="24"/>
              </w:rPr>
            </w:pPr>
            <w:r w:rsidRPr="00B033BF">
              <w:rPr>
                <w:sz w:val="24"/>
                <w:szCs w:val="24"/>
              </w:rPr>
              <w:t>Направлен на развитие свободной творческой личности ребенка, определенный и запланированный результат, который получается при решении той или иной теоретически или практически значимой для ребенка проблемы</w:t>
            </w:r>
          </w:p>
        </w:tc>
        <w:tc>
          <w:tcPr>
            <w:tcW w:w="3144" w:type="dxa"/>
          </w:tcPr>
          <w:p w14:paraId="61C28442" w14:textId="77777777" w:rsidR="00F67A37" w:rsidRPr="00B033BF" w:rsidRDefault="00B033BF" w:rsidP="0021642B">
            <w:pPr>
              <w:pStyle w:val="TableParagraph"/>
              <w:ind w:right="96"/>
              <w:jc w:val="both"/>
              <w:rPr>
                <w:sz w:val="24"/>
                <w:szCs w:val="24"/>
              </w:rPr>
            </w:pPr>
            <w:r w:rsidRPr="00B033BF">
              <w:rPr>
                <w:sz w:val="24"/>
                <w:szCs w:val="24"/>
              </w:rPr>
              <w:t>Самостоятельная деятельность ребенка: исследовательская, познавательная, продуктивная, в процессе которой ребенок познает окружающий мир и преобразует новые знания в реальные продукты.</w:t>
            </w:r>
          </w:p>
        </w:tc>
      </w:tr>
      <w:tr w:rsidR="006A24D2" w14:paraId="5F019E87" w14:textId="77777777" w:rsidTr="00C207D7">
        <w:trPr>
          <w:trHeight w:val="1932"/>
        </w:trPr>
        <w:tc>
          <w:tcPr>
            <w:tcW w:w="1983" w:type="dxa"/>
          </w:tcPr>
          <w:p w14:paraId="2E900F3C" w14:textId="0706D34F" w:rsidR="006A24D2" w:rsidRDefault="006A24D2" w:rsidP="0021642B">
            <w:pPr>
              <w:pStyle w:val="TableParagraph"/>
              <w:spacing w:line="268" w:lineRule="exact"/>
              <w:rPr>
                <w:sz w:val="24"/>
              </w:rPr>
            </w:pPr>
            <w:bookmarkStart w:id="39" w:name="_Hlk143611412"/>
            <w:r>
              <w:rPr>
                <w:sz w:val="24"/>
              </w:rPr>
              <w:lastRenderedPageBreak/>
              <w:t>Активные</w:t>
            </w:r>
            <w:r w:rsidR="000E2B4F">
              <w:rPr>
                <w:sz w:val="24"/>
              </w:rPr>
              <w:t xml:space="preserve"> </w:t>
            </w:r>
            <w:r>
              <w:rPr>
                <w:sz w:val="24"/>
              </w:rPr>
              <w:t>методы</w:t>
            </w:r>
            <w:bookmarkEnd w:id="39"/>
          </w:p>
        </w:tc>
        <w:tc>
          <w:tcPr>
            <w:tcW w:w="4227" w:type="dxa"/>
          </w:tcPr>
          <w:p w14:paraId="67A52EC3" w14:textId="77777777" w:rsidR="006A24D2" w:rsidRPr="00710449" w:rsidRDefault="005A4C55" w:rsidP="0021642B">
            <w:pPr>
              <w:pStyle w:val="TableParagraph"/>
              <w:tabs>
                <w:tab w:val="left" w:pos="2170"/>
                <w:tab w:val="left" w:pos="2386"/>
              </w:tabs>
              <w:ind w:left="108" w:right="95"/>
              <w:jc w:val="both"/>
              <w:rPr>
                <w:sz w:val="24"/>
              </w:rPr>
            </w:pPr>
            <w:r w:rsidRPr="00B033BF">
              <w:rPr>
                <w:sz w:val="24"/>
                <w:szCs w:val="24"/>
              </w:rPr>
              <w:t>Направлен</w:t>
            </w:r>
            <w:r>
              <w:rPr>
                <w:sz w:val="24"/>
                <w:szCs w:val="24"/>
              </w:rPr>
              <w:t>ы на развитие субъектности ребенка, поддержку инициативы. успешности</w:t>
            </w:r>
          </w:p>
        </w:tc>
        <w:tc>
          <w:tcPr>
            <w:tcW w:w="3144" w:type="dxa"/>
          </w:tcPr>
          <w:p w14:paraId="46FFD0FF" w14:textId="77777777" w:rsidR="006A24D2" w:rsidRPr="00710449" w:rsidRDefault="00710449" w:rsidP="00710449">
            <w:pPr>
              <w:pStyle w:val="TableParagraph"/>
              <w:tabs>
                <w:tab w:val="left" w:pos="1479"/>
                <w:tab w:val="left" w:pos="2582"/>
                <w:tab w:val="left" w:pos="2616"/>
              </w:tabs>
              <w:ind w:right="97"/>
              <w:rPr>
                <w:sz w:val="24"/>
                <w:szCs w:val="24"/>
              </w:rPr>
            </w:pPr>
            <w:r w:rsidRPr="00710449">
              <w:rPr>
                <w:color w:val="333333"/>
                <w:sz w:val="24"/>
                <w:szCs w:val="24"/>
                <w:shd w:val="clear" w:color="auto" w:fill="FFFFFF"/>
              </w:rPr>
              <w:t xml:space="preserve">Включают: проблемные ситуации, деловые игры, драматизация, театрализация. А также такие творческие игры, как «диалог», «мозговой  </w:t>
            </w:r>
            <w:r w:rsidR="00C80F64">
              <w:rPr>
                <w:color w:val="333333"/>
                <w:sz w:val="24"/>
                <w:szCs w:val="24"/>
                <w:shd w:val="clear" w:color="auto" w:fill="FFFFFF"/>
              </w:rPr>
              <w:t>ш</w:t>
            </w:r>
            <w:r w:rsidRPr="00710449">
              <w:rPr>
                <w:color w:val="333333"/>
                <w:sz w:val="24"/>
                <w:szCs w:val="24"/>
                <w:shd w:val="clear" w:color="auto" w:fill="FFFFFF"/>
              </w:rPr>
              <w:t>турм»,</w:t>
            </w:r>
            <w:r w:rsidRPr="00710449">
              <w:rPr>
                <w:b/>
                <w:bCs/>
                <w:color w:val="333333"/>
                <w:sz w:val="24"/>
                <w:szCs w:val="24"/>
                <w:shd w:val="clear" w:color="auto" w:fill="FFFFFF"/>
              </w:rPr>
              <w:t>метод</w:t>
            </w:r>
            <w:r w:rsidRPr="00710449">
              <w:rPr>
                <w:color w:val="333333"/>
                <w:sz w:val="24"/>
                <w:szCs w:val="24"/>
                <w:shd w:val="clear" w:color="auto" w:fill="FFFFFF"/>
              </w:rPr>
              <w:t>аналогий и ассоциаций</w:t>
            </w:r>
          </w:p>
        </w:tc>
      </w:tr>
    </w:tbl>
    <w:bookmarkEnd w:id="32"/>
    <w:p w14:paraId="5C2B7D5A" w14:textId="77738777" w:rsidR="00020704" w:rsidRPr="006B5695" w:rsidRDefault="00C80F64" w:rsidP="00020704">
      <w:pPr>
        <w:spacing w:after="0" w:line="270" w:lineRule="atLeast"/>
        <w:ind w:firstLine="851"/>
        <w:jc w:val="both"/>
        <w:rPr>
          <w:rFonts w:ascii="Times New Roman" w:hAnsi="Times New Roman" w:cs="Times New Roman"/>
          <w:color w:val="333333"/>
          <w:sz w:val="24"/>
          <w:szCs w:val="24"/>
          <w:shd w:val="clear" w:color="auto" w:fill="FFFFFF"/>
        </w:rPr>
      </w:pPr>
      <w:r w:rsidRPr="006B5695">
        <w:rPr>
          <w:rFonts w:ascii="Times New Roman" w:hAnsi="Times New Roman" w:cs="Times New Roman"/>
          <w:color w:val="333333"/>
          <w:sz w:val="24"/>
          <w:szCs w:val="24"/>
          <w:shd w:val="clear" w:color="auto" w:fill="FFFFFF"/>
        </w:rPr>
        <w:t>Кроме того</w:t>
      </w:r>
      <w:r w:rsidR="00670DAB" w:rsidRPr="006B5695">
        <w:rPr>
          <w:rFonts w:ascii="Times New Roman" w:hAnsi="Times New Roman" w:cs="Times New Roman"/>
          <w:color w:val="333333"/>
          <w:sz w:val="24"/>
          <w:szCs w:val="24"/>
          <w:shd w:val="clear" w:color="auto" w:fill="FFFFFF"/>
        </w:rPr>
        <w:t>,</w:t>
      </w:r>
      <w:r w:rsidRPr="006B5695">
        <w:rPr>
          <w:rFonts w:ascii="Times New Roman" w:hAnsi="Times New Roman" w:cs="Times New Roman"/>
          <w:color w:val="333333"/>
          <w:sz w:val="24"/>
          <w:szCs w:val="24"/>
          <w:shd w:val="clear" w:color="auto" w:fill="FFFFFF"/>
        </w:rPr>
        <w:t xml:space="preserve"> в работу дошкольниками включаются современные</w:t>
      </w:r>
      <w:r w:rsidR="003545E4" w:rsidRPr="006B5695">
        <w:rPr>
          <w:rFonts w:ascii="Times New Roman" w:hAnsi="Times New Roman" w:cs="Times New Roman"/>
          <w:color w:val="333333"/>
          <w:sz w:val="24"/>
          <w:szCs w:val="24"/>
          <w:shd w:val="clear" w:color="auto" w:fill="FFFFFF"/>
        </w:rPr>
        <w:t xml:space="preserve"> </w:t>
      </w:r>
      <w:r w:rsidRPr="006B5695">
        <w:rPr>
          <w:rFonts w:ascii="Times New Roman" w:hAnsi="Times New Roman" w:cs="Times New Roman"/>
          <w:b/>
          <w:bCs/>
          <w:color w:val="333333"/>
          <w:sz w:val="24"/>
          <w:szCs w:val="24"/>
          <w:shd w:val="clear" w:color="auto" w:fill="FFFFFF"/>
        </w:rPr>
        <w:t>методы</w:t>
      </w:r>
      <w:r w:rsidRPr="006B5695">
        <w:rPr>
          <w:rFonts w:ascii="Times New Roman" w:hAnsi="Times New Roman" w:cs="Times New Roman"/>
          <w:color w:val="333333"/>
          <w:sz w:val="24"/>
          <w:szCs w:val="24"/>
          <w:shd w:val="clear" w:color="auto" w:fill="FFFFFF"/>
        </w:rPr>
        <w:t xml:space="preserve">, </w:t>
      </w:r>
      <w:r w:rsidR="00F6127D" w:rsidRPr="006B5695">
        <w:rPr>
          <w:rFonts w:ascii="Times New Roman" w:hAnsi="Times New Roman" w:cs="Times New Roman"/>
          <w:color w:val="333333"/>
          <w:sz w:val="24"/>
          <w:szCs w:val="24"/>
          <w:shd w:val="clear" w:color="auto" w:fill="FFFFFF"/>
        </w:rPr>
        <w:t xml:space="preserve">такие </w:t>
      </w:r>
      <w:r w:rsidRPr="006B5695">
        <w:rPr>
          <w:rFonts w:ascii="Times New Roman" w:hAnsi="Times New Roman" w:cs="Times New Roman"/>
          <w:color w:val="333333"/>
          <w:sz w:val="24"/>
          <w:szCs w:val="24"/>
          <w:shd w:val="clear" w:color="auto" w:fill="FFFFFF"/>
        </w:rPr>
        <w:t>как компьютерные технологии,</w:t>
      </w:r>
      <w:r w:rsidR="00670DAB" w:rsidRPr="006B5695">
        <w:rPr>
          <w:rFonts w:ascii="Times New Roman" w:hAnsi="Times New Roman" w:cs="Times New Roman"/>
          <w:color w:val="333333"/>
          <w:sz w:val="24"/>
          <w:szCs w:val="24"/>
          <w:shd w:val="clear" w:color="auto" w:fill="FFFFFF"/>
        </w:rPr>
        <w:t xml:space="preserve"> </w:t>
      </w:r>
      <w:r w:rsidRPr="006B5695">
        <w:rPr>
          <w:rFonts w:ascii="Times New Roman" w:hAnsi="Times New Roman" w:cs="Times New Roman"/>
          <w:b/>
          <w:bCs/>
          <w:color w:val="333333"/>
          <w:sz w:val="24"/>
          <w:szCs w:val="24"/>
          <w:shd w:val="clear" w:color="auto" w:fill="FFFFFF"/>
        </w:rPr>
        <w:t>метод</w:t>
      </w:r>
      <w:r w:rsidR="003545E4" w:rsidRPr="006B5695">
        <w:rPr>
          <w:rFonts w:ascii="Times New Roman" w:hAnsi="Times New Roman" w:cs="Times New Roman"/>
          <w:b/>
          <w:bCs/>
          <w:color w:val="333333"/>
          <w:sz w:val="24"/>
          <w:szCs w:val="24"/>
          <w:shd w:val="clear" w:color="auto" w:fill="FFFFFF"/>
        </w:rPr>
        <w:t xml:space="preserve"> </w:t>
      </w:r>
      <w:r w:rsidR="00F6127D" w:rsidRPr="006B5695">
        <w:rPr>
          <w:rFonts w:ascii="Times New Roman" w:hAnsi="Times New Roman" w:cs="Times New Roman"/>
          <w:color w:val="333333"/>
          <w:sz w:val="24"/>
          <w:szCs w:val="24"/>
          <w:shd w:val="clear" w:color="auto" w:fill="FFFFFF"/>
        </w:rPr>
        <w:t>э</w:t>
      </w:r>
      <w:r w:rsidRPr="006B5695">
        <w:rPr>
          <w:rFonts w:ascii="Times New Roman" w:hAnsi="Times New Roman" w:cs="Times New Roman"/>
          <w:color w:val="333333"/>
          <w:sz w:val="24"/>
          <w:szCs w:val="24"/>
          <w:shd w:val="clear" w:color="auto" w:fill="FFFFFF"/>
        </w:rPr>
        <w:t>вристических вопросов, игровое проектирование</w:t>
      </w:r>
      <w:r w:rsidR="00C207D7" w:rsidRPr="006B5695">
        <w:rPr>
          <w:rFonts w:ascii="Times New Roman" w:hAnsi="Times New Roman" w:cs="Times New Roman"/>
          <w:color w:val="333333"/>
          <w:sz w:val="24"/>
          <w:szCs w:val="24"/>
          <w:shd w:val="clear" w:color="auto" w:fill="FFFFFF"/>
        </w:rPr>
        <w:t>.</w:t>
      </w:r>
    </w:p>
    <w:p w14:paraId="0B74DD82" w14:textId="2620CE4D" w:rsidR="00021623" w:rsidRPr="006B5695" w:rsidRDefault="00021623" w:rsidP="00020704">
      <w:pPr>
        <w:spacing w:after="0" w:line="270" w:lineRule="atLeast"/>
        <w:ind w:firstLine="851"/>
        <w:jc w:val="both"/>
        <w:rPr>
          <w:rFonts w:ascii="Times New Roman" w:hAnsi="Times New Roman" w:cs="Times New Roman"/>
          <w:sz w:val="24"/>
          <w:szCs w:val="24"/>
        </w:rPr>
      </w:pPr>
      <w:r w:rsidRPr="006B5695">
        <w:rPr>
          <w:rFonts w:ascii="Times New Roman" w:hAnsi="Times New Roman" w:cs="Times New Roman"/>
          <w:sz w:val="24"/>
          <w:szCs w:val="24"/>
        </w:rPr>
        <w:t>Осуществляя выбор методов воспитания и обучения, педагог учитывае</w:t>
      </w:r>
      <w:r w:rsidR="003545E4" w:rsidRPr="006B5695">
        <w:rPr>
          <w:rFonts w:ascii="Times New Roman" w:hAnsi="Times New Roman" w:cs="Times New Roman"/>
          <w:sz w:val="24"/>
          <w:szCs w:val="24"/>
        </w:rPr>
        <w:t xml:space="preserve"> </w:t>
      </w:r>
      <w:r w:rsidRPr="006B5695">
        <w:rPr>
          <w:rFonts w:ascii="Times New Roman" w:hAnsi="Times New Roman" w:cs="Times New Roman"/>
          <w:sz w:val="24"/>
          <w:szCs w:val="24"/>
        </w:rPr>
        <w:t>т</w:t>
      </w:r>
      <w:r w:rsidR="003545E4" w:rsidRPr="006B5695">
        <w:rPr>
          <w:rFonts w:ascii="Times New Roman" w:hAnsi="Times New Roman" w:cs="Times New Roman"/>
          <w:sz w:val="24"/>
          <w:szCs w:val="24"/>
        </w:rPr>
        <w:t xml:space="preserve"> </w:t>
      </w:r>
      <w:r w:rsidRPr="006B5695">
        <w:rPr>
          <w:rFonts w:ascii="Times New Roman" w:hAnsi="Times New Roman" w:cs="Times New Roman"/>
          <w:sz w:val="24"/>
          <w:szCs w:val="24"/>
        </w:rPr>
        <w:t>возрастные</w:t>
      </w:r>
      <w:r w:rsidR="003545E4" w:rsidRPr="006B5695">
        <w:rPr>
          <w:rFonts w:ascii="Times New Roman" w:hAnsi="Times New Roman" w:cs="Times New Roman"/>
          <w:sz w:val="24"/>
          <w:szCs w:val="24"/>
        </w:rPr>
        <w:t xml:space="preserve"> </w:t>
      </w:r>
      <w:r w:rsidRPr="006B5695">
        <w:rPr>
          <w:rFonts w:ascii="Times New Roman" w:hAnsi="Times New Roman" w:cs="Times New Roman"/>
          <w:sz w:val="24"/>
          <w:szCs w:val="24"/>
        </w:rPr>
        <w:t>и</w:t>
      </w:r>
      <w:r w:rsidR="003545E4" w:rsidRPr="006B5695">
        <w:rPr>
          <w:rFonts w:ascii="Times New Roman" w:hAnsi="Times New Roman" w:cs="Times New Roman"/>
          <w:sz w:val="24"/>
          <w:szCs w:val="24"/>
        </w:rPr>
        <w:t xml:space="preserve"> </w:t>
      </w:r>
      <w:r w:rsidRPr="006B5695">
        <w:rPr>
          <w:rFonts w:ascii="Times New Roman" w:hAnsi="Times New Roman" w:cs="Times New Roman"/>
          <w:sz w:val="24"/>
          <w:szCs w:val="24"/>
        </w:rPr>
        <w:t>личностные</w:t>
      </w:r>
      <w:r w:rsidR="003545E4" w:rsidRPr="006B5695">
        <w:rPr>
          <w:rFonts w:ascii="Times New Roman" w:hAnsi="Times New Roman" w:cs="Times New Roman"/>
          <w:sz w:val="24"/>
          <w:szCs w:val="24"/>
        </w:rPr>
        <w:t xml:space="preserve"> </w:t>
      </w:r>
      <w:r w:rsidRPr="006B5695">
        <w:rPr>
          <w:rFonts w:ascii="Times New Roman" w:hAnsi="Times New Roman" w:cs="Times New Roman"/>
          <w:sz w:val="24"/>
          <w:szCs w:val="24"/>
        </w:rPr>
        <w:t>особенности</w:t>
      </w:r>
      <w:r w:rsidR="003545E4" w:rsidRPr="006B5695">
        <w:rPr>
          <w:rFonts w:ascii="Times New Roman" w:hAnsi="Times New Roman" w:cs="Times New Roman"/>
          <w:sz w:val="24"/>
          <w:szCs w:val="24"/>
        </w:rPr>
        <w:t xml:space="preserve"> </w:t>
      </w:r>
      <w:r w:rsidRPr="006B5695">
        <w:rPr>
          <w:rFonts w:ascii="Times New Roman" w:hAnsi="Times New Roman" w:cs="Times New Roman"/>
          <w:sz w:val="24"/>
          <w:szCs w:val="24"/>
        </w:rPr>
        <w:t>детей,</w:t>
      </w:r>
      <w:r w:rsidR="00670DAB" w:rsidRPr="006B5695">
        <w:rPr>
          <w:rFonts w:ascii="Times New Roman" w:hAnsi="Times New Roman" w:cs="Times New Roman"/>
          <w:sz w:val="24"/>
          <w:szCs w:val="24"/>
        </w:rPr>
        <w:t xml:space="preserve"> </w:t>
      </w:r>
      <w:r w:rsidRPr="006B5695">
        <w:rPr>
          <w:rFonts w:ascii="Times New Roman" w:hAnsi="Times New Roman" w:cs="Times New Roman"/>
          <w:sz w:val="24"/>
          <w:szCs w:val="24"/>
        </w:rPr>
        <w:t>педагогический</w:t>
      </w:r>
      <w:r w:rsidR="003545E4" w:rsidRPr="006B5695">
        <w:rPr>
          <w:rFonts w:ascii="Times New Roman" w:hAnsi="Times New Roman" w:cs="Times New Roman"/>
          <w:sz w:val="24"/>
          <w:szCs w:val="24"/>
        </w:rPr>
        <w:t xml:space="preserve"> </w:t>
      </w:r>
      <w:r w:rsidRPr="006B5695">
        <w:rPr>
          <w:rFonts w:ascii="Times New Roman" w:hAnsi="Times New Roman" w:cs="Times New Roman"/>
          <w:sz w:val="24"/>
          <w:szCs w:val="24"/>
        </w:rPr>
        <w:t>потенциал</w:t>
      </w:r>
      <w:r w:rsidR="003545E4" w:rsidRPr="006B5695">
        <w:rPr>
          <w:rFonts w:ascii="Times New Roman" w:hAnsi="Times New Roman" w:cs="Times New Roman"/>
          <w:sz w:val="24"/>
          <w:szCs w:val="24"/>
        </w:rPr>
        <w:t xml:space="preserve"> </w:t>
      </w:r>
      <w:r w:rsidRPr="006B5695">
        <w:rPr>
          <w:rFonts w:ascii="Times New Roman" w:hAnsi="Times New Roman" w:cs="Times New Roman"/>
          <w:sz w:val="24"/>
          <w:szCs w:val="24"/>
        </w:rPr>
        <w:t>каждого</w:t>
      </w:r>
      <w:r w:rsidR="003545E4" w:rsidRPr="006B5695">
        <w:rPr>
          <w:rFonts w:ascii="Times New Roman" w:hAnsi="Times New Roman" w:cs="Times New Roman"/>
          <w:sz w:val="24"/>
          <w:szCs w:val="24"/>
        </w:rPr>
        <w:t xml:space="preserve"> </w:t>
      </w:r>
      <w:r w:rsidRPr="006B5695">
        <w:rPr>
          <w:rFonts w:ascii="Times New Roman" w:hAnsi="Times New Roman" w:cs="Times New Roman"/>
          <w:sz w:val="24"/>
          <w:szCs w:val="24"/>
        </w:rPr>
        <w:t>метода,</w:t>
      </w:r>
      <w:r w:rsidR="003545E4" w:rsidRPr="006B5695">
        <w:rPr>
          <w:rFonts w:ascii="Times New Roman" w:hAnsi="Times New Roman" w:cs="Times New Roman"/>
          <w:sz w:val="24"/>
          <w:szCs w:val="24"/>
        </w:rPr>
        <w:t xml:space="preserve"> </w:t>
      </w:r>
      <w:r w:rsidRPr="006B5695">
        <w:rPr>
          <w:rFonts w:ascii="Times New Roman" w:hAnsi="Times New Roman" w:cs="Times New Roman"/>
          <w:sz w:val="24"/>
          <w:szCs w:val="24"/>
        </w:rPr>
        <w:t>условия</w:t>
      </w:r>
      <w:r w:rsidR="003545E4" w:rsidRPr="006B5695">
        <w:rPr>
          <w:rFonts w:ascii="Times New Roman" w:hAnsi="Times New Roman" w:cs="Times New Roman"/>
          <w:sz w:val="24"/>
          <w:szCs w:val="24"/>
        </w:rPr>
        <w:t xml:space="preserve"> </w:t>
      </w:r>
      <w:r w:rsidRPr="006B5695">
        <w:rPr>
          <w:rFonts w:ascii="Times New Roman" w:hAnsi="Times New Roman" w:cs="Times New Roman"/>
          <w:sz w:val="24"/>
          <w:szCs w:val="24"/>
        </w:rPr>
        <w:t>его</w:t>
      </w:r>
      <w:r w:rsidR="003545E4" w:rsidRPr="006B5695">
        <w:rPr>
          <w:rFonts w:ascii="Times New Roman" w:hAnsi="Times New Roman" w:cs="Times New Roman"/>
          <w:sz w:val="24"/>
          <w:szCs w:val="24"/>
        </w:rPr>
        <w:t xml:space="preserve"> </w:t>
      </w:r>
      <w:r w:rsidRPr="006B5695">
        <w:rPr>
          <w:rFonts w:ascii="Times New Roman" w:hAnsi="Times New Roman" w:cs="Times New Roman"/>
          <w:sz w:val="24"/>
          <w:szCs w:val="24"/>
        </w:rPr>
        <w:t>применения,</w:t>
      </w:r>
      <w:r w:rsidR="003545E4" w:rsidRPr="006B5695">
        <w:rPr>
          <w:rFonts w:ascii="Times New Roman" w:hAnsi="Times New Roman" w:cs="Times New Roman"/>
          <w:sz w:val="24"/>
          <w:szCs w:val="24"/>
        </w:rPr>
        <w:t xml:space="preserve"> </w:t>
      </w:r>
      <w:r w:rsidRPr="006B5695">
        <w:rPr>
          <w:rFonts w:ascii="Times New Roman" w:hAnsi="Times New Roman" w:cs="Times New Roman"/>
          <w:sz w:val="24"/>
          <w:szCs w:val="24"/>
        </w:rPr>
        <w:t>реализуемые</w:t>
      </w:r>
      <w:r w:rsidR="003545E4" w:rsidRPr="006B5695">
        <w:rPr>
          <w:rFonts w:ascii="Times New Roman" w:hAnsi="Times New Roman" w:cs="Times New Roman"/>
          <w:sz w:val="24"/>
          <w:szCs w:val="24"/>
        </w:rPr>
        <w:t xml:space="preserve"> </w:t>
      </w:r>
      <w:r w:rsidRPr="006B5695">
        <w:rPr>
          <w:rFonts w:ascii="Times New Roman" w:hAnsi="Times New Roman" w:cs="Times New Roman"/>
          <w:sz w:val="24"/>
          <w:szCs w:val="24"/>
        </w:rPr>
        <w:t>цели</w:t>
      </w:r>
      <w:r w:rsidR="003545E4" w:rsidRPr="006B5695">
        <w:rPr>
          <w:rFonts w:ascii="Times New Roman" w:hAnsi="Times New Roman" w:cs="Times New Roman"/>
          <w:sz w:val="24"/>
          <w:szCs w:val="24"/>
        </w:rPr>
        <w:t xml:space="preserve"> </w:t>
      </w:r>
      <w:r w:rsidRPr="006B5695">
        <w:rPr>
          <w:rFonts w:ascii="Times New Roman" w:hAnsi="Times New Roman" w:cs="Times New Roman"/>
          <w:sz w:val="24"/>
          <w:szCs w:val="24"/>
        </w:rPr>
        <w:t>и</w:t>
      </w:r>
      <w:r w:rsidR="003545E4" w:rsidRPr="006B5695">
        <w:rPr>
          <w:rFonts w:ascii="Times New Roman" w:hAnsi="Times New Roman" w:cs="Times New Roman"/>
          <w:sz w:val="24"/>
          <w:szCs w:val="24"/>
        </w:rPr>
        <w:t xml:space="preserve"> </w:t>
      </w:r>
      <w:r w:rsidRPr="006B5695">
        <w:rPr>
          <w:rFonts w:ascii="Times New Roman" w:hAnsi="Times New Roman" w:cs="Times New Roman"/>
          <w:sz w:val="24"/>
          <w:szCs w:val="24"/>
        </w:rPr>
        <w:t>задачи,</w:t>
      </w:r>
      <w:r w:rsidR="003545E4" w:rsidRPr="006B5695">
        <w:rPr>
          <w:rFonts w:ascii="Times New Roman" w:hAnsi="Times New Roman" w:cs="Times New Roman"/>
          <w:sz w:val="24"/>
          <w:szCs w:val="24"/>
        </w:rPr>
        <w:t xml:space="preserve"> </w:t>
      </w:r>
      <w:r w:rsidRPr="006B5695">
        <w:rPr>
          <w:rFonts w:ascii="Times New Roman" w:hAnsi="Times New Roman" w:cs="Times New Roman"/>
          <w:sz w:val="24"/>
          <w:szCs w:val="24"/>
        </w:rPr>
        <w:t>прогнозирует</w:t>
      </w:r>
      <w:r w:rsidR="003545E4" w:rsidRPr="006B5695">
        <w:rPr>
          <w:rFonts w:ascii="Times New Roman" w:hAnsi="Times New Roman" w:cs="Times New Roman"/>
          <w:sz w:val="24"/>
          <w:szCs w:val="24"/>
        </w:rPr>
        <w:t xml:space="preserve"> </w:t>
      </w:r>
      <w:r w:rsidRPr="006B5695">
        <w:rPr>
          <w:rFonts w:ascii="Times New Roman" w:hAnsi="Times New Roman" w:cs="Times New Roman"/>
          <w:sz w:val="24"/>
          <w:szCs w:val="24"/>
        </w:rPr>
        <w:t>возможные</w:t>
      </w:r>
      <w:r w:rsidR="003545E4" w:rsidRPr="006B5695">
        <w:rPr>
          <w:rFonts w:ascii="Times New Roman" w:hAnsi="Times New Roman" w:cs="Times New Roman"/>
          <w:sz w:val="24"/>
          <w:szCs w:val="24"/>
        </w:rPr>
        <w:t xml:space="preserve"> </w:t>
      </w:r>
      <w:r w:rsidRPr="006B5695">
        <w:rPr>
          <w:rFonts w:ascii="Times New Roman" w:hAnsi="Times New Roman" w:cs="Times New Roman"/>
          <w:sz w:val="24"/>
          <w:szCs w:val="24"/>
        </w:rPr>
        <w:t>результаты.</w:t>
      </w:r>
      <w:r w:rsidR="003545E4" w:rsidRPr="006B5695">
        <w:rPr>
          <w:rFonts w:ascii="Times New Roman" w:hAnsi="Times New Roman" w:cs="Times New Roman"/>
          <w:sz w:val="24"/>
          <w:szCs w:val="24"/>
        </w:rPr>
        <w:t xml:space="preserve"> </w:t>
      </w:r>
      <w:r w:rsidRPr="006B5695">
        <w:rPr>
          <w:rFonts w:ascii="Times New Roman" w:hAnsi="Times New Roman" w:cs="Times New Roman"/>
          <w:sz w:val="24"/>
          <w:szCs w:val="24"/>
        </w:rPr>
        <w:t>Для</w:t>
      </w:r>
      <w:r w:rsidR="003545E4" w:rsidRPr="006B5695">
        <w:rPr>
          <w:rFonts w:ascii="Times New Roman" w:hAnsi="Times New Roman" w:cs="Times New Roman"/>
          <w:sz w:val="24"/>
          <w:szCs w:val="24"/>
        </w:rPr>
        <w:t xml:space="preserve"> </w:t>
      </w:r>
      <w:r w:rsidRPr="006B5695">
        <w:rPr>
          <w:rFonts w:ascii="Times New Roman" w:hAnsi="Times New Roman" w:cs="Times New Roman"/>
          <w:sz w:val="24"/>
          <w:szCs w:val="24"/>
        </w:rPr>
        <w:t>решения</w:t>
      </w:r>
      <w:r w:rsidR="003545E4" w:rsidRPr="006B5695">
        <w:rPr>
          <w:rFonts w:ascii="Times New Roman" w:hAnsi="Times New Roman" w:cs="Times New Roman"/>
          <w:sz w:val="24"/>
          <w:szCs w:val="24"/>
        </w:rPr>
        <w:t xml:space="preserve"> </w:t>
      </w:r>
      <w:r w:rsidRPr="006B5695">
        <w:rPr>
          <w:rFonts w:ascii="Times New Roman" w:hAnsi="Times New Roman" w:cs="Times New Roman"/>
          <w:sz w:val="24"/>
          <w:szCs w:val="24"/>
        </w:rPr>
        <w:t>задач</w:t>
      </w:r>
      <w:r w:rsidR="003545E4" w:rsidRPr="006B5695">
        <w:rPr>
          <w:rFonts w:ascii="Times New Roman" w:hAnsi="Times New Roman" w:cs="Times New Roman"/>
          <w:sz w:val="24"/>
          <w:szCs w:val="24"/>
        </w:rPr>
        <w:t xml:space="preserve"> </w:t>
      </w:r>
      <w:r w:rsidRPr="006B5695">
        <w:rPr>
          <w:rFonts w:ascii="Times New Roman" w:hAnsi="Times New Roman" w:cs="Times New Roman"/>
          <w:sz w:val="24"/>
          <w:szCs w:val="24"/>
        </w:rPr>
        <w:t>воспитания</w:t>
      </w:r>
      <w:r w:rsidR="003545E4" w:rsidRPr="006B5695">
        <w:rPr>
          <w:rFonts w:ascii="Times New Roman" w:hAnsi="Times New Roman" w:cs="Times New Roman"/>
          <w:sz w:val="24"/>
          <w:szCs w:val="24"/>
        </w:rPr>
        <w:t xml:space="preserve"> </w:t>
      </w:r>
      <w:r w:rsidRPr="006B5695">
        <w:rPr>
          <w:rFonts w:ascii="Times New Roman" w:hAnsi="Times New Roman" w:cs="Times New Roman"/>
          <w:sz w:val="24"/>
          <w:szCs w:val="24"/>
        </w:rPr>
        <w:t>и</w:t>
      </w:r>
      <w:r w:rsidR="003545E4" w:rsidRPr="006B5695">
        <w:rPr>
          <w:rFonts w:ascii="Times New Roman" w:hAnsi="Times New Roman" w:cs="Times New Roman"/>
          <w:sz w:val="24"/>
          <w:szCs w:val="24"/>
        </w:rPr>
        <w:t xml:space="preserve"> </w:t>
      </w:r>
      <w:r w:rsidRPr="006B5695">
        <w:rPr>
          <w:rFonts w:ascii="Times New Roman" w:hAnsi="Times New Roman" w:cs="Times New Roman"/>
          <w:sz w:val="24"/>
          <w:szCs w:val="24"/>
        </w:rPr>
        <w:t>обучения</w:t>
      </w:r>
      <w:r w:rsidR="003545E4" w:rsidRPr="006B5695">
        <w:rPr>
          <w:rFonts w:ascii="Times New Roman" w:hAnsi="Times New Roman" w:cs="Times New Roman"/>
          <w:sz w:val="24"/>
          <w:szCs w:val="24"/>
        </w:rPr>
        <w:t xml:space="preserve"> </w:t>
      </w:r>
      <w:r w:rsidRPr="006B5695">
        <w:rPr>
          <w:rFonts w:ascii="Times New Roman" w:hAnsi="Times New Roman" w:cs="Times New Roman"/>
          <w:sz w:val="24"/>
          <w:szCs w:val="24"/>
        </w:rPr>
        <w:t>целесообразно</w:t>
      </w:r>
      <w:r w:rsidR="003545E4" w:rsidRPr="006B5695">
        <w:rPr>
          <w:rFonts w:ascii="Times New Roman" w:hAnsi="Times New Roman" w:cs="Times New Roman"/>
          <w:sz w:val="24"/>
          <w:szCs w:val="24"/>
        </w:rPr>
        <w:t xml:space="preserve"> </w:t>
      </w:r>
      <w:r w:rsidRPr="006B5695">
        <w:rPr>
          <w:rFonts w:ascii="Times New Roman" w:hAnsi="Times New Roman" w:cs="Times New Roman"/>
          <w:sz w:val="24"/>
          <w:szCs w:val="24"/>
        </w:rPr>
        <w:t>использовать</w:t>
      </w:r>
      <w:r w:rsidR="003545E4" w:rsidRPr="006B5695">
        <w:rPr>
          <w:rFonts w:ascii="Times New Roman" w:hAnsi="Times New Roman" w:cs="Times New Roman"/>
          <w:sz w:val="24"/>
          <w:szCs w:val="24"/>
        </w:rPr>
        <w:t xml:space="preserve"> </w:t>
      </w:r>
      <w:r w:rsidRPr="006B5695">
        <w:rPr>
          <w:rFonts w:ascii="Times New Roman" w:hAnsi="Times New Roman" w:cs="Times New Roman"/>
          <w:sz w:val="24"/>
          <w:szCs w:val="24"/>
        </w:rPr>
        <w:t>комплекс</w:t>
      </w:r>
      <w:r w:rsidR="003545E4" w:rsidRPr="006B5695">
        <w:rPr>
          <w:rFonts w:ascii="Times New Roman" w:hAnsi="Times New Roman" w:cs="Times New Roman"/>
          <w:sz w:val="24"/>
          <w:szCs w:val="24"/>
        </w:rPr>
        <w:t xml:space="preserve"> </w:t>
      </w:r>
      <w:r w:rsidRPr="006B5695">
        <w:rPr>
          <w:rFonts w:ascii="Times New Roman" w:hAnsi="Times New Roman" w:cs="Times New Roman"/>
          <w:sz w:val="24"/>
          <w:szCs w:val="24"/>
        </w:rPr>
        <w:t>методов.</w:t>
      </w:r>
    </w:p>
    <w:p w14:paraId="1D6288B7" w14:textId="5397335E" w:rsidR="00021623" w:rsidRPr="006B5695" w:rsidRDefault="00021623" w:rsidP="00021623">
      <w:pPr>
        <w:pStyle w:val="a9"/>
        <w:spacing w:before="1"/>
        <w:ind w:right="140" w:firstLine="566"/>
      </w:pPr>
      <w:r w:rsidRPr="006B5695">
        <w:t>При</w:t>
      </w:r>
      <w:r w:rsidR="003545E4" w:rsidRPr="006B5695">
        <w:t xml:space="preserve"> </w:t>
      </w:r>
      <w:r w:rsidRPr="006B5695">
        <w:t>реализации</w:t>
      </w:r>
      <w:r w:rsidR="003545E4" w:rsidRPr="006B5695">
        <w:t xml:space="preserve"> П</w:t>
      </w:r>
      <w:r w:rsidRPr="006B5695">
        <w:t>рограммы</w:t>
      </w:r>
      <w:r w:rsidR="003545E4" w:rsidRPr="006B5695">
        <w:t xml:space="preserve"> </w:t>
      </w:r>
      <w:r w:rsidRPr="006B5695">
        <w:t>педагогможет</w:t>
      </w:r>
      <w:r w:rsidR="003545E4" w:rsidRPr="006B5695">
        <w:t xml:space="preserve"> </w:t>
      </w:r>
      <w:r w:rsidRPr="006B5695">
        <w:t>использовать</w:t>
      </w:r>
      <w:r w:rsidR="003545E4" w:rsidRPr="006B5695">
        <w:t xml:space="preserve"> </w:t>
      </w:r>
      <w:r w:rsidRPr="006B5695">
        <w:t>различные</w:t>
      </w:r>
      <w:r w:rsidR="003545E4" w:rsidRPr="006B5695">
        <w:t xml:space="preserve"> </w:t>
      </w:r>
      <w:r w:rsidRPr="006B5695">
        <w:t>средства,</w:t>
      </w:r>
      <w:r w:rsidR="003545E4" w:rsidRPr="006B5695">
        <w:t xml:space="preserve"> </w:t>
      </w:r>
      <w:r w:rsidRPr="006B5695">
        <w:t>представленные</w:t>
      </w:r>
      <w:r w:rsidR="003545E4" w:rsidRPr="006B5695">
        <w:t xml:space="preserve"> </w:t>
      </w:r>
      <w:r w:rsidRPr="006B5695">
        <w:t>совокупностью</w:t>
      </w:r>
      <w:r w:rsidR="003545E4" w:rsidRPr="006B5695">
        <w:t xml:space="preserve"> </w:t>
      </w:r>
      <w:r w:rsidRPr="006B5695">
        <w:t>материальных</w:t>
      </w:r>
      <w:r w:rsidR="003545E4" w:rsidRPr="006B5695">
        <w:t xml:space="preserve"> </w:t>
      </w:r>
      <w:r w:rsidRPr="006B5695">
        <w:t>и</w:t>
      </w:r>
      <w:r w:rsidR="003545E4" w:rsidRPr="006B5695">
        <w:t xml:space="preserve"> </w:t>
      </w:r>
      <w:r w:rsidRPr="006B5695">
        <w:t>идеальных</w:t>
      </w:r>
      <w:r w:rsidR="003545E4" w:rsidRPr="006B5695">
        <w:t xml:space="preserve"> </w:t>
      </w:r>
      <w:r w:rsidRPr="006B5695">
        <w:t>объектов:</w:t>
      </w:r>
    </w:p>
    <w:p w14:paraId="682388B4" w14:textId="77777777" w:rsidR="00021623" w:rsidRPr="006B5695" w:rsidRDefault="003545E4">
      <w:pPr>
        <w:pStyle w:val="a5"/>
        <w:widowControl w:val="0"/>
        <w:numPr>
          <w:ilvl w:val="0"/>
          <w:numId w:val="17"/>
        </w:numPr>
        <w:tabs>
          <w:tab w:val="clear" w:pos="709"/>
          <w:tab w:val="left" w:pos="966"/>
        </w:tabs>
        <w:suppressAutoHyphens w:val="0"/>
        <w:autoSpaceDE w:val="0"/>
        <w:autoSpaceDN w:val="0"/>
        <w:spacing w:after="0" w:line="341" w:lineRule="exact"/>
        <w:ind w:right="140"/>
        <w:rPr>
          <w:rFonts w:ascii="Times New Roman" w:hAnsi="Times New Roman" w:cs="Times New Roman"/>
          <w:sz w:val="24"/>
          <w:szCs w:val="24"/>
        </w:rPr>
      </w:pPr>
      <w:r w:rsidRPr="006B5695">
        <w:rPr>
          <w:rFonts w:ascii="Times New Roman" w:hAnsi="Times New Roman" w:cs="Times New Roman"/>
          <w:sz w:val="24"/>
          <w:szCs w:val="24"/>
        </w:rPr>
        <w:t>Д</w:t>
      </w:r>
      <w:r w:rsidR="00021623" w:rsidRPr="006B5695">
        <w:rPr>
          <w:rFonts w:ascii="Times New Roman" w:hAnsi="Times New Roman" w:cs="Times New Roman"/>
          <w:sz w:val="24"/>
          <w:szCs w:val="24"/>
        </w:rPr>
        <w:t>емонстрационные</w:t>
      </w:r>
      <w:r w:rsidRPr="006B5695">
        <w:rPr>
          <w:rFonts w:ascii="Times New Roman" w:hAnsi="Times New Roman" w:cs="Times New Roman"/>
          <w:sz w:val="24"/>
          <w:szCs w:val="24"/>
        </w:rPr>
        <w:t xml:space="preserve"> </w:t>
      </w:r>
      <w:r w:rsidR="00021623" w:rsidRPr="006B5695">
        <w:rPr>
          <w:rFonts w:ascii="Times New Roman" w:hAnsi="Times New Roman" w:cs="Times New Roman"/>
          <w:sz w:val="24"/>
          <w:szCs w:val="24"/>
        </w:rPr>
        <w:t>и</w:t>
      </w:r>
      <w:r w:rsidRPr="006B5695">
        <w:rPr>
          <w:rFonts w:ascii="Times New Roman" w:hAnsi="Times New Roman" w:cs="Times New Roman"/>
          <w:sz w:val="24"/>
          <w:szCs w:val="24"/>
        </w:rPr>
        <w:t xml:space="preserve"> </w:t>
      </w:r>
      <w:r w:rsidR="00021623" w:rsidRPr="006B5695">
        <w:rPr>
          <w:rFonts w:ascii="Times New Roman" w:hAnsi="Times New Roman" w:cs="Times New Roman"/>
          <w:sz w:val="24"/>
          <w:szCs w:val="24"/>
        </w:rPr>
        <w:t>раздаточные;</w:t>
      </w:r>
    </w:p>
    <w:p w14:paraId="36405262" w14:textId="6818EB39" w:rsidR="00021623" w:rsidRPr="006B5695" w:rsidRDefault="00021623">
      <w:pPr>
        <w:pStyle w:val="a5"/>
        <w:widowControl w:val="0"/>
        <w:numPr>
          <w:ilvl w:val="0"/>
          <w:numId w:val="17"/>
        </w:numPr>
        <w:tabs>
          <w:tab w:val="clear" w:pos="709"/>
          <w:tab w:val="left" w:pos="966"/>
        </w:tabs>
        <w:suppressAutoHyphens w:val="0"/>
        <w:autoSpaceDE w:val="0"/>
        <w:autoSpaceDN w:val="0"/>
        <w:spacing w:after="0" w:line="342" w:lineRule="exact"/>
        <w:ind w:right="140"/>
        <w:jc w:val="both"/>
        <w:rPr>
          <w:rFonts w:ascii="Times New Roman" w:hAnsi="Times New Roman" w:cs="Times New Roman"/>
          <w:sz w:val="24"/>
          <w:szCs w:val="24"/>
        </w:rPr>
      </w:pPr>
      <w:r w:rsidRPr="006B5695">
        <w:rPr>
          <w:rFonts w:ascii="Times New Roman" w:hAnsi="Times New Roman" w:cs="Times New Roman"/>
          <w:sz w:val="24"/>
          <w:szCs w:val="24"/>
        </w:rPr>
        <w:t>визуальные,</w:t>
      </w:r>
      <w:r w:rsidR="00670DAB" w:rsidRPr="006B5695">
        <w:rPr>
          <w:rFonts w:ascii="Times New Roman" w:hAnsi="Times New Roman" w:cs="Times New Roman"/>
          <w:sz w:val="24"/>
          <w:szCs w:val="24"/>
        </w:rPr>
        <w:t xml:space="preserve"> </w:t>
      </w:r>
      <w:r w:rsidRPr="006B5695">
        <w:rPr>
          <w:rFonts w:ascii="Times New Roman" w:hAnsi="Times New Roman" w:cs="Times New Roman"/>
          <w:sz w:val="24"/>
          <w:szCs w:val="24"/>
        </w:rPr>
        <w:t>аудийные,</w:t>
      </w:r>
      <w:r w:rsidR="00670DAB" w:rsidRPr="006B5695">
        <w:rPr>
          <w:rFonts w:ascii="Times New Roman" w:hAnsi="Times New Roman" w:cs="Times New Roman"/>
          <w:sz w:val="24"/>
          <w:szCs w:val="24"/>
        </w:rPr>
        <w:t xml:space="preserve"> </w:t>
      </w:r>
      <w:r w:rsidRPr="006B5695">
        <w:rPr>
          <w:rFonts w:ascii="Times New Roman" w:hAnsi="Times New Roman" w:cs="Times New Roman"/>
          <w:sz w:val="24"/>
          <w:szCs w:val="24"/>
        </w:rPr>
        <w:t>аудиовизуальные;</w:t>
      </w:r>
    </w:p>
    <w:p w14:paraId="5CA55024" w14:textId="77777777" w:rsidR="00021623" w:rsidRPr="006B5695" w:rsidRDefault="00021623">
      <w:pPr>
        <w:pStyle w:val="a5"/>
        <w:widowControl w:val="0"/>
        <w:numPr>
          <w:ilvl w:val="0"/>
          <w:numId w:val="17"/>
        </w:numPr>
        <w:tabs>
          <w:tab w:val="clear" w:pos="709"/>
          <w:tab w:val="left" w:pos="966"/>
        </w:tabs>
        <w:suppressAutoHyphens w:val="0"/>
        <w:autoSpaceDE w:val="0"/>
        <w:autoSpaceDN w:val="0"/>
        <w:spacing w:after="0" w:line="342" w:lineRule="exact"/>
        <w:ind w:right="140"/>
        <w:jc w:val="both"/>
        <w:rPr>
          <w:rFonts w:ascii="Times New Roman" w:hAnsi="Times New Roman" w:cs="Times New Roman"/>
          <w:sz w:val="24"/>
          <w:szCs w:val="24"/>
        </w:rPr>
      </w:pPr>
      <w:r w:rsidRPr="006B5695">
        <w:rPr>
          <w:rFonts w:ascii="Times New Roman" w:hAnsi="Times New Roman" w:cs="Times New Roman"/>
          <w:sz w:val="24"/>
          <w:szCs w:val="24"/>
        </w:rPr>
        <w:t>естественные</w:t>
      </w:r>
      <w:r w:rsidR="003545E4" w:rsidRPr="006B5695">
        <w:rPr>
          <w:rFonts w:ascii="Times New Roman" w:hAnsi="Times New Roman" w:cs="Times New Roman"/>
          <w:sz w:val="24"/>
          <w:szCs w:val="24"/>
        </w:rPr>
        <w:t xml:space="preserve"> </w:t>
      </w:r>
      <w:r w:rsidRPr="006B5695">
        <w:rPr>
          <w:rFonts w:ascii="Times New Roman" w:hAnsi="Times New Roman" w:cs="Times New Roman"/>
          <w:sz w:val="24"/>
          <w:szCs w:val="24"/>
        </w:rPr>
        <w:t>и</w:t>
      </w:r>
      <w:r w:rsidR="003545E4" w:rsidRPr="006B5695">
        <w:rPr>
          <w:rFonts w:ascii="Times New Roman" w:hAnsi="Times New Roman" w:cs="Times New Roman"/>
          <w:sz w:val="24"/>
          <w:szCs w:val="24"/>
        </w:rPr>
        <w:t xml:space="preserve"> </w:t>
      </w:r>
      <w:r w:rsidRPr="006B5695">
        <w:rPr>
          <w:rFonts w:ascii="Times New Roman" w:hAnsi="Times New Roman" w:cs="Times New Roman"/>
          <w:sz w:val="24"/>
          <w:szCs w:val="24"/>
        </w:rPr>
        <w:t>искусственные;</w:t>
      </w:r>
    </w:p>
    <w:p w14:paraId="4D006D6A" w14:textId="77777777" w:rsidR="00021623" w:rsidRPr="006B5695" w:rsidRDefault="00021623">
      <w:pPr>
        <w:pStyle w:val="a5"/>
        <w:widowControl w:val="0"/>
        <w:numPr>
          <w:ilvl w:val="0"/>
          <w:numId w:val="17"/>
        </w:numPr>
        <w:tabs>
          <w:tab w:val="clear" w:pos="709"/>
          <w:tab w:val="left" w:pos="966"/>
        </w:tabs>
        <w:suppressAutoHyphens w:val="0"/>
        <w:autoSpaceDE w:val="0"/>
        <w:autoSpaceDN w:val="0"/>
        <w:spacing w:after="0" w:line="343" w:lineRule="exact"/>
        <w:ind w:right="140"/>
        <w:jc w:val="both"/>
        <w:rPr>
          <w:rFonts w:ascii="Times New Roman" w:hAnsi="Times New Roman" w:cs="Times New Roman"/>
          <w:sz w:val="24"/>
          <w:szCs w:val="24"/>
        </w:rPr>
      </w:pPr>
      <w:r w:rsidRPr="006B5695">
        <w:rPr>
          <w:rFonts w:ascii="Times New Roman" w:hAnsi="Times New Roman" w:cs="Times New Roman"/>
          <w:sz w:val="24"/>
          <w:szCs w:val="24"/>
        </w:rPr>
        <w:t>реальные</w:t>
      </w:r>
      <w:r w:rsidR="003545E4" w:rsidRPr="006B5695">
        <w:rPr>
          <w:rFonts w:ascii="Times New Roman" w:hAnsi="Times New Roman" w:cs="Times New Roman"/>
          <w:sz w:val="24"/>
          <w:szCs w:val="24"/>
        </w:rPr>
        <w:t xml:space="preserve"> </w:t>
      </w:r>
      <w:r w:rsidRPr="006B5695">
        <w:rPr>
          <w:rFonts w:ascii="Times New Roman" w:hAnsi="Times New Roman" w:cs="Times New Roman"/>
          <w:sz w:val="24"/>
          <w:szCs w:val="24"/>
        </w:rPr>
        <w:t>и</w:t>
      </w:r>
      <w:r w:rsidR="003545E4" w:rsidRPr="006B5695">
        <w:rPr>
          <w:rFonts w:ascii="Times New Roman" w:hAnsi="Times New Roman" w:cs="Times New Roman"/>
          <w:sz w:val="24"/>
          <w:szCs w:val="24"/>
        </w:rPr>
        <w:t xml:space="preserve"> </w:t>
      </w:r>
      <w:r w:rsidRPr="006B5695">
        <w:rPr>
          <w:rFonts w:ascii="Times New Roman" w:hAnsi="Times New Roman" w:cs="Times New Roman"/>
          <w:sz w:val="24"/>
          <w:szCs w:val="24"/>
        </w:rPr>
        <w:t>виртуальные.</w:t>
      </w:r>
    </w:p>
    <w:p w14:paraId="24724A69" w14:textId="43C7EE97" w:rsidR="00021623" w:rsidRPr="006B5695" w:rsidRDefault="00021623" w:rsidP="00922F76">
      <w:pPr>
        <w:pStyle w:val="a9"/>
        <w:ind w:right="140"/>
      </w:pPr>
      <w:r w:rsidRPr="006B5695">
        <w:t>Данные средства Программы,</w:t>
      </w:r>
      <w:r w:rsidR="00670DAB" w:rsidRPr="006B5695">
        <w:t xml:space="preserve"> </w:t>
      </w:r>
      <w:r w:rsidRPr="006B5695">
        <w:t>используются</w:t>
      </w:r>
      <w:r w:rsidR="003545E4" w:rsidRPr="006B5695">
        <w:t xml:space="preserve"> </w:t>
      </w:r>
      <w:r w:rsidRPr="006B5695">
        <w:t>для</w:t>
      </w:r>
      <w:r w:rsidR="003545E4" w:rsidRPr="006B5695">
        <w:t xml:space="preserve"> </w:t>
      </w:r>
      <w:r w:rsidRPr="006B5695">
        <w:t>развития</w:t>
      </w:r>
      <w:r w:rsidR="003545E4" w:rsidRPr="006B5695">
        <w:t xml:space="preserve"> </w:t>
      </w:r>
      <w:r w:rsidRPr="006B5695">
        <w:t>следующих</w:t>
      </w:r>
      <w:r w:rsidR="003545E4" w:rsidRPr="006B5695">
        <w:t xml:space="preserve"> </w:t>
      </w:r>
      <w:r w:rsidRPr="006B5695">
        <w:t>видов</w:t>
      </w:r>
      <w:r w:rsidR="003545E4" w:rsidRPr="006B5695">
        <w:t xml:space="preserve"> </w:t>
      </w:r>
      <w:r w:rsidRPr="006B5695">
        <w:t>деятельности</w:t>
      </w:r>
      <w:r w:rsidR="003545E4" w:rsidRPr="006B5695">
        <w:t xml:space="preserve"> </w:t>
      </w:r>
      <w:r w:rsidRPr="006B5695">
        <w:t>детей:</w:t>
      </w:r>
    </w:p>
    <w:p w14:paraId="4F9D5BE3" w14:textId="60EB0414" w:rsidR="00021623" w:rsidRPr="006B5695" w:rsidRDefault="00021623">
      <w:pPr>
        <w:pStyle w:val="a5"/>
        <w:widowControl w:val="0"/>
        <w:numPr>
          <w:ilvl w:val="0"/>
          <w:numId w:val="18"/>
        </w:numPr>
        <w:tabs>
          <w:tab w:val="clear" w:pos="709"/>
          <w:tab w:val="left" w:pos="966"/>
        </w:tabs>
        <w:suppressAutoHyphens w:val="0"/>
        <w:autoSpaceDE w:val="0"/>
        <w:autoSpaceDN w:val="0"/>
        <w:spacing w:after="0" w:line="240" w:lineRule="auto"/>
        <w:ind w:right="140"/>
        <w:jc w:val="both"/>
        <w:rPr>
          <w:rFonts w:ascii="Times New Roman" w:hAnsi="Times New Roman" w:cs="Times New Roman"/>
          <w:sz w:val="24"/>
          <w:szCs w:val="24"/>
        </w:rPr>
      </w:pPr>
      <w:r w:rsidRPr="006B5695">
        <w:rPr>
          <w:rFonts w:ascii="Times New Roman" w:hAnsi="Times New Roman" w:cs="Times New Roman"/>
          <w:sz w:val="24"/>
          <w:szCs w:val="24"/>
        </w:rPr>
        <w:t>двигательной</w:t>
      </w:r>
      <w:r w:rsidR="003545E4" w:rsidRPr="006B5695">
        <w:rPr>
          <w:rFonts w:ascii="Times New Roman" w:hAnsi="Times New Roman" w:cs="Times New Roman"/>
          <w:sz w:val="24"/>
          <w:szCs w:val="24"/>
        </w:rPr>
        <w:t xml:space="preserve"> </w:t>
      </w:r>
      <w:r w:rsidRPr="006B5695">
        <w:rPr>
          <w:rFonts w:ascii="Times New Roman" w:hAnsi="Times New Roman" w:cs="Times New Roman"/>
          <w:sz w:val="24"/>
          <w:szCs w:val="24"/>
        </w:rPr>
        <w:t>(оборудованиедля</w:t>
      </w:r>
      <w:r w:rsidR="003545E4" w:rsidRPr="006B5695">
        <w:rPr>
          <w:rFonts w:ascii="Times New Roman" w:hAnsi="Times New Roman" w:cs="Times New Roman"/>
          <w:sz w:val="24"/>
          <w:szCs w:val="24"/>
        </w:rPr>
        <w:t xml:space="preserve"> </w:t>
      </w:r>
      <w:r w:rsidRPr="006B5695">
        <w:rPr>
          <w:rFonts w:ascii="Times New Roman" w:hAnsi="Times New Roman" w:cs="Times New Roman"/>
          <w:sz w:val="24"/>
          <w:szCs w:val="24"/>
        </w:rPr>
        <w:t>ходьбы,</w:t>
      </w:r>
      <w:r w:rsidR="00670DAB" w:rsidRPr="006B5695">
        <w:rPr>
          <w:rFonts w:ascii="Times New Roman" w:hAnsi="Times New Roman" w:cs="Times New Roman"/>
          <w:sz w:val="24"/>
          <w:szCs w:val="24"/>
        </w:rPr>
        <w:t xml:space="preserve"> </w:t>
      </w:r>
      <w:r w:rsidRPr="006B5695">
        <w:rPr>
          <w:rFonts w:ascii="Times New Roman" w:hAnsi="Times New Roman" w:cs="Times New Roman"/>
          <w:sz w:val="24"/>
          <w:szCs w:val="24"/>
        </w:rPr>
        <w:t>бега,</w:t>
      </w:r>
      <w:r w:rsidR="003545E4" w:rsidRPr="006B5695">
        <w:rPr>
          <w:rFonts w:ascii="Times New Roman" w:hAnsi="Times New Roman" w:cs="Times New Roman"/>
          <w:sz w:val="24"/>
          <w:szCs w:val="24"/>
        </w:rPr>
        <w:t xml:space="preserve"> </w:t>
      </w:r>
      <w:r w:rsidRPr="006B5695">
        <w:rPr>
          <w:rFonts w:ascii="Times New Roman" w:hAnsi="Times New Roman" w:cs="Times New Roman"/>
          <w:sz w:val="24"/>
          <w:szCs w:val="24"/>
        </w:rPr>
        <w:t>ползания,</w:t>
      </w:r>
      <w:r w:rsidR="00670DAB" w:rsidRPr="006B5695">
        <w:rPr>
          <w:rFonts w:ascii="Times New Roman" w:hAnsi="Times New Roman" w:cs="Times New Roman"/>
          <w:sz w:val="24"/>
          <w:szCs w:val="24"/>
        </w:rPr>
        <w:t xml:space="preserve"> </w:t>
      </w:r>
      <w:r w:rsidRPr="006B5695">
        <w:rPr>
          <w:rFonts w:ascii="Times New Roman" w:hAnsi="Times New Roman" w:cs="Times New Roman"/>
          <w:sz w:val="24"/>
          <w:szCs w:val="24"/>
        </w:rPr>
        <w:t>лазанья,</w:t>
      </w:r>
      <w:r w:rsidR="003545E4" w:rsidRPr="006B5695">
        <w:rPr>
          <w:rFonts w:ascii="Times New Roman" w:hAnsi="Times New Roman" w:cs="Times New Roman"/>
          <w:sz w:val="24"/>
          <w:szCs w:val="24"/>
        </w:rPr>
        <w:t xml:space="preserve"> </w:t>
      </w:r>
      <w:r w:rsidRPr="006B5695">
        <w:rPr>
          <w:rFonts w:ascii="Times New Roman" w:hAnsi="Times New Roman" w:cs="Times New Roman"/>
          <w:sz w:val="24"/>
          <w:szCs w:val="24"/>
        </w:rPr>
        <w:t>прыгания,</w:t>
      </w:r>
      <w:r w:rsidR="00670DAB" w:rsidRPr="006B5695">
        <w:rPr>
          <w:rFonts w:ascii="Times New Roman" w:hAnsi="Times New Roman" w:cs="Times New Roman"/>
          <w:sz w:val="24"/>
          <w:szCs w:val="24"/>
        </w:rPr>
        <w:t xml:space="preserve"> </w:t>
      </w:r>
      <w:r w:rsidRPr="006B5695">
        <w:rPr>
          <w:rFonts w:ascii="Times New Roman" w:hAnsi="Times New Roman" w:cs="Times New Roman"/>
          <w:sz w:val="24"/>
          <w:szCs w:val="24"/>
        </w:rPr>
        <w:t>занятий</w:t>
      </w:r>
      <w:r w:rsidR="003545E4" w:rsidRPr="006B5695">
        <w:rPr>
          <w:rFonts w:ascii="Times New Roman" w:hAnsi="Times New Roman" w:cs="Times New Roman"/>
          <w:sz w:val="24"/>
          <w:szCs w:val="24"/>
        </w:rPr>
        <w:t xml:space="preserve"> </w:t>
      </w:r>
      <w:r w:rsidRPr="006B5695">
        <w:rPr>
          <w:rFonts w:ascii="Times New Roman" w:hAnsi="Times New Roman" w:cs="Times New Roman"/>
          <w:sz w:val="24"/>
          <w:szCs w:val="24"/>
        </w:rPr>
        <w:t>с</w:t>
      </w:r>
      <w:r w:rsidR="003545E4" w:rsidRPr="006B5695">
        <w:rPr>
          <w:rFonts w:ascii="Times New Roman" w:hAnsi="Times New Roman" w:cs="Times New Roman"/>
          <w:sz w:val="24"/>
          <w:szCs w:val="24"/>
        </w:rPr>
        <w:t xml:space="preserve"> </w:t>
      </w:r>
      <w:r w:rsidRPr="006B5695">
        <w:rPr>
          <w:rFonts w:ascii="Times New Roman" w:hAnsi="Times New Roman" w:cs="Times New Roman"/>
          <w:sz w:val="24"/>
          <w:szCs w:val="24"/>
        </w:rPr>
        <w:t>мячом и</w:t>
      </w:r>
      <w:r w:rsidR="003545E4" w:rsidRPr="006B5695">
        <w:rPr>
          <w:rFonts w:ascii="Times New Roman" w:hAnsi="Times New Roman" w:cs="Times New Roman"/>
          <w:sz w:val="24"/>
          <w:szCs w:val="24"/>
        </w:rPr>
        <w:t xml:space="preserve"> </w:t>
      </w:r>
      <w:r w:rsidRPr="006B5695">
        <w:rPr>
          <w:rFonts w:ascii="Times New Roman" w:hAnsi="Times New Roman" w:cs="Times New Roman"/>
          <w:sz w:val="24"/>
          <w:szCs w:val="24"/>
        </w:rPr>
        <w:t>другое);</w:t>
      </w:r>
    </w:p>
    <w:p w14:paraId="62DAE0B7" w14:textId="65625E5A" w:rsidR="00021623" w:rsidRPr="006B5695" w:rsidRDefault="00021623">
      <w:pPr>
        <w:pStyle w:val="a5"/>
        <w:widowControl w:val="0"/>
        <w:numPr>
          <w:ilvl w:val="0"/>
          <w:numId w:val="18"/>
        </w:numPr>
        <w:tabs>
          <w:tab w:val="clear" w:pos="709"/>
          <w:tab w:val="left" w:pos="966"/>
          <w:tab w:val="left" w:pos="9969"/>
        </w:tabs>
        <w:suppressAutoHyphens w:val="0"/>
        <w:autoSpaceDE w:val="0"/>
        <w:autoSpaceDN w:val="0"/>
        <w:spacing w:after="0" w:line="240" w:lineRule="auto"/>
        <w:ind w:right="140"/>
        <w:jc w:val="both"/>
        <w:rPr>
          <w:rFonts w:ascii="Times New Roman" w:hAnsi="Times New Roman" w:cs="Times New Roman"/>
          <w:sz w:val="24"/>
          <w:szCs w:val="24"/>
        </w:rPr>
      </w:pPr>
      <w:r w:rsidRPr="006B5695">
        <w:rPr>
          <w:rFonts w:ascii="Times New Roman" w:hAnsi="Times New Roman" w:cs="Times New Roman"/>
          <w:sz w:val="24"/>
          <w:szCs w:val="24"/>
        </w:rPr>
        <w:t>предметной</w:t>
      </w:r>
      <w:r w:rsidR="003545E4" w:rsidRPr="006B5695">
        <w:rPr>
          <w:rFonts w:ascii="Times New Roman" w:hAnsi="Times New Roman" w:cs="Times New Roman"/>
          <w:sz w:val="24"/>
          <w:szCs w:val="24"/>
        </w:rPr>
        <w:t xml:space="preserve"> </w:t>
      </w:r>
      <w:r w:rsidRPr="006B5695">
        <w:rPr>
          <w:rFonts w:ascii="Times New Roman" w:hAnsi="Times New Roman" w:cs="Times New Roman"/>
          <w:sz w:val="24"/>
          <w:szCs w:val="24"/>
        </w:rPr>
        <w:t>(образные</w:t>
      </w:r>
      <w:r w:rsidR="003545E4" w:rsidRPr="006B5695">
        <w:rPr>
          <w:rFonts w:ascii="Times New Roman" w:hAnsi="Times New Roman" w:cs="Times New Roman"/>
          <w:sz w:val="24"/>
          <w:szCs w:val="24"/>
        </w:rPr>
        <w:t xml:space="preserve"> </w:t>
      </w:r>
      <w:r w:rsidRPr="006B5695">
        <w:rPr>
          <w:rFonts w:ascii="Times New Roman" w:hAnsi="Times New Roman" w:cs="Times New Roman"/>
          <w:sz w:val="24"/>
          <w:szCs w:val="24"/>
        </w:rPr>
        <w:t>и</w:t>
      </w:r>
      <w:r w:rsidR="003545E4" w:rsidRPr="006B5695">
        <w:rPr>
          <w:rFonts w:ascii="Times New Roman" w:hAnsi="Times New Roman" w:cs="Times New Roman"/>
          <w:sz w:val="24"/>
          <w:szCs w:val="24"/>
        </w:rPr>
        <w:t xml:space="preserve"> </w:t>
      </w:r>
      <w:r w:rsidRPr="006B5695">
        <w:rPr>
          <w:rFonts w:ascii="Times New Roman" w:hAnsi="Times New Roman" w:cs="Times New Roman"/>
          <w:sz w:val="24"/>
          <w:szCs w:val="24"/>
        </w:rPr>
        <w:t>дидактические</w:t>
      </w:r>
      <w:r w:rsidR="003545E4" w:rsidRPr="006B5695">
        <w:rPr>
          <w:rFonts w:ascii="Times New Roman" w:hAnsi="Times New Roman" w:cs="Times New Roman"/>
          <w:sz w:val="24"/>
          <w:szCs w:val="24"/>
        </w:rPr>
        <w:t xml:space="preserve"> </w:t>
      </w:r>
      <w:r w:rsidRPr="006B5695">
        <w:rPr>
          <w:rFonts w:ascii="Times New Roman" w:hAnsi="Times New Roman" w:cs="Times New Roman"/>
          <w:sz w:val="24"/>
          <w:szCs w:val="24"/>
        </w:rPr>
        <w:t>игрушки,</w:t>
      </w:r>
      <w:r w:rsidR="00670DAB" w:rsidRPr="006B5695">
        <w:rPr>
          <w:rFonts w:ascii="Times New Roman" w:hAnsi="Times New Roman" w:cs="Times New Roman"/>
          <w:sz w:val="24"/>
          <w:szCs w:val="24"/>
        </w:rPr>
        <w:t xml:space="preserve"> </w:t>
      </w:r>
      <w:r w:rsidRPr="006B5695">
        <w:rPr>
          <w:rFonts w:ascii="Times New Roman" w:hAnsi="Times New Roman" w:cs="Times New Roman"/>
          <w:sz w:val="24"/>
          <w:szCs w:val="24"/>
        </w:rPr>
        <w:t>реальные</w:t>
      </w:r>
      <w:r w:rsidR="003545E4" w:rsidRPr="006B5695">
        <w:rPr>
          <w:rFonts w:ascii="Times New Roman" w:hAnsi="Times New Roman" w:cs="Times New Roman"/>
          <w:sz w:val="24"/>
          <w:szCs w:val="24"/>
        </w:rPr>
        <w:t xml:space="preserve"> </w:t>
      </w:r>
      <w:r w:rsidRPr="006B5695">
        <w:rPr>
          <w:rFonts w:ascii="Times New Roman" w:hAnsi="Times New Roman" w:cs="Times New Roman"/>
          <w:sz w:val="24"/>
          <w:szCs w:val="24"/>
        </w:rPr>
        <w:t>предметы</w:t>
      </w:r>
      <w:r w:rsidRPr="006B5695">
        <w:rPr>
          <w:rFonts w:ascii="Times New Roman" w:hAnsi="Times New Roman" w:cs="Times New Roman"/>
          <w:spacing w:val="-1"/>
          <w:sz w:val="24"/>
          <w:szCs w:val="24"/>
        </w:rPr>
        <w:t>и</w:t>
      </w:r>
      <w:r w:rsidR="003545E4" w:rsidRPr="006B5695">
        <w:rPr>
          <w:rFonts w:ascii="Times New Roman" w:hAnsi="Times New Roman" w:cs="Times New Roman"/>
          <w:spacing w:val="-1"/>
          <w:sz w:val="24"/>
          <w:szCs w:val="24"/>
        </w:rPr>
        <w:t xml:space="preserve"> </w:t>
      </w:r>
      <w:r w:rsidRPr="006B5695">
        <w:rPr>
          <w:rFonts w:ascii="Times New Roman" w:hAnsi="Times New Roman" w:cs="Times New Roman"/>
          <w:sz w:val="24"/>
          <w:szCs w:val="24"/>
        </w:rPr>
        <w:t>другое);</w:t>
      </w:r>
    </w:p>
    <w:p w14:paraId="01EBB0BD" w14:textId="77777777" w:rsidR="00021623" w:rsidRPr="006B5695" w:rsidRDefault="00021623">
      <w:pPr>
        <w:pStyle w:val="a5"/>
        <w:widowControl w:val="0"/>
        <w:numPr>
          <w:ilvl w:val="0"/>
          <w:numId w:val="18"/>
        </w:numPr>
        <w:tabs>
          <w:tab w:val="clear" w:pos="709"/>
          <w:tab w:val="left" w:pos="966"/>
        </w:tabs>
        <w:suppressAutoHyphens w:val="0"/>
        <w:autoSpaceDE w:val="0"/>
        <w:autoSpaceDN w:val="0"/>
        <w:spacing w:after="0" w:line="342" w:lineRule="exact"/>
        <w:ind w:right="140"/>
        <w:jc w:val="both"/>
        <w:rPr>
          <w:rFonts w:ascii="Times New Roman" w:hAnsi="Times New Roman" w:cs="Times New Roman"/>
          <w:sz w:val="24"/>
          <w:szCs w:val="24"/>
        </w:rPr>
      </w:pPr>
      <w:r w:rsidRPr="006B5695">
        <w:rPr>
          <w:rFonts w:ascii="Times New Roman" w:hAnsi="Times New Roman" w:cs="Times New Roman"/>
          <w:sz w:val="24"/>
          <w:szCs w:val="24"/>
        </w:rPr>
        <w:t>игровой</w:t>
      </w:r>
      <w:r w:rsidR="00922F76" w:rsidRPr="006B5695">
        <w:rPr>
          <w:rFonts w:ascii="Times New Roman" w:hAnsi="Times New Roman" w:cs="Times New Roman"/>
          <w:sz w:val="24"/>
          <w:szCs w:val="24"/>
        </w:rPr>
        <w:t xml:space="preserve"> </w:t>
      </w:r>
      <w:r w:rsidRPr="006B5695">
        <w:rPr>
          <w:rFonts w:ascii="Times New Roman" w:hAnsi="Times New Roman" w:cs="Times New Roman"/>
          <w:sz w:val="24"/>
          <w:szCs w:val="24"/>
        </w:rPr>
        <w:t>(игры,</w:t>
      </w:r>
      <w:r w:rsidR="00922F76" w:rsidRPr="006B5695">
        <w:rPr>
          <w:rFonts w:ascii="Times New Roman" w:hAnsi="Times New Roman" w:cs="Times New Roman"/>
          <w:sz w:val="24"/>
          <w:szCs w:val="24"/>
        </w:rPr>
        <w:t xml:space="preserve"> </w:t>
      </w:r>
      <w:r w:rsidRPr="006B5695">
        <w:rPr>
          <w:rFonts w:ascii="Times New Roman" w:hAnsi="Times New Roman" w:cs="Times New Roman"/>
          <w:sz w:val="24"/>
          <w:szCs w:val="24"/>
        </w:rPr>
        <w:t>игрушки,</w:t>
      </w:r>
      <w:r w:rsidR="00922F76" w:rsidRPr="006B5695">
        <w:rPr>
          <w:rFonts w:ascii="Times New Roman" w:hAnsi="Times New Roman" w:cs="Times New Roman"/>
          <w:sz w:val="24"/>
          <w:szCs w:val="24"/>
        </w:rPr>
        <w:t xml:space="preserve"> </w:t>
      </w:r>
      <w:r w:rsidRPr="006B5695">
        <w:rPr>
          <w:rFonts w:ascii="Times New Roman" w:hAnsi="Times New Roman" w:cs="Times New Roman"/>
          <w:sz w:val="24"/>
          <w:szCs w:val="24"/>
        </w:rPr>
        <w:t>игровое</w:t>
      </w:r>
      <w:r w:rsidR="00922F76" w:rsidRPr="006B5695">
        <w:rPr>
          <w:rFonts w:ascii="Times New Roman" w:hAnsi="Times New Roman" w:cs="Times New Roman"/>
          <w:sz w:val="24"/>
          <w:szCs w:val="24"/>
        </w:rPr>
        <w:t xml:space="preserve"> </w:t>
      </w:r>
      <w:r w:rsidRPr="006B5695">
        <w:rPr>
          <w:rFonts w:ascii="Times New Roman" w:hAnsi="Times New Roman" w:cs="Times New Roman"/>
          <w:sz w:val="24"/>
          <w:szCs w:val="24"/>
        </w:rPr>
        <w:t>оборудование</w:t>
      </w:r>
      <w:r w:rsidR="00922F76" w:rsidRPr="006B5695">
        <w:rPr>
          <w:rFonts w:ascii="Times New Roman" w:hAnsi="Times New Roman" w:cs="Times New Roman"/>
          <w:sz w:val="24"/>
          <w:szCs w:val="24"/>
        </w:rPr>
        <w:t xml:space="preserve"> </w:t>
      </w:r>
      <w:r w:rsidRPr="006B5695">
        <w:rPr>
          <w:rFonts w:ascii="Times New Roman" w:hAnsi="Times New Roman" w:cs="Times New Roman"/>
          <w:sz w:val="24"/>
          <w:szCs w:val="24"/>
        </w:rPr>
        <w:t>и</w:t>
      </w:r>
      <w:r w:rsidR="00922F76" w:rsidRPr="006B5695">
        <w:rPr>
          <w:rFonts w:ascii="Times New Roman" w:hAnsi="Times New Roman" w:cs="Times New Roman"/>
          <w:sz w:val="24"/>
          <w:szCs w:val="24"/>
        </w:rPr>
        <w:t xml:space="preserve"> </w:t>
      </w:r>
      <w:r w:rsidRPr="006B5695">
        <w:rPr>
          <w:rFonts w:ascii="Times New Roman" w:hAnsi="Times New Roman" w:cs="Times New Roman"/>
          <w:sz w:val="24"/>
          <w:szCs w:val="24"/>
        </w:rPr>
        <w:t>другое);</w:t>
      </w:r>
    </w:p>
    <w:p w14:paraId="49E7F77C" w14:textId="3A34CD21" w:rsidR="00021623" w:rsidRPr="006B5695" w:rsidRDefault="00021623">
      <w:pPr>
        <w:pStyle w:val="a5"/>
        <w:widowControl w:val="0"/>
        <w:numPr>
          <w:ilvl w:val="0"/>
          <w:numId w:val="18"/>
        </w:numPr>
        <w:tabs>
          <w:tab w:val="clear" w:pos="709"/>
          <w:tab w:val="left" w:pos="966"/>
        </w:tabs>
        <w:suppressAutoHyphens w:val="0"/>
        <w:autoSpaceDE w:val="0"/>
        <w:autoSpaceDN w:val="0"/>
        <w:spacing w:after="0" w:line="240" w:lineRule="auto"/>
        <w:ind w:right="140"/>
        <w:jc w:val="both"/>
        <w:rPr>
          <w:rFonts w:ascii="Times New Roman" w:hAnsi="Times New Roman" w:cs="Times New Roman"/>
          <w:sz w:val="24"/>
          <w:szCs w:val="24"/>
        </w:rPr>
      </w:pPr>
      <w:r w:rsidRPr="006B5695">
        <w:rPr>
          <w:rFonts w:ascii="Times New Roman" w:hAnsi="Times New Roman" w:cs="Times New Roman"/>
          <w:sz w:val="24"/>
          <w:szCs w:val="24"/>
        </w:rPr>
        <w:t>коммуникативной</w:t>
      </w:r>
      <w:r w:rsidR="00922F76" w:rsidRPr="006B5695">
        <w:rPr>
          <w:rFonts w:ascii="Times New Roman" w:hAnsi="Times New Roman" w:cs="Times New Roman"/>
          <w:sz w:val="24"/>
          <w:szCs w:val="24"/>
        </w:rPr>
        <w:t xml:space="preserve"> </w:t>
      </w:r>
      <w:r w:rsidRPr="006B5695">
        <w:rPr>
          <w:rFonts w:ascii="Times New Roman" w:hAnsi="Times New Roman" w:cs="Times New Roman"/>
          <w:sz w:val="24"/>
          <w:szCs w:val="24"/>
        </w:rPr>
        <w:t>(дидактический</w:t>
      </w:r>
      <w:r w:rsidR="00922F76" w:rsidRPr="006B5695">
        <w:rPr>
          <w:rFonts w:ascii="Times New Roman" w:hAnsi="Times New Roman" w:cs="Times New Roman"/>
          <w:sz w:val="24"/>
          <w:szCs w:val="24"/>
        </w:rPr>
        <w:t xml:space="preserve"> </w:t>
      </w:r>
      <w:r w:rsidRPr="006B5695">
        <w:rPr>
          <w:rFonts w:ascii="Times New Roman" w:hAnsi="Times New Roman" w:cs="Times New Roman"/>
          <w:sz w:val="24"/>
          <w:szCs w:val="24"/>
        </w:rPr>
        <w:t>материал</w:t>
      </w:r>
      <w:r w:rsidRPr="006B5695">
        <w:rPr>
          <w:rFonts w:ascii="Times New Roman" w:hAnsi="Times New Roman" w:cs="Times New Roman"/>
          <w:spacing w:val="-6"/>
          <w:sz w:val="24"/>
          <w:szCs w:val="24"/>
        </w:rPr>
        <w:t xml:space="preserve">, </w:t>
      </w:r>
      <w:r w:rsidRPr="006B5695">
        <w:rPr>
          <w:rFonts w:ascii="Times New Roman" w:hAnsi="Times New Roman" w:cs="Times New Roman"/>
          <w:sz w:val="24"/>
          <w:szCs w:val="24"/>
        </w:rPr>
        <w:t>предметы,</w:t>
      </w:r>
      <w:r w:rsidR="00922F76" w:rsidRPr="006B5695">
        <w:rPr>
          <w:rFonts w:ascii="Times New Roman" w:hAnsi="Times New Roman" w:cs="Times New Roman"/>
          <w:sz w:val="24"/>
          <w:szCs w:val="24"/>
        </w:rPr>
        <w:t xml:space="preserve"> </w:t>
      </w:r>
      <w:r w:rsidRPr="006B5695">
        <w:rPr>
          <w:rFonts w:ascii="Times New Roman" w:hAnsi="Times New Roman" w:cs="Times New Roman"/>
          <w:sz w:val="24"/>
          <w:szCs w:val="24"/>
        </w:rPr>
        <w:t>игрушки,</w:t>
      </w:r>
      <w:r w:rsidR="00922F76" w:rsidRPr="006B5695">
        <w:rPr>
          <w:rFonts w:ascii="Times New Roman" w:hAnsi="Times New Roman" w:cs="Times New Roman"/>
          <w:sz w:val="24"/>
          <w:szCs w:val="24"/>
        </w:rPr>
        <w:t xml:space="preserve"> </w:t>
      </w:r>
      <w:r w:rsidRPr="006B5695">
        <w:rPr>
          <w:rFonts w:ascii="Times New Roman" w:hAnsi="Times New Roman" w:cs="Times New Roman"/>
          <w:sz w:val="24"/>
          <w:szCs w:val="24"/>
        </w:rPr>
        <w:t>видеофильмы</w:t>
      </w:r>
      <w:r w:rsidR="00670DAB" w:rsidRPr="006B5695">
        <w:rPr>
          <w:rFonts w:ascii="Times New Roman" w:hAnsi="Times New Roman" w:cs="Times New Roman"/>
          <w:sz w:val="24"/>
          <w:szCs w:val="24"/>
        </w:rPr>
        <w:t xml:space="preserve"> </w:t>
      </w:r>
      <w:r w:rsidRPr="006B5695">
        <w:rPr>
          <w:rFonts w:ascii="Times New Roman" w:hAnsi="Times New Roman" w:cs="Times New Roman"/>
          <w:sz w:val="24"/>
          <w:szCs w:val="24"/>
        </w:rPr>
        <w:t>и</w:t>
      </w:r>
      <w:r w:rsidR="00922F76" w:rsidRPr="006B5695">
        <w:rPr>
          <w:rFonts w:ascii="Times New Roman" w:hAnsi="Times New Roman" w:cs="Times New Roman"/>
          <w:sz w:val="24"/>
          <w:szCs w:val="24"/>
        </w:rPr>
        <w:t xml:space="preserve"> </w:t>
      </w:r>
      <w:r w:rsidRPr="006B5695">
        <w:rPr>
          <w:rFonts w:ascii="Times New Roman" w:hAnsi="Times New Roman" w:cs="Times New Roman"/>
          <w:sz w:val="24"/>
          <w:szCs w:val="24"/>
        </w:rPr>
        <w:t>другое);</w:t>
      </w:r>
    </w:p>
    <w:p w14:paraId="630E2C0F" w14:textId="16AE3CE3" w:rsidR="00021623" w:rsidRPr="006B5695" w:rsidRDefault="00021623">
      <w:pPr>
        <w:pStyle w:val="a5"/>
        <w:widowControl w:val="0"/>
        <w:numPr>
          <w:ilvl w:val="0"/>
          <w:numId w:val="18"/>
        </w:numPr>
        <w:tabs>
          <w:tab w:val="clear" w:pos="709"/>
          <w:tab w:val="left" w:pos="966"/>
        </w:tabs>
        <w:suppressAutoHyphens w:val="0"/>
        <w:autoSpaceDE w:val="0"/>
        <w:autoSpaceDN w:val="0"/>
        <w:spacing w:after="0" w:line="240" w:lineRule="auto"/>
        <w:ind w:right="140"/>
        <w:jc w:val="both"/>
        <w:rPr>
          <w:rFonts w:ascii="Times New Roman" w:hAnsi="Times New Roman" w:cs="Times New Roman"/>
          <w:sz w:val="24"/>
          <w:szCs w:val="24"/>
        </w:rPr>
      </w:pPr>
      <w:r w:rsidRPr="006B5695">
        <w:rPr>
          <w:rFonts w:ascii="Times New Roman" w:hAnsi="Times New Roman" w:cs="Times New Roman"/>
          <w:sz w:val="24"/>
          <w:szCs w:val="24"/>
        </w:rPr>
        <w:t>познавательно-</w:t>
      </w:r>
      <w:r w:rsidR="00922F76" w:rsidRPr="006B5695">
        <w:rPr>
          <w:rFonts w:ascii="Times New Roman" w:hAnsi="Times New Roman" w:cs="Times New Roman"/>
          <w:sz w:val="24"/>
          <w:szCs w:val="24"/>
        </w:rPr>
        <w:t xml:space="preserve"> и</w:t>
      </w:r>
      <w:r w:rsidRPr="006B5695">
        <w:rPr>
          <w:rFonts w:ascii="Times New Roman" w:hAnsi="Times New Roman" w:cs="Times New Roman"/>
          <w:sz w:val="24"/>
          <w:szCs w:val="24"/>
        </w:rPr>
        <w:t>сследовательской</w:t>
      </w:r>
      <w:r w:rsidR="00922F76" w:rsidRPr="006B5695">
        <w:rPr>
          <w:rFonts w:ascii="Times New Roman" w:hAnsi="Times New Roman" w:cs="Times New Roman"/>
          <w:sz w:val="24"/>
          <w:szCs w:val="24"/>
        </w:rPr>
        <w:t xml:space="preserve"> </w:t>
      </w:r>
      <w:r w:rsidRPr="006B5695">
        <w:rPr>
          <w:rFonts w:ascii="Times New Roman" w:hAnsi="Times New Roman" w:cs="Times New Roman"/>
          <w:sz w:val="24"/>
          <w:szCs w:val="24"/>
        </w:rPr>
        <w:t>и</w:t>
      </w:r>
      <w:r w:rsidR="00922F76" w:rsidRPr="006B5695">
        <w:rPr>
          <w:rFonts w:ascii="Times New Roman" w:hAnsi="Times New Roman" w:cs="Times New Roman"/>
          <w:sz w:val="24"/>
          <w:szCs w:val="24"/>
        </w:rPr>
        <w:t xml:space="preserve"> </w:t>
      </w:r>
      <w:r w:rsidRPr="006B5695">
        <w:rPr>
          <w:rFonts w:ascii="Times New Roman" w:hAnsi="Times New Roman" w:cs="Times New Roman"/>
          <w:sz w:val="24"/>
          <w:szCs w:val="24"/>
        </w:rPr>
        <w:t>экспериментирования</w:t>
      </w:r>
      <w:r w:rsidR="00922F76" w:rsidRPr="006B5695">
        <w:rPr>
          <w:rFonts w:ascii="Times New Roman" w:hAnsi="Times New Roman" w:cs="Times New Roman"/>
          <w:sz w:val="24"/>
          <w:szCs w:val="24"/>
        </w:rPr>
        <w:t xml:space="preserve"> </w:t>
      </w:r>
      <w:r w:rsidRPr="006B5695">
        <w:rPr>
          <w:rFonts w:ascii="Times New Roman" w:hAnsi="Times New Roman" w:cs="Times New Roman"/>
          <w:sz w:val="24"/>
          <w:szCs w:val="24"/>
        </w:rPr>
        <w:t>(натуральные</w:t>
      </w:r>
      <w:r w:rsidR="00922F76" w:rsidRPr="006B5695">
        <w:rPr>
          <w:rFonts w:ascii="Times New Roman" w:hAnsi="Times New Roman" w:cs="Times New Roman"/>
          <w:sz w:val="24"/>
          <w:szCs w:val="24"/>
        </w:rPr>
        <w:t xml:space="preserve"> </w:t>
      </w:r>
      <w:r w:rsidRPr="006B5695">
        <w:rPr>
          <w:rFonts w:ascii="Times New Roman" w:hAnsi="Times New Roman" w:cs="Times New Roman"/>
          <w:sz w:val="24"/>
          <w:szCs w:val="24"/>
        </w:rPr>
        <w:t>предметы</w:t>
      </w:r>
      <w:r w:rsidR="00922F76" w:rsidRPr="006B5695">
        <w:rPr>
          <w:rFonts w:ascii="Times New Roman" w:hAnsi="Times New Roman" w:cs="Times New Roman"/>
          <w:sz w:val="24"/>
          <w:szCs w:val="24"/>
        </w:rPr>
        <w:t xml:space="preserve"> </w:t>
      </w:r>
      <w:r w:rsidRPr="006B5695">
        <w:rPr>
          <w:rFonts w:ascii="Times New Roman" w:hAnsi="Times New Roman" w:cs="Times New Roman"/>
          <w:sz w:val="24"/>
          <w:szCs w:val="24"/>
        </w:rPr>
        <w:t>и</w:t>
      </w:r>
      <w:r w:rsidR="00922F76" w:rsidRPr="006B5695">
        <w:rPr>
          <w:rFonts w:ascii="Times New Roman" w:hAnsi="Times New Roman" w:cs="Times New Roman"/>
          <w:sz w:val="24"/>
          <w:szCs w:val="24"/>
        </w:rPr>
        <w:t xml:space="preserve"> </w:t>
      </w:r>
      <w:r w:rsidRPr="006B5695">
        <w:rPr>
          <w:rFonts w:ascii="Times New Roman" w:hAnsi="Times New Roman" w:cs="Times New Roman"/>
          <w:sz w:val="24"/>
          <w:szCs w:val="24"/>
        </w:rPr>
        <w:t>оборудование</w:t>
      </w:r>
      <w:r w:rsidR="00922F76" w:rsidRPr="006B5695">
        <w:rPr>
          <w:rFonts w:ascii="Times New Roman" w:hAnsi="Times New Roman" w:cs="Times New Roman"/>
          <w:sz w:val="24"/>
          <w:szCs w:val="24"/>
        </w:rPr>
        <w:t xml:space="preserve"> </w:t>
      </w:r>
      <w:r w:rsidRPr="006B5695">
        <w:rPr>
          <w:rFonts w:ascii="Times New Roman" w:hAnsi="Times New Roman" w:cs="Times New Roman"/>
          <w:sz w:val="24"/>
          <w:szCs w:val="24"/>
        </w:rPr>
        <w:t>для</w:t>
      </w:r>
      <w:r w:rsidR="00922F76" w:rsidRPr="006B5695">
        <w:rPr>
          <w:rFonts w:ascii="Times New Roman" w:hAnsi="Times New Roman" w:cs="Times New Roman"/>
          <w:sz w:val="24"/>
          <w:szCs w:val="24"/>
        </w:rPr>
        <w:t xml:space="preserve"> </w:t>
      </w:r>
      <w:r w:rsidRPr="006B5695">
        <w:rPr>
          <w:rFonts w:ascii="Times New Roman" w:hAnsi="Times New Roman" w:cs="Times New Roman"/>
          <w:sz w:val="24"/>
          <w:szCs w:val="24"/>
        </w:rPr>
        <w:t>исследования</w:t>
      </w:r>
      <w:r w:rsidR="00922F76" w:rsidRPr="006B5695">
        <w:rPr>
          <w:rFonts w:ascii="Times New Roman" w:hAnsi="Times New Roman" w:cs="Times New Roman"/>
          <w:sz w:val="24"/>
          <w:szCs w:val="24"/>
        </w:rPr>
        <w:t xml:space="preserve"> </w:t>
      </w:r>
      <w:r w:rsidRPr="006B5695">
        <w:rPr>
          <w:rFonts w:ascii="Times New Roman" w:hAnsi="Times New Roman" w:cs="Times New Roman"/>
          <w:sz w:val="24"/>
          <w:szCs w:val="24"/>
        </w:rPr>
        <w:t>иобразно-символический</w:t>
      </w:r>
      <w:r w:rsidR="00922F76" w:rsidRPr="006B5695">
        <w:rPr>
          <w:rFonts w:ascii="Times New Roman" w:hAnsi="Times New Roman" w:cs="Times New Roman"/>
          <w:sz w:val="24"/>
          <w:szCs w:val="24"/>
        </w:rPr>
        <w:t xml:space="preserve"> </w:t>
      </w:r>
      <w:r w:rsidRPr="006B5695">
        <w:rPr>
          <w:rFonts w:ascii="Times New Roman" w:hAnsi="Times New Roman" w:cs="Times New Roman"/>
          <w:sz w:val="24"/>
          <w:szCs w:val="24"/>
        </w:rPr>
        <w:t>материал,</w:t>
      </w:r>
      <w:r w:rsidR="00670DAB" w:rsidRPr="006B5695">
        <w:rPr>
          <w:rFonts w:ascii="Times New Roman" w:hAnsi="Times New Roman" w:cs="Times New Roman"/>
          <w:sz w:val="24"/>
          <w:szCs w:val="24"/>
        </w:rPr>
        <w:t xml:space="preserve"> </w:t>
      </w:r>
      <w:r w:rsidRPr="006B5695">
        <w:rPr>
          <w:rFonts w:ascii="Times New Roman" w:hAnsi="Times New Roman" w:cs="Times New Roman"/>
          <w:sz w:val="24"/>
          <w:szCs w:val="24"/>
        </w:rPr>
        <w:t>в</w:t>
      </w:r>
      <w:r w:rsidR="00922F76" w:rsidRPr="006B5695">
        <w:rPr>
          <w:rFonts w:ascii="Times New Roman" w:hAnsi="Times New Roman" w:cs="Times New Roman"/>
          <w:sz w:val="24"/>
          <w:szCs w:val="24"/>
        </w:rPr>
        <w:t xml:space="preserve"> </w:t>
      </w:r>
      <w:r w:rsidRPr="006B5695">
        <w:rPr>
          <w:rFonts w:ascii="Times New Roman" w:hAnsi="Times New Roman" w:cs="Times New Roman"/>
          <w:sz w:val="24"/>
          <w:szCs w:val="24"/>
        </w:rPr>
        <w:t>том числе макеты,</w:t>
      </w:r>
      <w:r w:rsidR="00922F76" w:rsidRPr="006B5695">
        <w:rPr>
          <w:rFonts w:ascii="Times New Roman" w:hAnsi="Times New Roman" w:cs="Times New Roman"/>
          <w:sz w:val="24"/>
          <w:szCs w:val="24"/>
        </w:rPr>
        <w:t xml:space="preserve"> </w:t>
      </w:r>
      <w:r w:rsidRPr="006B5695">
        <w:rPr>
          <w:rFonts w:ascii="Times New Roman" w:hAnsi="Times New Roman" w:cs="Times New Roman"/>
          <w:sz w:val="24"/>
          <w:szCs w:val="24"/>
        </w:rPr>
        <w:t>плакаты,</w:t>
      </w:r>
      <w:r w:rsidR="00922F76" w:rsidRPr="006B5695">
        <w:rPr>
          <w:rFonts w:ascii="Times New Roman" w:hAnsi="Times New Roman" w:cs="Times New Roman"/>
          <w:sz w:val="24"/>
          <w:szCs w:val="24"/>
        </w:rPr>
        <w:t xml:space="preserve"> </w:t>
      </w:r>
      <w:r w:rsidRPr="006B5695">
        <w:rPr>
          <w:rFonts w:ascii="Times New Roman" w:hAnsi="Times New Roman" w:cs="Times New Roman"/>
          <w:sz w:val="24"/>
          <w:szCs w:val="24"/>
        </w:rPr>
        <w:t>модели,</w:t>
      </w:r>
      <w:r w:rsidR="00922F76" w:rsidRPr="006B5695">
        <w:rPr>
          <w:rFonts w:ascii="Times New Roman" w:hAnsi="Times New Roman" w:cs="Times New Roman"/>
          <w:sz w:val="24"/>
          <w:szCs w:val="24"/>
        </w:rPr>
        <w:t xml:space="preserve"> </w:t>
      </w:r>
      <w:r w:rsidRPr="006B5695">
        <w:rPr>
          <w:rFonts w:ascii="Times New Roman" w:hAnsi="Times New Roman" w:cs="Times New Roman"/>
          <w:sz w:val="24"/>
          <w:szCs w:val="24"/>
        </w:rPr>
        <w:t>схемы</w:t>
      </w:r>
      <w:r w:rsidR="00922F76" w:rsidRPr="006B5695">
        <w:rPr>
          <w:rFonts w:ascii="Times New Roman" w:hAnsi="Times New Roman" w:cs="Times New Roman"/>
          <w:sz w:val="24"/>
          <w:szCs w:val="24"/>
        </w:rPr>
        <w:t xml:space="preserve"> </w:t>
      </w:r>
      <w:r w:rsidRPr="006B5695">
        <w:rPr>
          <w:rFonts w:ascii="Times New Roman" w:hAnsi="Times New Roman" w:cs="Times New Roman"/>
          <w:sz w:val="24"/>
          <w:szCs w:val="24"/>
        </w:rPr>
        <w:t>и другое);</w:t>
      </w:r>
    </w:p>
    <w:p w14:paraId="31BD2E64" w14:textId="77777777" w:rsidR="00021623" w:rsidRPr="006B5695" w:rsidRDefault="00021623">
      <w:pPr>
        <w:pStyle w:val="a5"/>
        <w:widowControl w:val="0"/>
        <w:numPr>
          <w:ilvl w:val="0"/>
          <w:numId w:val="18"/>
        </w:numPr>
        <w:tabs>
          <w:tab w:val="clear" w:pos="709"/>
          <w:tab w:val="left" w:pos="966"/>
        </w:tabs>
        <w:suppressAutoHyphens w:val="0"/>
        <w:autoSpaceDE w:val="0"/>
        <w:autoSpaceDN w:val="0"/>
        <w:spacing w:after="0" w:line="240" w:lineRule="auto"/>
        <w:ind w:right="140"/>
        <w:jc w:val="both"/>
        <w:rPr>
          <w:rFonts w:ascii="Times New Roman" w:hAnsi="Times New Roman" w:cs="Times New Roman"/>
          <w:sz w:val="24"/>
          <w:szCs w:val="24"/>
        </w:rPr>
      </w:pPr>
      <w:r w:rsidRPr="006B5695">
        <w:rPr>
          <w:rFonts w:ascii="Times New Roman" w:hAnsi="Times New Roman" w:cs="Times New Roman"/>
          <w:sz w:val="24"/>
          <w:szCs w:val="24"/>
        </w:rPr>
        <w:t>чтения художественной литературы (книги для детского чтения, в том числе</w:t>
      </w:r>
      <w:r w:rsidR="00922F76" w:rsidRPr="006B5695">
        <w:rPr>
          <w:rFonts w:ascii="Times New Roman" w:hAnsi="Times New Roman" w:cs="Times New Roman"/>
          <w:sz w:val="24"/>
          <w:szCs w:val="24"/>
        </w:rPr>
        <w:t xml:space="preserve"> </w:t>
      </w:r>
      <w:r w:rsidRPr="006B5695">
        <w:rPr>
          <w:rFonts w:ascii="Times New Roman" w:hAnsi="Times New Roman" w:cs="Times New Roman"/>
          <w:sz w:val="24"/>
          <w:szCs w:val="24"/>
        </w:rPr>
        <w:t>аудиокниги,</w:t>
      </w:r>
      <w:r w:rsidR="00922F76" w:rsidRPr="006B5695">
        <w:rPr>
          <w:rFonts w:ascii="Times New Roman" w:hAnsi="Times New Roman" w:cs="Times New Roman"/>
          <w:sz w:val="24"/>
          <w:szCs w:val="24"/>
        </w:rPr>
        <w:t xml:space="preserve"> </w:t>
      </w:r>
      <w:r w:rsidRPr="006B5695">
        <w:rPr>
          <w:rFonts w:ascii="Times New Roman" w:hAnsi="Times New Roman" w:cs="Times New Roman"/>
          <w:sz w:val="24"/>
          <w:szCs w:val="24"/>
        </w:rPr>
        <w:t>иллюстративный материал);</w:t>
      </w:r>
    </w:p>
    <w:p w14:paraId="41A97E3B" w14:textId="77777777" w:rsidR="00021623" w:rsidRPr="006B5695" w:rsidRDefault="00021623">
      <w:pPr>
        <w:pStyle w:val="a5"/>
        <w:widowControl w:val="0"/>
        <w:numPr>
          <w:ilvl w:val="0"/>
          <w:numId w:val="18"/>
        </w:numPr>
        <w:tabs>
          <w:tab w:val="clear" w:pos="709"/>
          <w:tab w:val="left" w:pos="966"/>
        </w:tabs>
        <w:suppressAutoHyphens w:val="0"/>
        <w:autoSpaceDE w:val="0"/>
        <w:autoSpaceDN w:val="0"/>
        <w:spacing w:after="0" w:line="342" w:lineRule="exact"/>
        <w:ind w:right="140"/>
        <w:jc w:val="both"/>
        <w:rPr>
          <w:rFonts w:ascii="Times New Roman" w:hAnsi="Times New Roman" w:cs="Times New Roman"/>
          <w:sz w:val="24"/>
          <w:szCs w:val="24"/>
        </w:rPr>
      </w:pPr>
      <w:r w:rsidRPr="006B5695">
        <w:rPr>
          <w:rFonts w:ascii="Times New Roman" w:hAnsi="Times New Roman" w:cs="Times New Roman"/>
          <w:sz w:val="24"/>
          <w:szCs w:val="24"/>
        </w:rPr>
        <w:t>трудовой</w:t>
      </w:r>
      <w:r w:rsidR="00922F76" w:rsidRPr="006B5695">
        <w:rPr>
          <w:rFonts w:ascii="Times New Roman" w:hAnsi="Times New Roman" w:cs="Times New Roman"/>
          <w:sz w:val="24"/>
          <w:szCs w:val="24"/>
        </w:rPr>
        <w:t xml:space="preserve"> </w:t>
      </w:r>
      <w:r w:rsidRPr="006B5695">
        <w:rPr>
          <w:rFonts w:ascii="Times New Roman" w:hAnsi="Times New Roman" w:cs="Times New Roman"/>
          <w:sz w:val="24"/>
          <w:szCs w:val="24"/>
        </w:rPr>
        <w:t>(оборудование</w:t>
      </w:r>
      <w:r w:rsidR="00922F76" w:rsidRPr="006B5695">
        <w:rPr>
          <w:rFonts w:ascii="Times New Roman" w:hAnsi="Times New Roman" w:cs="Times New Roman"/>
          <w:sz w:val="24"/>
          <w:szCs w:val="24"/>
        </w:rPr>
        <w:t xml:space="preserve"> </w:t>
      </w:r>
      <w:r w:rsidRPr="006B5695">
        <w:rPr>
          <w:rFonts w:ascii="Times New Roman" w:hAnsi="Times New Roman" w:cs="Times New Roman"/>
          <w:sz w:val="24"/>
          <w:szCs w:val="24"/>
        </w:rPr>
        <w:t>иинвентарь</w:t>
      </w:r>
      <w:r w:rsidR="00922F76" w:rsidRPr="006B5695">
        <w:rPr>
          <w:rFonts w:ascii="Times New Roman" w:hAnsi="Times New Roman" w:cs="Times New Roman"/>
          <w:sz w:val="24"/>
          <w:szCs w:val="24"/>
        </w:rPr>
        <w:t xml:space="preserve"> </w:t>
      </w:r>
      <w:r w:rsidRPr="006B5695">
        <w:rPr>
          <w:rFonts w:ascii="Times New Roman" w:hAnsi="Times New Roman" w:cs="Times New Roman"/>
          <w:sz w:val="24"/>
          <w:szCs w:val="24"/>
        </w:rPr>
        <w:t>для</w:t>
      </w:r>
      <w:r w:rsidR="00922F76" w:rsidRPr="006B5695">
        <w:rPr>
          <w:rFonts w:ascii="Times New Roman" w:hAnsi="Times New Roman" w:cs="Times New Roman"/>
          <w:sz w:val="24"/>
          <w:szCs w:val="24"/>
        </w:rPr>
        <w:t xml:space="preserve"> </w:t>
      </w:r>
      <w:r w:rsidRPr="006B5695">
        <w:rPr>
          <w:rFonts w:ascii="Times New Roman" w:hAnsi="Times New Roman" w:cs="Times New Roman"/>
          <w:sz w:val="24"/>
          <w:szCs w:val="24"/>
        </w:rPr>
        <w:t>всех</w:t>
      </w:r>
      <w:r w:rsidR="00922F76" w:rsidRPr="006B5695">
        <w:rPr>
          <w:rFonts w:ascii="Times New Roman" w:hAnsi="Times New Roman" w:cs="Times New Roman"/>
          <w:sz w:val="24"/>
          <w:szCs w:val="24"/>
        </w:rPr>
        <w:t xml:space="preserve"> </w:t>
      </w:r>
      <w:r w:rsidRPr="006B5695">
        <w:rPr>
          <w:rFonts w:ascii="Times New Roman" w:hAnsi="Times New Roman" w:cs="Times New Roman"/>
          <w:sz w:val="24"/>
          <w:szCs w:val="24"/>
        </w:rPr>
        <w:t>видов</w:t>
      </w:r>
      <w:r w:rsidR="00922F76" w:rsidRPr="006B5695">
        <w:rPr>
          <w:rFonts w:ascii="Times New Roman" w:hAnsi="Times New Roman" w:cs="Times New Roman"/>
          <w:sz w:val="24"/>
          <w:szCs w:val="24"/>
        </w:rPr>
        <w:t xml:space="preserve"> </w:t>
      </w:r>
      <w:r w:rsidRPr="006B5695">
        <w:rPr>
          <w:rFonts w:ascii="Times New Roman" w:hAnsi="Times New Roman" w:cs="Times New Roman"/>
          <w:sz w:val="24"/>
          <w:szCs w:val="24"/>
        </w:rPr>
        <w:t>труда);</w:t>
      </w:r>
    </w:p>
    <w:p w14:paraId="1E5C775A" w14:textId="77777777" w:rsidR="00021623" w:rsidRPr="006B5695" w:rsidRDefault="00021623">
      <w:pPr>
        <w:pStyle w:val="a5"/>
        <w:widowControl w:val="0"/>
        <w:numPr>
          <w:ilvl w:val="0"/>
          <w:numId w:val="18"/>
        </w:numPr>
        <w:tabs>
          <w:tab w:val="clear" w:pos="709"/>
          <w:tab w:val="left" w:pos="966"/>
        </w:tabs>
        <w:suppressAutoHyphens w:val="0"/>
        <w:autoSpaceDE w:val="0"/>
        <w:autoSpaceDN w:val="0"/>
        <w:spacing w:after="0" w:line="240" w:lineRule="auto"/>
        <w:ind w:right="140"/>
        <w:jc w:val="both"/>
        <w:rPr>
          <w:rFonts w:ascii="Times New Roman" w:hAnsi="Times New Roman" w:cs="Times New Roman"/>
          <w:sz w:val="24"/>
          <w:szCs w:val="24"/>
        </w:rPr>
      </w:pPr>
      <w:r w:rsidRPr="006B5695">
        <w:rPr>
          <w:rFonts w:ascii="Times New Roman" w:hAnsi="Times New Roman" w:cs="Times New Roman"/>
          <w:sz w:val="24"/>
          <w:szCs w:val="24"/>
        </w:rPr>
        <w:t>продуктивной</w:t>
      </w:r>
      <w:r w:rsidR="00922F76" w:rsidRPr="006B5695">
        <w:rPr>
          <w:rFonts w:ascii="Times New Roman" w:hAnsi="Times New Roman" w:cs="Times New Roman"/>
          <w:sz w:val="24"/>
          <w:szCs w:val="24"/>
        </w:rPr>
        <w:t xml:space="preserve"> </w:t>
      </w:r>
      <w:r w:rsidRPr="006B5695">
        <w:rPr>
          <w:rFonts w:ascii="Times New Roman" w:hAnsi="Times New Roman" w:cs="Times New Roman"/>
          <w:sz w:val="24"/>
          <w:szCs w:val="24"/>
        </w:rPr>
        <w:t>(оборудование</w:t>
      </w:r>
      <w:r w:rsidR="00922F76" w:rsidRPr="006B5695">
        <w:rPr>
          <w:rFonts w:ascii="Times New Roman" w:hAnsi="Times New Roman" w:cs="Times New Roman"/>
          <w:sz w:val="24"/>
          <w:szCs w:val="24"/>
        </w:rPr>
        <w:t xml:space="preserve"> </w:t>
      </w:r>
      <w:r w:rsidRPr="006B5695">
        <w:rPr>
          <w:rFonts w:ascii="Times New Roman" w:hAnsi="Times New Roman" w:cs="Times New Roman"/>
          <w:sz w:val="24"/>
          <w:szCs w:val="24"/>
        </w:rPr>
        <w:t>и</w:t>
      </w:r>
      <w:r w:rsidR="00922F76" w:rsidRPr="006B5695">
        <w:rPr>
          <w:rFonts w:ascii="Times New Roman" w:hAnsi="Times New Roman" w:cs="Times New Roman"/>
          <w:sz w:val="24"/>
          <w:szCs w:val="24"/>
        </w:rPr>
        <w:t xml:space="preserve"> </w:t>
      </w:r>
      <w:r w:rsidRPr="006B5695">
        <w:rPr>
          <w:rFonts w:ascii="Times New Roman" w:hAnsi="Times New Roman" w:cs="Times New Roman"/>
          <w:sz w:val="24"/>
          <w:szCs w:val="24"/>
        </w:rPr>
        <w:t>материалы</w:t>
      </w:r>
      <w:r w:rsidR="00922F76" w:rsidRPr="006B5695">
        <w:rPr>
          <w:rFonts w:ascii="Times New Roman" w:hAnsi="Times New Roman" w:cs="Times New Roman"/>
          <w:sz w:val="24"/>
          <w:szCs w:val="24"/>
        </w:rPr>
        <w:t xml:space="preserve"> </w:t>
      </w:r>
      <w:r w:rsidRPr="006B5695">
        <w:rPr>
          <w:rFonts w:ascii="Times New Roman" w:hAnsi="Times New Roman" w:cs="Times New Roman"/>
          <w:sz w:val="24"/>
          <w:szCs w:val="24"/>
        </w:rPr>
        <w:t>для</w:t>
      </w:r>
      <w:r w:rsidR="00922F76" w:rsidRPr="006B5695">
        <w:rPr>
          <w:rFonts w:ascii="Times New Roman" w:hAnsi="Times New Roman" w:cs="Times New Roman"/>
          <w:sz w:val="24"/>
          <w:szCs w:val="24"/>
        </w:rPr>
        <w:t xml:space="preserve"> </w:t>
      </w:r>
      <w:r w:rsidRPr="006B5695">
        <w:rPr>
          <w:rFonts w:ascii="Times New Roman" w:hAnsi="Times New Roman" w:cs="Times New Roman"/>
          <w:sz w:val="24"/>
          <w:szCs w:val="24"/>
        </w:rPr>
        <w:t>лепки,</w:t>
      </w:r>
      <w:r w:rsidR="00922F76" w:rsidRPr="006B5695">
        <w:rPr>
          <w:rFonts w:ascii="Times New Roman" w:hAnsi="Times New Roman" w:cs="Times New Roman"/>
          <w:sz w:val="24"/>
          <w:szCs w:val="24"/>
        </w:rPr>
        <w:t xml:space="preserve"> </w:t>
      </w:r>
      <w:r w:rsidRPr="006B5695">
        <w:rPr>
          <w:rFonts w:ascii="Times New Roman" w:hAnsi="Times New Roman" w:cs="Times New Roman"/>
          <w:sz w:val="24"/>
          <w:szCs w:val="24"/>
        </w:rPr>
        <w:t>аппликации,</w:t>
      </w:r>
      <w:r w:rsidR="00922F76" w:rsidRPr="006B5695">
        <w:rPr>
          <w:rFonts w:ascii="Times New Roman" w:hAnsi="Times New Roman" w:cs="Times New Roman"/>
          <w:sz w:val="24"/>
          <w:szCs w:val="24"/>
        </w:rPr>
        <w:t xml:space="preserve"> </w:t>
      </w:r>
      <w:r w:rsidRPr="006B5695">
        <w:rPr>
          <w:rFonts w:ascii="Times New Roman" w:hAnsi="Times New Roman" w:cs="Times New Roman"/>
          <w:sz w:val="24"/>
          <w:szCs w:val="24"/>
        </w:rPr>
        <w:t>рисования</w:t>
      </w:r>
      <w:r w:rsidR="00922F76" w:rsidRPr="006B5695">
        <w:rPr>
          <w:rFonts w:ascii="Times New Roman" w:hAnsi="Times New Roman" w:cs="Times New Roman"/>
          <w:sz w:val="24"/>
          <w:szCs w:val="24"/>
        </w:rPr>
        <w:t xml:space="preserve"> </w:t>
      </w:r>
      <w:r w:rsidRPr="006B5695">
        <w:rPr>
          <w:rFonts w:ascii="Times New Roman" w:hAnsi="Times New Roman" w:cs="Times New Roman"/>
          <w:sz w:val="24"/>
          <w:szCs w:val="24"/>
        </w:rPr>
        <w:t>и конструирования);</w:t>
      </w:r>
    </w:p>
    <w:p w14:paraId="5C5B69F9" w14:textId="77777777" w:rsidR="00021623" w:rsidRPr="006B5695" w:rsidRDefault="00021623">
      <w:pPr>
        <w:pStyle w:val="a5"/>
        <w:widowControl w:val="0"/>
        <w:numPr>
          <w:ilvl w:val="0"/>
          <w:numId w:val="18"/>
        </w:numPr>
        <w:tabs>
          <w:tab w:val="clear" w:pos="709"/>
          <w:tab w:val="left" w:pos="966"/>
        </w:tabs>
        <w:suppressAutoHyphens w:val="0"/>
        <w:autoSpaceDE w:val="0"/>
        <w:autoSpaceDN w:val="0"/>
        <w:spacing w:after="0" w:line="240" w:lineRule="auto"/>
        <w:ind w:right="140"/>
        <w:jc w:val="both"/>
        <w:rPr>
          <w:rFonts w:ascii="Times New Roman" w:hAnsi="Times New Roman" w:cs="Times New Roman"/>
          <w:sz w:val="24"/>
          <w:szCs w:val="24"/>
        </w:rPr>
      </w:pPr>
      <w:r w:rsidRPr="006B5695">
        <w:rPr>
          <w:rFonts w:ascii="Times New Roman" w:hAnsi="Times New Roman" w:cs="Times New Roman"/>
          <w:sz w:val="24"/>
          <w:szCs w:val="24"/>
        </w:rPr>
        <w:t>музыкальной (детские музыкальные инструменты, дидактический материалидругое).</w:t>
      </w:r>
    </w:p>
    <w:p w14:paraId="39FD4ABA" w14:textId="77777777" w:rsidR="008B4856" w:rsidRPr="006B5695" w:rsidRDefault="00425BD7" w:rsidP="008B4856">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 xml:space="preserve">Педагоги </w:t>
      </w:r>
      <w:r w:rsidR="00D92045" w:rsidRPr="006B5695">
        <w:rPr>
          <w:rFonts w:ascii="Times New Roman" w:eastAsia="Times New Roman" w:hAnsi="Times New Roman" w:cs="Times New Roman"/>
          <w:color w:val="000000"/>
          <w:sz w:val="24"/>
          <w:szCs w:val="24"/>
          <w:lang w:eastAsia="ru-RU"/>
        </w:rPr>
        <w:t>ДОУ</w:t>
      </w:r>
      <w:r w:rsidRPr="006B5695">
        <w:rPr>
          <w:rFonts w:ascii="Times New Roman" w:eastAsia="Times New Roman" w:hAnsi="Times New Roman" w:cs="Times New Roman"/>
          <w:color w:val="000000"/>
          <w:sz w:val="24"/>
          <w:szCs w:val="24"/>
          <w:lang w:eastAsia="ru-RU"/>
        </w:rPr>
        <w:t xml:space="preserve"> самостоятельно определяю</w:t>
      </w:r>
      <w:r w:rsidR="008B4856" w:rsidRPr="006B5695">
        <w:rPr>
          <w:rFonts w:ascii="Times New Roman" w:eastAsia="Times New Roman" w:hAnsi="Times New Roman" w:cs="Times New Roman"/>
          <w:color w:val="000000"/>
          <w:sz w:val="24"/>
          <w:szCs w:val="24"/>
          <w:lang w:eastAsia="ru-RU"/>
        </w:rPr>
        <w:t>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w:t>
      </w:r>
      <w:r w:rsidRPr="006B5695">
        <w:rPr>
          <w:rFonts w:ascii="Times New Roman" w:eastAsia="Times New Roman" w:hAnsi="Times New Roman" w:cs="Times New Roman"/>
          <w:color w:val="000000"/>
          <w:sz w:val="24"/>
          <w:szCs w:val="24"/>
          <w:lang w:eastAsia="ru-RU"/>
        </w:rPr>
        <w:t xml:space="preserve"> П</w:t>
      </w:r>
      <w:r w:rsidR="008B4856" w:rsidRPr="006B5695">
        <w:rPr>
          <w:rFonts w:ascii="Times New Roman" w:eastAsia="Times New Roman" w:hAnsi="Times New Roman" w:cs="Times New Roman"/>
          <w:color w:val="000000"/>
          <w:sz w:val="24"/>
          <w:szCs w:val="24"/>
          <w:lang w:eastAsia="ru-RU"/>
        </w:rPr>
        <w:t>рограммы.</w:t>
      </w:r>
    </w:p>
    <w:p w14:paraId="4528902C" w14:textId="77777777" w:rsidR="008B4856" w:rsidRPr="006B5695" w:rsidRDefault="008B4856" w:rsidP="008B4856">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 xml:space="preserve">Вариативность форм, методов и средств реализации </w:t>
      </w:r>
      <w:r w:rsidR="00425BD7" w:rsidRPr="006B5695">
        <w:rPr>
          <w:rFonts w:ascii="Times New Roman" w:eastAsia="Times New Roman" w:hAnsi="Times New Roman" w:cs="Times New Roman"/>
          <w:color w:val="000000"/>
          <w:sz w:val="24"/>
          <w:szCs w:val="24"/>
          <w:lang w:eastAsia="ru-RU"/>
        </w:rPr>
        <w:t>П</w:t>
      </w:r>
      <w:r w:rsidRPr="006B5695">
        <w:rPr>
          <w:rFonts w:ascii="Times New Roman" w:eastAsia="Times New Roman" w:hAnsi="Times New Roman" w:cs="Times New Roman"/>
          <w:color w:val="000000"/>
          <w:sz w:val="24"/>
          <w:szCs w:val="24"/>
          <w:lang w:eastAsia="ru-RU"/>
        </w:rPr>
        <w:t>рограммы 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ребёнка в образовательном процессе.</w:t>
      </w:r>
    </w:p>
    <w:p w14:paraId="402FB037" w14:textId="77777777" w:rsidR="008B4856" w:rsidRPr="006B5695" w:rsidRDefault="008B4856" w:rsidP="008B4856">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 xml:space="preserve">При выборе форм, методов, средств реализации </w:t>
      </w:r>
      <w:r w:rsidR="00425BD7" w:rsidRPr="006B5695">
        <w:rPr>
          <w:rFonts w:ascii="Times New Roman" w:eastAsia="Times New Roman" w:hAnsi="Times New Roman" w:cs="Times New Roman"/>
          <w:color w:val="000000"/>
          <w:sz w:val="24"/>
          <w:szCs w:val="24"/>
          <w:lang w:eastAsia="ru-RU"/>
        </w:rPr>
        <w:t>П</w:t>
      </w:r>
      <w:r w:rsidRPr="006B5695">
        <w:rPr>
          <w:rFonts w:ascii="Times New Roman" w:eastAsia="Times New Roman" w:hAnsi="Times New Roman" w:cs="Times New Roman"/>
          <w:color w:val="000000"/>
          <w:sz w:val="24"/>
          <w:szCs w:val="24"/>
          <w:lang w:eastAsia="ru-RU"/>
        </w:rPr>
        <w:t xml:space="preserve">рограммы педагог учитывает субъектные проявления ребёнка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w:t>
      </w:r>
      <w:r w:rsidRPr="006B5695">
        <w:rPr>
          <w:rFonts w:ascii="Times New Roman" w:eastAsia="Times New Roman" w:hAnsi="Times New Roman" w:cs="Times New Roman"/>
          <w:color w:val="000000"/>
          <w:sz w:val="24"/>
          <w:szCs w:val="24"/>
          <w:lang w:eastAsia="ru-RU"/>
        </w:rPr>
        <w:lastRenderedPageBreak/>
        <w:t>осуществлении деятельности; творчество в интерпретации объектов культуры и создании продуктов деятельности.</w:t>
      </w:r>
    </w:p>
    <w:p w14:paraId="00880BB8" w14:textId="77777777" w:rsidR="008B4856" w:rsidRPr="006B5695" w:rsidRDefault="008B4856" w:rsidP="008B4856">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 xml:space="preserve">Выбор педагогом педагогически обоснованных форм, методов, средств реализации </w:t>
      </w:r>
      <w:r w:rsidR="00425BD7" w:rsidRPr="006B5695">
        <w:rPr>
          <w:rFonts w:ascii="Times New Roman" w:eastAsia="Times New Roman" w:hAnsi="Times New Roman" w:cs="Times New Roman"/>
          <w:color w:val="000000"/>
          <w:sz w:val="24"/>
          <w:szCs w:val="24"/>
          <w:lang w:eastAsia="ru-RU"/>
        </w:rPr>
        <w:t>П</w:t>
      </w:r>
      <w:r w:rsidRPr="006B5695">
        <w:rPr>
          <w:rFonts w:ascii="Times New Roman" w:eastAsia="Times New Roman" w:hAnsi="Times New Roman" w:cs="Times New Roman"/>
          <w:color w:val="000000"/>
          <w:sz w:val="24"/>
          <w:szCs w:val="24"/>
          <w:lang w:eastAsia="ru-RU"/>
        </w:rPr>
        <w:t>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14:paraId="7E364E3C" w14:textId="77777777" w:rsidR="00B075C9" w:rsidRPr="006B5695" w:rsidRDefault="00B075C9" w:rsidP="00662C7D">
      <w:pPr>
        <w:spacing w:after="0" w:line="240" w:lineRule="auto"/>
        <w:rPr>
          <w:rFonts w:ascii="Times New Roman" w:hAnsi="Times New Roman" w:cs="Times New Roman"/>
          <w:sz w:val="24"/>
          <w:szCs w:val="24"/>
        </w:rPr>
      </w:pPr>
    </w:p>
    <w:p w14:paraId="04643D14" w14:textId="77777777" w:rsidR="000970DC" w:rsidRPr="006B5695" w:rsidRDefault="000970DC" w:rsidP="00662C7D">
      <w:pPr>
        <w:spacing w:after="0" w:line="240" w:lineRule="auto"/>
        <w:rPr>
          <w:rFonts w:ascii="Times New Roman" w:hAnsi="Times New Roman" w:cs="Times New Roman"/>
          <w:sz w:val="24"/>
          <w:szCs w:val="24"/>
        </w:rPr>
      </w:pPr>
    </w:p>
    <w:p w14:paraId="1487C8DD" w14:textId="5313C551" w:rsidR="0040094D" w:rsidRPr="00D3749E" w:rsidRDefault="00D3749E" w:rsidP="00D3749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2.4.</w:t>
      </w:r>
      <w:r w:rsidR="000970DC" w:rsidRPr="00D3749E">
        <w:rPr>
          <w:rFonts w:ascii="Times New Roman" w:hAnsi="Times New Roman" w:cs="Times New Roman"/>
          <w:b/>
          <w:sz w:val="24"/>
          <w:szCs w:val="24"/>
        </w:rPr>
        <w:t>Особенности образовательной деятельности</w:t>
      </w:r>
      <w:r w:rsidR="00FA77EF" w:rsidRPr="00D3749E">
        <w:rPr>
          <w:rFonts w:ascii="Times New Roman" w:hAnsi="Times New Roman" w:cs="Times New Roman"/>
          <w:b/>
          <w:sz w:val="24"/>
          <w:szCs w:val="24"/>
        </w:rPr>
        <w:t xml:space="preserve"> и разных видов культурных </w:t>
      </w:r>
      <w:r w:rsidR="0040094D" w:rsidRPr="00D3749E">
        <w:rPr>
          <w:rFonts w:ascii="Times New Roman" w:hAnsi="Times New Roman" w:cs="Times New Roman"/>
          <w:b/>
          <w:sz w:val="24"/>
          <w:szCs w:val="24"/>
        </w:rPr>
        <w:t>практик</w:t>
      </w:r>
      <w:r w:rsidR="00922F76" w:rsidRPr="00D3749E">
        <w:rPr>
          <w:rFonts w:ascii="Times New Roman" w:hAnsi="Times New Roman" w:cs="Times New Roman"/>
          <w:b/>
          <w:sz w:val="24"/>
          <w:szCs w:val="24"/>
        </w:rPr>
        <w:t xml:space="preserve"> </w:t>
      </w:r>
      <w:hyperlink r:id="rId13" w:history="1">
        <w:r w:rsidR="00922F76" w:rsidRPr="00D3749E">
          <w:rPr>
            <w:rStyle w:val="af0"/>
            <w:rFonts w:ascii="Times New Roman" w:hAnsi="Times New Roman" w:cs="Times New Roman"/>
            <w:sz w:val="24"/>
            <w:szCs w:val="24"/>
          </w:rPr>
          <w:t>http://publication.pravo.gov.ru/Document/View/0001202212280044?index=153</w:t>
        </w:r>
      </w:hyperlink>
      <w:r w:rsidR="00C65915" w:rsidRPr="00D3749E">
        <w:rPr>
          <w:rFonts w:ascii="Times New Roman" w:hAnsi="Times New Roman" w:cs="Times New Roman"/>
          <w:sz w:val="24"/>
          <w:szCs w:val="24"/>
        </w:rPr>
        <w:t>)</w:t>
      </w:r>
    </w:p>
    <w:p w14:paraId="38317A49" w14:textId="77777777" w:rsidR="00C65915" w:rsidRPr="006B5695" w:rsidRDefault="00C65915" w:rsidP="00C65915">
      <w:pPr>
        <w:pStyle w:val="a5"/>
        <w:spacing w:after="0" w:line="240" w:lineRule="auto"/>
        <w:ind w:left="720"/>
        <w:jc w:val="both"/>
        <w:rPr>
          <w:rFonts w:ascii="Times New Roman" w:hAnsi="Times New Roman" w:cs="Times New Roman"/>
          <w:b/>
          <w:sz w:val="24"/>
          <w:szCs w:val="24"/>
        </w:rPr>
      </w:pPr>
    </w:p>
    <w:p w14:paraId="5D2D1E9B" w14:textId="77777777" w:rsidR="00373DA0" w:rsidRPr="006B5695" w:rsidRDefault="00373DA0" w:rsidP="00373DA0">
      <w:pPr>
        <w:spacing w:after="0" w:line="240" w:lineRule="auto"/>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 xml:space="preserve"> Об</w:t>
      </w:r>
      <w:r w:rsidR="00FA77EF" w:rsidRPr="006B5695">
        <w:rPr>
          <w:rFonts w:ascii="Times New Roman" w:eastAsia="Times New Roman" w:hAnsi="Times New Roman" w:cs="Times New Roman"/>
          <w:color w:val="000000"/>
          <w:sz w:val="24"/>
          <w:szCs w:val="24"/>
          <w:lang w:eastAsia="ru-RU"/>
        </w:rPr>
        <w:t>разовательная деятельность в МБДОУ</w:t>
      </w:r>
      <w:r w:rsidRPr="006B5695">
        <w:rPr>
          <w:rFonts w:ascii="Times New Roman" w:eastAsia="Times New Roman" w:hAnsi="Times New Roman" w:cs="Times New Roman"/>
          <w:color w:val="000000"/>
          <w:sz w:val="24"/>
          <w:szCs w:val="24"/>
          <w:lang w:eastAsia="ru-RU"/>
        </w:rPr>
        <w:t xml:space="preserve"> включает:</w:t>
      </w:r>
    </w:p>
    <w:p w14:paraId="26FC0337" w14:textId="77777777" w:rsidR="00373DA0" w:rsidRPr="006B5695" w:rsidRDefault="00373DA0">
      <w:pPr>
        <w:pStyle w:val="a5"/>
        <w:numPr>
          <w:ilvl w:val="0"/>
          <w:numId w:val="14"/>
        </w:numPr>
        <w:tabs>
          <w:tab w:val="clear" w:pos="709"/>
        </w:tabs>
        <w:spacing w:after="0" w:line="240" w:lineRule="auto"/>
        <w:ind w:left="426" w:hanging="284"/>
        <w:jc w:val="both"/>
        <w:rPr>
          <w:rFonts w:ascii="Times New Roman" w:hAnsi="Times New Roman" w:cs="Times New Roman"/>
          <w:color w:val="000000"/>
          <w:sz w:val="24"/>
          <w:szCs w:val="24"/>
          <w:lang w:eastAsia="ru-RU"/>
        </w:rPr>
      </w:pPr>
      <w:r w:rsidRPr="006B5695">
        <w:rPr>
          <w:rFonts w:ascii="Times New Roman" w:hAnsi="Times New Roman" w:cs="Times New Roman"/>
          <w:color w:val="000000"/>
          <w:sz w:val="24"/>
          <w:szCs w:val="24"/>
          <w:lang w:eastAsia="ru-RU"/>
        </w:rPr>
        <w:t>образовательную деятельность, осуществляемую в процессе организации различных видов детской деятельности;</w:t>
      </w:r>
    </w:p>
    <w:p w14:paraId="2D1425D4" w14:textId="77777777" w:rsidR="00373DA0" w:rsidRPr="006B5695" w:rsidRDefault="00373DA0">
      <w:pPr>
        <w:pStyle w:val="a5"/>
        <w:numPr>
          <w:ilvl w:val="0"/>
          <w:numId w:val="14"/>
        </w:numPr>
        <w:tabs>
          <w:tab w:val="clear" w:pos="709"/>
        </w:tabs>
        <w:spacing w:after="0" w:line="240" w:lineRule="auto"/>
        <w:ind w:left="426" w:hanging="284"/>
        <w:jc w:val="both"/>
        <w:rPr>
          <w:rFonts w:ascii="Times New Roman" w:hAnsi="Times New Roman" w:cs="Times New Roman"/>
          <w:color w:val="000000"/>
          <w:sz w:val="24"/>
          <w:szCs w:val="24"/>
          <w:lang w:eastAsia="ru-RU"/>
        </w:rPr>
      </w:pPr>
      <w:r w:rsidRPr="006B5695">
        <w:rPr>
          <w:rFonts w:ascii="Times New Roman" w:hAnsi="Times New Roman" w:cs="Times New Roman"/>
          <w:color w:val="000000"/>
          <w:sz w:val="24"/>
          <w:szCs w:val="24"/>
          <w:lang w:eastAsia="ru-RU"/>
        </w:rPr>
        <w:t>образовательную деятельность, осуществляемую в ходе режимных процессов;</w:t>
      </w:r>
    </w:p>
    <w:p w14:paraId="78FC0F7A" w14:textId="77777777" w:rsidR="00373DA0" w:rsidRPr="006B5695" w:rsidRDefault="00373DA0">
      <w:pPr>
        <w:pStyle w:val="a5"/>
        <w:numPr>
          <w:ilvl w:val="0"/>
          <w:numId w:val="14"/>
        </w:numPr>
        <w:tabs>
          <w:tab w:val="clear" w:pos="709"/>
        </w:tabs>
        <w:spacing w:after="0" w:line="240" w:lineRule="auto"/>
        <w:ind w:left="426" w:hanging="284"/>
        <w:jc w:val="both"/>
        <w:rPr>
          <w:rFonts w:ascii="Times New Roman" w:hAnsi="Times New Roman" w:cs="Times New Roman"/>
          <w:color w:val="000000"/>
          <w:sz w:val="24"/>
          <w:szCs w:val="24"/>
          <w:lang w:eastAsia="ru-RU"/>
        </w:rPr>
      </w:pPr>
      <w:r w:rsidRPr="006B5695">
        <w:rPr>
          <w:rFonts w:ascii="Times New Roman" w:hAnsi="Times New Roman" w:cs="Times New Roman"/>
          <w:color w:val="000000"/>
          <w:sz w:val="24"/>
          <w:szCs w:val="24"/>
          <w:lang w:eastAsia="ru-RU"/>
        </w:rPr>
        <w:t>самостоятельную деятельность детей;</w:t>
      </w:r>
    </w:p>
    <w:p w14:paraId="78EAB6E0" w14:textId="77777777" w:rsidR="00373DA0" w:rsidRPr="006B5695" w:rsidRDefault="00373DA0">
      <w:pPr>
        <w:pStyle w:val="a5"/>
        <w:numPr>
          <w:ilvl w:val="0"/>
          <w:numId w:val="14"/>
        </w:numPr>
        <w:tabs>
          <w:tab w:val="clear" w:pos="709"/>
        </w:tabs>
        <w:spacing w:after="0" w:line="240" w:lineRule="auto"/>
        <w:ind w:left="426" w:hanging="284"/>
        <w:jc w:val="both"/>
        <w:rPr>
          <w:rFonts w:ascii="Times New Roman" w:hAnsi="Times New Roman" w:cs="Times New Roman"/>
          <w:color w:val="000000"/>
          <w:sz w:val="24"/>
          <w:szCs w:val="24"/>
          <w:lang w:eastAsia="ru-RU"/>
        </w:rPr>
      </w:pPr>
      <w:r w:rsidRPr="006B5695">
        <w:rPr>
          <w:rFonts w:ascii="Times New Roman" w:hAnsi="Times New Roman" w:cs="Times New Roman"/>
          <w:color w:val="000000"/>
          <w:sz w:val="24"/>
          <w:szCs w:val="24"/>
          <w:lang w:eastAsia="ru-RU"/>
        </w:rPr>
        <w:t>взаимодействие с семьями детей по реализации образовательной программы ДО.</w:t>
      </w:r>
    </w:p>
    <w:p w14:paraId="5F769D71" w14:textId="77777777" w:rsidR="00373DA0" w:rsidRPr="006B5695" w:rsidRDefault="00373DA0" w:rsidP="00373DA0">
      <w:pPr>
        <w:spacing w:after="0" w:line="240" w:lineRule="auto"/>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6482F1CF" w14:textId="77777777" w:rsidR="00373DA0" w:rsidRPr="006B5695" w:rsidRDefault="00373DA0" w:rsidP="00373DA0">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1) совместная деятельность педагога с ребёнком, где, взаимодействуя с ребёнком, он выполняет функции педагога: обучает ребёнка чему-то новому;</w:t>
      </w:r>
    </w:p>
    <w:p w14:paraId="0E837269" w14:textId="77777777" w:rsidR="00373DA0" w:rsidRPr="006B5695" w:rsidRDefault="00373DA0" w:rsidP="00373DA0">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2) совместная деятельность ребёнка с педагогом, при которой ребёнок и педагог - равноправные партнеры;</w:t>
      </w:r>
    </w:p>
    <w:p w14:paraId="63C8E24F" w14:textId="77777777" w:rsidR="00373DA0" w:rsidRPr="006B5695" w:rsidRDefault="00373DA0" w:rsidP="00373DA0">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3)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2C9EEB6F" w14:textId="77777777" w:rsidR="00373DA0" w:rsidRPr="006B5695" w:rsidRDefault="00373DA0" w:rsidP="00373DA0">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67BAC907" w14:textId="77777777" w:rsidR="00373DA0" w:rsidRPr="006B5695" w:rsidRDefault="00373DA0" w:rsidP="00373DA0">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03BF0B3B" w14:textId="77777777" w:rsidR="00373DA0" w:rsidRPr="006B5695" w:rsidRDefault="00373DA0" w:rsidP="00BA2A3F">
      <w:pPr>
        <w:spacing w:after="0" w:line="240" w:lineRule="auto"/>
        <w:ind w:firstLine="709"/>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531E894F" w14:textId="77777777" w:rsidR="00373DA0" w:rsidRPr="006B5695" w:rsidRDefault="00373DA0" w:rsidP="00BA2A3F">
      <w:pPr>
        <w:spacing w:after="0" w:line="240" w:lineRule="auto"/>
        <w:ind w:firstLine="709"/>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w:t>
      </w:r>
      <w:r w:rsidRPr="006B5695">
        <w:rPr>
          <w:rFonts w:ascii="Times New Roman" w:eastAsia="Times New Roman" w:hAnsi="Times New Roman" w:cs="Times New Roman"/>
          <w:color w:val="000000"/>
          <w:sz w:val="24"/>
          <w:szCs w:val="24"/>
          <w:lang w:eastAsia="ru-RU"/>
        </w:rPr>
        <w:lastRenderedPageBreak/>
        <w:t>исследовательская). Это обеспечивает возможность их интеграции в процессе образовательной деятельности.</w:t>
      </w:r>
    </w:p>
    <w:p w14:paraId="5586825A" w14:textId="77777777" w:rsidR="00373DA0" w:rsidRPr="006B5695" w:rsidRDefault="00373DA0" w:rsidP="00BA2A3F">
      <w:pPr>
        <w:spacing w:after="0" w:line="240" w:lineRule="auto"/>
        <w:ind w:firstLine="709"/>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14:paraId="24438AB1" w14:textId="77777777" w:rsidR="00373DA0" w:rsidRPr="006B5695" w:rsidRDefault="00373DA0" w:rsidP="00BA2A3F">
      <w:pPr>
        <w:spacing w:after="0" w:line="240" w:lineRule="auto"/>
        <w:ind w:firstLine="709"/>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14:paraId="4E2C7387" w14:textId="77777777" w:rsidR="00373DA0" w:rsidRPr="006B5695" w:rsidRDefault="00373DA0" w:rsidP="00BA2A3F">
      <w:pPr>
        <w:spacing w:after="0" w:line="240" w:lineRule="auto"/>
        <w:ind w:firstLine="709"/>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14:paraId="1A58E9F9" w14:textId="77777777" w:rsidR="00373DA0" w:rsidRPr="006B5695" w:rsidRDefault="00373DA0" w:rsidP="00BA2A3F">
      <w:pPr>
        <w:spacing w:after="0" w:line="240" w:lineRule="auto"/>
        <w:ind w:firstLine="709"/>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14:paraId="6014A675" w14:textId="77777777" w:rsidR="00373DA0" w:rsidRPr="006B5695" w:rsidRDefault="00373DA0" w:rsidP="00BA2A3F">
      <w:pPr>
        <w:spacing w:after="0" w:line="240" w:lineRule="auto"/>
        <w:ind w:firstLine="709"/>
        <w:jc w:val="both"/>
        <w:rPr>
          <w:rFonts w:ascii="Times New Roman" w:eastAsia="Times New Roman" w:hAnsi="Times New Roman" w:cs="Times New Roman"/>
          <w:color w:val="000000"/>
          <w:sz w:val="24"/>
          <w:szCs w:val="24"/>
          <w:lang w:eastAsia="ru-RU"/>
        </w:rPr>
      </w:pPr>
      <w:bookmarkStart w:id="40" w:name="_Hlk143611721"/>
      <w:r w:rsidRPr="006B5695">
        <w:rPr>
          <w:rFonts w:ascii="Times New Roman" w:eastAsia="Times New Roman" w:hAnsi="Times New Roman" w:cs="Times New Roman"/>
          <w:color w:val="000000"/>
          <w:sz w:val="24"/>
          <w:szCs w:val="24"/>
          <w:lang w:eastAsia="ru-RU"/>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1342CEC4" w14:textId="77777777" w:rsidR="00373DA0" w:rsidRPr="006B5695" w:rsidRDefault="00373DA0" w:rsidP="00BA2A3F">
      <w:pPr>
        <w:spacing w:after="0" w:line="240" w:lineRule="auto"/>
        <w:ind w:firstLine="709"/>
        <w:jc w:val="both"/>
        <w:rPr>
          <w:rFonts w:ascii="Times New Roman" w:eastAsia="Times New Roman" w:hAnsi="Times New Roman" w:cs="Times New Roman"/>
          <w:color w:val="000000"/>
          <w:sz w:val="24"/>
          <w:szCs w:val="24"/>
          <w:lang w:eastAsia="ru-RU"/>
        </w:rPr>
      </w:pPr>
      <w:bookmarkStart w:id="41" w:name="_Hlk143611765"/>
      <w:bookmarkEnd w:id="40"/>
      <w:r w:rsidRPr="006B5695">
        <w:rPr>
          <w:rFonts w:ascii="Times New Roman" w:eastAsia="Times New Roman" w:hAnsi="Times New Roman" w:cs="Times New Roman"/>
          <w:color w:val="000000"/>
          <w:sz w:val="24"/>
          <w:szCs w:val="24"/>
          <w:lang w:eastAsia="ru-RU"/>
        </w:rPr>
        <w:t>Образовательная деятельность, осуществляемая в утренний отрезок времени, может включать:</w:t>
      </w:r>
    </w:p>
    <w:p w14:paraId="0502FD23" w14:textId="77777777" w:rsidR="00373DA0" w:rsidRPr="006B5695" w:rsidRDefault="00373DA0">
      <w:pPr>
        <w:pStyle w:val="a5"/>
        <w:numPr>
          <w:ilvl w:val="0"/>
          <w:numId w:val="15"/>
        </w:numPr>
        <w:spacing w:after="0" w:line="240" w:lineRule="auto"/>
        <w:ind w:left="709" w:hanging="709"/>
        <w:jc w:val="both"/>
        <w:rPr>
          <w:rFonts w:ascii="Times New Roman" w:hAnsi="Times New Roman" w:cs="Times New Roman"/>
          <w:color w:val="000000"/>
          <w:sz w:val="24"/>
          <w:szCs w:val="24"/>
          <w:lang w:eastAsia="ru-RU"/>
        </w:rPr>
      </w:pPr>
      <w:r w:rsidRPr="006B5695">
        <w:rPr>
          <w:rFonts w:ascii="Times New Roman" w:hAnsi="Times New Roman" w:cs="Times New Roman"/>
          <w:color w:val="000000"/>
          <w:sz w:val="24"/>
          <w:szCs w:val="24"/>
          <w:lang w:eastAsia="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5EB5E993" w14:textId="77777777" w:rsidR="00373DA0" w:rsidRPr="006B5695" w:rsidRDefault="00373DA0">
      <w:pPr>
        <w:pStyle w:val="a5"/>
        <w:numPr>
          <w:ilvl w:val="0"/>
          <w:numId w:val="15"/>
        </w:numPr>
        <w:spacing w:after="0" w:line="240" w:lineRule="auto"/>
        <w:ind w:left="709" w:hanging="709"/>
        <w:jc w:val="both"/>
        <w:rPr>
          <w:rFonts w:ascii="Times New Roman" w:hAnsi="Times New Roman" w:cs="Times New Roman"/>
          <w:color w:val="000000"/>
          <w:sz w:val="24"/>
          <w:szCs w:val="24"/>
          <w:lang w:eastAsia="ru-RU"/>
        </w:rPr>
      </w:pPr>
      <w:r w:rsidRPr="006B5695">
        <w:rPr>
          <w:rFonts w:ascii="Times New Roman" w:hAnsi="Times New Roman" w:cs="Times New Roman"/>
          <w:color w:val="000000"/>
          <w:sz w:val="24"/>
          <w:szCs w:val="24"/>
          <w:lang w:eastAsia="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03CE9FA5" w14:textId="77777777" w:rsidR="00373DA0" w:rsidRPr="006B5695" w:rsidRDefault="00373DA0">
      <w:pPr>
        <w:pStyle w:val="a5"/>
        <w:numPr>
          <w:ilvl w:val="0"/>
          <w:numId w:val="15"/>
        </w:numPr>
        <w:spacing w:after="0" w:line="240" w:lineRule="auto"/>
        <w:ind w:left="709" w:hanging="709"/>
        <w:jc w:val="both"/>
        <w:rPr>
          <w:rFonts w:ascii="Times New Roman" w:hAnsi="Times New Roman" w:cs="Times New Roman"/>
          <w:color w:val="000000"/>
          <w:sz w:val="24"/>
          <w:szCs w:val="24"/>
          <w:lang w:eastAsia="ru-RU"/>
        </w:rPr>
      </w:pPr>
      <w:r w:rsidRPr="006B5695">
        <w:rPr>
          <w:rFonts w:ascii="Times New Roman" w:hAnsi="Times New Roman" w:cs="Times New Roman"/>
          <w:color w:val="000000"/>
          <w:sz w:val="24"/>
          <w:szCs w:val="24"/>
          <w:lang w:eastAsia="ru-RU"/>
        </w:rPr>
        <w:t>практические, проблемные ситуации, упражнения (по освоению культурно-гигиенических навыков и культуры здоровья, правил и норм поведения и другие);</w:t>
      </w:r>
    </w:p>
    <w:p w14:paraId="28CF3E5B" w14:textId="77777777" w:rsidR="00373DA0" w:rsidRPr="006B5695" w:rsidRDefault="00373DA0">
      <w:pPr>
        <w:pStyle w:val="a5"/>
        <w:numPr>
          <w:ilvl w:val="0"/>
          <w:numId w:val="15"/>
        </w:numPr>
        <w:spacing w:after="0" w:line="240" w:lineRule="auto"/>
        <w:ind w:left="709" w:hanging="709"/>
        <w:jc w:val="both"/>
        <w:rPr>
          <w:rFonts w:ascii="Times New Roman" w:hAnsi="Times New Roman" w:cs="Times New Roman"/>
          <w:color w:val="000000"/>
          <w:sz w:val="24"/>
          <w:szCs w:val="24"/>
          <w:lang w:eastAsia="ru-RU"/>
        </w:rPr>
      </w:pPr>
      <w:r w:rsidRPr="006B5695">
        <w:rPr>
          <w:rFonts w:ascii="Times New Roman" w:hAnsi="Times New Roman" w:cs="Times New Roman"/>
          <w:color w:val="000000"/>
          <w:sz w:val="24"/>
          <w:szCs w:val="24"/>
          <w:lang w:eastAsia="ru-RU"/>
        </w:rPr>
        <w:t>наблюдения за объектами и явлениями природы, трудом взрослых;</w:t>
      </w:r>
    </w:p>
    <w:p w14:paraId="3197F27D" w14:textId="77777777" w:rsidR="00373DA0" w:rsidRPr="006B5695" w:rsidRDefault="00373DA0">
      <w:pPr>
        <w:pStyle w:val="a5"/>
        <w:numPr>
          <w:ilvl w:val="0"/>
          <w:numId w:val="15"/>
        </w:numPr>
        <w:spacing w:after="0" w:line="240" w:lineRule="auto"/>
        <w:ind w:left="709" w:hanging="709"/>
        <w:jc w:val="both"/>
        <w:rPr>
          <w:rFonts w:ascii="Times New Roman" w:hAnsi="Times New Roman" w:cs="Times New Roman"/>
          <w:color w:val="000000"/>
          <w:sz w:val="24"/>
          <w:szCs w:val="24"/>
          <w:lang w:eastAsia="ru-RU"/>
        </w:rPr>
      </w:pPr>
      <w:r w:rsidRPr="006B5695">
        <w:rPr>
          <w:rFonts w:ascii="Times New Roman" w:hAnsi="Times New Roman" w:cs="Times New Roman"/>
          <w:color w:val="000000"/>
          <w:sz w:val="24"/>
          <w:szCs w:val="24"/>
          <w:lang w:eastAsia="ru-RU"/>
        </w:rPr>
        <w:t>трудовые поручения и дежурства (сервировка стола к приему пищи, уход за комнатными растениями и другое);</w:t>
      </w:r>
    </w:p>
    <w:p w14:paraId="2D3E7F8D" w14:textId="77777777" w:rsidR="00373DA0" w:rsidRPr="006B5695" w:rsidRDefault="00373DA0">
      <w:pPr>
        <w:pStyle w:val="a5"/>
        <w:numPr>
          <w:ilvl w:val="0"/>
          <w:numId w:val="15"/>
        </w:numPr>
        <w:spacing w:after="0" w:line="240" w:lineRule="auto"/>
        <w:ind w:left="709" w:hanging="709"/>
        <w:jc w:val="both"/>
        <w:rPr>
          <w:rFonts w:ascii="Times New Roman" w:hAnsi="Times New Roman" w:cs="Times New Roman"/>
          <w:color w:val="000000"/>
          <w:sz w:val="24"/>
          <w:szCs w:val="24"/>
          <w:lang w:eastAsia="ru-RU"/>
        </w:rPr>
      </w:pPr>
      <w:r w:rsidRPr="006B5695">
        <w:rPr>
          <w:rFonts w:ascii="Times New Roman" w:hAnsi="Times New Roman" w:cs="Times New Roman"/>
          <w:color w:val="000000"/>
          <w:sz w:val="24"/>
          <w:szCs w:val="24"/>
          <w:lang w:eastAsia="ru-RU"/>
        </w:rPr>
        <w:t>индивидуальную работу с детьми в соответствии с задачами разных образовательных областей;</w:t>
      </w:r>
    </w:p>
    <w:p w14:paraId="51B00B67" w14:textId="77777777" w:rsidR="00373DA0" w:rsidRPr="006B5695" w:rsidRDefault="00373DA0">
      <w:pPr>
        <w:pStyle w:val="a5"/>
        <w:numPr>
          <w:ilvl w:val="0"/>
          <w:numId w:val="15"/>
        </w:numPr>
        <w:spacing w:after="0" w:line="240" w:lineRule="auto"/>
        <w:ind w:left="709" w:hanging="709"/>
        <w:jc w:val="both"/>
        <w:rPr>
          <w:rFonts w:ascii="Times New Roman" w:hAnsi="Times New Roman" w:cs="Times New Roman"/>
          <w:color w:val="000000"/>
          <w:sz w:val="24"/>
          <w:szCs w:val="24"/>
          <w:lang w:eastAsia="ru-RU"/>
        </w:rPr>
      </w:pPr>
      <w:r w:rsidRPr="006B5695">
        <w:rPr>
          <w:rFonts w:ascii="Times New Roman" w:hAnsi="Times New Roman" w:cs="Times New Roman"/>
          <w:color w:val="000000"/>
          <w:sz w:val="24"/>
          <w:szCs w:val="24"/>
          <w:lang w:eastAsia="ru-RU"/>
        </w:rPr>
        <w:t>продуктивную деятельность детей по интересам детей (рисование, конструирование, лепка и другое);</w:t>
      </w:r>
    </w:p>
    <w:p w14:paraId="69B25DAF" w14:textId="77777777" w:rsidR="00373DA0" w:rsidRPr="006B5695" w:rsidRDefault="00373DA0">
      <w:pPr>
        <w:pStyle w:val="a5"/>
        <w:numPr>
          <w:ilvl w:val="0"/>
          <w:numId w:val="15"/>
        </w:numPr>
        <w:spacing w:after="0" w:line="240" w:lineRule="auto"/>
        <w:ind w:left="709" w:hanging="709"/>
        <w:jc w:val="both"/>
        <w:rPr>
          <w:rFonts w:ascii="Times New Roman" w:hAnsi="Times New Roman" w:cs="Times New Roman"/>
          <w:color w:val="000000"/>
          <w:sz w:val="24"/>
          <w:szCs w:val="24"/>
          <w:lang w:eastAsia="ru-RU"/>
        </w:rPr>
      </w:pPr>
      <w:r w:rsidRPr="006B5695">
        <w:rPr>
          <w:rFonts w:ascii="Times New Roman" w:hAnsi="Times New Roman" w:cs="Times New Roman"/>
          <w:color w:val="000000"/>
          <w:sz w:val="24"/>
          <w:szCs w:val="24"/>
          <w:lang w:eastAsia="ru-RU"/>
        </w:rPr>
        <w:t>оздоровительные и закаливающие процедуры, здоровьесберегающие мероприятия, двигательную деятельность (подвижные игры, гимнастика и другое).</w:t>
      </w:r>
    </w:p>
    <w:p w14:paraId="7AC0F8A8" w14:textId="77777777" w:rsidR="00373DA0" w:rsidRPr="006B5695" w:rsidRDefault="00373DA0" w:rsidP="00373DA0">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Согласно требованиям СанПиН 1.2.3685-21 в режиме дня предусмотрено время для проведения занятий</w:t>
      </w:r>
      <w:bookmarkEnd w:id="41"/>
      <w:r w:rsidRPr="006B5695">
        <w:rPr>
          <w:rFonts w:ascii="Times New Roman" w:eastAsia="Times New Roman" w:hAnsi="Times New Roman" w:cs="Times New Roman"/>
          <w:color w:val="000000"/>
          <w:sz w:val="24"/>
          <w:szCs w:val="24"/>
          <w:lang w:eastAsia="ru-RU"/>
        </w:rPr>
        <w:t>.</w:t>
      </w:r>
    </w:p>
    <w:p w14:paraId="58104F6C" w14:textId="77777777" w:rsidR="00425BD7" w:rsidRPr="006B5695" w:rsidRDefault="00373DA0" w:rsidP="00373DA0">
      <w:pPr>
        <w:spacing w:after="0" w:line="240" w:lineRule="auto"/>
        <w:ind w:firstLine="720"/>
        <w:jc w:val="both"/>
        <w:rPr>
          <w:rFonts w:ascii="Times New Roman" w:eastAsia="Times New Roman" w:hAnsi="Times New Roman" w:cs="Times New Roman"/>
          <w:color w:val="000000"/>
          <w:sz w:val="24"/>
          <w:szCs w:val="24"/>
          <w:lang w:eastAsia="ru-RU"/>
        </w:rPr>
      </w:pPr>
      <w:bookmarkStart w:id="42" w:name="_Hlk143611950"/>
      <w:r w:rsidRPr="006B5695">
        <w:rPr>
          <w:rFonts w:ascii="Times New Roman" w:eastAsia="Times New Roman" w:hAnsi="Times New Roman" w:cs="Times New Roman"/>
          <w:i/>
          <w:color w:val="000000"/>
          <w:sz w:val="24"/>
          <w:szCs w:val="24"/>
          <w:lang w:eastAsia="ru-RU"/>
        </w:rPr>
        <w:t>Занятие рассматривается как дело, занимательное и интересное детям,</w:t>
      </w:r>
      <w:r w:rsidRPr="006B5695">
        <w:rPr>
          <w:rFonts w:ascii="Times New Roman" w:eastAsia="Times New Roman" w:hAnsi="Times New Roman" w:cs="Times New Roman"/>
          <w:color w:val="000000"/>
          <w:sz w:val="24"/>
          <w:szCs w:val="24"/>
          <w:lang w:eastAsia="ru-RU"/>
        </w:rPr>
        <w:t xml:space="preserve">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w:t>
      </w:r>
    </w:p>
    <w:bookmarkEnd w:id="42"/>
    <w:p w14:paraId="04C3CEF6" w14:textId="77777777" w:rsidR="00425BD7" w:rsidRPr="006B5695" w:rsidRDefault="00373DA0" w:rsidP="00373DA0">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 xml:space="preserve">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w:t>
      </w:r>
    </w:p>
    <w:p w14:paraId="66E755FB" w14:textId="77777777" w:rsidR="00373DA0" w:rsidRPr="006B5695" w:rsidRDefault="00373DA0" w:rsidP="00373DA0">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lastRenderedPageBreak/>
        <w:t>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53DA7B3D" w14:textId="77777777" w:rsidR="00373DA0" w:rsidRPr="006B5695" w:rsidRDefault="00373DA0" w:rsidP="00373DA0">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7FB6B311" w14:textId="77777777" w:rsidR="00373DA0" w:rsidRPr="006B5695" w:rsidRDefault="00373DA0" w:rsidP="00373DA0">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1F008033" w14:textId="77777777" w:rsidR="00373DA0" w:rsidRPr="006B5695" w:rsidRDefault="00373DA0" w:rsidP="00373DA0">
      <w:pPr>
        <w:spacing w:after="0" w:line="240" w:lineRule="auto"/>
        <w:ind w:firstLine="720"/>
        <w:jc w:val="both"/>
        <w:rPr>
          <w:rFonts w:ascii="Times New Roman" w:eastAsia="Times New Roman" w:hAnsi="Times New Roman" w:cs="Times New Roman"/>
          <w:color w:val="000000"/>
          <w:sz w:val="24"/>
          <w:szCs w:val="24"/>
          <w:lang w:eastAsia="ru-RU"/>
        </w:rPr>
      </w:pPr>
      <w:bookmarkStart w:id="43" w:name="_Hlk143611809"/>
      <w:r w:rsidRPr="006B5695">
        <w:rPr>
          <w:rFonts w:ascii="Times New Roman" w:eastAsia="Times New Roman" w:hAnsi="Times New Roman" w:cs="Times New Roman"/>
          <w:color w:val="000000"/>
          <w:sz w:val="24"/>
          <w:szCs w:val="24"/>
          <w:lang w:eastAsia="ru-RU"/>
        </w:rPr>
        <w:t>Образовательная деятельность, осуществляемая во время прогулки, включает:</w:t>
      </w:r>
    </w:p>
    <w:p w14:paraId="7142E317" w14:textId="77777777" w:rsidR="00373DA0" w:rsidRPr="006B5695" w:rsidRDefault="00373DA0">
      <w:pPr>
        <w:pStyle w:val="a5"/>
        <w:numPr>
          <w:ilvl w:val="0"/>
          <w:numId w:val="7"/>
        </w:numPr>
        <w:spacing w:after="0" w:line="240" w:lineRule="auto"/>
        <w:ind w:left="709" w:hanging="425"/>
        <w:jc w:val="both"/>
        <w:rPr>
          <w:rFonts w:ascii="Times New Roman" w:hAnsi="Times New Roman" w:cs="Times New Roman"/>
          <w:color w:val="000000"/>
          <w:sz w:val="24"/>
          <w:szCs w:val="24"/>
          <w:lang w:eastAsia="ru-RU"/>
        </w:rPr>
      </w:pPr>
      <w:r w:rsidRPr="006B5695">
        <w:rPr>
          <w:rFonts w:ascii="Times New Roman" w:hAnsi="Times New Roman" w:cs="Times New Roman"/>
          <w:color w:val="000000"/>
          <w:sz w:val="24"/>
          <w:szCs w:val="24"/>
          <w:lang w:eastAsia="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2E0EDCE5" w14:textId="77777777" w:rsidR="00373DA0" w:rsidRPr="006B5695" w:rsidRDefault="00373DA0">
      <w:pPr>
        <w:pStyle w:val="a5"/>
        <w:numPr>
          <w:ilvl w:val="0"/>
          <w:numId w:val="7"/>
        </w:numPr>
        <w:spacing w:after="0" w:line="240" w:lineRule="auto"/>
        <w:ind w:left="709" w:hanging="425"/>
        <w:jc w:val="both"/>
        <w:rPr>
          <w:rFonts w:ascii="Times New Roman" w:hAnsi="Times New Roman" w:cs="Times New Roman"/>
          <w:color w:val="000000"/>
          <w:sz w:val="24"/>
          <w:szCs w:val="24"/>
          <w:lang w:eastAsia="ru-RU"/>
        </w:rPr>
      </w:pPr>
      <w:r w:rsidRPr="006B5695">
        <w:rPr>
          <w:rFonts w:ascii="Times New Roman" w:hAnsi="Times New Roman" w:cs="Times New Roman"/>
          <w:color w:val="000000"/>
          <w:sz w:val="24"/>
          <w:szCs w:val="24"/>
          <w:lang w:eastAsia="ru-RU"/>
        </w:rPr>
        <w:t>подвижные игры и спортивные упражнения, направленные на оптимизацию режима двигательной активности и укрепление здоровья детей;</w:t>
      </w:r>
    </w:p>
    <w:p w14:paraId="0B3D1AA1" w14:textId="77777777" w:rsidR="00373DA0" w:rsidRPr="006B5695" w:rsidRDefault="00373DA0">
      <w:pPr>
        <w:pStyle w:val="a5"/>
        <w:numPr>
          <w:ilvl w:val="0"/>
          <w:numId w:val="7"/>
        </w:numPr>
        <w:spacing w:after="0" w:line="240" w:lineRule="auto"/>
        <w:ind w:left="709" w:hanging="425"/>
        <w:jc w:val="both"/>
        <w:rPr>
          <w:rFonts w:ascii="Times New Roman" w:hAnsi="Times New Roman" w:cs="Times New Roman"/>
          <w:color w:val="000000"/>
          <w:sz w:val="24"/>
          <w:szCs w:val="24"/>
          <w:lang w:eastAsia="ru-RU"/>
        </w:rPr>
      </w:pPr>
      <w:r w:rsidRPr="006B5695">
        <w:rPr>
          <w:rFonts w:ascii="Times New Roman" w:hAnsi="Times New Roman" w:cs="Times New Roman"/>
          <w:color w:val="000000"/>
          <w:sz w:val="24"/>
          <w:szCs w:val="24"/>
          <w:lang w:eastAsia="ru-RU"/>
        </w:rPr>
        <w:t>экспериментирование с объектами неживой природы;</w:t>
      </w:r>
    </w:p>
    <w:p w14:paraId="4233595F" w14:textId="77777777" w:rsidR="00373DA0" w:rsidRPr="006B5695" w:rsidRDefault="00373DA0">
      <w:pPr>
        <w:pStyle w:val="a5"/>
        <w:numPr>
          <w:ilvl w:val="0"/>
          <w:numId w:val="7"/>
        </w:numPr>
        <w:spacing w:after="0" w:line="240" w:lineRule="auto"/>
        <w:ind w:left="709" w:hanging="425"/>
        <w:jc w:val="both"/>
        <w:rPr>
          <w:rFonts w:ascii="Times New Roman" w:hAnsi="Times New Roman" w:cs="Times New Roman"/>
          <w:color w:val="000000"/>
          <w:sz w:val="24"/>
          <w:szCs w:val="24"/>
          <w:lang w:eastAsia="ru-RU"/>
        </w:rPr>
      </w:pPr>
      <w:r w:rsidRPr="006B5695">
        <w:rPr>
          <w:rFonts w:ascii="Times New Roman" w:hAnsi="Times New Roman" w:cs="Times New Roman"/>
          <w:color w:val="000000"/>
          <w:sz w:val="24"/>
          <w:szCs w:val="24"/>
          <w:lang w:eastAsia="ru-RU"/>
        </w:rPr>
        <w:t>сюжетно-ролевые и конструктивные игры (с песком, со снегом, с природным материалом);</w:t>
      </w:r>
    </w:p>
    <w:p w14:paraId="46F864E8" w14:textId="77777777" w:rsidR="00373DA0" w:rsidRPr="006B5695" w:rsidRDefault="00373DA0">
      <w:pPr>
        <w:pStyle w:val="a5"/>
        <w:numPr>
          <w:ilvl w:val="0"/>
          <w:numId w:val="7"/>
        </w:numPr>
        <w:spacing w:after="0" w:line="240" w:lineRule="auto"/>
        <w:ind w:left="709" w:hanging="425"/>
        <w:jc w:val="both"/>
        <w:rPr>
          <w:rFonts w:ascii="Times New Roman" w:hAnsi="Times New Roman" w:cs="Times New Roman"/>
          <w:color w:val="000000"/>
          <w:sz w:val="24"/>
          <w:szCs w:val="24"/>
          <w:lang w:eastAsia="ru-RU"/>
        </w:rPr>
      </w:pPr>
      <w:r w:rsidRPr="006B5695">
        <w:rPr>
          <w:rFonts w:ascii="Times New Roman" w:hAnsi="Times New Roman" w:cs="Times New Roman"/>
          <w:color w:val="000000"/>
          <w:sz w:val="24"/>
          <w:szCs w:val="24"/>
          <w:lang w:eastAsia="ru-RU"/>
        </w:rPr>
        <w:t>элементарную трудовую деятельность детей на участке ДОО;</w:t>
      </w:r>
    </w:p>
    <w:p w14:paraId="4243F87D" w14:textId="77777777" w:rsidR="00373DA0" w:rsidRPr="006B5695" w:rsidRDefault="00373DA0">
      <w:pPr>
        <w:pStyle w:val="a5"/>
        <w:numPr>
          <w:ilvl w:val="0"/>
          <w:numId w:val="7"/>
        </w:numPr>
        <w:spacing w:after="0" w:line="240" w:lineRule="auto"/>
        <w:ind w:left="709" w:hanging="425"/>
        <w:jc w:val="both"/>
        <w:rPr>
          <w:rFonts w:ascii="Times New Roman" w:hAnsi="Times New Roman" w:cs="Times New Roman"/>
          <w:color w:val="000000"/>
          <w:sz w:val="24"/>
          <w:szCs w:val="24"/>
          <w:lang w:eastAsia="ru-RU"/>
        </w:rPr>
      </w:pPr>
      <w:r w:rsidRPr="006B5695">
        <w:rPr>
          <w:rFonts w:ascii="Times New Roman" w:hAnsi="Times New Roman" w:cs="Times New Roman"/>
          <w:color w:val="000000"/>
          <w:sz w:val="24"/>
          <w:szCs w:val="24"/>
          <w:lang w:eastAsia="ru-RU"/>
        </w:rPr>
        <w:t>свободное общение педагога с детьми, индивидуальную работу;</w:t>
      </w:r>
    </w:p>
    <w:p w14:paraId="44A0B5F1" w14:textId="77777777" w:rsidR="00373DA0" w:rsidRPr="006B5695" w:rsidRDefault="00373DA0">
      <w:pPr>
        <w:pStyle w:val="a5"/>
        <w:numPr>
          <w:ilvl w:val="0"/>
          <w:numId w:val="7"/>
        </w:numPr>
        <w:spacing w:after="0" w:line="240" w:lineRule="auto"/>
        <w:ind w:left="709" w:hanging="425"/>
        <w:jc w:val="both"/>
        <w:rPr>
          <w:rFonts w:ascii="Times New Roman" w:hAnsi="Times New Roman" w:cs="Times New Roman"/>
          <w:color w:val="000000"/>
          <w:sz w:val="24"/>
          <w:szCs w:val="24"/>
          <w:lang w:eastAsia="ru-RU"/>
        </w:rPr>
      </w:pPr>
      <w:r w:rsidRPr="006B5695">
        <w:rPr>
          <w:rFonts w:ascii="Times New Roman" w:hAnsi="Times New Roman" w:cs="Times New Roman"/>
          <w:color w:val="000000"/>
          <w:sz w:val="24"/>
          <w:szCs w:val="24"/>
          <w:lang w:eastAsia="ru-RU"/>
        </w:rPr>
        <w:t>проведение спортивных праздников (при необходимости).</w:t>
      </w:r>
    </w:p>
    <w:p w14:paraId="6470B2EB" w14:textId="77777777" w:rsidR="00373DA0" w:rsidRPr="006B5695" w:rsidRDefault="00373DA0" w:rsidP="00373DA0">
      <w:pPr>
        <w:spacing w:after="0" w:line="240" w:lineRule="auto"/>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Образовательная деятельность, осуществляемая во вторую половину дня, может включать:</w:t>
      </w:r>
    </w:p>
    <w:p w14:paraId="528CCF71" w14:textId="77777777" w:rsidR="00373DA0" w:rsidRPr="006B5695" w:rsidRDefault="00373DA0">
      <w:pPr>
        <w:pStyle w:val="a5"/>
        <w:numPr>
          <w:ilvl w:val="0"/>
          <w:numId w:val="8"/>
        </w:numPr>
        <w:spacing w:after="0" w:line="240" w:lineRule="auto"/>
        <w:ind w:left="709" w:hanging="425"/>
        <w:jc w:val="both"/>
        <w:rPr>
          <w:rFonts w:ascii="Times New Roman" w:hAnsi="Times New Roman" w:cs="Times New Roman"/>
          <w:color w:val="000000"/>
          <w:sz w:val="24"/>
          <w:szCs w:val="24"/>
          <w:lang w:eastAsia="ru-RU"/>
        </w:rPr>
      </w:pPr>
      <w:r w:rsidRPr="006B5695">
        <w:rPr>
          <w:rFonts w:ascii="Times New Roman" w:hAnsi="Times New Roman" w:cs="Times New Roman"/>
          <w:color w:val="000000"/>
          <w:sz w:val="24"/>
          <w:szCs w:val="24"/>
          <w:lang w:eastAsia="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7EFEF55E" w14:textId="77777777" w:rsidR="00373DA0" w:rsidRPr="006B5695" w:rsidRDefault="00373DA0">
      <w:pPr>
        <w:pStyle w:val="a5"/>
        <w:numPr>
          <w:ilvl w:val="0"/>
          <w:numId w:val="8"/>
        </w:numPr>
        <w:spacing w:after="0" w:line="240" w:lineRule="auto"/>
        <w:ind w:left="709" w:hanging="425"/>
        <w:jc w:val="both"/>
        <w:rPr>
          <w:rFonts w:ascii="Times New Roman" w:hAnsi="Times New Roman" w:cs="Times New Roman"/>
          <w:color w:val="000000"/>
          <w:sz w:val="24"/>
          <w:szCs w:val="24"/>
          <w:lang w:eastAsia="ru-RU"/>
        </w:rPr>
      </w:pPr>
      <w:r w:rsidRPr="006B5695">
        <w:rPr>
          <w:rFonts w:ascii="Times New Roman" w:hAnsi="Times New Roman" w:cs="Times New Roman"/>
          <w:color w:val="000000"/>
          <w:sz w:val="24"/>
          <w:szCs w:val="24"/>
          <w:lang w:eastAsia="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161816C1" w14:textId="77777777" w:rsidR="00373DA0" w:rsidRPr="006B5695" w:rsidRDefault="00373DA0">
      <w:pPr>
        <w:pStyle w:val="a5"/>
        <w:numPr>
          <w:ilvl w:val="0"/>
          <w:numId w:val="8"/>
        </w:numPr>
        <w:spacing w:after="0" w:line="240" w:lineRule="auto"/>
        <w:ind w:left="709" w:hanging="425"/>
        <w:jc w:val="both"/>
        <w:rPr>
          <w:rFonts w:ascii="Times New Roman" w:hAnsi="Times New Roman" w:cs="Times New Roman"/>
          <w:color w:val="000000"/>
          <w:sz w:val="24"/>
          <w:szCs w:val="24"/>
          <w:lang w:eastAsia="ru-RU"/>
        </w:rPr>
      </w:pPr>
      <w:r w:rsidRPr="006B5695">
        <w:rPr>
          <w:rFonts w:ascii="Times New Roman" w:hAnsi="Times New Roman" w:cs="Times New Roman"/>
          <w:color w:val="000000"/>
          <w:sz w:val="24"/>
          <w:szCs w:val="24"/>
          <w:lang w:eastAsia="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352DAA7A" w14:textId="77777777" w:rsidR="00373DA0" w:rsidRPr="006B5695" w:rsidRDefault="00373DA0">
      <w:pPr>
        <w:pStyle w:val="a5"/>
        <w:numPr>
          <w:ilvl w:val="0"/>
          <w:numId w:val="8"/>
        </w:numPr>
        <w:spacing w:after="0" w:line="240" w:lineRule="auto"/>
        <w:ind w:left="709" w:hanging="425"/>
        <w:jc w:val="both"/>
        <w:rPr>
          <w:rFonts w:ascii="Times New Roman" w:hAnsi="Times New Roman" w:cs="Times New Roman"/>
          <w:color w:val="000000"/>
          <w:sz w:val="24"/>
          <w:szCs w:val="24"/>
          <w:lang w:eastAsia="ru-RU"/>
        </w:rPr>
      </w:pPr>
      <w:r w:rsidRPr="006B5695">
        <w:rPr>
          <w:rFonts w:ascii="Times New Roman" w:hAnsi="Times New Roman" w:cs="Times New Roman"/>
          <w:color w:val="000000"/>
          <w:sz w:val="24"/>
          <w:szCs w:val="24"/>
          <w:lang w:eastAsia="ru-RU"/>
        </w:rPr>
        <w:t>опыты и эксперименты, практико-ориентированные проекты, коллекционирование и другое;</w:t>
      </w:r>
    </w:p>
    <w:p w14:paraId="33F1E549" w14:textId="77777777" w:rsidR="00373DA0" w:rsidRPr="006B5695" w:rsidRDefault="00373DA0">
      <w:pPr>
        <w:pStyle w:val="a5"/>
        <w:numPr>
          <w:ilvl w:val="0"/>
          <w:numId w:val="8"/>
        </w:numPr>
        <w:spacing w:after="0" w:line="240" w:lineRule="auto"/>
        <w:ind w:left="709" w:hanging="425"/>
        <w:jc w:val="both"/>
        <w:rPr>
          <w:rFonts w:ascii="Times New Roman" w:hAnsi="Times New Roman" w:cs="Times New Roman"/>
          <w:color w:val="000000"/>
          <w:sz w:val="24"/>
          <w:szCs w:val="24"/>
          <w:lang w:eastAsia="ru-RU"/>
        </w:rPr>
      </w:pPr>
      <w:r w:rsidRPr="006B5695">
        <w:rPr>
          <w:rFonts w:ascii="Times New Roman" w:hAnsi="Times New Roman" w:cs="Times New Roman"/>
          <w:color w:val="000000"/>
          <w:sz w:val="24"/>
          <w:szCs w:val="24"/>
          <w:lang w:eastAsia="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61F5E8A0" w14:textId="77777777" w:rsidR="00373DA0" w:rsidRPr="006B5695" w:rsidRDefault="00373DA0">
      <w:pPr>
        <w:pStyle w:val="a5"/>
        <w:numPr>
          <w:ilvl w:val="0"/>
          <w:numId w:val="8"/>
        </w:numPr>
        <w:spacing w:after="0" w:line="240" w:lineRule="auto"/>
        <w:ind w:left="709" w:hanging="425"/>
        <w:jc w:val="both"/>
        <w:rPr>
          <w:rFonts w:ascii="Times New Roman" w:hAnsi="Times New Roman" w:cs="Times New Roman"/>
          <w:color w:val="000000"/>
          <w:sz w:val="24"/>
          <w:szCs w:val="24"/>
          <w:lang w:eastAsia="ru-RU"/>
        </w:rPr>
      </w:pPr>
      <w:r w:rsidRPr="006B5695">
        <w:rPr>
          <w:rFonts w:ascii="Times New Roman" w:hAnsi="Times New Roman" w:cs="Times New Roman"/>
          <w:color w:val="000000"/>
          <w:sz w:val="24"/>
          <w:szCs w:val="24"/>
          <w:lang w:eastAsia="ru-RU"/>
        </w:rPr>
        <w:t>слушание и исполнение музыкальных произведений, музыкально-ритмические движения, музыкальные игры и импровизации;</w:t>
      </w:r>
    </w:p>
    <w:p w14:paraId="31EA2A6D" w14:textId="77777777" w:rsidR="00373DA0" w:rsidRPr="006B5695" w:rsidRDefault="00373DA0">
      <w:pPr>
        <w:pStyle w:val="a5"/>
        <w:numPr>
          <w:ilvl w:val="0"/>
          <w:numId w:val="8"/>
        </w:numPr>
        <w:spacing w:after="0" w:line="240" w:lineRule="auto"/>
        <w:ind w:left="709" w:hanging="425"/>
        <w:jc w:val="both"/>
        <w:rPr>
          <w:rFonts w:ascii="Times New Roman" w:hAnsi="Times New Roman" w:cs="Times New Roman"/>
          <w:color w:val="000000"/>
          <w:sz w:val="24"/>
          <w:szCs w:val="24"/>
          <w:lang w:eastAsia="ru-RU"/>
        </w:rPr>
      </w:pPr>
      <w:r w:rsidRPr="006B5695">
        <w:rPr>
          <w:rFonts w:ascii="Times New Roman" w:hAnsi="Times New Roman" w:cs="Times New Roman"/>
          <w:color w:val="000000"/>
          <w:sz w:val="24"/>
          <w:szCs w:val="24"/>
          <w:lang w:eastAsia="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7F6A6B70" w14:textId="77777777" w:rsidR="00373DA0" w:rsidRPr="006B5695" w:rsidRDefault="00373DA0">
      <w:pPr>
        <w:pStyle w:val="a5"/>
        <w:numPr>
          <w:ilvl w:val="0"/>
          <w:numId w:val="8"/>
        </w:numPr>
        <w:spacing w:after="0" w:line="240" w:lineRule="auto"/>
        <w:ind w:left="709" w:hanging="425"/>
        <w:jc w:val="both"/>
        <w:rPr>
          <w:rFonts w:ascii="Times New Roman" w:hAnsi="Times New Roman" w:cs="Times New Roman"/>
          <w:color w:val="000000"/>
          <w:sz w:val="24"/>
          <w:szCs w:val="24"/>
          <w:lang w:eastAsia="ru-RU"/>
        </w:rPr>
      </w:pPr>
      <w:r w:rsidRPr="006B5695">
        <w:rPr>
          <w:rFonts w:ascii="Times New Roman" w:hAnsi="Times New Roman" w:cs="Times New Roman"/>
          <w:color w:val="000000"/>
          <w:sz w:val="24"/>
          <w:szCs w:val="24"/>
          <w:lang w:eastAsia="ru-RU"/>
        </w:rPr>
        <w:t>индивидуальную работу по всем видам деятельности и образовательным областям;</w:t>
      </w:r>
    </w:p>
    <w:p w14:paraId="30A8B1B5" w14:textId="77777777" w:rsidR="00373DA0" w:rsidRPr="006B5695" w:rsidRDefault="00373DA0">
      <w:pPr>
        <w:pStyle w:val="a5"/>
        <w:numPr>
          <w:ilvl w:val="0"/>
          <w:numId w:val="8"/>
        </w:numPr>
        <w:spacing w:after="0" w:line="240" w:lineRule="auto"/>
        <w:ind w:left="709" w:hanging="425"/>
        <w:jc w:val="both"/>
        <w:rPr>
          <w:rFonts w:ascii="Times New Roman" w:hAnsi="Times New Roman" w:cs="Times New Roman"/>
          <w:color w:val="000000"/>
          <w:sz w:val="24"/>
          <w:szCs w:val="24"/>
          <w:lang w:eastAsia="ru-RU"/>
        </w:rPr>
      </w:pPr>
      <w:r w:rsidRPr="006B5695">
        <w:rPr>
          <w:rFonts w:ascii="Times New Roman" w:hAnsi="Times New Roman" w:cs="Times New Roman"/>
          <w:color w:val="000000"/>
          <w:sz w:val="24"/>
          <w:szCs w:val="24"/>
          <w:lang w:eastAsia="ru-RU"/>
        </w:rPr>
        <w:t>работу с родителями (законными представителями).</w:t>
      </w:r>
    </w:p>
    <w:bookmarkEnd w:id="43"/>
    <w:p w14:paraId="52B636B5" w14:textId="77777777" w:rsidR="00373DA0" w:rsidRPr="006B5695" w:rsidRDefault="00373DA0" w:rsidP="00373DA0">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335DA24F" w14:textId="77777777" w:rsidR="00373DA0" w:rsidRPr="006B5695" w:rsidRDefault="00373DA0" w:rsidP="00373DA0">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w:t>
      </w:r>
      <w:r w:rsidRPr="006B5695">
        <w:rPr>
          <w:rFonts w:ascii="Times New Roman" w:eastAsia="Times New Roman" w:hAnsi="Times New Roman" w:cs="Times New Roman"/>
          <w:color w:val="000000"/>
          <w:sz w:val="24"/>
          <w:szCs w:val="24"/>
          <w:lang w:eastAsia="ru-RU"/>
        </w:rPr>
        <w:lastRenderedPageBreak/>
        <w:t>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2A288166" w14:textId="77777777" w:rsidR="00373DA0" w:rsidRPr="006B5695" w:rsidRDefault="00373DA0" w:rsidP="00373DA0">
      <w:pPr>
        <w:spacing w:after="0" w:line="240" w:lineRule="auto"/>
        <w:ind w:firstLine="720"/>
        <w:jc w:val="both"/>
        <w:rPr>
          <w:rFonts w:ascii="Times New Roman" w:eastAsia="Times New Roman" w:hAnsi="Times New Roman" w:cs="Times New Roman"/>
          <w:color w:val="000000"/>
          <w:sz w:val="24"/>
          <w:szCs w:val="24"/>
          <w:lang w:eastAsia="ru-RU"/>
        </w:rPr>
      </w:pPr>
      <w:bookmarkStart w:id="44" w:name="_Hlk143611877"/>
      <w:r w:rsidRPr="006B5695">
        <w:rPr>
          <w:rFonts w:ascii="Times New Roman" w:eastAsia="Times New Roman" w:hAnsi="Times New Roman" w:cs="Times New Roman"/>
          <w:color w:val="000000"/>
          <w:sz w:val="24"/>
          <w:szCs w:val="24"/>
          <w:lang w:eastAsia="ru-RU"/>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6EF8F194" w14:textId="77777777" w:rsidR="00373DA0" w:rsidRPr="006B5695" w:rsidRDefault="00373DA0" w:rsidP="00373DA0">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i/>
          <w:color w:val="000000"/>
          <w:sz w:val="24"/>
          <w:szCs w:val="24"/>
          <w:lang w:eastAsia="ru-RU"/>
        </w:rPr>
        <w:t>Культурные практики</w:t>
      </w:r>
      <w:r w:rsidRPr="006B5695">
        <w:rPr>
          <w:rFonts w:ascii="Times New Roman" w:eastAsia="Times New Roman" w:hAnsi="Times New Roman" w:cs="Times New Roman"/>
          <w:color w:val="000000"/>
          <w:sz w:val="24"/>
          <w:szCs w:val="24"/>
          <w:lang w:eastAsia="ru-RU"/>
        </w:rPr>
        <w:t xml:space="preserve">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14:paraId="5F58BE90" w14:textId="77777777" w:rsidR="00373DA0" w:rsidRPr="006B5695" w:rsidRDefault="00373DA0">
      <w:pPr>
        <w:pStyle w:val="a5"/>
        <w:numPr>
          <w:ilvl w:val="0"/>
          <w:numId w:val="9"/>
        </w:numPr>
        <w:spacing w:after="0" w:line="240" w:lineRule="auto"/>
        <w:ind w:left="709" w:hanging="546"/>
        <w:jc w:val="both"/>
        <w:rPr>
          <w:rFonts w:ascii="Times New Roman" w:hAnsi="Times New Roman" w:cs="Times New Roman"/>
          <w:color w:val="000000"/>
          <w:sz w:val="24"/>
          <w:szCs w:val="24"/>
          <w:lang w:eastAsia="ru-RU"/>
        </w:rPr>
      </w:pPr>
      <w:r w:rsidRPr="006B5695">
        <w:rPr>
          <w:rFonts w:ascii="Times New Roman" w:hAnsi="Times New Roman" w:cs="Times New Roman"/>
          <w:color w:val="000000"/>
          <w:sz w:val="24"/>
          <w:szCs w:val="24"/>
          <w:lang w:eastAsia="ru-RU"/>
        </w:rPr>
        <w:t>в игровой практике ребёнок проявляет себя как творческий субъект (творческая инициатива);</w:t>
      </w:r>
    </w:p>
    <w:p w14:paraId="6A9387A1" w14:textId="77777777" w:rsidR="00373DA0" w:rsidRPr="006B5695" w:rsidRDefault="00373DA0">
      <w:pPr>
        <w:pStyle w:val="a5"/>
        <w:numPr>
          <w:ilvl w:val="0"/>
          <w:numId w:val="9"/>
        </w:numPr>
        <w:spacing w:after="0" w:line="240" w:lineRule="auto"/>
        <w:ind w:left="709" w:hanging="546"/>
        <w:jc w:val="both"/>
        <w:rPr>
          <w:rFonts w:ascii="Times New Roman" w:hAnsi="Times New Roman" w:cs="Times New Roman"/>
          <w:color w:val="000000"/>
          <w:sz w:val="24"/>
          <w:szCs w:val="24"/>
          <w:lang w:eastAsia="ru-RU"/>
        </w:rPr>
      </w:pPr>
      <w:r w:rsidRPr="006B5695">
        <w:rPr>
          <w:rFonts w:ascii="Times New Roman" w:hAnsi="Times New Roman" w:cs="Times New Roman"/>
          <w:color w:val="000000"/>
          <w:sz w:val="24"/>
          <w:szCs w:val="24"/>
          <w:lang w:eastAsia="ru-RU"/>
        </w:rPr>
        <w:t>в продуктивной - созидающий и волевой субъект (инициатива целеполагания);</w:t>
      </w:r>
    </w:p>
    <w:p w14:paraId="38C72C37" w14:textId="77777777" w:rsidR="00373DA0" w:rsidRPr="006B5695" w:rsidRDefault="00373DA0">
      <w:pPr>
        <w:pStyle w:val="a5"/>
        <w:numPr>
          <w:ilvl w:val="0"/>
          <w:numId w:val="9"/>
        </w:numPr>
        <w:spacing w:after="0" w:line="240" w:lineRule="auto"/>
        <w:ind w:left="709" w:hanging="546"/>
        <w:jc w:val="both"/>
        <w:rPr>
          <w:rFonts w:ascii="Times New Roman" w:hAnsi="Times New Roman" w:cs="Times New Roman"/>
          <w:color w:val="000000"/>
          <w:sz w:val="24"/>
          <w:szCs w:val="24"/>
          <w:lang w:eastAsia="ru-RU"/>
        </w:rPr>
      </w:pPr>
      <w:r w:rsidRPr="006B5695">
        <w:rPr>
          <w:rFonts w:ascii="Times New Roman" w:hAnsi="Times New Roman" w:cs="Times New Roman"/>
          <w:color w:val="000000"/>
          <w:sz w:val="24"/>
          <w:szCs w:val="24"/>
          <w:lang w:eastAsia="ru-RU"/>
        </w:rPr>
        <w:t>в познавательно-исследовательской практике - как субъект исследования (познавательная инициатива);</w:t>
      </w:r>
    </w:p>
    <w:p w14:paraId="4BF81611" w14:textId="77777777" w:rsidR="00373DA0" w:rsidRPr="006B5695" w:rsidRDefault="00373DA0">
      <w:pPr>
        <w:pStyle w:val="a5"/>
        <w:numPr>
          <w:ilvl w:val="0"/>
          <w:numId w:val="9"/>
        </w:numPr>
        <w:spacing w:after="0" w:line="240" w:lineRule="auto"/>
        <w:ind w:left="709" w:hanging="546"/>
        <w:jc w:val="both"/>
        <w:rPr>
          <w:rFonts w:ascii="Times New Roman" w:hAnsi="Times New Roman" w:cs="Times New Roman"/>
          <w:color w:val="000000"/>
          <w:sz w:val="24"/>
          <w:szCs w:val="24"/>
          <w:lang w:eastAsia="ru-RU"/>
        </w:rPr>
      </w:pPr>
      <w:r w:rsidRPr="006B5695">
        <w:rPr>
          <w:rFonts w:ascii="Times New Roman" w:hAnsi="Times New Roman" w:cs="Times New Roman"/>
          <w:color w:val="000000"/>
          <w:sz w:val="24"/>
          <w:szCs w:val="24"/>
          <w:lang w:eastAsia="ru-RU"/>
        </w:rPr>
        <w:t>коммуникативной практике - как партнер по взаимодействию и собеседник (коммуникативная инициатива);</w:t>
      </w:r>
    </w:p>
    <w:p w14:paraId="07736D16" w14:textId="77777777" w:rsidR="00373DA0" w:rsidRPr="006B5695" w:rsidRDefault="00373DA0">
      <w:pPr>
        <w:pStyle w:val="a5"/>
        <w:numPr>
          <w:ilvl w:val="0"/>
          <w:numId w:val="9"/>
        </w:numPr>
        <w:spacing w:after="0" w:line="240" w:lineRule="auto"/>
        <w:ind w:left="709" w:hanging="546"/>
        <w:jc w:val="both"/>
        <w:rPr>
          <w:rFonts w:ascii="Times New Roman" w:hAnsi="Times New Roman" w:cs="Times New Roman"/>
          <w:color w:val="000000"/>
          <w:sz w:val="24"/>
          <w:szCs w:val="24"/>
          <w:lang w:eastAsia="ru-RU"/>
        </w:rPr>
      </w:pPr>
      <w:r w:rsidRPr="006B5695">
        <w:rPr>
          <w:rFonts w:ascii="Times New Roman" w:hAnsi="Times New Roman" w:cs="Times New Roman"/>
          <w:color w:val="000000"/>
          <w:sz w:val="24"/>
          <w:szCs w:val="24"/>
          <w:lang w:eastAsia="ru-RU"/>
        </w:rPr>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14:paraId="722C8F79" w14:textId="77777777" w:rsidR="00373DA0" w:rsidRPr="006B5695" w:rsidRDefault="00373DA0" w:rsidP="00373DA0">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328914C9" w14:textId="77777777" w:rsidR="00373DA0" w:rsidRPr="006B5695" w:rsidRDefault="00373DA0" w:rsidP="00373DA0">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bookmarkEnd w:id="44"/>
    <w:p w14:paraId="4FEF385D" w14:textId="77777777" w:rsidR="00030E13" w:rsidRPr="006B5695" w:rsidRDefault="00030E13" w:rsidP="00E51485">
      <w:pPr>
        <w:spacing w:after="0" w:line="240" w:lineRule="auto"/>
        <w:jc w:val="center"/>
        <w:rPr>
          <w:rFonts w:ascii="Times New Roman" w:hAnsi="Times New Roman" w:cs="Times New Roman"/>
          <w:b/>
          <w:sz w:val="24"/>
          <w:szCs w:val="24"/>
        </w:rPr>
      </w:pPr>
    </w:p>
    <w:p w14:paraId="27521D5B" w14:textId="77777777" w:rsidR="00E51485" w:rsidRPr="006B5695" w:rsidRDefault="00E51485" w:rsidP="00E51485">
      <w:pPr>
        <w:spacing w:after="0" w:line="240" w:lineRule="auto"/>
        <w:jc w:val="center"/>
        <w:rPr>
          <w:rFonts w:ascii="Times New Roman" w:hAnsi="Times New Roman" w:cs="Times New Roman"/>
          <w:b/>
          <w:sz w:val="24"/>
          <w:szCs w:val="24"/>
        </w:rPr>
      </w:pPr>
      <w:bookmarkStart w:id="45" w:name="_Hlk143612004"/>
      <w:r w:rsidRPr="006B5695">
        <w:rPr>
          <w:rFonts w:ascii="Times New Roman" w:hAnsi="Times New Roman" w:cs="Times New Roman"/>
          <w:b/>
          <w:sz w:val="24"/>
          <w:szCs w:val="24"/>
        </w:rPr>
        <w:t>2.5. Способы поддержки детской инициативы</w:t>
      </w:r>
    </w:p>
    <w:p w14:paraId="143CF02C" w14:textId="77777777" w:rsidR="00E86C4E" w:rsidRPr="006B5695" w:rsidRDefault="00E51485" w:rsidP="00E32446">
      <w:pPr>
        <w:spacing w:after="0" w:line="240" w:lineRule="auto"/>
        <w:jc w:val="both"/>
        <w:rPr>
          <w:rFonts w:ascii="Times New Roman" w:hAnsi="Times New Roman" w:cs="Times New Roman"/>
          <w:sz w:val="24"/>
          <w:szCs w:val="24"/>
        </w:rPr>
      </w:pPr>
      <w:hyperlink r:id="rId14" w:history="1">
        <w:r w:rsidRPr="006B5695">
          <w:rPr>
            <w:rStyle w:val="af0"/>
            <w:rFonts w:ascii="Times New Roman" w:hAnsi="Times New Roman" w:cs="Times New Roman"/>
            <w:sz w:val="24"/>
            <w:szCs w:val="24"/>
          </w:rPr>
          <w:t>http://publication.pravo.gov.ru/Document/View/0001202212280044?index=158</w:t>
        </w:r>
      </w:hyperlink>
      <w:r w:rsidRPr="006B5695">
        <w:rPr>
          <w:rFonts w:ascii="Times New Roman" w:hAnsi="Times New Roman" w:cs="Times New Roman"/>
          <w:sz w:val="24"/>
          <w:szCs w:val="24"/>
        </w:rPr>
        <w:t>)</w:t>
      </w:r>
    </w:p>
    <w:p w14:paraId="00D67FBC" w14:textId="77777777" w:rsidR="00E51485" w:rsidRPr="006B5695" w:rsidRDefault="00E51485" w:rsidP="00E32446">
      <w:pPr>
        <w:spacing w:after="0" w:line="240" w:lineRule="auto"/>
        <w:jc w:val="both"/>
        <w:rPr>
          <w:rFonts w:ascii="Times New Roman" w:hAnsi="Times New Roman" w:cs="Times New Roman"/>
          <w:sz w:val="24"/>
          <w:szCs w:val="24"/>
        </w:rPr>
      </w:pPr>
    </w:p>
    <w:p w14:paraId="3FEF082B" w14:textId="77777777" w:rsidR="00E51485" w:rsidRPr="006B5695" w:rsidRDefault="00E51485" w:rsidP="00E51485">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 xml:space="preserve"> 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w:t>
      </w:r>
      <w:r w:rsidR="00740E0E" w:rsidRPr="006B5695">
        <w:rPr>
          <w:rFonts w:ascii="Times New Roman" w:eastAsia="Times New Roman" w:hAnsi="Times New Roman" w:cs="Times New Roman"/>
          <w:color w:val="000000"/>
          <w:sz w:val="24"/>
          <w:szCs w:val="24"/>
          <w:lang w:eastAsia="ru-RU"/>
        </w:rPr>
        <w:t>ального благополучия ребёнка ДОУ</w:t>
      </w:r>
      <w:r w:rsidRPr="006B5695">
        <w:rPr>
          <w:rFonts w:ascii="Times New Roman" w:eastAsia="Times New Roman" w:hAnsi="Times New Roman" w:cs="Times New Roman"/>
          <w:color w:val="000000"/>
          <w:sz w:val="24"/>
          <w:szCs w:val="24"/>
          <w:lang w:eastAsia="ru-RU"/>
        </w:rPr>
        <w:t xml:space="preserve"> как уверенность в себе, чувство защищенности, комфорта, положительного самоощущения.</w:t>
      </w:r>
    </w:p>
    <w:p w14:paraId="50192E4A" w14:textId="77777777" w:rsidR="00E51485" w:rsidRPr="006B5695" w:rsidRDefault="00E51485" w:rsidP="00E51485">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Наиболее благоприятными отрезками времени для организации свободной самостоятельной деятельности детей является утро, когда ребёнок прих</w:t>
      </w:r>
      <w:r w:rsidR="00740E0E" w:rsidRPr="006B5695">
        <w:rPr>
          <w:rFonts w:ascii="Times New Roman" w:eastAsia="Times New Roman" w:hAnsi="Times New Roman" w:cs="Times New Roman"/>
          <w:color w:val="000000"/>
          <w:sz w:val="24"/>
          <w:szCs w:val="24"/>
          <w:lang w:eastAsia="ru-RU"/>
        </w:rPr>
        <w:t>одит в ДОУ</w:t>
      </w:r>
      <w:r w:rsidRPr="006B5695">
        <w:rPr>
          <w:rFonts w:ascii="Times New Roman" w:eastAsia="Times New Roman" w:hAnsi="Times New Roman" w:cs="Times New Roman"/>
          <w:color w:val="000000"/>
          <w:sz w:val="24"/>
          <w:szCs w:val="24"/>
          <w:lang w:eastAsia="ru-RU"/>
        </w:rPr>
        <w:t xml:space="preserve"> и вторая половина дня.</w:t>
      </w:r>
    </w:p>
    <w:p w14:paraId="7111BBED" w14:textId="77777777" w:rsidR="00E51485" w:rsidRPr="006B5695" w:rsidRDefault="00740E0E" w:rsidP="00E51485">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Любая деятельность ребёнка в ДОУ</w:t>
      </w:r>
      <w:r w:rsidR="00E51485" w:rsidRPr="006B5695">
        <w:rPr>
          <w:rFonts w:ascii="Times New Roman" w:eastAsia="Times New Roman" w:hAnsi="Times New Roman" w:cs="Times New Roman"/>
          <w:color w:val="000000"/>
          <w:sz w:val="24"/>
          <w:szCs w:val="24"/>
          <w:lang w:eastAsia="ru-RU"/>
        </w:rPr>
        <w:t xml:space="preserve"> может протекать в форме самостоятельной инициативной деятельности, например:</w:t>
      </w:r>
    </w:p>
    <w:p w14:paraId="50635447" w14:textId="77777777" w:rsidR="00E51485" w:rsidRPr="006B5695" w:rsidRDefault="00E51485">
      <w:pPr>
        <w:pStyle w:val="a5"/>
        <w:numPr>
          <w:ilvl w:val="0"/>
          <w:numId w:val="10"/>
        </w:numPr>
        <w:spacing w:after="0" w:line="240" w:lineRule="auto"/>
        <w:ind w:left="426" w:hanging="426"/>
        <w:jc w:val="both"/>
        <w:rPr>
          <w:rFonts w:ascii="Arial" w:hAnsi="Arial" w:cs="Arial"/>
          <w:color w:val="000000"/>
          <w:sz w:val="24"/>
          <w:szCs w:val="24"/>
          <w:lang w:eastAsia="ru-RU"/>
        </w:rPr>
      </w:pPr>
      <w:r w:rsidRPr="006B5695">
        <w:rPr>
          <w:rFonts w:ascii="Times New Roman" w:hAnsi="Times New Roman" w:cs="Times New Roman"/>
          <w:color w:val="000000"/>
          <w:sz w:val="24"/>
          <w:szCs w:val="24"/>
          <w:lang w:eastAsia="ru-RU"/>
        </w:rPr>
        <w:t>самостоятельная исследовательская деятельность и экспериментирование;</w:t>
      </w:r>
    </w:p>
    <w:p w14:paraId="0DA51844" w14:textId="77777777" w:rsidR="00E51485" w:rsidRPr="006B5695" w:rsidRDefault="00E51485">
      <w:pPr>
        <w:pStyle w:val="a5"/>
        <w:numPr>
          <w:ilvl w:val="0"/>
          <w:numId w:val="10"/>
        </w:numPr>
        <w:spacing w:after="0" w:line="240" w:lineRule="auto"/>
        <w:ind w:left="426" w:hanging="426"/>
        <w:jc w:val="both"/>
        <w:rPr>
          <w:rFonts w:ascii="Arial" w:hAnsi="Arial" w:cs="Arial"/>
          <w:color w:val="000000"/>
          <w:sz w:val="24"/>
          <w:szCs w:val="24"/>
          <w:lang w:eastAsia="ru-RU"/>
        </w:rPr>
      </w:pPr>
      <w:r w:rsidRPr="006B5695">
        <w:rPr>
          <w:rFonts w:ascii="Times New Roman" w:hAnsi="Times New Roman" w:cs="Times New Roman"/>
          <w:color w:val="000000"/>
          <w:sz w:val="24"/>
          <w:szCs w:val="24"/>
          <w:lang w:eastAsia="ru-RU"/>
        </w:rPr>
        <w:t>свободные сюжетно-ролевые, театрализованные, режиссерские игры;</w:t>
      </w:r>
    </w:p>
    <w:p w14:paraId="11A08E78" w14:textId="77777777" w:rsidR="00E51485" w:rsidRPr="006B5695" w:rsidRDefault="00E51485">
      <w:pPr>
        <w:pStyle w:val="a5"/>
        <w:numPr>
          <w:ilvl w:val="0"/>
          <w:numId w:val="10"/>
        </w:numPr>
        <w:spacing w:after="0" w:line="240" w:lineRule="auto"/>
        <w:ind w:left="426" w:hanging="426"/>
        <w:jc w:val="both"/>
        <w:rPr>
          <w:rFonts w:ascii="Arial" w:hAnsi="Arial" w:cs="Arial"/>
          <w:color w:val="000000"/>
          <w:sz w:val="24"/>
          <w:szCs w:val="24"/>
          <w:lang w:eastAsia="ru-RU"/>
        </w:rPr>
      </w:pPr>
      <w:r w:rsidRPr="006B5695">
        <w:rPr>
          <w:rFonts w:ascii="Times New Roman" w:hAnsi="Times New Roman" w:cs="Times New Roman"/>
          <w:color w:val="000000"/>
          <w:sz w:val="24"/>
          <w:szCs w:val="24"/>
          <w:lang w:eastAsia="ru-RU"/>
        </w:rPr>
        <w:t>игры - импровизации и музыкальные игры;</w:t>
      </w:r>
    </w:p>
    <w:p w14:paraId="57865A0C" w14:textId="77777777" w:rsidR="00E51485" w:rsidRPr="006B5695" w:rsidRDefault="00E51485">
      <w:pPr>
        <w:pStyle w:val="a5"/>
        <w:numPr>
          <w:ilvl w:val="0"/>
          <w:numId w:val="10"/>
        </w:numPr>
        <w:spacing w:after="0" w:line="240" w:lineRule="auto"/>
        <w:ind w:left="426" w:hanging="426"/>
        <w:jc w:val="both"/>
        <w:rPr>
          <w:rFonts w:ascii="Arial" w:hAnsi="Arial" w:cs="Arial"/>
          <w:color w:val="000000"/>
          <w:sz w:val="24"/>
          <w:szCs w:val="24"/>
          <w:lang w:eastAsia="ru-RU"/>
        </w:rPr>
      </w:pPr>
      <w:r w:rsidRPr="006B5695">
        <w:rPr>
          <w:rFonts w:ascii="Times New Roman" w:hAnsi="Times New Roman" w:cs="Times New Roman"/>
          <w:color w:val="000000"/>
          <w:sz w:val="24"/>
          <w:szCs w:val="24"/>
          <w:lang w:eastAsia="ru-RU"/>
        </w:rPr>
        <w:t>речевые и словесные игры, игры с буквами, слогами, звуками;</w:t>
      </w:r>
    </w:p>
    <w:p w14:paraId="58397100" w14:textId="77777777" w:rsidR="00E51485" w:rsidRPr="006B5695" w:rsidRDefault="00E51485">
      <w:pPr>
        <w:pStyle w:val="a5"/>
        <w:numPr>
          <w:ilvl w:val="0"/>
          <w:numId w:val="10"/>
        </w:numPr>
        <w:spacing w:after="0" w:line="240" w:lineRule="auto"/>
        <w:ind w:left="426" w:hanging="426"/>
        <w:jc w:val="both"/>
        <w:rPr>
          <w:rFonts w:ascii="Arial" w:hAnsi="Arial" w:cs="Arial"/>
          <w:color w:val="000000"/>
          <w:sz w:val="24"/>
          <w:szCs w:val="24"/>
          <w:lang w:eastAsia="ru-RU"/>
        </w:rPr>
      </w:pPr>
      <w:r w:rsidRPr="006B5695">
        <w:rPr>
          <w:rFonts w:ascii="Times New Roman" w:hAnsi="Times New Roman" w:cs="Times New Roman"/>
          <w:color w:val="000000"/>
          <w:sz w:val="24"/>
          <w:szCs w:val="24"/>
          <w:lang w:eastAsia="ru-RU"/>
        </w:rPr>
        <w:t>логические игры, развивающие игры математического содержания;</w:t>
      </w:r>
    </w:p>
    <w:p w14:paraId="2EB0E365" w14:textId="77777777" w:rsidR="00E51485" w:rsidRPr="006B5695" w:rsidRDefault="00E51485">
      <w:pPr>
        <w:pStyle w:val="a5"/>
        <w:numPr>
          <w:ilvl w:val="0"/>
          <w:numId w:val="10"/>
        </w:numPr>
        <w:spacing w:after="0" w:line="240" w:lineRule="auto"/>
        <w:ind w:left="426" w:hanging="426"/>
        <w:jc w:val="both"/>
        <w:rPr>
          <w:rFonts w:ascii="Arial" w:hAnsi="Arial" w:cs="Arial"/>
          <w:color w:val="000000"/>
          <w:sz w:val="24"/>
          <w:szCs w:val="24"/>
          <w:lang w:eastAsia="ru-RU"/>
        </w:rPr>
      </w:pPr>
      <w:r w:rsidRPr="006B5695">
        <w:rPr>
          <w:rFonts w:ascii="Times New Roman" w:hAnsi="Times New Roman" w:cs="Times New Roman"/>
          <w:color w:val="000000"/>
          <w:sz w:val="24"/>
          <w:szCs w:val="24"/>
          <w:lang w:eastAsia="ru-RU"/>
        </w:rPr>
        <w:t>самостоятельная деятельность в книжном уголке;</w:t>
      </w:r>
    </w:p>
    <w:p w14:paraId="53105DBA" w14:textId="77777777" w:rsidR="00E51485" w:rsidRPr="006B5695" w:rsidRDefault="00E51485">
      <w:pPr>
        <w:pStyle w:val="a5"/>
        <w:numPr>
          <w:ilvl w:val="0"/>
          <w:numId w:val="10"/>
        </w:numPr>
        <w:spacing w:after="0" w:line="240" w:lineRule="auto"/>
        <w:ind w:left="426" w:hanging="426"/>
        <w:jc w:val="both"/>
        <w:rPr>
          <w:rFonts w:ascii="Arial" w:hAnsi="Arial" w:cs="Arial"/>
          <w:color w:val="000000"/>
          <w:sz w:val="24"/>
          <w:szCs w:val="24"/>
          <w:lang w:eastAsia="ru-RU"/>
        </w:rPr>
      </w:pPr>
      <w:r w:rsidRPr="006B5695">
        <w:rPr>
          <w:rFonts w:ascii="Times New Roman" w:hAnsi="Times New Roman" w:cs="Times New Roman"/>
          <w:color w:val="000000"/>
          <w:sz w:val="24"/>
          <w:szCs w:val="24"/>
          <w:lang w:eastAsia="ru-RU"/>
        </w:rPr>
        <w:t>самостоятельная изобразительная деятельность, конструирование;</w:t>
      </w:r>
    </w:p>
    <w:p w14:paraId="35E87FB6" w14:textId="77777777" w:rsidR="00E51485" w:rsidRPr="006B5695" w:rsidRDefault="00E51485">
      <w:pPr>
        <w:pStyle w:val="a5"/>
        <w:numPr>
          <w:ilvl w:val="0"/>
          <w:numId w:val="10"/>
        </w:numPr>
        <w:spacing w:after="0" w:line="240" w:lineRule="auto"/>
        <w:ind w:left="426" w:hanging="426"/>
        <w:jc w:val="both"/>
        <w:rPr>
          <w:rFonts w:ascii="Arial" w:hAnsi="Arial" w:cs="Arial"/>
          <w:color w:val="000000"/>
          <w:sz w:val="24"/>
          <w:szCs w:val="24"/>
          <w:lang w:eastAsia="ru-RU"/>
        </w:rPr>
      </w:pPr>
      <w:r w:rsidRPr="006B5695">
        <w:rPr>
          <w:rFonts w:ascii="Times New Roman" w:hAnsi="Times New Roman" w:cs="Times New Roman"/>
          <w:color w:val="000000"/>
          <w:sz w:val="24"/>
          <w:szCs w:val="24"/>
          <w:lang w:eastAsia="ru-RU"/>
        </w:rPr>
        <w:t>самостоятельная двигательная деятельность, подвижные игры, выполнение ритмических и танцевальных движений.</w:t>
      </w:r>
    </w:p>
    <w:p w14:paraId="33784C79" w14:textId="77777777" w:rsidR="00E51485" w:rsidRPr="006B5695" w:rsidRDefault="00E51485" w:rsidP="00E51485">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Для поддержки детской инициативы педагог должен учитывать следующие условия:</w:t>
      </w:r>
    </w:p>
    <w:p w14:paraId="291A9241" w14:textId="77777777" w:rsidR="00E51485" w:rsidRPr="006B5695" w:rsidRDefault="00E51485" w:rsidP="00E51485">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lastRenderedPageBreak/>
        <w:t>1) 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14:paraId="7B698859" w14:textId="77777777" w:rsidR="00E51485" w:rsidRPr="006B5695" w:rsidRDefault="00E51485" w:rsidP="00E51485">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2) 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14:paraId="1AA0BC24" w14:textId="77777777" w:rsidR="00E51485" w:rsidRPr="006B5695" w:rsidRDefault="00E51485" w:rsidP="00E51485">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3) 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14:paraId="235E63A8" w14:textId="77777777" w:rsidR="00E51485" w:rsidRPr="006B5695" w:rsidRDefault="00E51485" w:rsidP="00E51485">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4) поощрять проявление детской инициативы в течение всего дня пре</w:t>
      </w:r>
      <w:r w:rsidR="00740E0E" w:rsidRPr="006B5695">
        <w:rPr>
          <w:rFonts w:ascii="Times New Roman" w:eastAsia="Times New Roman" w:hAnsi="Times New Roman" w:cs="Times New Roman"/>
          <w:color w:val="000000"/>
          <w:sz w:val="24"/>
          <w:szCs w:val="24"/>
          <w:lang w:eastAsia="ru-RU"/>
        </w:rPr>
        <w:t>бывания ребёнка в ДОУ</w:t>
      </w:r>
      <w:r w:rsidRPr="006B5695">
        <w:rPr>
          <w:rFonts w:ascii="Times New Roman" w:eastAsia="Times New Roman" w:hAnsi="Times New Roman" w:cs="Times New Roman"/>
          <w:color w:val="000000"/>
          <w:sz w:val="24"/>
          <w:szCs w:val="24"/>
          <w:lang w:eastAsia="ru-RU"/>
        </w:rPr>
        <w:t>, используя приемы поддержки, одобрения, похвалы;</w:t>
      </w:r>
    </w:p>
    <w:p w14:paraId="7721EECF" w14:textId="77777777" w:rsidR="00E51485" w:rsidRPr="006B5695" w:rsidRDefault="00E51485" w:rsidP="00E51485">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14:paraId="6BD35FAD" w14:textId="77777777" w:rsidR="00E51485" w:rsidRPr="006B5695" w:rsidRDefault="00E51485" w:rsidP="00E51485">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270A6004" w14:textId="77777777" w:rsidR="00E51485" w:rsidRPr="006B5695" w:rsidRDefault="00E51485" w:rsidP="00E51485">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7) 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14:paraId="54125025" w14:textId="77777777" w:rsidR="00E51485" w:rsidRPr="006B5695" w:rsidRDefault="00E51485" w:rsidP="00E51485">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8) 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14:paraId="5D997B59" w14:textId="77777777" w:rsidR="00E51485" w:rsidRPr="006B5695" w:rsidRDefault="00E51485" w:rsidP="00E51485">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641DF25A" w14:textId="77777777" w:rsidR="00E51485" w:rsidRPr="006B5695" w:rsidRDefault="00E51485" w:rsidP="00E51485">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 xml:space="preserve">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w:t>
      </w:r>
      <w:r w:rsidRPr="006B5695">
        <w:rPr>
          <w:rFonts w:ascii="Times New Roman" w:eastAsia="Times New Roman" w:hAnsi="Times New Roman" w:cs="Times New Roman"/>
          <w:color w:val="000000"/>
          <w:sz w:val="24"/>
          <w:szCs w:val="24"/>
          <w:lang w:eastAsia="ru-RU"/>
        </w:rPr>
        <w:lastRenderedPageBreak/>
        <w:t>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14:paraId="6BE74B8C" w14:textId="77777777" w:rsidR="00E51485" w:rsidRPr="006B5695" w:rsidRDefault="00E51485" w:rsidP="00E51485">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234A266F" w14:textId="77777777" w:rsidR="00E51485" w:rsidRPr="006B5695" w:rsidRDefault="00E51485" w:rsidP="00E51485">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14:paraId="6EB12B71" w14:textId="77777777" w:rsidR="00E51485" w:rsidRPr="006B5695" w:rsidRDefault="00E51485" w:rsidP="00E51485">
      <w:pPr>
        <w:spacing w:after="0" w:line="240" w:lineRule="auto"/>
        <w:ind w:firstLine="720"/>
        <w:jc w:val="both"/>
        <w:rPr>
          <w:rFonts w:ascii="Arial" w:eastAsia="Times New Roman" w:hAnsi="Arial" w:cs="Arial"/>
          <w:i/>
          <w:color w:val="000000"/>
          <w:sz w:val="24"/>
          <w:szCs w:val="24"/>
          <w:lang w:eastAsia="ru-RU"/>
        </w:rPr>
      </w:pPr>
      <w:r w:rsidRPr="006B5695">
        <w:rPr>
          <w:rFonts w:ascii="Times New Roman" w:eastAsia="Times New Roman" w:hAnsi="Times New Roman" w:cs="Times New Roman"/>
          <w:i/>
          <w:color w:val="000000"/>
          <w:sz w:val="24"/>
          <w:szCs w:val="24"/>
          <w:lang w:eastAsia="ru-RU"/>
        </w:rPr>
        <w:t>Для поддержки детской инициативы педагогу рекомендуется использовать ряд способов и приемов.</w:t>
      </w:r>
    </w:p>
    <w:p w14:paraId="1DDC73F5" w14:textId="77777777" w:rsidR="00E51485" w:rsidRPr="006B5695" w:rsidRDefault="00E51485" w:rsidP="00E51485">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1) 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14:paraId="2D5932AE" w14:textId="77777777" w:rsidR="00E51485" w:rsidRPr="006B5695" w:rsidRDefault="00E51485" w:rsidP="00E51485">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2) 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51FA0B49" w14:textId="77777777" w:rsidR="00E51485" w:rsidRPr="006B5695" w:rsidRDefault="00E51485" w:rsidP="00E51485">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3) 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008FD3B4" w14:textId="77777777" w:rsidR="00E51485" w:rsidRPr="006B5695" w:rsidRDefault="00E51485" w:rsidP="00E51485">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4) 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28B94E40" w14:textId="77777777" w:rsidR="00E51485" w:rsidRPr="006B5695" w:rsidRDefault="00E51485" w:rsidP="00E51485">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 xml:space="preserve">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w:t>
      </w:r>
      <w:r w:rsidRPr="006B5695">
        <w:rPr>
          <w:rFonts w:ascii="Times New Roman" w:eastAsia="Times New Roman" w:hAnsi="Times New Roman" w:cs="Times New Roman"/>
          <w:color w:val="000000"/>
          <w:sz w:val="24"/>
          <w:szCs w:val="24"/>
          <w:lang w:eastAsia="ru-RU"/>
        </w:rPr>
        <w:lastRenderedPageBreak/>
        <w:t>задачи и проблемы привлекает ребёнка, активизирует его желание самостоятельно определить замысел, способы и формы его воплощения.</w:t>
      </w:r>
    </w:p>
    <w:p w14:paraId="67FBA705" w14:textId="77777777" w:rsidR="00E51485" w:rsidRPr="006B5695" w:rsidRDefault="00E51485" w:rsidP="00E51485">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6) 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bookmarkEnd w:id="45"/>
    <w:p w14:paraId="3C4351E1" w14:textId="77777777" w:rsidR="0030708B" w:rsidRPr="006B5695" w:rsidRDefault="0030708B" w:rsidP="0030708B">
      <w:pPr>
        <w:spacing w:before="100" w:beforeAutospacing="1" w:after="0" w:line="240" w:lineRule="auto"/>
        <w:ind w:firstLine="720"/>
        <w:jc w:val="both"/>
        <w:rPr>
          <w:rFonts w:ascii="Arial" w:eastAsia="Times New Roman" w:hAnsi="Arial" w:cs="Arial"/>
          <w:b/>
          <w:color w:val="000000"/>
          <w:sz w:val="24"/>
          <w:szCs w:val="24"/>
          <w:lang w:eastAsia="ru-RU"/>
        </w:rPr>
      </w:pPr>
      <w:r w:rsidRPr="006B5695">
        <w:rPr>
          <w:rFonts w:ascii="Times New Roman" w:eastAsia="Times New Roman" w:hAnsi="Times New Roman" w:cs="Times New Roman"/>
          <w:b/>
          <w:color w:val="000000"/>
          <w:sz w:val="24"/>
          <w:szCs w:val="24"/>
          <w:lang w:eastAsia="ru-RU"/>
        </w:rPr>
        <w:t>2</w:t>
      </w:r>
      <w:r w:rsidR="007279C9" w:rsidRPr="006B5695">
        <w:rPr>
          <w:rFonts w:ascii="Times New Roman" w:eastAsia="Times New Roman" w:hAnsi="Times New Roman" w:cs="Times New Roman"/>
          <w:b/>
          <w:color w:val="000000"/>
          <w:sz w:val="24"/>
          <w:szCs w:val="24"/>
          <w:lang w:eastAsia="ru-RU"/>
        </w:rPr>
        <w:t>.</w:t>
      </w:r>
      <w:r w:rsidRPr="006B5695">
        <w:rPr>
          <w:rFonts w:ascii="Times New Roman" w:eastAsia="Times New Roman" w:hAnsi="Times New Roman" w:cs="Times New Roman"/>
          <w:b/>
          <w:color w:val="000000"/>
          <w:sz w:val="24"/>
          <w:szCs w:val="24"/>
          <w:lang w:eastAsia="ru-RU"/>
        </w:rPr>
        <w:t>6. Особенности взаимодействия педагогического коллектива с семьями обучающихся.</w:t>
      </w:r>
    </w:p>
    <w:p w14:paraId="7DA90BD6" w14:textId="77777777" w:rsidR="0030708B" w:rsidRPr="006B5695" w:rsidRDefault="0030708B" w:rsidP="00AB5EC8">
      <w:pPr>
        <w:spacing w:after="0" w:line="240" w:lineRule="auto"/>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 xml:space="preserve">Главными </w:t>
      </w:r>
      <w:r w:rsidRPr="005B0CF5">
        <w:rPr>
          <w:rFonts w:ascii="Times New Roman" w:eastAsia="Times New Roman" w:hAnsi="Times New Roman" w:cs="Times New Roman"/>
          <w:b/>
          <w:bCs/>
          <w:color w:val="000000"/>
          <w:sz w:val="24"/>
          <w:szCs w:val="24"/>
          <w:lang w:eastAsia="ru-RU"/>
        </w:rPr>
        <w:t>целями</w:t>
      </w:r>
      <w:r w:rsidRPr="006B5695">
        <w:rPr>
          <w:rFonts w:ascii="Times New Roman" w:eastAsia="Times New Roman" w:hAnsi="Times New Roman" w:cs="Times New Roman"/>
          <w:color w:val="000000"/>
          <w:sz w:val="24"/>
          <w:szCs w:val="24"/>
          <w:lang w:eastAsia="ru-RU"/>
        </w:rPr>
        <w:t xml:space="preserve"> взаимодействия педагогического коллектива </w:t>
      </w:r>
      <w:r w:rsidR="009B100F" w:rsidRPr="006B5695">
        <w:rPr>
          <w:rFonts w:ascii="Times New Roman" w:eastAsia="Times New Roman" w:hAnsi="Times New Roman" w:cs="Times New Roman"/>
          <w:color w:val="000000"/>
          <w:sz w:val="24"/>
          <w:szCs w:val="24"/>
          <w:lang w:eastAsia="ru-RU"/>
        </w:rPr>
        <w:t>МБДОУ</w:t>
      </w:r>
      <w:r w:rsidRPr="006B5695">
        <w:rPr>
          <w:rFonts w:ascii="Times New Roman" w:eastAsia="Times New Roman" w:hAnsi="Times New Roman" w:cs="Times New Roman"/>
          <w:color w:val="000000"/>
          <w:sz w:val="24"/>
          <w:szCs w:val="24"/>
          <w:lang w:eastAsia="ru-RU"/>
        </w:rPr>
        <w:t xml:space="preserve"> с семьями обучающихся дошкольного возраста являются:</w:t>
      </w:r>
    </w:p>
    <w:p w14:paraId="59380E8C" w14:textId="77777777" w:rsidR="0030708B" w:rsidRPr="006B5695" w:rsidRDefault="0030708B">
      <w:pPr>
        <w:pStyle w:val="a5"/>
        <w:numPr>
          <w:ilvl w:val="0"/>
          <w:numId w:val="11"/>
        </w:numPr>
        <w:spacing w:after="0" w:line="240" w:lineRule="auto"/>
        <w:ind w:left="709" w:hanging="567"/>
        <w:jc w:val="both"/>
        <w:rPr>
          <w:rFonts w:ascii="Arial" w:hAnsi="Arial" w:cs="Arial"/>
          <w:color w:val="000000"/>
          <w:sz w:val="24"/>
          <w:szCs w:val="24"/>
          <w:lang w:eastAsia="ru-RU"/>
        </w:rPr>
      </w:pPr>
      <w:r w:rsidRPr="006B5695">
        <w:rPr>
          <w:rFonts w:ascii="Times New Roman" w:hAnsi="Times New Roman" w:cs="Times New Roman"/>
          <w:color w:val="000000"/>
          <w:sz w:val="24"/>
          <w:szCs w:val="24"/>
          <w:lang w:eastAsia="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5692E9CC" w14:textId="77777777" w:rsidR="0030708B" w:rsidRPr="006B5695" w:rsidRDefault="0030708B">
      <w:pPr>
        <w:pStyle w:val="a5"/>
        <w:numPr>
          <w:ilvl w:val="0"/>
          <w:numId w:val="11"/>
        </w:numPr>
        <w:spacing w:after="0" w:line="240" w:lineRule="auto"/>
        <w:ind w:left="709" w:hanging="567"/>
        <w:jc w:val="both"/>
        <w:rPr>
          <w:rFonts w:ascii="Arial" w:hAnsi="Arial" w:cs="Arial"/>
          <w:color w:val="000000"/>
          <w:sz w:val="24"/>
          <w:szCs w:val="24"/>
          <w:lang w:eastAsia="ru-RU"/>
        </w:rPr>
      </w:pPr>
      <w:r w:rsidRPr="006B5695">
        <w:rPr>
          <w:rFonts w:ascii="Times New Roman" w:hAnsi="Times New Roman" w:cs="Times New Roman"/>
          <w:color w:val="000000"/>
          <w:sz w:val="24"/>
          <w:szCs w:val="24"/>
          <w:lang w:eastAsia="ru-RU"/>
        </w:rPr>
        <w:t>обеспечение единства подходов к воспитанию и обучению детей в условиях ДОО и семьи; повышение воспитательного потенциала семьи.</w:t>
      </w:r>
    </w:p>
    <w:p w14:paraId="5D202840" w14:textId="77777777" w:rsidR="0030708B" w:rsidRPr="006B5695" w:rsidRDefault="0030708B" w:rsidP="00263BA1">
      <w:pPr>
        <w:spacing w:after="0" w:line="240" w:lineRule="auto"/>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14:paraId="35B503BB" w14:textId="77777777" w:rsidR="0030708B" w:rsidRPr="006B5695" w:rsidRDefault="0030708B" w:rsidP="00263BA1">
      <w:pPr>
        <w:spacing w:after="0" w:line="240" w:lineRule="auto"/>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 xml:space="preserve">Достижение этих целей должно осуществляться через решение основных </w:t>
      </w:r>
      <w:r w:rsidRPr="005B0CF5">
        <w:rPr>
          <w:rFonts w:ascii="Times New Roman" w:eastAsia="Times New Roman" w:hAnsi="Times New Roman" w:cs="Times New Roman"/>
          <w:b/>
          <w:bCs/>
          <w:color w:val="000000"/>
          <w:sz w:val="24"/>
          <w:szCs w:val="24"/>
          <w:lang w:eastAsia="ru-RU"/>
        </w:rPr>
        <w:t>задач</w:t>
      </w:r>
      <w:r w:rsidRPr="006B5695">
        <w:rPr>
          <w:rFonts w:ascii="Times New Roman" w:eastAsia="Times New Roman" w:hAnsi="Times New Roman" w:cs="Times New Roman"/>
          <w:color w:val="000000"/>
          <w:sz w:val="24"/>
          <w:szCs w:val="24"/>
          <w:lang w:eastAsia="ru-RU"/>
        </w:rPr>
        <w:t>:</w:t>
      </w:r>
    </w:p>
    <w:p w14:paraId="7C5CE6A9" w14:textId="77777777" w:rsidR="0030708B" w:rsidRPr="006B5695" w:rsidRDefault="0030708B" w:rsidP="0030708B">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w:t>
      </w:r>
      <w:r w:rsidR="008E3810" w:rsidRPr="006B5695">
        <w:rPr>
          <w:rFonts w:ascii="Times New Roman" w:eastAsia="Times New Roman" w:hAnsi="Times New Roman" w:cs="Times New Roman"/>
          <w:color w:val="000000"/>
          <w:sz w:val="24"/>
          <w:szCs w:val="24"/>
          <w:lang w:eastAsia="ru-RU"/>
        </w:rPr>
        <w:t>зуемой в ДОУ</w:t>
      </w:r>
      <w:r w:rsidRPr="006B5695">
        <w:rPr>
          <w:rFonts w:ascii="Times New Roman" w:eastAsia="Times New Roman" w:hAnsi="Times New Roman" w:cs="Times New Roman"/>
          <w:color w:val="000000"/>
          <w:sz w:val="24"/>
          <w:szCs w:val="24"/>
          <w:lang w:eastAsia="ru-RU"/>
        </w:rPr>
        <w:t>;</w:t>
      </w:r>
    </w:p>
    <w:p w14:paraId="1309D769" w14:textId="77777777" w:rsidR="0030708B" w:rsidRPr="006B5695" w:rsidRDefault="0030708B" w:rsidP="0030708B">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7B998DEA" w14:textId="77777777" w:rsidR="0030708B" w:rsidRPr="006B5695" w:rsidRDefault="0030708B" w:rsidP="0030708B">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3) способствование развитию ответственного и осознанного родительства как базовой основы благополучия семьи;</w:t>
      </w:r>
    </w:p>
    <w:p w14:paraId="4CE641BE" w14:textId="77777777" w:rsidR="0030708B" w:rsidRPr="006B5695" w:rsidRDefault="0030708B" w:rsidP="0030708B">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4)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3874FA0E" w14:textId="77777777" w:rsidR="0030708B" w:rsidRPr="006B5695" w:rsidRDefault="0030708B" w:rsidP="0030708B">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5) вовлечение родителей (законных представителей) в образовательный процесс.</w:t>
      </w:r>
    </w:p>
    <w:p w14:paraId="7AA9B15E" w14:textId="77777777" w:rsidR="0030708B" w:rsidRPr="006B5695" w:rsidRDefault="0030708B" w:rsidP="0030708B">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 xml:space="preserve">Построение взаимодействия с родителями (законными представителями) должно придерживаться следующих </w:t>
      </w:r>
      <w:r w:rsidRPr="005B0CF5">
        <w:rPr>
          <w:rFonts w:ascii="Times New Roman" w:eastAsia="Times New Roman" w:hAnsi="Times New Roman" w:cs="Times New Roman"/>
          <w:b/>
          <w:bCs/>
          <w:color w:val="000000"/>
          <w:sz w:val="24"/>
          <w:szCs w:val="24"/>
          <w:lang w:eastAsia="ru-RU"/>
        </w:rPr>
        <w:t>принципов:</w:t>
      </w:r>
    </w:p>
    <w:p w14:paraId="5B064B86" w14:textId="77777777" w:rsidR="0030708B" w:rsidRPr="006B5695" w:rsidRDefault="0030708B" w:rsidP="0030708B">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1) 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1B8C2E92" w14:textId="77777777" w:rsidR="0030708B" w:rsidRPr="006B5695" w:rsidRDefault="0030708B" w:rsidP="0030708B">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2) 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w:t>
      </w:r>
      <w:r w:rsidR="009B100F" w:rsidRPr="006B5695">
        <w:rPr>
          <w:rFonts w:ascii="Times New Roman" w:eastAsia="Times New Roman" w:hAnsi="Times New Roman" w:cs="Times New Roman"/>
          <w:color w:val="000000"/>
          <w:sz w:val="24"/>
          <w:szCs w:val="24"/>
          <w:lang w:eastAsia="ru-RU"/>
        </w:rPr>
        <w:t>доставлен свободный доступ в ДОУ</w:t>
      </w:r>
      <w:r w:rsidRPr="006B5695">
        <w:rPr>
          <w:rFonts w:ascii="Times New Roman" w:eastAsia="Times New Roman" w:hAnsi="Times New Roman" w:cs="Times New Roman"/>
          <w:color w:val="000000"/>
          <w:sz w:val="24"/>
          <w:szCs w:val="24"/>
          <w:lang w:eastAsia="ru-RU"/>
        </w:rPr>
        <w:t>; между педагогами и родителями (законными представителями) необходим обмен информацией об осо</w:t>
      </w:r>
      <w:r w:rsidR="008E3810" w:rsidRPr="006B5695">
        <w:rPr>
          <w:rFonts w:ascii="Times New Roman" w:eastAsia="Times New Roman" w:hAnsi="Times New Roman" w:cs="Times New Roman"/>
          <w:color w:val="000000"/>
          <w:sz w:val="24"/>
          <w:szCs w:val="24"/>
          <w:lang w:eastAsia="ru-RU"/>
        </w:rPr>
        <w:t>бенностях развития ребёнка в ДОУ</w:t>
      </w:r>
      <w:r w:rsidRPr="006B5695">
        <w:rPr>
          <w:rFonts w:ascii="Times New Roman" w:eastAsia="Times New Roman" w:hAnsi="Times New Roman" w:cs="Times New Roman"/>
          <w:color w:val="000000"/>
          <w:sz w:val="24"/>
          <w:szCs w:val="24"/>
          <w:lang w:eastAsia="ru-RU"/>
        </w:rPr>
        <w:t xml:space="preserve"> и семье;</w:t>
      </w:r>
    </w:p>
    <w:p w14:paraId="6BE3572D" w14:textId="77777777" w:rsidR="0030708B" w:rsidRPr="006B5695" w:rsidRDefault="0030708B" w:rsidP="0030708B">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 xml:space="preserve">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w:t>
      </w:r>
      <w:r w:rsidRPr="006B5695">
        <w:rPr>
          <w:rFonts w:ascii="Times New Roman" w:eastAsia="Times New Roman" w:hAnsi="Times New Roman" w:cs="Times New Roman"/>
          <w:color w:val="000000"/>
          <w:sz w:val="24"/>
          <w:szCs w:val="24"/>
          <w:lang w:eastAsia="ru-RU"/>
        </w:rPr>
        <w:lastRenderedPageBreak/>
        <w:t>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0B9445C6" w14:textId="77777777" w:rsidR="0030708B" w:rsidRPr="006B5695" w:rsidRDefault="0030708B" w:rsidP="0030708B">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w:t>
      </w:r>
      <w:r w:rsidR="009B100F" w:rsidRPr="006B5695">
        <w:rPr>
          <w:rFonts w:ascii="Times New Roman" w:eastAsia="Times New Roman" w:hAnsi="Times New Roman" w:cs="Times New Roman"/>
          <w:color w:val="000000"/>
          <w:sz w:val="24"/>
          <w:szCs w:val="24"/>
          <w:lang w:eastAsia="ru-RU"/>
        </w:rPr>
        <w:t>ёнка, отношение к педагогу и ДОУ</w:t>
      </w:r>
      <w:r w:rsidRPr="006B5695">
        <w:rPr>
          <w:rFonts w:ascii="Times New Roman" w:eastAsia="Times New Roman" w:hAnsi="Times New Roman" w:cs="Times New Roman"/>
          <w:color w:val="000000"/>
          <w:sz w:val="24"/>
          <w:szCs w:val="24"/>
          <w:lang w:eastAsia="ru-RU"/>
        </w:rPr>
        <w:t>, проводимым мероприятиям; возможности включения родителей (законных представителей) в совместное решение образовательных задач;</w:t>
      </w:r>
    </w:p>
    <w:p w14:paraId="52456A1C" w14:textId="77777777" w:rsidR="0030708B" w:rsidRPr="006B5695" w:rsidRDefault="0030708B" w:rsidP="0030708B">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5) 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4C04A251" w14:textId="77777777" w:rsidR="0030708B" w:rsidRPr="006B5695" w:rsidRDefault="0030708B" w:rsidP="0030708B">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Деятельность педагогическог</w:t>
      </w:r>
      <w:r w:rsidR="009B100F" w:rsidRPr="006B5695">
        <w:rPr>
          <w:rFonts w:ascii="Times New Roman" w:eastAsia="Times New Roman" w:hAnsi="Times New Roman" w:cs="Times New Roman"/>
          <w:color w:val="000000"/>
          <w:sz w:val="24"/>
          <w:szCs w:val="24"/>
          <w:lang w:eastAsia="ru-RU"/>
        </w:rPr>
        <w:t>о коллектива ДОУ</w:t>
      </w:r>
      <w:r w:rsidRPr="006B5695">
        <w:rPr>
          <w:rFonts w:ascii="Times New Roman" w:eastAsia="Times New Roman" w:hAnsi="Times New Roman" w:cs="Times New Roman"/>
          <w:color w:val="000000"/>
          <w:sz w:val="24"/>
          <w:szCs w:val="24"/>
          <w:lang w:eastAsia="ru-RU"/>
        </w:rPr>
        <w:t xml:space="preserve"> по построению взаимодействия с родителями (законными представителями) обучающихся осуществляется по нескольким </w:t>
      </w:r>
      <w:r w:rsidRPr="005B0CF5">
        <w:rPr>
          <w:rFonts w:ascii="Times New Roman" w:eastAsia="Times New Roman" w:hAnsi="Times New Roman" w:cs="Times New Roman"/>
          <w:b/>
          <w:bCs/>
          <w:color w:val="000000"/>
          <w:sz w:val="24"/>
          <w:szCs w:val="24"/>
          <w:lang w:eastAsia="ru-RU"/>
        </w:rPr>
        <w:t>направлениям:</w:t>
      </w:r>
    </w:p>
    <w:p w14:paraId="68D3D7B6" w14:textId="77777777" w:rsidR="0030708B" w:rsidRPr="006B5695" w:rsidRDefault="0030708B" w:rsidP="0030708B">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1) 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22075C9A" w14:textId="77777777" w:rsidR="0030708B" w:rsidRPr="006B5695" w:rsidRDefault="0030708B" w:rsidP="0030708B">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w:t>
      </w:r>
      <w:r w:rsidR="008E3810" w:rsidRPr="006B5695">
        <w:rPr>
          <w:rFonts w:ascii="Times New Roman" w:eastAsia="Times New Roman" w:hAnsi="Times New Roman" w:cs="Times New Roman"/>
          <w:color w:val="000000"/>
          <w:sz w:val="24"/>
          <w:szCs w:val="24"/>
          <w:lang w:eastAsia="ru-RU"/>
        </w:rPr>
        <w:t>емой в ДОУ</w:t>
      </w:r>
      <w:r w:rsidRPr="006B5695">
        <w:rPr>
          <w:rFonts w:ascii="Times New Roman" w:eastAsia="Times New Roman" w:hAnsi="Times New Roman" w:cs="Times New Roman"/>
          <w:color w:val="000000"/>
          <w:sz w:val="24"/>
          <w:szCs w:val="24"/>
          <w:lang w:eastAsia="ru-RU"/>
        </w:rPr>
        <w:t xml:space="preserve"> образовательной программы; условиях пребыва</w:t>
      </w:r>
      <w:r w:rsidR="008E3810" w:rsidRPr="006B5695">
        <w:rPr>
          <w:rFonts w:ascii="Times New Roman" w:eastAsia="Times New Roman" w:hAnsi="Times New Roman" w:cs="Times New Roman"/>
          <w:color w:val="000000"/>
          <w:sz w:val="24"/>
          <w:szCs w:val="24"/>
          <w:lang w:eastAsia="ru-RU"/>
        </w:rPr>
        <w:t>ния ребёнка в группе ДОУ</w:t>
      </w:r>
      <w:r w:rsidRPr="006B5695">
        <w:rPr>
          <w:rFonts w:ascii="Times New Roman" w:eastAsia="Times New Roman" w:hAnsi="Times New Roman" w:cs="Times New Roman"/>
          <w:color w:val="000000"/>
          <w:sz w:val="24"/>
          <w:szCs w:val="24"/>
          <w:lang w:eastAsia="ru-RU"/>
        </w:rPr>
        <w:t>; содержании и методах образовательной работы с детьми;</w:t>
      </w:r>
    </w:p>
    <w:p w14:paraId="0F78409D" w14:textId="77777777" w:rsidR="0030708B" w:rsidRPr="006B5695" w:rsidRDefault="0030708B" w:rsidP="0030708B">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3) 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13537126" w14:textId="77777777" w:rsidR="0030708B" w:rsidRPr="006B5695" w:rsidRDefault="0030708B" w:rsidP="0030708B">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w:t>
      </w:r>
      <w:r w:rsidR="007279C9" w:rsidRPr="006B5695">
        <w:rPr>
          <w:rFonts w:ascii="Times New Roman" w:eastAsia="Times New Roman" w:hAnsi="Times New Roman" w:cs="Times New Roman"/>
          <w:color w:val="000000"/>
          <w:sz w:val="24"/>
          <w:szCs w:val="24"/>
          <w:lang w:eastAsia="ru-RU"/>
        </w:rPr>
        <w:t>цию образовательных проектов ДОУ</w:t>
      </w:r>
      <w:r w:rsidRPr="006B5695">
        <w:rPr>
          <w:rFonts w:ascii="Times New Roman" w:eastAsia="Times New Roman" w:hAnsi="Times New Roman" w:cs="Times New Roman"/>
          <w:color w:val="000000"/>
          <w:sz w:val="24"/>
          <w:szCs w:val="24"/>
          <w:lang w:eastAsia="ru-RU"/>
        </w:rPr>
        <w:t xml:space="preserve"> совместно с семьей.</w:t>
      </w:r>
    </w:p>
    <w:p w14:paraId="0328756E" w14:textId="77777777" w:rsidR="0030708B" w:rsidRPr="006B5695" w:rsidRDefault="0030708B" w:rsidP="0030708B">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Особое внимание в п</w:t>
      </w:r>
      <w:r w:rsidR="009B100F" w:rsidRPr="006B5695">
        <w:rPr>
          <w:rFonts w:ascii="Times New Roman" w:eastAsia="Times New Roman" w:hAnsi="Times New Roman" w:cs="Times New Roman"/>
          <w:color w:val="000000"/>
          <w:sz w:val="24"/>
          <w:szCs w:val="24"/>
          <w:lang w:eastAsia="ru-RU"/>
        </w:rPr>
        <w:t>росветительской деятельности ДОУ</w:t>
      </w:r>
      <w:r w:rsidRPr="006B5695">
        <w:rPr>
          <w:rFonts w:ascii="Times New Roman" w:eastAsia="Times New Roman" w:hAnsi="Times New Roman" w:cs="Times New Roman"/>
          <w:color w:val="000000"/>
          <w:sz w:val="24"/>
          <w:szCs w:val="24"/>
          <w:lang w:eastAsia="ru-RU"/>
        </w:rPr>
        <w:t xml:space="preserve"> должно уделяться повышению уровня компетентности родителей (законных представителей) в вопросах здоровьесбережения ребёнка.</w:t>
      </w:r>
    </w:p>
    <w:p w14:paraId="422DC066" w14:textId="77777777" w:rsidR="0030708B" w:rsidRPr="006B5695" w:rsidRDefault="0030708B" w:rsidP="0030708B">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Реализация данной темы может быть осуществлена в процессе следующих направлений просветительской деятельности:</w:t>
      </w:r>
    </w:p>
    <w:p w14:paraId="703ACED0" w14:textId="77777777" w:rsidR="0030708B" w:rsidRPr="006B5695" w:rsidRDefault="0030708B" w:rsidP="0030708B">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 xml:space="preserve">1) 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w:t>
      </w:r>
      <w:r w:rsidRPr="006B5695">
        <w:rPr>
          <w:rFonts w:ascii="Times New Roman" w:eastAsia="Times New Roman" w:hAnsi="Times New Roman" w:cs="Times New Roman"/>
          <w:color w:val="000000"/>
          <w:sz w:val="24"/>
          <w:szCs w:val="24"/>
          <w:lang w:eastAsia="ru-RU"/>
        </w:rPr>
        <w:lastRenderedPageBreak/>
        <w:t>негативных факторов (переохлаждение, перегревание, перекармливание и другое), наносящих непоправимый вред здоровью ребёнка;</w:t>
      </w:r>
    </w:p>
    <w:p w14:paraId="1B1CF687" w14:textId="77777777" w:rsidR="0030708B" w:rsidRPr="006B5695" w:rsidRDefault="0030708B" w:rsidP="0030708B">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412A6159" w14:textId="77777777" w:rsidR="0030708B" w:rsidRPr="006B5695" w:rsidRDefault="0030708B" w:rsidP="0030708B">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3) информирование родителей (законных представителей) об актуальных задачах физического воспитания детей на разных возрастных этапах их разв</w:t>
      </w:r>
      <w:r w:rsidR="007279C9" w:rsidRPr="006B5695">
        <w:rPr>
          <w:rFonts w:ascii="Times New Roman" w:eastAsia="Times New Roman" w:hAnsi="Times New Roman" w:cs="Times New Roman"/>
          <w:color w:val="000000"/>
          <w:sz w:val="24"/>
          <w:szCs w:val="24"/>
          <w:lang w:eastAsia="ru-RU"/>
        </w:rPr>
        <w:t>ития, а также о возможностях ДОУ</w:t>
      </w:r>
      <w:r w:rsidRPr="006B5695">
        <w:rPr>
          <w:rFonts w:ascii="Times New Roman" w:eastAsia="Times New Roman" w:hAnsi="Times New Roman" w:cs="Times New Roman"/>
          <w:color w:val="000000"/>
          <w:sz w:val="24"/>
          <w:szCs w:val="24"/>
          <w:lang w:eastAsia="ru-RU"/>
        </w:rPr>
        <w:t xml:space="preserve"> и семьи в решении данных задач;</w:t>
      </w:r>
    </w:p>
    <w:p w14:paraId="11E5780A" w14:textId="77777777" w:rsidR="0030708B" w:rsidRPr="006B5695" w:rsidRDefault="0030708B" w:rsidP="0030708B">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4) знакомство родителей (законных представителей) с оздоровительными мероприятия</w:t>
      </w:r>
      <w:r w:rsidR="007279C9" w:rsidRPr="006B5695">
        <w:rPr>
          <w:rFonts w:ascii="Times New Roman" w:eastAsia="Times New Roman" w:hAnsi="Times New Roman" w:cs="Times New Roman"/>
          <w:color w:val="000000"/>
          <w:sz w:val="24"/>
          <w:szCs w:val="24"/>
          <w:lang w:eastAsia="ru-RU"/>
        </w:rPr>
        <w:t>ми, проводимыми в ДОУ</w:t>
      </w:r>
      <w:r w:rsidRPr="006B5695">
        <w:rPr>
          <w:rFonts w:ascii="Times New Roman" w:eastAsia="Times New Roman" w:hAnsi="Times New Roman" w:cs="Times New Roman"/>
          <w:color w:val="000000"/>
          <w:sz w:val="24"/>
          <w:szCs w:val="24"/>
          <w:lang w:eastAsia="ru-RU"/>
        </w:rPr>
        <w:t>;</w:t>
      </w:r>
    </w:p>
    <w:p w14:paraId="2B3ACFE8" w14:textId="77777777" w:rsidR="0030708B" w:rsidRPr="006B5695" w:rsidRDefault="0030708B" w:rsidP="0030708B">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14:paraId="0A46BA92" w14:textId="77777777" w:rsidR="0030708B" w:rsidRPr="006B5695" w:rsidRDefault="0030708B" w:rsidP="0030708B">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ГГ-специалистов и других).</w:t>
      </w:r>
    </w:p>
    <w:p w14:paraId="56702ADC" w14:textId="77777777" w:rsidR="0030708B" w:rsidRPr="006B5695" w:rsidRDefault="0030708B" w:rsidP="0030708B">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28292020" w14:textId="77777777" w:rsidR="0030708B" w:rsidRPr="006B5695" w:rsidRDefault="0030708B" w:rsidP="0030708B">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1) 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4CC23C2C" w14:textId="77777777" w:rsidR="0030708B" w:rsidRPr="006B5695" w:rsidRDefault="0030708B" w:rsidP="0030708B">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528B47F0" w14:textId="77777777" w:rsidR="00F0676E" w:rsidRPr="006B5695" w:rsidRDefault="0030708B" w:rsidP="0030708B">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w:t>
      </w:r>
      <w:r w:rsidR="00F0676E" w:rsidRPr="006B5695">
        <w:rPr>
          <w:rFonts w:ascii="Times New Roman" w:eastAsia="Times New Roman" w:hAnsi="Times New Roman" w:cs="Times New Roman"/>
          <w:color w:val="000000"/>
          <w:sz w:val="24"/>
          <w:szCs w:val="24"/>
          <w:lang w:eastAsia="ru-RU"/>
        </w:rPr>
        <w:t>ыми задачами, реализуемыми в ДОУ</w:t>
      </w:r>
      <w:r w:rsidRPr="006B5695">
        <w:rPr>
          <w:rFonts w:ascii="Times New Roman" w:eastAsia="Times New Roman" w:hAnsi="Times New Roman" w:cs="Times New Roman"/>
          <w:color w:val="000000"/>
          <w:sz w:val="24"/>
          <w:szCs w:val="24"/>
          <w:lang w:eastAsia="ru-RU"/>
        </w:rPr>
        <w:t xml:space="preserve">.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w:t>
      </w:r>
    </w:p>
    <w:p w14:paraId="4453A7DE" w14:textId="77777777" w:rsidR="0030708B" w:rsidRPr="006B5695" w:rsidRDefault="0030708B" w:rsidP="0030708B">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585BB5C8" w14:textId="77777777" w:rsidR="0030708B" w:rsidRPr="006B5695" w:rsidRDefault="0030708B" w:rsidP="0030708B">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Незаменимой формой установления доверительного дело</w:t>
      </w:r>
      <w:r w:rsidR="00F0676E" w:rsidRPr="006B5695">
        <w:rPr>
          <w:rFonts w:ascii="Times New Roman" w:eastAsia="Times New Roman" w:hAnsi="Times New Roman" w:cs="Times New Roman"/>
          <w:color w:val="000000"/>
          <w:sz w:val="24"/>
          <w:szCs w:val="24"/>
          <w:lang w:eastAsia="ru-RU"/>
        </w:rPr>
        <w:t>вого контакта между семьей и ДОУ</w:t>
      </w:r>
      <w:r w:rsidRPr="006B5695">
        <w:rPr>
          <w:rFonts w:ascii="Times New Roman" w:eastAsia="Times New Roman" w:hAnsi="Times New Roman" w:cs="Times New Roman"/>
          <w:color w:val="000000"/>
          <w:sz w:val="24"/>
          <w:szCs w:val="24"/>
          <w:lang w:eastAsia="ru-RU"/>
        </w:rPr>
        <w:t xml:space="preserve">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w:t>
      </w:r>
      <w:r w:rsidRPr="006B5695">
        <w:rPr>
          <w:rFonts w:ascii="Times New Roman" w:eastAsia="Times New Roman" w:hAnsi="Times New Roman" w:cs="Times New Roman"/>
          <w:color w:val="000000"/>
          <w:sz w:val="24"/>
          <w:szCs w:val="24"/>
          <w:lang w:eastAsia="ru-RU"/>
        </w:rPr>
        <w:lastRenderedPageBreak/>
        <w:t>также согласование совместных действий, которые могут</w:t>
      </w:r>
      <w:r w:rsidR="00F0676E" w:rsidRPr="006B5695">
        <w:rPr>
          <w:rFonts w:ascii="Times New Roman" w:eastAsia="Times New Roman" w:hAnsi="Times New Roman" w:cs="Times New Roman"/>
          <w:color w:val="000000"/>
          <w:sz w:val="24"/>
          <w:szCs w:val="24"/>
          <w:lang w:eastAsia="ru-RU"/>
        </w:rPr>
        <w:t xml:space="preserve"> быть предприняты со стороны ДОУ</w:t>
      </w:r>
      <w:r w:rsidRPr="006B5695">
        <w:rPr>
          <w:rFonts w:ascii="Times New Roman" w:eastAsia="Times New Roman" w:hAnsi="Times New Roman" w:cs="Times New Roman"/>
          <w:color w:val="000000"/>
          <w:sz w:val="24"/>
          <w:szCs w:val="24"/>
          <w:lang w:eastAsia="ru-RU"/>
        </w:rPr>
        <w:t xml:space="preserve"> и семьи для разрешения возможных проблем и трудностей ребёнка в освоении образовательной программы.</w:t>
      </w:r>
    </w:p>
    <w:p w14:paraId="51599418" w14:textId="77777777" w:rsidR="0030708B" w:rsidRPr="006B5695" w:rsidRDefault="0030708B" w:rsidP="0030708B">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w:t>
      </w:r>
      <w:r w:rsidR="00F0676E" w:rsidRPr="006B5695">
        <w:rPr>
          <w:rFonts w:ascii="Times New Roman" w:eastAsia="Times New Roman" w:hAnsi="Times New Roman" w:cs="Times New Roman"/>
          <w:color w:val="000000"/>
          <w:sz w:val="24"/>
          <w:szCs w:val="24"/>
          <w:lang w:eastAsia="ru-RU"/>
        </w:rPr>
        <w:t>дничества позволит педагогам ДОУ</w:t>
      </w:r>
      <w:r w:rsidRPr="006B5695">
        <w:rPr>
          <w:rFonts w:ascii="Times New Roman" w:eastAsia="Times New Roman" w:hAnsi="Times New Roman" w:cs="Times New Roman"/>
          <w:color w:val="000000"/>
          <w:sz w:val="24"/>
          <w:szCs w:val="24"/>
          <w:lang w:eastAsia="ru-RU"/>
        </w:rPr>
        <w:t xml:space="preserve">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w:t>
      </w:r>
      <w:r w:rsidR="00F0676E" w:rsidRPr="006B5695">
        <w:rPr>
          <w:rFonts w:ascii="Times New Roman" w:eastAsia="Times New Roman" w:hAnsi="Times New Roman" w:cs="Times New Roman"/>
          <w:color w:val="000000"/>
          <w:sz w:val="24"/>
          <w:szCs w:val="24"/>
          <w:lang w:eastAsia="ru-RU"/>
        </w:rPr>
        <w:t>основные цели взаимодействия ДОУ</w:t>
      </w:r>
      <w:r w:rsidRPr="006B5695">
        <w:rPr>
          <w:rFonts w:ascii="Times New Roman" w:eastAsia="Times New Roman" w:hAnsi="Times New Roman" w:cs="Times New Roman"/>
          <w:color w:val="000000"/>
          <w:sz w:val="24"/>
          <w:szCs w:val="24"/>
          <w:lang w:eastAsia="ru-RU"/>
        </w:rPr>
        <w:t xml:space="preserve"> с родителями (законными представителями) детей дошкольного возраста.</w:t>
      </w:r>
    </w:p>
    <w:p w14:paraId="21BA141D" w14:textId="77777777" w:rsidR="00855994" w:rsidRPr="006B5695" w:rsidRDefault="00855994" w:rsidP="0030708B">
      <w:pPr>
        <w:spacing w:after="0" w:line="240" w:lineRule="auto"/>
        <w:ind w:firstLine="720"/>
        <w:jc w:val="both"/>
        <w:rPr>
          <w:rFonts w:ascii="Times New Roman" w:eastAsia="Times New Roman" w:hAnsi="Times New Roman" w:cs="Times New Roman"/>
          <w:color w:val="000000"/>
          <w:sz w:val="24"/>
          <w:szCs w:val="24"/>
          <w:lang w:eastAsia="ru-RU"/>
        </w:rPr>
      </w:pPr>
    </w:p>
    <w:p w14:paraId="561B612B" w14:textId="77777777" w:rsidR="00855994" w:rsidRPr="006B5695" w:rsidRDefault="00855994" w:rsidP="00855994">
      <w:pPr>
        <w:pStyle w:val="10"/>
        <w:ind w:left="1955"/>
        <w:rPr>
          <w:rFonts w:ascii="Times New Roman" w:hAnsi="Times New Roman" w:cs="Times New Roman"/>
          <w:b/>
          <w:bCs/>
          <w:color w:val="auto"/>
          <w:sz w:val="24"/>
          <w:szCs w:val="24"/>
        </w:rPr>
      </w:pPr>
      <w:r w:rsidRPr="006B5695">
        <w:rPr>
          <w:rFonts w:ascii="Times New Roman" w:hAnsi="Times New Roman" w:cs="Times New Roman"/>
          <w:b/>
          <w:bCs/>
          <w:color w:val="auto"/>
          <w:sz w:val="24"/>
          <w:szCs w:val="24"/>
        </w:rPr>
        <w:t>Направления</w:t>
      </w:r>
      <w:r w:rsidRPr="006B5695">
        <w:rPr>
          <w:rFonts w:ascii="Times New Roman" w:hAnsi="Times New Roman" w:cs="Times New Roman"/>
          <w:b/>
          <w:bCs/>
          <w:color w:val="auto"/>
          <w:spacing w:val="-11"/>
          <w:sz w:val="24"/>
          <w:szCs w:val="24"/>
        </w:rPr>
        <w:t xml:space="preserve"> </w:t>
      </w:r>
      <w:r w:rsidRPr="006B5695">
        <w:rPr>
          <w:rFonts w:ascii="Times New Roman" w:hAnsi="Times New Roman" w:cs="Times New Roman"/>
          <w:b/>
          <w:bCs/>
          <w:color w:val="auto"/>
          <w:sz w:val="24"/>
          <w:szCs w:val="24"/>
        </w:rPr>
        <w:t>взаимодействия</w:t>
      </w:r>
      <w:r w:rsidRPr="006B5695">
        <w:rPr>
          <w:rFonts w:ascii="Times New Roman" w:hAnsi="Times New Roman" w:cs="Times New Roman"/>
          <w:b/>
          <w:bCs/>
          <w:color w:val="auto"/>
          <w:spacing w:val="-6"/>
          <w:sz w:val="24"/>
          <w:szCs w:val="24"/>
        </w:rPr>
        <w:t xml:space="preserve"> </w:t>
      </w:r>
      <w:r w:rsidRPr="006B5695">
        <w:rPr>
          <w:rFonts w:ascii="Times New Roman" w:hAnsi="Times New Roman" w:cs="Times New Roman"/>
          <w:b/>
          <w:bCs/>
          <w:color w:val="auto"/>
          <w:sz w:val="24"/>
          <w:szCs w:val="24"/>
        </w:rPr>
        <w:t>с</w:t>
      </w:r>
      <w:r w:rsidRPr="006B5695">
        <w:rPr>
          <w:rFonts w:ascii="Times New Roman" w:hAnsi="Times New Roman" w:cs="Times New Roman"/>
          <w:b/>
          <w:bCs/>
          <w:color w:val="auto"/>
          <w:spacing w:val="-5"/>
          <w:sz w:val="24"/>
          <w:szCs w:val="24"/>
        </w:rPr>
        <w:t xml:space="preserve"> </w:t>
      </w:r>
      <w:r w:rsidRPr="006B5695">
        <w:rPr>
          <w:rFonts w:ascii="Times New Roman" w:hAnsi="Times New Roman" w:cs="Times New Roman"/>
          <w:b/>
          <w:bCs/>
          <w:color w:val="auto"/>
          <w:sz w:val="24"/>
          <w:szCs w:val="24"/>
        </w:rPr>
        <w:t>семьями</w:t>
      </w:r>
      <w:r w:rsidRPr="006B5695">
        <w:rPr>
          <w:rFonts w:ascii="Times New Roman" w:hAnsi="Times New Roman" w:cs="Times New Roman"/>
          <w:b/>
          <w:bCs/>
          <w:color w:val="auto"/>
          <w:spacing w:val="-7"/>
          <w:sz w:val="24"/>
          <w:szCs w:val="24"/>
        </w:rPr>
        <w:t xml:space="preserve"> </w:t>
      </w:r>
      <w:r w:rsidRPr="006B5695">
        <w:rPr>
          <w:rFonts w:ascii="Times New Roman" w:hAnsi="Times New Roman" w:cs="Times New Roman"/>
          <w:b/>
          <w:bCs/>
          <w:color w:val="auto"/>
          <w:sz w:val="24"/>
          <w:szCs w:val="24"/>
        </w:rPr>
        <w:t>обучающихся</w:t>
      </w:r>
    </w:p>
    <w:p w14:paraId="736BA0CF" w14:textId="77777777" w:rsidR="00855994" w:rsidRPr="006B5695" w:rsidRDefault="00855994" w:rsidP="00855994">
      <w:pPr>
        <w:pStyle w:val="a9"/>
        <w:spacing w:before="10" w:after="1"/>
        <w:ind w:left="0" w:firstLine="0"/>
        <w:jc w:val="left"/>
        <w:rPr>
          <w:b/>
        </w:rPr>
      </w:pPr>
    </w:p>
    <w:tbl>
      <w:tblPr>
        <w:tblStyle w:val="TableNormal"/>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7"/>
        <w:gridCol w:w="7218"/>
      </w:tblGrid>
      <w:tr w:rsidR="00855994" w14:paraId="4B09C7AD" w14:textId="77777777" w:rsidTr="002C25FD">
        <w:trPr>
          <w:trHeight w:val="273"/>
        </w:trPr>
        <w:tc>
          <w:tcPr>
            <w:tcW w:w="2147" w:type="dxa"/>
          </w:tcPr>
          <w:p w14:paraId="03051E83" w14:textId="77777777" w:rsidR="00855994" w:rsidRDefault="00855994" w:rsidP="002C25FD">
            <w:pPr>
              <w:pStyle w:val="TableParagraph"/>
              <w:spacing w:line="253" w:lineRule="exact"/>
              <w:ind w:left="417"/>
              <w:rPr>
                <w:b/>
                <w:sz w:val="24"/>
              </w:rPr>
            </w:pPr>
            <w:r>
              <w:rPr>
                <w:b/>
                <w:sz w:val="24"/>
              </w:rPr>
              <w:t>Направление</w:t>
            </w:r>
          </w:p>
        </w:tc>
        <w:tc>
          <w:tcPr>
            <w:tcW w:w="7218" w:type="dxa"/>
          </w:tcPr>
          <w:p w14:paraId="76703E0F" w14:textId="77777777" w:rsidR="00855994" w:rsidRDefault="00855994" w:rsidP="002C25FD">
            <w:pPr>
              <w:pStyle w:val="TableParagraph"/>
              <w:spacing w:line="253" w:lineRule="exact"/>
              <w:ind w:left="2564" w:right="2563"/>
              <w:jc w:val="center"/>
              <w:rPr>
                <w:b/>
                <w:sz w:val="24"/>
              </w:rPr>
            </w:pPr>
            <w:r>
              <w:rPr>
                <w:b/>
                <w:sz w:val="24"/>
              </w:rPr>
              <w:t>Цель</w:t>
            </w:r>
            <w:r>
              <w:rPr>
                <w:b/>
                <w:spacing w:val="-2"/>
                <w:sz w:val="24"/>
              </w:rPr>
              <w:t xml:space="preserve"> </w:t>
            </w:r>
            <w:r>
              <w:rPr>
                <w:b/>
                <w:sz w:val="24"/>
              </w:rPr>
              <w:t>направления</w:t>
            </w:r>
          </w:p>
        </w:tc>
      </w:tr>
      <w:tr w:rsidR="00855994" w14:paraId="32316BA9" w14:textId="77777777" w:rsidTr="002C25FD">
        <w:trPr>
          <w:trHeight w:val="829"/>
        </w:trPr>
        <w:tc>
          <w:tcPr>
            <w:tcW w:w="2147" w:type="dxa"/>
            <w:tcBorders>
              <w:bottom w:val="single" w:sz="6" w:space="0" w:color="000000"/>
            </w:tcBorders>
          </w:tcPr>
          <w:p w14:paraId="513E1CED" w14:textId="77777777" w:rsidR="00855994" w:rsidRDefault="00855994" w:rsidP="002C25FD">
            <w:pPr>
              <w:pStyle w:val="TableParagraph"/>
              <w:spacing w:line="242" w:lineRule="auto"/>
              <w:ind w:left="148" w:right="179"/>
              <w:rPr>
                <w:sz w:val="24"/>
              </w:rPr>
            </w:pPr>
            <w:r>
              <w:rPr>
                <w:sz w:val="24"/>
              </w:rPr>
              <w:t>Информационно-</w:t>
            </w:r>
            <w:r>
              <w:rPr>
                <w:spacing w:val="-57"/>
                <w:sz w:val="24"/>
              </w:rPr>
              <w:t xml:space="preserve"> </w:t>
            </w:r>
            <w:r>
              <w:rPr>
                <w:sz w:val="24"/>
              </w:rPr>
              <w:t>аналитическое</w:t>
            </w:r>
          </w:p>
        </w:tc>
        <w:tc>
          <w:tcPr>
            <w:tcW w:w="7218" w:type="dxa"/>
            <w:tcBorders>
              <w:bottom w:val="single" w:sz="6" w:space="0" w:color="000000"/>
            </w:tcBorders>
          </w:tcPr>
          <w:p w14:paraId="56E88B36" w14:textId="77777777" w:rsidR="00855994" w:rsidRPr="00855994" w:rsidRDefault="00855994" w:rsidP="002C25FD">
            <w:pPr>
              <w:pStyle w:val="TableParagraph"/>
              <w:spacing w:line="242" w:lineRule="auto"/>
              <w:ind w:left="152"/>
              <w:rPr>
                <w:sz w:val="24"/>
                <w:lang w:val="ru-RU"/>
              </w:rPr>
            </w:pPr>
            <w:r w:rsidRPr="00855994">
              <w:rPr>
                <w:sz w:val="24"/>
                <w:lang w:val="ru-RU"/>
              </w:rPr>
              <w:t>Выявление</w:t>
            </w:r>
            <w:r w:rsidRPr="00855994">
              <w:rPr>
                <w:spacing w:val="40"/>
                <w:sz w:val="24"/>
                <w:lang w:val="ru-RU"/>
              </w:rPr>
              <w:t xml:space="preserve"> </w:t>
            </w:r>
            <w:r w:rsidRPr="00855994">
              <w:rPr>
                <w:sz w:val="24"/>
                <w:lang w:val="ru-RU"/>
              </w:rPr>
              <w:t>интересов,</w:t>
            </w:r>
            <w:r w:rsidRPr="00855994">
              <w:rPr>
                <w:spacing w:val="43"/>
                <w:sz w:val="24"/>
                <w:lang w:val="ru-RU"/>
              </w:rPr>
              <w:t xml:space="preserve"> </w:t>
            </w:r>
            <w:r w:rsidRPr="00855994">
              <w:rPr>
                <w:sz w:val="24"/>
                <w:lang w:val="ru-RU"/>
              </w:rPr>
              <w:t>потребностей,</w:t>
            </w:r>
            <w:r w:rsidRPr="00855994">
              <w:rPr>
                <w:spacing w:val="38"/>
                <w:sz w:val="24"/>
                <w:lang w:val="ru-RU"/>
              </w:rPr>
              <w:t xml:space="preserve"> </w:t>
            </w:r>
            <w:r w:rsidRPr="00855994">
              <w:rPr>
                <w:sz w:val="24"/>
                <w:lang w:val="ru-RU"/>
              </w:rPr>
              <w:t>запросов</w:t>
            </w:r>
            <w:r w:rsidRPr="00855994">
              <w:rPr>
                <w:spacing w:val="43"/>
                <w:sz w:val="24"/>
                <w:lang w:val="ru-RU"/>
              </w:rPr>
              <w:t xml:space="preserve"> </w:t>
            </w:r>
            <w:r w:rsidRPr="00855994">
              <w:rPr>
                <w:sz w:val="24"/>
                <w:lang w:val="ru-RU"/>
              </w:rPr>
              <w:t>родителей,</w:t>
            </w:r>
            <w:r w:rsidRPr="00855994">
              <w:rPr>
                <w:spacing w:val="43"/>
                <w:sz w:val="24"/>
                <w:lang w:val="ru-RU"/>
              </w:rPr>
              <w:t xml:space="preserve"> </w:t>
            </w:r>
            <w:r w:rsidRPr="00855994">
              <w:rPr>
                <w:sz w:val="24"/>
                <w:lang w:val="ru-RU"/>
              </w:rPr>
              <w:t>уровня</w:t>
            </w:r>
            <w:r w:rsidRPr="00855994">
              <w:rPr>
                <w:spacing w:val="-57"/>
                <w:sz w:val="24"/>
                <w:lang w:val="ru-RU"/>
              </w:rPr>
              <w:t xml:space="preserve"> </w:t>
            </w:r>
            <w:r w:rsidRPr="00855994">
              <w:rPr>
                <w:sz w:val="24"/>
                <w:lang w:val="ru-RU"/>
              </w:rPr>
              <w:t>ихпедагогической</w:t>
            </w:r>
            <w:r w:rsidRPr="00855994">
              <w:rPr>
                <w:spacing w:val="-1"/>
                <w:sz w:val="24"/>
                <w:lang w:val="ru-RU"/>
              </w:rPr>
              <w:t xml:space="preserve"> </w:t>
            </w:r>
            <w:r w:rsidRPr="00855994">
              <w:rPr>
                <w:sz w:val="24"/>
                <w:lang w:val="ru-RU"/>
              </w:rPr>
              <w:t>грамотности</w:t>
            </w:r>
          </w:p>
        </w:tc>
      </w:tr>
      <w:tr w:rsidR="00855994" w14:paraId="4A5AC8E8" w14:textId="77777777" w:rsidTr="002C25FD">
        <w:trPr>
          <w:trHeight w:val="854"/>
        </w:trPr>
        <w:tc>
          <w:tcPr>
            <w:tcW w:w="2147" w:type="dxa"/>
            <w:tcBorders>
              <w:top w:val="single" w:sz="6" w:space="0" w:color="000000"/>
            </w:tcBorders>
          </w:tcPr>
          <w:p w14:paraId="2CFC1274" w14:textId="77777777" w:rsidR="00855994" w:rsidRDefault="00855994" w:rsidP="002C25FD">
            <w:pPr>
              <w:pStyle w:val="TableParagraph"/>
              <w:spacing w:line="268" w:lineRule="exact"/>
              <w:ind w:left="148"/>
              <w:rPr>
                <w:sz w:val="24"/>
              </w:rPr>
            </w:pPr>
            <w:r>
              <w:rPr>
                <w:sz w:val="24"/>
              </w:rPr>
              <w:t>Познавательное</w:t>
            </w:r>
          </w:p>
        </w:tc>
        <w:tc>
          <w:tcPr>
            <w:tcW w:w="7218" w:type="dxa"/>
            <w:tcBorders>
              <w:top w:val="single" w:sz="6" w:space="0" w:color="000000"/>
            </w:tcBorders>
          </w:tcPr>
          <w:p w14:paraId="5D5CC0BC" w14:textId="77777777" w:rsidR="00855994" w:rsidRDefault="00855994" w:rsidP="002C25FD">
            <w:pPr>
              <w:pStyle w:val="TableParagraph"/>
              <w:ind w:left="152" w:right="683"/>
              <w:jc w:val="both"/>
              <w:rPr>
                <w:sz w:val="24"/>
              </w:rPr>
            </w:pPr>
            <w:r w:rsidRPr="00855994">
              <w:rPr>
                <w:sz w:val="24"/>
                <w:lang w:val="ru-RU"/>
              </w:rPr>
              <w:t>Ознакомление родителей с возрастными и психологическими</w:t>
            </w:r>
            <w:r w:rsidRPr="00855994">
              <w:rPr>
                <w:spacing w:val="-57"/>
                <w:sz w:val="24"/>
                <w:lang w:val="ru-RU"/>
              </w:rPr>
              <w:t xml:space="preserve"> </w:t>
            </w:r>
            <w:r w:rsidRPr="00855994">
              <w:rPr>
                <w:sz w:val="24"/>
                <w:lang w:val="ru-RU"/>
              </w:rPr>
              <w:t xml:space="preserve">особенностями детей дошкольного возраста. </w:t>
            </w:r>
            <w:r>
              <w:rPr>
                <w:sz w:val="24"/>
              </w:rPr>
              <w:t>Формирование у</w:t>
            </w:r>
            <w:r>
              <w:rPr>
                <w:spacing w:val="-57"/>
                <w:sz w:val="24"/>
              </w:rPr>
              <w:t xml:space="preserve"> </w:t>
            </w:r>
            <w:r>
              <w:rPr>
                <w:sz w:val="24"/>
              </w:rPr>
              <w:t>родителей</w:t>
            </w:r>
            <w:r>
              <w:rPr>
                <w:spacing w:val="-3"/>
                <w:sz w:val="24"/>
              </w:rPr>
              <w:t xml:space="preserve"> </w:t>
            </w:r>
            <w:r>
              <w:rPr>
                <w:sz w:val="24"/>
              </w:rPr>
              <w:t>практических</w:t>
            </w:r>
            <w:r>
              <w:rPr>
                <w:spacing w:val="-3"/>
                <w:sz w:val="24"/>
              </w:rPr>
              <w:t xml:space="preserve"> </w:t>
            </w:r>
            <w:r>
              <w:rPr>
                <w:sz w:val="24"/>
              </w:rPr>
              <w:t>навыков</w:t>
            </w:r>
            <w:r>
              <w:rPr>
                <w:spacing w:val="-1"/>
                <w:sz w:val="24"/>
              </w:rPr>
              <w:t xml:space="preserve"> </w:t>
            </w:r>
            <w:r>
              <w:rPr>
                <w:sz w:val="24"/>
              </w:rPr>
              <w:t>воспитания</w:t>
            </w:r>
            <w:r>
              <w:rPr>
                <w:spacing w:val="1"/>
                <w:sz w:val="24"/>
              </w:rPr>
              <w:t xml:space="preserve"> </w:t>
            </w:r>
            <w:r>
              <w:rPr>
                <w:sz w:val="24"/>
              </w:rPr>
              <w:t>детей</w:t>
            </w:r>
          </w:p>
        </w:tc>
      </w:tr>
      <w:tr w:rsidR="00855994" w14:paraId="6D4746EC" w14:textId="77777777" w:rsidTr="002C25FD">
        <w:trPr>
          <w:trHeight w:val="556"/>
        </w:trPr>
        <w:tc>
          <w:tcPr>
            <w:tcW w:w="2147" w:type="dxa"/>
          </w:tcPr>
          <w:p w14:paraId="17DA599B" w14:textId="77777777" w:rsidR="00855994" w:rsidRDefault="00855994" w:rsidP="002C25FD">
            <w:pPr>
              <w:pStyle w:val="TableParagraph"/>
              <w:spacing w:line="268" w:lineRule="exact"/>
              <w:ind w:left="148"/>
              <w:rPr>
                <w:sz w:val="24"/>
              </w:rPr>
            </w:pPr>
            <w:r>
              <w:rPr>
                <w:sz w:val="24"/>
              </w:rPr>
              <w:t>Досуг</w:t>
            </w:r>
          </w:p>
        </w:tc>
        <w:tc>
          <w:tcPr>
            <w:tcW w:w="7218" w:type="dxa"/>
          </w:tcPr>
          <w:p w14:paraId="2EAC434F" w14:textId="77777777" w:rsidR="00855994" w:rsidRPr="00855994" w:rsidRDefault="00855994" w:rsidP="002C25FD">
            <w:pPr>
              <w:pStyle w:val="TableParagraph"/>
              <w:spacing w:line="268" w:lineRule="exact"/>
              <w:ind w:left="152"/>
              <w:rPr>
                <w:sz w:val="24"/>
                <w:lang w:val="ru-RU"/>
              </w:rPr>
            </w:pPr>
            <w:r w:rsidRPr="00855994">
              <w:rPr>
                <w:sz w:val="24"/>
                <w:lang w:val="ru-RU"/>
              </w:rPr>
              <w:t>Установление</w:t>
            </w:r>
            <w:r w:rsidRPr="00855994">
              <w:rPr>
                <w:spacing w:val="-7"/>
                <w:sz w:val="24"/>
                <w:lang w:val="ru-RU"/>
              </w:rPr>
              <w:t xml:space="preserve"> </w:t>
            </w:r>
            <w:r w:rsidRPr="00855994">
              <w:rPr>
                <w:sz w:val="24"/>
                <w:lang w:val="ru-RU"/>
              </w:rPr>
              <w:t>эмоционального</w:t>
            </w:r>
            <w:r w:rsidRPr="00855994">
              <w:rPr>
                <w:spacing w:val="8"/>
                <w:sz w:val="24"/>
                <w:lang w:val="ru-RU"/>
              </w:rPr>
              <w:t xml:space="preserve"> </w:t>
            </w:r>
            <w:r w:rsidRPr="00855994">
              <w:rPr>
                <w:sz w:val="24"/>
                <w:lang w:val="ru-RU"/>
              </w:rPr>
              <w:t>контакта</w:t>
            </w:r>
            <w:r w:rsidRPr="00855994">
              <w:rPr>
                <w:spacing w:val="-6"/>
                <w:sz w:val="24"/>
                <w:lang w:val="ru-RU"/>
              </w:rPr>
              <w:t xml:space="preserve"> </w:t>
            </w:r>
            <w:r w:rsidRPr="00855994">
              <w:rPr>
                <w:sz w:val="24"/>
                <w:lang w:val="ru-RU"/>
              </w:rPr>
              <w:t>между</w:t>
            </w:r>
            <w:r w:rsidRPr="00855994">
              <w:rPr>
                <w:spacing w:val="-6"/>
                <w:sz w:val="24"/>
                <w:lang w:val="ru-RU"/>
              </w:rPr>
              <w:t xml:space="preserve"> </w:t>
            </w:r>
            <w:r w:rsidRPr="00855994">
              <w:rPr>
                <w:sz w:val="24"/>
                <w:lang w:val="ru-RU"/>
              </w:rPr>
              <w:t>родителями,</w:t>
            </w:r>
          </w:p>
          <w:p w14:paraId="219F09CA" w14:textId="77777777" w:rsidR="00855994" w:rsidRDefault="00855994" w:rsidP="002C25FD">
            <w:pPr>
              <w:pStyle w:val="TableParagraph"/>
              <w:spacing w:before="2" w:line="266" w:lineRule="exact"/>
              <w:ind w:left="152"/>
              <w:rPr>
                <w:sz w:val="24"/>
              </w:rPr>
            </w:pPr>
            <w:r>
              <w:rPr>
                <w:sz w:val="24"/>
              </w:rPr>
              <w:t>детьми</w:t>
            </w:r>
            <w:r>
              <w:rPr>
                <w:spacing w:val="1"/>
                <w:sz w:val="24"/>
              </w:rPr>
              <w:t xml:space="preserve"> </w:t>
            </w:r>
            <w:r>
              <w:rPr>
                <w:sz w:val="24"/>
              </w:rPr>
              <w:t>и</w:t>
            </w:r>
            <w:r>
              <w:rPr>
                <w:spacing w:val="-3"/>
                <w:sz w:val="24"/>
              </w:rPr>
              <w:t xml:space="preserve"> </w:t>
            </w:r>
            <w:r>
              <w:rPr>
                <w:sz w:val="24"/>
              </w:rPr>
              <w:t>педагогами</w:t>
            </w:r>
          </w:p>
        </w:tc>
      </w:tr>
      <w:tr w:rsidR="00855994" w14:paraId="7CE7B9A1" w14:textId="77777777" w:rsidTr="002C25FD">
        <w:trPr>
          <w:trHeight w:val="1661"/>
        </w:trPr>
        <w:tc>
          <w:tcPr>
            <w:tcW w:w="2147" w:type="dxa"/>
          </w:tcPr>
          <w:p w14:paraId="6278C2F2" w14:textId="77777777" w:rsidR="00855994" w:rsidRPr="00855994" w:rsidRDefault="00855994" w:rsidP="002C25FD">
            <w:pPr>
              <w:pStyle w:val="TableParagraph"/>
              <w:ind w:left="148" w:right="107"/>
              <w:rPr>
                <w:sz w:val="24"/>
                <w:lang w:val="ru-RU"/>
              </w:rPr>
            </w:pPr>
            <w:r w:rsidRPr="00855994">
              <w:rPr>
                <w:sz w:val="24"/>
                <w:lang w:val="ru-RU"/>
              </w:rPr>
              <w:t>Наглядно-</w:t>
            </w:r>
            <w:r w:rsidRPr="00855994">
              <w:rPr>
                <w:spacing w:val="1"/>
                <w:sz w:val="24"/>
                <w:lang w:val="ru-RU"/>
              </w:rPr>
              <w:t xml:space="preserve"> </w:t>
            </w:r>
            <w:r w:rsidRPr="00855994">
              <w:rPr>
                <w:spacing w:val="-1"/>
                <w:sz w:val="24"/>
                <w:lang w:val="ru-RU"/>
              </w:rPr>
              <w:t>информационные:</w:t>
            </w:r>
            <w:r w:rsidRPr="00855994">
              <w:rPr>
                <w:spacing w:val="-57"/>
                <w:sz w:val="24"/>
                <w:lang w:val="ru-RU"/>
              </w:rPr>
              <w:t xml:space="preserve"> </w:t>
            </w:r>
            <w:r w:rsidRPr="00855994">
              <w:rPr>
                <w:sz w:val="24"/>
                <w:lang w:val="ru-RU"/>
              </w:rPr>
              <w:t>информационно-</w:t>
            </w:r>
            <w:r w:rsidRPr="00855994">
              <w:rPr>
                <w:spacing w:val="1"/>
                <w:sz w:val="24"/>
                <w:lang w:val="ru-RU"/>
              </w:rPr>
              <w:t xml:space="preserve"> </w:t>
            </w:r>
            <w:r w:rsidRPr="00855994">
              <w:rPr>
                <w:sz w:val="24"/>
                <w:lang w:val="ru-RU"/>
              </w:rPr>
              <w:t>ознакомительные;</w:t>
            </w:r>
            <w:r w:rsidRPr="00855994">
              <w:rPr>
                <w:spacing w:val="-57"/>
                <w:sz w:val="24"/>
                <w:lang w:val="ru-RU"/>
              </w:rPr>
              <w:t xml:space="preserve"> </w:t>
            </w:r>
            <w:r w:rsidRPr="00855994">
              <w:rPr>
                <w:sz w:val="24"/>
                <w:lang w:val="ru-RU"/>
              </w:rPr>
              <w:t>информационно-</w:t>
            </w:r>
          </w:p>
          <w:p w14:paraId="4DDB9774" w14:textId="77777777" w:rsidR="00855994" w:rsidRDefault="00855994" w:rsidP="002C25FD">
            <w:pPr>
              <w:pStyle w:val="TableParagraph"/>
              <w:spacing w:line="265" w:lineRule="exact"/>
              <w:ind w:left="148"/>
              <w:rPr>
                <w:sz w:val="24"/>
              </w:rPr>
            </w:pPr>
            <w:r>
              <w:rPr>
                <w:sz w:val="24"/>
              </w:rPr>
              <w:t>просветительские</w:t>
            </w:r>
          </w:p>
        </w:tc>
        <w:tc>
          <w:tcPr>
            <w:tcW w:w="7218" w:type="dxa"/>
          </w:tcPr>
          <w:p w14:paraId="7C4E194D" w14:textId="77777777" w:rsidR="00855994" w:rsidRPr="00855994" w:rsidRDefault="00855994" w:rsidP="002C25FD">
            <w:pPr>
              <w:pStyle w:val="TableParagraph"/>
              <w:spacing w:line="237" w:lineRule="auto"/>
              <w:ind w:left="152"/>
              <w:rPr>
                <w:sz w:val="24"/>
                <w:lang w:val="ru-RU"/>
              </w:rPr>
            </w:pPr>
            <w:r w:rsidRPr="00855994">
              <w:rPr>
                <w:sz w:val="24"/>
                <w:lang w:val="ru-RU"/>
              </w:rPr>
              <w:t>Ознакомление</w:t>
            </w:r>
            <w:r w:rsidRPr="00855994">
              <w:rPr>
                <w:spacing w:val="-5"/>
                <w:sz w:val="24"/>
                <w:lang w:val="ru-RU"/>
              </w:rPr>
              <w:t xml:space="preserve"> </w:t>
            </w:r>
            <w:r w:rsidRPr="00855994">
              <w:rPr>
                <w:sz w:val="24"/>
                <w:lang w:val="ru-RU"/>
              </w:rPr>
              <w:t>родителей</w:t>
            </w:r>
            <w:r w:rsidRPr="00855994">
              <w:rPr>
                <w:spacing w:val="-3"/>
                <w:sz w:val="24"/>
                <w:lang w:val="ru-RU"/>
              </w:rPr>
              <w:t xml:space="preserve"> </w:t>
            </w:r>
            <w:r w:rsidRPr="00855994">
              <w:rPr>
                <w:sz w:val="24"/>
                <w:lang w:val="ru-RU"/>
              </w:rPr>
              <w:t>с</w:t>
            </w:r>
            <w:r w:rsidRPr="00855994">
              <w:rPr>
                <w:spacing w:val="-9"/>
                <w:sz w:val="24"/>
                <w:lang w:val="ru-RU"/>
              </w:rPr>
              <w:t xml:space="preserve"> </w:t>
            </w:r>
            <w:r w:rsidRPr="00855994">
              <w:rPr>
                <w:sz w:val="24"/>
                <w:lang w:val="ru-RU"/>
              </w:rPr>
              <w:t>работой</w:t>
            </w:r>
            <w:r w:rsidRPr="00855994">
              <w:rPr>
                <w:spacing w:val="-3"/>
                <w:sz w:val="24"/>
                <w:lang w:val="ru-RU"/>
              </w:rPr>
              <w:t xml:space="preserve"> </w:t>
            </w:r>
            <w:r w:rsidRPr="00855994">
              <w:rPr>
                <w:sz w:val="24"/>
                <w:lang w:val="ru-RU"/>
              </w:rPr>
              <w:t>дошкольного</w:t>
            </w:r>
            <w:r w:rsidRPr="00855994">
              <w:rPr>
                <w:spacing w:val="-4"/>
                <w:sz w:val="24"/>
                <w:lang w:val="ru-RU"/>
              </w:rPr>
              <w:t xml:space="preserve"> </w:t>
            </w:r>
            <w:r w:rsidRPr="00855994">
              <w:rPr>
                <w:sz w:val="24"/>
                <w:lang w:val="ru-RU"/>
              </w:rPr>
              <w:t>учреждения,</w:t>
            </w:r>
            <w:r w:rsidRPr="00855994">
              <w:rPr>
                <w:spacing w:val="-57"/>
                <w:sz w:val="24"/>
                <w:lang w:val="ru-RU"/>
              </w:rPr>
              <w:t xml:space="preserve"> </w:t>
            </w:r>
            <w:r w:rsidRPr="00855994">
              <w:rPr>
                <w:sz w:val="24"/>
                <w:lang w:val="ru-RU"/>
              </w:rPr>
              <w:t>особенностями</w:t>
            </w:r>
            <w:r w:rsidRPr="00855994">
              <w:rPr>
                <w:spacing w:val="-3"/>
                <w:sz w:val="24"/>
                <w:lang w:val="ru-RU"/>
              </w:rPr>
              <w:t xml:space="preserve"> </w:t>
            </w:r>
            <w:r w:rsidRPr="00855994">
              <w:rPr>
                <w:sz w:val="24"/>
                <w:lang w:val="ru-RU"/>
              </w:rPr>
              <w:t>воспитания</w:t>
            </w:r>
            <w:r w:rsidRPr="00855994">
              <w:rPr>
                <w:spacing w:val="2"/>
                <w:sz w:val="24"/>
                <w:lang w:val="ru-RU"/>
              </w:rPr>
              <w:t xml:space="preserve"> </w:t>
            </w:r>
            <w:r w:rsidRPr="00855994">
              <w:rPr>
                <w:sz w:val="24"/>
                <w:lang w:val="ru-RU"/>
              </w:rPr>
              <w:t>детей.</w:t>
            </w:r>
          </w:p>
          <w:p w14:paraId="5B2D88D8" w14:textId="77777777" w:rsidR="00855994" w:rsidRPr="00855994" w:rsidRDefault="00855994" w:rsidP="002C25FD">
            <w:pPr>
              <w:pStyle w:val="TableParagraph"/>
              <w:spacing w:before="2"/>
              <w:ind w:left="152"/>
              <w:rPr>
                <w:sz w:val="24"/>
                <w:lang w:val="ru-RU"/>
              </w:rPr>
            </w:pPr>
            <w:r w:rsidRPr="00855994">
              <w:rPr>
                <w:sz w:val="24"/>
                <w:lang w:val="ru-RU"/>
              </w:rPr>
              <w:t>Формирование</w:t>
            </w:r>
            <w:r w:rsidRPr="00855994">
              <w:rPr>
                <w:spacing w:val="-2"/>
                <w:sz w:val="24"/>
                <w:lang w:val="ru-RU"/>
              </w:rPr>
              <w:t xml:space="preserve"> </w:t>
            </w:r>
            <w:r w:rsidRPr="00855994">
              <w:rPr>
                <w:sz w:val="24"/>
                <w:lang w:val="ru-RU"/>
              </w:rPr>
              <w:t>у</w:t>
            </w:r>
            <w:r w:rsidRPr="00855994">
              <w:rPr>
                <w:spacing w:val="-11"/>
                <w:sz w:val="24"/>
                <w:lang w:val="ru-RU"/>
              </w:rPr>
              <w:t xml:space="preserve"> </w:t>
            </w:r>
            <w:r w:rsidRPr="00855994">
              <w:rPr>
                <w:sz w:val="24"/>
                <w:lang w:val="ru-RU"/>
              </w:rPr>
              <w:t>родителей знаний</w:t>
            </w:r>
            <w:r w:rsidRPr="00855994">
              <w:rPr>
                <w:spacing w:val="-9"/>
                <w:sz w:val="24"/>
                <w:lang w:val="ru-RU"/>
              </w:rPr>
              <w:t xml:space="preserve"> </w:t>
            </w:r>
            <w:r w:rsidRPr="00855994">
              <w:rPr>
                <w:sz w:val="24"/>
                <w:lang w:val="ru-RU"/>
              </w:rPr>
              <w:t>о</w:t>
            </w:r>
            <w:r w:rsidRPr="00855994">
              <w:rPr>
                <w:spacing w:val="3"/>
                <w:sz w:val="24"/>
                <w:lang w:val="ru-RU"/>
              </w:rPr>
              <w:t xml:space="preserve"> </w:t>
            </w:r>
            <w:r w:rsidRPr="00855994">
              <w:rPr>
                <w:sz w:val="24"/>
                <w:lang w:val="ru-RU"/>
              </w:rPr>
              <w:t>воспитании и</w:t>
            </w:r>
            <w:r w:rsidRPr="00855994">
              <w:rPr>
                <w:spacing w:val="-5"/>
                <w:sz w:val="24"/>
                <w:lang w:val="ru-RU"/>
              </w:rPr>
              <w:t xml:space="preserve"> </w:t>
            </w:r>
            <w:r w:rsidRPr="00855994">
              <w:rPr>
                <w:sz w:val="24"/>
                <w:lang w:val="ru-RU"/>
              </w:rPr>
              <w:t>развитии детей</w:t>
            </w:r>
          </w:p>
        </w:tc>
      </w:tr>
    </w:tbl>
    <w:p w14:paraId="60C95CA8" w14:textId="77777777" w:rsidR="00855994" w:rsidRDefault="00855994" w:rsidP="00855994">
      <w:pPr>
        <w:pStyle w:val="a9"/>
        <w:spacing w:before="8"/>
        <w:ind w:left="0" w:firstLine="0"/>
        <w:jc w:val="left"/>
        <w:rPr>
          <w:b/>
          <w:sz w:val="27"/>
        </w:rPr>
      </w:pPr>
    </w:p>
    <w:p w14:paraId="27F48CF2" w14:textId="77777777" w:rsidR="00855994" w:rsidRPr="006B5695" w:rsidRDefault="00855994" w:rsidP="00855994">
      <w:pPr>
        <w:spacing w:before="1"/>
        <w:ind w:left="1056"/>
        <w:rPr>
          <w:rFonts w:ascii="Times New Roman" w:hAnsi="Times New Roman" w:cs="Times New Roman"/>
          <w:b/>
          <w:sz w:val="24"/>
          <w:szCs w:val="24"/>
        </w:rPr>
      </w:pPr>
      <w:r w:rsidRPr="006B5695">
        <w:rPr>
          <w:rFonts w:ascii="Times New Roman" w:hAnsi="Times New Roman" w:cs="Times New Roman"/>
          <w:b/>
          <w:sz w:val="24"/>
          <w:szCs w:val="24"/>
        </w:rPr>
        <w:t>Основные</w:t>
      </w:r>
      <w:r w:rsidRPr="006B5695">
        <w:rPr>
          <w:rFonts w:ascii="Times New Roman" w:hAnsi="Times New Roman" w:cs="Times New Roman"/>
          <w:b/>
          <w:spacing w:val="-7"/>
          <w:sz w:val="24"/>
          <w:szCs w:val="24"/>
        </w:rPr>
        <w:t xml:space="preserve"> </w:t>
      </w:r>
      <w:r w:rsidRPr="006B5695">
        <w:rPr>
          <w:rFonts w:ascii="Times New Roman" w:hAnsi="Times New Roman" w:cs="Times New Roman"/>
          <w:b/>
          <w:sz w:val="24"/>
          <w:szCs w:val="24"/>
        </w:rPr>
        <w:t>формы</w:t>
      </w:r>
      <w:r w:rsidRPr="006B5695">
        <w:rPr>
          <w:rFonts w:ascii="Times New Roman" w:hAnsi="Times New Roman" w:cs="Times New Roman"/>
          <w:b/>
          <w:spacing w:val="-2"/>
          <w:sz w:val="24"/>
          <w:szCs w:val="24"/>
        </w:rPr>
        <w:t xml:space="preserve"> </w:t>
      </w:r>
      <w:r w:rsidRPr="006B5695">
        <w:rPr>
          <w:rFonts w:ascii="Times New Roman" w:hAnsi="Times New Roman" w:cs="Times New Roman"/>
          <w:b/>
          <w:sz w:val="24"/>
          <w:szCs w:val="24"/>
        </w:rPr>
        <w:t>взаимодействия</w:t>
      </w:r>
      <w:r w:rsidRPr="006B5695">
        <w:rPr>
          <w:rFonts w:ascii="Times New Roman" w:hAnsi="Times New Roman" w:cs="Times New Roman"/>
          <w:b/>
          <w:spacing w:val="-10"/>
          <w:sz w:val="24"/>
          <w:szCs w:val="24"/>
        </w:rPr>
        <w:t xml:space="preserve"> </w:t>
      </w:r>
      <w:r w:rsidRPr="006B5695">
        <w:rPr>
          <w:rFonts w:ascii="Times New Roman" w:hAnsi="Times New Roman" w:cs="Times New Roman"/>
          <w:b/>
          <w:sz w:val="24"/>
          <w:szCs w:val="24"/>
        </w:rPr>
        <w:t>с</w:t>
      </w:r>
      <w:r w:rsidRPr="006B5695">
        <w:rPr>
          <w:rFonts w:ascii="Times New Roman" w:hAnsi="Times New Roman" w:cs="Times New Roman"/>
          <w:b/>
          <w:spacing w:val="1"/>
          <w:sz w:val="24"/>
          <w:szCs w:val="24"/>
        </w:rPr>
        <w:t xml:space="preserve"> </w:t>
      </w:r>
      <w:r w:rsidRPr="006B5695">
        <w:rPr>
          <w:rFonts w:ascii="Times New Roman" w:hAnsi="Times New Roman" w:cs="Times New Roman"/>
          <w:b/>
          <w:sz w:val="24"/>
          <w:szCs w:val="24"/>
        </w:rPr>
        <w:t>семьями</w:t>
      </w:r>
      <w:r w:rsidRPr="006B5695">
        <w:rPr>
          <w:rFonts w:ascii="Times New Roman" w:hAnsi="Times New Roman" w:cs="Times New Roman"/>
          <w:b/>
          <w:spacing w:val="-8"/>
          <w:sz w:val="24"/>
          <w:szCs w:val="24"/>
        </w:rPr>
        <w:t xml:space="preserve"> </w:t>
      </w:r>
      <w:r w:rsidRPr="006B5695">
        <w:rPr>
          <w:rFonts w:ascii="Times New Roman" w:hAnsi="Times New Roman" w:cs="Times New Roman"/>
          <w:b/>
          <w:sz w:val="24"/>
          <w:szCs w:val="24"/>
        </w:rPr>
        <w:t>воспитанников</w:t>
      </w:r>
    </w:p>
    <w:p w14:paraId="6BCFF9AD" w14:textId="77777777" w:rsidR="00855994" w:rsidRPr="006B5695" w:rsidRDefault="00855994" w:rsidP="00855994">
      <w:pPr>
        <w:pStyle w:val="a9"/>
        <w:ind w:left="0" w:firstLine="0"/>
        <w:jc w:val="left"/>
        <w:rPr>
          <w:b/>
        </w:rPr>
      </w:pPr>
    </w:p>
    <w:tbl>
      <w:tblPr>
        <w:tblStyle w:val="TableNormal"/>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2953"/>
        <w:gridCol w:w="2266"/>
        <w:gridCol w:w="1844"/>
      </w:tblGrid>
      <w:tr w:rsidR="00855994" w:rsidRPr="006B5695" w14:paraId="6563F5FA" w14:textId="77777777" w:rsidTr="002C25FD">
        <w:trPr>
          <w:trHeight w:val="1381"/>
        </w:trPr>
        <w:tc>
          <w:tcPr>
            <w:tcW w:w="2439" w:type="dxa"/>
          </w:tcPr>
          <w:p w14:paraId="24AA52EB" w14:textId="77777777" w:rsidR="00855994" w:rsidRPr="006B5695" w:rsidRDefault="00855994" w:rsidP="002C25FD">
            <w:pPr>
              <w:pStyle w:val="TableParagraph"/>
              <w:ind w:left="201" w:right="180"/>
              <w:jc w:val="center"/>
              <w:rPr>
                <w:b/>
                <w:sz w:val="24"/>
                <w:szCs w:val="24"/>
              </w:rPr>
            </w:pPr>
            <w:r w:rsidRPr="006B5695">
              <w:rPr>
                <w:b/>
                <w:spacing w:val="-1"/>
                <w:sz w:val="24"/>
                <w:szCs w:val="24"/>
              </w:rPr>
              <w:t>Изучение запросов</w:t>
            </w:r>
            <w:r w:rsidRPr="006B5695">
              <w:rPr>
                <w:b/>
                <w:spacing w:val="-57"/>
                <w:sz w:val="24"/>
                <w:szCs w:val="24"/>
              </w:rPr>
              <w:t xml:space="preserve"> </w:t>
            </w:r>
            <w:r w:rsidRPr="006B5695">
              <w:rPr>
                <w:b/>
                <w:sz w:val="24"/>
                <w:szCs w:val="24"/>
              </w:rPr>
              <w:t>ипотребностей</w:t>
            </w:r>
            <w:r w:rsidRPr="006B5695">
              <w:rPr>
                <w:b/>
                <w:spacing w:val="1"/>
                <w:sz w:val="24"/>
                <w:szCs w:val="24"/>
              </w:rPr>
              <w:t xml:space="preserve"> </w:t>
            </w:r>
            <w:r w:rsidRPr="006B5695">
              <w:rPr>
                <w:b/>
                <w:sz w:val="24"/>
                <w:szCs w:val="24"/>
              </w:rPr>
              <w:t>родителей</w:t>
            </w:r>
          </w:p>
        </w:tc>
        <w:tc>
          <w:tcPr>
            <w:tcW w:w="2953" w:type="dxa"/>
          </w:tcPr>
          <w:p w14:paraId="353BB898" w14:textId="77777777" w:rsidR="00855994" w:rsidRPr="006B5695" w:rsidRDefault="00855994" w:rsidP="002C25FD">
            <w:pPr>
              <w:pStyle w:val="TableParagraph"/>
              <w:ind w:left="543" w:right="512" w:hanging="1"/>
              <w:jc w:val="center"/>
              <w:rPr>
                <w:b/>
                <w:sz w:val="24"/>
                <w:szCs w:val="24"/>
              </w:rPr>
            </w:pPr>
            <w:r w:rsidRPr="006B5695">
              <w:rPr>
                <w:b/>
                <w:sz w:val="24"/>
                <w:szCs w:val="24"/>
              </w:rPr>
              <w:t>Обучение и</w:t>
            </w:r>
            <w:r w:rsidRPr="006B5695">
              <w:rPr>
                <w:b/>
                <w:spacing w:val="1"/>
                <w:sz w:val="24"/>
                <w:szCs w:val="24"/>
              </w:rPr>
              <w:t xml:space="preserve"> </w:t>
            </w:r>
            <w:r w:rsidRPr="006B5695">
              <w:rPr>
                <w:b/>
                <w:sz w:val="24"/>
                <w:szCs w:val="24"/>
              </w:rPr>
              <w:t>информирование</w:t>
            </w:r>
            <w:r w:rsidRPr="006B5695">
              <w:rPr>
                <w:b/>
                <w:spacing w:val="-57"/>
                <w:sz w:val="24"/>
                <w:szCs w:val="24"/>
              </w:rPr>
              <w:t xml:space="preserve"> </w:t>
            </w:r>
            <w:r w:rsidRPr="006B5695">
              <w:rPr>
                <w:b/>
                <w:sz w:val="24"/>
                <w:szCs w:val="24"/>
              </w:rPr>
              <w:t>родителей</w:t>
            </w:r>
          </w:p>
        </w:tc>
        <w:tc>
          <w:tcPr>
            <w:tcW w:w="2266" w:type="dxa"/>
          </w:tcPr>
          <w:p w14:paraId="4F257409" w14:textId="77777777" w:rsidR="00855994" w:rsidRPr="006B5695" w:rsidRDefault="00855994" w:rsidP="002C25FD">
            <w:pPr>
              <w:pStyle w:val="TableParagraph"/>
              <w:ind w:left="202" w:right="176" w:firstLine="432"/>
              <w:rPr>
                <w:b/>
                <w:sz w:val="24"/>
                <w:szCs w:val="24"/>
                <w:lang w:val="ru-RU"/>
              </w:rPr>
            </w:pPr>
            <w:r w:rsidRPr="006B5695">
              <w:rPr>
                <w:b/>
                <w:sz w:val="24"/>
                <w:szCs w:val="24"/>
                <w:lang w:val="ru-RU"/>
              </w:rPr>
              <w:t>Обмен</w:t>
            </w:r>
            <w:r w:rsidRPr="006B5695">
              <w:rPr>
                <w:b/>
                <w:spacing w:val="2"/>
                <w:sz w:val="24"/>
                <w:szCs w:val="24"/>
                <w:lang w:val="ru-RU"/>
              </w:rPr>
              <w:t xml:space="preserve"> </w:t>
            </w:r>
            <w:r w:rsidRPr="006B5695">
              <w:rPr>
                <w:b/>
                <w:sz w:val="24"/>
                <w:szCs w:val="24"/>
                <w:lang w:val="ru-RU"/>
              </w:rPr>
              <w:t>и</w:t>
            </w:r>
            <w:r w:rsidRPr="006B5695">
              <w:rPr>
                <w:b/>
                <w:spacing w:val="1"/>
                <w:sz w:val="24"/>
                <w:szCs w:val="24"/>
                <w:lang w:val="ru-RU"/>
              </w:rPr>
              <w:t xml:space="preserve"> </w:t>
            </w:r>
            <w:r w:rsidRPr="006B5695">
              <w:rPr>
                <w:b/>
                <w:sz w:val="24"/>
                <w:szCs w:val="24"/>
                <w:lang w:val="ru-RU"/>
              </w:rPr>
              <w:t>распространение</w:t>
            </w:r>
            <w:r w:rsidRPr="006B5695">
              <w:rPr>
                <w:b/>
                <w:spacing w:val="-57"/>
                <w:sz w:val="24"/>
                <w:szCs w:val="24"/>
                <w:lang w:val="ru-RU"/>
              </w:rPr>
              <w:t xml:space="preserve"> </w:t>
            </w:r>
            <w:r w:rsidRPr="006B5695">
              <w:rPr>
                <w:b/>
                <w:sz w:val="24"/>
                <w:szCs w:val="24"/>
                <w:lang w:val="ru-RU"/>
              </w:rPr>
              <w:t>педагогического</w:t>
            </w:r>
            <w:r w:rsidRPr="006B5695">
              <w:rPr>
                <w:b/>
                <w:spacing w:val="1"/>
                <w:sz w:val="24"/>
                <w:szCs w:val="24"/>
                <w:lang w:val="ru-RU"/>
              </w:rPr>
              <w:t xml:space="preserve"> </w:t>
            </w:r>
            <w:r w:rsidRPr="006B5695">
              <w:rPr>
                <w:b/>
                <w:sz w:val="24"/>
                <w:szCs w:val="24"/>
                <w:lang w:val="ru-RU"/>
              </w:rPr>
              <w:t>опыта</w:t>
            </w:r>
            <w:r w:rsidRPr="006B5695">
              <w:rPr>
                <w:b/>
                <w:spacing w:val="-15"/>
                <w:sz w:val="24"/>
                <w:szCs w:val="24"/>
                <w:lang w:val="ru-RU"/>
              </w:rPr>
              <w:t xml:space="preserve"> </w:t>
            </w:r>
            <w:r w:rsidRPr="006B5695">
              <w:rPr>
                <w:b/>
                <w:sz w:val="24"/>
                <w:szCs w:val="24"/>
                <w:lang w:val="ru-RU"/>
              </w:rPr>
              <w:t>родителей</w:t>
            </w:r>
          </w:p>
        </w:tc>
        <w:tc>
          <w:tcPr>
            <w:tcW w:w="1844" w:type="dxa"/>
          </w:tcPr>
          <w:p w14:paraId="6AE16EC9" w14:textId="77777777" w:rsidR="00855994" w:rsidRPr="006B5695" w:rsidRDefault="00855994" w:rsidP="002C25FD">
            <w:pPr>
              <w:pStyle w:val="TableParagraph"/>
              <w:spacing w:line="242" w:lineRule="auto"/>
              <w:ind w:left="274" w:right="90" w:firstLine="182"/>
              <w:rPr>
                <w:b/>
                <w:sz w:val="24"/>
                <w:szCs w:val="24"/>
              </w:rPr>
            </w:pPr>
            <w:r w:rsidRPr="006B5695">
              <w:rPr>
                <w:b/>
                <w:sz w:val="24"/>
                <w:szCs w:val="24"/>
              </w:rPr>
              <w:t>Итоговые</w:t>
            </w:r>
            <w:r w:rsidRPr="006B5695">
              <w:rPr>
                <w:b/>
                <w:spacing w:val="1"/>
                <w:sz w:val="24"/>
                <w:szCs w:val="24"/>
              </w:rPr>
              <w:t xml:space="preserve"> </w:t>
            </w:r>
            <w:r w:rsidRPr="006B5695">
              <w:rPr>
                <w:b/>
                <w:sz w:val="24"/>
                <w:szCs w:val="24"/>
              </w:rPr>
              <w:t>мероприятия</w:t>
            </w:r>
          </w:p>
        </w:tc>
      </w:tr>
      <w:tr w:rsidR="00855994" w:rsidRPr="006B5695" w14:paraId="55F4B5B8" w14:textId="77777777" w:rsidTr="002C25FD">
        <w:trPr>
          <w:trHeight w:val="2482"/>
        </w:trPr>
        <w:tc>
          <w:tcPr>
            <w:tcW w:w="2439" w:type="dxa"/>
          </w:tcPr>
          <w:p w14:paraId="4FF9D307" w14:textId="77777777" w:rsidR="00855994" w:rsidRPr="006B5695" w:rsidRDefault="00855994" w:rsidP="002C25FD">
            <w:pPr>
              <w:pStyle w:val="TableParagraph"/>
              <w:ind w:right="717"/>
              <w:rPr>
                <w:sz w:val="24"/>
                <w:szCs w:val="24"/>
                <w:lang w:val="ru-RU"/>
              </w:rPr>
            </w:pPr>
            <w:r w:rsidRPr="006B5695">
              <w:rPr>
                <w:sz w:val="24"/>
                <w:szCs w:val="24"/>
                <w:lang w:val="ru-RU"/>
              </w:rPr>
              <w:t>Доверительная</w:t>
            </w:r>
            <w:r w:rsidRPr="006B5695">
              <w:rPr>
                <w:spacing w:val="-57"/>
                <w:sz w:val="24"/>
                <w:szCs w:val="24"/>
                <w:lang w:val="ru-RU"/>
              </w:rPr>
              <w:t xml:space="preserve"> </w:t>
            </w:r>
            <w:r w:rsidRPr="006B5695">
              <w:rPr>
                <w:sz w:val="24"/>
                <w:szCs w:val="24"/>
                <w:lang w:val="ru-RU"/>
              </w:rPr>
              <w:t>беседа</w:t>
            </w:r>
          </w:p>
          <w:p w14:paraId="2B16B94C" w14:textId="77777777" w:rsidR="00855994" w:rsidRPr="006B5695" w:rsidRDefault="00855994" w:rsidP="002C25FD">
            <w:pPr>
              <w:pStyle w:val="TableParagraph"/>
              <w:ind w:right="717"/>
              <w:rPr>
                <w:spacing w:val="-57"/>
                <w:sz w:val="24"/>
                <w:szCs w:val="24"/>
                <w:lang w:val="ru-RU"/>
              </w:rPr>
            </w:pPr>
            <w:r w:rsidRPr="006B5695">
              <w:rPr>
                <w:spacing w:val="1"/>
                <w:sz w:val="24"/>
                <w:szCs w:val="24"/>
                <w:lang w:val="ru-RU"/>
              </w:rPr>
              <w:t xml:space="preserve"> </w:t>
            </w:r>
            <w:r w:rsidRPr="006B5695">
              <w:rPr>
                <w:sz w:val="24"/>
                <w:szCs w:val="24"/>
                <w:lang w:val="ru-RU"/>
              </w:rPr>
              <w:t>Анкетирование</w:t>
            </w:r>
            <w:r w:rsidRPr="006B5695">
              <w:rPr>
                <w:spacing w:val="-57"/>
                <w:sz w:val="24"/>
                <w:szCs w:val="24"/>
                <w:lang w:val="ru-RU"/>
              </w:rPr>
              <w:t xml:space="preserve"> </w:t>
            </w:r>
          </w:p>
          <w:p w14:paraId="46E05375" w14:textId="3E21A07D" w:rsidR="00855994" w:rsidRPr="006B5695" w:rsidRDefault="00855994" w:rsidP="002C25FD">
            <w:pPr>
              <w:pStyle w:val="TableParagraph"/>
              <w:ind w:right="717"/>
              <w:rPr>
                <w:sz w:val="24"/>
                <w:szCs w:val="24"/>
                <w:lang w:val="ru-RU"/>
              </w:rPr>
            </w:pPr>
            <w:r w:rsidRPr="006B5695">
              <w:rPr>
                <w:sz w:val="24"/>
                <w:szCs w:val="24"/>
                <w:lang w:val="ru-RU"/>
              </w:rPr>
              <w:t>Собрания</w:t>
            </w:r>
            <w:r w:rsidRPr="006B5695">
              <w:rPr>
                <w:spacing w:val="1"/>
                <w:sz w:val="24"/>
                <w:szCs w:val="24"/>
                <w:lang w:val="ru-RU"/>
              </w:rPr>
              <w:t xml:space="preserve"> </w:t>
            </w:r>
            <w:r w:rsidRPr="006B5695">
              <w:rPr>
                <w:sz w:val="24"/>
                <w:szCs w:val="24"/>
                <w:lang w:val="ru-RU"/>
              </w:rPr>
              <w:t>Встречи</w:t>
            </w:r>
          </w:p>
        </w:tc>
        <w:tc>
          <w:tcPr>
            <w:tcW w:w="2953" w:type="dxa"/>
          </w:tcPr>
          <w:p w14:paraId="26EE8EF7" w14:textId="77777777" w:rsidR="00855994" w:rsidRPr="006B5695" w:rsidRDefault="00855994" w:rsidP="002C25FD">
            <w:pPr>
              <w:pStyle w:val="TableParagraph"/>
              <w:ind w:left="120" w:right="1817"/>
              <w:rPr>
                <w:sz w:val="24"/>
                <w:szCs w:val="24"/>
                <w:lang w:val="ru-RU"/>
              </w:rPr>
            </w:pPr>
            <w:r w:rsidRPr="006B5695">
              <w:rPr>
                <w:sz w:val="24"/>
                <w:szCs w:val="24"/>
                <w:lang w:val="ru-RU"/>
              </w:rPr>
              <w:t>Тренинги</w:t>
            </w:r>
            <w:r w:rsidRPr="006B5695">
              <w:rPr>
                <w:spacing w:val="-57"/>
                <w:sz w:val="24"/>
                <w:szCs w:val="24"/>
                <w:lang w:val="ru-RU"/>
              </w:rPr>
              <w:t xml:space="preserve"> </w:t>
            </w:r>
            <w:r w:rsidRPr="006B5695">
              <w:rPr>
                <w:sz w:val="24"/>
                <w:szCs w:val="24"/>
                <w:lang w:val="ru-RU"/>
              </w:rPr>
              <w:t>Игры</w:t>
            </w:r>
            <w:r w:rsidRPr="006B5695">
              <w:rPr>
                <w:spacing w:val="1"/>
                <w:sz w:val="24"/>
                <w:szCs w:val="24"/>
                <w:lang w:val="ru-RU"/>
              </w:rPr>
              <w:t xml:space="preserve"> </w:t>
            </w:r>
            <w:r w:rsidRPr="006B5695">
              <w:rPr>
                <w:sz w:val="24"/>
                <w:szCs w:val="24"/>
                <w:lang w:val="ru-RU"/>
              </w:rPr>
              <w:t>Памятки</w:t>
            </w:r>
          </w:p>
          <w:p w14:paraId="28EF5CF1" w14:textId="77777777" w:rsidR="00855994" w:rsidRPr="006B5695" w:rsidRDefault="00855994" w:rsidP="002C25FD">
            <w:pPr>
              <w:pStyle w:val="TableParagraph"/>
              <w:ind w:left="120" w:right="392"/>
              <w:rPr>
                <w:sz w:val="24"/>
                <w:szCs w:val="24"/>
                <w:lang w:val="ru-RU"/>
              </w:rPr>
            </w:pPr>
            <w:r w:rsidRPr="006B5695">
              <w:rPr>
                <w:sz w:val="24"/>
                <w:szCs w:val="24"/>
                <w:lang w:val="ru-RU"/>
              </w:rPr>
              <w:t>Стендовая информация</w:t>
            </w:r>
            <w:r w:rsidRPr="006B5695">
              <w:rPr>
                <w:spacing w:val="-57"/>
                <w:sz w:val="24"/>
                <w:szCs w:val="24"/>
                <w:lang w:val="ru-RU"/>
              </w:rPr>
              <w:t xml:space="preserve"> </w:t>
            </w:r>
            <w:r w:rsidRPr="006B5695">
              <w:rPr>
                <w:sz w:val="24"/>
                <w:szCs w:val="24"/>
                <w:lang w:val="ru-RU"/>
              </w:rPr>
              <w:t>Консультации</w:t>
            </w:r>
            <w:r w:rsidRPr="006B5695">
              <w:rPr>
                <w:spacing w:val="1"/>
                <w:sz w:val="24"/>
                <w:szCs w:val="24"/>
                <w:lang w:val="ru-RU"/>
              </w:rPr>
              <w:t xml:space="preserve"> </w:t>
            </w:r>
            <w:r w:rsidRPr="006B5695">
              <w:rPr>
                <w:sz w:val="24"/>
                <w:szCs w:val="24"/>
                <w:lang w:val="ru-RU"/>
              </w:rPr>
              <w:t>специалистов</w:t>
            </w:r>
          </w:p>
          <w:p w14:paraId="01CD60C5" w14:textId="77777777" w:rsidR="00855994" w:rsidRPr="006B5695" w:rsidRDefault="00855994" w:rsidP="002C25FD">
            <w:pPr>
              <w:pStyle w:val="TableParagraph"/>
              <w:spacing w:line="237" w:lineRule="auto"/>
              <w:ind w:left="120" w:right="1309"/>
              <w:rPr>
                <w:sz w:val="24"/>
                <w:szCs w:val="24"/>
                <w:lang w:val="ru-RU"/>
              </w:rPr>
            </w:pPr>
            <w:r w:rsidRPr="006B5695">
              <w:rPr>
                <w:spacing w:val="-1"/>
                <w:sz w:val="24"/>
                <w:szCs w:val="24"/>
                <w:lang w:val="ru-RU"/>
              </w:rPr>
              <w:t>Почта доверия</w:t>
            </w:r>
            <w:r w:rsidRPr="006B5695">
              <w:rPr>
                <w:spacing w:val="-57"/>
                <w:sz w:val="24"/>
                <w:szCs w:val="24"/>
                <w:lang w:val="ru-RU"/>
              </w:rPr>
              <w:t xml:space="preserve"> </w:t>
            </w:r>
            <w:r w:rsidRPr="006B5695">
              <w:rPr>
                <w:sz w:val="24"/>
                <w:szCs w:val="24"/>
                <w:lang w:val="ru-RU"/>
              </w:rPr>
              <w:t>Собрания</w:t>
            </w:r>
          </w:p>
          <w:p w14:paraId="3F062987" w14:textId="77777777" w:rsidR="00855994" w:rsidRPr="006B5695" w:rsidRDefault="00855994" w:rsidP="002C25FD">
            <w:pPr>
              <w:pStyle w:val="TableParagraph"/>
              <w:spacing w:line="261" w:lineRule="exact"/>
              <w:ind w:left="120"/>
              <w:rPr>
                <w:sz w:val="24"/>
                <w:szCs w:val="24"/>
                <w:lang w:val="ru-RU"/>
              </w:rPr>
            </w:pPr>
            <w:r w:rsidRPr="006B5695">
              <w:rPr>
                <w:sz w:val="24"/>
                <w:szCs w:val="24"/>
                <w:lang w:val="ru-RU"/>
              </w:rPr>
              <w:t>Сайт ДОУ</w:t>
            </w:r>
          </w:p>
        </w:tc>
        <w:tc>
          <w:tcPr>
            <w:tcW w:w="2266" w:type="dxa"/>
          </w:tcPr>
          <w:p w14:paraId="6A73F037" w14:textId="77777777" w:rsidR="00855994" w:rsidRPr="006B5695" w:rsidRDefault="00855994" w:rsidP="002C25FD">
            <w:pPr>
              <w:pStyle w:val="TableParagraph"/>
              <w:ind w:left="115" w:right="718"/>
              <w:rPr>
                <w:sz w:val="24"/>
                <w:szCs w:val="24"/>
              </w:rPr>
            </w:pPr>
            <w:r w:rsidRPr="006B5695">
              <w:rPr>
                <w:sz w:val="24"/>
                <w:szCs w:val="24"/>
              </w:rPr>
              <w:t>Родительские</w:t>
            </w:r>
            <w:r w:rsidRPr="006B5695">
              <w:rPr>
                <w:spacing w:val="-57"/>
                <w:sz w:val="24"/>
                <w:szCs w:val="24"/>
              </w:rPr>
              <w:t xml:space="preserve"> </w:t>
            </w:r>
            <w:r w:rsidRPr="006B5695">
              <w:rPr>
                <w:sz w:val="24"/>
                <w:szCs w:val="24"/>
              </w:rPr>
              <w:t>встречи</w:t>
            </w:r>
            <w:r w:rsidRPr="006B5695">
              <w:rPr>
                <w:spacing w:val="1"/>
                <w:sz w:val="24"/>
                <w:szCs w:val="24"/>
              </w:rPr>
              <w:t xml:space="preserve"> </w:t>
            </w:r>
            <w:r w:rsidRPr="006B5695">
              <w:rPr>
                <w:sz w:val="24"/>
                <w:szCs w:val="24"/>
              </w:rPr>
              <w:t>Проектная</w:t>
            </w:r>
            <w:r w:rsidRPr="006B5695">
              <w:rPr>
                <w:spacing w:val="1"/>
                <w:sz w:val="24"/>
                <w:szCs w:val="24"/>
              </w:rPr>
              <w:t xml:space="preserve"> </w:t>
            </w:r>
            <w:r w:rsidRPr="006B5695">
              <w:rPr>
                <w:sz w:val="24"/>
                <w:szCs w:val="24"/>
              </w:rPr>
              <w:t>деятельность</w:t>
            </w:r>
          </w:p>
        </w:tc>
        <w:tc>
          <w:tcPr>
            <w:tcW w:w="1844" w:type="dxa"/>
          </w:tcPr>
          <w:p w14:paraId="2C137239" w14:textId="77777777" w:rsidR="00855994" w:rsidRPr="006B5695" w:rsidRDefault="00855994" w:rsidP="002C25FD">
            <w:pPr>
              <w:pStyle w:val="TableParagraph"/>
              <w:ind w:left="116" w:right="440"/>
              <w:rPr>
                <w:sz w:val="24"/>
                <w:szCs w:val="24"/>
                <w:lang w:val="ru-RU"/>
              </w:rPr>
            </w:pPr>
            <w:r w:rsidRPr="006B5695">
              <w:rPr>
                <w:sz w:val="24"/>
                <w:szCs w:val="24"/>
                <w:lang w:val="ru-RU"/>
              </w:rPr>
              <w:t>Акции</w:t>
            </w:r>
          </w:p>
          <w:p w14:paraId="7CD36C75" w14:textId="21CF62F1" w:rsidR="00855994" w:rsidRPr="006B5695" w:rsidRDefault="00855994" w:rsidP="002C25FD">
            <w:pPr>
              <w:pStyle w:val="TableParagraph"/>
              <w:ind w:left="116" w:right="440"/>
              <w:rPr>
                <w:sz w:val="24"/>
                <w:szCs w:val="24"/>
                <w:lang w:val="ru-RU"/>
              </w:rPr>
            </w:pPr>
            <w:r w:rsidRPr="006B5695">
              <w:rPr>
                <w:spacing w:val="1"/>
                <w:sz w:val="24"/>
                <w:szCs w:val="24"/>
                <w:lang w:val="ru-RU"/>
              </w:rPr>
              <w:t xml:space="preserve"> </w:t>
            </w:r>
            <w:r w:rsidRPr="006B5695">
              <w:rPr>
                <w:sz w:val="24"/>
                <w:szCs w:val="24"/>
                <w:lang w:val="ru-RU"/>
              </w:rPr>
              <w:t>Конкурсы</w:t>
            </w:r>
            <w:r w:rsidRPr="006B5695">
              <w:rPr>
                <w:spacing w:val="1"/>
                <w:sz w:val="24"/>
                <w:szCs w:val="24"/>
                <w:lang w:val="ru-RU"/>
              </w:rPr>
              <w:t xml:space="preserve"> </w:t>
            </w:r>
            <w:r w:rsidRPr="006B5695">
              <w:rPr>
                <w:spacing w:val="-1"/>
                <w:sz w:val="24"/>
                <w:szCs w:val="24"/>
                <w:lang w:val="ru-RU"/>
              </w:rPr>
              <w:t>Развлечения</w:t>
            </w:r>
            <w:r w:rsidRPr="006B5695">
              <w:rPr>
                <w:spacing w:val="-57"/>
                <w:sz w:val="24"/>
                <w:szCs w:val="24"/>
                <w:lang w:val="ru-RU"/>
              </w:rPr>
              <w:t xml:space="preserve"> </w:t>
            </w:r>
            <w:r w:rsidRPr="006B5695">
              <w:rPr>
                <w:sz w:val="24"/>
                <w:szCs w:val="24"/>
                <w:lang w:val="ru-RU"/>
              </w:rPr>
              <w:t>Семейные</w:t>
            </w:r>
            <w:r w:rsidRPr="006B5695">
              <w:rPr>
                <w:spacing w:val="1"/>
                <w:sz w:val="24"/>
                <w:szCs w:val="24"/>
                <w:lang w:val="ru-RU"/>
              </w:rPr>
              <w:t xml:space="preserve"> </w:t>
            </w:r>
            <w:r w:rsidRPr="006B5695">
              <w:rPr>
                <w:sz w:val="24"/>
                <w:szCs w:val="24"/>
                <w:lang w:val="ru-RU"/>
              </w:rPr>
              <w:t>праздники</w:t>
            </w:r>
          </w:p>
        </w:tc>
      </w:tr>
    </w:tbl>
    <w:p w14:paraId="4009B315" w14:textId="77777777" w:rsidR="00855994" w:rsidRPr="006B5695" w:rsidRDefault="00855994" w:rsidP="0030708B">
      <w:pPr>
        <w:spacing w:after="0" w:line="240" w:lineRule="auto"/>
        <w:ind w:firstLine="720"/>
        <w:jc w:val="both"/>
        <w:rPr>
          <w:rFonts w:ascii="Times New Roman" w:eastAsia="Times New Roman" w:hAnsi="Times New Roman" w:cs="Times New Roman"/>
          <w:color w:val="000000"/>
          <w:sz w:val="24"/>
          <w:szCs w:val="24"/>
          <w:lang w:eastAsia="ru-RU"/>
        </w:rPr>
      </w:pPr>
    </w:p>
    <w:p w14:paraId="4B37162A" w14:textId="77777777" w:rsidR="00855994" w:rsidRPr="006B5695" w:rsidRDefault="00855994" w:rsidP="0030708B">
      <w:pPr>
        <w:spacing w:after="0" w:line="240" w:lineRule="auto"/>
        <w:ind w:firstLine="720"/>
        <w:jc w:val="both"/>
        <w:rPr>
          <w:rFonts w:ascii="Times New Roman" w:eastAsia="Times New Roman" w:hAnsi="Times New Roman" w:cs="Times New Roman"/>
          <w:color w:val="000000"/>
          <w:sz w:val="24"/>
          <w:szCs w:val="24"/>
          <w:lang w:eastAsia="ru-RU"/>
        </w:rPr>
      </w:pPr>
    </w:p>
    <w:p w14:paraId="74933FC5" w14:textId="77777777" w:rsidR="00F26D9C" w:rsidRPr="006B5695" w:rsidRDefault="00F26D9C" w:rsidP="00F26D9C">
      <w:pPr>
        <w:spacing w:after="0" w:line="240" w:lineRule="auto"/>
        <w:rPr>
          <w:rFonts w:ascii="Times New Roman" w:eastAsia="Times New Roman" w:hAnsi="Times New Roman" w:cs="Times New Roman"/>
          <w:b/>
          <w:color w:val="000000"/>
          <w:sz w:val="24"/>
          <w:szCs w:val="24"/>
          <w:lang w:eastAsia="ru-RU"/>
        </w:rPr>
      </w:pPr>
    </w:p>
    <w:p w14:paraId="518D6800" w14:textId="77777777" w:rsidR="006017C9" w:rsidRDefault="006017C9" w:rsidP="00BF057E">
      <w:pPr>
        <w:pStyle w:val="a5"/>
        <w:spacing w:after="0" w:line="240" w:lineRule="auto"/>
        <w:ind w:left="1080"/>
        <w:jc w:val="center"/>
        <w:rPr>
          <w:rFonts w:ascii="Times New Roman" w:hAnsi="Times New Roman" w:cs="Times New Roman"/>
          <w:b/>
          <w:sz w:val="24"/>
          <w:szCs w:val="24"/>
        </w:rPr>
      </w:pPr>
    </w:p>
    <w:p w14:paraId="083C2F12" w14:textId="18117DC2" w:rsidR="00E86C4E" w:rsidRPr="006017C9" w:rsidRDefault="00D3749E" w:rsidP="00BF057E">
      <w:pPr>
        <w:pStyle w:val="a5"/>
        <w:spacing w:after="0" w:line="240" w:lineRule="auto"/>
        <w:ind w:left="1080"/>
        <w:jc w:val="center"/>
        <w:rPr>
          <w:rFonts w:ascii="Times New Roman" w:hAnsi="Times New Roman" w:cs="Times New Roman"/>
          <w:b/>
          <w:sz w:val="28"/>
          <w:szCs w:val="28"/>
        </w:rPr>
      </w:pPr>
      <w:r w:rsidRPr="006017C9">
        <w:rPr>
          <w:rFonts w:ascii="Times New Roman" w:hAnsi="Times New Roman" w:cs="Times New Roman"/>
          <w:b/>
          <w:sz w:val="28"/>
          <w:szCs w:val="28"/>
        </w:rPr>
        <w:lastRenderedPageBreak/>
        <w:t xml:space="preserve">2.7. </w:t>
      </w:r>
      <w:r w:rsidR="00E86C4E" w:rsidRPr="006017C9">
        <w:rPr>
          <w:rFonts w:ascii="Times New Roman" w:hAnsi="Times New Roman" w:cs="Times New Roman"/>
          <w:b/>
          <w:sz w:val="28"/>
          <w:szCs w:val="28"/>
        </w:rPr>
        <w:t>Рабочая программа воспитания</w:t>
      </w:r>
      <w:r w:rsidR="006017C9">
        <w:rPr>
          <w:rFonts w:ascii="Times New Roman" w:hAnsi="Times New Roman" w:cs="Times New Roman"/>
          <w:b/>
          <w:sz w:val="28"/>
          <w:szCs w:val="28"/>
        </w:rPr>
        <w:t xml:space="preserve"> </w:t>
      </w:r>
      <w:r w:rsidR="002233EF" w:rsidRPr="006017C9">
        <w:rPr>
          <w:rFonts w:ascii="Times New Roman" w:hAnsi="Times New Roman" w:cs="Times New Roman"/>
          <w:b/>
          <w:sz w:val="28"/>
          <w:szCs w:val="28"/>
        </w:rPr>
        <w:t xml:space="preserve">в соответствии с ФОП </w:t>
      </w:r>
      <w:r w:rsidR="00E51485" w:rsidRPr="006017C9">
        <w:rPr>
          <w:rFonts w:ascii="Times New Roman" w:hAnsi="Times New Roman" w:cs="Times New Roman"/>
          <w:b/>
          <w:sz w:val="28"/>
          <w:szCs w:val="28"/>
        </w:rPr>
        <w:t>(</w:t>
      </w:r>
      <w:r w:rsidR="00E74C69" w:rsidRPr="006017C9">
        <w:rPr>
          <w:rFonts w:ascii="Times New Roman" w:hAnsi="Times New Roman" w:cs="Times New Roman"/>
          <w:b/>
          <w:sz w:val="28"/>
          <w:szCs w:val="28"/>
        </w:rPr>
        <w:t>стр.173</w:t>
      </w:r>
      <w:r w:rsidR="002233EF" w:rsidRPr="006017C9">
        <w:rPr>
          <w:rFonts w:ascii="Times New Roman" w:hAnsi="Times New Roman" w:cs="Times New Roman"/>
          <w:b/>
          <w:sz w:val="28"/>
          <w:szCs w:val="28"/>
        </w:rPr>
        <w:t>-189 п.29</w:t>
      </w:r>
      <w:r w:rsidR="00E51485" w:rsidRPr="006017C9">
        <w:rPr>
          <w:rFonts w:ascii="Times New Roman" w:hAnsi="Times New Roman" w:cs="Times New Roman"/>
          <w:b/>
          <w:sz w:val="28"/>
          <w:szCs w:val="28"/>
        </w:rPr>
        <w:t>)</w:t>
      </w:r>
    </w:p>
    <w:p w14:paraId="07E66B4F" w14:textId="77777777" w:rsidR="00E86C4E" w:rsidRPr="006B5695" w:rsidRDefault="00E74C69" w:rsidP="00BF057E">
      <w:pPr>
        <w:spacing w:after="0" w:line="240" w:lineRule="auto"/>
        <w:jc w:val="center"/>
        <w:rPr>
          <w:rFonts w:ascii="Times New Roman" w:hAnsi="Times New Roman" w:cs="Times New Roman"/>
          <w:b/>
          <w:sz w:val="24"/>
          <w:szCs w:val="24"/>
        </w:rPr>
      </w:pPr>
      <w:hyperlink r:id="rId15" w:history="1">
        <w:r w:rsidRPr="006B5695">
          <w:rPr>
            <w:rStyle w:val="af0"/>
            <w:rFonts w:ascii="Times New Roman" w:hAnsi="Times New Roman" w:cs="Times New Roman"/>
            <w:b/>
            <w:sz w:val="24"/>
            <w:szCs w:val="24"/>
          </w:rPr>
          <w:t>http://publication.pravo.gov.ru/Document/View/0001202212280044?index=173</w:t>
        </w:r>
      </w:hyperlink>
    </w:p>
    <w:p w14:paraId="2DAF57CB" w14:textId="77777777" w:rsidR="00E74C69" w:rsidRPr="006B5695" w:rsidRDefault="00E74C69" w:rsidP="00BF057E">
      <w:pPr>
        <w:spacing w:after="0" w:line="240" w:lineRule="auto"/>
        <w:jc w:val="center"/>
        <w:rPr>
          <w:rFonts w:ascii="Times New Roman" w:hAnsi="Times New Roman" w:cs="Times New Roman"/>
          <w:b/>
          <w:sz w:val="24"/>
          <w:szCs w:val="24"/>
        </w:rPr>
      </w:pPr>
    </w:p>
    <w:p w14:paraId="1EF76393" w14:textId="77777777" w:rsidR="008944E4" w:rsidRPr="006B5695" w:rsidRDefault="008944E4" w:rsidP="00BF057E">
      <w:pPr>
        <w:spacing w:after="0" w:line="240" w:lineRule="auto"/>
        <w:jc w:val="center"/>
        <w:rPr>
          <w:rFonts w:ascii="Times New Roman" w:hAnsi="Times New Roman" w:cs="Times New Roman"/>
          <w:b/>
          <w:sz w:val="24"/>
          <w:szCs w:val="24"/>
        </w:rPr>
      </w:pPr>
    </w:p>
    <w:p w14:paraId="13B3C271" w14:textId="77777777" w:rsidR="0040094D" w:rsidRPr="00D3749E" w:rsidRDefault="0040094D" w:rsidP="00BF057E">
      <w:pPr>
        <w:spacing w:after="0" w:line="240" w:lineRule="auto"/>
        <w:jc w:val="center"/>
        <w:rPr>
          <w:rFonts w:ascii="Times New Roman" w:hAnsi="Times New Roman" w:cs="Times New Roman"/>
          <w:b/>
          <w:bCs/>
          <w:sz w:val="24"/>
          <w:szCs w:val="24"/>
        </w:rPr>
      </w:pPr>
      <w:r w:rsidRPr="00D3749E">
        <w:rPr>
          <w:rFonts w:ascii="Times New Roman" w:hAnsi="Times New Roman" w:cs="Times New Roman"/>
          <w:b/>
          <w:bCs/>
          <w:sz w:val="24"/>
          <w:szCs w:val="24"/>
        </w:rPr>
        <w:t>Пояснительная записка</w:t>
      </w:r>
    </w:p>
    <w:p w14:paraId="723719D4" w14:textId="77777777" w:rsidR="0040094D" w:rsidRPr="006B5695" w:rsidRDefault="0040094D" w:rsidP="00BF057E">
      <w:pPr>
        <w:spacing w:after="0" w:line="240" w:lineRule="auto"/>
        <w:rPr>
          <w:rFonts w:ascii="Times New Roman" w:hAnsi="Times New Roman" w:cs="Times New Roman"/>
          <w:sz w:val="24"/>
          <w:szCs w:val="24"/>
        </w:rPr>
      </w:pPr>
    </w:p>
    <w:p w14:paraId="46E6BD5F" w14:textId="1BC381A8" w:rsidR="0040094D" w:rsidRPr="006B5695" w:rsidRDefault="00E86C4E" w:rsidP="00F0588B">
      <w:pPr>
        <w:spacing w:after="0" w:line="240" w:lineRule="auto"/>
        <w:ind w:firstLine="709"/>
        <w:jc w:val="both"/>
        <w:rPr>
          <w:rFonts w:ascii="Times New Roman" w:hAnsi="Times New Roman" w:cs="Times New Roman"/>
          <w:sz w:val="24"/>
          <w:szCs w:val="24"/>
        </w:rPr>
      </w:pPr>
      <w:r w:rsidRPr="006B5695">
        <w:rPr>
          <w:rFonts w:ascii="Times New Roman" w:hAnsi="Times New Roman" w:cs="Times New Roman"/>
          <w:sz w:val="24"/>
          <w:szCs w:val="24"/>
        </w:rPr>
        <w:t>Рабочая п</w:t>
      </w:r>
      <w:r w:rsidR="0040094D" w:rsidRPr="006B5695">
        <w:rPr>
          <w:rFonts w:ascii="Times New Roman" w:hAnsi="Times New Roman" w:cs="Times New Roman"/>
          <w:sz w:val="24"/>
          <w:szCs w:val="24"/>
        </w:rPr>
        <w:t xml:space="preserve">рограмма </w:t>
      </w:r>
      <w:r w:rsidR="00320B68" w:rsidRPr="006B5695">
        <w:rPr>
          <w:rFonts w:ascii="Times New Roman" w:hAnsi="Times New Roman" w:cs="Times New Roman"/>
          <w:sz w:val="24"/>
          <w:szCs w:val="24"/>
        </w:rPr>
        <w:t>воспитания (</w:t>
      </w:r>
      <w:r w:rsidRPr="006B5695">
        <w:rPr>
          <w:rFonts w:ascii="Times New Roman" w:hAnsi="Times New Roman" w:cs="Times New Roman"/>
          <w:sz w:val="24"/>
          <w:szCs w:val="24"/>
        </w:rPr>
        <w:t>далее Программа воспитания)</w:t>
      </w:r>
      <w:r w:rsidR="002233EF" w:rsidRPr="006B5695">
        <w:rPr>
          <w:rFonts w:ascii="Times New Roman" w:hAnsi="Times New Roman" w:cs="Times New Roman"/>
          <w:sz w:val="24"/>
          <w:szCs w:val="24"/>
        </w:rPr>
        <w:t xml:space="preserve"> МБДОУ </w:t>
      </w:r>
      <w:r w:rsidR="00670DAB" w:rsidRPr="006B5695">
        <w:rPr>
          <w:rFonts w:ascii="Times New Roman" w:hAnsi="Times New Roman" w:cs="Times New Roman"/>
          <w:sz w:val="24"/>
          <w:szCs w:val="24"/>
        </w:rPr>
        <w:t>№16 «Аленка№</w:t>
      </w:r>
      <w:r w:rsidR="00855994" w:rsidRPr="006B5695">
        <w:rPr>
          <w:rFonts w:ascii="Times New Roman" w:hAnsi="Times New Roman" w:cs="Times New Roman"/>
          <w:sz w:val="24"/>
          <w:szCs w:val="24"/>
        </w:rPr>
        <w:t xml:space="preserve">16 </w:t>
      </w:r>
      <w:r w:rsidR="0040094D" w:rsidRPr="006B5695">
        <w:rPr>
          <w:rFonts w:ascii="Times New Roman" w:hAnsi="Times New Roman" w:cs="Times New Roman"/>
          <w:sz w:val="24"/>
          <w:szCs w:val="24"/>
        </w:rPr>
        <w:t xml:space="preserve">детей </w:t>
      </w:r>
      <w:r w:rsidRPr="006B5695">
        <w:rPr>
          <w:rFonts w:ascii="Times New Roman" w:hAnsi="Times New Roman" w:cs="Times New Roman"/>
          <w:sz w:val="24"/>
          <w:szCs w:val="24"/>
        </w:rPr>
        <w:t>раннего и дошкольного</w:t>
      </w:r>
      <w:r w:rsidR="0040094D" w:rsidRPr="006B5695">
        <w:rPr>
          <w:rFonts w:ascii="Times New Roman" w:hAnsi="Times New Roman" w:cs="Times New Roman"/>
          <w:sz w:val="24"/>
          <w:szCs w:val="24"/>
        </w:rPr>
        <w:t xml:space="preserve"> возраста </w:t>
      </w:r>
      <w:r w:rsidRPr="006B5695">
        <w:rPr>
          <w:rFonts w:ascii="Times New Roman" w:hAnsi="Times New Roman" w:cs="Times New Roman"/>
          <w:sz w:val="24"/>
          <w:szCs w:val="24"/>
        </w:rPr>
        <w:t>2-7</w:t>
      </w:r>
      <w:r w:rsidR="0040094D" w:rsidRPr="006B5695">
        <w:rPr>
          <w:rFonts w:ascii="Times New Roman" w:hAnsi="Times New Roman" w:cs="Times New Roman"/>
          <w:sz w:val="24"/>
          <w:szCs w:val="24"/>
        </w:rPr>
        <w:t xml:space="preserve"> лет </w:t>
      </w:r>
      <w:r w:rsidRPr="006B5695">
        <w:rPr>
          <w:rFonts w:ascii="Times New Roman" w:hAnsi="Times New Roman" w:cs="Times New Roman"/>
          <w:sz w:val="24"/>
          <w:szCs w:val="24"/>
        </w:rPr>
        <w:t xml:space="preserve">составлена на основе Федеральной рабочей программы воспитания (ФОП ДО, пункт 29), основана </w:t>
      </w:r>
      <w:r w:rsidR="0040094D" w:rsidRPr="006B5695">
        <w:rPr>
          <w:rFonts w:ascii="Times New Roman" w:hAnsi="Times New Roman" w:cs="Times New Roman"/>
          <w:sz w:val="24"/>
          <w:szCs w:val="24"/>
        </w:rPr>
        <w:t>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1CFBB9F5" w14:textId="479A6267" w:rsidR="0040094D" w:rsidRPr="006B5695" w:rsidRDefault="00670DAB" w:rsidP="00E74C69">
      <w:pPr>
        <w:spacing w:after="0" w:line="240" w:lineRule="auto"/>
        <w:jc w:val="both"/>
        <w:rPr>
          <w:rFonts w:ascii="Times New Roman" w:hAnsi="Times New Roman" w:cs="Times New Roman"/>
          <w:sz w:val="24"/>
          <w:szCs w:val="24"/>
        </w:rPr>
      </w:pPr>
      <w:r w:rsidRPr="006B5695">
        <w:rPr>
          <w:rFonts w:ascii="Times New Roman" w:hAnsi="Times New Roman" w:cs="Times New Roman"/>
          <w:sz w:val="24"/>
          <w:szCs w:val="24"/>
        </w:rPr>
        <w:t xml:space="preserve">           </w:t>
      </w:r>
      <w:r w:rsidR="0040094D" w:rsidRPr="006B5695">
        <w:rPr>
          <w:rFonts w:ascii="Times New Roman" w:hAnsi="Times New Roman" w:cs="Times New Roman"/>
          <w:sz w:val="24"/>
          <w:szCs w:val="24"/>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0019BAAF" w14:textId="5FA08C2F" w:rsidR="0040094D" w:rsidRPr="006B5695" w:rsidRDefault="00670DAB" w:rsidP="00E74C69">
      <w:pPr>
        <w:spacing w:after="0" w:line="240" w:lineRule="auto"/>
        <w:jc w:val="both"/>
        <w:rPr>
          <w:rFonts w:ascii="Times New Roman" w:hAnsi="Times New Roman" w:cs="Times New Roman"/>
          <w:sz w:val="24"/>
          <w:szCs w:val="24"/>
        </w:rPr>
      </w:pPr>
      <w:r w:rsidRPr="006B5695">
        <w:rPr>
          <w:rFonts w:ascii="Times New Roman" w:hAnsi="Times New Roman" w:cs="Times New Roman"/>
          <w:sz w:val="24"/>
          <w:szCs w:val="24"/>
        </w:rPr>
        <w:t xml:space="preserve">         </w:t>
      </w:r>
      <w:r w:rsidR="0040094D" w:rsidRPr="006B5695">
        <w:rPr>
          <w:rFonts w:ascii="Times New Roman" w:hAnsi="Times New Roman" w:cs="Times New Roman"/>
          <w:sz w:val="24"/>
          <w:szCs w:val="24"/>
        </w:rPr>
        <w:t xml:space="preserve">Основу воспитания на всех уровнях, начиная с дошкольного, составляют традиционные ценности российского общества. Традиционные ценности </w:t>
      </w:r>
      <w:r w:rsidR="00320B68" w:rsidRPr="006B5695">
        <w:rPr>
          <w:rFonts w:ascii="Times New Roman" w:hAnsi="Times New Roman" w:cs="Times New Roman"/>
          <w:sz w:val="24"/>
          <w:szCs w:val="24"/>
        </w:rPr>
        <w:t>— это</w:t>
      </w:r>
      <w:r w:rsidR="0040094D" w:rsidRPr="006B5695">
        <w:rPr>
          <w:rFonts w:ascii="Times New Roman" w:hAnsi="Times New Roman" w:cs="Times New Roman"/>
          <w:sz w:val="24"/>
          <w:szCs w:val="24"/>
        </w:rPr>
        <w:t xml:space="preserve">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p>
    <w:p w14:paraId="761B7468" w14:textId="37C1C8F6" w:rsidR="0040094D" w:rsidRPr="006B5695" w:rsidRDefault="00670DAB" w:rsidP="00E74C69">
      <w:pPr>
        <w:spacing w:after="0" w:line="240" w:lineRule="auto"/>
        <w:jc w:val="both"/>
        <w:rPr>
          <w:rFonts w:ascii="Times New Roman" w:hAnsi="Times New Roman" w:cs="Times New Roman"/>
          <w:sz w:val="24"/>
          <w:szCs w:val="24"/>
        </w:rPr>
      </w:pPr>
      <w:r w:rsidRPr="006B5695">
        <w:rPr>
          <w:rFonts w:ascii="Times New Roman" w:hAnsi="Times New Roman" w:cs="Times New Roman"/>
          <w:sz w:val="24"/>
          <w:szCs w:val="24"/>
        </w:rPr>
        <w:t xml:space="preserve">       </w:t>
      </w:r>
      <w:r w:rsidR="0040094D" w:rsidRPr="006B5695">
        <w:rPr>
          <w:rFonts w:ascii="Times New Roman" w:hAnsi="Times New Roman" w:cs="Times New Roman"/>
          <w:sz w:val="24"/>
          <w:szCs w:val="24"/>
        </w:rPr>
        <w:t xml:space="preserve">Программа воспитания предусматривает приобщение детей к традиционным ценностям российского общества </w:t>
      </w:r>
      <w:r w:rsidR="00320B68" w:rsidRPr="006B5695">
        <w:rPr>
          <w:rFonts w:ascii="Times New Roman" w:hAnsi="Times New Roman" w:cs="Times New Roman"/>
          <w:sz w:val="24"/>
          <w:szCs w:val="24"/>
        </w:rPr>
        <w:t>-</w:t>
      </w:r>
      <w:r w:rsidR="0040094D" w:rsidRPr="006B5695">
        <w:rPr>
          <w:rFonts w:ascii="Times New Roman" w:hAnsi="Times New Roman" w:cs="Times New Roman"/>
          <w:sz w:val="24"/>
          <w:szCs w:val="24"/>
        </w:rPr>
        <w:t xml:space="preserve">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164DB9C3" w14:textId="77777777" w:rsidR="0040094D" w:rsidRPr="006B5695" w:rsidRDefault="00EA463E" w:rsidP="00EA463E">
      <w:pPr>
        <w:spacing w:after="0" w:line="240" w:lineRule="auto"/>
        <w:ind w:firstLine="709"/>
        <w:jc w:val="both"/>
        <w:rPr>
          <w:rFonts w:ascii="Times New Roman" w:hAnsi="Times New Roman" w:cs="Times New Roman"/>
          <w:sz w:val="24"/>
          <w:szCs w:val="24"/>
        </w:rPr>
      </w:pPr>
      <w:r w:rsidRPr="006B5695">
        <w:rPr>
          <w:rFonts w:ascii="Times New Roman" w:hAnsi="Times New Roman" w:cs="Times New Roman"/>
          <w:sz w:val="24"/>
          <w:szCs w:val="24"/>
        </w:rPr>
        <w:t xml:space="preserve"> В Программу воспитания включена с</w:t>
      </w:r>
      <w:r w:rsidR="0040094D" w:rsidRPr="006B5695">
        <w:rPr>
          <w:rFonts w:ascii="Times New Roman" w:hAnsi="Times New Roman" w:cs="Times New Roman"/>
          <w:sz w:val="24"/>
          <w:szCs w:val="24"/>
        </w:rPr>
        <w:t>истема ценностей российского народа в содержании воспитательнойработы с детьми</w:t>
      </w:r>
      <w:r w:rsidRPr="006B5695">
        <w:rPr>
          <w:rFonts w:ascii="Times New Roman" w:hAnsi="Times New Roman" w:cs="Times New Roman"/>
          <w:sz w:val="24"/>
          <w:szCs w:val="24"/>
        </w:rPr>
        <w:t>:</w:t>
      </w:r>
    </w:p>
    <w:p w14:paraId="3EDC3865" w14:textId="77777777" w:rsidR="0040094D" w:rsidRPr="006B5695" w:rsidRDefault="0040094D">
      <w:pPr>
        <w:pStyle w:val="a5"/>
        <w:numPr>
          <w:ilvl w:val="0"/>
          <w:numId w:val="20"/>
        </w:numPr>
        <w:spacing w:after="0" w:line="240" w:lineRule="auto"/>
        <w:jc w:val="both"/>
        <w:rPr>
          <w:rFonts w:ascii="Times New Roman" w:hAnsi="Times New Roman" w:cs="Times New Roman"/>
          <w:sz w:val="24"/>
          <w:szCs w:val="24"/>
        </w:rPr>
      </w:pPr>
      <w:r w:rsidRPr="006B5695">
        <w:rPr>
          <w:rFonts w:ascii="Times New Roman" w:hAnsi="Times New Roman" w:cs="Times New Roman"/>
          <w:sz w:val="24"/>
          <w:szCs w:val="24"/>
        </w:rPr>
        <w:t>Ценности Родина и природа лежат в основе патриотического направления воспитания.</w:t>
      </w:r>
    </w:p>
    <w:p w14:paraId="216C4A44" w14:textId="77777777" w:rsidR="0040094D" w:rsidRPr="006B5695" w:rsidRDefault="0040094D">
      <w:pPr>
        <w:pStyle w:val="a5"/>
        <w:numPr>
          <w:ilvl w:val="0"/>
          <w:numId w:val="20"/>
        </w:numPr>
        <w:spacing w:after="0" w:line="240" w:lineRule="auto"/>
        <w:jc w:val="both"/>
        <w:rPr>
          <w:rFonts w:ascii="Times New Roman" w:hAnsi="Times New Roman" w:cs="Times New Roman"/>
          <w:sz w:val="24"/>
          <w:szCs w:val="24"/>
        </w:rPr>
      </w:pPr>
      <w:r w:rsidRPr="006B5695">
        <w:rPr>
          <w:rFonts w:ascii="Times New Roman" w:hAnsi="Times New Roman" w:cs="Times New Roman"/>
          <w:sz w:val="24"/>
          <w:szCs w:val="24"/>
        </w:rPr>
        <w:t>Ценности милосердие, жизнь, добро лежат в основе духовно-нравственного направления воспитания.</w:t>
      </w:r>
    </w:p>
    <w:p w14:paraId="5269E8CC" w14:textId="77777777" w:rsidR="0040094D" w:rsidRPr="006B5695" w:rsidRDefault="0040094D">
      <w:pPr>
        <w:pStyle w:val="a5"/>
        <w:numPr>
          <w:ilvl w:val="0"/>
          <w:numId w:val="20"/>
        </w:numPr>
        <w:spacing w:after="0" w:line="240" w:lineRule="auto"/>
        <w:jc w:val="both"/>
        <w:rPr>
          <w:rFonts w:ascii="Times New Roman" w:hAnsi="Times New Roman" w:cs="Times New Roman"/>
          <w:sz w:val="24"/>
          <w:szCs w:val="24"/>
        </w:rPr>
      </w:pPr>
      <w:r w:rsidRPr="006B5695">
        <w:rPr>
          <w:rFonts w:ascii="Times New Roman" w:hAnsi="Times New Roman" w:cs="Times New Roman"/>
          <w:sz w:val="24"/>
          <w:szCs w:val="24"/>
        </w:rPr>
        <w:t>Ценности человек, семья, дружба, сотрудничество лежат в основе социального направления воспитания.</w:t>
      </w:r>
    </w:p>
    <w:p w14:paraId="4414A8A2" w14:textId="77777777" w:rsidR="0040094D" w:rsidRPr="006B5695" w:rsidRDefault="0040094D">
      <w:pPr>
        <w:pStyle w:val="a5"/>
        <w:numPr>
          <w:ilvl w:val="0"/>
          <w:numId w:val="20"/>
        </w:numPr>
        <w:spacing w:after="0" w:line="240" w:lineRule="auto"/>
        <w:jc w:val="both"/>
        <w:rPr>
          <w:rFonts w:ascii="Times New Roman" w:hAnsi="Times New Roman" w:cs="Times New Roman"/>
          <w:sz w:val="24"/>
          <w:szCs w:val="24"/>
        </w:rPr>
      </w:pPr>
      <w:r w:rsidRPr="006B5695">
        <w:rPr>
          <w:rFonts w:ascii="Times New Roman" w:hAnsi="Times New Roman" w:cs="Times New Roman"/>
          <w:sz w:val="24"/>
          <w:szCs w:val="24"/>
        </w:rPr>
        <w:t>Ценность познание лежит в основе познавательного направления воспитания.</w:t>
      </w:r>
    </w:p>
    <w:p w14:paraId="6796367A" w14:textId="77777777" w:rsidR="0040094D" w:rsidRPr="006B5695" w:rsidRDefault="0040094D">
      <w:pPr>
        <w:pStyle w:val="a5"/>
        <w:numPr>
          <w:ilvl w:val="0"/>
          <w:numId w:val="20"/>
        </w:numPr>
        <w:spacing w:after="0" w:line="240" w:lineRule="auto"/>
        <w:jc w:val="both"/>
        <w:rPr>
          <w:rFonts w:ascii="Times New Roman" w:hAnsi="Times New Roman" w:cs="Times New Roman"/>
          <w:sz w:val="24"/>
          <w:szCs w:val="24"/>
        </w:rPr>
      </w:pPr>
      <w:r w:rsidRPr="006B5695">
        <w:rPr>
          <w:rFonts w:ascii="Times New Roman" w:hAnsi="Times New Roman" w:cs="Times New Roman"/>
          <w:sz w:val="24"/>
          <w:szCs w:val="24"/>
        </w:rPr>
        <w:t>Ценности жизнь и здоровье лежат в основе физического и оздоровительного направления воспитания.</w:t>
      </w:r>
    </w:p>
    <w:p w14:paraId="08B4C82E" w14:textId="77777777" w:rsidR="0040094D" w:rsidRPr="006B5695" w:rsidRDefault="0040094D">
      <w:pPr>
        <w:pStyle w:val="a5"/>
        <w:numPr>
          <w:ilvl w:val="0"/>
          <w:numId w:val="20"/>
        </w:numPr>
        <w:spacing w:after="0" w:line="240" w:lineRule="auto"/>
        <w:jc w:val="both"/>
        <w:rPr>
          <w:rFonts w:ascii="Times New Roman" w:hAnsi="Times New Roman" w:cs="Times New Roman"/>
          <w:sz w:val="24"/>
          <w:szCs w:val="24"/>
        </w:rPr>
      </w:pPr>
      <w:r w:rsidRPr="006B5695">
        <w:rPr>
          <w:rFonts w:ascii="Times New Roman" w:hAnsi="Times New Roman" w:cs="Times New Roman"/>
          <w:sz w:val="24"/>
          <w:szCs w:val="24"/>
        </w:rPr>
        <w:t>Ценность труд лежит в основе трудового направления воспитания.</w:t>
      </w:r>
    </w:p>
    <w:p w14:paraId="1A7048BB" w14:textId="77777777" w:rsidR="0040094D" w:rsidRPr="006B5695" w:rsidRDefault="0040094D">
      <w:pPr>
        <w:pStyle w:val="a5"/>
        <w:numPr>
          <w:ilvl w:val="0"/>
          <w:numId w:val="20"/>
        </w:numPr>
        <w:spacing w:after="0" w:line="240" w:lineRule="auto"/>
        <w:jc w:val="both"/>
        <w:rPr>
          <w:rFonts w:ascii="Times New Roman" w:hAnsi="Times New Roman" w:cs="Times New Roman"/>
          <w:sz w:val="24"/>
          <w:szCs w:val="24"/>
        </w:rPr>
      </w:pPr>
      <w:r w:rsidRPr="006B5695">
        <w:rPr>
          <w:rFonts w:ascii="Times New Roman" w:hAnsi="Times New Roman" w:cs="Times New Roman"/>
          <w:sz w:val="24"/>
          <w:szCs w:val="24"/>
        </w:rPr>
        <w:t>Ценности культура и красота лежат в основе эстетического направлен</w:t>
      </w:r>
      <w:r w:rsidR="00E86C4E" w:rsidRPr="006B5695">
        <w:rPr>
          <w:rFonts w:ascii="Times New Roman" w:hAnsi="Times New Roman" w:cs="Times New Roman"/>
          <w:sz w:val="24"/>
          <w:szCs w:val="24"/>
        </w:rPr>
        <w:t>ия воспитания.</w:t>
      </w:r>
    </w:p>
    <w:p w14:paraId="6C502F1B" w14:textId="77777777" w:rsidR="00670DAB" w:rsidRPr="006B5695" w:rsidRDefault="00670DAB" w:rsidP="00BF057E">
      <w:pPr>
        <w:spacing w:after="0" w:line="240" w:lineRule="auto"/>
        <w:jc w:val="center"/>
        <w:rPr>
          <w:rFonts w:ascii="Times New Roman" w:hAnsi="Times New Roman" w:cs="Times New Roman"/>
          <w:b/>
          <w:sz w:val="24"/>
          <w:szCs w:val="24"/>
        </w:rPr>
      </w:pPr>
    </w:p>
    <w:p w14:paraId="60A2F45D" w14:textId="02BC1217" w:rsidR="0040094D" w:rsidRPr="006B5695" w:rsidRDefault="00D3749E" w:rsidP="00BF057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2.7.1. </w:t>
      </w:r>
      <w:r w:rsidR="0040094D" w:rsidRPr="006B5695">
        <w:rPr>
          <w:rFonts w:ascii="Times New Roman" w:hAnsi="Times New Roman" w:cs="Times New Roman"/>
          <w:b/>
          <w:sz w:val="24"/>
          <w:szCs w:val="24"/>
        </w:rPr>
        <w:t>Целевой раздел</w:t>
      </w:r>
      <w:r w:rsidR="00922F76" w:rsidRPr="006B5695">
        <w:rPr>
          <w:rFonts w:ascii="Times New Roman" w:hAnsi="Times New Roman" w:cs="Times New Roman"/>
          <w:b/>
          <w:sz w:val="24"/>
          <w:szCs w:val="24"/>
        </w:rPr>
        <w:t xml:space="preserve"> программы воспитания</w:t>
      </w:r>
    </w:p>
    <w:p w14:paraId="66858A18" w14:textId="77777777" w:rsidR="0040094D" w:rsidRPr="006B5695" w:rsidRDefault="0040094D" w:rsidP="00BF057E">
      <w:pPr>
        <w:spacing w:after="0" w:line="240" w:lineRule="auto"/>
        <w:rPr>
          <w:rFonts w:ascii="Times New Roman" w:hAnsi="Times New Roman" w:cs="Times New Roman"/>
          <w:sz w:val="24"/>
          <w:szCs w:val="24"/>
        </w:rPr>
      </w:pPr>
    </w:p>
    <w:p w14:paraId="2C0FB3A8" w14:textId="77777777" w:rsidR="0040094D" w:rsidRPr="006B5695" w:rsidRDefault="0040094D" w:rsidP="00BF057E">
      <w:pPr>
        <w:spacing w:after="0" w:line="240" w:lineRule="auto"/>
        <w:jc w:val="center"/>
        <w:rPr>
          <w:rFonts w:ascii="Times New Roman" w:hAnsi="Times New Roman" w:cs="Times New Roman"/>
          <w:b/>
          <w:sz w:val="24"/>
          <w:szCs w:val="24"/>
        </w:rPr>
      </w:pPr>
      <w:r w:rsidRPr="006B5695">
        <w:rPr>
          <w:rFonts w:ascii="Times New Roman" w:hAnsi="Times New Roman" w:cs="Times New Roman"/>
          <w:b/>
          <w:sz w:val="24"/>
          <w:szCs w:val="24"/>
        </w:rPr>
        <w:t>Цели и задачи воспитания</w:t>
      </w:r>
    </w:p>
    <w:p w14:paraId="716BEDF3" w14:textId="77777777" w:rsidR="0040094D" w:rsidRPr="006B5695" w:rsidRDefault="006332DD" w:rsidP="00750471">
      <w:pPr>
        <w:spacing w:after="0" w:line="240" w:lineRule="auto"/>
        <w:ind w:firstLine="709"/>
        <w:rPr>
          <w:rFonts w:ascii="Times New Roman" w:hAnsi="Times New Roman" w:cs="Times New Roman"/>
          <w:sz w:val="24"/>
          <w:szCs w:val="24"/>
        </w:rPr>
      </w:pPr>
      <w:r w:rsidRPr="006B5695">
        <w:rPr>
          <w:rFonts w:ascii="Times New Roman" w:hAnsi="Times New Roman" w:cs="Times New Roman"/>
          <w:b/>
          <w:sz w:val="24"/>
          <w:szCs w:val="24"/>
        </w:rPr>
        <w:lastRenderedPageBreak/>
        <w:t>Общая цель воспитания</w:t>
      </w:r>
      <w:r w:rsidRPr="006B5695">
        <w:rPr>
          <w:rFonts w:ascii="Times New Roman" w:hAnsi="Times New Roman" w:cs="Times New Roman"/>
          <w:sz w:val="24"/>
          <w:szCs w:val="24"/>
        </w:rPr>
        <w:t xml:space="preserve"> в ДОУ</w:t>
      </w:r>
      <w:r w:rsidR="00320B68" w:rsidRPr="006B5695">
        <w:rPr>
          <w:rFonts w:ascii="Times New Roman" w:hAnsi="Times New Roman" w:cs="Times New Roman"/>
          <w:sz w:val="24"/>
          <w:szCs w:val="24"/>
        </w:rPr>
        <w:t>-</w:t>
      </w:r>
      <w:r w:rsidR="0040094D" w:rsidRPr="006B5695">
        <w:rPr>
          <w:rFonts w:ascii="Times New Roman" w:hAnsi="Times New Roman" w:cs="Times New Roman"/>
          <w:sz w:val="24"/>
          <w:szCs w:val="24"/>
        </w:rPr>
        <w:t xml:space="preserve">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54946CC7" w14:textId="77777777" w:rsidR="0040094D" w:rsidRPr="006B5695" w:rsidRDefault="0040094D" w:rsidP="00750471">
      <w:pPr>
        <w:spacing w:after="0" w:line="240" w:lineRule="auto"/>
        <w:ind w:firstLine="709"/>
        <w:rPr>
          <w:rFonts w:ascii="Times New Roman" w:hAnsi="Times New Roman" w:cs="Times New Roman"/>
          <w:sz w:val="24"/>
          <w:szCs w:val="24"/>
        </w:rPr>
      </w:pPr>
      <w:r w:rsidRPr="006B5695">
        <w:rPr>
          <w:rFonts w:ascii="Times New Roman" w:hAnsi="Times New Roman" w:cs="Times New Roman"/>
          <w:sz w:val="24"/>
          <w:szCs w:val="24"/>
        </w:rPr>
        <w:t>1) формирование первоначальных представлений о традиционных ценностях российского народа, социально приемлемых нормах и правилах поведения;</w:t>
      </w:r>
    </w:p>
    <w:p w14:paraId="5D1DDE8A" w14:textId="77777777" w:rsidR="0040094D" w:rsidRPr="006B5695" w:rsidRDefault="0040094D" w:rsidP="00750471">
      <w:pPr>
        <w:spacing w:after="0" w:line="240" w:lineRule="auto"/>
        <w:ind w:firstLine="709"/>
        <w:rPr>
          <w:rFonts w:ascii="Times New Roman" w:hAnsi="Times New Roman" w:cs="Times New Roman"/>
          <w:sz w:val="24"/>
          <w:szCs w:val="24"/>
        </w:rPr>
      </w:pPr>
      <w:r w:rsidRPr="006B5695">
        <w:rPr>
          <w:rFonts w:ascii="Times New Roman" w:hAnsi="Times New Roman" w:cs="Times New Roman"/>
          <w:sz w:val="24"/>
          <w:szCs w:val="24"/>
        </w:rPr>
        <w:t>2) формирование ценностного отношения к окружающему миру (природному и социокультурному), другим людям, самому себе;</w:t>
      </w:r>
    </w:p>
    <w:p w14:paraId="5DEF4293" w14:textId="77777777" w:rsidR="0040094D" w:rsidRPr="006B5695" w:rsidRDefault="0040094D" w:rsidP="00750471">
      <w:pPr>
        <w:spacing w:after="0" w:line="240" w:lineRule="auto"/>
        <w:ind w:firstLine="709"/>
        <w:rPr>
          <w:rFonts w:ascii="Times New Roman" w:hAnsi="Times New Roman" w:cs="Times New Roman"/>
          <w:sz w:val="24"/>
          <w:szCs w:val="24"/>
        </w:rPr>
      </w:pPr>
      <w:r w:rsidRPr="006B5695">
        <w:rPr>
          <w:rFonts w:ascii="Times New Roman" w:hAnsi="Times New Roman" w:cs="Times New Roman"/>
          <w:sz w:val="24"/>
          <w:szCs w:val="24"/>
        </w:rPr>
        <w:t>3) становление первичного опыта деятельности и поведения в соответствии с традиционными ценностями, принятыми в обществе нормами и правилами.</w:t>
      </w:r>
    </w:p>
    <w:p w14:paraId="3ED9F791" w14:textId="77777777" w:rsidR="0040094D" w:rsidRPr="006B5695" w:rsidRDefault="006332DD" w:rsidP="00BF057E">
      <w:pPr>
        <w:spacing w:after="0" w:line="240" w:lineRule="auto"/>
        <w:rPr>
          <w:rFonts w:ascii="Times New Roman" w:hAnsi="Times New Roman" w:cs="Times New Roman"/>
          <w:b/>
          <w:sz w:val="24"/>
          <w:szCs w:val="24"/>
        </w:rPr>
      </w:pPr>
      <w:r w:rsidRPr="006B5695">
        <w:rPr>
          <w:rFonts w:ascii="Times New Roman" w:hAnsi="Times New Roman" w:cs="Times New Roman"/>
          <w:b/>
          <w:sz w:val="24"/>
          <w:szCs w:val="24"/>
        </w:rPr>
        <w:t>Общие задачи воспитания в ДОУ</w:t>
      </w:r>
      <w:r w:rsidR="0040094D" w:rsidRPr="006B5695">
        <w:rPr>
          <w:rFonts w:ascii="Times New Roman" w:hAnsi="Times New Roman" w:cs="Times New Roman"/>
          <w:b/>
          <w:sz w:val="24"/>
          <w:szCs w:val="24"/>
        </w:rPr>
        <w:t>:</w:t>
      </w:r>
    </w:p>
    <w:p w14:paraId="4AFB3A4F" w14:textId="77777777" w:rsidR="0040094D" w:rsidRPr="006B5695" w:rsidRDefault="0040094D" w:rsidP="00BF057E">
      <w:pPr>
        <w:spacing w:after="0" w:line="240" w:lineRule="auto"/>
        <w:rPr>
          <w:rFonts w:ascii="Times New Roman" w:hAnsi="Times New Roman" w:cs="Times New Roman"/>
          <w:sz w:val="24"/>
          <w:szCs w:val="24"/>
        </w:rPr>
      </w:pPr>
      <w:r w:rsidRPr="006B5695">
        <w:rPr>
          <w:rFonts w:ascii="Times New Roman" w:hAnsi="Times New Roman" w:cs="Times New Roman"/>
          <w:sz w:val="24"/>
          <w:szCs w:val="24"/>
        </w:rPr>
        <w:t>1) содействовать развитию личности, основанному на принятых в обществе представлениях о добре и зле, должном и недопустимом;</w:t>
      </w:r>
    </w:p>
    <w:p w14:paraId="22F8D13A" w14:textId="77777777" w:rsidR="0040094D" w:rsidRPr="006B5695" w:rsidRDefault="0040094D" w:rsidP="00BF057E">
      <w:pPr>
        <w:spacing w:after="0" w:line="240" w:lineRule="auto"/>
        <w:rPr>
          <w:rFonts w:ascii="Times New Roman" w:hAnsi="Times New Roman" w:cs="Times New Roman"/>
          <w:sz w:val="24"/>
          <w:szCs w:val="24"/>
        </w:rPr>
      </w:pPr>
      <w:r w:rsidRPr="006B5695">
        <w:rPr>
          <w:rFonts w:ascii="Times New Roman" w:hAnsi="Times New Roman" w:cs="Times New Roman"/>
          <w:sz w:val="24"/>
          <w:szCs w:val="24"/>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3E7F6075" w14:textId="77777777" w:rsidR="0040094D" w:rsidRPr="006B5695" w:rsidRDefault="0040094D" w:rsidP="00BF057E">
      <w:pPr>
        <w:spacing w:after="0" w:line="240" w:lineRule="auto"/>
        <w:rPr>
          <w:rFonts w:ascii="Times New Roman" w:hAnsi="Times New Roman" w:cs="Times New Roman"/>
          <w:sz w:val="24"/>
          <w:szCs w:val="24"/>
        </w:rPr>
      </w:pPr>
      <w:r w:rsidRPr="006B5695">
        <w:rPr>
          <w:rFonts w:ascii="Times New Roman" w:hAnsi="Times New Roman" w:cs="Times New Roman"/>
          <w:sz w:val="24"/>
          <w:szCs w:val="24"/>
        </w:rPr>
        <w:t>3) 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37A43FCC" w14:textId="77777777" w:rsidR="0040094D" w:rsidRPr="006B5695" w:rsidRDefault="0040094D" w:rsidP="00BF057E">
      <w:pPr>
        <w:spacing w:after="0" w:line="240" w:lineRule="auto"/>
        <w:rPr>
          <w:rFonts w:ascii="Times New Roman" w:hAnsi="Times New Roman" w:cs="Times New Roman"/>
          <w:sz w:val="24"/>
          <w:szCs w:val="24"/>
        </w:rPr>
      </w:pPr>
      <w:r w:rsidRPr="006B5695">
        <w:rPr>
          <w:rFonts w:ascii="Times New Roman" w:hAnsi="Times New Roman" w:cs="Times New Roman"/>
          <w:sz w:val="24"/>
          <w:szCs w:val="24"/>
        </w:rPr>
        <w:t>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3330400A" w14:textId="77777777" w:rsidR="005743FA" w:rsidRPr="006B5695" w:rsidRDefault="005743FA" w:rsidP="00B9751D">
      <w:pPr>
        <w:spacing w:after="0" w:line="240" w:lineRule="auto"/>
        <w:ind w:firstLine="720"/>
        <w:jc w:val="center"/>
        <w:rPr>
          <w:rFonts w:ascii="Arial" w:eastAsia="Times New Roman" w:hAnsi="Arial" w:cs="Arial"/>
          <w:b/>
          <w:color w:val="000000"/>
          <w:sz w:val="24"/>
          <w:szCs w:val="24"/>
          <w:lang w:eastAsia="ru-RU"/>
        </w:rPr>
      </w:pPr>
      <w:r w:rsidRPr="006B5695">
        <w:rPr>
          <w:rFonts w:ascii="Times New Roman" w:eastAsia="Times New Roman" w:hAnsi="Times New Roman" w:cs="Times New Roman"/>
          <w:b/>
          <w:color w:val="000000"/>
          <w:sz w:val="24"/>
          <w:szCs w:val="24"/>
          <w:lang w:eastAsia="ru-RU"/>
        </w:rPr>
        <w:t>Направления воспитания.</w:t>
      </w:r>
    </w:p>
    <w:p w14:paraId="5D158BAF" w14:textId="77777777" w:rsidR="005743FA" w:rsidRPr="006B5695" w:rsidRDefault="005743FA" w:rsidP="005743FA">
      <w:pPr>
        <w:spacing w:after="0" w:line="240" w:lineRule="auto"/>
        <w:jc w:val="both"/>
        <w:rPr>
          <w:rFonts w:ascii="Arial" w:eastAsia="Times New Roman" w:hAnsi="Arial" w:cs="Arial"/>
          <w:i/>
          <w:color w:val="000000"/>
          <w:sz w:val="24"/>
          <w:szCs w:val="24"/>
          <w:lang w:eastAsia="ru-RU"/>
        </w:rPr>
      </w:pPr>
      <w:r w:rsidRPr="006B5695">
        <w:rPr>
          <w:rFonts w:ascii="Times New Roman" w:eastAsia="Times New Roman" w:hAnsi="Times New Roman" w:cs="Times New Roman"/>
          <w:i/>
          <w:color w:val="000000"/>
          <w:sz w:val="24"/>
          <w:szCs w:val="24"/>
          <w:lang w:eastAsia="ru-RU"/>
        </w:rPr>
        <w:t>Патриотическое направление воспитания.</w:t>
      </w:r>
    </w:p>
    <w:p w14:paraId="1E9CA06D" w14:textId="77777777" w:rsidR="005743FA" w:rsidRPr="006B5695" w:rsidRDefault="005743FA" w:rsidP="005743FA">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1) 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14:paraId="79C345FE" w14:textId="77777777" w:rsidR="005743FA" w:rsidRPr="006B5695" w:rsidRDefault="005743FA" w:rsidP="005743FA">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2) 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53611DA7" w14:textId="77777777" w:rsidR="005743FA" w:rsidRPr="006B5695" w:rsidRDefault="005743FA" w:rsidP="005743FA">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4FBB7D96" w14:textId="77777777" w:rsidR="005743FA" w:rsidRPr="006B5695" w:rsidRDefault="005743FA" w:rsidP="005743FA">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66CDCF3D" w14:textId="77777777" w:rsidR="005743FA" w:rsidRPr="006B5695" w:rsidRDefault="005743FA" w:rsidP="005743FA">
      <w:pPr>
        <w:spacing w:after="0" w:line="240" w:lineRule="auto"/>
        <w:ind w:firstLine="720"/>
        <w:jc w:val="both"/>
        <w:rPr>
          <w:rFonts w:ascii="Arial" w:eastAsia="Times New Roman" w:hAnsi="Arial" w:cs="Arial"/>
          <w:i/>
          <w:color w:val="000000"/>
          <w:sz w:val="24"/>
          <w:szCs w:val="24"/>
          <w:lang w:eastAsia="ru-RU"/>
        </w:rPr>
      </w:pPr>
      <w:r w:rsidRPr="006B5695">
        <w:rPr>
          <w:rFonts w:ascii="Times New Roman" w:eastAsia="Times New Roman" w:hAnsi="Times New Roman" w:cs="Times New Roman"/>
          <w:i/>
          <w:color w:val="000000"/>
          <w:sz w:val="24"/>
          <w:szCs w:val="24"/>
          <w:lang w:eastAsia="ru-RU"/>
        </w:rPr>
        <w:t>Духовно-нравственное направление воспитания.</w:t>
      </w:r>
    </w:p>
    <w:p w14:paraId="009438A5" w14:textId="77777777" w:rsidR="005743FA" w:rsidRPr="006B5695" w:rsidRDefault="005743FA" w:rsidP="005743FA">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514DD17B" w14:textId="77777777" w:rsidR="005743FA" w:rsidRPr="006B5695" w:rsidRDefault="005743FA" w:rsidP="005743FA">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2) Ценности - жизнь, милосердие, добро лежат в основе духовно-нравственного направления воспитания.</w:t>
      </w:r>
    </w:p>
    <w:p w14:paraId="316A36B9" w14:textId="77777777" w:rsidR="005743FA" w:rsidRPr="006B5695" w:rsidRDefault="005743FA" w:rsidP="005743FA">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3) 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14:paraId="52C230BF" w14:textId="77777777" w:rsidR="005743FA" w:rsidRPr="006B5695" w:rsidRDefault="005743FA" w:rsidP="005743FA">
      <w:pPr>
        <w:spacing w:after="0" w:line="240" w:lineRule="auto"/>
        <w:ind w:firstLine="720"/>
        <w:jc w:val="both"/>
        <w:rPr>
          <w:rFonts w:ascii="Arial" w:eastAsia="Times New Roman" w:hAnsi="Arial" w:cs="Arial"/>
          <w:i/>
          <w:color w:val="000000"/>
          <w:sz w:val="24"/>
          <w:szCs w:val="24"/>
          <w:lang w:eastAsia="ru-RU"/>
        </w:rPr>
      </w:pPr>
      <w:r w:rsidRPr="006B5695">
        <w:rPr>
          <w:rFonts w:ascii="Times New Roman" w:eastAsia="Times New Roman" w:hAnsi="Times New Roman" w:cs="Times New Roman"/>
          <w:i/>
          <w:color w:val="000000"/>
          <w:sz w:val="24"/>
          <w:szCs w:val="24"/>
          <w:lang w:eastAsia="ru-RU"/>
        </w:rPr>
        <w:t>Социальное направление воспитания.</w:t>
      </w:r>
    </w:p>
    <w:p w14:paraId="7ED4EB8C" w14:textId="77777777" w:rsidR="005743FA" w:rsidRPr="006B5695" w:rsidRDefault="005743FA" w:rsidP="005743FA">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lastRenderedPageBreak/>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495D43BC" w14:textId="77777777" w:rsidR="005743FA" w:rsidRPr="006B5695" w:rsidRDefault="005743FA" w:rsidP="005743FA">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2) Ценности - семья, дружба, человек и сотрудничество лежат в основе социального направления воспитания.</w:t>
      </w:r>
    </w:p>
    <w:p w14:paraId="19FC501A" w14:textId="77777777" w:rsidR="005743FA" w:rsidRPr="006B5695" w:rsidRDefault="005743FA" w:rsidP="005743FA">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3) 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детско-взрослых и детских общностях.</w:t>
      </w:r>
    </w:p>
    <w:p w14:paraId="7F99AFE3" w14:textId="77777777" w:rsidR="005743FA" w:rsidRPr="006B5695" w:rsidRDefault="005743FA" w:rsidP="005743FA">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4) 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14:paraId="45FD8B61" w14:textId="77777777" w:rsidR="005743FA" w:rsidRPr="006B5695" w:rsidRDefault="005743FA" w:rsidP="005743FA">
      <w:pPr>
        <w:spacing w:after="0" w:line="240" w:lineRule="auto"/>
        <w:ind w:firstLine="720"/>
        <w:jc w:val="both"/>
        <w:rPr>
          <w:rFonts w:ascii="Arial" w:eastAsia="Times New Roman" w:hAnsi="Arial" w:cs="Arial"/>
          <w:i/>
          <w:color w:val="000000"/>
          <w:sz w:val="24"/>
          <w:szCs w:val="24"/>
          <w:lang w:eastAsia="ru-RU"/>
        </w:rPr>
      </w:pPr>
      <w:r w:rsidRPr="006B5695">
        <w:rPr>
          <w:rFonts w:ascii="Times New Roman" w:eastAsia="Times New Roman" w:hAnsi="Times New Roman" w:cs="Times New Roman"/>
          <w:i/>
          <w:color w:val="000000"/>
          <w:sz w:val="24"/>
          <w:szCs w:val="24"/>
          <w:lang w:eastAsia="ru-RU"/>
        </w:rPr>
        <w:t>Познавательное направление воспитания.</w:t>
      </w:r>
    </w:p>
    <w:p w14:paraId="2AD8E214" w14:textId="77777777" w:rsidR="005743FA" w:rsidRPr="006B5695" w:rsidRDefault="005743FA" w:rsidP="005743FA">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1) Цель познавательного направления воспитания - формирование ценности познания.</w:t>
      </w:r>
    </w:p>
    <w:p w14:paraId="5D65EAF0" w14:textId="77777777" w:rsidR="005743FA" w:rsidRPr="006B5695" w:rsidRDefault="005743FA" w:rsidP="005743FA">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2) Ценность - познание лежит в основе познавательного направления воспитания.</w:t>
      </w:r>
    </w:p>
    <w:p w14:paraId="29F2D294" w14:textId="77777777" w:rsidR="005743FA" w:rsidRPr="006B5695" w:rsidRDefault="005A62E4" w:rsidP="005743FA">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3) В ДОУ</w:t>
      </w:r>
      <w:r w:rsidR="005743FA" w:rsidRPr="006B5695">
        <w:rPr>
          <w:rFonts w:ascii="Times New Roman" w:eastAsia="Times New Roman" w:hAnsi="Times New Roman" w:cs="Times New Roman"/>
          <w:color w:val="000000"/>
          <w:sz w:val="24"/>
          <w:szCs w:val="24"/>
          <w:lang w:eastAsia="ru-RU"/>
        </w:rPr>
        <w:t xml:space="preserve">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14:paraId="638545FD" w14:textId="77777777" w:rsidR="005743FA" w:rsidRPr="006B5695" w:rsidRDefault="005743FA" w:rsidP="005743FA">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4) 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0ADAED08" w14:textId="77777777" w:rsidR="005743FA" w:rsidRPr="006B5695" w:rsidRDefault="005743FA" w:rsidP="005743FA">
      <w:pPr>
        <w:spacing w:after="0" w:line="240" w:lineRule="auto"/>
        <w:ind w:firstLine="720"/>
        <w:jc w:val="both"/>
        <w:rPr>
          <w:rFonts w:ascii="Arial" w:eastAsia="Times New Roman" w:hAnsi="Arial" w:cs="Arial"/>
          <w:i/>
          <w:color w:val="000000"/>
          <w:sz w:val="24"/>
          <w:szCs w:val="24"/>
          <w:lang w:eastAsia="ru-RU"/>
        </w:rPr>
      </w:pPr>
      <w:r w:rsidRPr="006B5695">
        <w:rPr>
          <w:rFonts w:ascii="Times New Roman" w:eastAsia="Times New Roman" w:hAnsi="Times New Roman" w:cs="Times New Roman"/>
          <w:i/>
          <w:color w:val="000000"/>
          <w:sz w:val="24"/>
          <w:szCs w:val="24"/>
          <w:lang w:eastAsia="ru-RU"/>
        </w:rPr>
        <w:t>Физическое и оздоровительное направление воспитания.</w:t>
      </w:r>
    </w:p>
    <w:p w14:paraId="0BC3F186" w14:textId="77777777" w:rsidR="005743FA" w:rsidRPr="006B5695" w:rsidRDefault="005743FA" w:rsidP="005743FA">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14:paraId="77155C32" w14:textId="77777777" w:rsidR="005743FA" w:rsidRPr="006B5695" w:rsidRDefault="005743FA" w:rsidP="005743FA">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2) Ценности - жизнь и здоровье лежит в основе физического и оздоровительного направления воспитания.</w:t>
      </w:r>
    </w:p>
    <w:p w14:paraId="097EE50D" w14:textId="77777777" w:rsidR="005743FA" w:rsidRPr="006B5695" w:rsidRDefault="005743FA" w:rsidP="005743FA">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6425D300" w14:textId="77777777" w:rsidR="005743FA" w:rsidRPr="006B5695" w:rsidRDefault="005743FA" w:rsidP="005743FA">
      <w:pPr>
        <w:spacing w:after="0" w:line="240" w:lineRule="auto"/>
        <w:ind w:firstLine="720"/>
        <w:jc w:val="both"/>
        <w:rPr>
          <w:rFonts w:ascii="Arial" w:eastAsia="Times New Roman" w:hAnsi="Arial" w:cs="Arial"/>
          <w:i/>
          <w:color w:val="000000"/>
          <w:sz w:val="24"/>
          <w:szCs w:val="24"/>
          <w:lang w:eastAsia="ru-RU"/>
        </w:rPr>
      </w:pPr>
      <w:r w:rsidRPr="006B5695">
        <w:rPr>
          <w:rFonts w:ascii="Times New Roman" w:eastAsia="Times New Roman" w:hAnsi="Times New Roman" w:cs="Times New Roman"/>
          <w:i/>
          <w:color w:val="000000"/>
          <w:sz w:val="24"/>
          <w:szCs w:val="24"/>
          <w:lang w:eastAsia="ru-RU"/>
        </w:rPr>
        <w:t>Трудовое направление воспитания.</w:t>
      </w:r>
    </w:p>
    <w:p w14:paraId="1A1C9872" w14:textId="77777777" w:rsidR="005743FA" w:rsidRPr="006B5695" w:rsidRDefault="005743FA" w:rsidP="005743FA">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1) Цель трудового воспитания - формирование ценностного отношения детей к труду, трудолюбию и приобщение ребёнка к труду.</w:t>
      </w:r>
    </w:p>
    <w:p w14:paraId="5611010A" w14:textId="77777777" w:rsidR="005743FA" w:rsidRPr="006B5695" w:rsidRDefault="005743FA" w:rsidP="005743FA">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2) Ценность - труд лежит в основе трудового направления воспитания.</w:t>
      </w:r>
    </w:p>
    <w:p w14:paraId="6561BC3D" w14:textId="77777777" w:rsidR="005743FA" w:rsidRPr="006B5695" w:rsidRDefault="005743FA" w:rsidP="005743FA">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717F67AB" w14:textId="77777777" w:rsidR="005743FA" w:rsidRPr="006B5695" w:rsidRDefault="005743FA" w:rsidP="005743FA">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i/>
          <w:color w:val="000000"/>
          <w:sz w:val="24"/>
          <w:szCs w:val="24"/>
          <w:lang w:eastAsia="ru-RU"/>
        </w:rPr>
        <w:t>Эстетическое направление воспитания.</w:t>
      </w:r>
    </w:p>
    <w:p w14:paraId="3FB90076" w14:textId="77777777" w:rsidR="005743FA" w:rsidRPr="006B5695" w:rsidRDefault="005743FA" w:rsidP="005743FA">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lastRenderedPageBreak/>
        <w:t>1) Цель эстетического направления воспитания - способствовать становлению у ребёнка ценностного отношения к красоте.</w:t>
      </w:r>
    </w:p>
    <w:p w14:paraId="375373BA" w14:textId="77777777" w:rsidR="005743FA" w:rsidRPr="006B5695" w:rsidRDefault="005743FA" w:rsidP="005743FA">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2) Ценности - культура, красота, лежат в основе эстетического направления воспитания.</w:t>
      </w:r>
    </w:p>
    <w:p w14:paraId="178B7DA4" w14:textId="77777777" w:rsidR="005743FA" w:rsidRPr="006B5695" w:rsidRDefault="005743FA" w:rsidP="005743FA">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78337DA8" w14:textId="77777777" w:rsidR="00855994" w:rsidRPr="006B5695" w:rsidRDefault="00855994" w:rsidP="00E45913">
      <w:pPr>
        <w:spacing w:after="0" w:line="240" w:lineRule="auto"/>
        <w:ind w:firstLine="720"/>
        <w:jc w:val="center"/>
        <w:rPr>
          <w:rFonts w:ascii="Times New Roman" w:eastAsia="Times New Roman" w:hAnsi="Times New Roman" w:cs="Times New Roman"/>
          <w:b/>
          <w:color w:val="000000"/>
          <w:sz w:val="24"/>
          <w:szCs w:val="24"/>
          <w:lang w:eastAsia="ru-RU"/>
        </w:rPr>
      </w:pPr>
    </w:p>
    <w:p w14:paraId="5D5FB29A" w14:textId="3651B903" w:rsidR="00E45913" w:rsidRPr="006B5695" w:rsidRDefault="00E45913" w:rsidP="00E45913">
      <w:pPr>
        <w:spacing w:after="0" w:line="240" w:lineRule="auto"/>
        <w:ind w:firstLine="720"/>
        <w:jc w:val="center"/>
        <w:rPr>
          <w:rFonts w:ascii="Times New Roman" w:eastAsia="Times New Roman" w:hAnsi="Times New Roman" w:cs="Times New Roman"/>
          <w:b/>
          <w:color w:val="000000"/>
          <w:sz w:val="24"/>
          <w:szCs w:val="24"/>
          <w:lang w:eastAsia="ru-RU"/>
        </w:rPr>
      </w:pPr>
      <w:r w:rsidRPr="006B5695">
        <w:rPr>
          <w:rFonts w:ascii="Times New Roman" w:eastAsia="Times New Roman" w:hAnsi="Times New Roman" w:cs="Times New Roman"/>
          <w:b/>
          <w:color w:val="000000"/>
          <w:sz w:val="24"/>
          <w:szCs w:val="24"/>
          <w:lang w:eastAsia="ru-RU"/>
        </w:rPr>
        <w:t>Целевые ориентиры воспитания детей раннего возраста</w:t>
      </w:r>
    </w:p>
    <w:p w14:paraId="3B53965C" w14:textId="77777777" w:rsidR="00E45913" w:rsidRPr="006B5695" w:rsidRDefault="00E45913" w:rsidP="00E45913">
      <w:pPr>
        <w:spacing w:after="0" w:line="240" w:lineRule="auto"/>
        <w:ind w:firstLine="720"/>
        <w:jc w:val="center"/>
        <w:rPr>
          <w:rFonts w:ascii="Arial" w:eastAsia="Times New Roman" w:hAnsi="Arial" w:cs="Arial"/>
          <w:b/>
          <w:color w:val="000000"/>
          <w:sz w:val="24"/>
          <w:szCs w:val="24"/>
          <w:lang w:eastAsia="ru-RU"/>
        </w:rPr>
      </w:pPr>
      <w:r w:rsidRPr="006B5695">
        <w:rPr>
          <w:rFonts w:ascii="Times New Roman" w:eastAsia="Times New Roman" w:hAnsi="Times New Roman" w:cs="Times New Roman"/>
          <w:b/>
          <w:color w:val="000000"/>
          <w:sz w:val="24"/>
          <w:szCs w:val="24"/>
          <w:lang w:eastAsia="ru-RU"/>
        </w:rPr>
        <w:t xml:space="preserve"> (к трем годам).</w:t>
      </w:r>
    </w:p>
    <w:tbl>
      <w:tblPr>
        <w:tblStyle w:val="12"/>
        <w:tblW w:w="9479" w:type="dxa"/>
        <w:tblLook w:val="04A0" w:firstRow="1" w:lastRow="0" w:firstColumn="1" w:lastColumn="0" w:noHBand="0" w:noVBand="1"/>
      </w:tblPr>
      <w:tblGrid>
        <w:gridCol w:w="2344"/>
        <w:gridCol w:w="2174"/>
        <w:gridCol w:w="4961"/>
      </w:tblGrid>
      <w:tr w:rsidR="00E45913" w:rsidRPr="006B5695" w14:paraId="69551CC8" w14:textId="77777777" w:rsidTr="00922F76">
        <w:tc>
          <w:tcPr>
            <w:tcW w:w="2344" w:type="dxa"/>
            <w:hideMark/>
          </w:tcPr>
          <w:p w14:paraId="10BC2E27" w14:textId="77777777" w:rsidR="00E45913" w:rsidRPr="006B5695" w:rsidRDefault="00E45913" w:rsidP="005A62E4">
            <w:pPr>
              <w:spacing w:after="142"/>
              <w:jc w:val="center"/>
              <w:rPr>
                <w:rFonts w:ascii="Times New Roman" w:eastAsia="Times New Roman" w:hAnsi="Times New Roman"/>
                <w:b/>
                <w:color w:val="000000"/>
                <w:sz w:val="24"/>
                <w:szCs w:val="24"/>
              </w:rPr>
            </w:pPr>
            <w:r w:rsidRPr="006B5695">
              <w:rPr>
                <w:rFonts w:ascii="Times New Roman" w:eastAsia="Times New Roman" w:hAnsi="Times New Roman"/>
                <w:b/>
                <w:color w:val="000000"/>
                <w:sz w:val="24"/>
                <w:szCs w:val="24"/>
              </w:rPr>
              <w:t>Направление воспитания</w:t>
            </w:r>
          </w:p>
        </w:tc>
        <w:tc>
          <w:tcPr>
            <w:tcW w:w="2174" w:type="dxa"/>
            <w:hideMark/>
          </w:tcPr>
          <w:p w14:paraId="1E4342C5" w14:textId="77777777" w:rsidR="00E45913" w:rsidRPr="006B5695" w:rsidRDefault="00E45913" w:rsidP="00E45913">
            <w:pPr>
              <w:spacing w:before="100" w:beforeAutospacing="1" w:after="142" w:line="276" w:lineRule="auto"/>
              <w:jc w:val="center"/>
              <w:rPr>
                <w:rFonts w:ascii="Times New Roman" w:eastAsia="Times New Roman" w:hAnsi="Times New Roman"/>
                <w:b/>
                <w:color w:val="000000"/>
                <w:sz w:val="24"/>
                <w:szCs w:val="24"/>
              </w:rPr>
            </w:pPr>
            <w:r w:rsidRPr="006B5695">
              <w:rPr>
                <w:rFonts w:ascii="Times New Roman" w:eastAsia="Times New Roman" w:hAnsi="Times New Roman"/>
                <w:b/>
                <w:color w:val="000000"/>
                <w:sz w:val="24"/>
                <w:szCs w:val="24"/>
              </w:rPr>
              <w:t>Ценности</w:t>
            </w:r>
          </w:p>
        </w:tc>
        <w:tc>
          <w:tcPr>
            <w:tcW w:w="4961" w:type="dxa"/>
            <w:hideMark/>
          </w:tcPr>
          <w:p w14:paraId="156546AD" w14:textId="77777777" w:rsidR="00E45913" w:rsidRPr="006B5695" w:rsidRDefault="00E45913" w:rsidP="00E45913">
            <w:pPr>
              <w:spacing w:before="100" w:beforeAutospacing="1" w:after="142" w:line="276" w:lineRule="auto"/>
              <w:jc w:val="center"/>
              <w:rPr>
                <w:rFonts w:ascii="Times New Roman" w:eastAsia="Times New Roman" w:hAnsi="Times New Roman"/>
                <w:b/>
                <w:color w:val="000000"/>
                <w:sz w:val="24"/>
                <w:szCs w:val="24"/>
              </w:rPr>
            </w:pPr>
            <w:r w:rsidRPr="006B5695">
              <w:rPr>
                <w:rFonts w:ascii="Times New Roman" w:eastAsia="Times New Roman" w:hAnsi="Times New Roman"/>
                <w:b/>
                <w:color w:val="000000"/>
                <w:sz w:val="24"/>
                <w:szCs w:val="24"/>
              </w:rPr>
              <w:t>Целевые ориентиры</w:t>
            </w:r>
          </w:p>
        </w:tc>
      </w:tr>
      <w:tr w:rsidR="00E45913" w:rsidRPr="006B5695" w14:paraId="12AACF25" w14:textId="77777777" w:rsidTr="00922F76">
        <w:tc>
          <w:tcPr>
            <w:tcW w:w="2344" w:type="dxa"/>
            <w:hideMark/>
          </w:tcPr>
          <w:p w14:paraId="013E1EDE" w14:textId="77777777" w:rsidR="00E45913" w:rsidRPr="006B5695" w:rsidRDefault="00E45913" w:rsidP="00E45913">
            <w:pPr>
              <w:spacing w:line="276" w:lineRule="auto"/>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Патриотическое</w:t>
            </w:r>
          </w:p>
        </w:tc>
        <w:tc>
          <w:tcPr>
            <w:tcW w:w="2174" w:type="dxa"/>
            <w:hideMark/>
          </w:tcPr>
          <w:p w14:paraId="4732E7F1" w14:textId="77777777" w:rsidR="00E45913" w:rsidRPr="006B5695" w:rsidRDefault="00E45913" w:rsidP="00E45913">
            <w:pPr>
              <w:spacing w:line="276" w:lineRule="auto"/>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Родина, природа</w:t>
            </w:r>
          </w:p>
        </w:tc>
        <w:tc>
          <w:tcPr>
            <w:tcW w:w="4961" w:type="dxa"/>
            <w:hideMark/>
          </w:tcPr>
          <w:p w14:paraId="06F8D25C" w14:textId="77777777" w:rsidR="00E45913" w:rsidRPr="006B5695" w:rsidRDefault="00E45913" w:rsidP="00E45913">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Проявляющий привязанность к близким людям, бережное отношение к живому</w:t>
            </w:r>
          </w:p>
        </w:tc>
      </w:tr>
      <w:tr w:rsidR="00E45913" w:rsidRPr="006B5695" w14:paraId="1F0FC5D1" w14:textId="77777777" w:rsidTr="00922F76">
        <w:tc>
          <w:tcPr>
            <w:tcW w:w="2344" w:type="dxa"/>
            <w:hideMark/>
          </w:tcPr>
          <w:p w14:paraId="3DD96900" w14:textId="77777777" w:rsidR="00E45913" w:rsidRPr="006B5695" w:rsidRDefault="00E45913" w:rsidP="00E45913">
            <w:pPr>
              <w:spacing w:line="276" w:lineRule="auto"/>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Духовно-нравственное</w:t>
            </w:r>
          </w:p>
        </w:tc>
        <w:tc>
          <w:tcPr>
            <w:tcW w:w="2174" w:type="dxa"/>
            <w:hideMark/>
          </w:tcPr>
          <w:p w14:paraId="589E056E" w14:textId="77777777" w:rsidR="00E45913" w:rsidRPr="006B5695" w:rsidRDefault="00E45913" w:rsidP="00E45913">
            <w:pPr>
              <w:spacing w:line="276" w:lineRule="auto"/>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Жизнь,</w:t>
            </w:r>
          </w:p>
          <w:p w14:paraId="41434466" w14:textId="77777777" w:rsidR="00E45913" w:rsidRPr="006B5695" w:rsidRDefault="00E45913" w:rsidP="00E45913">
            <w:pPr>
              <w:spacing w:line="276" w:lineRule="auto"/>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 xml:space="preserve">милосердие, </w:t>
            </w:r>
          </w:p>
          <w:p w14:paraId="4CA3C50F" w14:textId="77777777" w:rsidR="00E45913" w:rsidRPr="006B5695" w:rsidRDefault="00E45913" w:rsidP="00E45913">
            <w:pPr>
              <w:spacing w:line="276" w:lineRule="auto"/>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добро</w:t>
            </w:r>
          </w:p>
        </w:tc>
        <w:tc>
          <w:tcPr>
            <w:tcW w:w="4961" w:type="dxa"/>
            <w:hideMark/>
          </w:tcPr>
          <w:p w14:paraId="41CBBFA5" w14:textId="77777777" w:rsidR="00E45913" w:rsidRPr="006B5695" w:rsidRDefault="00E45913" w:rsidP="00E45913">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Способный понять и принять, что такое "хорошо" и "плохо".</w:t>
            </w:r>
          </w:p>
          <w:p w14:paraId="4083E5B2" w14:textId="77777777" w:rsidR="00E45913" w:rsidRPr="006B5695" w:rsidRDefault="00E45913" w:rsidP="00E45913">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Проявляющий сочувствие, доброту.</w:t>
            </w:r>
          </w:p>
        </w:tc>
      </w:tr>
      <w:tr w:rsidR="00E45913" w:rsidRPr="006B5695" w14:paraId="5883186B" w14:textId="77777777" w:rsidTr="00922F76">
        <w:tc>
          <w:tcPr>
            <w:tcW w:w="2344" w:type="dxa"/>
            <w:hideMark/>
          </w:tcPr>
          <w:p w14:paraId="3B24A8D6" w14:textId="77777777" w:rsidR="00E45913" w:rsidRPr="006B5695" w:rsidRDefault="00E45913" w:rsidP="00E45913">
            <w:pPr>
              <w:spacing w:line="276" w:lineRule="auto"/>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Социальное</w:t>
            </w:r>
          </w:p>
        </w:tc>
        <w:tc>
          <w:tcPr>
            <w:tcW w:w="2174" w:type="dxa"/>
            <w:hideMark/>
          </w:tcPr>
          <w:p w14:paraId="086DDF48" w14:textId="77777777" w:rsidR="00E45913" w:rsidRPr="006B5695" w:rsidRDefault="00E45913" w:rsidP="00E45913">
            <w:pPr>
              <w:spacing w:line="276" w:lineRule="auto"/>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Человек, семья,</w:t>
            </w:r>
          </w:p>
          <w:p w14:paraId="7A1B6FD8" w14:textId="77777777" w:rsidR="00E45913" w:rsidRPr="006B5695" w:rsidRDefault="00E45913" w:rsidP="00E45913">
            <w:pPr>
              <w:spacing w:line="276" w:lineRule="auto"/>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дружба,</w:t>
            </w:r>
          </w:p>
          <w:p w14:paraId="099EB57F" w14:textId="77777777" w:rsidR="00E45913" w:rsidRPr="006B5695" w:rsidRDefault="00E45913" w:rsidP="00E45913">
            <w:pPr>
              <w:spacing w:line="276" w:lineRule="auto"/>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сотрудничество</w:t>
            </w:r>
          </w:p>
        </w:tc>
        <w:tc>
          <w:tcPr>
            <w:tcW w:w="4961" w:type="dxa"/>
            <w:hideMark/>
          </w:tcPr>
          <w:p w14:paraId="28A57EB6" w14:textId="77777777" w:rsidR="00E45913" w:rsidRPr="006B5695" w:rsidRDefault="00E45913" w:rsidP="00E45913">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14:paraId="6FFAE115" w14:textId="77777777" w:rsidR="00E45913" w:rsidRPr="006B5695" w:rsidRDefault="00E45913" w:rsidP="00E45913">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Проявляющий позицию "Я сам!".</w:t>
            </w:r>
          </w:p>
          <w:p w14:paraId="0699E216" w14:textId="77777777" w:rsidR="00E45913" w:rsidRPr="006B5695" w:rsidRDefault="00E45913" w:rsidP="00E45913">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Способный к самостоятельным (свободным) активным действиям в общении.</w:t>
            </w:r>
          </w:p>
        </w:tc>
      </w:tr>
      <w:tr w:rsidR="00E45913" w:rsidRPr="006B5695" w14:paraId="70CF9AA6" w14:textId="77777777" w:rsidTr="00922F76">
        <w:tc>
          <w:tcPr>
            <w:tcW w:w="2344" w:type="dxa"/>
            <w:hideMark/>
          </w:tcPr>
          <w:p w14:paraId="384CA414" w14:textId="77777777" w:rsidR="00E45913" w:rsidRPr="006B5695" w:rsidRDefault="00E45913" w:rsidP="00E45913">
            <w:pPr>
              <w:spacing w:line="276" w:lineRule="auto"/>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Познавательное</w:t>
            </w:r>
          </w:p>
        </w:tc>
        <w:tc>
          <w:tcPr>
            <w:tcW w:w="2174" w:type="dxa"/>
            <w:hideMark/>
          </w:tcPr>
          <w:p w14:paraId="6F3F599F" w14:textId="77777777" w:rsidR="00E45913" w:rsidRPr="006B5695" w:rsidRDefault="00E45913" w:rsidP="00E45913">
            <w:pPr>
              <w:spacing w:line="276" w:lineRule="auto"/>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Познание</w:t>
            </w:r>
          </w:p>
        </w:tc>
        <w:tc>
          <w:tcPr>
            <w:tcW w:w="4961" w:type="dxa"/>
            <w:hideMark/>
          </w:tcPr>
          <w:p w14:paraId="6C5E181A" w14:textId="77777777" w:rsidR="00E45913" w:rsidRPr="006B5695" w:rsidRDefault="00E45913" w:rsidP="00E45913">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Проявляющий интерес к окружающему миру. Любознательный, активный в поведении и деятельности.</w:t>
            </w:r>
          </w:p>
        </w:tc>
      </w:tr>
      <w:tr w:rsidR="00E45913" w:rsidRPr="006B5695" w14:paraId="4C1D82FF" w14:textId="77777777" w:rsidTr="00922F76">
        <w:tc>
          <w:tcPr>
            <w:tcW w:w="2344" w:type="dxa"/>
            <w:hideMark/>
          </w:tcPr>
          <w:p w14:paraId="676CC039" w14:textId="77777777" w:rsidR="00E45913" w:rsidRPr="006B5695" w:rsidRDefault="00E45913" w:rsidP="00E45913">
            <w:pPr>
              <w:spacing w:line="276" w:lineRule="auto"/>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Физическое и оздоровительное</w:t>
            </w:r>
          </w:p>
        </w:tc>
        <w:tc>
          <w:tcPr>
            <w:tcW w:w="2174" w:type="dxa"/>
            <w:hideMark/>
          </w:tcPr>
          <w:p w14:paraId="52173687" w14:textId="77777777" w:rsidR="00E45913" w:rsidRPr="006B5695" w:rsidRDefault="00E45913" w:rsidP="00E45913">
            <w:pPr>
              <w:spacing w:line="276" w:lineRule="auto"/>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Здоровье, жизнь</w:t>
            </w:r>
          </w:p>
        </w:tc>
        <w:tc>
          <w:tcPr>
            <w:tcW w:w="4961" w:type="dxa"/>
            <w:hideMark/>
          </w:tcPr>
          <w:p w14:paraId="5F93C17E" w14:textId="77777777" w:rsidR="00E45913" w:rsidRPr="006B5695" w:rsidRDefault="00E45913" w:rsidP="00E45913">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4272E08E" w14:textId="77777777" w:rsidR="00E45913" w:rsidRPr="006B5695" w:rsidRDefault="00E45913" w:rsidP="00E45913">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E45913" w:rsidRPr="006B5695" w14:paraId="4ACF7E6F" w14:textId="77777777" w:rsidTr="00922F76">
        <w:tc>
          <w:tcPr>
            <w:tcW w:w="2344" w:type="dxa"/>
            <w:hideMark/>
          </w:tcPr>
          <w:p w14:paraId="2337618E" w14:textId="77777777" w:rsidR="00E45913" w:rsidRPr="006B5695" w:rsidRDefault="00E45913" w:rsidP="00E45913">
            <w:pPr>
              <w:spacing w:line="276" w:lineRule="auto"/>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Трудовое</w:t>
            </w:r>
          </w:p>
        </w:tc>
        <w:tc>
          <w:tcPr>
            <w:tcW w:w="2174" w:type="dxa"/>
            <w:hideMark/>
          </w:tcPr>
          <w:p w14:paraId="1EA6542A" w14:textId="77777777" w:rsidR="00E45913" w:rsidRPr="006B5695" w:rsidRDefault="00E45913" w:rsidP="00E45913">
            <w:pPr>
              <w:spacing w:line="276" w:lineRule="auto"/>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Труд</w:t>
            </w:r>
          </w:p>
        </w:tc>
        <w:tc>
          <w:tcPr>
            <w:tcW w:w="4961" w:type="dxa"/>
            <w:hideMark/>
          </w:tcPr>
          <w:p w14:paraId="6DF77EFC" w14:textId="77777777" w:rsidR="00E45913" w:rsidRPr="006B5695" w:rsidRDefault="00E45913" w:rsidP="00E45913">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 xml:space="preserve">Поддерживающий элементарный порядок в окружающей обстановке. 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w:t>
            </w:r>
            <w:r w:rsidRPr="006B5695">
              <w:rPr>
                <w:rFonts w:ascii="Times New Roman" w:eastAsia="Times New Roman" w:hAnsi="Times New Roman"/>
                <w:color w:val="000000"/>
                <w:sz w:val="24"/>
                <w:szCs w:val="24"/>
              </w:rPr>
              <w:lastRenderedPageBreak/>
              <w:t>художественный труд, детский дизайн и другое).</w:t>
            </w:r>
          </w:p>
        </w:tc>
      </w:tr>
      <w:tr w:rsidR="00E45913" w:rsidRPr="006B5695" w14:paraId="6350FBBA" w14:textId="77777777" w:rsidTr="00922F76">
        <w:tc>
          <w:tcPr>
            <w:tcW w:w="2344" w:type="dxa"/>
            <w:hideMark/>
          </w:tcPr>
          <w:p w14:paraId="15324FF4" w14:textId="77777777" w:rsidR="00E45913" w:rsidRPr="006B5695" w:rsidRDefault="00E45913" w:rsidP="00E45913">
            <w:pPr>
              <w:spacing w:line="276" w:lineRule="auto"/>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lastRenderedPageBreak/>
              <w:t>Эстетическое</w:t>
            </w:r>
          </w:p>
        </w:tc>
        <w:tc>
          <w:tcPr>
            <w:tcW w:w="2174" w:type="dxa"/>
            <w:hideMark/>
          </w:tcPr>
          <w:p w14:paraId="4631FF22" w14:textId="77777777" w:rsidR="00E45913" w:rsidRPr="006B5695" w:rsidRDefault="00E45913" w:rsidP="00E45913">
            <w:pPr>
              <w:spacing w:line="276" w:lineRule="auto"/>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Культура и красота</w:t>
            </w:r>
          </w:p>
        </w:tc>
        <w:tc>
          <w:tcPr>
            <w:tcW w:w="4961" w:type="dxa"/>
            <w:hideMark/>
          </w:tcPr>
          <w:p w14:paraId="07159DBC" w14:textId="77777777" w:rsidR="00E45913" w:rsidRPr="006B5695" w:rsidRDefault="00E45913" w:rsidP="00E45913">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tc>
      </w:tr>
    </w:tbl>
    <w:p w14:paraId="159AD886" w14:textId="77777777" w:rsidR="00855994" w:rsidRPr="006B5695" w:rsidRDefault="00855994" w:rsidP="00E45913">
      <w:pPr>
        <w:spacing w:after="0" w:line="240" w:lineRule="auto"/>
        <w:ind w:firstLine="720"/>
        <w:jc w:val="center"/>
        <w:rPr>
          <w:rFonts w:ascii="Times New Roman" w:eastAsia="Times New Roman" w:hAnsi="Times New Roman" w:cs="Times New Roman"/>
          <w:b/>
          <w:color w:val="000000"/>
          <w:sz w:val="24"/>
          <w:szCs w:val="24"/>
          <w:lang w:eastAsia="ru-RU"/>
        </w:rPr>
      </w:pPr>
    </w:p>
    <w:p w14:paraId="34D604E2" w14:textId="727BE205" w:rsidR="00E45913" w:rsidRPr="006B5695" w:rsidRDefault="00E45913" w:rsidP="00E45913">
      <w:pPr>
        <w:spacing w:after="0" w:line="240" w:lineRule="auto"/>
        <w:ind w:firstLine="720"/>
        <w:jc w:val="center"/>
        <w:rPr>
          <w:rFonts w:ascii="Times New Roman" w:eastAsia="Times New Roman" w:hAnsi="Times New Roman" w:cs="Times New Roman"/>
          <w:b/>
          <w:color w:val="000000"/>
          <w:sz w:val="24"/>
          <w:szCs w:val="24"/>
          <w:lang w:eastAsia="ru-RU"/>
        </w:rPr>
      </w:pPr>
      <w:r w:rsidRPr="006B5695">
        <w:rPr>
          <w:rFonts w:ascii="Times New Roman" w:eastAsia="Times New Roman" w:hAnsi="Times New Roman" w:cs="Times New Roman"/>
          <w:b/>
          <w:color w:val="000000"/>
          <w:sz w:val="24"/>
          <w:szCs w:val="24"/>
          <w:lang w:eastAsia="ru-RU"/>
        </w:rPr>
        <w:t xml:space="preserve">Целевые ориентиры воспитания детей на этапе </w:t>
      </w:r>
    </w:p>
    <w:p w14:paraId="118624AD" w14:textId="77777777" w:rsidR="00E45913" w:rsidRPr="006B5695" w:rsidRDefault="00E45913" w:rsidP="00E45913">
      <w:pPr>
        <w:spacing w:after="0" w:line="240" w:lineRule="auto"/>
        <w:ind w:firstLine="720"/>
        <w:jc w:val="center"/>
        <w:rPr>
          <w:rFonts w:ascii="Arial" w:eastAsia="Times New Roman" w:hAnsi="Arial" w:cs="Arial"/>
          <w:b/>
          <w:color w:val="000000"/>
          <w:sz w:val="24"/>
          <w:szCs w:val="24"/>
          <w:lang w:eastAsia="ru-RU"/>
        </w:rPr>
      </w:pPr>
      <w:r w:rsidRPr="006B5695">
        <w:rPr>
          <w:rFonts w:ascii="Times New Roman" w:eastAsia="Times New Roman" w:hAnsi="Times New Roman" w:cs="Times New Roman"/>
          <w:b/>
          <w:color w:val="000000"/>
          <w:sz w:val="24"/>
          <w:szCs w:val="24"/>
          <w:lang w:eastAsia="ru-RU"/>
        </w:rPr>
        <w:t>завершения освоения программы.</w:t>
      </w:r>
    </w:p>
    <w:tbl>
      <w:tblPr>
        <w:tblStyle w:val="12"/>
        <w:tblW w:w="9502" w:type="dxa"/>
        <w:tblLook w:val="04A0" w:firstRow="1" w:lastRow="0" w:firstColumn="1" w:lastColumn="0" w:noHBand="0" w:noVBand="1"/>
      </w:tblPr>
      <w:tblGrid>
        <w:gridCol w:w="2488"/>
        <w:gridCol w:w="2030"/>
        <w:gridCol w:w="4984"/>
      </w:tblGrid>
      <w:tr w:rsidR="00E45913" w:rsidRPr="006B5695" w14:paraId="763A8AA8" w14:textId="77777777" w:rsidTr="005A62E4">
        <w:trPr>
          <w:trHeight w:val="577"/>
        </w:trPr>
        <w:tc>
          <w:tcPr>
            <w:tcW w:w="2488" w:type="dxa"/>
            <w:hideMark/>
          </w:tcPr>
          <w:p w14:paraId="6239BAC4" w14:textId="77777777" w:rsidR="00E45913" w:rsidRPr="006B5695" w:rsidRDefault="00E45913" w:rsidP="00E45913">
            <w:pPr>
              <w:spacing w:before="100" w:beforeAutospacing="1" w:after="142" w:line="276" w:lineRule="auto"/>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Направления воспитания</w:t>
            </w:r>
          </w:p>
        </w:tc>
        <w:tc>
          <w:tcPr>
            <w:tcW w:w="2030" w:type="dxa"/>
            <w:hideMark/>
          </w:tcPr>
          <w:p w14:paraId="5BBEDAB3" w14:textId="77777777" w:rsidR="00E45913" w:rsidRPr="006B5695" w:rsidRDefault="00E45913" w:rsidP="00E45913">
            <w:pPr>
              <w:spacing w:before="100" w:beforeAutospacing="1" w:after="142" w:line="276" w:lineRule="auto"/>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Ценности</w:t>
            </w:r>
          </w:p>
        </w:tc>
        <w:tc>
          <w:tcPr>
            <w:tcW w:w="4984" w:type="dxa"/>
            <w:hideMark/>
          </w:tcPr>
          <w:p w14:paraId="43D8FBA4" w14:textId="77777777" w:rsidR="00E45913" w:rsidRPr="006B5695" w:rsidRDefault="00E45913" w:rsidP="00E45913">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Целевые ориентиры</w:t>
            </w:r>
          </w:p>
        </w:tc>
      </w:tr>
      <w:tr w:rsidR="00E45913" w:rsidRPr="006B5695" w14:paraId="515C167E" w14:textId="77777777" w:rsidTr="00922F76">
        <w:tc>
          <w:tcPr>
            <w:tcW w:w="2488" w:type="dxa"/>
            <w:hideMark/>
          </w:tcPr>
          <w:p w14:paraId="3EE64532" w14:textId="77777777" w:rsidR="00E45913" w:rsidRPr="006B5695" w:rsidRDefault="00E45913" w:rsidP="00E45913">
            <w:pPr>
              <w:spacing w:before="100" w:beforeAutospacing="1" w:after="142" w:line="276" w:lineRule="auto"/>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Патриотическое</w:t>
            </w:r>
          </w:p>
        </w:tc>
        <w:tc>
          <w:tcPr>
            <w:tcW w:w="2030" w:type="dxa"/>
            <w:hideMark/>
          </w:tcPr>
          <w:p w14:paraId="22F953E0" w14:textId="77777777" w:rsidR="00E45913" w:rsidRPr="006B5695" w:rsidRDefault="00E45913" w:rsidP="00E45913">
            <w:pPr>
              <w:spacing w:before="100" w:beforeAutospacing="1" w:after="142" w:line="276" w:lineRule="auto"/>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Родина, природа</w:t>
            </w:r>
          </w:p>
        </w:tc>
        <w:tc>
          <w:tcPr>
            <w:tcW w:w="4984" w:type="dxa"/>
            <w:hideMark/>
          </w:tcPr>
          <w:p w14:paraId="52138181" w14:textId="77777777" w:rsidR="00E45913" w:rsidRPr="006B5695" w:rsidRDefault="00E45913" w:rsidP="00E45913">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E45913" w:rsidRPr="006B5695" w14:paraId="54EB027C" w14:textId="77777777" w:rsidTr="00922F76">
        <w:tc>
          <w:tcPr>
            <w:tcW w:w="2488" w:type="dxa"/>
            <w:hideMark/>
          </w:tcPr>
          <w:p w14:paraId="54D7B770" w14:textId="77777777" w:rsidR="00E45913" w:rsidRPr="006B5695" w:rsidRDefault="00E45913" w:rsidP="00E45913">
            <w:pPr>
              <w:spacing w:before="100" w:beforeAutospacing="1" w:after="142" w:line="276" w:lineRule="auto"/>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Духовно-нравственное</w:t>
            </w:r>
          </w:p>
        </w:tc>
        <w:tc>
          <w:tcPr>
            <w:tcW w:w="2030" w:type="dxa"/>
            <w:hideMark/>
          </w:tcPr>
          <w:p w14:paraId="72A53174" w14:textId="77777777" w:rsidR="00E45913" w:rsidRPr="006B5695" w:rsidRDefault="00E45913" w:rsidP="00E45913">
            <w:pPr>
              <w:spacing w:before="100" w:beforeAutospacing="1" w:line="276" w:lineRule="auto"/>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Жизнь,</w:t>
            </w:r>
          </w:p>
          <w:p w14:paraId="46673350" w14:textId="77777777" w:rsidR="00E45913" w:rsidRPr="006B5695" w:rsidRDefault="00E45913" w:rsidP="00E45913">
            <w:pPr>
              <w:spacing w:before="100" w:beforeAutospacing="1" w:line="276" w:lineRule="auto"/>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милосердие,</w:t>
            </w:r>
          </w:p>
          <w:p w14:paraId="00286DCA" w14:textId="77777777" w:rsidR="00E45913" w:rsidRPr="006B5695" w:rsidRDefault="00E45913" w:rsidP="00E45913">
            <w:pPr>
              <w:spacing w:before="100" w:beforeAutospacing="1" w:after="142" w:line="276" w:lineRule="auto"/>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добро</w:t>
            </w:r>
          </w:p>
        </w:tc>
        <w:tc>
          <w:tcPr>
            <w:tcW w:w="4984" w:type="dxa"/>
            <w:hideMark/>
          </w:tcPr>
          <w:p w14:paraId="2A089D2D" w14:textId="77777777" w:rsidR="00E45913" w:rsidRPr="006B5695" w:rsidRDefault="00E45913" w:rsidP="00E45913">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27828312" w14:textId="77777777" w:rsidR="00E45913" w:rsidRPr="006B5695" w:rsidRDefault="00E45913" w:rsidP="00E45913">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E45913" w:rsidRPr="006B5695" w14:paraId="2057C8EA" w14:textId="77777777" w:rsidTr="00922F76">
        <w:tc>
          <w:tcPr>
            <w:tcW w:w="2488" w:type="dxa"/>
            <w:hideMark/>
          </w:tcPr>
          <w:p w14:paraId="56CB2AAF" w14:textId="77777777" w:rsidR="00E45913" w:rsidRPr="006B5695" w:rsidRDefault="00E45913" w:rsidP="00E45913">
            <w:pPr>
              <w:spacing w:before="100" w:beforeAutospacing="1" w:after="142" w:line="276" w:lineRule="auto"/>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Социальное</w:t>
            </w:r>
          </w:p>
        </w:tc>
        <w:tc>
          <w:tcPr>
            <w:tcW w:w="2030" w:type="dxa"/>
            <w:hideMark/>
          </w:tcPr>
          <w:p w14:paraId="4B315B08" w14:textId="77777777" w:rsidR="00E45913" w:rsidRPr="006B5695" w:rsidRDefault="00E45913" w:rsidP="00E45913">
            <w:pPr>
              <w:spacing w:before="100" w:beforeAutospacing="1" w:line="276" w:lineRule="auto"/>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Человек, семья,</w:t>
            </w:r>
          </w:p>
          <w:p w14:paraId="3F7E2B7B" w14:textId="77777777" w:rsidR="00E45913" w:rsidRPr="006B5695" w:rsidRDefault="00E45913" w:rsidP="00E45913">
            <w:pPr>
              <w:spacing w:before="100" w:beforeAutospacing="1" w:line="276" w:lineRule="auto"/>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дружба,</w:t>
            </w:r>
          </w:p>
          <w:p w14:paraId="6656E4E6" w14:textId="77777777" w:rsidR="00E45913" w:rsidRPr="006B5695" w:rsidRDefault="00E45913" w:rsidP="00E45913">
            <w:pPr>
              <w:spacing w:before="100" w:beforeAutospacing="1" w:after="142" w:line="276" w:lineRule="auto"/>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сотрудничество</w:t>
            </w:r>
          </w:p>
        </w:tc>
        <w:tc>
          <w:tcPr>
            <w:tcW w:w="4984" w:type="dxa"/>
            <w:hideMark/>
          </w:tcPr>
          <w:p w14:paraId="2E9835E1" w14:textId="77777777" w:rsidR="00E45913" w:rsidRPr="006B5695" w:rsidRDefault="00E45913" w:rsidP="00E45913">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E45913" w:rsidRPr="006B5695" w14:paraId="03343EEE" w14:textId="77777777" w:rsidTr="00922F76">
        <w:tc>
          <w:tcPr>
            <w:tcW w:w="2488" w:type="dxa"/>
            <w:hideMark/>
          </w:tcPr>
          <w:p w14:paraId="62C37A1E" w14:textId="77777777" w:rsidR="00E45913" w:rsidRPr="006B5695" w:rsidRDefault="00E45913" w:rsidP="00E45913">
            <w:pPr>
              <w:spacing w:before="100" w:beforeAutospacing="1" w:after="142" w:line="276" w:lineRule="auto"/>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Познавательное</w:t>
            </w:r>
          </w:p>
        </w:tc>
        <w:tc>
          <w:tcPr>
            <w:tcW w:w="2030" w:type="dxa"/>
            <w:hideMark/>
          </w:tcPr>
          <w:p w14:paraId="0030CB30" w14:textId="77777777" w:rsidR="00E45913" w:rsidRPr="006B5695" w:rsidRDefault="00E45913" w:rsidP="00E45913">
            <w:pPr>
              <w:spacing w:before="100" w:beforeAutospacing="1" w:after="142" w:line="276" w:lineRule="auto"/>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Познание</w:t>
            </w:r>
          </w:p>
        </w:tc>
        <w:tc>
          <w:tcPr>
            <w:tcW w:w="4984" w:type="dxa"/>
            <w:hideMark/>
          </w:tcPr>
          <w:p w14:paraId="6AEF8E55" w14:textId="77777777" w:rsidR="00E45913" w:rsidRPr="006B5695" w:rsidRDefault="00E45913" w:rsidP="00E45913">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E45913" w:rsidRPr="006B5695" w14:paraId="36458AD4" w14:textId="77777777" w:rsidTr="00922F76">
        <w:tc>
          <w:tcPr>
            <w:tcW w:w="2488" w:type="dxa"/>
            <w:hideMark/>
          </w:tcPr>
          <w:p w14:paraId="065EEF7B" w14:textId="77777777" w:rsidR="00E45913" w:rsidRPr="006B5695" w:rsidRDefault="00E45913" w:rsidP="00E45913">
            <w:pPr>
              <w:spacing w:before="100" w:beforeAutospacing="1" w:after="142" w:line="276" w:lineRule="auto"/>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Физическое и оздоровительное</w:t>
            </w:r>
          </w:p>
        </w:tc>
        <w:tc>
          <w:tcPr>
            <w:tcW w:w="2030" w:type="dxa"/>
            <w:hideMark/>
          </w:tcPr>
          <w:p w14:paraId="0315EBF3" w14:textId="77777777" w:rsidR="00E45913" w:rsidRPr="006B5695" w:rsidRDefault="00E45913" w:rsidP="00E45913">
            <w:pPr>
              <w:spacing w:before="100" w:beforeAutospacing="1" w:after="142" w:line="276" w:lineRule="auto"/>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Здоровье; жизнь</w:t>
            </w:r>
          </w:p>
        </w:tc>
        <w:tc>
          <w:tcPr>
            <w:tcW w:w="4984" w:type="dxa"/>
            <w:hideMark/>
          </w:tcPr>
          <w:p w14:paraId="7B097E77" w14:textId="77777777" w:rsidR="00E45913" w:rsidRPr="006B5695" w:rsidRDefault="00E45913" w:rsidP="00E45913">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w:t>
            </w:r>
            <w:r w:rsidRPr="006B5695">
              <w:rPr>
                <w:rFonts w:ascii="Times New Roman" w:eastAsia="Times New Roman" w:hAnsi="Times New Roman"/>
                <w:color w:val="000000"/>
                <w:sz w:val="24"/>
                <w:szCs w:val="24"/>
              </w:rPr>
              <w:lastRenderedPageBreak/>
              <w:t>щих. Проявляющий интерес к физическим упражнениям и подвижным играм, стремление к личной и командной победе, нравственные и волевые качества. Демонстрирующий потребность в двигательной деятельности. Имеющий представление о некоторых видах спорта и активного отдыха.</w:t>
            </w:r>
          </w:p>
        </w:tc>
      </w:tr>
      <w:tr w:rsidR="00E45913" w:rsidRPr="006B5695" w14:paraId="294D72A5" w14:textId="77777777" w:rsidTr="00922F76">
        <w:tc>
          <w:tcPr>
            <w:tcW w:w="2488" w:type="dxa"/>
            <w:hideMark/>
          </w:tcPr>
          <w:p w14:paraId="24EBCABF" w14:textId="77777777" w:rsidR="00E45913" w:rsidRPr="006B5695" w:rsidRDefault="00E45913" w:rsidP="00E45913">
            <w:pPr>
              <w:spacing w:before="100" w:beforeAutospacing="1" w:after="142" w:line="276" w:lineRule="auto"/>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lastRenderedPageBreak/>
              <w:t>Трудовое</w:t>
            </w:r>
          </w:p>
        </w:tc>
        <w:tc>
          <w:tcPr>
            <w:tcW w:w="2030" w:type="dxa"/>
            <w:hideMark/>
          </w:tcPr>
          <w:p w14:paraId="04CDD22A" w14:textId="77777777" w:rsidR="00E45913" w:rsidRPr="006B5695" w:rsidRDefault="00E45913" w:rsidP="00E45913">
            <w:pPr>
              <w:spacing w:before="100" w:beforeAutospacing="1" w:after="142" w:line="276" w:lineRule="auto"/>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Труд</w:t>
            </w:r>
          </w:p>
        </w:tc>
        <w:tc>
          <w:tcPr>
            <w:tcW w:w="4984" w:type="dxa"/>
            <w:hideMark/>
          </w:tcPr>
          <w:p w14:paraId="67044163" w14:textId="77777777" w:rsidR="00E45913" w:rsidRPr="006B5695" w:rsidRDefault="00E45913" w:rsidP="00E45913">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Понимающий ценность труда в семье и в обществе на основе уважения к людям труда, результатам их деятельности.Проявляющий трудолюбие при выполнении поручений и в самостоятельной деятельности.</w:t>
            </w:r>
          </w:p>
        </w:tc>
      </w:tr>
      <w:tr w:rsidR="00E45913" w:rsidRPr="006B5695" w14:paraId="32115379" w14:textId="77777777" w:rsidTr="00922F76">
        <w:tc>
          <w:tcPr>
            <w:tcW w:w="2488" w:type="dxa"/>
            <w:hideMark/>
          </w:tcPr>
          <w:p w14:paraId="1B33EB33" w14:textId="77777777" w:rsidR="00E45913" w:rsidRPr="006B5695" w:rsidRDefault="00E45913" w:rsidP="00E45913">
            <w:pPr>
              <w:spacing w:before="100" w:beforeAutospacing="1" w:after="142" w:line="276" w:lineRule="auto"/>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Эстетическое</w:t>
            </w:r>
          </w:p>
        </w:tc>
        <w:tc>
          <w:tcPr>
            <w:tcW w:w="2030" w:type="dxa"/>
            <w:hideMark/>
          </w:tcPr>
          <w:p w14:paraId="31D2D367" w14:textId="77777777" w:rsidR="00E45913" w:rsidRPr="006B5695" w:rsidRDefault="00E45913" w:rsidP="00E45913">
            <w:pPr>
              <w:spacing w:before="100" w:beforeAutospacing="1" w:after="142" w:line="276" w:lineRule="auto"/>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Культура и красота</w:t>
            </w:r>
          </w:p>
        </w:tc>
        <w:tc>
          <w:tcPr>
            <w:tcW w:w="4984" w:type="dxa"/>
            <w:hideMark/>
          </w:tcPr>
          <w:p w14:paraId="0004E206" w14:textId="77777777" w:rsidR="00E45913" w:rsidRPr="006B5695" w:rsidRDefault="00E45913" w:rsidP="00E45913">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Способный воспринимать и чувствовать прекрасное в быту, природе, поступках, искусстве.</w:t>
            </w:r>
          </w:p>
          <w:p w14:paraId="565FBE38" w14:textId="77777777" w:rsidR="00E45913" w:rsidRPr="006B5695" w:rsidRDefault="00E45913" w:rsidP="00E45913">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Стремящийся к отображению прекрасного в продуктивных видах деятельности.</w:t>
            </w:r>
          </w:p>
        </w:tc>
      </w:tr>
    </w:tbl>
    <w:p w14:paraId="5DBC0439" w14:textId="77777777" w:rsidR="0040094D" w:rsidRPr="006B5695" w:rsidRDefault="0040094D" w:rsidP="00662C7D">
      <w:pPr>
        <w:spacing w:after="0" w:line="240" w:lineRule="auto"/>
        <w:rPr>
          <w:rFonts w:ascii="Times New Roman" w:hAnsi="Times New Roman" w:cs="Times New Roman"/>
          <w:sz w:val="24"/>
          <w:szCs w:val="24"/>
        </w:rPr>
      </w:pPr>
    </w:p>
    <w:p w14:paraId="10FAF28D" w14:textId="215ED0B9" w:rsidR="0040094D" w:rsidRPr="006B5695" w:rsidRDefault="00D3749E" w:rsidP="00A04EF7">
      <w:pPr>
        <w:spacing w:after="0" w:line="240" w:lineRule="auto"/>
        <w:ind w:left="1440"/>
        <w:rPr>
          <w:rFonts w:ascii="Times New Roman" w:hAnsi="Times New Roman" w:cs="Times New Roman"/>
          <w:b/>
          <w:sz w:val="24"/>
          <w:szCs w:val="24"/>
        </w:rPr>
      </w:pPr>
      <w:r>
        <w:rPr>
          <w:rFonts w:ascii="Times New Roman" w:hAnsi="Times New Roman" w:cs="Times New Roman"/>
          <w:b/>
          <w:sz w:val="24"/>
          <w:szCs w:val="24"/>
        </w:rPr>
        <w:t xml:space="preserve">2.7.2. </w:t>
      </w:r>
      <w:r w:rsidR="0040094D" w:rsidRPr="006B5695">
        <w:rPr>
          <w:rFonts w:ascii="Times New Roman" w:hAnsi="Times New Roman" w:cs="Times New Roman"/>
          <w:b/>
          <w:sz w:val="24"/>
          <w:szCs w:val="24"/>
        </w:rPr>
        <w:t>Содержательный раздел</w:t>
      </w:r>
      <w:r w:rsidR="008944E4" w:rsidRPr="006B5695">
        <w:rPr>
          <w:rFonts w:ascii="Times New Roman" w:hAnsi="Times New Roman" w:cs="Times New Roman"/>
          <w:b/>
          <w:sz w:val="24"/>
          <w:szCs w:val="24"/>
        </w:rPr>
        <w:t xml:space="preserve"> Программы воспитания</w:t>
      </w:r>
    </w:p>
    <w:p w14:paraId="0637B7A9" w14:textId="77777777" w:rsidR="0040094D" w:rsidRPr="006B5695" w:rsidRDefault="0040094D" w:rsidP="00662C7D">
      <w:pPr>
        <w:spacing w:after="0" w:line="240" w:lineRule="auto"/>
        <w:rPr>
          <w:rFonts w:ascii="Times New Roman" w:hAnsi="Times New Roman" w:cs="Times New Roman"/>
          <w:sz w:val="24"/>
          <w:szCs w:val="24"/>
        </w:rPr>
      </w:pPr>
    </w:p>
    <w:p w14:paraId="228D76DC" w14:textId="307453FB" w:rsidR="0040094D" w:rsidRPr="006B5695" w:rsidRDefault="00396F72" w:rsidP="008944E4">
      <w:pPr>
        <w:spacing w:after="0" w:line="240" w:lineRule="auto"/>
        <w:jc w:val="center"/>
        <w:rPr>
          <w:rFonts w:ascii="Times New Roman" w:hAnsi="Times New Roman" w:cs="Times New Roman"/>
          <w:b/>
          <w:sz w:val="24"/>
          <w:szCs w:val="24"/>
        </w:rPr>
      </w:pPr>
      <w:r w:rsidRPr="006B5695">
        <w:rPr>
          <w:rFonts w:ascii="Times New Roman" w:hAnsi="Times New Roman" w:cs="Times New Roman"/>
          <w:b/>
          <w:sz w:val="24"/>
          <w:szCs w:val="24"/>
        </w:rPr>
        <w:t xml:space="preserve">Уклад </w:t>
      </w:r>
      <w:r w:rsidR="00C47FB5" w:rsidRPr="006B5695">
        <w:rPr>
          <w:rFonts w:ascii="Times New Roman" w:hAnsi="Times New Roman" w:cs="Times New Roman"/>
          <w:b/>
          <w:sz w:val="24"/>
          <w:szCs w:val="24"/>
        </w:rPr>
        <w:t>МБДОУ «</w:t>
      </w:r>
      <w:r w:rsidR="00855994" w:rsidRPr="006B5695">
        <w:rPr>
          <w:rFonts w:ascii="Times New Roman" w:hAnsi="Times New Roman" w:cs="Times New Roman"/>
          <w:b/>
          <w:sz w:val="24"/>
          <w:szCs w:val="24"/>
        </w:rPr>
        <w:t>Аленка</w:t>
      </w:r>
      <w:r w:rsidR="00C47FB5" w:rsidRPr="006B5695">
        <w:rPr>
          <w:rFonts w:ascii="Times New Roman" w:hAnsi="Times New Roman" w:cs="Times New Roman"/>
          <w:b/>
          <w:sz w:val="24"/>
          <w:szCs w:val="24"/>
        </w:rPr>
        <w:t>»</w:t>
      </w:r>
    </w:p>
    <w:p w14:paraId="28158CB2" w14:textId="77777777" w:rsidR="006332DD" w:rsidRPr="006B5695" w:rsidRDefault="006332DD" w:rsidP="008944E4">
      <w:pPr>
        <w:spacing w:after="0" w:line="240" w:lineRule="auto"/>
        <w:jc w:val="center"/>
        <w:rPr>
          <w:rFonts w:ascii="Times New Roman" w:hAnsi="Times New Roman" w:cs="Times New Roman"/>
          <w:b/>
          <w:sz w:val="24"/>
          <w:szCs w:val="24"/>
        </w:rPr>
      </w:pPr>
    </w:p>
    <w:p w14:paraId="076D958C" w14:textId="77777777" w:rsidR="00DC147B" w:rsidRPr="006B5695" w:rsidRDefault="00DC147B" w:rsidP="00B54AD8">
      <w:pPr>
        <w:pStyle w:val="a9"/>
        <w:tabs>
          <w:tab w:val="left" w:pos="9895"/>
        </w:tabs>
        <w:ind w:left="170" w:firstLine="777"/>
      </w:pPr>
      <w:r w:rsidRPr="006B5695">
        <w:t xml:space="preserve">Уклад ДОУ – это общественный договор участников образовательных отношений, опирающийся на базовые национальные ценности, содержащий традиции Донского  края и ДОУ, задающий культуру поведения сообществ, описывающий предметно-пространственную среду деятельности и социокультурный контекст. </w:t>
      </w:r>
    </w:p>
    <w:p w14:paraId="21412C70" w14:textId="77777777" w:rsidR="00DC147B" w:rsidRPr="006B5695" w:rsidRDefault="00DC147B" w:rsidP="00B54AD8">
      <w:pPr>
        <w:pStyle w:val="a9"/>
        <w:tabs>
          <w:tab w:val="left" w:pos="9895"/>
        </w:tabs>
        <w:ind w:left="170" w:firstLine="777"/>
      </w:pPr>
      <w:r w:rsidRPr="006B5695">
        <w:t xml:space="preserve">Уклад задает и удерживает ценности воспитания для всех участников образовательных отношений: заведующего, воспитателей и специалистов, вспомогательного персонала, воспитанников, родителей (законных представителей), субъектов социокультурного окружения ДОУ. </w:t>
      </w:r>
    </w:p>
    <w:p w14:paraId="629F3784" w14:textId="77777777" w:rsidR="00DC147B" w:rsidRPr="006B5695" w:rsidRDefault="00DC147B" w:rsidP="00B54AD8">
      <w:pPr>
        <w:pStyle w:val="a9"/>
        <w:tabs>
          <w:tab w:val="left" w:pos="9895"/>
        </w:tabs>
        <w:ind w:left="170" w:firstLine="777"/>
      </w:pPr>
      <w:r w:rsidRPr="006B5695">
        <w:t xml:space="preserve">Для регламентации межличностных отношений у нас разработаны нормативные локальные акты основные из них: </w:t>
      </w:r>
    </w:p>
    <w:p w14:paraId="5252205D" w14:textId="77777777" w:rsidR="00DC147B" w:rsidRPr="006B5695" w:rsidRDefault="00DC147B" w:rsidP="00B54AD8">
      <w:pPr>
        <w:pStyle w:val="a9"/>
        <w:tabs>
          <w:tab w:val="left" w:pos="9895"/>
        </w:tabs>
        <w:ind w:left="170" w:firstLine="777"/>
      </w:pPr>
      <w:r w:rsidRPr="006B5695">
        <w:t xml:space="preserve">- Положение о нормах профессиональной этики, </w:t>
      </w:r>
    </w:p>
    <w:p w14:paraId="1482D1C3" w14:textId="77777777" w:rsidR="00DC147B" w:rsidRPr="006B5695" w:rsidRDefault="00DC147B" w:rsidP="00B54AD8">
      <w:pPr>
        <w:pStyle w:val="a9"/>
        <w:tabs>
          <w:tab w:val="left" w:pos="9895"/>
        </w:tabs>
        <w:ind w:left="170" w:firstLine="777"/>
      </w:pPr>
      <w:r w:rsidRPr="006B5695">
        <w:t xml:space="preserve">- Коллективный договор, </w:t>
      </w:r>
    </w:p>
    <w:p w14:paraId="518F7C63" w14:textId="77777777" w:rsidR="00DC147B" w:rsidRPr="006B5695" w:rsidRDefault="00DC147B" w:rsidP="00B54AD8">
      <w:pPr>
        <w:pStyle w:val="a9"/>
        <w:tabs>
          <w:tab w:val="left" w:pos="9895"/>
        </w:tabs>
        <w:ind w:left="170" w:firstLine="777"/>
      </w:pPr>
      <w:r w:rsidRPr="006B5695">
        <w:t>- Устав,</w:t>
      </w:r>
    </w:p>
    <w:p w14:paraId="0FDDF7AE" w14:textId="77777777" w:rsidR="00DC147B" w:rsidRPr="006B5695" w:rsidRDefault="00DC147B" w:rsidP="00B54AD8">
      <w:pPr>
        <w:pStyle w:val="a9"/>
        <w:tabs>
          <w:tab w:val="left" w:pos="9895"/>
        </w:tabs>
        <w:ind w:left="170" w:firstLine="777"/>
      </w:pPr>
      <w:r w:rsidRPr="006B5695">
        <w:t xml:space="preserve"> - Правила внутреннего трудового распорядка,</w:t>
      </w:r>
    </w:p>
    <w:p w14:paraId="70C4666A" w14:textId="51737DF1" w:rsidR="00DC147B" w:rsidRPr="006B5695" w:rsidRDefault="00DC147B" w:rsidP="00B54AD8">
      <w:pPr>
        <w:pStyle w:val="a9"/>
        <w:tabs>
          <w:tab w:val="left" w:pos="9895"/>
        </w:tabs>
        <w:ind w:left="170" w:firstLine="777"/>
      </w:pPr>
      <w:r w:rsidRPr="006B5695">
        <w:t xml:space="preserve"> - Договор с родителями.</w:t>
      </w:r>
    </w:p>
    <w:p w14:paraId="62BE3502" w14:textId="77777777" w:rsidR="00D76845" w:rsidRPr="006B5695" w:rsidRDefault="00DC147B" w:rsidP="00B54AD8">
      <w:pPr>
        <w:pStyle w:val="a9"/>
        <w:tabs>
          <w:tab w:val="left" w:pos="9895"/>
        </w:tabs>
        <w:ind w:left="170" w:firstLine="777"/>
      </w:pPr>
      <w:r w:rsidRPr="006B5695">
        <w:t xml:space="preserve">Основной </w:t>
      </w:r>
      <w:r w:rsidRPr="006B5695">
        <w:rPr>
          <w:b/>
          <w:bCs/>
        </w:rPr>
        <w:t>целью</w:t>
      </w:r>
      <w:r w:rsidRPr="006B5695">
        <w:t xml:space="preserve"> педагогической работы МБДОУ  «Аленка» является 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14:paraId="74AAA822" w14:textId="7CBE5F6A" w:rsidR="00F81C7B" w:rsidRPr="006B5695" w:rsidRDefault="00F81C7B" w:rsidP="00B54AD8">
      <w:pPr>
        <w:pStyle w:val="a9"/>
        <w:tabs>
          <w:tab w:val="left" w:pos="9895"/>
        </w:tabs>
        <w:ind w:left="170" w:firstLine="777"/>
      </w:pPr>
      <w:r w:rsidRPr="006B5695">
        <w:rPr>
          <w:b/>
          <w:bCs/>
        </w:rPr>
        <w:t>Миссия</w:t>
      </w:r>
      <w:r w:rsidRPr="006B5695">
        <w:t xml:space="preserve"> -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 культурных традиций.</w:t>
      </w:r>
    </w:p>
    <w:p w14:paraId="6E3C7273" w14:textId="203368AA" w:rsidR="00F81C7B" w:rsidRPr="006B5695" w:rsidRDefault="00F81C7B" w:rsidP="00B54AD8">
      <w:pPr>
        <w:pStyle w:val="a9"/>
        <w:tabs>
          <w:tab w:val="left" w:pos="9895"/>
        </w:tabs>
        <w:ind w:left="170" w:firstLine="777"/>
        <w:rPr>
          <w:b/>
          <w:bCs/>
        </w:rPr>
      </w:pPr>
      <w:r w:rsidRPr="006B5695">
        <w:rPr>
          <w:b/>
          <w:bCs/>
        </w:rPr>
        <w:t>Стратегия:</w:t>
      </w:r>
    </w:p>
    <w:p w14:paraId="7D4DF59A" w14:textId="77777777" w:rsidR="00F81C7B" w:rsidRPr="006B5695" w:rsidRDefault="00F81C7B" w:rsidP="00F81C7B">
      <w:pPr>
        <w:pStyle w:val="a5"/>
        <w:widowControl w:val="0"/>
        <w:tabs>
          <w:tab w:val="left" w:pos="2996"/>
          <w:tab w:val="left" w:pos="4711"/>
          <w:tab w:val="left" w:pos="6567"/>
          <w:tab w:val="left" w:pos="7969"/>
          <w:tab w:val="left" w:pos="9911"/>
        </w:tabs>
        <w:autoSpaceDE w:val="0"/>
        <w:autoSpaceDN w:val="0"/>
        <w:spacing w:after="0" w:line="240" w:lineRule="auto"/>
        <w:ind w:left="170"/>
        <w:jc w:val="both"/>
        <w:rPr>
          <w:rFonts w:ascii="Times New Roman" w:hAnsi="Times New Roman" w:cs="Times New Roman"/>
          <w:sz w:val="24"/>
          <w:szCs w:val="24"/>
        </w:rPr>
      </w:pPr>
      <w:r w:rsidRPr="006B5695">
        <w:rPr>
          <w:rFonts w:ascii="Times New Roman" w:hAnsi="Times New Roman" w:cs="Times New Roman"/>
          <w:sz w:val="24"/>
          <w:szCs w:val="24"/>
        </w:rPr>
        <w:t xml:space="preserve">Формирование социальных компетенций личности обучающихся </w:t>
      </w:r>
      <w:r w:rsidRPr="006B5695">
        <w:rPr>
          <w:rFonts w:ascii="Times New Roman" w:hAnsi="Times New Roman" w:cs="Times New Roman"/>
          <w:spacing w:val="-2"/>
          <w:sz w:val="24"/>
          <w:szCs w:val="24"/>
        </w:rPr>
        <w:t xml:space="preserve">в </w:t>
      </w:r>
      <w:r w:rsidRPr="006B5695">
        <w:rPr>
          <w:rFonts w:ascii="Times New Roman" w:hAnsi="Times New Roman" w:cs="Times New Roman"/>
          <w:sz w:val="24"/>
          <w:szCs w:val="24"/>
        </w:rPr>
        <w:t>условиях сетевого взаимодействия ДОУс учреждениями социальнойсферы;</w:t>
      </w:r>
    </w:p>
    <w:p w14:paraId="32D42050" w14:textId="77777777" w:rsidR="00F81C7B" w:rsidRPr="006B5695" w:rsidRDefault="00F81C7B">
      <w:pPr>
        <w:pStyle w:val="a5"/>
        <w:widowControl w:val="0"/>
        <w:numPr>
          <w:ilvl w:val="0"/>
          <w:numId w:val="68"/>
        </w:numPr>
        <w:tabs>
          <w:tab w:val="left" w:pos="2293"/>
          <w:tab w:val="left" w:pos="3977"/>
          <w:tab w:val="left" w:pos="7542"/>
          <w:tab w:val="left" w:pos="9099"/>
          <w:tab w:val="left" w:pos="9498"/>
        </w:tabs>
        <w:autoSpaceDE w:val="0"/>
        <w:autoSpaceDN w:val="0"/>
        <w:spacing w:after="0" w:line="240" w:lineRule="auto"/>
        <w:ind w:left="170" w:hanging="28"/>
        <w:rPr>
          <w:rFonts w:ascii="Times New Roman" w:hAnsi="Times New Roman" w:cs="Times New Roman"/>
          <w:sz w:val="24"/>
          <w:szCs w:val="24"/>
        </w:rPr>
      </w:pPr>
      <w:r w:rsidRPr="006B5695">
        <w:rPr>
          <w:rFonts w:ascii="Times New Roman" w:hAnsi="Times New Roman" w:cs="Times New Roman"/>
          <w:sz w:val="24"/>
          <w:szCs w:val="24"/>
        </w:rPr>
        <w:t>развитие ресурсного, материально-технического, кадрового, методического обеспечения образовательного процесса;</w:t>
      </w:r>
    </w:p>
    <w:p w14:paraId="0EE87136" w14:textId="77777777" w:rsidR="00F81C7B" w:rsidRPr="006B5695" w:rsidRDefault="00F81C7B">
      <w:pPr>
        <w:pStyle w:val="a5"/>
        <w:widowControl w:val="0"/>
        <w:numPr>
          <w:ilvl w:val="0"/>
          <w:numId w:val="68"/>
        </w:numPr>
        <w:tabs>
          <w:tab w:val="left" w:pos="9498"/>
        </w:tabs>
        <w:autoSpaceDE w:val="0"/>
        <w:autoSpaceDN w:val="0"/>
        <w:spacing w:after="0" w:line="240" w:lineRule="auto"/>
        <w:ind w:left="170" w:hanging="28"/>
        <w:rPr>
          <w:rFonts w:ascii="Times New Roman" w:hAnsi="Times New Roman" w:cs="Times New Roman"/>
          <w:sz w:val="24"/>
          <w:szCs w:val="24"/>
        </w:rPr>
      </w:pPr>
      <w:r w:rsidRPr="006B5695">
        <w:rPr>
          <w:rFonts w:ascii="Times New Roman" w:hAnsi="Times New Roman" w:cs="Times New Roman"/>
          <w:sz w:val="24"/>
          <w:szCs w:val="24"/>
        </w:rPr>
        <w:t>создание эмоционально комфортного климата в учреждении для всех участников образовательных отношений;</w:t>
      </w:r>
    </w:p>
    <w:p w14:paraId="064BD76C" w14:textId="77777777" w:rsidR="00F81C7B" w:rsidRPr="006B5695" w:rsidRDefault="00F81C7B">
      <w:pPr>
        <w:pStyle w:val="a5"/>
        <w:widowControl w:val="0"/>
        <w:numPr>
          <w:ilvl w:val="0"/>
          <w:numId w:val="68"/>
        </w:numPr>
        <w:tabs>
          <w:tab w:val="left" w:pos="2549"/>
          <w:tab w:val="left" w:pos="4139"/>
          <w:tab w:val="left" w:pos="4500"/>
          <w:tab w:val="left" w:pos="5753"/>
          <w:tab w:val="left" w:pos="8849"/>
          <w:tab w:val="left" w:pos="9498"/>
        </w:tabs>
        <w:autoSpaceDE w:val="0"/>
        <w:autoSpaceDN w:val="0"/>
        <w:spacing w:after="0" w:line="240" w:lineRule="auto"/>
        <w:ind w:left="170" w:hanging="28"/>
        <w:rPr>
          <w:rFonts w:ascii="Times New Roman" w:hAnsi="Times New Roman" w:cs="Times New Roman"/>
          <w:sz w:val="24"/>
          <w:szCs w:val="24"/>
        </w:rPr>
      </w:pPr>
      <w:r w:rsidRPr="006B5695">
        <w:rPr>
          <w:rFonts w:ascii="Times New Roman" w:hAnsi="Times New Roman" w:cs="Times New Roman"/>
          <w:sz w:val="24"/>
          <w:szCs w:val="24"/>
        </w:rPr>
        <w:lastRenderedPageBreak/>
        <w:t xml:space="preserve">повышение внутренней и внешней конкурентоспособности </w:t>
      </w:r>
      <w:r w:rsidRPr="006B5695">
        <w:rPr>
          <w:rFonts w:ascii="Times New Roman" w:hAnsi="Times New Roman" w:cs="Times New Roman"/>
          <w:spacing w:val="-1"/>
          <w:sz w:val="24"/>
          <w:szCs w:val="24"/>
        </w:rPr>
        <w:t xml:space="preserve">педагогов </w:t>
      </w:r>
      <w:r w:rsidRPr="006B5695">
        <w:rPr>
          <w:rFonts w:ascii="Times New Roman" w:hAnsi="Times New Roman" w:cs="Times New Roman"/>
          <w:sz w:val="24"/>
          <w:szCs w:val="24"/>
        </w:rPr>
        <w:t>на локальном, муниципальном и региональном уровне;</w:t>
      </w:r>
    </w:p>
    <w:p w14:paraId="2694038E" w14:textId="77777777" w:rsidR="00F81C7B" w:rsidRPr="006B5695" w:rsidRDefault="00F81C7B">
      <w:pPr>
        <w:pStyle w:val="a5"/>
        <w:widowControl w:val="0"/>
        <w:numPr>
          <w:ilvl w:val="0"/>
          <w:numId w:val="68"/>
        </w:numPr>
        <w:tabs>
          <w:tab w:val="left" w:pos="9498"/>
        </w:tabs>
        <w:autoSpaceDE w:val="0"/>
        <w:autoSpaceDN w:val="0"/>
        <w:spacing w:after="0" w:line="240" w:lineRule="auto"/>
        <w:ind w:left="170" w:hanging="28"/>
        <w:rPr>
          <w:rFonts w:ascii="Times New Roman" w:hAnsi="Times New Roman" w:cs="Times New Roman"/>
          <w:sz w:val="24"/>
          <w:szCs w:val="24"/>
        </w:rPr>
      </w:pPr>
      <w:r w:rsidRPr="006B5695">
        <w:rPr>
          <w:rFonts w:ascii="Times New Roman" w:hAnsi="Times New Roman" w:cs="Times New Roman"/>
          <w:sz w:val="24"/>
          <w:szCs w:val="24"/>
        </w:rPr>
        <w:t>развитие системы дополнительного образования в разных формах и видах деятельности детей;</w:t>
      </w:r>
    </w:p>
    <w:p w14:paraId="175936B4" w14:textId="77777777" w:rsidR="00F81C7B" w:rsidRPr="006B5695" w:rsidRDefault="00F81C7B">
      <w:pPr>
        <w:pStyle w:val="a5"/>
        <w:widowControl w:val="0"/>
        <w:numPr>
          <w:ilvl w:val="0"/>
          <w:numId w:val="68"/>
        </w:numPr>
        <w:tabs>
          <w:tab w:val="left" w:pos="9498"/>
        </w:tabs>
        <w:autoSpaceDE w:val="0"/>
        <w:autoSpaceDN w:val="0"/>
        <w:spacing w:after="0" w:line="240" w:lineRule="auto"/>
        <w:ind w:left="170" w:hanging="28"/>
        <w:rPr>
          <w:rFonts w:ascii="Times New Roman" w:hAnsi="Times New Roman" w:cs="Times New Roman"/>
          <w:sz w:val="24"/>
          <w:szCs w:val="24"/>
        </w:rPr>
      </w:pPr>
      <w:r w:rsidRPr="006B5695">
        <w:rPr>
          <w:rFonts w:ascii="Times New Roman" w:hAnsi="Times New Roman" w:cs="Times New Roman"/>
          <w:sz w:val="24"/>
          <w:szCs w:val="24"/>
        </w:rPr>
        <w:t>реализация компетентностно гоподхода в образовательном процессе МБДОУ;</w:t>
      </w:r>
    </w:p>
    <w:p w14:paraId="5494623E" w14:textId="77777777" w:rsidR="00F81C7B" w:rsidRPr="006B5695" w:rsidRDefault="00F81C7B">
      <w:pPr>
        <w:pStyle w:val="a5"/>
        <w:widowControl w:val="0"/>
        <w:numPr>
          <w:ilvl w:val="0"/>
          <w:numId w:val="68"/>
        </w:numPr>
        <w:autoSpaceDE w:val="0"/>
        <w:autoSpaceDN w:val="0"/>
        <w:spacing w:after="0" w:line="240" w:lineRule="auto"/>
        <w:ind w:left="170" w:hanging="28"/>
        <w:rPr>
          <w:rFonts w:ascii="Times New Roman" w:hAnsi="Times New Roman" w:cs="Times New Roman"/>
          <w:sz w:val="24"/>
          <w:szCs w:val="24"/>
        </w:rPr>
      </w:pPr>
      <w:r w:rsidRPr="006B5695">
        <w:rPr>
          <w:rFonts w:ascii="Times New Roman" w:hAnsi="Times New Roman" w:cs="Times New Roman"/>
          <w:sz w:val="24"/>
          <w:szCs w:val="24"/>
        </w:rPr>
        <w:t>формирование информационно-ресурсного фонда;</w:t>
      </w:r>
    </w:p>
    <w:p w14:paraId="5B89CFF8" w14:textId="77777777" w:rsidR="00F81C7B" w:rsidRPr="006B5695" w:rsidRDefault="00F81C7B" w:rsidP="00F81C7B">
      <w:pPr>
        <w:widowControl w:val="0"/>
        <w:autoSpaceDE w:val="0"/>
        <w:autoSpaceDN w:val="0"/>
        <w:spacing w:after="0" w:line="240" w:lineRule="auto"/>
        <w:ind w:left="170" w:hanging="28"/>
        <w:jc w:val="both"/>
        <w:rPr>
          <w:rFonts w:ascii="Times New Roman" w:hAnsi="Times New Roman" w:cs="Times New Roman"/>
          <w:sz w:val="24"/>
          <w:szCs w:val="24"/>
        </w:rPr>
      </w:pPr>
      <w:r w:rsidRPr="006B5695">
        <w:rPr>
          <w:rFonts w:ascii="Times New Roman" w:hAnsi="Times New Roman" w:cs="Times New Roman"/>
          <w:sz w:val="24"/>
          <w:szCs w:val="24"/>
        </w:rPr>
        <w:t xml:space="preserve">Выполнение данной </w:t>
      </w:r>
      <w:r w:rsidRPr="006B5695">
        <w:rPr>
          <w:rFonts w:ascii="Times New Roman" w:hAnsi="Times New Roman" w:cs="Times New Roman"/>
          <w:b/>
          <w:sz w:val="24"/>
          <w:szCs w:val="24"/>
        </w:rPr>
        <w:t xml:space="preserve">стратегии </w:t>
      </w:r>
      <w:r w:rsidRPr="006B5695">
        <w:rPr>
          <w:rFonts w:ascii="Times New Roman" w:hAnsi="Times New Roman" w:cs="Times New Roman"/>
          <w:sz w:val="24"/>
          <w:szCs w:val="24"/>
        </w:rPr>
        <w:t>обеспечивается за счет:</w:t>
      </w:r>
    </w:p>
    <w:p w14:paraId="50FC4911" w14:textId="77777777" w:rsidR="00F81C7B" w:rsidRPr="006B5695" w:rsidRDefault="00F81C7B">
      <w:pPr>
        <w:pStyle w:val="a5"/>
        <w:widowControl w:val="0"/>
        <w:numPr>
          <w:ilvl w:val="0"/>
          <w:numId w:val="69"/>
        </w:numPr>
        <w:tabs>
          <w:tab w:val="clear" w:pos="709"/>
        </w:tabs>
        <w:autoSpaceDE w:val="0"/>
        <w:autoSpaceDN w:val="0"/>
        <w:spacing w:after="0" w:line="240" w:lineRule="auto"/>
        <w:jc w:val="both"/>
        <w:rPr>
          <w:rFonts w:ascii="Times New Roman" w:hAnsi="Times New Roman" w:cs="Times New Roman"/>
          <w:sz w:val="24"/>
          <w:szCs w:val="24"/>
        </w:rPr>
      </w:pPr>
      <w:r w:rsidRPr="006B5695">
        <w:rPr>
          <w:rFonts w:ascii="Times New Roman" w:hAnsi="Times New Roman" w:cs="Times New Roman"/>
          <w:sz w:val="24"/>
          <w:szCs w:val="24"/>
        </w:rPr>
        <w:t>создания условий для повышения квалификации педагогических кадров;</w:t>
      </w:r>
    </w:p>
    <w:p w14:paraId="798BE132" w14:textId="77777777" w:rsidR="00F81C7B" w:rsidRPr="006B5695" w:rsidRDefault="00F81C7B">
      <w:pPr>
        <w:pStyle w:val="a5"/>
        <w:widowControl w:val="0"/>
        <w:numPr>
          <w:ilvl w:val="0"/>
          <w:numId w:val="69"/>
        </w:numPr>
        <w:tabs>
          <w:tab w:val="clear" w:pos="709"/>
          <w:tab w:val="left" w:pos="2377"/>
          <w:tab w:val="left" w:pos="3726"/>
          <w:tab w:val="left" w:pos="5462"/>
          <w:tab w:val="left" w:pos="5951"/>
          <w:tab w:val="left" w:pos="8067"/>
        </w:tabs>
        <w:autoSpaceDE w:val="0"/>
        <w:autoSpaceDN w:val="0"/>
        <w:spacing w:after="0" w:line="240" w:lineRule="auto"/>
        <w:jc w:val="both"/>
        <w:rPr>
          <w:rFonts w:ascii="Times New Roman" w:hAnsi="Times New Roman" w:cs="Times New Roman"/>
          <w:sz w:val="24"/>
          <w:szCs w:val="24"/>
        </w:rPr>
      </w:pPr>
      <w:r w:rsidRPr="006B5695">
        <w:rPr>
          <w:rFonts w:ascii="Times New Roman" w:hAnsi="Times New Roman" w:cs="Times New Roman"/>
          <w:sz w:val="24"/>
          <w:szCs w:val="24"/>
        </w:rPr>
        <w:t>создания системы</w:t>
      </w:r>
      <w:r w:rsidRPr="006B5695">
        <w:rPr>
          <w:rFonts w:ascii="Times New Roman" w:hAnsi="Times New Roman" w:cs="Times New Roman"/>
          <w:sz w:val="24"/>
          <w:szCs w:val="24"/>
        </w:rPr>
        <w:tab/>
        <w:t xml:space="preserve">морального и материального </w:t>
      </w:r>
      <w:r w:rsidRPr="006B5695">
        <w:rPr>
          <w:rFonts w:ascii="Times New Roman" w:hAnsi="Times New Roman" w:cs="Times New Roman"/>
          <w:spacing w:val="-1"/>
          <w:sz w:val="24"/>
          <w:szCs w:val="24"/>
        </w:rPr>
        <w:t xml:space="preserve">стимулирования </w:t>
      </w:r>
      <w:r w:rsidRPr="006B5695">
        <w:rPr>
          <w:rFonts w:ascii="Times New Roman" w:hAnsi="Times New Roman" w:cs="Times New Roman"/>
          <w:sz w:val="24"/>
          <w:szCs w:val="24"/>
        </w:rPr>
        <w:t>качественного профессионального труда;</w:t>
      </w:r>
    </w:p>
    <w:p w14:paraId="064B3B12" w14:textId="13559DB4" w:rsidR="00F81C7B" w:rsidRPr="006B5695" w:rsidRDefault="00F81C7B">
      <w:pPr>
        <w:pStyle w:val="a5"/>
        <w:widowControl w:val="0"/>
        <w:numPr>
          <w:ilvl w:val="0"/>
          <w:numId w:val="69"/>
        </w:numPr>
        <w:tabs>
          <w:tab w:val="clear" w:pos="709"/>
        </w:tabs>
        <w:autoSpaceDE w:val="0"/>
        <w:autoSpaceDN w:val="0"/>
        <w:spacing w:after="0" w:line="240" w:lineRule="auto"/>
        <w:jc w:val="both"/>
        <w:rPr>
          <w:rFonts w:ascii="Times New Roman" w:hAnsi="Times New Roman" w:cs="Times New Roman"/>
          <w:sz w:val="24"/>
          <w:szCs w:val="24"/>
        </w:rPr>
      </w:pPr>
      <w:r w:rsidRPr="006B5695">
        <w:rPr>
          <w:rFonts w:ascii="Times New Roman" w:hAnsi="Times New Roman" w:cs="Times New Roman"/>
          <w:sz w:val="24"/>
          <w:szCs w:val="24"/>
        </w:rPr>
        <w:t>создания системы дополнительного образования;</w:t>
      </w:r>
    </w:p>
    <w:p w14:paraId="0F25D76A" w14:textId="77777777" w:rsidR="00F81C7B" w:rsidRPr="006B5695" w:rsidRDefault="00F81C7B">
      <w:pPr>
        <w:pStyle w:val="a5"/>
        <w:widowControl w:val="0"/>
        <w:numPr>
          <w:ilvl w:val="0"/>
          <w:numId w:val="69"/>
        </w:numPr>
        <w:tabs>
          <w:tab w:val="clear" w:pos="709"/>
        </w:tabs>
        <w:autoSpaceDE w:val="0"/>
        <w:autoSpaceDN w:val="0"/>
        <w:spacing w:after="0" w:line="240" w:lineRule="auto"/>
        <w:jc w:val="both"/>
        <w:rPr>
          <w:rFonts w:ascii="Times New Roman" w:hAnsi="Times New Roman" w:cs="Times New Roman"/>
          <w:sz w:val="24"/>
          <w:szCs w:val="24"/>
        </w:rPr>
      </w:pPr>
      <w:r w:rsidRPr="006B5695">
        <w:rPr>
          <w:rFonts w:ascii="Times New Roman" w:hAnsi="Times New Roman" w:cs="Times New Roman"/>
          <w:sz w:val="24"/>
          <w:szCs w:val="24"/>
        </w:rPr>
        <w:t>развития материально-технической базы учреждения;</w:t>
      </w:r>
    </w:p>
    <w:p w14:paraId="6ACFA2E0" w14:textId="70D57D71" w:rsidR="00F81C7B" w:rsidRPr="006B5695" w:rsidRDefault="00F81C7B" w:rsidP="00F81C7B">
      <w:pPr>
        <w:tabs>
          <w:tab w:val="left" w:pos="9923"/>
        </w:tabs>
        <w:spacing w:after="0" w:line="240" w:lineRule="auto"/>
        <w:jc w:val="both"/>
        <w:rPr>
          <w:rFonts w:ascii="Times New Roman" w:hAnsi="Times New Roman" w:cs="Times New Roman"/>
          <w:sz w:val="24"/>
          <w:szCs w:val="24"/>
        </w:rPr>
      </w:pPr>
      <w:r w:rsidRPr="006B5695">
        <w:rPr>
          <w:rFonts w:ascii="Times New Roman" w:hAnsi="Times New Roman" w:cs="Times New Roman"/>
          <w:b/>
          <w:sz w:val="24"/>
          <w:szCs w:val="24"/>
        </w:rPr>
        <w:t xml:space="preserve">                   К ценностям </w:t>
      </w:r>
      <w:r w:rsidRPr="006B5695">
        <w:rPr>
          <w:rFonts w:ascii="Times New Roman" w:hAnsi="Times New Roman" w:cs="Times New Roman"/>
          <w:spacing w:val="-1"/>
          <w:sz w:val="24"/>
          <w:szCs w:val="24"/>
        </w:rPr>
        <w:t>МБ</w:t>
      </w:r>
      <w:r w:rsidRPr="006B5695">
        <w:rPr>
          <w:rFonts w:ascii="Times New Roman" w:hAnsi="Times New Roman" w:cs="Times New Roman"/>
          <w:sz w:val="24"/>
          <w:szCs w:val="24"/>
        </w:rPr>
        <w:t>ДОУ «Аленка» относятся:</w:t>
      </w:r>
    </w:p>
    <w:p w14:paraId="3AA84B5C" w14:textId="77777777" w:rsidR="00F81C7B" w:rsidRPr="006B5695" w:rsidRDefault="00F81C7B">
      <w:pPr>
        <w:pStyle w:val="a5"/>
        <w:widowControl w:val="0"/>
        <w:numPr>
          <w:ilvl w:val="0"/>
          <w:numId w:val="70"/>
        </w:numPr>
        <w:tabs>
          <w:tab w:val="left" w:pos="966"/>
          <w:tab w:val="left" w:pos="9214"/>
          <w:tab w:val="left" w:pos="9923"/>
        </w:tabs>
        <w:autoSpaceDE w:val="0"/>
        <w:autoSpaceDN w:val="0"/>
        <w:spacing w:after="0" w:line="240" w:lineRule="auto"/>
        <w:jc w:val="both"/>
        <w:rPr>
          <w:rFonts w:ascii="Times New Roman" w:hAnsi="Times New Roman" w:cs="Times New Roman"/>
          <w:sz w:val="24"/>
          <w:szCs w:val="24"/>
        </w:rPr>
      </w:pPr>
      <w:r w:rsidRPr="006B5695">
        <w:rPr>
          <w:rFonts w:ascii="Times New Roman" w:hAnsi="Times New Roman" w:cs="Times New Roman"/>
          <w:sz w:val="24"/>
          <w:szCs w:val="24"/>
        </w:rPr>
        <w:t>информационная открытость, поддержка и сотрудничество всех участников образовательных отношений;</w:t>
      </w:r>
    </w:p>
    <w:p w14:paraId="655FD61F" w14:textId="77777777" w:rsidR="00F81C7B" w:rsidRPr="006B5695" w:rsidRDefault="00F81C7B">
      <w:pPr>
        <w:pStyle w:val="a5"/>
        <w:widowControl w:val="0"/>
        <w:numPr>
          <w:ilvl w:val="0"/>
          <w:numId w:val="70"/>
        </w:numPr>
        <w:tabs>
          <w:tab w:val="left" w:pos="966"/>
          <w:tab w:val="left" w:pos="9214"/>
          <w:tab w:val="left" w:pos="9923"/>
        </w:tabs>
        <w:autoSpaceDE w:val="0"/>
        <w:autoSpaceDN w:val="0"/>
        <w:spacing w:after="0" w:line="240" w:lineRule="auto"/>
        <w:jc w:val="both"/>
        <w:rPr>
          <w:rFonts w:ascii="Times New Roman" w:hAnsi="Times New Roman" w:cs="Times New Roman"/>
          <w:sz w:val="24"/>
          <w:szCs w:val="24"/>
        </w:rPr>
      </w:pPr>
      <w:r w:rsidRPr="006B5695">
        <w:rPr>
          <w:rFonts w:ascii="Times New Roman" w:hAnsi="Times New Roman" w:cs="Times New Roman"/>
          <w:sz w:val="24"/>
          <w:szCs w:val="24"/>
        </w:rPr>
        <w:t>профессионализм и высокое качество образовательных услуг;</w:t>
      </w:r>
    </w:p>
    <w:p w14:paraId="28A64AF7" w14:textId="77777777" w:rsidR="00F81C7B" w:rsidRPr="006B5695" w:rsidRDefault="00F81C7B">
      <w:pPr>
        <w:pStyle w:val="a5"/>
        <w:widowControl w:val="0"/>
        <w:numPr>
          <w:ilvl w:val="0"/>
          <w:numId w:val="70"/>
        </w:numPr>
        <w:tabs>
          <w:tab w:val="left" w:pos="966"/>
          <w:tab w:val="left" w:pos="9214"/>
          <w:tab w:val="left" w:pos="9923"/>
        </w:tabs>
        <w:autoSpaceDE w:val="0"/>
        <w:autoSpaceDN w:val="0"/>
        <w:spacing w:after="0" w:line="240" w:lineRule="auto"/>
        <w:jc w:val="both"/>
        <w:rPr>
          <w:rFonts w:ascii="Times New Roman" w:hAnsi="Times New Roman" w:cs="Times New Roman"/>
          <w:sz w:val="24"/>
          <w:szCs w:val="24"/>
        </w:rPr>
      </w:pPr>
      <w:r w:rsidRPr="006B5695">
        <w:rPr>
          <w:rFonts w:ascii="Times New Roman" w:hAnsi="Times New Roman" w:cs="Times New Roman"/>
          <w:sz w:val="24"/>
          <w:szCs w:val="24"/>
        </w:rPr>
        <w:t>единое образовательное пространство ДОУ, сформированное за счет устойчивого социального партнерства;</w:t>
      </w:r>
    </w:p>
    <w:p w14:paraId="0E96A832" w14:textId="77777777" w:rsidR="00F81C7B" w:rsidRPr="006B5695" w:rsidRDefault="00F81C7B">
      <w:pPr>
        <w:pStyle w:val="a5"/>
        <w:widowControl w:val="0"/>
        <w:numPr>
          <w:ilvl w:val="0"/>
          <w:numId w:val="70"/>
        </w:numPr>
        <w:tabs>
          <w:tab w:val="left" w:pos="966"/>
          <w:tab w:val="left" w:pos="9214"/>
          <w:tab w:val="left" w:pos="9923"/>
        </w:tabs>
        <w:autoSpaceDE w:val="0"/>
        <w:autoSpaceDN w:val="0"/>
        <w:spacing w:after="0" w:line="240" w:lineRule="auto"/>
        <w:jc w:val="both"/>
        <w:rPr>
          <w:rFonts w:ascii="Times New Roman" w:hAnsi="Times New Roman" w:cs="Times New Roman"/>
          <w:sz w:val="24"/>
          <w:szCs w:val="24"/>
        </w:rPr>
      </w:pPr>
      <w:r w:rsidRPr="006B5695">
        <w:rPr>
          <w:rFonts w:ascii="Times New Roman" w:hAnsi="Times New Roman" w:cs="Times New Roman"/>
          <w:sz w:val="24"/>
          <w:szCs w:val="24"/>
        </w:rPr>
        <w:t>возможностьреализациитворческогопотенциалавсехучастниковобразовательных отношений (результатами образовательной деятельности являются успех и обучающихся и педагогов ДОУ, в том числе лауреаты и победители конкурсов и соревнований различного уровня);</w:t>
      </w:r>
    </w:p>
    <w:p w14:paraId="44BF3E10" w14:textId="77777777" w:rsidR="00F81C7B" w:rsidRPr="006B5695" w:rsidRDefault="00F81C7B">
      <w:pPr>
        <w:pStyle w:val="a5"/>
        <w:widowControl w:val="0"/>
        <w:numPr>
          <w:ilvl w:val="0"/>
          <w:numId w:val="70"/>
        </w:numPr>
        <w:tabs>
          <w:tab w:val="left" w:pos="966"/>
          <w:tab w:val="left" w:pos="9214"/>
          <w:tab w:val="left" w:pos="9923"/>
        </w:tabs>
        <w:autoSpaceDE w:val="0"/>
        <w:autoSpaceDN w:val="0"/>
        <w:spacing w:after="0" w:line="240" w:lineRule="auto"/>
        <w:jc w:val="both"/>
        <w:rPr>
          <w:rFonts w:ascii="Times New Roman" w:hAnsi="Times New Roman" w:cs="Times New Roman"/>
          <w:sz w:val="24"/>
          <w:szCs w:val="24"/>
        </w:rPr>
      </w:pPr>
      <w:r w:rsidRPr="006B5695">
        <w:rPr>
          <w:rFonts w:ascii="Times New Roman" w:hAnsi="Times New Roman" w:cs="Times New Roman"/>
          <w:sz w:val="24"/>
          <w:szCs w:val="24"/>
        </w:rPr>
        <w:t>квалифицированные педагоги, работающие в инновационном режиме;</w:t>
      </w:r>
    </w:p>
    <w:p w14:paraId="77BCB29E" w14:textId="340FAD6B" w:rsidR="00F81C7B" w:rsidRPr="006B5695" w:rsidRDefault="00F81C7B">
      <w:pPr>
        <w:pStyle w:val="a9"/>
        <w:numPr>
          <w:ilvl w:val="0"/>
          <w:numId w:val="70"/>
        </w:numPr>
        <w:tabs>
          <w:tab w:val="left" w:pos="9214"/>
        </w:tabs>
      </w:pPr>
      <w:r w:rsidRPr="006B5695">
        <w:t>теплая и дружеская атмосфера.</w:t>
      </w:r>
    </w:p>
    <w:p w14:paraId="16226AAA" w14:textId="4354762A" w:rsidR="005F5784" w:rsidRPr="006B5695" w:rsidRDefault="005F5784" w:rsidP="005F5784">
      <w:pPr>
        <w:pStyle w:val="a9"/>
        <w:tabs>
          <w:tab w:val="left" w:pos="9895"/>
        </w:tabs>
        <w:ind w:left="0" w:firstLine="0"/>
        <w:jc w:val="center"/>
        <w:rPr>
          <w:b/>
          <w:bCs/>
        </w:rPr>
      </w:pPr>
      <w:r w:rsidRPr="006B5695">
        <w:rPr>
          <w:b/>
          <w:bCs/>
        </w:rPr>
        <w:t>Образ ДОУ, особенности, символика, внешний имидж</w:t>
      </w:r>
    </w:p>
    <w:p w14:paraId="4A373E80" w14:textId="4AFE1639" w:rsidR="005F5784" w:rsidRPr="006B5695" w:rsidRDefault="005F5784" w:rsidP="005F5784">
      <w:pPr>
        <w:pStyle w:val="a9"/>
        <w:tabs>
          <w:tab w:val="left" w:pos="9895"/>
        </w:tabs>
        <w:ind w:left="0" w:firstLine="0"/>
      </w:pPr>
      <w:r w:rsidRPr="006B5695">
        <w:t xml:space="preserve">    Для создания позитивного имиджа, повышения доверия родителей и партнеров, отражения особенностей и отличий от других ДОО, детский сад имеет свою эмблему, соответствующую названию МБДОУ№16 и представляет собой счастливого ребенка на фоне голубого неба и радуги. Улыбающийся ребенок хараетеризует уютную и теплую атмосферу детского сада. Радуга в эмблеме трактуется как символ счастья и как эмблема радости, счастливого завершения какого-либо начинания, благополучного исхода. В эмблеме цвета радуги – символизируют направления воспитательной работы в ДОУ.</w:t>
      </w:r>
    </w:p>
    <w:p w14:paraId="44659DB3" w14:textId="4C8CB06C" w:rsidR="005F5784" w:rsidRPr="006B5695" w:rsidRDefault="005F5784" w:rsidP="005F5784">
      <w:pPr>
        <w:pStyle w:val="a9"/>
        <w:tabs>
          <w:tab w:val="left" w:pos="9895"/>
        </w:tabs>
        <w:ind w:left="0" w:firstLine="0"/>
      </w:pPr>
      <w:r w:rsidRPr="006B5695">
        <w:t xml:space="preserve">    В эмблеме использованы следующие цвета:</w:t>
      </w:r>
    </w:p>
    <w:p w14:paraId="095FB6C5" w14:textId="563AEBEB" w:rsidR="005F5784" w:rsidRPr="006B5695" w:rsidRDefault="005F5784">
      <w:pPr>
        <w:pStyle w:val="a9"/>
        <w:numPr>
          <w:ilvl w:val="0"/>
          <w:numId w:val="71"/>
        </w:numPr>
        <w:tabs>
          <w:tab w:val="left" w:pos="9895"/>
        </w:tabs>
      </w:pPr>
      <w:r w:rsidRPr="006B5695">
        <w:t>зелёный – (рост, здоровье) – здоровьесберегающее направление.</w:t>
      </w:r>
    </w:p>
    <w:p w14:paraId="37F355C5" w14:textId="25AD667B" w:rsidR="005F5784" w:rsidRPr="006B5695" w:rsidRDefault="005F5784">
      <w:pPr>
        <w:pStyle w:val="a9"/>
        <w:numPr>
          <w:ilvl w:val="0"/>
          <w:numId w:val="71"/>
        </w:numPr>
        <w:tabs>
          <w:tab w:val="left" w:pos="9895"/>
        </w:tabs>
      </w:pPr>
      <w:r w:rsidRPr="006B5695">
        <w:t>желто-оранжевый – (цвет жизненности, оптимизма)- трудовое направление.</w:t>
      </w:r>
    </w:p>
    <w:p w14:paraId="0CD3BA04" w14:textId="4D50A7F9" w:rsidR="005F5784" w:rsidRPr="006B5695" w:rsidRDefault="005F5784">
      <w:pPr>
        <w:pStyle w:val="a9"/>
        <w:numPr>
          <w:ilvl w:val="0"/>
          <w:numId w:val="71"/>
        </w:numPr>
        <w:tabs>
          <w:tab w:val="left" w:pos="9895"/>
        </w:tabs>
      </w:pPr>
      <w:r w:rsidRPr="006B5695">
        <w:t xml:space="preserve">сине-голубой –(цвет вдохновения и творчества)-художественно-эстетическое направление. </w:t>
      </w:r>
    </w:p>
    <w:p w14:paraId="5DDA5E4F" w14:textId="4725D68A" w:rsidR="005F5784" w:rsidRPr="006B5695" w:rsidRDefault="005F5784">
      <w:pPr>
        <w:pStyle w:val="a9"/>
        <w:numPr>
          <w:ilvl w:val="0"/>
          <w:numId w:val="71"/>
        </w:numPr>
        <w:tabs>
          <w:tab w:val="left" w:pos="9895"/>
        </w:tabs>
      </w:pPr>
      <w:r w:rsidRPr="006B5695">
        <w:t>красный - (мощь, энергия, память)- гражданско-патриотическое направление.</w:t>
      </w:r>
    </w:p>
    <w:p w14:paraId="696403EE" w14:textId="77777777" w:rsidR="004E740E" w:rsidRPr="006B5695" w:rsidRDefault="004E740E" w:rsidP="004E740E">
      <w:pPr>
        <w:widowControl w:val="0"/>
        <w:tabs>
          <w:tab w:val="left" w:pos="966"/>
          <w:tab w:val="left" w:pos="9214"/>
          <w:tab w:val="left" w:pos="9923"/>
        </w:tabs>
        <w:autoSpaceDE w:val="0"/>
        <w:autoSpaceDN w:val="0"/>
        <w:spacing w:after="0" w:line="240" w:lineRule="auto"/>
        <w:ind w:left="360" w:right="424"/>
        <w:jc w:val="both"/>
        <w:rPr>
          <w:rFonts w:ascii="Times New Roman" w:hAnsi="Times New Roman" w:cs="Times New Roman"/>
          <w:sz w:val="24"/>
          <w:szCs w:val="24"/>
        </w:rPr>
      </w:pPr>
      <w:r w:rsidRPr="006B5695">
        <w:rPr>
          <w:rFonts w:ascii="Times New Roman" w:hAnsi="Times New Roman" w:cs="Times New Roman"/>
          <w:sz w:val="24"/>
          <w:szCs w:val="24"/>
        </w:rPr>
        <w:t>Сайт ДОУ узнаваем, по опросам родительской общественности он лаконичен, понятен, ярок и разительно отличается от сайтов других ДОУ, что дополняет имидж учреждения.</w:t>
      </w:r>
    </w:p>
    <w:p w14:paraId="3CF7B021" w14:textId="77777777" w:rsidR="004E740E" w:rsidRPr="006B5695" w:rsidRDefault="004E740E">
      <w:pPr>
        <w:pStyle w:val="a5"/>
        <w:widowControl w:val="0"/>
        <w:numPr>
          <w:ilvl w:val="0"/>
          <w:numId w:val="71"/>
        </w:numPr>
        <w:tabs>
          <w:tab w:val="clear" w:pos="709"/>
          <w:tab w:val="left" w:pos="966"/>
          <w:tab w:val="left" w:pos="9214"/>
          <w:tab w:val="left" w:pos="9923"/>
        </w:tabs>
        <w:autoSpaceDE w:val="0"/>
        <w:autoSpaceDN w:val="0"/>
        <w:spacing w:after="0" w:line="240" w:lineRule="auto"/>
        <w:ind w:right="424"/>
        <w:jc w:val="both"/>
        <w:rPr>
          <w:rFonts w:ascii="Times New Roman" w:hAnsi="Times New Roman" w:cs="Times New Roman"/>
          <w:sz w:val="24"/>
          <w:szCs w:val="24"/>
        </w:rPr>
      </w:pPr>
      <w:r w:rsidRPr="006B5695">
        <w:rPr>
          <w:rFonts w:ascii="Times New Roman" w:hAnsi="Times New Roman" w:cs="Times New Roman"/>
          <w:sz w:val="24"/>
          <w:szCs w:val="24"/>
        </w:rPr>
        <w:t>Стабильная работа сайта ДОУ и информационная открытость существенно упрощают доступ к информационным источникам о функционировании ДОУучастников образовательных отношений.</w:t>
      </w:r>
    </w:p>
    <w:p w14:paraId="052CC6B2" w14:textId="77777777" w:rsidR="004E740E" w:rsidRPr="006B5695" w:rsidRDefault="004E740E">
      <w:pPr>
        <w:pStyle w:val="a5"/>
        <w:widowControl w:val="0"/>
        <w:numPr>
          <w:ilvl w:val="0"/>
          <w:numId w:val="71"/>
        </w:numPr>
        <w:tabs>
          <w:tab w:val="clear" w:pos="709"/>
          <w:tab w:val="left" w:pos="966"/>
          <w:tab w:val="left" w:pos="9214"/>
          <w:tab w:val="left" w:pos="9923"/>
        </w:tabs>
        <w:autoSpaceDE w:val="0"/>
        <w:autoSpaceDN w:val="0"/>
        <w:spacing w:after="0" w:line="240" w:lineRule="auto"/>
        <w:ind w:right="424"/>
        <w:jc w:val="both"/>
        <w:rPr>
          <w:rFonts w:ascii="Times New Roman" w:hAnsi="Times New Roman" w:cs="Times New Roman"/>
          <w:sz w:val="24"/>
          <w:szCs w:val="24"/>
        </w:rPr>
      </w:pPr>
      <w:r w:rsidRPr="006B5695">
        <w:rPr>
          <w:rFonts w:ascii="Times New Roman" w:hAnsi="Times New Roman" w:cs="Times New Roman"/>
          <w:sz w:val="24"/>
          <w:szCs w:val="24"/>
        </w:rPr>
        <w:t>Стремление родителей попасть именно в МБДОУ только подтверждает устойчивый позитивный имидж среди других дошкольных учреждений нашего района.</w:t>
      </w:r>
    </w:p>
    <w:p w14:paraId="21CF52F0" w14:textId="77777777" w:rsidR="004E740E" w:rsidRPr="006B5695" w:rsidRDefault="004E740E" w:rsidP="004E740E">
      <w:pPr>
        <w:widowControl w:val="0"/>
        <w:tabs>
          <w:tab w:val="left" w:pos="966"/>
          <w:tab w:val="left" w:pos="9214"/>
          <w:tab w:val="left" w:pos="9923"/>
        </w:tabs>
        <w:autoSpaceDE w:val="0"/>
        <w:autoSpaceDN w:val="0"/>
        <w:spacing w:after="0" w:line="240" w:lineRule="auto"/>
        <w:ind w:right="424"/>
        <w:jc w:val="both"/>
        <w:rPr>
          <w:rFonts w:ascii="Times New Roman" w:hAnsi="Times New Roman" w:cs="Times New Roman"/>
          <w:sz w:val="24"/>
          <w:szCs w:val="24"/>
        </w:rPr>
      </w:pPr>
      <w:r w:rsidRPr="006B5695">
        <w:rPr>
          <w:rFonts w:ascii="Times New Roman" w:hAnsi="Times New Roman" w:cs="Times New Roman"/>
          <w:sz w:val="24"/>
          <w:szCs w:val="24"/>
        </w:rPr>
        <w:t>Развивающаяся положительная имиджевая ситуация отражает такие компоненты, как:</w:t>
      </w:r>
    </w:p>
    <w:p w14:paraId="29AD847A" w14:textId="77777777" w:rsidR="004E740E" w:rsidRPr="006B5695" w:rsidRDefault="004E740E">
      <w:pPr>
        <w:pStyle w:val="a5"/>
        <w:widowControl w:val="0"/>
        <w:numPr>
          <w:ilvl w:val="0"/>
          <w:numId w:val="71"/>
        </w:numPr>
        <w:tabs>
          <w:tab w:val="clear" w:pos="709"/>
          <w:tab w:val="left" w:pos="966"/>
          <w:tab w:val="left" w:pos="9214"/>
          <w:tab w:val="left" w:pos="9923"/>
        </w:tabs>
        <w:autoSpaceDE w:val="0"/>
        <w:autoSpaceDN w:val="0"/>
        <w:spacing w:after="0" w:line="240" w:lineRule="auto"/>
        <w:ind w:right="424"/>
        <w:jc w:val="both"/>
        <w:rPr>
          <w:rFonts w:ascii="Times New Roman" w:hAnsi="Times New Roman" w:cs="Times New Roman"/>
          <w:sz w:val="24"/>
          <w:szCs w:val="24"/>
        </w:rPr>
      </w:pPr>
      <w:r w:rsidRPr="006B5695">
        <w:rPr>
          <w:rFonts w:ascii="Times New Roman" w:hAnsi="Times New Roman" w:cs="Times New Roman"/>
          <w:sz w:val="24"/>
          <w:szCs w:val="24"/>
        </w:rPr>
        <w:t xml:space="preserve">неизменно высокое качество образовательной Программы (чёткое понимание целей образования и воспитания, высокий процент успешной адаптации выпускников ДОУ в школе, формирование здорового образа жизни,связьДОУс </w:t>
      </w:r>
      <w:r w:rsidRPr="006B5695">
        <w:rPr>
          <w:rFonts w:ascii="Times New Roman" w:hAnsi="Times New Roman" w:cs="Times New Roman"/>
          <w:sz w:val="24"/>
          <w:szCs w:val="24"/>
        </w:rPr>
        <w:lastRenderedPageBreak/>
        <w:t>многообразными социальными партнерами);</w:t>
      </w:r>
    </w:p>
    <w:p w14:paraId="00BFF425" w14:textId="77777777" w:rsidR="004E740E" w:rsidRPr="006B5695" w:rsidRDefault="004E740E">
      <w:pPr>
        <w:pStyle w:val="a5"/>
        <w:widowControl w:val="0"/>
        <w:numPr>
          <w:ilvl w:val="0"/>
          <w:numId w:val="71"/>
        </w:numPr>
        <w:tabs>
          <w:tab w:val="clear" w:pos="709"/>
          <w:tab w:val="left" w:pos="966"/>
          <w:tab w:val="left" w:pos="9214"/>
          <w:tab w:val="left" w:pos="9923"/>
        </w:tabs>
        <w:autoSpaceDE w:val="0"/>
        <w:autoSpaceDN w:val="0"/>
        <w:spacing w:after="0" w:line="240" w:lineRule="auto"/>
        <w:ind w:right="283"/>
        <w:jc w:val="both"/>
        <w:rPr>
          <w:rFonts w:ascii="Times New Roman" w:hAnsi="Times New Roman" w:cs="Times New Roman"/>
          <w:sz w:val="24"/>
          <w:szCs w:val="24"/>
        </w:rPr>
      </w:pPr>
      <w:r w:rsidRPr="006B5695">
        <w:rPr>
          <w:rFonts w:ascii="Times New Roman" w:hAnsi="Times New Roman" w:cs="Times New Roman"/>
          <w:sz w:val="24"/>
          <w:szCs w:val="24"/>
        </w:rPr>
        <w:t>эффективная организационная культура образовательного учреждения, включающая нормы, ценности, философию государственно-общественного характера управления;</w:t>
      </w:r>
    </w:p>
    <w:p w14:paraId="5F05EF47" w14:textId="77777777" w:rsidR="004E740E" w:rsidRPr="006B5695" w:rsidRDefault="004E740E">
      <w:pPr>
        <w:pStyle w:val="a5"/>
        <w:widowControl w:val="0"/>
        <w:numPr>
          <w:ilvl w:val="0"/>
          <w:numId w:val="71"/>
        </w:numPr>
        <w:tabs>
          <w:tab w:val="left" w:pos="966"/>
          <w:tab w:val="left" w:pos="9214"/>
          <w:tab w:val="left" w:pos="9923"/>
        </w:tabs>
        <w:autoSpaceDE w:val="0"/>
        <w:autoSpaceDN w:val="0"/>
        <w:spacing w:after="0" w:line="240" w:lineRule="auto"/>
        <w:ind w:right="283"/>
        <w:jc w:val="both"/>
        <w:rPr>
          <w:rFonts w:ascii="Times New Roman" w:hAnsi="Times New Roman" w:cs="Times New Roman"/>
          <w:sz w:val="24"/>
          <w:szCs w:val="24"/>
        </w:rPr>
      </w:pPr>
      <w:r w:rsidRPr="006B5695">
        <w:rPr>
          <w:rFonts w:ascii="Times New Roman" w:hAnsi="Times New Roman" w:cs="Times New Roman"/>
          <w:sz w:val="24"/>
          <w:szCs w:val="24"/>
        </w:rPr>
        <w:t>чёткое определение педагогическим коллективом миссии и концепции образовательногоучреждения;</w:t>
      </w:r>
    </w:p>
    <w:p w14:paraId="01B96DB6" w14:textId="77777777" w:rsidR="004E740E" w:rsidRPr="006B5695" w:rsidRDefault="004E740E">
      <w:pPr>
        <w:pStyle w:val="a5"/>
        <w:widowControl w:val="0"/>
        <w:numPr>
          <w:ilvl w:val="0"/>
          <w:numId w:val="71"/>
        </w:numPr>
        <w:tabs>
          <w:tab w:val="left" w:pos="966"/>
          <w:tab w:val="left" w:pos="9214"/>
          <w:tab w:val="left" w:pos="9923"/>
        </w:tabs>
        <w:autoSpaceDE w:val="0"/>
        <w:autoSpaceDN w:val="0"/>
        <w:spacing w:after="0" w:line="240" w:lineRule="auto"/>
        <w:ind w:right="283"/>
        <w:jc w:val="both"/>
        <w:rPr>
          <w:rFonts w:ascii="Times New Roman" w:hAnsi="Times New Roman" w:cs="Times New Roman"/>
          <w:sz w:val="24"/>
          <w:szCs w:val="24"/>
        </w:rPr>
      </w:pPr>
      <w:r w:rsidRPr="006B5695">
        <w:rPr>
          <w:rFonts w:ascii="Times New Roman" w:hAnsi="Times New Roman" w:cs="Times New Roman"/>
          <w:sz w:val="24"/>
          <w:szCs w:val="24"/>
        </w:rPr>
        <w:t>комфортность среды образовательной организации (благоприятный социально-психологический климат в коллективе и с другими участниками образовательных отношений, целесообразная ивариативная насыщенная развивающая среда учреждения)</w:t>
      </w:r>
    </w:p>
    <w:p w14:paraId="41B281CF" w14:textId="77777777" w:rsidR="004E740E" w:rsidRPr="006B5695" w:rsidRDefault="004E740E">
      <w:pPr>
        <w:pStyle w:val="a5"/>
        <w:widowControl w:val="0"/>
        <w:numPr>
          <w:ilvl w:val="0"/>
          <w:numId w:val="71"/>
        </w:numPr>
        <w:tabs>
          <w:tab w:val="left" w:pos="966"/>
          <w:tab w:val="left" w:pos="9214"/>
          <w:tab w:val="left" w:pos="9923"/>
        </w:tabs>
        <w:autoSpaceDE w:val="0"/>
        <w:autoSpaceDN w:val="0"/>
        <w:spacing w:after="0" w:line="240" w:lineRule="auto"/>
        <w:ind w:right="1259"/>
        <w:jc w:val="both"/>
        <w:rPr>
          <w:rFonts w:ascii="Times New Roman" w:hAnsi="Times New Roman" w:cs="Times New Roman"/>
          <w:sz w:val="24"/>
          <w:szCs w:val="24"/>
        </w:rPr>
      </w:pPr>
      <w:r w:rsidRPr="006B5695">
        <w:rPr>
          <w:rFonts w:ascii="Times New Roman" w:hAnsi="Times New Roman" w:cs="Times New Roman"/>
          <w:sz w:val="24"/>
          <w:szCs w:val="24"/>
        </w:rPr>
        <w:t>положительно воспринимаемый корпоративный стиль деятельности образовательного учреждения.</w:t>
      </w:r>
    </w:p>
    <w:p w14:paraId="46F09695" w14:textId="77777777" w:rsidR="00AC773B" w:rsidRPr="006B5695" w:rsidRDefault="00AC773B" w:rsidP="00AC773B">
      <w:pPr>
        <w:pStyle w:val="3"/>
        <w:spacing w:before="0" w:beforeAutospacing="0" w:after="0" w:afterAutospacing="0" w:line="256" w:lineRule="auto"/>
        <w:ind w:left="-142" w:right="-1" w:firstLine="426"/>
        <w:jc w:val="center"/>
        <w:rPr>
          <w:sz w:val="24"/>
          <w:szCs w:val="24"/>
        </w:rPr>
      </w:pPr>
      <w:r w:rsidRPr="006B5695">
        <w:rPr>
          <w:sz w:val="24"/>
          <w:szCs w:val="24"/>
        </w:rPr>
        <w:t>Отношения к воспитанникам, их родителям</w:t>
      </w:r>
    </w:p>
    <w:p w14:paraId="16CDAB85" w14:textId="77777777" w:rsidR="00AC773B" w:rsidRPr="006B5695" w:rsidRDefault="00AC773B" w:rsidP="00AC773B">
      <w:pPr>
        <w:pStyle w:val="3"/>
        <w:spacing w:before="120" w:beforeAutospacing="0" w:after="0" w:afterAutospacing="0" w:line="256" w:lineRule="auto"/>
        <w:ind w:left="-142" w:right="-1" w:firstLine="426"/>
        <w:jc w:val="center"/>
        <w:rPr>
          <w:sz w:val="24"/>
          <w:szCs w:val="24"/>
        </w:rPr>
      </w:pPr>
      <w:r w:rsidRPr="006B5695">
        <w:rPr>
          <w:sz w:val="24"/>
          <w:szCs w:val="24"/>
        </w:rPr>
        <w:t xml:space="preserve">(законным представителям),сотрудникам </w:t>
      </w:r>
      <w:r w:rsidRPr="006B5695">
        <w:rPr>
          <w:w w:val="105"/>
          <w:sz w:val="24"/>
          <w:szCs w:val="24"/>
        </w:rPr>
        <w:t>и партнерам ДОУ</w:t>
      </w:r>
    </w:p>
    <w:p w14:paraId="6B39DB8A" w14:textId="77777777" w:rsidR="00AC773B" w:rsidRPr="006B5695" w:rsidRDefault="00AC773B" w:rsidP="00AC773B">
      <w:pPr>
        <w:pStyle w:val="a9"/>
        <w:spacing w:before="120"/>
        <w:ind w:left="-142" w:right="-1" w:firstLine="426"/>
      </w:pPr>
      <w:r w:rsidRPr="006B5695">
        <w:t>Событие – это единица воспитания.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ценностьвоспитания должна быть понята, раскрыта и принята ребенком совместно с другими людьми в значимой для него общности. Этот процесс происходит стихийно, но для того, чтобы вестивоспитательнуюработу,он долженбытьнаправлен взрослым.</w:t>
      </w:r>
    </w:p>
    <w:p w14:paraId="25A82F40" w14:textId="77777777" w:rsidR="00AC773B" w:rsidRPr="006B5695" w:rsidRDefault="00AC773B" w:rsidP="00AC773B">
      <w:pPr>
        <w:pStyle w:val="a9"/>
        <w:tabs>
          <w:tab w:val="left" w:pos="9781"/>
        </w:tabs>
        <w:ind w:left="-142" w:right="-1" w:firstLine="426"/>
      </w:pPr>
      <w:r w:rsidRPr="006B5695">
        <w:t>Подлинно воспитательно есобытие всегда есть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возникшаяситуация, и любой режимный момент, традиции утренней встречи детей, индивидуальнаябеседа, общие дела, совместно реализуемые проекты и пр. Планируемые и подготовленныепедагогом воспитательные события проектируются в соответствии с календарным планом воспитательной работы детского сада, группы, ситуацией развития конкретного ребенка.</w:t>
      </w:r>
    </w:p>
    <w:p w14:paraId="4029764D" w14:textId="77777777" w:rsidR="00AC773B" w:rsidRPr="006B5695" w:rsidRDefault="00AC773B" w:rsidP="00AC773B">
      <w:pPr>
        <w:pStyle w:val="a9"/>
        <w:tabs>
          <w:tab w:val="left" w:pos="9781"/>
        </w:tabs>
        <w:ind w:left="-142" w:right="-1" w:firstLine="426"/>
      </w:pPr>
      <w:r w:rsidRPr="006B5695">
        <w:t>Проектирование событий в детском саду возможно в следующих формах:</w:t>
      </w:r>
    </w:p>
    <w:p w14:paraId="11AC4FD4" w14:textId="3745553F" w:rsidR="00AC773B" w:rsidRPr="006B5695" w:rsidRDefault="00AC773B">
      <w:pPr>
        <w:pStyle w:val="a5"/>
        <w:widowControl w:val="0"/>
        <w:numPr>
          <w:ilvl w:val="0"/>
          <w:numId w:val="23"/>
        </w:numPr>
        <w:tabs>
          <w:tab w:val="clear" w:pos="709"/>
          <w:tab w:val="left" w:pos="991"/>
          <w:tab w:val="left" w:pos="9781"/>
        </w:tabs>
        <w:suppressAutoHyphens w:val="0"/>
        <w:autoSpaceDE w:val="0"/>
        <w:autoSpaceDN w:val="0"/>
        <w:spacing w:after="0" w:line="240" w:lineRule="auto"/>
        <w:ind w:left="-142" w:right="-1" w:firstLine="426"/>
        <w:jc w:val="both"/>
        <w:rPr>
          <w:rFonts w:ascii="Times New Roman" w:hAnsi="Times New Roman" w:cs="Times New Roman"/>
          <w:sz w:val="24"/>
          <w:szCs w:val="24"/>
        </w:rPr>
      </w:pPr>
      <w:r w:rsidRPr="006B5695">
        <w:rPr>
          <w:rFonts w:ascii="Times New Roman" w:hAnsi="Times New Roman" w:cs="Times New Roman"/>
          <w:sz w:val="24"/>
          <w:szCs w:val="24"/>
        </w:rPr>
        <w:t>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w:t>
      </w:r>
    </w:p>
    <w:p w14:paraId="1A7F220E" w14:textId="1D583D21" w:rsidR="00AC773B" w:rsidRPr="006B5695" w:rsidRDefault="00AC773B">
      <w:pPr>
        <w:pStyle w:val="a5"/>
        <w:widowControl w:val="0"/>
        <w:numPr>
          <w:ilvl w:val="0"/>
          <w:numId w:val="23"/>
        </w:numPr>
        <w:tabs>
          <w:tab w:val="clear" w:pos="709"/>
          <w:tab w:val="left" w:pos="991"/>
        </w:tabs>
        <w:suppressAutoHyphens w:val="0"/>
        <w:autoSpaceDE w:val="0"/>
        <w:autoSpaceDN w:val="0"/>
        <w:spacing w:after="0" w:line="240" w:lineRule="auto"/>
        <w:ind w:left="-142" w:right="-1" w:firstLine="426"/>
        <w:jc w:val="both"/>
        <w:rPr>
          <w:rFonts w:ascii="Times New Roman" w:hAnsi="Times New Roman" w:cs="Times New Roman"/>
          <w:sz w:val="24"/>
          <w:szCs w:val="24"/>
        </w:rPr>
      </w:pPr>
      <w:r w:rsidRPr="006B5695">
        <w:rPr>
          <w:rFonts w:ascii="Times New Roman" w:hAnsi="Times New Roman" w:cs="Times New Roman"/>
          <w:sz w:val="24"/>
          <w:szCs w:val="24"/>
        </w:rPr>
        <w:t>проектирование встреч, общения детей со старшими, младшими, ровесниками, со взрослыми, с носителями воспитательно значимых культурныхпрактик (искусство,литература, прикладное творчество и т.д.), профессий, культурных традиций народов России и Донского края;</w:t>
      </w:r>
    </w:p>
    <w:p w14:paraId="1A4A22BE" w14:textId="432DE7B1" w:rsidR="00AC773B" w:rsidRPr="006B5695" w:rsidRDefault="00AC773B">
      <w:pPr>
        <w:pStyle w:val="a5"/>
        <w:widowControl w:val="0"/>
        <w:numPr>
          <w:ilvl w:val="0"/>
          <w:numId w:val="23"/>
        </w:numPr>
        <w:tabs>
          <w:tab w:val="clear" w:pos="709"/>
          <w:tab w:val="left" w:pos="991"/>
        </w:tabs>
        <w:suppressAutoHyphens w:val="0"/>
        <w:autoSpaceDE w:val="0"/>
        <w:autoSpaceDN w:val="0"/>
        <w:spacing w:after="0" w:line="240" w:lineRule="auto"/>
        <w:ind w:left="-142" w:right="-1" w:firstLine="426"/>
        <w:jc w:val="both"/>
        <w:rPr>
          <w:rFonts w:ascii="Times New Roman" w:hAnsi="Times New Roman" w:cs="Times New Roman"/>
          <w:sz w:val="24"/>
          <w:szCs w:val="24"/>
        </w:rPr>
      </w:pPr>
      <w:r w:rsidRPr="006B5695">
        <w:rPr>
          <w:rFonts w:ascii="Times New Roman" w:hAnsi="Times New Roman" w:cs="Times New Roman"/>
          <w:sz w:val="24"/>
          <w:szCs w:val="24"/>
        </w:rPr>
        <w:t xml:space="preserve">создание творческих детско-взрослых проектов (празднование Дня Победы с </w:t>
      </w:r>
      <w:r w:rsidRPr="006B5695">
        <w:rPr>
          <w:rFonts w:ascii="Times New Roman" w:hAnsi="Times New Roman" w:cs="Times New Roman"/>
          <w:spacing w:val="-1"/>
          <w:sz w:val="24"/>
          <w:szCs w:val="24"/>
        </w:rPr>
        <w:t xml:space="preserve">приглашением ветеранов, «Театр </w:t>
      </w:r>
      <w:r w:rsidRPr="006B5695">
        <w:rPr>
          <w:rFonts w:ascii="Times New Roman" w:hAnsi="Times New Roman" w:cs="Times New Roman"/>
          <w:sz w:val="24"/>
          <w:szCs w:val="24"/>
        </w:rPr>
        <w:t>в детском саду»–показ спектакля для детей из младшей группы и т.д.).</w:t>
      </w:r>
    </w:p>
    <w:p w14:paraId="29239A95" w14:textId="531E5960" w:rsidR="00AC773B" w:rsidRPr="006B5695" w:rsidRDefault="00AC773B" w:rsidP="00AC773B">
      <w:pPr>
        <w:pStyle w:val="a9"/>
        <w:ind w:left="-142" w:right="-1" w:firstLine="426"/>
      </w:pPr>
      <w:r w:rsidRPr="006B5695">
        <w:t>Проектирование событий позволяет построить целостный годовой цикл методическойработына основе традиционных ценностейроссийскогообщества. Это поможет каждому педагогу создать тематический творческий проект в своей группе и спроектировать работу с группой в целом, с подгруппами детей,с каждым ребенком.</w:t>
      </w:r>
    </w:p>
    <w:p w14:paraId="365C287E" w14:textId="77777777" w:rsidR="004E740E" w:rsidRPr="006B5695" w:rsidRDefault="004E740E" w:rsidP="004E740E">
      <w:pPr>
        <w:pStyle w:val="a9"/>
        <w:tabs>
          <w:tab w:val="left" w:pos="9895"/>
        </w:tabs>
        <w:ind w:left="0" w:firstLine="0"/>
      </w:pPr>
    </w:p>
    <w:p w14:paraId="75E4C063" w14:textId="1A9F91EE" w:rsidR="00D76845" w:rsidRPr="006B5695" w:rsidRDefault="00D76845" w:rsidP="00B54AD8">
      <w:pPr>
        <w:pStyle w:val="a9"/>
        <w:tabs>
          <w:tab w:val="left" w:pos="9895"/>
        </w:tabs>
        <w:ind w:left="170" w:firstLine="777"/>
      </w:pPr>
      <w:bookmarkStart w:id="46" w:name="_Hlk143509907"/>
      <w:bookmarkStart w:id="47" w:name="_Hlk143510051"/>
      <w:r w:rsidRPr="006B5695">
        <w:rPr>
          <w:b/>
          <w:bCs/>
        </w:rPr>
        <w:t>Традиции и ритуалы,</w:t>
      </w:r>
      <w:r w:rsidRPr="006B5695">
        <w:t xml:space="preserve"> пожалуй, самая содержательная составляющая уклада дошкольной организации.</w:t>
      </w:r>
    </w:p>
    <w:p w14:paraId="49BEB0D0" w14:textId="3CBBDA35" w:rsidR="00D76845" w:rsidRPr="006B5695" w:rsidRDefault="00D76845" w:rsidP="00D76845">
      <w:pPr>
        <w:pStyle w:val="a9"/>
        <w:tabs>
          <w:tab w:val="left" w:pos="9895"/>
        </w:tabs>
        <w:ind w:left="170" w:firstLine="777"/>
      </w:pPr>
      <w:r w:rsidRPr="006B5695">
        <w:t xml:space="preserve"> Мероприятия в рамках календарного плана воспитательной работы - событийные общесадовские мероприятия, в которых участвуют дети всех возрастных групп (праздник мам, социальные акции, малые спортивные игры), совместные детско-взрослые проекты.</w:t>
      </w:r>
    </w:p>
    <w:p w14:paraId="0C97FA40" w14:textId="77777777" w:rsidR="00D76845" w:rsidRPr="006B5695" w:rsidRDefault="00D76845" w:rsidP="00B54AD8">
      <w:pPr>
        <w:pStyle w:val="a9"/>
        <w:tabs>
          <w:tab w:val="left" w:pos="9895"/>
        </w:tabs>
        <w:ind w:left="170" w:firstLine="777"/>
      </w:pPr>
      <w:r w:rsidRPr="006B5695">
        <w:lastRenderedPageBreak/>
        <w:t xml:space="preserve"> Годовой круг праздников: государственные, традиционные праздники культуры. Тематические недели: Неделя здоровья, Неделя безопасности, Неделя психологии и др. социальные акции. </w:t>
      </w:r>
    </w:p>
    <w:p w14:paraId="08C09D3D" w14:textId="77777777" w:rsidR="00D76845" w:rsidRPr="006B5695" w:rsidRDefault="00D76845" w:rsidP="00B54AD8">
      <w:pPr>
        <w:pStyle w:val="a9"/>
        <w:tabs>
          <w:tab w:val="left" w:pos="9895"/>
        </w:tabs>
        <w:ind w:left="170" w:firstLine="777"/>
      </w:pPr>
      <w:r w:rsidRPr="006B5695">
        <w:t>Большое внимание уделяем празднованию Дня Победы, используя традиции:</w:t>
      </w:r>
    </w:p>
    <w:p w14:paraId="51B97767" w14:textId="6445745A" w:rsidR="00D76845" w:rsidRPr="006B5695" w:rsidRDefault="00D76845" w:rsidP="00D76845">
      <w:pPr>
        <w:pStyle w:val="a9"/>
        <w:tabs>
          <w:tab w:val="left" w:pos="9895"/>
        </w:tabs>
        <w:ind w:left="170" w:firstLine="777"/>
      </w:pPr>
      <w:r w:rsidRPr="006B5695">
        <w:t xml:space="preserve"> -Бессмертный полк; </w:t>
      </w:r>
    </w:p>
    <w:p w14:paraId="68DBB9EB" w14:textId="77777777" w:rsidR="00D76845" w:rsidRPr="006B5695" w:rsidRDefault="00D76845" w:rsidP="00D76845">
      <w:pPr>
        <w:pStyle w:val="a9"/>
        <w:tabs>
          <w:tab w:val="left" w:pos="9895"/>
        </w:tabs>
        <w:ind w:left="170" w:firstLine="0"/>
      </w:pPr>
      <w:r w:rsidRPr="006B5695">
        <w:t xml:space="preserve">            - Свеча памяти; - Письмо солдату; </w:t>
      </w:r>
    </w:p>
    <w:p w14:paraId="4103575C" w14:textId="77777777" w:rsidR="00D76845" w:rsidRPr="006B5695" w:rsidRDefault="00D76845" w:rsidP="00D76845">
      <w:pPr>
        <w:pStyle w:val="a9"/>
        <w:tabs>
          <w:tab w:val="left" w:pos="9895"/>
        </w:tabs>
        <w:ind w:left="170" w:firstLine="0"/>
      </w:pPr>
      <w:r w:rsidRPr="006B5695">
        <w:t xml:space="preserve">           - Георгиевская ленточка; </w:t>
      </w:r>
    </w:p>
    <w:p w14:paraId="33EAB44E" w14:textId="77777777" w:rsidR="00D76845" w:rsidRPr="006B5695" w:rsidRDefault="00D76845" w:rsidP="00D76845">
      <w:pPr>
        <w:pStyle w:val="a9"/>
        <w:tabs>
          <w:tab w:val="left" w:pos="9895"/>
        </w:tabs>
        <w:ind w:left="170" w:firstLine="0"/>
      </w:pPr>
      <w:r w:rsidRPr="006B5695">
        <w:t xml:space="preserve">           - Окна Победы. </w:t>
      </w:r>
    </w:p>
    <w:p w14:paraId="6B68FFC1" w14:textId="77777777" w:rsidR="00D76845" w:rsidRPr="006B5695" w:rsidRDefault="00D76845" w:rsidP="00D76845">
      <w:pPr>
        <w:pStyle w:val="a9"/>
        <w:tabs>
          <w:tab w:val="left" w:pos="9895"/>
        </w:tabs>
        <w:ind w:left="170" w:firstLine="0"/>
      </w:pPr>
      <w:r w:rsidRPr="006B5695">
        <w:t xml:space="preserve">Также проводим акции настоящего времени: Подарок солдату (тесно с родительской общностью). </w:t>
      </w:r>
    </w:p>
    <w:p w14:paraId="4968B247" w14:textId="77777777" w:rsidR="00D76845" w:rsidRPr="006B5695" w:rsidRDefault="00D76845" w:rsidP="00D76845">
      <w:pPr>
        <w:pStyle w:val="a9"/>
        <w:tabs>
          <w:tab w:val="left" w:pos="9895"/>
        </w:tabs>
        <w:ind w:left="170" w:firstLine="0"/>
      </w:pPr>
      <w:r w:rsidRPr="006B5695">
        <w:t xml:space="preserve">Экологические акции по формированию ценности </w:t>
      </w:r>
      <w:r w:rsidRPr="006B5695">
        <w:rPr>
          <w:b/>
          <w:bCs/>
        </w:rPr>
        <w:t>Природа</w:t>
      </w:r>
      <w:r w:rsidRPr="006B5695">
        <w:t xml:space="preserve"> (накорми птиц, создание «Столовой для пернатых»; Красная книга природы; сбор макулатуры); «Эколята-дошколята». </w:t>
      </w:r>
    </w:p>
    <w:p w14:paraId="3757364E" w14:textId="31C859D4" w:rsidR="00D76845" w:rsidRPr="006B5695" w:rsidRDefault="00D76845" w:rsidP="00D76845">
      <w:pPr>
        <w:pStyle w:val="a9"/>
        <w:tabs>
          <w:tab w:val="left" w:pos="9895"/>
        </w:tabs>
        <w:ind w:left="170" w:firstLine="0"/>
      </w:pPr>
      <w:r w:rsidRPr="006B5695">
        <w:t xml:space="preserve">           Причем</w:t>
      </w:r>
      <w:r w:rsidR="00AC773B" w:rsidRPr="006B5695">
        <w:t>,</w:t>
      </w:r>
      <w:r w:rsidRPr="006B5695">
        <w:t xml:space="preserve"> в рамках программы  «Эколята-дошколята» пробуем традицию – театрализация экологического спектакля, предоставляя возможность всем детям быть героем какой-либо роли. </w:t>
      </w:r>
    </w:p>
    <w:p w14:paraId="396945A8" w14:textId="26FAB79C" w:rsidR="00D76845" w:rsidRPr="006B5695" w:rsidRDefault="00D76845" w:rsidP="00D76845">
      <w:pPr>
        <w:pStyle w:val="a9"/>
        <w:tabs>
          <w:tab w:val="left" w:pos="9895"/>
        </w:tabs>
        <w:ind w:left="170" w:firstLine="0"/>
      </w:pPr>
      <w:r w:rsidRPr="006B5695">
        <w:t xml:space="preserve">           Само понятие «традиции» обязывает нас применять русские народные игры в воспитательной деятельности. </w:t>
      </w:r>
    </w:p>
    <w:p w14:paraId="61F3A945" w14:textId="6AF245A4" w:rsidR="00D76845" w:rsidRPr="006B5695" w:rsidRDefault="00D76845" w:rsidP="00D76845">
      <w:pPr>
        <w:pStyle w:val="a9"/>
        <w:tabs>
          <w:tab w:val="left" w:pos="9895"/>
        </w:tabs>
        <w:ind w:left="170" w:firstLine="0"/>
      </w:pPr>
      <w:r w:rsidRPr="006B5695">
        <w:t xml:space="preserve">           Это педагоги осуществляют через режимные моменты (прогулки) и детско-взрослые проекты</w:t>
      </w:r>
      <w:bookmarkEnd w:id="46"/>
      <w:r w:rsidRPr="006B5695">
        <w:t>.</w:t>
      </w:r>
    </w:p>
    <w:p w14:paraId="7687C515" w14:textId="6B668ED3" w:rsidR="00D76845" w:rsidRPr="006B5695" w:rsidRDefault="00D76845" w:rsidP="00D76845">
      <w:pPr>
        <w:pStyle w:val="a9"/>
        <w:tabs>
          <w:tab w:val="left" w:pos="9895"/>
        </w:tabs>
        <w:ind w:left="170" w:firstLine="0"/>
      </w:pPr>
      <w:r w:rsidRPr="006B5695">
        <w:t xml:space="preserve">          В конце учебного года пополняем «Альбом выпускников». </w:t>
      </w:r>
    </w:p>
    <w:p w14:paraId="03E62200" w14:textId="77777777" w:rsidR="00D84350" w:rsidRPr="006B5695" w:rsidRDefault="00D84350" w:rsidP="00D76845">
      <w:pPr>
        <w:pStyle w:val="a9"/>
        <w:tabs>
          <w:tab w:val="left" w:pos="9895"/>
        </w:tabs>
        <w:ind w:left="170" w:firstLine="0"/>
      </w:pPr>
      <w:r w:rsidRPr="006B5695">
        <w:t xml:space="preserve">          На уровне группы поддерживаем </w:t>
      </w:r>
      <w:r w:rsidRPr="006B5695">
        <w:rPr>
          <w:b/>
          <w:bCs/>
        </w:rPr>
        <w:t>традиции:</w:t>
      </w:r>
      <w:r w:rsidRPr="006B5695">
        <w:t xml:space="preserve"> </w:t>
      </w:r>
    </w:p>
    <w:p w14:paraId="4B7E5C2B" w14:textId="4E579D2D" w:rsidR="00D84350" w:rsidRPr="006B5695" w:rsidRDefault="00D84350" w:rsidP="00D76845">
      <w:pPr>
        <w:pStyle w:val="a9"/>
        <w:tabs>
          <w:tab w:val="left" w:pos="9895"/>
        </w:tabs>
        <w:ind w:left="170" w:firstLine="0"/>
      </w:pPr>
      <w:r w:rsidRPr="006B5695">
        <w:t xml:space="preserve">          Утренний круг -это форма организации образовательной деятельности взрослых и детей в режимном моменте. Не только приветствие детей, планирование на предстоящий день, создание доброжелательной атмосферы, но и эффективное знакомство детей с государственной символикой, учим гимн РФ в старших группах. </w:t>
      </w:r>
    </w:p>
    <w:p w14:paraId="170EF99F" w14:textId="77777777" w:rsidR="00D84350" w:rsidRPr="006B5695" w:rsidRDefault="00D84350" w:rsidP="00D76845">
      <w:pPr>
        <w:pStyle w:val="a9"/>
        <w:tabs>
          <w:tab w:val="left" w:pos="9895"/>
        </w:tabs>
        <w:ind w:left="170" w:firstLine="0"/>
      </w:pPr>
      <w:r w:rsidRPr="006B5695">
        <w:t xml:space="preserve">          В «Вечерний круг» подводим итоги прошедшему дню: что планировали, что получилось, над чем нужно поработать, отмечаем положительные моменты. </w:t>
      </w:r>
    </w:p>
    <w:p w14:paraId="7E625B5C" w14:textId="77777777" w:rsidR="00D84350" w:rsidRPr="006B5695" w:rsidRDefault="00D84350" w:rsidP="00D76845">
      <w:pPr>
        <w:pStyle w:val="a9"/>
        <w:tabs>
          <w:tab w:val="left" w:pos="9895"/>
        </w:tabs>
        <w:ind w:left="170" w:firstLine="0"/>
      </w:pPr>
      <w:r w:rsidRPr="006B5695">
        <w:t xml:space="preserve">          «Сказка перед сном» - ритуал в младших группах.  </w:t>
      </w:r>
    </w:p>
    <w:p w14:paraId="22514668" w14:textId="77777777" w:rsidR="00D84350" w:rsidRPr="006B5695" w:rsidRDefault="00D84350" w:rsidP="00D76845">
      <w:pPr>
        <w:pStyle w:val="a9"/>
        <w:tabs>
          <w:tab w:val="left" w:pos="9895"/>
        </w:tabs>
        <w:ind w:left="170" w:firstLine="0"/>
      </w:pPr>
      <w:r w:rsidRPr="006B5695">
        <w:t xml:space="preserve">          «Новости выходного дня» - по понедельникам ребята рассказывают, как провели выходные. </w:t>
      </w:r>
    </w:p>
    <w:p w14:paraId="710DA592" w14:textId="465D6F5A" w:rsidR="00D84350" w:rsidRPr="006B5695" w:rsidRDefault="00D84350" w:rsidP="00D76845">
      <w:pPr>
        <w:pStyle w:val="a9"/>
        <w:tabs>
          <w:tab w:val="left" w:pos="9895"/>
        </w:tabs>
        <w:ind w:left="170" w:firstLine="0"/>
      </w:pPr>
      <w:r w:rsidRPr="006B5695">
        <w:t xml:space="preserve">            Ритуал «Чествование именинника» объединяет ребят и мотивирует на дружный хоровод, изготовление подарка, теплые поздравления.                         «Наша гордость» - на стенде вывешиваются благодарности, сертификаты детей, тем самым отмечая их успехи в различных конкурсах, соревнованиях, олимпиадах. </w:t>
      </w:r>
    </w:p>
    <w:p w14:paraId="65A956C1" w14:textId="77777777" w:rsidR="00D84350" w:rsidRPr="006B5695" w:rsidRDefault="00D84350" w:rsidP="00D76845">
      <w:pPr>
        <w:pStyle w:val="a9"/>
        <w:tabs>
          <w:tab w:val="left" w:pos="9895"/>
        </w:tabs>
        <w:ind w:left="170" w:firstLine="0"/>
      </w:pPr>
      <w:r w:rsidRPr="006B5695">
        <w:rPr>
          <w:b/>
          <w:bCs/>
        </w:rPr>
        <w:t xml:space="preserve">           </w:t>
      </w:r>
      <w:r w:rsidRPr="006B5695">
        <w:t xml:space="preserve">«Основы здорового питания (для детей дошкольного возраста)». Перед приемом пищи с детьми обсуждаем блюда меню и рассуждаем об их пользе, обращая внимание на поведение за столом. </w:t>
      </w:r>
    </w:p>
    <w:p w14:paraId="0D4B20AC" w14:textId="29C56C42" w:rsidR="00D76845" w:rsidRPr="006B5695" w:rsidRDefault="00D84350" w:rsidP="00D84350">
      <w:pPr>
        <w:pStyle w:val="a9"/>
        <w:tabs>
          <w:tab w:val="left" w:pos="9895"/>
        </w:tabs>
        <w:ind w:left="170" w:firstLine="0"/>
      </w:pPr>
      <w:r w:rsidRPr="006B5695">
        <w:t xml:space="preserve">            Проводим «Разговоры о здоровом питании» с целью формирования у детей основных представлений и навыков рационального питания и здорового образа жизни. </w:t>
      </w:r>
    </w:p>
    <w:p w14:paraId="40FB65D9" w14:textId="77777777" w:rsidR="00D84350" w:rsidRPr="006B5695" w:rsidRDefault="00D84350" w:rsidP="00D84350">
      <w:pPr>
        <w:pStyle w:val="a9"/>
        <w:tabs>
          <w:tab w:val="left" w:pos="9895"/>
        </w:tabs>
        <w:ind w:left="170" w:firstLine="0"/>
      </w:pPr>
      <w:r w:rsidRPr="006B5695">
        <w:t xml:space="preserve">            Акция «Радуга семейных традиций», в которой активно принимают участие семьи воспитанников для повышения роли и ответственности родителей в гражданском воспитании ребёнка. </w:t>
      </w:r>
    </w:p>
    <w:p w14:paraId="40DFAEEF" w14:textId="518F9E32" w:rsidR="0003602B" w:rsidRPr="006B5695" w:rsidRDefault="0003602B" w:rsidP="0003602B">
      <w:pPr>
        <w:pStyle w:val="a9"/>
        <w:ind w:left="0" w:firstLine="0"/>
      </w:pPr>
      <w:r w:rsidRPr="006B5695">
        <w:t xml:space="preserve">  Праздники, которые по традиции мы отмечаем в детском саду.</w:t>
      </w:r>
    </w:p>
    <w:p w14:paraId="6046E861" w14:textId="77777777" w:rsidR="0003602B" w:rsidRPr="006B5695" w:rsidRDefault="0003602B">
      <w:pPr>
        <w:pStyle w:val="a5"/>
        <w:widowControl w:val="0"/>
        <w:numPr>
          <w:ilvl w:val="1"/>
          <w:numId w:val="23"/>
        </w:numPr>
        <w:tabs>
          <w:tab w:val="clear" w:pos="709"/>
          <w:tab w:val="left" w:pos="1307"/>
        </w:tabs>
        <w:suppressAutoHyphens w:val="0"/>
        <w:autoSpaceDE w:val="0"/>
        <w:autoSpaceDN w:val="0"/>
        <w:spacing w:after="0" w:line="240" w:lineRule="auto"/>
        <w:rPr>
          <w:rFonts w:ascii="Times New Roman" w:hAnsi="Times New Roman" w:cs="Times New Roman"/>
          <w:color w:val="auto"/>
          <w:sz w:val="24"/>
          <w:szCs w:val="24"/>
        </w:rPr>
      </w:pPr>
      <w:r w:rsidRPr="006B5695">
        <w:rPr>
          <w:rFonts w:ascii="Times New Roman" w:hAnsi="Times New Roman" w:cs="Times New Roman"/>
          <w:color w:val="auto"/>
          <w:sz w:val="24"/>
          <w:szCs w:val="24"/>
        </w:rPr>
        <w:t>День знаний (1 сентября)</w:t>
      </w:r>
    </w:p>
    <w:p w14:paraId="1B4DBE1D" w14:textId="77777777" w:rsidR="0003602B" w:rsidRPr="006B5695" w:rsidRDefault="0003602B">
      <w:pPr>
        <w:pStyle w:val="a5"/>
        <w:widowControl w:val="0"/>
        <w:numPr>
          <w:ilvl w:val="1"/>
          <w:numId w:val="23"/>
        </w:numPr>
        <w:tabs>
          <w:tab w:val="clear" w:pos="709"/>
          <w:tab w:val="left" w:pos="1307"/>
        </w:tabs>
        <w:suppressAutoHyphens w:val="0"/>
        <w:autoSpaceDE w:val="0"/>
        <w:autoSpaceDN w:val="0"/>
        <w:spacing w:after="0" w:line="240" w:lineRule="auto"/>
        <w:rPr>
          <w:rFonts w:ascii="Times New Roman" w:eastAsiaTheme="minorHAnsi" w:hAnsi="Times New Roman" w:cs="Times New Roman"/>
          <w:color w:val="auto"/>
          <w:sz w:val="24"/>
          <w:szCs w:val="24"/>
        </w:rPr>
      </w:pPr>
      <w:r w:rsidRPr="006B5695">
        <w:rPr>
          <w:rFonts w:ascii="Times New Roman" w:eastAsiaTheme="minorHAnsi" w:hAnsi="Times New Roman" w:cs="Times New Roman"/>
          <w:color w:val="auto"/>
          <w:sz w:val="24"/>
          <w:szCs w:val="24"/>
        </w:rPr>
        <w:t>День народного единства (4 октября)</w:t>
      </w:r>
    </w:p>
    <w:p w14:paraId="10830F18" w14:textId="77777777" w:rsidR="0003602B" w:rsidRPr="006B5695" w:rsidRDefault="0003602B">
      <w:pPr>
        <w:pStyle w:val="a5"/>
        <w:widowControl w:val="0"/>
        <w:numPr>
          <w:ilvl w:val="1"/>
          <w:numId w:val="23"/>
        </w:numPr>
        <w:tabs>
          <w:tab w:val="clear" w:pos="709"/>
          <w:tab w:val="left" w:pos="1307"/>
        </w:tabs>
        <w:suppressAutoHyphens w:val="0"/>
        <w:autoSpaceDE w:val="0"/>
        <w:autoSpaceDN w:val="0"/>
        <w:spacing w:after="0" w:line="240" w:lineRule="auto"/>
        <w:rPr>
          <w:rFonts w:ascii="Times New Roman" w:eastAsiaTheme="minorHAnsi" w:hAnsi="Times New Roman" w:cs="Times New Roman"/>
          <w:color w:val="auto"/>
          <w:sz w:val="24"/>
          <w:szCs w:val="24"/>
        </w:rPr>
      </w:pPr>
      <w:r w:rsidRPr="006B5695">
        <w:rPr>
          <w:rFonts w:ascii="Times New Roman" w:eastAsiaTheme="minorHAnsi" w:hAnsi="Times New Roman" w:cs="Times New Roman"/>
          <w:color w:val="auto"/>
          <w:sz w:val="24"/>
          <w:szCs w:val="24"/>
        </w:rPr>
        <w:t>День матери (27 ноября)</w:t>
      </w:r>
    </w:p>
    <w:p w14:paraId="0EE6B3CF" w14:textId="77777777" w:rsidR="0003602B" w:rsidRPr="006B5695" w:rsidRDefault="0003602B">
      <w:pPr>
        <w:pStyle w:val="a5"/>
        <w:widowControl w:val="0"/>
        <w:numPr>
          <w:ilvl w:val="1"/>
          <w:numId w:val="23"/>
        </w:numPr>
        <w:tabs>
          <w:tab w:val="clear" w:pos="709"/>
          <w:tab w:val="left" w:pos="1307"/>
        </w:tabs>
        <w:suppressAutoHyphens w:val="0"/>
        <w:autoSpaceDE w:val="0"/>
        <w:autoSpaceDN w:val="0"/>
        <w:spacing w:after="0" w:line="240" w:lineRule="auto"/>
        <w:rPr>
          <w:rFonts w:ascii="Times New Roman" w:eastAsiaTheme="minorHAnsi" w:hAnsi="Times New Roman" w:cs="Times New Roman"/>
          <w:color w:val="auto"/>
          <w:sz w:val="24"/>
          <w:szCs w:val="24"/>
        </w:rPr>
      </w:pPr>
      <w:r w:rsidRPr="006B5695">
        <w:rPr>
          <w:rFonts w:ascii="Times New Roman" w:eastAsiaTheme="minorHAnsi" w:hAnsi="Times New Roman" w:cs="Times New Roman"/>
          <w:color w:val="auto"/>
          <w:sz w:val="24"/>
          <w:szCs w:val="24"/>
        </w:rPr>
        <w:t>День защитника Отечества (23 февраля)</w:t>
      </w:r>
    </w:p>
    <w:p w14:paraId="438CC67E" w14:textId="77777777" w:rsidR="0003602B" w:rsidRPr="006B5695" w:rsidRDefault="0003602B">
      <w:pPr>
        <w:pStyle w:val="a5"/>
        <w:widowControl w:val="0"/>
        <w:numPr>
          <w:ilvl w:val="1"/>
          <w:numId w:val="23"/>
        </w:numPr>
        <w:tabs>
          <w:tab w:val="clear" w:pos="709"/>
          <w:tab w:val="left" w:pos="1307"/>
        </w:tabs>
        <w:suppressAutoHyphens w:val="0"/>
        <w:autoSpaceDE w:val="0"/>
        <w:autoSpaceDN w:val="0"/>
        <w:spacing w:after="0" w:line="240" w:lineRule="auto"/>
        <w:rPr>
          <w:rFonts w:ascii="Times New Roman" w:eastAsiaTheme="minorHAnsi" w:hAnsi="Times New Roman" w:cs="Times New Roman"/>
          <w:color w:val="auto"/>
          <w:sz w:val="24"/>
          <w:szCs w:val="24"/>
        </w:rPr>
      </w:pPr>
      <w:r w:rsidRPr="006B5695">
        <w:rPr>
          <w:rFonts w:ascii="Times New Roman" w:eastAsiaTheme="minorHAnsi" w:hAnsi="Times New Roman" w:cs="Times New Roman"/>
          <w:color w:val="auto"/>
          <w:sz w:val="24"/>
          <w:szCs w:val="24"/>
        </w:rPr>
        <w:t>Международный женский день 8Марта</w:t>
      </w:r>
    </w:p>
    <w:p w14:paraId="0AA7B5C1" w14:textId="77777777" w:rsidR="0003602B" w:rsidRPr="006B5695" w:rsidRDefault="0003602B">
      <w:pPr>
        <w:pStyle w:val="a5"/>
        <w:widowControl w:val="0"/>
        <w:numPr>
          <w:ilvl w:val="1"/>
          <w:numId w:val="23"/>
        </w:numPr>
        <w:tabs>
          <w:tab w:val="clear" w:pos="709"/>
          <w:tab w:val="left" w:pos="1307"/>
        </w:tabs>
        <w:suppressAutoHyphens w:val="0"/>
        <w:autoSpaceDE w:val="0"/>
        <w:autoSpaceDN w:val="0"/>
        <w:spacing w:after="0" w:line="240" w:lineRule="auto"/>
        <w:rPr>
          <w:rFonts w:ascii="Times New Roman" w:eastAsiaTheme="minorHAnsi" w:hAnsi="Times New Roman" w:cs="Times New Roman"/>
          <w:color w:val="auto"/>
          <w:sz w:val="24"/>
          <w:szCs w:val="24"/>
        </w:rPr>
      </w:pPr>
      <w:r w:rsidRPr="006B5695">
        <w:rPr>
          <w:rFonts w:ascii="Times New Roman" w:eastAsiaTheme="minorHAnsi" w:hAnsi="Times New Roman" w:cs="Times New Roman"/>
          <w:color w:val="auto"/>
          <w:sz w:val="24"/>
          <w:szCs w:val="24"/>
        </w:rPr>
        <w:t>День космонавтики (12 апреля)</w:t>
      </w:r>
    </w:p>
    <w:p w14:paraId="5EF468C1" w14:textId="77777777" w:rsidR="0003602B" w:rsidRPr="006B5695" w:rsidRDefault="0003602B">
      <w:pPr>
        <w:pStyle w:val="a5"/>
        <w:widowControl w:val="0"/>
        <w:numPr>
          <w:ilvl w:val="1"/>
          <w:numId w:val="23"/>
        </w:numPr>
        <w:tabs>
          <w:tab w:val="clear" w:pos="709"/>
          <w:tab w:val="left" w:pos="1307"/>
        </w:tabs>
        <w:suppressAutoHyphens w:val="0"/>
        <w:autoSpaceDE w:val="0"/>
        <w:autoSpaceDN w:val="0"/>
        <w:spacing w:after="0" w:line="240" w:lineRule="auto"/>
        <w:rPr>
          <w:rFonts w:ascii="Times New Roman" w:eastAsiaTheme="minorHAnsi" w:hAnsi="Times New Roman" w:cs="Times New Roman"/>
          <w:color w:val="auto"/>
          <w:sz w:val="24"/>
          <w:szCs w:val="24"/>
        </w:rPr>
      </w:pPr>
      <w:r w:rsidRPr="006B5695">
        <w:rPr>
          <w:rFonts w:ascii="Times New Roman" w:eastAsiaTheme="minorHAnsi" w:hAnsi="Times New Roman" w:cs="Times New Roman"/>
          <w:color w:val="auto"/>
          <w:sz w:val="24"/>
          <w:szCs w:val="24"/>
        </w:rPr>
        <w:t>День Победы (9 мая)</w:t>
      </w:r>
    </w:p>
    <w:p w14:paraId="6163A46E" w14:textId="77777777" w:rsidR="0003602B" w:rsidRPr="006B5695" w:rsidRDefault="0003602B">
      <w:pPr>
        <w:pStyle w:val="a5"/>
        <w:widowControl w:val="0"/>
        <w:numPr>
          <w:ilvl w:val="1"/>
          <w:numId w:val="23"/>
        </w:numPr>
        <w:tabs>
          <w:tab w:val="clear" w:pos="709"/>
          <w:tab w:val="left" w:pos="1307"/>
        </w:tabs>
        <w:suppressAutoHyphens w:val="0"/>
        <w:autoSpaceDE w:val="0"/>
        <w:autoSpaceDN w:val="0"/>
        <w:spacing w:after="0" w:line="240" w:lineRule="auto"/>
        <w:rPr>
          <w:rFonts w:ascii="Times New Roman" w:eastAsiaTheme="minorHAnsi" w:hAnsi="Times New Roman" w:cs="Times New Roman"/>
          <w:color w:val="auto"/>
          <w:sz w:val="24"/>
          <w:szCs w:val="24"/>
        </w:rPr>
      </w:pPr>
      <w:r w:rsidRPr="006B5695">
        <w:rPr>
          <w:rFonts w:ascii="Times New Roman" w:eastAsiaTheme="minorHAnsi" w:hAnsi="Times New Roman" w:cs="Times New Roman"/>
          <w:color w:val="auto"/>
          <w:sz w:val="24"/>
          <w:szCs w:val="24"/>
        </w:rPr>
        <w:t>Международный день защиты детей (1 июня)</w:t>
      </w:r>
    </w:p>
    <w:p w14:paraId="46A7F484" w14:textId="77777777" w:rsidR="0003602B" w:rsidRPr="006B5695" w:rsidRDefault="0003602B">
      <w:pPr>
        <w:pStyle w:val="a5"/>
        <w:widowControl w:val="0"/>
        <w:numPr>
          <w:ilvl w:val="1"/>
          <w:numId w:val="23"/>
        </w:numPr>
        <w:tabs>
          <w:tab w:val="clear" w:pos="709"/>
          <w:tab w:val="left" w:pos="1307"/>
        </w:tabs>
        <w:suppressAutoHyphens w:val="0"/>
        <w:autoSpaceDE w:val="0"/>
        <w:autoSpaceDN w:val="0"/>
        <w:spacing w:after="0" w:line="240" w:lineRule="auto"/>
        <w:rPr>
          <w:rFonts w:ascii="Times New Roman" w:eastAsiaTheme="minorHAnsi" w:hAnsi="Times New Roman" w:cs="Times New Roman"/>
          <w:color w:val="auto"/>
          <w:sz w:val="24"/>
          <w:szCs w:val="24"/>
        </w:rPr>
      </w:pPr>
      <w:r w:rsidRPr="006B5695">
        <w:rPr>
          <w:rFonts w:ascii="Times New Roman" w:eastAsiaTheme="minorHAnsi" w:hAnsi="Times New Roman" w:cs="Times New Roman"/>
          <w:color w:val="auto"/>
          <w:sz w:val="24"/>
          <w:szCs w:val="24"/>
        </w:rPr>
        <w:lastRenderedPageBreak/>
        <w:t>День России (12 июня)</w:t>
      </w:r>
    </w:p>
    <w:bookmarkEnd w:id="47"/>
    <w:p w14:paraId="658F2DDF" w14:textId="77777777" w:rsidR="0003602B" w:rsidRPr="006B5695" w:rsidRDefault="0003602B" w:rsidP="00D84350">
      <w:pPr>
        <w:pStyle w:val="a9"/>
        <w:tabs>
          <w:tab w:val="left" w:pos="9895"/>
        </w:tabs>
        <w:ind w:left="170" w:firstLine="0"/>
      </w:pPr>
    </w:p>
    <w:p w14:paraId="2111C604" w14:textId="77777777" w:rsidR="00D84350" w:rsidRPr="006B5695" w:rsidRDefault="00D84350" w:rsidP="00D84350">
      <w:pPr>
        <w:pStyle w:val="a9"/>
        <w:tabs>
          <w:tab w:val="left" w:pos="9895"/>
        </w:tabs>
        <w:ind w:left="170" w:firstLine="0"/>
      </w:pPr>
      <w:r w:rsidRPr="006B5695">
        <w:t xml:space="preserve">            Таким образом, составляющие уклада, традиции и ритуалы помогают создавать в группе атмосферу, когда дети и педагоги действительно ощущают себя членами единого сообщества. Все Традиции объединены воспитательным компонентом. </w:t>
      </w:r>
    </w:p>
    <w:p w14:paraId="0D2EDE43" w14:textId="77777777" w:rsidR="0003602B" w:rsidRPr="006B5695" w:rsidRDefault="00D84350" w:rsidP="00D84350">
      <w:pPr>
        <w:pStyle w:val="a9"/>
        <w:tabs>
          <w:tab w:val="left" w:pos="9895"/>
        </w:tabs>
        <w:ind w:left="170" w:firstLine="0"/>
      </w:pPr>
      <w:r w:rsidRPr="006B5695">
        <w:t xml:space="preserve">            Представленный сложившийся уклад в ДОУ является единым, как для реализации обязательной части Программы, так и части, формируемой участниками образовательных отношений. </w:t>
      </w:r>
    </w:p>
    <w:p w14:paraId="647C2517" w14:textId="6F4ACDCA" w:rsidR="0003602B" w:rsidRPr="006B5695" w:rsidRDefault="0003602B" w:rsidP="0003602B">
      <w:pPr>
        <w:pStyle w:val="a9"/>
        <w:tabs>
          <w:tab w:val="left" w:pos="9895"/>
        </w:tabs>
        <w:ind w:left="170" w:firstLine="0"/>
      </w:pPr>
      <w:r w:rsidRPr="006B5695">
        <w:t xml:space="preserve">             </w:t>
      </w:r>
      <w:r w:rsidR="00D84350" w:rsidRPr="006B5695">
        <w:t xml:space="preserve">Уклад, в качестве установившегося порядка жизни ДОУ,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 Уклад ДОУ - это его необходимый фундамент, основа и инструмент воспитания. </w:t>
      </w:r>
    </w:p>
    <w:p w14:paraId="6E697013" w14:textId="1586789E" w:rsidR="00D84350" w:rsidRPr="006B5695" w:rsidRDefault="0003602B" w:rsidP="00D84350">
      <w:pPr>
        <w:pStyle w:val="a9"/>
        <w:tabs>
          <w:tab w:val="left" w:pos="9895"/>
        </w:tabs>
        <w:ind w:left="170" w:firstLine="0"/>
      </w:pPr>
      <w:r w:rsidRPr="006B5695">
        <w:t xml:space="preserve">           </w:t>
      </w:r>
      <w:r w:rsidR="00D84350" w:rsidRPr="006B5695">
        <w:t>Реализация Программы осуществляется квалифицированными педагогическими работниками ДОО в течение всего времени пребывания воспитанников в детском саду.</w:t>
      </w:r>
    </w:p>
    <w:p w14:paraId="08371570" w14:textId="77777777" w:rsidR="0003602B" w:rsidRPr="006B5695" w:rsidRDefault="0003602B" w:rsidP="00B54AD8">
      <w:pPr>
        <w:pStyle w:val="a9"/>
        <w:tabs>
          <w:tab w:val="left" w:pos="9895"/>
        </w:tabs>
        <w:ind w:left="170" w:firstLine="777"/>
        <w:rPr>
          <w:b/>
          <w:bCs/>
        </w:rPr>
      </w:pPr>
    </w:p>
    <w:p w14:paraId="4719BEE7" w14:textId="77777777" w:rsidR="0003602B" w:rsidRPr="006B5695" w:rsidRDefault="0003602B" w:rsidP="00B54AD8">
      <w:pPr>
        <w:pStyle w:val="a9"/>
        <w:tabs>
          <w:tab w:val="left" w:pos="9895"/>
        </w:tabs>
        <w:ind w:left="170" w:firstLine="777"/>
      </w:pPr>
      <w:bookmarkStart w:id="48" w:name="_Hlk143510323"/>
      <w:r w:rsidRPr="006B5695">
        <w:rPr>
          <w:b/>
          <w:bCs/>
        </w:rPr>
        <w:t>Культура поведения воспитателя в общностях как значимая составляющая уклада</w:t>
      </w:r>
      <w:r w:rsidRPr="006B5695">
        <w:t xml:space="preserve"> </w:t>
      </w:r>
    </w:p>
    <w:p w14:paraId="1BCDE153" w14:textId="77777777" w:rsidR="0003602B" w:rsidRPr="006B5695" w:rsidRDefault="0003602B" w:rsidP="00B54AD8">
      <w:pPr>
        <w:pStyle w:val="a9"/>
        <w:tabs>
          <w:tab w:val="left" w:pos="9895"/>
        </w:tabs>
        <w:ind w:left="170" w:firstLine="777"/>
      </w:pPr>
      <w:r w:rsidRPr="006B5695">
        <w:t xml:space="preserve">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w:t>
      </w:r>
    </w:p>
    <w:p w14:paraId="658560C1" w14:textId="77777777" w:rsidR="0003602B" w:rsidRPr="006B5695" w:rsidRDefault="0003602B" w:rsidP="00B54AD8">
      <w:pPr>
        <w:pStyle w:val="a9"/>
        <w:tabs>
          <w:tab w:val="left" w:pos="9895"/>
        </w:tabs>
        <w:ind w:left="170" w:firstLine="777"/>
      </w:pPr>
      <w:r w:rsidRPr="006B5695">
        <w:t>Воспитатель должен соблюдать кодекс нормы профессиональной этики и поведения:</w:t>
      </w:r>
    </w:p>
    <w:p w14:paraId="7FAF1433" w14:textId="77777777" w:rsidR="0003602B" w:rsidRPr="006B5695" w:rsidRDefault="0003602B" w:rsidP="00B54AD8">
      <w:pPr>
        <w:pStyle w:val="a9"/>
        <w:tabs>
          <w:tab w:val="left" w:pos="9895"/>
        </w:tabs>
        <w:ind w:left="170" w:firstLine="777"/>
      </w:pPr>
      <w:r w:rsidRPr="006B5695">
        <w:t xml:space="preserve"> - педагог всегда выходит навстречу родителям и приветствует родителей и детей первым; </w:t>
      </w:r>
    </w:p>
    <w:p w14:paraId="6DBCFC63" w14:textId="77777777" w:rsidR="0003602B" w:rsidRPr="006B5695" w:rsidRDefault="0003602B" w:rsidP="00B54AD8">
      <w:pPr>
        <w:pStyle w:val="a9"/>
        <w:tabs>
          <w:tab w:val="left" w:pos="9895"/>
        </w:tabs>
        <w:ind w:left="170" w:firstLine="777"/>
      </w:pPr>
      <w:r w:rsidRPr="006B5695">
        <w:t xml:space="preserve">- улыбка - всегда обязательная часть приветствия; </w:t>
      </w:r>
    </w:p>
    <w:p w14:paraId="497E9C13" w14:textId="77777777" w:rsidR="0003602B" w:rsidRPr="006B5695" w:rsidRDefault="0003602B" w:rsidP="00B54AD8">
      <w:pPr>
        <w:pStyle w:val="a9"/>
        <w:tabs>
          <w:tab w:val="left" w:pos="9895"/>
        </w:tabs>
        <w:ind w:left="170" w:firstLine="777"/>
      </w:pPr>
      <w:r w:rsidRPr="006B5695">
        <w:t>- педагог описывает события и ситуации, но не даёт им оценки;</w:t>
      </w:r>
    </w:p>
    <w:p w14:paraId="566A4A5B" w14:textId="77777777" w:rsidR="0003602B" w:rsidRPr="006B5695" w:rsidRDefault="0003602B" w:rsidP="00B54AD8">
      <w:pPr>
        <w:pStyle w:val="a9"/>
        <w:tabs>
          <w:tab w:val="left" w:pos="9895"/>
        </w:tabs>
        <w:ind w:left="170" w:firstLine="777"/>
      </w:pPr>
      <w:r w:rsidRPr="006B5695">
        <w:t xml:space="preserve"> - педагог не обвиняет родителей и не возлагает на них ответственность за поведение детей в детском саду;</w:t>
      </w:r>
    </w:p>
    <w:p w14:paraId="6E76DF3E" w14:textId="77777777" w:rsidR="0003602B" w:rsidRPr="006B5695" w:rsidRDefault="0003602B" w:rsidP="00B54AD8">
      <w:pPr>
        <w:pStyle w:val="a9"/>
        <w:tabs>
          <w:tab w:val="left" w:pos="9895"/>
        </w:tabs>
        <w:ind w:left="170" w:firstLine="777"/>
      </w:pPr>
      <w:r w:rsidRPr="006B5695">
        <w:t xml:space="preserve"> - тон общения ровный и дружелюбный, исключается повышение голоса; </w:t>
      </w:r>
    </w:p>
    <w:p w14:paraId="20FC0152" w14:textId="77777777" w:rsidR="0003602B" w:rsidRPr="006B5695" w:rsidRDefault="0003602B" w:rsidP="00B54AD8">
      <w:pPr>
        <w:pStyle w:val="a9"/>
        <w:tabs>
          <w:tab w:val="left" w:pos="9895"/>
        </w:tabs>
        <w:ind w:left="170" w:firstLine="777"/>
      </w:pPr>
      <w:r w:rsidRPr="006B5695">
        <w:t xml:space="preserve">- уважительное отношение к личности воспитанника; </w:t>
      </w:r>
    </w:p>
    <w:p w14:paraId="5DA2AE39" w14:textId="77777777" w:rsidR="0003602B" w:rsidRPr="006B5695" w:rsidRDefault="0003602B" w:rsidP="00B54AD8">
      <w:pPr>
        <w:pStyle w:val="a9"/>
        <w:tabs>
          <w:tab w:val="left" w:pos="9895"/>
        </w:tabs>
        <w:ind w:left="170" w:firstLine="777"/>
      </w:pPr>
      <w:r w:rsidRPr="006B5695">
        <w:t xml:space="preserve">- умение заинтересованно слушать собеседника и сопереживать ему; </w:t>
      </w:r>
    </w:p>
    <w:p w14:paraId="11AA6A9E" w14:textId="77777777" w:rsidR="0003602B" w:rsidRPr="006B5695" w:rsidRDefault="0003602B" w:rsidP="00B54AD8">
      <w:pPr>
        <w:pStyle w:val="a9"/>
        <w:tabs>
          <w:tab w:val="left" w:pos="9895"/>
        </w:tabs>
        <w:ind w:left="170" w:firstLine="777"/>
      </w:pPr>
      <w:r w:rsidRPr="006B5695">
        <w:t xml:space="preserve">- умение видеть и слышать воспитанника, сопереживать ему; </w:t>
      </w:r>
    </w:p>
    <w:p w14:paraId="2543DF90" w14:textId="77777777" w:rsidR="0003602B" w:rsidRPr="006B5695" w:rsidRDefault="0003602B" w:rsidP="00B54AD8">
      <w:pPr>
        <w:pStyle w:val="a9"/>
        <w:tabs>
          <w:tab w:val="left" w:pos="9895"/>
        </w:tabs>
        <w:ind w:left="170" w:firstLine="777"/>
      </w:pPr>
      <w:r w:rsidRPr="006B5695">
        <w:t>- уравновешенность и самообладание, выдержка в отношениях с детьми;</w:t>
      </w:r>
    </w:p>
    <w:p w14:paraId="4EF01835" w14:textId="77777777" w:rsidR="0003602B" w:rsidRPr="006B5695" w:rsidRDefault="0003602B" w:rsidP="00B54AD8">
      <w:pPr>
        <w:pStyle w:val="a9"/>
        <w:tabs>
          <w:tab w:val="left" w:pos="9895"/>
        </w:tabs>
        <w:ind w:left="170" w:firstLine="777"/>
      </w:pPr>
      <w:r w:rsidRPr="006B5695">
        <w:t xml:space="preserve"> - умение быстро и правильно оценивать сложившуюся обстановку и в то же время не торопиться с выводами о поведении и способностях воспитанников; </w:t>
      </w:r>
    </w:p>
    <w:p w14:paraId="2A46150D" w14:textId="466DAA37" w:rsidR="0003602B" w:rsidRPr="006B5695" w:rsidRDefault="0003602B" w:rsidP="00B54AD8">
      <w:pPr>
        <w:pStyle w:val="a9"/>
        <w:tabs>
          <w:tab w:val="left" w:pos="9895"/>
        </w:tabs>
        <w:ind w:left="170" w:firstLine="777"/>
      </w:pPr>
      <w:r w:rsidRPr="006B5695">
        <w:t xml:space="preserve">- умение сочетать мягкий эмоциональный и деловой тон в отношениях с детьми; </w:t>
      </w:r>
    </w:p>
    <w:p w14:paraId="3769ABFE" w14:textId="77777777" w:rsidR="0003602B" w:rsidRPr="006B5695" w:rsidRDefault="0003602B" w:rsidP="00B54AD8">
      <w:pPr>
        <w:pStyle w:val="a9"/>
        <w:tabs>
          <w:tab w:val="left" w:pos="9895"/>
        </w:tabs>
        <w:ind w:left="170" w:firstLine="777"/>
      </w:pPr>
      <w:r w:rsidRPr="006B5695">
        <w:t xml:space="preserve"> - умение сочетать требовательность с чутким отношением к воспитанникам; </w:t>
      </w:r>
    </w:p>
    <w:p w14:paraId="21E4D8DA" w14:textId="77777777" w:rsidR="0003602B" w:rsidRPr="006B5695" w:rsidRDefault="0003602B" w:rsidP="00B54AD8">
      <w:pPr>
        <w:pStyle w:val="a9"/>
        <w:tabs>
          <w:tab w:val="left" w:pos="9895"/>
        </w:tabs>
        <w:ind w:left="170" w:firstLine="777"/>
      </w:pPr>
      <w:r w:rsidRPr="006B5695">
        <w:t xml:space="preserve">- знание возрастных и индивидуальных особенностей воспитанников; </w:t>
      </w:r>
    </w:p>
    <w:p w14:paraId="75A3B9B1" w14:textId="254F858F" w:rsidR="00D76845" w:rsidRPr="006B5695" w:rsidRDefault="0003602B" w:rsidP="00B54AD8">
      <w:pPr>
        <w:pStyle w:val="a9"/>
        <w:tabs>
          <w:tab w:val="left" w:pos="9895"/>
        </w:tabs>
        <w:ind w:left="170" w:firstLine="777"/>
      </w:pPr>
      <w:r w:rsidRPr="006B5695">
        <w:t>- соответствие внешнего вида статусу воспитателя детского сада.</w:t>
      </w:r>
    </w:p>
    <w:p w14:paraId="1705FDB4" w14:textId="77777777" w:rsidR="00D76845" w:rsidRPr="006B5695" w:rsidRDefault="00D76845" w:rsidP="0003602B">
      <w:pPr>
        <w:pStyle w:val="a9"/>
        <w:tabs>
          <w:tab w:val="left" w:pos="9895"/>
        </w:tabs>
        <w:ind w:left="0" w:firstLine="0"/>
      </w:pPr>
    </w:p>
    <w:bookmarkEnd w:id="48"/>
    <w:p w14:paraId="4932105B" w14:textId="77777777" w:rsidR="007E6DA4" w:rsidRPr="006B5695" w:rsidRDefault="007E6DA4" w:rsidP="003663D9">
      <w:pPr>
        <w:pStyle w:val="3"/>
        <w:spacing w:before="0" w:beforeAutospacing="0" w:after="0" w:afterAutospacing="0"/>
        <w:ind w:right="661"/>
        <w:jc w:val="center"/>
        <w:rPr>
          <w:w w:val="105"/>
          <w:sz w:val="24"/>
          <w:szCs w:val="24"/>
        </w:rPr>
      </w:pPr>
    </w:p>
    <w:p w14:paraId="20AA524B" w14:textId="0F360A71" w:rsidR="00AF4828" w:rsidRPr="006B5695" w:rsidRDefault="00AF4828" w:rsidP="003663D9">
      <w:pPr>
        <w:pStyle w:val="3"/>
        <w:spacing w:before="0" w:beforeAutospacing="0" w:after="0" w:afterAutospacing="0"/>
        <w:ind w:right="661"/>
        <w:jc w:val="center"/>
        <w:rPr>
          <w:sz w:val="24"/>
          <w:szCs w:val="24"/>
        </w:rPr>
      </w:pPr>
      <w:bookmarkStart w:id="49" w:name="_Hlk143510360"/>
      <w:r w:rsidRPr="006B5695">
        <w:rPr>
          <w:w w:val="105"/>
          <w:sz w:val="24"/>
          <w:szCs w:val="24"/>
        </w:rPr>
        <w:t>Особенности</w:t>
      </w:r>
      <w:r w:rsidR="0003602B" w:rsidRPr="006B5695">
        <w:rPr>
          <w:w w:val="105"/>
          <w:sz w:val="24"/>
          <w:szCs w:val="24"/>
        </w:rPr>
        <w:t xml:space="preserve"> </w:t>
      </w:r>
      <w:r w:rsidRPr="006B5695">
        <w:rPr>
          <w:w w:val="105"/>
          <w:sz w:val="24"/>
          <w:szCs w:val="24"/>
        </w:rPr>
        <w:t>РППС,</w:t>
      </w:r>
      <w:r w:rsidR="0003602B" w:rsidRPr="006B5695">
        <w:rPr>
          <w:w w:val="105"/>
          <w:sz w:val="24"/>
          <w:szCs w:val="24"/>
        </w:rPr>
        <w:t xml:space="preserve"> </w:t>
      </w:r>
      <w:r w:rsidRPr="006B5695">
        <w:rPr>
          <w:w w:val="105"/>
          <w:sz w:val="24"/>
          <w:szCs w:val="24"/>
        </w:rPr>
        <w:t>отражающие</w:t>
      </w:r>
      <w:r w:rsidR="0003602B" w:rsidRPr="006B5695">
        <w:rPr>
          <w:w w:val="105"/>
          <w:sz w:val="24"/>
          <w:szCs w:val="24"/>
        </w:rPr>
        <w:t xml:space="preserve"> </w:t>
      </w:r>
      <w:r w:rsidRPr="006B5695">
        <w:rPr>
          <w:w w:val="105"/>
          <w:sz w:val="24"/>
          <w:szCs w:val="24"/>
        </w:rPr>
        <w:t>образ</w:t>
      </w:r>
      <w:r w:rsidR="0003602B" w:rsidRPr="006B5695">
        <w:rPr>
          <w:w w:val="105"/>
          <w:sz w:val="24"/>
          <w:szCs w:val="24"/>
        </w:rPr>
        <w:t xml:space="preserve"> </w:t>
      </w:r>
      <w:r w:rsidRPr="006B5695">
        <w:rPr>
          <w:w w:val="105"/>
          <w:sz w:val="24"/>
          <w:szCs w:val="24"/>
        </w:rPr>
        <w:t>и</w:t>
      </w:r>
      <w:r w:rsidR="0003602B" w:rsidRPr="006B5695">
        <w:rPr>
          <w:w w:val="105"/>
          <w:sz w:val="24"/>
          <w:szCs w:val="24"/>
        </w:rPr>
        <w:t xml:space="preserve"> </w:t>
      </w:r>
      <w:r w:rsidRPr="006B5695">
        <w:rPr>
          <w:w w:val="105"/>
          <w:sz w:val="24"/>
          <w:szCs w:val="24"/>
        </w:rPr>
        <w:t>ценности</w:t>
      </w:r>
      <w:r w:rsidR="00D17C41" w:rsidRPr="006B5695">
        <w:rPr>
          <w:w w:val="105"/>
          <w:sz w:val="24"/>
          <w:szCs w:val="24"/>
        </w:rPr>
        <w:t xml:space="preserve"> </w:t>
      </w:r>
      <w:r w:rsidR="003663D9" w:rsidRPr="006B5695">
        <w:rPr>
          <w:w w:val="105"/>
          <w:sz w:val="24"/>
          <w:szCs w:val="24"/>
        </w:rPr>
        <w:t>ДОУ</w:t>
      </w:r>
    </w:p>
    <w:p w14:paraId="4123DBEA" w14:textId="77777777" w:rsidR="00255A37" w:rsidRPr="006B5695" w:rsidRDefault="00255A37" w:rsidP="00611B28">
      <w:pPr>
        <w:pStyle w:val="a9"/>
        <w:tabs>
          <w:tab w:val="left" w:pos="4525"/>
          <w:tab w:val="left" w:pos="5473"/>
          <w:tab w:val="left" w:pos="6470"/>
          <w:tab w:val="left" w:pos="6863"/>
          <w:tab w:val="left" w:pos="7664"/>
          <w:tab w:val="left" w:pos="8937"/>
        </w:tabs>
        <w:ind w:left="0" w:right="565" w:firstLine="0"/>
        <w:rPr>
          <w:rFonts w:eastAsiaTheme="minorHAnsi"/>
        </w:rPr>
      </w:pPr>
    </w:p>
    <w:p w14:paraId="17B88397" w14:textId="24B11CE0" w:rsidR="003C1DCA" w:rsidRPr="006B5695" w:rsidRDefault="0003602B" w:rsidP="00611B28">
      <w:pPr>
        <w:pStyle w:val="a9"/>
        <w:tabs>
          <w:tab w:val="left" w:pos="4525"/>
          <w:tab w:val="left" w:pos="5473"/>
          <w:tab w:val="left" w:pos="6470"/>
          <w:tab w:val="left" w:pos="6863"/>
          <w:tab w:val="left" w:pos="7664"/>
          <w:tab w:val="left" w:pos="8937"/>
        </w:tabs>
        <w:ind w:left="0" w:right="565" w:firstLine="0"/>
        <w:rPr>
          <w:rFonts w:eastAsiaTheme="minorHAnsi"/>
        </w:rPr>
      </w:pPr>
      <w:r w:rsidRPr="006B5695">
        <w:rPr>
          <w:rFonts w:eastAsiaTheme="minorHAnsi"/>
        </w:rPr>
        <w:t xml:space="preserve">         </w:t>
      </w:r>
      <w:r w:rsidR="003C1DCA" w:rsidRPr="006B5695">
        <w:rPr>
          <w:rFonts w:eastAsiaTheme="minorHAnsi"/>
        </w:rPr>
        <w:t xml:space="preserve">Предметно-пространственная среда (далее ППС) отражает </w:t>
      </w:r>
      <w:r w:rsidR="00AF4828" w:rsidRPr="006B5695">
        <w:rPr>
          <w:rFonts w:eastAsiaTheme="minorHAnsi"/>
        </w:rPr>
        <w:t>федеральную,</w:t>
      </w:r>
      <w:r w:rsidRPr="006B5695">
        <w:rPr>
          <w:rFonts w:eastAsiaTheme="minorHAnsi"/>
        </w:rPr>
        <w:t xml:space="preserve"> </w:t>
      </w:r>
      <w:r w:rsidR="00AF4828" w:rsidRPr="006B5695">
        <w:rPr>
          <w:rFonts w:eastAsiaTheme="minorHAnsi"/>
        </w:rPr>
        <w:t>региональную</w:t>
      </w:r>
      <w:r w:rsidR="00611B28" w:rsidRPr="006B5695">
        <w:rPr>
          <w:rFonts w:eastAsiaTheme="minorHAnsi"/>
        </w:rPr>
        <w:t xml:space="preserve"> </w:t>
      </w:r>
      <w:r w:rsidR="00AF4828" w:rsidRPr="006B5695">
        <w:rPr>
          <w:rFonts w:eastAsiaTheme="minorHAnsi"/>
        </w:rPr>
        <w:t>специфику,</w:t>
      </w:r>
      <w:r w:rsidRPr="006B5695">
        <w:rPr>
          <w:rFonts w:eastAsiaTheme="minorHAnsi"/>
        </w:rPr>
        <w:t xml:space="preserve"> </w:t>
      </w:r>
      <w:r w:rsidR="00AF4828" w:rsidRPr="006B5695">
        <w:rPr>
          <w:rFonts w:eastAsiaTheme="minorHAnsi"/>
        </w:rPr>
        <w:t>а</w:t>
      </w:r>
      <w:r w:rsidR="00611B28" w:rsidRPr="006B5695">
        <w:rPr>
          <w:rFonts w:eastAsiaTheme="minorHAnsi"/>
        </w:rPr>
        <w:t xml:space="preserve"> </w:t>
      </w:r>
      <w:r w:rsidR="00AF4828" w:rsidRPr="006B5695">
        <w:rPr>
          <w:rFonts w:eastAsiaTheme="minorHAnsi"/>
        </w:rPr>
        <w:t>также</w:t>
      </w:r>
      <w:r w:rsidR="00611B28" w:rsidRPr="006B5695">
        <w:rPr>
          <w:rFonts w:eastAsiaTheme="minorHAnsi"/>
        </w:rPr>
        <w:t xml:space="preserve"> </w:t>
      </w:r>
      <w:r w:rsidR="00AF4828" w:rsidRPr="006B5695">
        <w:rPr>
          <w:rFonts w:eastAsiaTheme="minorHAnsi"/>
        </w:rPr>
        <w:t>специфику</w:t>
      </w:r>
      <w:r w:rsidR="00611B28" w:rsidRPr="006B5695">
        <w:rPr>
          <w:rFonts w:eastAsiaTheme="minorHAnsi"/>
        </w:rPr>
        <w:t xml:space="preserve"> </w:t>
      </w:r>
      <w:r w:rsidR="003663D9" w:rsidRPr="006B5695">
        <w:rPr>
          <w:rFonts w:eastAsiaTheme="minorHAnsi"/>
        </w:rPr>
        <w:t>МБ</w:t>
      </w:r>
      <w:r w:rsidR="00AF4828" w:rsidRPr="006B5695">
        <w:rPr>
          <w:rFonts w:eastAsiaTheme="minorHAnsi"/>
        </w:rPr>
        <w:t>ДОУ</w:t>
      </w:r>
      <w:r w:rsidRPr="006B5695">
        <w:rPr>
          <w:rFonts w:eastAsiaTheme="minorHAnsi"/>
        </w:rPr>
        <w:t xml:space="preserve"> №16 «Аленка» </w:t>
      </w:r>
      <w:r w:rsidR="00AF4828" w:rsidRPr="006B5695">
        <w:rPr>
          <w:rFonts w:eastAsiaTheme="minorHAnsi"/>
        </w:rPr>
        <w:t>и</w:t>
      </w:r>
      <w:r w:rsidR="00611B28" w:rsidRPr="006B5695">
        <w:rPr>
          <w:rFonts w:eastAsiaTheme="minorHAnsi"/>
        </w:rPr>
        <w:t xml:space="preserve"> </w:t>
      </w:r>
      <w:r w:rsidR="00AF4828" w:rsidRPr="006B5695">
        <w:rPr>
          <w:rFonts w:eastAsiaTheme="minorHAnsi"/>
        </w:rPr>
        <w:t>включает:</w:t>
      </w:r>
      <w:r w:rsidR="00611B28" w:rsidRPr="006B5695">
        <w:rPr>
          <w:rFonts w:eastAsiaTheme="minorHAnsi"/>
        </w:rPr>
        <w:t xml:space="preserve"> </w:t>
      </w:r>
      <w:r w:rsidR="00AF4828" w:rsidRPr="006B5695">
        <w:rPr>
          <w:rFonts w:eastAsiaTheme="minorHAnsi"/>
        </w:rPr>
        <w:t>оформление</w:t>
      </w:r>
      <w:r w:rsidR="00611B28" w:rsidRPr="006B5695">
        <w:rPr>
          <w:rFonts w:eastAsiaTheme="minorHAnsi"/>
        </w:rPr>
        <w:t xml:space="preserve"> </w:t>
      </w:r>
      <w:r w:rsidR="00AF4828" w:rsidRPr="006B5695">
        <w:rPr>
          <w:rFonts w:eastAsiaTheme="minorHAnsi"/>
        </w:rPr>
        <w:t>помещений;</w:t>
      </w:r>
      <w:r w:rsidR="00611B28" w:rsidRPr="006B5695">
        <w:rPr>
          <w:rFonts w:eastAsiaTheme="minorHAnsi"/>
        </w:rPr>
        <w:t xml:space="preserve"> </w:t>
      </w:r>
      <w:r w:rsidR="00AF4828" w:rsidRPr="006B5695">
        <w:rPr>
          <w:rFonts w:eastAsiaTheme="minorHAnsi"/>
        </w:rPr>
        <w:t>оборудование;</w:t>
      </w:r>
      <w:r w:rsidR="00611B28" w:rsidRPr="006B5695">
        <w:rPr>
          <w:rFonts w:eastAsiaTheme="minorHAnsi"/>
        </w:rPr>
        <w:t xml:space="preserve"> </w:t>
      </w:r>
      <w:r w:rsidR="00AF4828" w:rsidRPr="006B5695">
        <w:rPr>
          <w:rFonts w:eastAsiaTheme="minorHAnsi"/>
        </w:rPr>
        <w:t>игрушки.</w:t>
      </w:r>
    </w:p>
    <w:p w14:paraId="1C9CFAB2" w14:textId="40DF8159" w:rsidR="00AF4828" w:rsidRPr="006B5695" w:rsidRDefault="0003602B" w:rsidP="00611B28">
      <w:pPr>
        <w:pStyle w:val="a9"/>
        <w:tabs>
          <w:tab w:val="left" w:pos="4525"/>
          <w:tab w:val="left" w:pos="5473"/>
          <w:tab w:val="left" w:pos="6470"/>
          <w:tab w:val="left" w:pos="6863"/>
          <w:tab w:val="left" w:pos="7664"/>
          <w:tab w:val="left" w:pos="8937"/>
        </w:tabs>
        <w:ind w:left="0" w:right="565" w:firstLine="0"/>
        <w:rPr>
          <w:rFonts w:eastAsiaTheme="minorHAnsi"/>
        </w:rPr>
      </w:pPr>
      <w:r w:rsidRPr="006B5695">
        <w:rPr>
          <w:rFonts w:eastAsiaTheme="minorHAnsi"/>
        </w:rPr>
        <w:t xml:space="preserve">        </w:t>
      </w:r>
      <w:r w:rsidR="00AF4828" w:rsidRPr="006B5695">
        <w:rPr>
          <w:rFonts w:eastAsiaTheme="minorHAnsi"/>
        </w:rPr>
        <w:t>ППС</w:t>
      </w:r>
      <w:r w:rsidR="00611B28" w:rsidRPr="006B5695">
        <w:rPr>
          <w:rFonts w:eastAsiaTheme="minorHAnsi"/>
        </w:rPr>
        <w:t xml:space="preserve"> </w:t>
      </w:r>
      <w:r w:rsidR="00AF4828" w:rsidRPr="006B5695">
        <w:rPr>
          <w:rFonts w:eastAsiaTheme="minorHAnsi"/>
        </w:rPr>
        <w:t>отражает</w:t>
      </w:r>
      <w:r w:rsidR="00611B28" w:rsidRPr="006B5695">
        <w:rPr>
          <w:rFonts w:eastAsiaTheme="minorHAnsi"/>
        </w:rPr>
        <w:t xml:space="preserve"> </w:t>
      </w:r>
      <w:r w:rsidR="00AF4828" w:rsidRPr="006B5695">
        <w:rPr>
          <w:rFonts w:eastAsiaTheme="minorHAnsi"/>
        </w:rPr>
        <w:t>ценности,</w:t>
      </w:r>
      <w:r w:rsidR="00611B28" w:rsidRPr="006B5695">
        <w:rPr>
          <w:rFonts w:eastAsiaTheme="minorHAnsi"/>
        </w:rPr>
        <w:t xml:space="preserve"> </w:t>
      </w:r>
      <w:r w:rsidR="00AF4828" w:rsidRPr="006B5695">
        <w:rPr>
          <w:rFonts w:eastAsiaTheme="minorHAnsi"/>
        </w:rPr>
        <w:t>на</w:t>
      </w:r>
      <w:r w:rsidR="00611B28" w:rsidRPr="006B5695">
        <w:rPr>
          <w:rFonts w:eastAsiaTheme="minorHAnsi"/>
        </w:rPr>
        <w:t xml:space="preserve"> </w:t>
      </w:r>
      <w:r w:rsidR="00AF4828" w:rsidRPr="006B5695">
        <w:rPr>
          <w:rFonts w:eastAsiaTheme="minorHAnsi"/>
        </w:rPr>
        <w:t>которых</w:t>
      </w:r>
      <w:r w:rsidR="00611B28" w:rsidRPr="006B5695">
        <w:rPr>
          <w:rFonts w:eastAsiaTheme="minorHAnsi"/>
        </w:rPr>
        <w:t xml:space="preserve"> </w:t>
      </w:r>
      <w:r w:rsidR="00AF4828" w:rsidRPr="006B5695">
        <w:rPr>
          <w:rFonts w:eastAsiaTheme="minorHAnsi"/>
        </w:rPr>
        <w:t>строится</w:t>
      </w:r>
      <w:r w:rsidR="00611B28" w:rsidRPr="006B5695">
        <w:rPr>
          <w:rFonts w:eastAsiaTheme="minorHAnsi"/>
        </w:rPr>
        <w:t xml:space="preserve"> </w:t>
      </w:r>
      <w:r w:rsidR="00AF4828" w:rsidRPr="006B5695">
        <w:rPr>
          <w:rFonts w:eastAsiaTheme="minorHAnsi"/>
        </w:rPr>
        <w:t>программа</w:t>
      </w:r>
      <w:r w:rsidR="00611B28" w:rsidRPr="006B5695">
        <w:rPr>
          <w:rFonts w:eastAsiaTheme="minorHAnsi"/>
        </w:rPr>
        <w:t xml:space="preserve"> </w:t>
      </w:r>
      <w:r w:rsidR="00AF4828" w:rsidRPr="006B5695">
        <w:rPr>
          <w:rFonts w:eastAsiaTheme="minorHAnsi"/>
        </w:rPr>
        <w:t>воспитания,и</w:t>
      </w:r>
      <w:r w:rsidR="00611B28" w:rsidRPr="006B5695">
        <w:rPr>
          <w:rFonts w:eastAsiaTheme="minorHAnsi"/>
        </w:rPr>
        <w:t xml:space="preserve"> </w:t>
      </w:r>
      <w:r w:rsidR="00AF4828" w:rsidRPr="006B5695">
        <w:rPr>
          <w:rFonts w:eastAsiaTheme="minorHAnsi"/>
        </w:rPr>
        <w:t>способствует</w:t>
      </w:r>
      <w:r w:rsidR="00611B28" w:rsidRPr="006B5695">
        <w:rPr>
          <w:rFonts w:eastAsiaTheme="minorHAnsi"/>
        </w:rPr>
        <w:t xml:space="preserve"> </w:t>
      </w:r>
      <w:r w:rsidR="00AF4828" w:rsidRPr="006B5695">
        <w:rPr>
          <w:rFonts w:eastAsiaTheme="minorHAnsi"/>
        </w:rPr>
        <w:t>их</w:t>
      </w:r>
      <w:r w:rsidR="00611B28" w:rsidRPr="006B5695">
        <w:rPr>
          <w:rFonts w:eastAsiaTheme="minorHAnsi"/>
        </w:rPr>
        <w:t xml:space="preserve"> </w:t>
      </w:r>
      <w:r w:rsidR="00AF4828" w:rsidRPr="006B5695">
        <w:rPr>
          <w:rFonts w:eastAsiaTheme="minorHAnsi"/>
        </w:rPr>
        <w:t>принятию</w:t>
      </w:r>
      <w:r w:rsidR="00611B28" w:rsidRPr="006B5695">
        <w:rPr>
          <w:rFonts w:eastAsiaTheme="minorHAnsi"/>
        </w:rPr>
        <w:t xml:space="preserve"> </w:t>
      </w:r>
      <w:r w:rsidR="00AF4828" w:rsidRPr="006B5695">
        <w:rPr>
          <w:rFonts w:eastAsiaTheme="minorHAnsi"/>
        </w:rPr>
        <w:t>и</w:t>
      </w:r>
      <w:r w:rsidR="00611B28" w:rsidRPr="006B5695">
        <w:rPr>
          <w:rFonts w:eastAsiaTheme="minorHAnsi"/>
        </w:rPr>
        <w:t xml:space="preserve"> </w:t>
      </w:r>
      <w:r w:rsidR="00AF4828" w:rsidRPr="006B5695">
        <w:rPr>
          <w:rFonts w:eastAsiaTheme="minorHAnsi"/>
        </w:rPr>
        <w:t>раскрытию</w:t>
      </w:r>
      <w:r w:rsidR="00611B28" w:rsidRPr="006B5695">
        <w:rPr>
          <w:rFonts w:eastAsiaTheme="minorHAnsi"/>
        </w:rPr>
        <w:t xml:space="preserve"> </w:t>
      </w:r>
      <w:r w:rsidR="00AF4828" w:rsidRPr="006B5695">
        <w:rPr>
          <w:rFonts w:eastAsiaTheme="minorHAnsi"/>
        </w:rPr>
        <w:t>ребенком.</w:t>
      </w:r>
    </w:p>
    <w:p w14:paraId="4D4A330A" w14:textId="77777777" w:rsidR="003C1DCA" w:rsidRPr="006B5695" w:rsidRDefault="003C1DCA" w:rsidP="003663D9">
      <w:pPr>
        <w:pStyle w:val="3"/>
        <w:spacing w:before="0" w:beforeAutospacing="0" w:after="0" w:afterAutospacing="0" w:line="256" w:lineRule="auto"/>
        <w:ind w:left="1630" w:hanging="1119"/>
        <w:jc w:val="center"/>
        <w:rPr>
          <w:spacing w:val="-1"/>
          <w:w w:val="105"/>
          <w:sz w:val="24"/>
          <w:szCs w:val="24"/>
        </w:rPr>
      </w:pPr>
    </w:p>
    <w:bookmarkEnd w:id="49"/>
    <w:p w14:paraId="3294DF33" w14:textId="77777777" w:rsidR="003663D9" w:rsidRPr="006B5695" w:rsidRDefault="00AF4828" w:rsidP="00255A37">
      <w:pPr>
        <w:pStyle w:val="3"/>
        <w:spacing w:before="0" w:beforeAutospacing="0" w:after="0" w:afterAutospacing="0"/>
        <w:ind w:left="1630" w:hanging="1119"/>
        <w:jc w:val="center"/>
        <w:rPr>
          <w:spacing w:val="-12"/>
          <w:w w:val="105"/>
          <w:sz w:val="24"/>
          <w:szCs w:val="24"/>
        </w:rPr>
      </w:pPr>
      <w:r w:rsidRPr="006B5695">
        <w:rPr>
          <w:spacing w:val="-1"/>
          <w:w w:val="105"/>
          <w:sz w:val="24"/>
          <w:szCs w:val="24"/>
        </w:rPr>
        <w:t>Социокультурный</w:t>
      </w:r>
      <w:r w:rsidR="004F0AA3" w:rsidRPr="006B5695">
        <w:rPr>
          <w:spacing w:val="-1"/>
          <w:w w:val="105"/>
          <w:sz w:val="24"/>
          <w:szCs w:val="24"/>
        </w:rPr>
        <w:t xml:space="preserve"> </w:t>
      </w:r>
      <w:r w:rsidRPr="006B5695">
        <w:rPr>
          <w:w w:val="105"/>
          <w:sz w:val="24"/>
          <w:szCs w:val="24"/>
        </w:rPr>
        <w:t>контекст,</w:t>
      </w:r>
      <w:r w:rsidR="00255A37" w:rsidRPr="006B5695">
        <w:rPr>
          <w:w w:val="105"/>
          <w:sz w:val="24"/>
          <w:szCs w:val="24"/>
        </w:rPr>
        <w:t xml:space="preserve"> </w:t>
      </w:r>
      <w:r w:rsidRPr="006B5695">
        <w:rPr>
          <w:w w:val="105"/>
          <w:sz w:val="24"/>
          <w:szCs w:val="24"/>
        </w:rPr>
        <w:t>внешняя</w:t>
      </w:r>
      <w:r w:rsidR="004F0AA3" w:rsidRPr="006B5695">
        <w:rPr>
          <w:w w:val="105"/>
          <w:sz w:val="24"/>
          <w:szCs w:val="24"/>
        </w:rPr>
        <w:t xml:space="preserve"> </w:t>
      </w:r>
      <w:r w:rsidRPr="006B5695">
        <w:rPr>
          <w:w w:val="105"/>
          <w:sz w:val="24"/>
          <w:szCs w:val="24"/>
        </w:rPr>
        <w:t>социальная</w:t>
      </w:r>
      <w:r w:rsidR="004F0AA3" w:rsidRPr="006B5695">
        <w:rPr>
          <w:w w:val="105"/>
          <w:sz w:val="24"/>
          <w:szCs w:val="24"/>
        </w:rPr>
        <w:t xml:space="preserve"> </w:t>
      </w:r>
      <w:r w:rsidRPr="006B5695">
        <w:rPr>
          <w:w w:val="105"/>
          <w:sz w:val="24"/>
          <w:szCs w:val="24"/>
        </w:rPr>
        <w:t>и</w:t>
      </w:r>
      <w:r w:rsidR="004F0AA3" w:rsidRPr="006B5695">
        <w:rPr>
          <w:w w:val="105"/>
          <w:sz w:val="24"/>
          <w:szCs w:val="24"/>
        </w:rPr>
        <w:t xml:space="preserve"> </w:t>
      </w:r>
      <w:r w:rsidRPr="006B5695">
        <w:rPr>
          <w:w w:val="105"/>
          <w:sz w:val="24"/>
          <w:szCs w:val="24"/>
        </w:rPr>
        <w:t>культурная</w:t>
      </w:r>
    </w:p>
    <w:p w14:paraId="144375D5" w14:textId="77777777" w:rsidR="003C1DCA" w:rsidRPr="006B5695" w:rsidRDefault="004F0AA3" w:rsidP="00255A37">
      <w:pPr>
        <w:pStyle w:val="3"/>
        <w:spacing w:before="0" w:beforeAutospacing="0" w:after="0" w:afterAutospacing="0"/>
        <w:ind w:left="1630" w:hanging="1119"/>
        <w:jc w:val="center"/>
        <w:rPr>
          <w:w w:val="105"/>
          <w:sz w:val="24"/>
          <w:szCs w:val="24"/>
        </w:rPr>
      </w:pPr>
      <w:r w:rsidRPr="006B5695">
        <w:rPr>
          <w:w w:val="105"/>
          <w:sz w:val="24"/>
          <w:szCs w:val="24"/>
        </w:rPr>
        <w:lastRenderedPageBreak/>
        <w:t>с</w:t>
      </w:r>
      <w:r w:rsidR="00AF4828" w:rsidRPr="006B5695">
        <w:rPr>
          <w:w w:val="105"/>
          <w:sz w:val="24"/>
          <w:szCs w:val="24"/>
        </w:rPr>
        <w:t>реда</w:t>
      </w:r>
      <w:r w:rsidRPr="006B5695">
        <w:rPr>
          <w:w w:val="105"/>
          <w:sz w:val="24"/>
          <w:szCs w:val="24"/>
        </w:rPr>
        <w:t xml:space="preserve"> </w:t>
      </w:r>
      <w:r w:rsidR="00AF4828" w:rsidRPr="006B5695">
        <w:rPr>
          <w:w w:val="105"/>
          <w:sz w:val="24"/>
          <w:szCs w:val="24"/>
        </w:rPr>
        <w:t>(учитывает</w:t>
      </w:r>
      <w:r w:rsidRPr="006B5695">
        <w:rPr>
          <w:w w:val="105"/>
          <w:sz w:val="24"/>
          <w:szCs w:val="24"/>
        </w:rPr>
        <w:t xml:space="preserve"> </w:t>
      </w:r>
      <w:r w:rsidR="00AF4828" w:rsidRPr="006B5695">
        <w:rPr>
          <w:w w:val="105"/>
          <w:sz w:val="24"/>
          <w:szCs w:val="24"/>
        </w:rPr>
        <w:t>этнокультурные,</w:t>
      </w:r>
      <w:r w:rsidRPr="006B5695">
        <w:rPr>
          <w:w w:val="105"/>
          <w:sz w:val="24"/>
          <w:szCs w:val="24"/>
        </w:rPr>
        <w:t xml:space="preserve"> </w:t>
      </w:r>
      <w:r w:rsidR="00AF4828" w:rsidRPr="006B5695">
        <w:rPr>
          <w:w w:val="105"/>
          <w:sz w:val="24"/>
          <w:szCs w:val="24"/>
        </w:rPr>
        <w:t>конфессиональные</w:t>
      </w:r>
    </w:p>
    <w:p w14:paraId="1A1DD285" w14:textId="244C4316" w:rsidR="003663D9" w:rsidRPr="006B5695" w:rsidRDefault="00AF4828" w:rsidP="0003602B">
      <w:pPr>
        <w:pStyle w:val="3"/>
        <w:spacing w:before="0" w:beforeAutospacing="0" w:after="0" w:afterAutospacing="0"/>
        <w:ind w:left="1630" w:hanging="1119"/>
        <w:jc w:val="center"/>
        <w:rPr>
          <w:spacing w:val="-3"/>
          <w:w w:val="105"/>
          <w:sz w:val="24"/>
          <w:szCs w:val="24"/>
        </w:rPr>
      </w:pPr>
      <w:r w:rsidRPr="006B5695">
        <w:rPr>
          <w:w w:val="105"/>
          <w:sz w:val="24"/>
          <w:szCs w:val="24"/>
        </w:rPr>
        <w:t>и</w:t>
      </w:r>
      <w:r w:rsidR="00D17C41" w:rsidRPr="006B5695">
        <w:rPr>
          <w:w w:val="105"/>
          <w:sz w:val="24"/>
          <w:szCs w:val="24"/>
        </w:rPr>
        <w:t xml:space="preserve"> </w:t>
      </w:r>
      <w:r w:rsidRPr="006B5695">
        <w:rPr>
          <w:w w:val="105"/>
          <w:sz w:val="24"/>
          <w:szCs w:val="24"/>
        </w:rPr>
        <w:t>региональные</w:t>
      </w:r>
      <w:r w:rsidR="004F0AA3" w:rsidRPr="006B5695">
        <w:rPr>
          <w:w w:val="105"/>
          <w:sz w:val="24"/>
          <w:szCs w:val="24"/>
        </w:rPr>
        <w:t xml:space="preserve"> </w:t>
      </w:r>
      <w:r w:rsidR="003663D9" w:rsidRPr="006B5695">
        <w:rPr>
          <w:w w:val="105"/>
          <w:sz w:val="24"/>
          <w:szCs w:val="24"/>
        </w:rPr>
        <w:t>особенности)</w:t>
      </w:r>
    </w:p>
    <w:p w14:paraId="1C451291" w14:textId="77777777" w:rsidR="0003602B" w:rsidRPr="006B5695" w:rsidRDefault="0003602B" w:rsidP="0003602B">
      <w:pPr>
        <w:pStyle w:val="3"/>
        <w:spacing w:before="0" w:beforeAutospacing="0" w:after="0" w:afterAutospacing="0"/>
        <w:ind w:left="1630" w:hanging="1119"/>
        <w:jc w:val="center"/>
        <w:rPr>
          <w:spacing w:val="-3"/>
          <w:w w:val="105"/>
          <w:sz w:val="24"/>
          <w:szCs w:val="24"/>
        </w:rPr>
      </w:pPr>
    </w:p>
    <w:p w14:paraId="0521F34A" w14:textId="77777777" w:rsidR="00AF4828" w:rsidRPr="006B5695" w:rsidRDefault="003663D9" w:rsidP="00D17C41">
      <w:pPr>
        <w:pStyle w:val="a9"/>
        <w:ind w:right="575" w:firstLine="707"/>
      </w:pPr>
      <w:r w:rsidRPr="006B5695">
        <w:t>Региональный компонент</w:t>
      </w:r>
      <w:r w:rsidR="00053B52" w:rsidRPr="006B5695">
        <w:t xml:space="preserve"> воспитания</w:t>
      </w:r>
      <w:r w:rsidRPr="006B5695">
        <w:t xml:space="preserve"> в Ростовской</w:t>
      </w:r>
      <w:r w:rsidR="00AF4828" w:rsidRPr="006B5695">
        <w:t xml:space="preserve"> области определен </w:t>
      </w:r>
      <w:r w:rsidRPr="006B5695">
        <w:t>Программой развития воспитания в Ростовской области до 2025 года, от 10.06.2021г. №546, утвержденной приказом министерства образования в Ростовской области.</w:t>
      </w:r>
    </w:p>
    <w:p w14:paraId="027F0F7D" w14:textId="6E2AFB32" w:rsidR="00AF4828" w:rsidRPr="006B5695" w:rsidRDefault="00AF4828" w:rsidP="00D17C41">
      <w:pPr>
        <w:pStyle w:val="a9"/>
        <w:ind w:right="565" w:firstLine="707"/>
      </w:pPr>
      <w:r w:rsidRPr="006B5695">
        <w:t>Нравственно-патриотическое</w:t>
      </w:r>
      <w:r w:rsidR="00BE27B9" w:rsidRPr="006B5695">
        <w:t xml:space="preserve"> </w:t>
      </w:r>
      <w:r w:rsidRPr="006B5695">
        <w:t>воспитание</w:t>
      </w:r>
      <w:r w:rsidR="00BE27B9" w:rsidRPr="006B5695">
        <w:t xml:space="preserve"> </w:t>
      </w:r>
      <w:r w:rsidRPr="006B5695">
        <w:t>ориенти</w:t>
      </w:r>
      <w:r w:rsidR="00053B52" w:rsidRPr="006B5695">
        <w:t>ровано</w:t>
      </w:r>
      <w:r w:rsidRPr="006B5695">
        <w:t xml:space="preserve"> на все социальные слои и возрастные группы граждан России и определяетосновные пути развития системы патриотического и нравственного воспитания, обосновывает егосодержание</w:t>
      </w:r>
      <w:r w:rsidR="00BE27B9" w:rsidRPr="006B5695">
        <w:t xml:space="preserve"> </w:t>
      </w:r>
      <w:r w:rsidRPr="006B5695">
        <w:t>в</w:t>
      </w:r>
      <w:r w:rsidR="00BE27B9" w:rsidRPr="006B5695">
        <w:t xml:space="preserve"> </w:t>
      </w:r>
      <w:r w:rsidRPr="006B5695">
        <w:t>современных</w:t>
      </w:r>
      <w:r w:rsidR="00BE27B9" w:rsidRPr="006B5695">
        <w:t xml:space="preserve"> </w:t>
      </w:r>
      <w:r w:rsidRPr="006B5695">
        <w:t>условиях,</w:t>
      </w:r>
      <w:r w:rsidR="00AC773B" w:rsidRPr="006B5695">
        <w:t xml:space="preserve"> </w:t>
      </w:r>
      <w:r w:rsidRPr="006B5695">
        <w:t>намечает</w:t>
      </w:r>
      <w:r w:rsidR="00BE27B9" w:rsidRPr="006B5695">
        <w:t xml:space="preserve"> </w:t>
      </w:r>
      <w:r w:rsidRPr="006B5695">
        <w:t>пути</w:t>
      </w:r>
      <w:r w:rsidR="00BE27B9" w:rsidRPr="006B5695">
        <w:t xml:space="preserve"> </w:t>
      </w:r>
      <w:r w:rsidRPr="006B5695">
        <w:t>и</w:t>
      </w:r>
      <w:r w:rsidR="00BE27B9" w:rsidRPr="006B5695">
        <w:t xml:space="preserve"> </w:t>
      </w:r>
      <w:r w:rsidRPr="006B5695">
        <w:t>механизмы</w:t>
      </w:r>
      <w:r w:rsidR="00BE27B9" w:rsidRPr="006B5695">
        <w:t xml:space="preserve"> </w:t>
      </w:r>
      <w:r w:rsidRPr="006B5695">
        <w:t>ее</w:t>
      </w:r>
      <w:r w:rsidR="00BE27B9" w:rsidRPr="006B5695">
        <w:t xml:space="preserve"> </w:t>
      </w:r>
      <w:r w:rsidRPr="006B5695">
        <w:t>реализации.</w:t>
      </w:r>
    </w:p>
    <w:p w14:paraId="5F81EB53" w14:textId="53F50ABB" w:rsidR="00AF4828" w:rsidRPr="006B5695" w:rsidRDefault="00AF4828" w:rsidP="00D17C41">
      <w:pPr>
        <w:pStyle w:val="a9"/>
        <w:ind w:right="575" w:firstLine="707"/>
      </w:pPr>
      <w:r w:rsidRPr="006B5695">
        <w:t xml:space="preserve">В </w:t>
      </w:r>
      <w:r w:rsidR="00053B52" w:rsidRPr="006B5695">
        <w:t>Программе развития воспитания в Ростовской области</w:t>
      </w:r>
      <w:r w:rsidRPr="006B5695">
        <w:t xml:space="preserve"> четковыделены</w:t>
      </w:r>
      <w:r w:rsidR="00AC773B" w:rsidRPr="006B5695">
        <w:t xml:space="preserve"> </w:t>
      </w:r>
      <w:r w:rsidRPr="006B5695">
        <w:t>направления</w:t>
      </w:r>
      <w:r w:rsidR="00AC773B" w:rsidRPr="006B5695">
        <w:t xml:space="preserve"> </w:t>
      </w:r>
      <w:r w:rsidRPr="006B5695">
        <w:t>воспитания:</w:t>
      </w:r>
    </w:p>
    <w:p w14:paraId="162DC2D9" w14:textId="77777777" w:rsidR="00AF4828" w:rsidRPr="006B5695" w:rsidRDefault="00796B4F">
      <w:pPr>
        <w:pStyle w:val="a5"/>
        <w:widowControl w:val="0"/>
        <w:numPr>
          <w:ilvl w:val="1"/>
          <w:numId w:val="22"/>
        </w:numPr>
        <w:tabs>
          <w:tab w:val="clear" w:pos="709"/>
          <w:tab w:val="left" w:pos="1851"/>
          <w:tab w:val="left" w:pos="1852"/>
        </w:tabs>
        <w:suppressAutoHyphens w:val="0"/>
        <w:autoSpaceDE w:val="0"/>
        <w:autoSpaceDN w:val="0"/>
        <w:spacing w:after="0" w:line="240" w:lineRule="auto"/>
        <w:ind w:hanging="361"/>
        <w:rPr>
          <w:rFonts w:ascii="Times New Roman" w:hAnsi="Times New Roman" w:cs="Times New Roman"/>
          <w:color w:val="auto"/>
          <w:sz w:val="24"/>
          <w:szCs w:val="24"/>
        </w:rPr>
      </w:pPr>
      <w:r w:rsidRPr="006B5695">
        <w:rPr>
          <w:rFonts w:ascii="Times New Roman" w:hAnsi="Times New Roman" w:cs="Times New Roman"/>
          <w:color w:val="auto"/>
          <w:sz w:val="24"/>
          <w:szCs w:val="24"/>
        </w:rPr>
        <w:t xml:space="preserve">патриотическое </w:t>
      </w:r>
      <w:r w:rsidR="00AF4828" w:rsidRPr="006B5695">
        <w:rPr>
          <w:rFonts w:ascii="Times New Roman" w:hAnsi="Times New Roman" w:cs="Times New Roman"/>
          <w:color w:val="auto"/>
          <w:sz w:val="24"/>
          <w:szCs w:val="24"/>
        </w:rPr>
        <w:t>воспитание;</w:t>
      </w:r>
    </w:p>
    <w:p w14:paraId="7498B454" w14:textId="77777777" w:rsidR="00AF4828" w:rsidRPr="006B5695" w:rsidRDefault="00AF4828">
      <w:pPr>
        <w:pStyle w:val="a5"/>
        <w:widowControl w:val="0"/>
        <w:numPr>
          <w:ilvl w:val="1"/>
          <w:numId w:val="22"/>
        </w:numPr>
        <w:tabs>
          <w:tab w:val="clear" w:pos="709"/>
          <w:tab w:val="left" w:pos="1851"/>
          <w:tab w:val="left" w:pos="1852"/>
        </w:tabs>
        <w:suppressAutoHyphens w:val="0"/>
        <w:autoSpaceDE w:val="0"/>
        <w:autoSpaceDN w:val="0"/>
        <w:spacing w:after="0" w:line="240" w:lineRule="auto"/>
        <w:ind w:hanging="361"/>
        <w:rPr>
          <w:rFonts w:ascii="Times New Roman" w:hAnsi="Times New Roman" w:cs="Times New Roman"/>
          <w:color w:val="auto"/>
          <w:sz w:val="24"/>
          <w:szCs w:val="24"/>
        </w:rPr>
      </w:pPr>
      <w:r w:rsidRPr="006B5695">
        <w:rPr>
          <w:rFonts w:ascii="Times New Roman" w:hAnsi="Times New Roman" w:cs="Times New Roman"/>
          <w:color w:val="auto"/>
          <w:sz w:val="24"/>
          <w:szCs w:val="24"/>
        </w:rPr>
        <w:t>гражданскоевоспитание;</w:t>
      </w:r>
    </w:p>
    <w:p w14:paraId="214AEEE2" w14:textId="77777777" w:rsidR="00AF4828" w:rsidRPr="006B5695" w:rsidRDefault="00AF4828">
      <w:pPr>
        <w:pStyle w:val="a5"/>
        <w:widowControl w:val="0"/>
        <w:numPr>
          <w:ilvl w:val="1"/>
          <w:numId w:val="22"/>
        </w:numPr>
        <w:tabs>
          <w:tab w:val="clear" w:pos="709"/>
          <w:tab w:val="left" w:pos="1851"/>
          <w:tab w:val="left" w:pos="1852"/>
        </w:tabs>
        <w:suppressAutoHyphens w:val="0"/>
        <w:autoSpaceDE w:val="0"/>
        <w:autoSpaceDN w:val="0"/>
        <w:spacing w:after="0" w:line="240" w:lineRule="auto"/>
        <w:ind w:hanging="361"/>
        <w:rPr>
          <w:rFonts w:ascii="Times New Roman" w:hAnsi="Times New Roman" w:cs="Times New Roman"/>
          <w:color w:val="auto"/>
          <w:sz w:val="24"/>
          <w:szCs w:val="24"/>
        </w:rPr>
      </w:pPr>
      <w:r w:rsidRPr="006B5695">
        <w:rPr>
          <w:rFonts w:ascii="Times New Roman" w:hAnsi="Times New Roman" w:cs="Times New Roman"/>
          <w:color w:val="auto"/>
          <w:sz w:val="24"/>
          <w:szCs w:val="24"/>
        </w:rPr>
        <w:t>духовно-нравственноевоспитание;</w:t>
      </w:r>
    </w:p>
    <w:p w14:paraId="52BB0B06" w14:textId="77777777" w:rsidR="00796B4F" w:rsidRPr="006B5695" w:rsidRDefault="00796B4F">
      <w:pPr>
        <w:pStyle w:val="a5"/>
        <w:widowControl w:val="0"/>
        <w:numPr>
          <w:ilvl w:val="1"/>
          <w:numId w:val="22"/>
        </w:numPr>
        <w:tabs>
          <w:tab w:val="clear" w:pos="709"/>
          <w:tab w:val="left" w:pos="1851"/>
          <w:tab w:val="left" w:pos="1852"/>
        </w:tabs>
        <w:suppressAutoHyphens w:val="0"/>
        <w:autoSpaceDE w:val="0"/>
        <w:autoSpaceDN w:val="0"/>
        <w:spacing w:after="0" w:line="240" w:lineRule="auto"/>
        <w:ind w:hanging="361"/>
        <w:rPr>
          <w:rFonts w:ascii="Times New Roman" w:hAnsi="Times New Roman" w:cs="Times New Roman"/>
          <w:color w:val="auto"/>
          <w:sz w:val="24"/>
          <w:szCs w:val="24"/>
        </w:rPr>
      </w:pPr>
      <w:r w:rsidRPr="006B5695">
        <w:rPr>
          <w:rFonts w:ascii="Times New Roman" w:hAnsi="Times New Roman" w:cs="Times New Roman"/>
          <w:color w:val="auto"/>
          <w:sz w:val="24"/>
          <w:szCs w:val="24"/>
        </w:rPr>
        <w:t>эстетическое воспитание;</w:t>
      </w:r>
    </w:p>
    <w:p w14:paraId="6CA2C47C" w14:textId="77777777" w:rsidR="00D2237A" w:rsidRPr="006B5695" w:rsidRDefault="00AF4828">
      <w:pPr>
        <w:pStyle w:val="a5"/>
        <w:widowControl w:val="0"/>
        <w:numPr>
          <w:ilvl w:val="1"/>
          <w:numId w:val="22"/>
        </w:numPr>
        <w:tabs>
          <w:tab w:val="clear" w:pos="709"/>
          <w:tab w:val="left" w:pos="1851"/>
          <w:tab w:val="left" w:pos="1852"/>
        </w:tabs>
        <w:suppressAutoHyphens w:val="0"/>
        <w:autoSpaceDE w:val="0"/>
        <w:autoSpaceDN w:val="0"/>
        <w:spacing w:after="0" w:line="240" w:lineRule="auto"/>
        <w:ind w:hanging="361"/>
        <w:rPr>
          <w:rFonts w:ascii="Times New Roman" w:hAnsi="Times New Roman" w:cs="Times New Roman"/>
          <w:color w:val="auto"/>
          <w:sz w:val="24"/>
          <w:szCs w:val="24"/>
        </w:rPr>
      </w:pPr>
      <w:r w:rsidRPr="006B5695">
        <w:rPr>
          <w:rFonts w:ascii="Times New Roman" w:hAnsi="Times New Roman" w:cs="Times New Roman"/>
          <w:color w:val="auto"/>
          <w:sz w:val="24"/>
          <w:szCs w:val="24"/>
        </w:rPr>
        <w:t>историко-краеведческоевоспитание</w:t>
      </w:r>
      <w:r w:rsidR="00D2237A" w:rsidRPr="006B5695">
        <w:rPr>
          <w:rFonts w:ascii="Times New Roman" w:hAnsi="Times New Roman" w:cs="Times New Roman"/>
          <w:color w:val="auto"/>
          <w:sz w:val="24"/>
          <w:szCs w:val="24"/>
        </w:rPr>
        <w:t>;</w:t>
      </w:r>
    </w:p>
    <w:p w14:paraId="3B58CB0C" w14:textId="77777777" w:rsidR="00D2237A" w:rsidRPr="006B5695" w:rsidRDefault="00D2237A">
      <w:pPr>
        <w:pStyle w:val="a5"/>
        <w:widowControl w:val="0"/>
        <w:numPr>
          <w:ilvl w:val="1"/>
          <w:numId w:val="22"/>
        </w:numPr>
        <w:tabs>
          <w:tab w:val="clear" w:pos="709"/>
          <w:tab w:val="left" w:pos="1851"/>
          <w:tab w:val="left" w:pos="1852"/>
        </w:tabs>
        <w:suppressAutoHyphens w:val="0"/>
        <w:autoSpaceDE w:val="0"/>
        <w:autoSpaceDN w:val="0"/>
        <w:spacing w:after="0" w:line="240" w:lineRule="auto"/>
        <w:ind w:hanging="361"/>
        <w:rPr>
          <w:rFonts w:ascii="Times New Roman" w:hAnsi="Times New Roman" w:cs="Times New Roman"/>
          <w:color w:val="auto"/>
          <w:sz w:val="24"/>
          <w:szCs w:val="24"/>
        </w:rPr>
      </w:pPr>
      <w:r w:rsidRPr="006B5695">
        <w:rPr>
          <w:rFonts w:ascii="Times New Roman" w:hAnsi="Times New Roman" w:cs="Times New Roman"/>
          <w:color w:val="auto"/>
          <w:sz w:val="24"/>
          <w:szCs w:val="24"/>
        </w:rPr>
        <w:t>трудовое воспитание;</w:t>
      </w:r>
    </w:p>
    <w:p w14:paraId="58726AE4" w14:textId="77777777" w:rsidR="00D2237A" w:rsidRPr="006B5695" w:rsidRDefault="00D2237A">
      <w:pPr>
        <w:pStyle w:val="a5"/>
        <w:widowControl w:val="0"/>
        <w:numPr>
          <w:ilvl w:val="1"/>
          <w:numId w:val="22"/>
        </w:numPr>
        <w:tabs>
          <w:tab w:val="clear" w:pos="709"/>
          <w:tab w:val="left" w:pos="1851"/>
          <w:tab w:val="left" w:pos="1852"/>
        </w:tabs>
        <w:suppressAutoHyphens w:val="0"/>
        <w:autoSpaceDE w:val="0"/>
        <w:autoSpaceDN w:val="0"/>
        <w:spacing w:after="0" w:line="240" w:lineRule="auto"/>
        <w:ind w:hanging="361"/>
        <w:rPr>
          <w:rFonts w:ascii="Times New Roman" w:hAnsi="Times New Roman" w:cs="Times New Roman"/>
          <w:color w:val="auto"/>
          <w:sz w:val="24"/>
          <w:szCs w:val="24"/>
        </w:rPr>
      </w:pPr>
      <w:r w:rsidRPr="006B5695">
        <w:rPr>
          <w:rFonts w:ascii="Times New Roman" w:hAnsi="Times New Roman" w:cs="Times New Roman"/>
          <w:color w:val="auto"/>
          <w:sz w:val="24"/>
          <w:szCs w:val="24"/>
        </w:rPr>
        <w:t>экологическое воспитание;</w:t>
      </w:r>
    </w:p>
    <w:p w14:paraId="387B9D5F" w14:textId="77777777" w:rsidR="00AF4828" w:rsidRPr="006B5695" w:rsidRDefault="00D2237A">
      <w:pPr>
        <w:pStyle w:val="a5"/>
        <w:widowControl w:val="0"/>
        <w:numPr>
          <w:ilvl w:val="1"/>
          <w:numId w:val="22"/>
        </w:numPr>
        <w:tabs>
          <w:tab w:val="clear" w:pos="709"/>
          <w:tab w:val="left" w:pos="1851"/>
          <w:tab w:val="left" w:pos="1852"/>
        </w:tabs>
        <w:suppressAutoHyphens w:val="0"/>
        <w:autoSpaceDE w:val="0"/>
        <w:autoSpaceDN w:val="0"/>
        <w:spacing w:after="0" w:line="240" w:lineRule="auto"/>
        <w:ind w:hanging="361"/>
        <w:rPr>
          <w:rFonts w:ascii="Times New Roman" w:hAnsi="Times New Roman" w:cs="Times New Roman"/>
          <w:sz w:val="24"/>
          <w:szCs w:val="24"/>
        </w:rPr>
      </w:pPr>
      <w:r w:rsidRPr="006B5695">
        <w:rPr>
          <w:rFonts w:ascii="Times New Roman" w:hAnsi="Times New Roman" w:cs="Times New Roman"/>
          <w:color w:val="auto"/>
          <w:sz w:val="24"/>
          <w:szCs w:val="24"/>
        </w:rPr>
        <w:t>научное</w:t>
      </w:r>
      <w:r w:rsidR="00D17C41" w:rsidRPr="006B5695">
        <w:rPr>
          <w:rFonts w:ascii="Times New Roman" w:hAnsi="Times New Roman" w:cs="Times New Roman"/>
          <w:color w:val="auto"/>
          <w:sz w:val="24"/>
          <w:szCs w:val="24"/>
        </w:rPr>
        <w:t xml:space="preserve"> </w:t>
      </w:r>
      <w:r w:rsidRPr="006B5695">
        <w:rPr>
          <w:rFonts w:ascii="Times New Roman" w:hAnsi="Times New Roman" w:cs="Times New Roman"/>
          <w:color w:val="auto"/>
          <w:sz w:val="24"/>
          <w:szCs w:val="24"/>
        </w:rPr>
        <w:t>( интеллектуальное) воспитание</w:t>
      </w:r>
      <w:r w:rsidR="00AF4828" w:rsidRPr="006B5695">
        <w:rPr>
          <w:rFonts w:ascii="Times New Roman" w:hAnsi="Times New Roman" w:cs="Times New Roman"/>
          <w:w w:val="95"/>
          <w:sz w:val="24"/>
          <w:szCs w:val="24"/>
        </w:rPr>
        <w:t>.</w:t>
      </w:r>
    </w:p>
    <w:p w14:paraId="7951189B" w14:textId="662E9663" w:rsidR="00AF4828" w:rsidRPr="006B5695" w:rsidRDefault="00AF4828" w:rsidP="00D17C41">
      <w:pPr>
        <w:pStyle w:val="a9"/>
        <w:ind w:right="283" w:firstLine="707"/>
      </w:pPr>
      <w:r w:rsidRPr="006B5695">
        <w:t>Реализация</w:t>
      </w:r>
      <w:r w:rsidR="009B0FC8" w:rsidRPr="006B5695">
        <w:t xml:space="preserve"> </w:t>
      </w:r>
      <w:r w:rsidRPr="006B5695">
        <w:t>программы</w:t>
      </w:r>
      <w:r w:rsidR="009B0FC8" w:rsidRPr="006B5695">
        <w:t xml:space="preserve"> </w:t>
      </w:r>
      <w:r w:rsidRPr="006B5695">
        <w:t>воспитания</w:t>
      </w:r>
      <w:r w:rsidR="009B0FC8" w:rsidRPr="006B5695">
        <w:t xml:space="preserve"> </w:t>
      </w:r>
      <w:r w:rsidRPr="006B5695">
        <w:t>в</w:t>
      </w:r>
      <w:r w:rsidR="009B0FC8" w:rsidRPr="006B5695">
        <w:t xml:space="preserve"> </w:t>
      </w:r>
      <w:r w:rsidRPr="006B5695">
        <w:t>детском</w:t>
      </w:r>
      <w:r w:rsidR="009B0FC8" w:rsidRPr="006B5695">
        <w:t xml:space="preserve"> </w:t>
      </w:r>
      <w:r w:rsidRPr="006B5695">
        <w:t>саду</w:t>
      </w:r>
      <w:r w:rsidR="009B0FC8" w:rsidRPr="006B5695">
        <w:t xml:space="preserve"> </w:t>
      </w:r>
      <w:r w:rsidRPr="006B5695">
        <w:t>позволяет</w:t>
      </w:r>
      <w:r w:rsidR="009B0FC8" w:rsidRPr="006B5695">
        <w:t xml:space="preserve"> </w:t>
      </w:r>
      <w:r w:rsidRPr="006B5695">
        <w:t>формировать</w:t>
      </w:r>
      <w:r w:rsidR="009B0FC8" w:rsidRPr="006B5695">
        <w:t xml:space="preserve"> </w:t>
      </w:r>
      <w:r w:rsidRPr="006B5695">
        <w:t>у</w:t>
      </w:r>
      <w:r w:rsidR="009B0FC8" w:rsidRPr="006B5695">
        <w:t xml:space="preserve"> </w:t>
      </w:r>
      <w:r w:rsidRPr="006B5695">
        <w:t>дошкольников</w:t>
      </w:r>
      <w:r w:rsidR="009B0FC8" w:rsidRPr="006B5695">
        <w:t xml:space="preserve"> </w:t>
      </w:r>
      <w:r w:rsidRPr="006B5695">
        <w:t>основы</w:t>
      </w:r>
      <w:r w:rsidR="009B0FC8" w:rsidRPr="006B5695">
        <w:t xml:space="preserve"> </w:t>
      </w:r>
      <w:r w:rsidR="00ED7FE5" w:rsidRPr="006B5695">
        <w:rPr>
          <w:spacing w:val="-16"/>
        </w:rPr>
        <w:t xml:space="preserve">духовно-нравственного воспитания, </w:t>
      </w:r>
      <w:r w:rsidRPr="006B5695">
        <w:t>патриотизма</w:t>
      </w:r>
      <w:r w:rsidR="00CC3D08" w:rsidRPr="006B5695">
        <w:t>, гражданственности</w:t>
      </w:r>
      <w:r w:rsidR="009B0FC8" w:rsidRPr="006B5695">
        <w:t xml:space="preserve"> </w:t>
      </w:r>
      <w:r w:rsidRPr="006B5695">
        <w:t>во</w:t>
      </w:r>
      <w:r w:rsidR="009B0FC8" w:rsidRPr="006B5695">
        <w:t xml:space="preserve"> </w:t>
      </w:r>
      <w:r w:rsidRPr="006B5695">
        <w:t>всех</w:t>
      </w:r>
      <w:r w:rsidR="009B0FC8" w:rsidRPr="006B5695">
        <w:t xml:space="preserve"> </w:t>
      </w:r>
      <w:r w:rsidRPr="006B5695">
        <w:t>выше</w:t>
      </w:r>
      <w:r w:rsidR="009B0FC8" w:rsidRPr="006B5695">
        <w:t xml:space="preserve"> </w:t>
      </w:r>
      <w:r w:rsidRPr="006B5695">
        <w:t>перечисленных</w:t>
      </w:r>
      <w:r w:rsidR="009B0FC8" w:rsidRPr="006B5695">
        <w:t xml:space="preserve"> </w:t>
      </w:r>
      <w:r w:rsidRPr="006B5695">
        <w:t>направлениях.</w:t>
      </w:r>
      <w:r w:rsidR="009B0FC8" w:rsidRPr="006B5695">
        <w:t xml:space="preserve"> </w:t>
      </w:r>
      <w:r w:rsidRPr="006B5695">
        <w:t xml:space="preserve">Включение </w:t>
      </w:r>
      <w:r w:rsidR="0003602B" w:rsidRPr="006B5695">
        <w:t xml:space="preserve">программы «Азовские родникиДона» </w:t>
      </w:r>
      <w:r w:rsidRPr="006B5695">
        <w:t xml:space="preserve">в образовательную программу учреждения </w:t>
      </w:r>
      <w:r w:rsidR="00CC3D08" w:rsidRPr="006B5695">
        <w:t>реализует содержание регионального</w:t>
      </w:r>
      <w:r w:rsidRPr="006B5695">
        <w:t xml:space="preserve"> компонен</w:t>
      </w:r>
      <w:r w:rsidR="00CC3D08" w:rsidRPr="006B5695">
        <w:t>та</w:t>
      </w:r>
      <w:r w:rsidRPr="006B5695">
        <w:t>.</w:t>
      </w:r>
    </w:p>
    <w:p w14:paraId="3729DD02" w14:textId="77777777" w:rsidR="00255A37" w:rsidRPr="006B5695" w:rsidRDefault="00255A37" w:rsidP="00255A37">
      <w:pPr>
        <w:spacing w:after="0"/>
        <w:ind w:left="292" w:right="251"/>
        <w:jc w:val="center"/>
        <w:rPr>
          <w:rFonts w:ascii="Times New Roman" w:eastAsia="Times New Roman" w:hAnsi="Times New Roman" w:cs="Times New Roman"/>
          <w:b/>
          <w:sz w:val="24"/>
          <w:szCs w:val="24"/>
        </w:rPr>
      </w:pPr>
    </w:p>
    <w:p w14:paraId="45ADF865" w14:textId="56C91254" w:rsidR="0003602B" w:rsidRPr="006B5695" w:rsidRDefault="0003602B" w:rsidP="0003602B">
      <w:pPr>
        <w:pStyle w:val="a9"/>
        <w:ind w:right="326" w:firstLine="707"/>
        <w:jc w:val="center"/>
        <w:rPr>
          <w:b/>
          <w:bCs/>
        </w:rPr>
      </w:pPr>
      <w:r w:rsidRPr="006B5695">
        <w:rPr>
          <w:b/>
          <w:bCs/>
        </w:rPr>
        <w:t>Воспитывающая среда МБДОУ</w:t>
      </w:r>
    </w:p>
    <w:p w14:paraId="0156222A" w14:textId="77777777" w:rsidR="0024259B" w:rsidRPr="006B5695" w:rsidRDefault="0003602B" w:rsidP="00255A37">
      <w:pPr>
        <w:pStyle w:val="a9"/>
        <w:ind w:right="326" w:firstLine="707"/>
      </w:pPr>
      <w:r w:rsidRPr="006B5695">
        <w:t xml:space="preserve">Воспитывающая среда – это особая форма организации образовательного процесса, реализующего цель и задачи воспитания. </w:t>
      </w:r>
    </w:p>
    <w:p w14:paraId="4205926C" w14:textId="77777777" w:rsidR="0024259B" w:rsidRPr="006B5695" w:rsidRDefault="0003602B" w:rsidP="00255A37">
      <w:pPr>
        <w:pStyle w:val="a9"/>
        <w:ind w:right="326" w:firstLine="707"/>
      </w:pPr>
      <w:r w:rsidRPr="006B5695">
        <w:t xml:space="preserve">Воспитывающая среда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 </w:t>
      </w:r>
    </w:p>
    <w:p w14:paraId="24A5B6E1" w14:textId="77777777" w:rsidR="0024259B" w:rsidRPr="006B5695" w:rsidRDefault="0003602B" w:rsidP="00255A37">
      <w:pPr>
        <w:pStyle w:val="a9"/>
        <w:ind w:right="326" w:firstLine="707"/>
      </w:pPr>
      <w:r w:rsidRPr="006B5695">
        <w:t xml:space="preserve">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w:t>
      </w:r>
    </w:p>
    <w:p w14:paraId="48927A87" w14:textId="77777777" w:rsidR="0024259B" w:rsidRPr="006B5695" w:rsidRDefault="0003602B" w:rsidP="00255A37">
      <w:pPr>
        <w:pStyle w:val="a9"/>
        <w:ind w:right="326" w:firstLine="707"/>
      </w:pPr>
      <w:r w:rsidRPr="006B5695">
        <w:t xml:space="preserve">Пространство, в рамках которого происходит процесс воспитания, называется воспитывающей средой. </w:t>
      </w:r>
    </w:p>
    <w:p w14:paraId="05E82AA3" w14:textId="77777777" w:rsidR="0024259B" w:rsidRPr="006B5695" w:rsidRDefault="0003602B" w:rsidP="00255A37">
      <w:pPr>
        <w:pStyle w:val="a9"/>
        <w:ind w:right="326" w:firstLine="707"/>
      </w:pPr>
      <w:bookmarkStart w:id="50" w:name="_Hlk143513371"/>
      <w:r w:rsidRPr="006B5695">
        <w:t xml:space="preserve">При организации воспитательной деятельности мы учитываем основные принципы: </w:t>
      </w:r>
    </w:p>
    <w:p w14:paraId="5B332C06" w14:textId="77777777" w:rsidR="0024259B" w:rsidRPr="006B5695" w:rsidRDefault="0003602B" w:rsidP="00255A37">
      <w:pPr>
        <w:pStyle w:val="a9"/>
        <w:ind w:right="326" w:firstLine="707"/>
      </w:pPr>
      <w:r w:rsidRPr="006B5695">
        <w:t xml:space="preserve">- возрастные и индивидуальны особенности детей; </w:t>
      </w:r>
    </w:p>
    <w:p w14:paraId="307ADA63" w14:textId="77777777" w:rsidR="0024259B" w:rsidRPr="006B5695" w:rsidRDefault="0003602B" w:rsidP="00255A37">
      <w:pPr>
        <w:pStyle w:val="a9"/>
        <w:ind w:right="326" w:firstLine="707"/>
      </w:pPr>
      <w:r w:rsidRPr="006B5695">
        <w:t xml:space="preserve">- культуросообразный характер воспитания; </w:t>
      </w:r>
    </w:p>
    <w:p w14:paraId="76375490" w14:textId="77777777" w:rsidR="0024259B" w:rsidRPr="006B5695" w:rsidRDefault="0003602B" w:rsidP="00255A37">
      <w:pPr>
        <w:pStyle w:val="a9"/>
        <w:ind w:right="326" w:firstLine="707"/>
      </w:pPr>
      <w:r w:rsidRPr="006B5695">
        <w:t xml:space="preserve">- системный характер воспитания, направленный на формирование целостной картины мира; </w:t>
      </w:r>
    </w:p>
    <w:p w14:paraId="6BD5F776" w14:textId="77777777" w:rsidR="0024259B" w:rsidRPr="006B5695" w:rsidRDefault="0003602B" w:rsidP="00255A37">
      <w:pPr>
        <w:pStyle w:val="a9"/>
        <w:ind w:right="326" w:firstLine="707"/>
      </w:pPr>
      <w:r w:rsidRPr="006B5695">
        <w:t>- применение системно-деятельностного подхода с детьми;</w:t>
      </w:r>
    </w:p>
    <w:p w14:paraId="6BDFC502" w14:textId="5CD5139E" w:rsidR="0024259B" w:rsidRPr="006B5695" w:rsidRDefault="0024259B" w:rsidP="0024259B">
      <w:pPr>
        <w:pStyle w:val="a9"/>
        <w:ind w:right="326" w:firstLine="0"/>
      </w:pPr>
      <w:r w:rsidRPr="006B5695">
        <w:t xml:space="preserve">         </w:t>
      </w:r>
      <w:r w:rsidR="0003602B" w:rsidRPr="006B5695">
        <w:t xml:space="preserve"> - непосредственное привлечение родителей к процессу воспитания. </w:t>
      </w:r>
    </w:p>
    <w:p w14:paraId="74422316" w14:textId="77777777" w:rsidR="0024259B" w:rsidRPr="006B5695" w:rsidRDefault="0003602B" w:rsidP="00255A37">
      <w:pPr>
        <w:pStyle w:val="a9"/>
        <w:ind w:right="326" w:firstLine="707"/>
      </w:pPr>
      <w:r w:rsidRPr="006B5695">
        <w:t xml:space="preserve">Воспитательный процесс в ДОУ выстраивается с учетом концепции духовно-нравственного развития и воспитания личности гражданина России. </w:t>
      </w:r>
    </w:p>
    <w:p w14:paraId="14D2BDEA" w14:textId="77777777" w:rsidR="0024259B" w:rsidRPr="006B5695" w:rsidRDefault="0003602B" w:rsidP="00255A37">
      <w:pPr>
        <w:pStyle w:val="a9"/>
        <w:ind w:right="326" w:firstLine="707"/>
      </w:pPr>
      <w:r w:rsidRPr="006B5695">
        <w:t xml:space="preserve">Воспитывающая среда ДОУ - это духовное, материальное (предметное), событийное и информационное наполнение жизнедеятельности личности, создающее условия для ее самореализации, саморазвития, раскрытия творческого потенциала. </w:t>
      </w:r>
    </w:p>
    <w:p w14:paraId="07E0F992" w14:textId="77777777" w:rsidR="0024259B" w:rsidRPr="006B5695" w:rsidRDefault="0003602B" w:rsidP="00255A37">
      <w:pPr>
        <w:pStyle w:val="a9"/>
        <w:ind w:right="326" w:firstLine="707"/>
      </w:pPr>
      <w:r w:rsidRPr="006B5695">
        <w:lastRenderedPageBreak/>
        <w:t xml:space="preserve">Стержнем годового цикла воспитательной работы являются общие для всего ДОУ, событийные мероприятия, в которых участвуют дети разных возрастов. Межвозрастное взаимодействие дошкольников способствует их взаимообучению и взаимовоспитанию. Общение младших по возрасту ребят со старшими создает благоприятные условия для формирования дружеских отношений, положительных эмоций, проявления уважения, самостоятельности. Это дает больший воспитательный результат, чем прямое влияние педагога. </w:t>
      </w:r>
    </w:p>
    <w:p w14:paraId="28DB8AB6" w14:textId="77777777" w:rsidR="0024259B" w:rsidRPr="006B5695" w:rsidRDefault="0003602B" w:rsidP="00255A37">
      <w:pPr>
        <w:pStyle w:val="a9"/>
        <w:ind w:right="326" w:firstLine="707"/>
      </w:pPr>
      <w:r w:rsidRPr="006B5695">
        <w:t xml:space="preserve">В ДОУ существует практика коллективного планирования, разработки и проведения общих мероприятий. </w:t>
      </w:r>
    </w:p>
    <w:p w14:paraId="096FCA68" w14:textId="77777777" w:rsidR="0024259B" w:rsidRPr="006B5695" w:rsidRDefault="0003602B" w:rsidP="00255A37">
      <w:pPr>
        <w:pStyle w:val="a9"/>
        <w:ind w:right="326" w:firstLine="707"/>
      </w:pPr>
      <w:r w:rsidRPr="006B5695">
        <w:t xml:space="preserve">В ДОУ существует практика создания творческих групп педагогов, которые оказывают консультационную, психологическую, информационную и технологическую поддержку своим коллегам в организации воспитательных мероприятий. </w:t>
      </w:r>
    </w:p>
    <w:p w14:paraId="50F4F3CD" w14:textId="77777777" w:rsidR="0024259B" w:rsidRPr="006B5695" w:rsidRDefault="0003602B" w:rsidP="00255A37">
      <w:pPr>
        <w:pStyle w:val="a9"/>
        <w:ind w:right="326" w:firstLine="707"/>
      </w:pPr>
      <w:r w:rsidRPr="006B5695">
        <w:t xml:space="preserve">Детская художественная литература и народное творчество традиционно рассматриваются педагогами ДОУ в качестве наиболее доступных и действенных в воспитательном отношении искусства, обеспечивающих развитие общечеловеческими и национальными ценностными установками. </w:t>
      </w:r>
    </w:p>
    <w:p w14:paraId="249DB765" w14:textId="77777777" w:rsidR="0024259B" w:rsidRPr="006B5695" w:rsidRDefault="0003602B" w:rsidP="00255A37">
      <w:pPr>
        <w:pStyle w:val="a9"/>
        <w:ind w:right="326" w:firstLine="707"/>
      </w:pPr>
      <w:r w:rsidRPr="006B5695">
        <w:t xml:space="preserve">Дополнительным воспитательным ресурсом по приобщению дошкольников к истории и культуре своей Отчизны и своего родного края являются использование мини-музея ДОУ. Музейная педагогика рассматривается нами как ценность, обладающая исторической и художественной значимостью. </w:t>
      </w:r>
    </w:p>
    <w:p w14:paraId="50B55B57" w14:textId="77777777" w:rsidR="0024259B" w:rsidRPr="006B5695" w:rsidRDefault="0003602B" w:rsidP="00255A37">
      <w:pPr>
        <w:pStyle w:val="a9"/>
        <w:ind w:right="326" w:firstLine="707"/>
      </w:pPr>
      <w:r w:rsidRPr="006B5695">
        <w:t xml:space="preserve">В детском саду организовано единое с родителями образовательное пространство для обмена опытом, знаниями, идеями, для обсуждения и решения конкретных воспитательных задач. </w:t>
      </w:r>
    </w:p>
    <w:p w14:paraId="187B9AA9" w14:textId="77777777" w:rsidR="0024259B" w:rsidRPr="006B5695" w:rsidRDefault="0003602B" w:rsidP="00255A37">
      <w:pPr>
        <w:pStyle w:val="a9"/>
        <w:ind w:right="326" w:firstLine="707"/>
      </w:pPr>
      <w:r w:rsidRPr="006B5695">
        <w:t>Информационное наполнение осуществляется посредством личного общения, а также информационные стенды, социальные сети, официальный сайт ДОУ.</w:t>
      </w:r>
      <w:r w:rsidR="0024259B" w:rsidRPr="006B5695">
        <w:t xml:space="preserve"> </w:t>
      </w:r>
    </w:p>
    <w:p w14:paraId="56A3537C" w14:textId="027D358A" w:rsidR="0024259B" w:rsidRPr="006B5695" w:rsidRDefault="0024259B" w:rsidP="00255A37">
      <w:pPr>
        <w:pStyle w:val="a9"/>
        <w:ind w:right="326" w:firstLine="707"/>
      </w:pPr>
      <w:r w:rsidRPr="006B5695">
        <w:t>Воспитывающая среда ДОУ является насыщенной и структурированной.</w:t>
      </w:r>
    </w:p>
    <w:bookmarkEnd w:id="50"/>
    <w:p w14:paraId="3C67490C" w14:textId="77777777" w:rsidR="00603F91" w:rsidRPr="006B5695" w:rsidRDefault="00603F91" w:rsidP="00255A37">
      <w:pPr>
        <w:pStyle w:val="a9"/>
        <w:ind w:right="326" w:firstLine="707"/>
        <w:rPr>
          <w:b/>
          <w:bCs/>
        </w:rPr>
      </w:pPr>
    </w:p>
    <w:p w14:paraId="365916D3" w14:textId="53A00186" w:rsidR="0024259B" w:rsidRPr="006B5695" w:rsidRDefault="0024259B" w:rsidP="00255A37">
      <w:pPr>
        <w:pStyle w:val="a9"/>
        <w:ind w:right="326" w:firstLine="707"/>
        <w:rPr>
          <w:b/>
          <w:bCs/>
        </w:rPr>
      </w:pPr>
      <w:bookmarkStart w:id="51" w:name="_Hlk143513846"/>
      <w:r w:rsidRPr="006B5695">
        <w:rPr>
          <w:b/>
          <w:bCs/>
        </w:rPr>
        <w:t xml:space="preserve">Общности ДОУ </w:t>
      </w:r>
    </w:p>
    <w:p w14:paraId="2B9E4707" w14:textId="02F97062" w:rsidR="0024259B" w:rsidRPr="006B5695" w:rsidRDefault="0024259B" w:rsidP="00255A37">
      <w:pPr>
        <w:pStyle w:val="a9"/>
        <w:ind w:right="326" w:firstLine="707"/>
      </w:pPr>
      <w:bookmarkStart w:id="52" w:name="_Hlk143513871"/>
      <w:bookmarkEnd w:id="51"/>
      <w:r w:rsidRPr="006B5695">
        <w:t>В целях эффективности воспитательной деятельности в ДОУ организована работа следующих общностей (сообществ):</w:t>
      </w:r>
    </w:p>
    <w:bookmarkEnd w:id="52"/>
    <w:p w14:paraId="0DC674B3" w14:textId="77777777" w:rsidR="0024259B" w:rsidRPr="006B5695" w:rsidRDefault="0024259B">
      <w:pPr>
        <w:pStyle w:val="a9"/>
        <w:numPr>
          <w:ilvl w:val="0"/>
          <w:numId w:val="64"/>
        </w:numPr>
        <w:ind w:right="326"/>
        <w:rPr>
          <w:b/>
          <w:bCs/>
        </w:rPr>
      </w:pPr>
      <w:r w:rsidRPr="006B5695">
        <w:rPr>
          <w:b/>
          <w:bCs/>
        </w:rPr>
        <w:t xml:space="preserve">Профессиональная общность </w:t>
      </w:r>
    </w:p>
    <w:p w14:paraId="787B8493" w14:textId="77777777" w:rsidR="0024259B" w:rsidRPr="006B5695" w:rsidRDefault="0024259B" w:rsidP="0024259B">
      <w:pPr>
        <w:pStyle w:val="a9"/>
        <w:ind w:right="326"/>
      </w:pPr>
      <w:r w:rsidRPr="006B5695">
        <w:t>- это устойчивая система связей и отношений между людьми, единство целей и задач воспитания, реализуемое всеми сотрудниками ДОУ.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14:paraId="7047B030" w14:textId="77777777" w:rsidR="0024259B" w:rsidRPr="006B5695" w:rsidRDefault="0024259B" w:rsidP="0024259B">
      <w:pPr>
        <w:pStyle w:val="a9"/>
        <w:ind w:right="326"/>
      </w:pPr>
      <w:r w:rsidRPr="006B5695">
        <w:t xml:space="preserve"> К профессиональным общностям в ДОУ относятся: </w:t>
      </w:r>
    </w:p>
    <w:p w14:paraId="503ED02E" w14:textId="77777777" w:rsidR="0024259B" w:rsidRPr="006B5695" w:rsidRDefault="0024259B" w:rsidP="0024259B">
      <w:pPr>
        <w:pStyle w:val="a9"/>
        <w:ind w:right="326"/>
      </w:pPr>
      <w:r w:rsidRPr="006B5695">
        <w:t xml:space="preserve">- педагогический совет; </w:t>
      </w:r>
    </w:p>
    <w:p w14:paraId="719F7AAA" w14:textId="77777777" w:rsidR="0024259B" w:rsidRPr="006B5695" w:rsidRDefault="0024259B" w:rsidP="0024259B">
      <w:pPr>
        <w:pStyle w:val="a9"/>
        <w:ind w:right="326"/>
      </w:pPr>
      <w:r w:rsidRPr="006B5695">
        <w:t xml:space="preserve">творческая группа; </w:t>
      </w:r>
    </w:p>
    <w:p w14:paraId="286762BC" w14:textId="77777777" w:rsidR="0024259B" w:rsidRPr="006B5695" w:rsidRDefault="0024259B" w:rsidP="0024259B">
      <w:pPr>
        <w:pStyle w:val="a9"/>
        <w:ind w:right="326"/>
      </w:pPr>
      <w:r w:rsidRPr="006B5695">
        <w:t xml:space="preserve">- психолого-педагогический консилиум. </w:t>
      </w:r>
    </w:p>
    <w:p w14:paraId="38C26324" w14:textId="77777777" w:rsidR="0024259B" w:rsidRPr="006B5695" w:rsidRDefault="0024259B" w:rsidP="0024259B">
      <w:pPr>
        <w:pStyle w:val="a9"/>
        <w:ind w:right="326"/>
      </w:pPr>
      <w:r w:rsidRPr="006B5695">
        <w:t xml:space="preserve">Педагоги-участники общности, придерживаются следующих принципов: </w:t>
      </w:r>
    </w:p>
    <w:p w14:paraId="143A46E3" w14:textId="77777777" w:rsidR="0024259B" w:rsidRPr="006B5695" w:rsidRDefault="0024259B" w:rsidP="0024259B">
      <w:pPr>
        <w:pStyle w:val="a9"/>
        <w:ind w:right="326"/>
      </w:pPr>
      <w:r w:rsidRPr="006B5695">
        <w:t xml:space="preserve">- быть примером в формировании полноценных и сформированных ценностных ориентиров, норм общения и поведения; </w:t>
      </w:r>
    </w:p>
    <w:p w14:paraId="0B6F03FA" w14:textId="77777777" w:rsidR="0024259B" w:rsidRPr="006B5695" w:rsidRDefault="0024259B" w:rsidP="0024259B">
      <w:pPr>
        <w:pStyle w:val="a9"/>
        <w:ind w:right="326"/>
      </w:pPr>
      <w:r w:rsidRPr="006B5695">
        <w:t xml:space="preserve">- мотивировать детей к общению друг с другом, поощрять даже самые незначительные стремления к общению и взаимодействию; </w:t>
      </w:r>
    </w:p>
    <w:p w14:paraId="1B862B6E" w14:textId="77777777" w:rsidR="0024259B" w:rsidRPr="006B5695" w:rsidRDefault="0024259B" w:rsidP="0024259B">
      <w:pPr>
        <w:pStyle w:val="a9"/>
        <w:ind w:right="326"/>
      </w:pPr>
      <w:r w:rsidRPr="006B5695">
        <w:t xml:space="preserve">- поощрять детскую дружбу, стараться, чтобы дружба между отдельными детьми внутри группы сверстников принимала общественную направленность; </w:t>
      </w:r>
    </w:p>
    <w:p w14:paraId="0A7A7CD6" w14:textId="77777777" w:rsidR="0024259B" w:rsidRPr="006B5695" w:rsidRDefault="0024259B" w:rsidP="0024259B">
      <w:pPr>
        <w:pStyle w:val="a9"/>
        <w:ind w:right="326"/>
      </w:pPr>
      <w:r w:rsidRPr="006B5695">
        <w:t xml:space="preserve">- заботиться о том, чтобы дети непрерывно приобретали опыт общения на основе чувства доброжелательности; </w:t>
      </w:r>
    </w:p>
    <w:p w14:paraId="49F81268" w14:textId="77777777" w:rsidR="0024259B" w:rsidRPr="006B5695" w:rsidRDefault="0024259B" w:rsidP="0024259B">
      <w:pPr>
        <w:pStyle w:val="a9"/>
        <w:ind w:right="326"/>
      </w:pPr>
      <w:r w:rsidRPr="006B5695">
        <w:t xml:space="preserve">-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 </w:t>
      </w:r>
    </w:p>
    <w:p w14:paraId="52B2C990" w14:textId="77777777" w:rsidR="0024259B" w:rsidRPr="006B5695" w:rsidRDefault="0024259B" w:rsidP="0024259B">
      <w:pPr>
        <w:pStyle w:val="a9"/>
        <w:ind w:right="326"/>
      </w:pPr>
      <w:r w:rsidRPr="006B5695">
        <w:lastRenderedPageBreak/>
        <w:t xml:space="preserve">-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w:t>
      </w:r>
    </w:p>
    <w:p w14:paraId="79E0ABFB" w14:textId="77777777" w:rsidR="0024259B" w:rsidRPr="006B5695" w:rsidRDefault="0024259B" w:rsidP="0024259B">
      <w:pPr>
        <w:pStyle w:val="a9"/>
        <w:ind w:right="326"/>
      </w:pPr>
      <w:r w:rsidRPr="006B5695">
        <w:t>- учить детей совместной деятельности, насыщать их жизнь событиями, которые сплачивали бы и объединяли ребят;</w:t>
      </w:r>
    </w:p>
    <w:p w14:paraId="12250C77" w14:textId="2FEB8882" w:rsidR="0024259B" w:rsidRPr="006B5695" w:rsidRDefault="0024259B" w:rsidP="0024259B">
      <w:pPr>
        <w:pStyle w:val="a9"/>
        <w:ind w:right="326"/>
      </w:pPr>
      <w:r w:rsidRPr="006B5695">
        <w:t xml:space="preserve"> - воспитывать в детях чувство ответственности перед группой за свое поведение.</w:t>
      </w:r>
    </w:p>
    <w:p w14:paraId="0D2AA55B" w14:textId="77777777" w:rsidR="0024259B" w:rsidRPr="006B5695" w:rsidRDefault="0024259B" w:rsidP="00255A37">
      <w:pPr>
        <w:pStyle w:val="a9"/>
        <w:ind w:right="326" w:firstLine="707"/>
      </w:pPr>
    </w:p>
    <w:p w14:paraId="18879A7E" w14:textId="77777777" w:rsidR="0024259B" w:rsidRPr="006B5695" w:rsidRDefault="0024259B">
      <w:pPr>
        <w:pStyle w:val="a9"/>
        <w:numPr>
          <w:ilvl w:val="0"/>
          <w:numId w:val="64"/>
        </w:numPr>
        <w:ind w:right="326"/>
        <w:rPr>
          <w:b/>
          <w:bCs/>
        </w:rPr>
      </w:pPr>
      <w:bookmarkStart w:id="53" w:name="_Hlk143513899"/>
      <w:r w:rsidRPr="006B5695">
        <w:rPr>
          <w:b/>
          <w:bCs/>
        </w:rPr>
        <w:t xml:space="preserve">Профессионально-родительская общность </w:t>
      </w:r>
    </w:p>
    <w:p w14:paraId="3FD8A381" w14:textId="77777777" w:rsidR="0024259B" w:rsidRPr="006B5695" w:rsidRDefault="0024259B" w:rsidP="0024259B">
      <w:pPr>
        <w:pStyle w:val="a9"/>
        <w:ind w:left="0" w:right="326" w:firstLine="0"/>
      </w:pPr>
      <w:r w:rsidRPr="006B5695">
        <w:t xml:space="preserve">включает сотрудников ДОУ и всех взрослых членов семей воспитанников, которых связывают не только общие ценности, цели развития и воспитания детей, но и уважение друг к другу. </w:t>
      </w:r>
    </w:p>
    <w:p w14:paraId="7F6A0BE2" w14:textId="77777777" w:rsidR="0024259B" w:rsidRPr="006B5695" w:rsidRDefault="0024259B" w:rsidP="0024259B">
      <w:pPr>
        <w:pStyle w:val="a9"/>
        <w:ind w:left="0" w:right="326" w:firstLine="0"/>
      </w:pPr>
      <w:r w:rsidRPr="006B5695">
        <w:t xml:space="preserve">           Основная задача - объединение усилий по воспитанию ребенка в семье и в ДОУ. Зачастую поведение ребенка сильно различается дома и в ДОУ.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 </w:t>
      </w:r>
    </w:p>
    <w:p w14:paraId="54C7FE60" w14:textId="77777777" w:rsidR="0024259B" w:rsidRPr="006B5695" w:rsidRDefault="0024259B" w:rsidP="0024259B">
      <w:pPr>
        <w:pStyle w:val="a9"/>
        <w:ind w:left="0" w:right="326" w:firstLine="0"/>
      </w:pPr>
      <w:r w:rsidRPr="006B5695">
        <w:t xml:space="preserve">          К профессионально-родительским общностям в ДОУ относятся: </w:t>
      </w:r>
    </w:p>
    <w:p w14:paraId="3A61828E" w14:textId="77777777" w:rsidR="0024259B" w:rsidRPr="006B5695" w:rsidRDefault="0024259B" w:rsidP="0024259B">
      <w:pPr>
        <w:pStyle w:val="a9"/>
        <w:ind w:left="0" w:right="326" w:firstLine="0"/>
      </w:pPr>
      <w:r w:rsidRPr="006B5695">
        <w:t xml:space="preserve">- Родительский комитет, </w:t>
      </w:r>
    </w:p>
    <w:p w14:paraId="593A1309" w14:textId="77777777" w:rsidR="0024259B" w:rsidRPr="006B5695" w:rsidRDefault="0024259B" w:rsidP="0024259B">
      <w:pPr>
        <w:pStyle w:val="a9"/>
        <w:ind w:left="0" w:right="326" w:firstLine="0"/>
      </w:pPr>
      <w:r w:rsidRPr="006B5695">
        <w:t xml:space="preserve">- Совет родителей, </w:t>
      </w:r>
    </w:p>
    <w:p w14:paraId="282901CD" w14:textId="77777777" w:rsidR="0024259B" w:rsidRPr="006B5695" w:rsidRDefault="0024259B" w:rsidP="0024259B">
      <w:pPr>
        <w:pStyle w:val="a9"/>
        <w:ind w:left="0" w:right="326" w:firstLine="0"/>
      </w:pPr>
      <w:r w:rsidRPr="006B5695">
        <w:t xml:space="preserve">- Родительское собрание. </w:t>
      </w:r>
    </w:p>
    <w:p w14:paraId="1B95B6C9" w14:textId="77777777" w:rsidR="0024259B" w:rsidRPr="006B5695" w:rsidRDefault="0024259B" w:rsidP="0024259B">
      <w:pPr>
        <w:pStyle w:val="a9"/>
        <w:ind w:left="0" w:right="326" w:firstLine="0"/>
      </w:pPr>
      <w:r w:rsidRPr="006B5695">
        <w:t xml:space="preserve">         Педагоги, выстраивая работу с семьями воспитанников, традиционно используют: </w:t>
      </w:r>
    </w:p>
    <w:p w14:paraId="502B59A4" w14:textId="77777777" w:rsidR="0024259B" w:rsidRPr="006B5695" w:rsidRDefault="0024259B" w:rsidP="0024259B">
      <w:pPr>
        <w:pStyle w:val="a9"/>
        <w:ind w:left="0" w:right="326" w:firstLine="0"/>
      </w:pPr>
      <w:r w:rsidRPr="006B5695">
        <w:t xml:space="preserve">- фотоотчет в социальных сетях и на сайте ДОУ (деятельность детей в течение дня); </w:t>
      </w:r>
    </w:p>
    <w:p w14:paraId="62DA4F6D" w14:textId="77777777" w:rsidR="0024259B" w:rsidRPr="006B5695" w:rsidRDefault="0024259B" w:rsidP="0024259B">
      <w:pPr>
        <w:pStyle w:val="a9"/>
        <w:ind w:left="0" w:right="326" w:firstLine="0"/>
      </w:pPr>
      <w:r w:rsidRPr="006B5695">
        <w:t xml:space="preserve">- видео-поздравление на праздники в социальных сетях; </w:t>
      </w:r>
    </w:p>
    <w:p w14:paraId="4BC2CD6C" w14:textId="2A1AD7EC" w:rsidR="0024259B" w:rsidRPr="006B5695" w:rsidRDefault="0024259B" w:rsidP="0024259B">
      <w:pPr>
        <w:pStyle w:val="a9"/>
        <w:ind w:left="0" w:right="326" w:firstLine="0"/>
      </w:pPr>
      <w:r w:rsidRPr="006B5695">
        <w:t>- оформление стенгазет к праздникам.</w:t>
      </w:r>
    </w:p>
    <w:p w14:paraId="037A6D5F" w14:textId="77777777" w:rsidR="0024259B" w:rsidRPr="006B5695" w:rsidRDefault="0024259B" w:rsidP="00255A37">
      <w:pPr>
        <w:pStyle w:val="a9"/>
        <w:ind w:right="326" w:firstLine="707"/>
      </w:pPr>
    </w:p>
    <w:p w14:paraId="05B59F30" w14:textId="695C8CC9" w:rsidR="0024259B" w:rsidRPr="006B5695" w:rsidRDefault="0024259B">
      <w:pPr>
        <w:pStyle w:val="a9"/>
        <w:numPr>
          <w:ilvl w:val="0"/>
          <w:numId w:val="64"/>
        </w:numPr>
        <w:ind w:right="326"/>
        <w:rPr>
          <w:b/>
          <w:bCs/>
        </w:rPr>
      </w:pPr>
      <w:r w:rsidRPr="006B5695">
        <w:rPr>
          <w:b/>
          <w:bCs/>
        </w:rPr>
        <w:t>Детско-взрослая общность.</w:t>
      </w:r>
    </w:p>
    <w:p w14:paraId="16DF9DBB" w14:textId="77777777" w:rsidR="0024259B" w:rsidRPr="006B5695" w:rsidRDefault="0024259B" w:rsidP="0024259B">
      <w:pPr>
        <w:pStyle w:val="a9"/>
        <w:ind w:right="326"/>
      </w:pPr>
      <w:r w:rsidRPr="006B5695">
        <w:t xml:space="preserve">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w:t>
      </w:r>
    </w:p>
    <w:p w14:paraId="5D23B356" w14:textId="77777777" w:rsidR="004B64CA" w:rsidRPr="006B5695" w:rsidRDefault="0024259B" w:rsidP="0024259B">
      <w:pPr>
        <w:pStyle w:val="a9"/>
        <w:ind w:right="326"/>
      </w:pPr>
      <w:r w:rsidRPr="006B5695">
        <w:t xml:space="preserve">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Общность строится и задается системой связей и отношений ее участников. </w:t>
      </w:r>
    </w:p>
    <w:p w14:paraId="65BD502E" w14:textId="2475A36B" w:rsidR="0024259B" w:rsidRPr="006B5695" w:rsidRDefault="0024259B" w:rsidP="0024259B">
      <w:pPr>
        <w:pStyle w:val="a9"/>
        <w:ind w:right="326"/>
      </w:pPr>
      <w:r w:rsidRPr="006B5695">
        <w:t xml:space="preserve">В каждом возрасте и каждом случае она будет обладать своей спецификой в зависимости от решаемых воспитательных задач. </w:t>
      </w:r>
    </w:p>
    <w:p w14:paraId="3A3D8EF5" w14:textId="77777777" w:rsidR="0024259B" w:rsidRPr="006B5695" w:rsidRDefault="0024259B" w:rsidP="00255A37">
      <w:pPr>
        <w:pStyle w:val="a9"/>
        <w:ind w:right="326" w:firstLine="707"/>
      </w:pPr>
    </w:p>
    <w:p w14:paraId="0242E60C" w14:textId="77777777" w:rsidR="004B64CA" w:rsidRPr="006B5695" w:rsidRDefault="004B64CA">
      <w:pPr>
        <w:pStyle w:val="a9"/>
        <w:numPr>
          <w:ilvl w:val="0"/>
          <w:numId w:val="64"/>
        </w:numPr>
        <w:ind w:right="326"/>
        <w:rPr>
          <w:b/>
          <w:bCs/>
        </w:rPr>
      </w:pPr>
      <w:r w:rsidRPr="006B5695">
        <w:rPr>
          <w:b/>
          <w:bCs/>
        </w:rPr>
        <w:t>Детская общность.</w:t>
      </w:r>
    </w:p>
    <w:p w14:paraId="111B3425" w14:textId="77777777" w:rsidR="004B64CA" w:rsidRPr="006B5695" w:rsidRDefault="004B64CA" w:rsidP="004B64CA">
      <w:pPr>
        <w:pStyle w:val="a9"/>
        <w:ind w:right="326"/>
      </w:pPr>
      <w:r w:rsidRPr="006B5695">
        <w:t xml:space="preserve"> 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w:t>
      </w:r>
    </w:p>
    <w:p w14:paraId="75098B72" w14:textId="77777777" w:rsidR="004B64CA" w:rsidRPr="006B5695" w:rsidRDefault="004B64CA" w:rsidP="004B64CA">
      <w:pPr>
        <w:pStyle w:val="a9"/>
        <w:ind w:right="326"/>
      </w:pPr>
      <w:r w:rsidRPr="006B5695">
        <w:t xml:space="preserve">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w:t>
      </w:r>
    </w:p>
    <w:p w14:paraId="11222503" w14:textId="77777777" w:rsidR="004B64CA" w:rsidRPr="006B5695" w:rsidRDefault="004B64CA" w:rsidP="004B64CA">
      <w:pPr>
        <w:pStyle w:val="a9"/>
        <w:ind w:right="326"/>
      </w:pPr>
      <w:r w:rsidRPr="006B5695">
        <w:t xml:space="preserve">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w:t>
      </w:r>
      <w:r w:rsidRPr="006B5695">
        <w:lastRenderedPageBreak/>
        <w:t xml:space="preserve">общими усилиями достигать поставленной цели. </w:t>
      </w:r>
    </w:p>
    <w:p w14:paraId="4F03DC85" w14:textId="77777777" w:rsidR="004B64CA" w:rsidRPr="006B5695" w:rsidRDefault="004B64CA" w:rsidP="004B64CA">
      <w:pPr>
        <w:pStyle w:val="a9"/>
        <w:ind w:right="326"/>
      </w:pPr>
      <w:r w:rsidRPr="006B5695">
        <w:t xml:space="preserve">Одним из видов детских общностей являются разновозрастные детские общности. 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w:t>
      </w:r>
    </w:p>
    <w:p w14:paraId="59DA62D1" w14:textId="77777777" w:rsidR="004B64CA" w:rsidRPr="006B5695" w:rsidRDefault="004B64CA" w:rsidP="004B64CA">
      <w:pPr>
        <w:pStyle w:val="a9"/>
        <w:ind w:right="326"/>
      </w:pPr>
      <w:r w:rsidRPr="006B5695">
        <w:t xml:space="preserve">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                 </w:t>
      </w:r>
    </w:p>
    <w:p w14:paraId="74EFC731" w14:textId="622FABB0" w:rsidR="0024259B" w:rsidRPr="006B5695" w:rsidRDefault="004B64CA" w:rsidP="004B64CA">
      <w:pPr>
        <w:pStyle w:val="a9"/>
        <w:ind w:right="326"/>
      </w:pPr>
      <w:r w:rsidRPr="006B5695">
        <w:t>Система отношений в профессиональной общности отражается и в наставничестве. Работа выстраивается в соответствии с Положением, программой наставничества.</w:t>
      </w:r>
    </w:p>
    <w:p w14:paraId="249E6306" w14:textId="77777777" w:rsidR="0024259B" w:rsidRPr="006B5695" w:rsidRDefault="0024259B" w:rsidP="00255A37">
      <w:pPr>
        <w:pStyle w:val="a9"/>
        <w:ind w:right="326" w:firstLine="707"/>
      </w:pPr>
    </w:p>
    <w:p w14:paraId="2BBD6830" w14:textId="77777777" w:rsidR="00213EB7" w:rsidRPr="006B5695" w:rsidRDefault="00213EB7" w:rsidP="00213EB7">
      <w:pPr>
        <w:spacing w:after="0"/>
        <w:rPr>
          <w:rFonts w:ascii="Times New Roman" w:hAnsi="Times New Roman" w:cs="Times New Roman"/>
          <w:b/>
          <w:w w:val="95"/>
          <w:sz w:val="24"/>
          <w:szCs w:val="24"/>
        </w:rPr>
      </w:pPr>
      <w:bookmarkStart w:id="54" w:name="_Hlk143510607"/>
      <w:bookmarkEnd w:id="53"/>
    </w:p>
    <w:p w14:paraId="1C52B60F" w14:textId="77777777" w:rsidR="001F6670" w:rsidRPr="006B5695" w:rsidRDefault="0086649B" w:rsidP="00213EB7">
      <w:pPr>
        <w:spacing w:after="0"/>
        <w:rPr>
          <w:rFonts w:ascii="Times New Roman" w:hAnsi="Times New Roman" w:cs="Times New Roman"/>
          <w:b/>
          <w:w w:val="95"/>
          <w:sz w:val="24"/>
          <w:szCs w:val="24"/>
        </w:rPr>
      </w:pPr>
      <w:r w:rsidRPr="006B5695">
        <w:rPr>
          <w:rFonts w:ascii="Times New Roman" w:hAnsi="Times New Roman" w:cs="Times New Roman"/>
          <w:b/>
          <w:w w:val="95"/>
          <w:sz w:val="24"/>
          <w:szCs w:val="24"/>
        </w:rPr>
        <w:t>Задачи</w:t>
      </w:r>
      <w:r w:rsidR="004F0AA3" w:rsidRPr="006B5695">
        <w:rPr>
          <w:rFonts w:ascii="Times New Roman" w:hAnsi="Times New Roman" w:cs="Times New Roman"/>
          <w:b/>
          <w:w w:val="95"/>
          <w:sz w:val="24"/>
          <w:szCs w:val="24"/>
        </w:rPr>
        <w:t xml:space="preserve"> </w:t>
      </w:r>
      <w:r w:rsidRPr="006B5695">
        <w:rPr>
          <w:rFonts w:ascii="Times New Roman" w:hAnsi="Times New Roman" w:cs="Times New Roman"/>
          <w:b/>
          <w:w w:val="95"/>
          <w:sz w:val="24"/>
          <w:szCs w:val="24"/>
        </w:rPr>
        <w:t>воспитания</w:t>
      </w:r>
      <w:r w:rsidR="004F0AA3" w:rsidRPr="006B5695">
        <w:rPr>
          <w:rFonts w:ascii="Times New Roman" w:hAnsi="Times New Roman" w:cs="Times New Roman"/>
          <w:b/>
          <w:w w:val="95"/>
          <w:sz w:val="24"/>
          <w:szCs w:val="24"/>
        </w:rPr>
        <w:t xml:space="preserve"> </w:t>
      </w:r>
      <w:r w:rsidRPr="006B5695">
        <w:rPr>
          <w:rFonts w:ascii="Times New Roman" w:hAnsi="Times New Roman" w:cs="Times New Roman"/>
          <w:b/>
          <w:w w:val="95"/>
          <w:sz w:val="24"/>
          <w:szCs w:val="24"/>
        </w:rPr>
        <w:t>в</w:t>
      </w:r>
      <w:r w:rsidR="004F0AA3" w:rsidRPr="006B5695">
        <w:rPr>
          <w:rFonts w:ascii="Times New Roman" w:hAnsi="Times New Roman" w:cs="Times New Roman"/>
          <w:b/>
          <w:w w:val="95"/>
          <w:sz w:val="24"/>
          <w:szCs w:val="24"/>
        </w:rPr>
        <w:t xml:space="preserve"> </w:t>
      </w:r>
      <w:r w:rsidRPr="006B5695">
        <w:rPr>
          <w:rFonts w:ascii="Times New Roman" w:hAnsi="Times New Roman" w:cs="Times New Roman"/>
          <w:b/>
          <w:w w:val="95"/>
          <w:sz w:val="24"/>
          <w:szCs w:val="24"/>
        </w:rPr>
        <w:t>образовательных</w:t>
      </w:r>
      <w:r w:rsidR="004F0AA3" w:rsidRPr="006B5695">
        <w:rPr>
          <w:rFonts w:ascii="Times New Roman" w:hAnsi="Times New Roman" w:cs="Times New Roman"/>
          <w:b/>
          <w:w w:val="95"/>
          <w:sz w:val="24"/>
          <w:szCs w:val="24"/>
        </w:rPr>
        <w:t xml:space="preserve"> </w:t>
      </w:r>
      <w:r w:rsidRPr="006B5695">
        <w:rPr>
          <w:rFonts w:ascii="Times New Roman" w:hAnsi="Times New Roman" w:cs="Times New Roman"/>
          <w:b/>
          <w:w w:val="95"/>
          <w:sz w:val="24"/>
          <w:szCs w:val="24"/>
        </w:rPr>
        <w:t>областях</w:t>
      </w:r>
      <w:r w:rsidR="001F6670" w:rsidRPr="006B5695">
        <w:rPr>
          <w:rFonts w:ascii="Times New Roman" w:hAnsi="Times New Roman" w:cs="Times New Roman"/>
          <w:b/>
          <w:w w:val="95"/>
          <w:sz w:val="24"/>
          <w:szCs w:val="24"/>
        </w:rPr>
        <w:t xml:space="preserve"> в соответствии с ФПВ </w:t>
      </w:r>
    </w:p>
    <w:p w14:paraId="2C1F0EE7" w14:textId="77777777" w:rsidR="0086649B" w:rsidRPr="006B5695" w:rsidRDefault="001F6670" w:rsidP="001F6670">
      <w:pPr>
        <w:spacing w:after="0"/>
        <w:ind w:left="767"/>
        <w:jc w:val="center"/>
        <w:rPr>
          <w:rFonts w:ascii="Times New Roman" w:hAnsi="Times New Roman" w:cs="Times New Roman"/>
          <w:b/>
          <w:sz w:val="24"/>
          <w:szCs w:val="24"/>
        </w:rPr>
      </w:pPr>
      <w:r w:rsidRPr="006B5695">
        <w:rPr>
          <w:rFonts w:ascii="Times New Roman" w:hAnsi="Times New Roman" w:cs="Times New Roman"/>
          <w:b/>
          <w:w w:val="95"/>
          <w:sz w:val="24"/>
          <w:szCs w:val="24"/>
        </w:rPr>
        <w:t>(Федеральная программа воспитания)</w:t>
      </w:r>
    </w:p>
    <w:p w14:paraId="3E8B8943" w14:textId="77777777" w:rsidR="00294F4C" w:rsidRPr="006B5695" w:rsidRDefault="00AF4828" w:rsidP="00070592">
      <w:pPr>
        <w:pStyle w:val="a9"/>
        <w:spacing w:line="278" w:lineRule="auto"/>
        <w:ind w:left="0" w:right="567" w:firstLine="709"/>
      </w:pPr>
      <w:r w:rsidRPr="006B5695">
        <w:t>Содержание Программы воспитания реализуется в ходе освоения детьми дошкольного</w:t>
      </w:r>
      <w:r w:rsidR="004F0AA3" w:rsidRPr="006B5695">
        <w:t xml:space="preserve"> </w:t>
      </w:r>
      <w:r w:rsidRPr="006B5695">
        <w:t>возраста</w:t>
      </w:r>
      <w:r w:rsidR="004F0AA3" w:rsidRPr="006B5695">
        <w:t xml:space="preserve"> </w:t>
      </w:r>
      <w:r w:rsidRPr="006B5695">
        <w:t>всех</w:t>
      </w:r>
      <w:r w:rsidR="004F0AA3" w:rsidRPr="006B5695">
        <w:t xml:space="preserve"> </w:t>
      </w:r>
      <w:r w:rsidRPr="006B5695">
        <w:t>образовательных</w:t>
      </w:r>
      <w:r w:rsidR="004F0AA3" w:rsidRPr="006B5695">
        <w:t xml:space="preserve"> </w:t>
      </w:r>
      <w:r w:rsidRPr="006B5695">
        <w:t>областей,</w:t>
      </w:r>
      <w:r w:rsidR="004F0AA3" w:rsidRPr="006B5695">
        <w:t xml:space="preserve"> </w:t>
      </w:r>
      <w:r w:rsidRPr="006B5695">
        <w:t>обозначенных</w:t>
      </w:r>
      <w:r w:rsidR="004F0AA3" w:rsidRPr="006B5695">
        <w:t xml:space="preserve"> </w:t>
      </w:r>
      <w:r w:rsidRPr="006B5695">
        <w:t>в</w:t>
      </w:r>
      <w:r w:rsidR="004F0AA3" w:rsidRPr="006B5695">
        <w:t xml:space="preserve"> </w:t>
      </w:r>
      <w:r w:rsidRPr="006B5695">
        <w:t>ФГОС</w:t>
      </w:r>
      <w:r w:rsidR="00294F4C" w:rsidRPr="006B5695">
        <w:t>ДО</w:t>
      </w:r>
    </w:p>
    <w:tbl>
      <w:tblPr>
        <w:tblStyle w:val="12"/>
        <w:tblW w:w="0" w:type="auto"/>
        <w:tblLook w:val="04A0" w:firstRow="1" w:lastRow="0" w:firstColumn="1" w:lastColumn="0" w:noHBand="0" w:noVBand="1"/>
      </w:tblPr>
      <w:tblGrid>
        <w:gridCol w:w="9571"/>
      </w:tblGrid>
      <w:tr w:rsidR="007C51A9" w:rsidRPr="006B5695" w14:paraId="2E4C42C1" w14:textId="77777777" w:rsidTr="000C4F56">
        <w:tc>
          <w:tcPr>
            <w:tcW w:w="9968" w:type="dxa"/>
          </w:tcPr>
          <w:p w14:paraId="0A1DA4E9" w14:textId="77777777" w:rsidR="007C51A9" w:rsidRPr="006B5695" w:rsidRDefault="007C51A9" w:rsidP="002E0B59">
            <w:pPr>
              <w:ind w:left="709" w:right="567"/>
              <w:jc w:val="both"/>
              <w:rPr>
                <w:rFonts w:ascii="Times New Roman" w:hAnsi="Times New Roman"/>
                <w:sz w:val="24"/>
                <w:szCs w:val="24"/>
              </w:rPr>
            </w:pPr>
            <w:r w:rsidRPr="006B5695">
              <w:rPr>
                <w:rFonts w:ascii="Times New Roman" w:hAnsi="Times New Roman"/>
                <w:color w:val="000000"/>
                <w:sz w:val="24"/>
                <w:szCs w:val="24"/>
              </w:rPr>
              <w:t xml:space="preserve">Решение задач воспитания в рамках образовательной области </w:t>
            </w:r>
            <w:r w:rsidRPr="006B5695">
              <w:rPr>
                <w:rFonts w:ascii="Times New Roman" w:hAnsi="Times New Roman"/>
                <w:b/>
                <w:color w:val="000000"/>
                <w:sz w:val="24"/>
                <w:szCs w:val="24"/>
              </w:rPr>
              <w:t>"Социально-коммуникативное развитие"</w:t>
            </w:r>
            <w:r w:rsidRPr="006B5695">
              <w:rPr>
                <w:rFonts w:ascii="Times New Roman" w:hAnsi="Times New Roman"/>
                <w:color w:val="000000"/>
                <w:sz w:val="24"/>
                <w:szCs w:val="24"/>
              </w:rPr>
              <w:t xml:space="preserve"> направлено на приобщение детей к ценностям "Родина", "Природа", "Семья", "Человек", "Жизнь", "Милосердие", "Добро", "Дружба", "Сотрудничество", "Труд".</w:t>
            </w:r>
          </w:p>
        </w:tc>
      </w:tr>
      <w:tr w:rsidR="007C51A9" w:rsidRPr="006B5695" w14:paraId="176675EB" w14:textId="77777777" w:rsidTr="000C4F56">
        <w:tc>
          <w:tcPr>
            <w:tcW w:w="9968" w:type="dxa"/>
          </w:tcPr>
          <w:p w14:paraId="3EA9C439" w14:textId="77777777" w:rsidR="007C51A9" w:rsidRPr="006B5695" w:rsidRDefault="007C51A9" w:rsidP="002E0B59">
            <w:pPr>
              <w:ind w:left="709" w:right="567"/>
              <w:jc w:val="both"/>
              <w:rPr>
                <w:rFonts w:ascii="Arial" w:hAnsi="Arial" w:cs="Arial"/>
                <w:color w:val="000000"/>
                <w:sz w:val="24"/>
                <w:szCs w:val="24"/>
              </w:rPr>
            </w:pPr>
            <w:r w:rsidRPr="006B5695">
              <w:rPr>
                <w:rFonts w:ascii="Times New Roman" w:hAnsi="Times New Roman"/>
                <w:color w:val="000000"/>
                <w:sz w:val="24"/>
                <w:szCs w:val="24"/>
              </w:rPr>
              <w:t>Это предполагает решение задач нескольких направлений воспитания:</w:t>
            </w:r>
          </w:p>
          <w:p w14:paraId="11D99DF2" w14:textId="77777777" w:rsidR="007C51A9" w:rsidRPr="006B5695" w:rsidRDefault="007C51A9" w:rsidP="002E0B59">
            <w:pPr>
              <w:ind w:left="709" w:right="567"/>
              <w:jc w:val="both"/>
              <w:rPr>
                <w:rFonts w:ascii="Arial" w:hAnsi="Arial" w:cs="Arial"/>
                <w:color w:val="000000"/>
                <w:sz w:val="24"/>
                <w:szCs w:val="24"/>
              </w:rPr>
            </w:pPr>
            <w:r w:rsidRPr="006B5695">
              <w:rPr>
                <w:rFonts w:ascii="Times New Roman" w:hAnsi="Times New Roman"/>
                <w:color w:val="000000"/>
                <w:sz w:val="24"/>
                <w:szCs w:val="24"/>
              </w:rPr>
              <w:t>воспитание любви к своей семье, своему населенному пункту, родному краю, своей стране;</w:t>
            </w:r>
          </w:p>
          <w:p w14:paraId="648CFB38" w14:textId="77777777" w:rsidR="007C51A9" w:rsidRPr="006B5695" w:rsidRDefault="007C51A9" w:rsidP="002E0B59">
            <w:pPr>
              <w:ind w:left="709" w:right="567"/>
              <w:jc w:val="both"/>
              <w:rPr>
                <w:rFonts w:ascii="Arial" w:hAnsi="Arial" w:cs="Arial"/>
                <w:color w:val="000000"/>
                <w:sz w:val="24"/>
                <w:szCs w:val="24"/>
              </w:rPr>
            </w:pPr>
            <w:r w:rsidRPr="006B5695">
              <w:rPr>
                <w:rFonts w:ascii="Times New Roman" w:hAnsi="Times New Roman"/>
                <w:color w:val="000000"/>
                <w:sz w:val="24"/>
                <w:szCs w:val="24"/>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14:paraId="0F8E76ED" w14:textId="77777777" w:rsidR="007C51A9" w:rsidRPr="006B5695" w:rsidRDefault="007C51A9" w:rsidP="002E0B59">
            <w:pPr>
              <w:ind w:left="709" w:right="567"/>
              <w:jc w:val="both"/>
              <w:rPr>
                <w:rFonts w:ascii="Arial" w:hAnsi="Arial" w:cs="Arial"/>
                <w:color w:val="000000"/>
                <w:sz w:val="24"/>
                <w:szCs w:val="24"/>
              </w:rPr>
            </w:pPr>
            <w:r w:rsidRPr="006B5695">
              <w:rPr>
                <w:rFonts w:ascii="Times New Roman" w:hAnsi="Times New Roman"/>
                <w:color w:val="000000"/>
                <w:sz w:val="24"/>
                <w:szCs w:val="24"/>
              </w:rPr>
              <w:t>воспитание ценностного отношения к культурному наследию своего народа, к нравственным и культурным традициям России;</w:t>
            </w:r>
          </w:p>
          <w:p w14:paraId="677524EE" w14:textId="77777777" w:rsidR="007C51A9" w:rsidRPr="006B5695" w:rsidRDefault="007C51A9" w:rsidP="002E0B59">
            <w:pPr>
              <w:ind w:left="709" w:right="567"/>
              <w:jc w:val="both"/>
              <w:rPr>
                <w:rFonts w:ascii="Arial" w:hAnsi="Arial" w:cs="Arial"/>
                <w:color w:val="000000"/>
                <w:sz w:val="24"/>
                <w:szCs w:val="24"/>
              </w:rPr>
            </w:pPr>
            <w:r w:rsidRPr="006B5695">
              <w:rPr>
                <w:rFonts w:ascii="Times New Roman" w:hAnsi="Times New Roman"/>
                <w:color w:val="000000"/>
                <w:sz w:val="24"/>
                <w:szCs w:val="24"/>
              </w:rPr>
              <w:t>содействие становлению целостной картины мира, основанной на представлениях о добре и зле, прекрасном и безобразном, правдивом и ложном;</w:t>
            </w:r>
          </w:p>
          <w:p w14:paraId="1416BF91" w14:textId="77777777" w:rsidR="007C51A9" w:rsidRPr="006B5695" w:rsidRDefault="007C51A9" w:rsidP="002E0B59">
            <w:pPr>
              <w:ind w:left="709" w:right="567"/>
              <w:jc w:val="both"/>
              <w:rPr>
                <w:rFonts w:ascii="Arial" w:hAnsi="Arial" w:cs="Arial"/>
                <w:color w:val="000000"/>
                <w:sz w:val="24"/>
                <w:szCs w:val="24"/>
              </w:rPr>
            </w:pPr>
            <w:r w:rsidRPr="006B5695">
              <w:rPr>
                <w:rFonts w:ascii="Times New Roman" w:hAnsi="Times New Roman"/>
                <w:color w:val="000000"/>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47BFCFE1" w14:textId="77777777" w:rsidR="007C51A9" w:rsidRPr="006B5695" w:rsidRDefault="007C51A9" w:rsidP="002E0B59">
            <w:pPr>
              <w:ind w:left="709" w:right="567"/>
              <w:jc w:val="both"/>
              <w:rPr>
                <w:rFonts w:ascii="Arial" w:hAnsi="Arial" w:cs="Arial"/>
                <w:color w:val="000000"/>
                <w:sz w:val="24"/>
                <w:szCs w:val="24"/>
              </w:rPr>
            </w:pPr>
            <w:r w:rsidRPr="006B5695">
              <w:rPr>
                <w:rFonts w:ascii="Times New Roman" w:hAnsi="Times New Roman"/>
                <w:color w:val="000000"/>
                <w:sz w:val="24"/>
                <w:szCs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2496B90A" w14:textId="77777777" w:rsidR="007C51A9" w:rsidRPr="006B5695" w:rsidRDefault="007C51A9" w:rsidP="002E0B59">
            <w:pPr>
              <w:ind w:left="709" w:right="567"/>
              <w:jc w:val="both"/>
              <w:rPr>
                <w:rFonts w:ascii="Arial" w:hAnsi="Arial" w:cs="Arial"/>
                <w:color w:val="000000"/>
                <w:sz w:val="24"/>
                <w:szCs w:val="24"/>
              </w:rPr>
            </w:pPr>
            <w:r w:rsidRPr="006B5695">
              <w:rPr>
                <w:rFonts w:ascii="Times New Roman" w:hAnsi="Times New Roman"/>
                <w:color w:val="000000"/>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4545875B" w14:textId="77777777" w:rsidR="007C51A9" w:rsidRPr="006B5695" w:rsidRDefault="007C51A9" w:rsidP="002E0B59">
            <w:pPr>
              <w:ind w:left="709" w:right="567"/>
              <w:jc w:val="both"/>
              <w:rPr>
                <w:rFonts w:ascii="Times New Roman" w:hAnsi="Times New Roman"/>
                <w:sz w:val="24"/>
                <w:szCs w:val="24"/>
              </w:rPr>
            </w:pPr>
            <w:r w:rsidRPr="006B5695">
              <w:rPr>
                <w:rFonts w:ascii="Times New Roman" w:hAnsi="Times New Roman"/>
                <w:color w:val="000000"/>
                <w:sz w:val="24"/>
                <w:szCs w:val="24"/>
              </w:rPr>
              <w:t>формирование способности бережно и уважительно относиться к результатам своего труда и труда других людей.</w:t>
            </w:r>
          </w:p>
        </w:tc>
      </w:tr>
      <w:tr w:rsidR="007C51A9" w:rsidRPr="006B5695" w14:paraId="6840C8B3" w14:textId="77777777" w:rsidTr="000C4F56">
        <w:tc>
          <w:tcPr>
            <w:tcW w:w="9968" w:type="dxa"/>
          </w:tcPr>
          <w:p w14:paraId="50C67344" w14:textId="77777777" w:rsidR="007C51A9" w:rsidRPr="006B5695" w:rsidRDefault="007C51A9" w:rsidP="002E0B59">
            <w:pPr>
              <w:ind w:left="709" w:right="567"/>
              <w:jc w:val="both"/>
              <w:rPr>
                <w:rFonts w:ascii="Times New Roman" w:hAnsi="Times New Roman"/>
                <w:sz w:val="24"/>
                <w:szCs w:val="24"/>
              </w:rPr>
            </w:pPr>
            <w:r w:rsidRPr="006B5695">
              <w:rPr>
                <w:rFonts w:ascii="Times New Roman" w:hAnsi="Times New Roman"/>
                <w:color w:val="000000"/>
                <w:sz w:val="24"/>
                <w:szCs w:val="24"/>
              </w:rPr>
              <w:t xml:space="preserve">Решение задач воспитания в рамках образовательной области </w:t>
            </w:r>
            <w:r w:rsidRPr="006B5695">
              <w:rPr>
                <w:rFonts w:ascii="Times New Roman" w:hAnsi="Times New Roman"/>
                <w:b/>
                <w:color w:val="000000"/>
                <w:sz w:val="24"/>
                <w:szCs w:val="24"/>
              </w:rPr>
              <w:t>"Познавательное развитие"</w:t>
            </w:r>
            <w:r w:rsidRPr="006B5695">
              <w:rPr>
                <w:rFonts w:ascii="Times New Roman" w:hAnsi="Times New Roman"/>
                <w:color w:val="000000"/>
                <w:sz w:val="24"/>
                <w:szCs w:val="24"/>
              </w:rPr>
              <w:t xml:space="preserve"> направлено на приобщение детей к ценностям "Человек", "Семья", "Познание", "Родина" и "Природа", что предполагает:</w:t>
            </w:r>
          </w:p>
        </w:tc>
      </w:tr>
      <w:tr w:rsidR="007C51A9" w:rsidRPr="006B5695" w14:paraId="6A0EDC97" w14:textId="77777777" w:rsidTr="000C4F56">
        <w:tc>
          <w:tcPr>
            <w:tcW w:w="9968" w:type="dxa"/>
          </w:tcPr>
          <w:p w14:paraId="1860626E" w14:textId="77777777" w:rsidR="007C51A9" w:rsidRPr="006B5695" w:rsidRDefault="007C51A9" w:rsidP="002E0B59">
            <w:pPr>
              <w:ind w:left="709" w:right="567"/>
              <w:jc w:val="both"/>
              <w:rPr>
                <w:rFonts w:ascii="Arial" w:hAnsi="Arial" w:cs="Arial"/>
                <w:color w:val="000000"/>
                <w:sz w:val="24"/>
                <w:szCs w:val="24"/>
              </w:rPr>
            </w:pPr>
            <w:r w:rsidRPr="006B5695">
              <w:rPr>
                <w:rFonts w:ascii="Times New Roman" w:hAnsi="Times New Roman"/>
                <w:color w:val="000000"/>
                <w:sz w:val="24"/>
                <w:szCs w:val="24"/>
              </w:rPr>
              <w:t>воспитание отношения к знанию как ценности, понимание значения образования для человека, общества, страны;</w:t>
            </w:r>
          </w:p>
          <w:p w14:paraId="44ACE2EA" w14:textId="77777777" w:rsidR="007C51A9" w:rsidRPr="006B5695" w:rsidRDefault="007C51A9" w:rsidP="002E0B59">
            <w:pPr>
              <w:ind w:left="709" w:right="567"/>
              <w:jc w:val="both"/>
              <w:rPr>
                <w:rFonts w:ascii="Arial" w:hAnsi="Arial" w:cs="Arial"/>
                <w:color w:val="000000"/>
                <w:sz w:val="24"/>
                <w:szCs w:val="24"/>
              </w:rPr>
            </w:pPr>
            <w:r w:rsidRPr="006B5695">
              <w:rPr>
                <w:rFonts w:ascii="Times New Roman" w:hAnsi="Times New Roman"/>
                <w:color w:val="000000"/>
                <w:sz w:val="24"/>
                <w:szCs w:val="24"/>
              </w:rPr>
              <w:t>приобщение к отечественным традициям и праздникам, к истории и достижениям родной страны, к культурному наследию народов России;</w:t>
            </w:r>
          </w:p>
          <w:p w14:paraId="3789F364" w14:textId="77777777" w:rsidR="007C51A9" w:rsidRPr="006B5695" w:rsidRDefault="007C51A9" w:rsidP="002E0B59">
            <w:pPr>
              <w:ind w:left="709" w:right="567"/>
              <w:jc w:val="both"/>
              <w:rPr>
                <w:rFonts w:ascii="Arial" w:hAnsi="Arial" w:cs="Arial"/>
                <w:color w:val="000000"/>
                <w:sz w:val="24"/>
                <w:szCs w:val="24"/>
              </w:rPr>
            </w:pPr>
            <w:r w:rsidRPr="006B5695">
              <w:rPr>
                <w:rFonts w:ascii="Times New Roman" w:hAnsi="Times New Roman"/>
                <w:color w:val="000000"/>
                <w:sz w:val="24"/>
                <w:szCs w:val="24"/>
              </w:rPr>
              <w:t>воспитание уважения к людям - представителям разных народов России независимо от их этнической принадлежности;</w:t>
            </w:r>
          </w:p>
          <w:p w14:paraId="424B08A3" w14:textId="77777777" w:rsidR="007C51A9" w:rsidRPr="006B5695" w:rsidRDefault="007C51A9" w:rsidP="002E0B59">
            <w:pPr>
              <w:ind w:left="709" w:right="567"/>
              <w:jc w:val="both"/>
              <w:rPr>
                <w:rFonts w:ascii="Arial" w:hAnsi="Arial" w:cs="Arial"/>
                <w:color w:val="000000"/>
                <w:sz w:val="24"/>
                <w:szCs w:val="24"/>
              </w:rPr>
            </w:pPr>
            <w:r w:rsidRPr="006B5695">
              <w:rPr>
                <w:rFonts w:ascii="Times New Roman" w:hAnsi="Times New Roman"/>
                <w:color w:val="000000"/>
                <w:sz w:val="24"/>
                <w:szCs w:val="24"/>
              </w:rPr>
              <w:t xml:space="preserve">воспитание уважительного отношения к государственным символам страны </w:t>
            </w:r>
            <w:r w:rsidRPr="006B5695">
              <w:rPr>
                <w:rFonts w:ascii="Times New Roman" w:hAnsi="Times New Roman"/>
                <w:color w:val="000000"/>
                <w:sz w:val="24"/>
                <w:szCs w:val="24"/>
              </w:rPr>
              <w:lastRenderedPageBreak/>
              <w:t>(флагу, гербу, гимну);</w:t>
            </w:r>
          </w:p>
          <w:p w14:paraId="53972FBA" w14:textId="77777777" w:rsidR="007C51A9" w:rsidRPr="006B5695" w:rsidRDefault="007C51A9" w:rsidP="002E0B59">
            <w:pPr>
              <w:ind w:left="709" w:right="567"/>
              <w:jc w:val="both"/>
              <w:rPr>
                <w:rFonts w:ascii="Times New Roman" w:hAnsi="Times New Roman"/>
                <w:sz w:val="24"/>
                <w:szCs w:val="24"/>
              </w:rPr>
            </w:pPr>
            <w:r w:rsidRPr="006B5695">
              <w:rPr>
                <w:rFonts w:ascii="Times New Roman" w:hAnsi="Times New Roman"/>
                <w:color w:val="000000"/>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671DCF" w:rsidRPr="006B5695" w14:paraId="231CE8B3" w14:textId="77777777" w:rsidTr="000C4F56">
        <w:trPr>
          <w:trHeight w:val="547"/>
        </w:trPr>
        <w:tc>
          <w:tcPr>
            <w:tcW w:w="9968" w:type="dxa"/>
          </w:tcPr>
          <w:p w14:paraId="57318DE2" w14:textId="77777777" w:rsidR="00671DCF" w:rsidRPr="006B5695" w:rsidRDefault="00671DCF" w:rsidP="002E0B59">
            <w:pPr>
              <w:ind w:left="709" w:right="567"/>
              <w:jc w:val="both"/>
              <w:rPr>
                <w:rFonts w:ascii="Times New Roman" w:hAnsi="Times New Roman"/>
                <w:sz w:val="24"/>
                <w:szCs w:val="24"/>
              </w:rPr>
            </w:pPr>
            <w:r w:rsidRPr="006B5695">
              <w:rPr>
                <w:rFonts w:ascii="Times New Roman" w:hAnsi="Times New Roman"/>
                <w:color w:val="000000"/>
                <w:sz w:val="24"/>
                <w:szCs w:val="24"/>
              </w:rPr>
              <w:lastRenderedPageBreak/>
              <w:t>Решение задач воспитания в рамках образовательной области "</w:t>
            </w:r>
            <w:r w:rsidRPr="006B5695">
              <w:rPr>
                <w:rFonts w:ascii="Times New Roman" w:hAnsi="Times New Roman"/>
                <w:b/>
                <w:color w:val="000000"/>
                <w:sz w:val="24"/>
                <w:szCs w:val="24"/>
              </w:rPr>
              <w:t>Речевое развитие"</w:t>
            </w:r>
            <w:r w:rsidRPr="006B5695">
              <w:rPr>
                <w:rFonts w:ascii="Times New Roman" w:hAnsi="Times New Roman"/>
                <w:color w:val="000000"/>
                <w:sz w:val="24"/>
                <w:szCs w:val="24"/>
              </w:rPr>
              <w:t xml:space="preserve"> направлено на приобщение детей к ценностям "Культура", "Красота", что предполагает:</w:t>
            </w:r>
          </w:p>
        </w:tc>
      </w:tr>
      <w:tr w:rsidR="00671DCF" w:rsidRPr="006B5695" w14:paraId="19D2C201" w14:textId="77777777" w:rsidTr="000C4F56">
        <w:tc>
          <w:tcPr>
            <w:tcW w:w="9968" w:type="dxa"/>
          </w:tcPr>
          <w:p w14:paraId="2717ED73" w14:textId="77777777" w:rsidR="00671DCF" w:rsidRPr="006B5695" w:rsidRDefault="00671DCF" w:rsidP="002E0B59">
            <w:pPr>
              <w:ind w:left="709" w:right="567"/>
              <w:jc w:val="both"/>
              <w:rPr>
                <w:rFonts w:ascii="Arial" w:hAnsi="Arial" w:cs="Arial"/>
                <w:color w:val="000000"/>
                <w:sz w:val="24"/>
                <w:szCs w:val="24"/>
              </w:rPr>
            </w:pPr>
            <w:r w:rsidRPr="006B5695">
              <w:rPr>
                <w:rFonts w:ascii="Times New Roman" w:hAnsi="Times New Roman"/>
                <w:color w:val="000000"/>
                <w:sz w:val="24"/>
                <w:szCs w:val="24"/>
              </w:rPr>
              <w:t>владение формами речевого этикета, отражающими принятые в обществе правила и нормы культурного поведения;</w:t>
            </w:r>
          </w:p>
          <w:p w14:paraId="5BFD271F" w14:textId="77777777" w:rsidR="00671DCF" w:rsidRPr="006B5695" w:rsidRDefault="00671DCF" w:rsidP="002E0B59">
            <w:pPr>
              <w:ind w:left="709" w:right="567"/>
              <w:jc w:val="both"/>
              <w:rPr>
                <w:rFonts w:ascii="Times New Roman" w:hAnsi="Times New Roman"/>
                <w:sz w:val="24"/>
                <w:szCs w:val="24"/>
              </w:rPr>
            </w:pPr>
            <w:r w:rsidRPr="006B5695">
              <w:rPr>
                <w:rFonts w:ascii="Times New Roman" w:hAnsi="Times New Roman"/>
                <w:color w:val="000000"/>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671DCF" w:rsidRPr="006B5695" w14:paraId="78F54068" w14:textId="77777777" w:rsidTr="000C4F56">
        <w:trPr>
          <w:trHeight w:val="803"/>
        </w:trPr>
        <w:tc>
          <w:tcPr>
            <w:tcW w:w="9968" w:type="dxa"/>
          </w:tcPr>
          <w:p w14:paraId="45696FDD" w14:textId="77777777" w:rsidR="00671DCF" w:rsidRPr="006B5695" w:rsidRDefault="00671DCF" w:rsidP="002E0B59">
            <w:pPr>
              <w:ind w:left="709" w:right="567"/>
              <w:jc w:val="both"/>
              <w:rPr>
                <w:rFonts w:ascii="Times New Roman" w:hAnsi="Times New Roman"/>
                <w:sz w:val="24"/>
                <w:szCs w:val="24"/>
              </w:rPr>
            </w:pPr>
            <w:r w:rsidRPr="006B5695">
              <w:rPr>
                <w:rFonts w:ascii="Times New Roman" w:hAnsi="Times New Roman"/>
                <w:color w:val="000000"/>
                <w:sz w:val="24"/>
                <w:szCs w:val="24"/>
              </w:rPr>
              <w:t xml:space="preserve">Решение задач воспитания в рамках образовательной области </w:t>
            </w:r>
            <w:r w:rsidRPr="006B5695">
              <w:rPr>
                <w:rFonts w:ascii="Times New Roman" w:hAnsi="Times New Roman"/>
                <w:b/>
                <w:color w:val="000000"/>
                <w:sz w:val="24"/>
                <w:szCs w:val="24"/>
              </w:rPr>
              <w:t>"Художественно-эстетическое развитие"</w:t>
            </w:r>
            <w:r w:rsidRPr="006B5695">
              <w:rPr>
                <w:rFonts w:ascii="Times New Roman" w:hAnsi="Times New Roman"/>
                <w:color w:val="000000"/>
                <w:sz w:val="24"/>
                <w:szCs w:val="24"/>
              </w:rPr>
              <w:t xml:space="preserve"> направлено на приобщение детей к ценностям "Красота", "Культура", "Человек", "Природа", что предполагает:</w:t>
            </w:r>
          </w:p>
        </w:tc>
      </w:tr>
      <w:tr w:rsidR="00671DCF" w:rsidRPr="006B5695" w14:paraId="080D99C0" w14:textId="77777777" w:rsidTr="000C4F56">
        <w:tc>
          <w:tcPr>
            <w:tcW w:w="9968" w:type="dxa"/>
          </w:tcPr>
          <w:p w14:paraId="73B4CECA" w14:textId="77777777" w:rsidR="00B65213" w:rsidRPr="006B5695" w:rsidRDefault="00B65213" w:rsidP="002E0B59">
            <w:pPr>
              <w:ind w:left="709" w:right="567"/>
              <w:jc w:val="both"/>
              <w:rPr>
                <w:rFonts w:ascii="Arial" w:hAnsi="Arial" w:cs="Arial"/>
                <w:color w:val="000000"/>
                <w:sz w:val="24"/>
                <w:szCs w:val="24"/>
              </w:rPr>
            </w:pPr>
            <w:r w:rsidRPr="006B5695">
              <w:rPr>
                <w:rFonts w:ascii="Times New Roman" w:hAnsi="Times New Roman"/>
                <w:color w:val="000000"/>
                <w:sz w:val="24"/>
                <w:szCs w:val="24"/>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7A6E02B5" w14:textId="77777777" w:rsidR="00B65213" w:rsidRPr="006B5695" w:rsidRDefault="00B65213" w:rsidP="002E0B59">
            <w:pPr>
              <w:ind w:left="709" w:right="567"/>
              <w:jc w:val="both"/>
              <w:rPr>
                <w:rFonts w:ascii="Arial" w:hAnsi="Arial" w:cs="Arial"/>
                <w:color w:val="000000"/>
                <w:sz w:val="24"/>
                <w:szCs w:val="24"/>
              </w:rPr>
            </w:pPr>
            <w:r w:rsidRPr="006B5695">
              <w:rPr>
                <w:rFonts w:ascii="Times New Roman" w:hAnsi="Times New Roman"/>
                <w:color w:val="000000"/>
                <w:sz w:val="24"/>
                <w:szCs w:val="24"/>
              </w:rP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696AC62C" w14:textId="77777777" w:rsidR="00B65213" w:rsidRPr="006B5695" w:rsidRDefault="00B65213" w:rsidP="002E0B59">
            <w:pPr>
              <w:ind w:left="709" w:right="567"/>
              <w:jc w:val="both"/>
              <w:rPr>
                <w:rFonts w:ascii="Arial" w:hAnsi="Arial" w:cs="Arial"/>
                <w:color w:val="000000"/>
                <w:sz w:val="24"/>
                <w:szCs w:val="24"/>
              </w:rPr>
            </w:pPr>
            <w:r w:rsidRPr="006B5695">
              <w:rPr>
                <w:rFonts w:ascii="Times New Roman" w:hAnsi="Times New Roman"/>
                <w:color w:val="000000"/>
                <w:sz w:val="24"/>
                <w:szCs w:val="24"/>
              </w:rPr>
              <w:t>становление эстетического, эмоционально-ценностного отношения к окружающему миру для гармонизации внешнего мира и внутреннего мира ребёнка;</w:t>
            </w:r>
          </w:p>
          <w:p w14:paraId="40417FE5" w14:textId="77777777" w:rsidR="00B65213" w:rsidRPr="006B5695" w:rsidRDefault="00B65213" w:rsidP="002E0B59">
            <w:pPr>
              <w:ind w:left="709" w:right="567"/>
              <w:jc w:val="both"/>
              <w:rPr>
                <w:rFonts w:ascii="Arial" w:hAnsi="Arial" w:cs="Arial"/>
                <w:color w:val="000000"/>
                <w:sz w:val="24"/>
                <w:szCs w:val="24"/>
              </w:rPr>
            </w:pPr>
            <w:r w:rsidRPr="006B5695">
              <w:rPr>
                <w:rFonts w:ascii="Times New Roman" w:hAnsi="Times New Roman"/>
                <w:color w:val="000000"/>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14:paraId="2BD43BF9" w14:textId="77777777" w:rsidR="00671DCF" w:rsidRPr="006B5695" w:rsidRDefault="00B65213" w:rsidP="002E0B59">
            <w:pPr>
              <w:ind w:left="709" w:right="567"/>
              <w:jc w:val="both"/>
              <w:rPr>
                <w:rFonts w:ascii="Times New Roman" w:hAnsi="Times New Roman"/>
                <w:sz w:val="24"/>
                <w:szCs w:val="24"/>
              </w:rPr>
            </w:pPr>
            <w:r w:rsidRPr="006B5695">
              <w:rPr>
                <w:rFonts w:ascii="Times New Roman" w:hAnsi="Times New Roman"/>
                <w:color w:val="000000"/>
                <w:sz w:val="24"/>
                <w:szCs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671DCF" w:rsidRPr="006B5695" w14:paraId="240980E4" w14:textId="77777777" w:rsidTr="000C4F56">
        <w:tc>
          <w:tcPr>
            <w:tcW w:w="9968" w:type="dxa"/>
          </w:tcPr>
          <w:p w14:paraId="0CD00982" w14:textId="77777777" w:rsidR="00671DCF" w:rsidRPr="006B5695" w:rsidRDefault="008C611C" w:rsidP="002E0B59">
            <w:pPr>
              <w:ind w:left="709" w:right="567"/>
              <w:jc w:val="both"/>
              <w:rPr>
                <w:rFonts w:ascii="Times New Roman" w:hAnsi="Times New Roman"/>
                <w:sz w:val="24"/>
                <w:szCs w:val="24"/>
              </w:rPr>
            </w:pPr>
            <w:r w:rsidRPr="006B5695">
              <w:rPr>
                <w:rFonts w:ascii="Times New Roman" w:hAnsi="Times New Roman"/>
                <w:color w:val="000000"/>
                <w:sz w:val="24"/>
                <w:szCs w:val="24"/>
              </w:rPr>
              <w:t>Решение задач воспитания в рамках образовательной области "</w:t>
            </w:r>
            <w:r w:rsidRPr="006B5695">
              <w:rPr>
                <w:rFonts w:ascii="Times New Roman" w:hAnsi="Times New Roman"/>
                <w:b/>
                <w:color w:val="000000"/>
                <w:sz w:val="24"/>
                <w:szCs w:val="24"/>
              </w:rPr>
              <w:t>Физическое развитие"</w:t>
            </w:r>
            <w:r w:rsidRPr="006B5695">
              <w:rPr>
                <w:rFonts w:ascii="Times New Roman" w:hAnsi="Times New Roman"/>
                <w:color w:val="000000"/>
                <w:sz w:val="24"/>
                <w:szCs w:val="24"/>
              </w:rPr>
              <w:t xml:space="preserve"> направлено на приобщение детей к ценностям "Жизнь", "Здоровье", что предполагает:</w:t>
            </w:r>
          </w:p>
        </w:tc>
      </w:tr>
      <w:tr w:rsidR="00671DCF" w:rsidRPr="006B5695" w14:paraId="18AD4199" w14:textId="77777777" w:rsidTr="000C4F56">
        <w:tc>
          <w:tcPr>
            <w:tcW w:w="9968" w:type="dxa"/>
          </w:tcPr>
          <w:p w14:paraId="1BA27B4E" w14:textId="77777777" w:rsidR="008C611C" w:rsidRPr="006B5695" w:rsidRDefault="008C611C" w:rsidP="002E0B59">
            <w:pPr>
              <w:ind w:left="709" w:right="567"/>
              <w:jc w:val="both"/>
              <w:rPr>
                <w:rFonts w:ascii="Arial" w:hAnsi="Arial" w:cs="Arial"/>
                <w:color w:val="000000"/>
                <w:sz w:val="24"/>
                <w:szCs w:val="24"/>
              </w:rPr>
            </w:pPr>
            <w:r w:rsidRPr="006B5695">
              <w:rPr>
                <w:rFonts w:ascii="Times New Roman" w:hAnsi="Times New Roman"/>
                <w:color w:val="000000"/>
                <w:sz w:val="24"/>
                <w:szCs w:val="24"/>
              </w:rPr>
              <w:t>формирование у ребёнка возрастосообразных представлений о жизни, здоровье и физической культуре;</w:t>
            </w:r>
          </w:p>
          <w:p w14:paraId="436115F5" w14:textId="77777777" w:rsidR="008C611C" w:rsidRPr="006B5695" w:rsidRDefault="008C611C" w:rsidP="002E0B59">
            <w:pPr>
              <w:ind w:left="709" w:right="567"/>
              <w:jc w:val="both"/>
              <w:rPr>
                <w:rFonts w:ascii="Arial" w:hAnsi="Arial" w:cs="Arial"/>
                <w:color w:val="000000"/>
                <w:sz w:val="24"/>
                <w:szCs w:val="24"/>
              </w:rPr>
            </w:pPr>
            <w:r w:rsidRPr="006B5695">
              <w:rPr>
                <w:rFonts w:ascii="Times New Roman" w:hAnsi="Times New Roman"/>
                <w:color w:val="000000"/>
                <w:sz w:val="24"/>
                <w:szCs w:val="24"/>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7E9441CD" w14:textId="77777777" w:rsidR="00671DCF" w:rsidRPr="006B5695" w:rsidRDefault="008C611C" w:rsidP="002E0B59">
            <w:pPr>
              <w:ind w:left="709" w:right="567"/>
              <w:jc w:val="both"/>
              <w:rPr>
                <w:rFonts w:ascii="Times New Roman" w:hAnsi="Times New Roman"/>
                <w:sz w:val="24"/>
                <w:szCs w:val="24"/>
              </w:rPr>
            </w:pPr>
            <w:r w:rsidRPr="006B5695">
              <w:rPr>
                <w:rFonts w:ascii="Times New Roman" w:hAnsi="Times New Roman"/>
                <w:color w:val="000000"/>
                <w:sz w:val="24"/>
                <w:szCs w:val="24"/>
              </w:rPr>
              <w:t>воспитание активности, самостоятельности, уверенности, нравственных и волевых качеств.</w:t>
            </w:r>
          </w:p>
        </w:tc>
      </w:tr>
    </w:tbl>
    <w:bookmarkEnd w:id="54"/>
    <w:p w14:paraId="49BA4241" w14:textId="77777777" w:rsidR="00B53465" w:rsidRPr="006B5695" w:rsidRDefault="00B53465" w:rsidP="005A5B12">
      <w:pPr>
        <w:spacing w:before="120" w:after="0" w:line="240" w:lineRule="auto"/>
        <w:ind w:firstLine="720"/>
        <w:jc w:val="both"/>
        <w:rPr>
          <w:rFonts w:ascii="Arial" w:eastAsia="Times New Roman" w:hAnsi="Arial" w:cs="Arial"/>
          <w:b/>
          <w:color w:val="000000"/>
          <w:sz w:val="24"/>
          <w:szCs w:val="24"/>
          <w:lang w:eastAsia="ru-RU"/>
        </w:rPr>
      </w:pPr>
      <w:r w:rsidRPr="006B5695">
        <w:rPr>
          <w:rFonts w:ascii="Times New Roman" w:eastAsia="Times New Roman" w:hAnsi="Times New Roman" w:cs="Times New Roman"/>
          <w:b/>
          <w:color w:val="000000"/>
          <w:sz w:val="24"/>
          <w:szCs w:val="24"/>
          <w:lang w:eastAsia="ru-RU"/>
        </w:rPr>
        <w:t>Формы совместной деятельности в образовательной организации.</w:t>
      </w:r>
    </w:p>
    <w:p w14:paraId="098C8FE2" w14:textId="77777777" w:rsidR="000B7395" w:rsidRPr="006B5695" w:rsidRDefault="000B7395" w:rsidP="005A5B12">
      <w:pPr>
        <w:spacing w:before="120" w:after="0" w:line="240" w:lineRule="auto"/>
        <w:ind w:firstLine="567"/>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ДОУ.</w:t>
      </w:r>
    </w:p>
    <w:p w14:paraId="70788387" w14:textId="77777777" w:rsidR="000B7395" w:rsidRPr="006B5695" w:rsidRDefault="000B7395" w:rsidP="00355940">
      <w:pPr>
        <w:spacing w:after="0" w:line="240" w:lineRule="auto"/>
        <w:ind w:firstLine="567"/>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Виды и формы деятельности по организации сотрудничества педагогов и родителей (законных пре</w:t>
      </w:r>
      <w:r w:rsidR="00BB7C8D" w:rsidRPr="006B5695">
        <w:rPr>
          <w:rFonts w:ascii="Times New Roman" w:eastAsia="Times New Roman" w:hAnsi="Times New Roman" w:cs="Times New Roman"/>
          <w:color w:val="000000"/>
          <w:sz w:val="24"/>
          <w:szCs w:val="24"/>
          <w:lang w:eastAsia="ru-RU"/>
        </w:rPr>
        <w:t>дставителей), используемые в ДОУ</w:t>
      </w:r>
      <w:r w:rsidRPr="006B5695">
        <w:rPr>
          <w:rFonts w:ascii="Times New Roman" w:eastAsia="Times New Roman" w:hAnsi="Times New Roman" w:cs="Times New Roman"/>
          <w:color w:val="000000"/>
          <w:sz w:val="24"/>
          <w:szCs w:val="24"/>
          <w:lang w:eastAsia="ru-RU"/>
        </w:rPr>
        <w:t xml:space="preserve"> в процессе воспитательной работы</w:t>
      </w:r>
      <w:r w:rsidR="00355940" w:rsidRPr="006B5695">
        <w:rPr>
          <w:rFonts w:ascii="Times New Roman" w:eastAsia="Times New Roman" w:hAnsi="Times New Roman" w:cs="Times New Roman"/>
          <w:color w:val="000000"/>
          <w:sz w:val="24"/>
          <w:szCs w:val="24"/>
          <w:lang w:eastAsia="ru-RU"/>
        </w:rPr>
        <w:t>)</w:t>
      </w:r>
    </w:p>
    <w:p w14:paraId="5A5AB53F" w14:textId="77777777" w:rsidR="000B7395" w:rsidRPr="006B5695" w:rsidRDefault="000B7395">
      <w:pPr>
        <w:pStyle w:val="a5"/>
        <w:numPr>
          <w:ilvl w:val="0"/>
          <w:numId w:val="29"/>
        </w:numPr>
        <w:spacing w:after="0" w:line="240" w:lineRule="auto"/>
        <w:ind w:hanging="861"/>
        <w:jc w:val="both"/>
        <w:rPr>
          <w:rFonts w:ascii="Arial" w:hAnsi="Arial" w:cs="Arial"/>
          <w:color w:val="000000"/>
          <w:sz w:val="24"/>
          <w:szCs w:val="24"/>
          <w:lang w:eastAsia="ru-RU"/>
        </w:rPr>
      </w:pPr>
      <w:r w:rsidRPr="006B5695">
        <w:rPr>
          <w:rFonts w:ascii="Times New Roman" w:hAnsi="Times New Roman" w:cs="Times New Roman"/>
          <w:color w:val="000000"/>
          <w:sz w:val="24"/>
          <w:szCs w:val="24"/>
          <w:lang w:eastAsia="ru-RU"/>
        </w:rPr>
        <w:t>родительское собрание;</w:t>
      </w:r>
    </w:p>
    <w:p w14:paraId="64E81E9B" w14:textId="77777777" w:rsidR="000B7395" w:rsidRPr="006B5695" w:rsidRDefault="000B7395">
      <w:pPr>
        <w:pStyle w:val="a5"/>
        <w:numPr>
          <w:ilvl w:val="0"/>
          <w:numId w:val="29"/>
        </w:numPr>
        <w:spacing w:after="0" w:line="240" w:lineRule="auto"/>
        <w:ind w:hanging="861"/>
        <w:jc w:val="both"/>
        <w:rPr>
          <w:rFonts w:ascii="Arial" w:hAnsi="Arial" w:cs="Arial"/>
          <w:color w:val="000000"/>
          <w:sz w:val="24"/>
          <w:szCs w:val="24"/>
          <w:lang w:eastAsia="ru-RU"/>
        </w:rPr>
      </w:pPr>
      <w:r w:rsidRPr="006B5695">
        <w:rPr>
          <w:rFonts w:ascii="Times New Roman" w:hAnsi="Times New Roman" w:cs="Times New Roman"/>
          <w:color w:val="000000"/>
          <w:sz w:val="24"/>
          <w:szCs w:val="24"/>
          <w:lang w:eastAsia="ru-RU"/>
        </w:rPr>
        <w:t>педагогические лектории;</w:t>
      </w:r>
    </w:p>
    <w:p w14:paraId="37EB0FA7" w14:textId="77777777" w:rsidR="000B7395" w:rsidRPr="006B5695" w:rsidRDefault="000B7395">
      <w:pPr>
        <w:pStyle w:val="a5"/>
        <w:numPr>
          <w:ilvl w:val="0"/>
          <w:numId w:val="29"/>
        </w:numPr>
        <w:spacing w:after="0" w:line="240" w:lineRule="auto"/>
        <w:ind w:hanging="861"/>
        <w:jc w:val="both"/>
        <w:rPr>
          <w:rFonts w:ascii="Arial" w:hAnsi="Arial" w:cs="Arial"/>
          <w:color w:val="000000"/>
          <w:sz w:val="24"/>
          <w:szCs w:val="24"/>
          <w:lang w:eastAsia="ru-RU"/>
        </w:rPr>
      </w:pPr>
      <w:r w:rsidRPr="006B5695">
        <w:rPr>
          <w:rFonts w:ascii="Times New Roman" w:hAnsi="Times New Roman" w:cs="Times New Roman"/>
          <w:color w:val="000000"/>
          <w:sz w:val="24"/>
          <w:szCs w:val="24"/>
          <w:lang w:eastAsia="ru-RU"/>
        </w:rPr>
        <w:t>родительские конференции;</w:t>
      </w:r>
    </w:p>
    <w:p w14:paraId="4FC4505C" w14:textId="77777777" w:rsidR="000B7395" w:rsidRPr="006B5695" w:rsidRDefault="000B7395">
      <w:pPr>
        <w:pStyle w:val="a5"/>
        <w:numPr>
          <w:ilvl w:val="0"/>
          <w:numId w:val="29"/>
        </w:numPr>
        <w:spacing w:after="0" w:line="240" w:lineRule="auto"/>
        <w:ind w:hanging="861"/>
        <w:jc w:val="both"/>
        <w:rPr>
          <w:rFonts w:ascii="Arial" w:hAnsi="Arial" w:cs="Arial"/>
          <w:color w:val="000000"/>
          <w:sz w:val="24"/>
          <w:szCs w:val="24"/>
          <w:lang w:eastAsia="ru-RU"/>
        </w:rPr>
      </w:pPr>
      <w:r w:rsidRPr="006B5695">
        <w:rPr>
          <w:rFonts w:ascii="Times New Roman" w:hAnsi="Times New Roman" w:cs="Times New Roman"/>
          <w:color w:val="000000"/>
          <w:sz w:val="24"/>
          <w:szCs w:val="24"/>
          <w:lang w:eastAsia="ru-RU"/>
        </w:rPr>
        <w:t>круглые столы;</w:t>
      </w:r>
    </w:p>
    <w:p w14:paraId="394BB955" w14:textId="77777777" w:rsidR="000B7395" w:rsidRPr="006B5695" w:rsidRDefault="000B7395">
      <w:pPr>
        <w:pStyle w:val="a5"/>
        <w:numPr>
          <w:ilvl w:val="0"/>
          <w:numId w:val="29"/>
        </w:numPr>
        <w:spacing w:after="0" w:line="240" w:lineRule="auto"/>
        <w:ind w:hanging="861"/>
        <w:jc w:val="both"/>
        <w:rPr>
          <w:rFonts w:ascii="Arial" w:hAnsi="Arial" w:cs="Arial"/>
          <w:color w:val="000000"/>
          <w:sz w:val="24"/>
          <w:szCs w:val="24"/>
          <w:lang w:eastAsia="ru-RU"/>
        </w:rPr>
      </w:pPr>
      <w:r w:rsidRPr="006B5695">
        <w:rPr>
          <w:rFonts w:ascii="Times New Roman" w:hAnsi="Times New Roman" w:cs="Times New Roman"/>
          <w:color w:val="000000"/>
          <w:sz w:val="24"/>
          <w:szCs w:val="24"/>
          <w:lang w:eastAsia="ru-RU"/>
        </w:rPr>
        <w:lastRenderedPageBreak/>
        <w:t>родительские клубы, клубы выходного дня;</w:t>
      </w:r>
    </w:p>
    <w:p w14:paraId="2911B88A" w14:textId="77777777" w:rsidR="000B7395" w:rsidRPr="006B5695" w:rsidRDefault="000B7395">
      <w:pPr>
        <w:pStyle w:val="a5"/>
        <w:numPr>
          <w:ilvl w:val="0"/>
          <w:numId w:val="29"/>
        </w:numPr>
        <w:spacing w:after="0" w:line="240" w:lineRule="auto"/>
        <w:ind w:hanging="861"/>
        <w:jc w:val="both"/>
        <w:rPr>
          <w:rFonts w:ascii="Arial" w:hAnsi="Arial" w:cs="Arial"/>
          <w:color w:val="000000"/>
          <w:sz w:val="24"/>
          <w:szCs w:val="24"/>
          <w:lang w:eastAsia="ru-RU"/>
        </w:rPr>
      </w:pPr>
      <w:r w:rsidRPr="006B5695">
        <w:rPr>
          <w:rFonts w:ascii="Times New Roman" w:hAnsi="Times New Roman" w:cs="Times New Roman"/>
          <w:color w:val="000000"/>
          <w:sz w:val="24"/>
          <w:szCs w:val="24"/>
          <w:lang w:eastAsia="ru-RU"/>
        </w:rPr>
        <w:t>мастер-классы;</w:t>
      </w:r>
    </w:p>
    <w:p w14:paraId="27E144A0" w14:textId="77777777" w:rsidR="00245156" w:rsidRPr="006B5695" w:rsidRDefault="00245156" w:rsidP="00B53465">
      <w:pPr>
        <w:spacing w:after="0" w:line="240" w:lineRule="auto"/>
        <w:jc w:val="center"/>
        <w:rPr>
          <w:rFonts w:ascii="Times New Roman" w:hAnsi="Times New Roman" w:cs="Times New Roman"/>
          <w:b/>
          <w:sz w:val="24"/>
          <w:szCs w:val="24"/>
        </w:rPr>
      </w:pPr>
      <w:bookmarkStart w:id="55" w:name="_Hlk143514415"/>
      <w:r w:rsidRPr="006B5695">
        <w:rPr>
          <w:rFonts w:ascii="Times New Roman" w:hAnsi="Times New Roman" w:cs="Times New Roman"/>
          <w:b/>
          <w:sz w:val="24"/>
          <w:szCs w:val="24"/>
        </w:rPr>
        <w:t>Собы</w:t>
      </w:r>
      <w:r w:rsidR="00FC4B35" w:rsidRPr="006B5695">
        <w:rPr>
          <w:rFonts w:ascii="Times New Roman" w:hAnsi="Times New Roman" w:cs="Times New Roman"/>
          <w:b/>
          <w:sz w:val="24"/>
          <w:szCs w:val="24"/>
        </w:rPr>
        <w:t>тия образовательной организации</w:t>
      </w:r>
    </w:p>
    <w:p w14:paraId="08127456" w14:textId="77777777" w:rsidR="00B53465" w:rsidRPr="006B5695" w:rsidRDefault="00B53465" w:rsidP="00EA013D">
      <w:pPr>
        <w:spacing w:after="0" w:line="240" w:lineRule="auto"/>
        <w:ind w:firstLine="567"/>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4705C249" w14:textId="5D5E1A37" w:rsidR="00B53465" w:rsidRPr="006B5695" w:rsidRDefault="00B53465" w:rsidP="00EA013D">
      <w:pPr>
        <w:spacing w:after="0" w:line="240" w:lineRule="auto"/>
        <w:ind w:firstLine="567"/>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педагогу спроектировать работу с группой в целом, с подгруппами детей, с каждым ребёнком.</w:t>
      </w:r>
    </w:p>
    <w:p w14:paraId="42FB4974" w14:textId="221A5757" w:rsidR="006E6663" w:rsidRPr="006B5695" w:rsidRDefault="006E6663" w:rsidP="00EA013D">
      <w:pPr>
        <w:pStyle w:val="a9"/>
        <w:ind w:left="0" w:right="-29" w:firstLine="567"/>
      </w:pPr>
      <w:r w:rsidRPr="006B5695">
        <w:t>Событие</w:t>
      </w:r>
      <w:r w:rsidR="001B7E57" w:rsidRPr="006B5695">
        <w:t xml:space="preserve"> </w:t>
      </w:r>
      <w:r w:rsidRPr="006B5695">
        <w:t>предполагает</w:t>
      </w:r>
      <w:r w:rsidR="001B7E57" w:rsidRPr="006B5695">
        <w:t xml:space="preserve"> </w:t>
      </w:r>
      <w:r w:rsidRPr="006B5695">
        <w:t>взаимодействие</w:t>
      </w:r>
      <w:r w:rsidR="001B7E57" w:rsidRPr="006B5695">
        <w:t xml:space="preserve"> </w:t>
      </w:r>
      <w:r w:rsidRPr="006B5695">
        <w:t>ребёнка</w:t>
      </w:r>
      <w:r w:rsidR="001B7E57" w:rsidRPr="006B5695">
        <w:t xml:space="preserve"> </w:t>
      </w:r>
      <w:r w:rsidRPr="006B5695">
        <w:t>и</w:t>
      </w:r>
      <w:r w:rsidR="001B7E57" w:rsidRPr="006B5695">
        <w:t xml:space="preserve"> </w:t>
      </w:r>
      <w:r w:rsidRPr="006B5695">
        <w:t>взрослого,</w:t>
      </w:r>
      <w:r w:rsidR="004A7B23" w:rsidRPr="006B5695">
        <w:t xml:space="preserve"> </w:t>
      </w:r>
      <w:r w:rsidRPr="006B5695">
        <w:t>в</w:t>
      </w:r>
      <w:r w:rsidR="004A7B23" w:rsidRPr="006B5695">
        <w:t xml:space="preserve"> </w:t>
      </w:r>
      <w:r w:rsidRPr="006B5695">
        <w:t>котором</w:t>
      </w:r>
      <w:r w:rsidR="001B7E57" w:rsidRPr="006B5695">
        <w:t xml:space="preserve"> </w:t>
      </w:r>
      <w:r w:rsidRPr="006B5695">
        <w:t>активность</w:t>
      </w:r>
      <w:r w:rsidR="004A7B23" w:rsidRPr="006B5695">
        <w:t xml:space="preserve"> </w:t>
      </w:r>
      <w:r w:rsidRPr="006B5695">
        <w:t>взрослого приводит к приобретению ребёнком собственного опыта переживания той или иной</w:t>
      </w:r>
      <w:r w:rsidR="001B7E57" w:rsidRPr="006B5695">
        <w:t xml:space="preserve"> </w:t>
      </w:r>
      <w:r w:rsidRPr="006B5695">
        <w:t>ценности. Событийным может быть не только организованное мероприятие, но и спонтанно</w:t>
      </w:r>
      <w:r w:rsidR="00EA013D" w:rsidRPr="006B5695">
        <w:t xml:space="preserve"> </w:t>
      </w:r>
      <w:r w:rsidRPr="006B5695">
        <w:t>возникшая</w:t>
      </w:r>
      <w:r w:rsidR="00EA013D" w:rsidRPr="006B5695">
        <w:t xml:space="preserve"> </w:t>
      </w:r>
      <w:r w:rsidRPr="006B5695">
        <w:t>ситуация,</w:t>
      </w:r>
      <w:r w:rsidR="00EA013D" w:rsidRPr="006B5695">
        <w:t xml:space="preserve"> </w:t>
      </w:r>
      <w:r w:rsidRPr="006B5695">
        <w:t>и</w:t>
      </w:r>
      <w:r w:rsidR="00EA013D" w:rsidRPr="006B5695">
        <w:t xml:space="preserve"> </w:t>
      </w:r>
      <w:r w:rsidRPr="006B5695">
        <w:t>любой</w:t>
      </w:r>
      <w:r w:rsidR="00EA013D" w:rsidRPr="006B5695">
        <w:t xml:space="preserve"> </w:t>
      </w:r>
      <w:r w:rsidRPr="006B5695">
        <w:t>режимный</w:t>
      </w:r>
      <w:r w:rsidR="00EA013D" w:rsidRPr="006B5695">
        <w:t xml:space="preserve"> </w:t>
      </w:r>
      <w:r w:rsidRPr="006B5695">
        <w:t>момент,</w:t>
      </w:r>
      <w:r w:rsidR="00EA013D" w:rsidRPr="006B5695">
        <w:t xml:space="preserve"> </w:t>
      </w:r>
      <w:r w:rsidRPr="006B5695">
        <w:t>традиции</w:t>
      </w:r>
      <w:r w:rsidR="00EA013D" w:rsidRPr="006B5695">
        <w:t xml:space="preserve"> </w:t>
      </w:r>
      <w:r w:rsidRPr="006B5695">
        <w:t>утренней</w:t>
      </w:r>
      <w:r w:rsidR="00EA013D" w:rsidRPr="006B5695">
        <w:t xml:space="preserve"> </w:t>
      </w:r>
      <w:r w:rsidRPr="006B5695">
        <w:t>встречидетей,</w:t>
      </w:r>
      <w:r w:rsidR="004A7B23" w:rsidRPr="006B5695">
        <w:t xml:space="preserve"> </w:t>
      </w:r>
      <w:r w:rsidRPr="006B5695">
        <w:rPr>
          <w:spacing w:val="-1"/>
        </w:rPr>
        <w:t>индивидуальная</w:t>
      </w:r>
      <w:r w:rsidR="00EA013D" w:rsidRPr="006B5695">
        <w:rPr>
          <w:spacing w:val="-1"/>
        </w:rPr>
        <w:t xml:space="preserve"> </w:t>
      </w:r>
      <w:r w:rsidRPr="006B5695">
        <w:rPr>
          <w:spacing w:val="-1"/>
        </w:rPr>
        <w:t>беседа,</w:t>
      </w:r>
      <w:r w:rsidR="004A7B23" w:rsidRPr="006B5695">
        <w:rPr>
          <w:spacing w:val="-1"/>
        </w:rPr>
        <w:t xml:space="preserve"> </w:t>
      </w:r>
      <w:r w:rsidRPr="006B5695">
        <w:t>общие</w:t>
      </w:r>
      <w:r w:rsidR="00EA013D" w:rsidRPr="006B5695">
        <w:t xml:space="preserve"> </w:t>
      </w:r>
      <w:r w:rsidRPr="006B5695">
        <w:t>дела,</w:t>
      </w:r>
      <w:r w:rsidR="00EA013D" w:rsidRPr="006B5695">
        <w:t xml:space="preserve"> </w:t>
      </w:r>
      <w:r w:rsidRPr="006B5695">
        <w:t>совместно</w:t>
      </w:r>
      <w:r w:rsidR="001B7E57" w:rsidRPr="006B5695">
        <w:t xml:space="preserve"> </w:t>
      </w:r>
      <w:r w:rsidRPr="006B5695">
        <w:t>реализуемые</w:t>
      </w:r>
      <w:r w:rsidR="001B7E57" w:rsidRPr="006B5695">
        <w:t xml:space="preserve"> </w:t>
      </w:r>
      <w:r w:rsidRPr="006B5695">
        <w:t>проекты</w:t>
      </w:r>
      <w:r w:rsidR="00EA013D" w:rsidRPr="006B5695">
        <w:t xml:space="preserve"> </w:t>
      </w:r>
      <w:r w:rsidRPr="006B5695">
        <w:t>и</w:t>
      </w:r>
      <w:r w:rsidR="00EA013D" w:rsidRPr="006B5695">
        <w:t xml:space="preserve"> </w:t>
      </w:r>
      <w:r w:rsidRPr="006B5695">
        <w:t>прочее.</w:t>
      </w:r>
    </w:p>
    <w:p w14:paraId="3D3DC64D" w14:textId="405D9736" w:rsidR="006E6663" w:rsidRPr="006B5695" w:rsidRDefault="006E6663" w:rsidP="00EA013D">
      <w:pPr>
        <w:pStyle w:val="a9"/>
        <w:ind w:left="0" w:right="-29" w:firstLine="567"/>
        <w:rPr>
          <w:rFonts w:eastAsiaTheme="minorHAnsi"/>
        </w:rPr>
      </w:pPr>
      <w:r w:rsidRPr="006B5695">
        <w:t>Проектирование событий позволяет построить целостный годовой цикл методической</w:t>
      </w:r>
      <w:r w:rsidR="004B64CA" w:rsidRPr="006B5695">
        <w:t xml:space="preserve"> </w:t>
      </w:r>
      <w:r w:rsidRPr="006B5695">
        <w:t>работына основе традиционных ценностей</w:t>
      </w:r>
      <w:r w:rsidR="004B64CA" w:rsidRPr="006B5695">
        <w:t xml:space="preserve"> </w:t>
      </w:r>
      <w:r w:rsidRPr="006B5695">
        <w:t>российского</w:t>
      </w:r>
      <w:r w:rsidR="004B64CA" w:rsidRPr="006B5695">
        <w:t xml:space="preserve"> </w:t>
      </w:r>
      <w:r w:rsidRPr="006B5695">
        <w:t xml:space="preserve">общества. Это поможет </w:t>
      </w:r>
      <w:r w:rsidRPr="006B5695">
        <w:rPr>
          <w:rFonts w:eastAsiaTheme="minorHAnsi"/>
        </w:rPr>
        <w:t>каждому</w:t>
      </w:r>
      <w:r w:rsidR="00E21325" w:rsidRPr="006B5695">
        <w:rPr>
          <w:rFonts w:eastAsiaTheme="minorHAnsi"/>
        </w:rPr>
        <w:t xml:space="preserve"> </w:t>
      </w:r>
      <w:r w:rsidRPr="006B5695">
        <w:rPr>
          <w:rFonts w:eastAsiaTheme="minorHAnsi"/>
        </w:rPr>
        <w:t>педагогу</w:t>
      </w:r>
      <w:r w:rsidR="00E21325" w:rsidRPr="006B5695">
        <w:rPr>
          <w:rFonts w:eastAsiaTheme="minorHAnsi"/>
        </w:rPr>
        <w:t xml:space="preserve"> </w:t>
      </w:r>
      <w:r w:rsidRPr="006B5695">
        <w:rPr>
          <w:rFonts w:eastAsiaTheme="minorHAnsi"/>
        </w:rPr>
        <w:t>спроектировать</w:t>
      </w:r>
      <w:r w:rsidR="004B64CA" w:rsidRPr="006B5695">
        <w:rPr>
          <w:rFonts w:eastAsiaTheme="minorHAnsi"/>
        </w:rPr>
        <w:t xml:space="preserve"> </w:t>
      </w:r>
      <w:r w:rsidRPr="006B5695">
        <w:rPr>
          <w:rFonts w:eastAsiaTheme="minorHAnsi"/>
        </w:rPr>
        <w:t>работу</w:t>
      </w:r>
      <w:r w:rsidR="00E21325" w:rsidRPr="006B5695">
        <w:rPr>
          <w:rFonts w:eastAsiaTheme="minorHAnsi"/>
        </w:rPr>
        <w:t xml:space="preserve"> </w:t>
      </w:r>
      <w:r w:rsidRPr="006B5695">
        <w:rPr>
          <w:rFonts w:eastAsiaTheme="minorHAnsi"/>
        </w:rPr>
        <w:t>с</w:t>
      </w:r>
      <w:r w:rsidR="00E21325" w:rsidRPr="006B5695">
        <w:rPr>
          <w:rFonts w:eastAsiaTheme="minorHAnsi"/>
        </w:rPr>
        <w:t xml:space="preserve"> </w:t>
      </w:r>
      <w:r w:rsidRPr="006B5695">
        <w:rPr>
          <w:rFonts w:eastAsiaTheme="minorHAnsi"/>
        </w:rPr>
        <w:t>группой</w:t>
      </w:r>
      <w:r w:rsidR="00E21325" w:rsidRPr="006B5695">
        <w:rPr>
          <w:rFonts w:eastAsiaTheme="minorHAnsi"/>
        </w:rPr>
        <w:t xml:space="preserve"> </w:t>
      </w:r>
      <w:r w:rsidRPr="006B5695">
        <w:rPr>
          <w:rFonts w:eastAsiaTheme="minorHAnsi"/>
        </w:rPr>
        <w:t>в</w:t>
      </w:r>
      <w:r w:rsidR="00E21325" w:rsidRPr="006B5695">
        <w:rPr>
          <w:rFonts w:eastAsiaTheme="minorHAnsi"/>
        </w:rPr>
        <w:t xml:space="preserve"> </w:t>
      </w:r>
      <w:r w:rsidRPr="006B5695">
        <w:rPr>
          <w:rFonts w:eastAsiaTheme="minorHAnsi"/>
        </w:rPr>
        <w:t>целом,</w:t>
      </w:r>
      <w:r w:rsidR="00EA013D" w:rsidRPr="006B5695">
        <w:rPr>
          <w:rFonts w:eastAsiaTheme="minorHAnsi"/>
        </w:rPr>
        <w:t xml:space="preserve"> </w:t>
      </w:r>
      <w:r w:rsidRPr="006B5695">
        <w:rPr>
          <w:rFonts w:eastAsiaTheme="minorHAnsi"/>
        </w:rPr>
        <w:t>с</w:t>
      </w:r>
      <w:r w:rsidR="00E21325" w:rsidRPr="006B5695">
        <w:rPr>
          <w:rFonts w:eastAsiaTheme="minorHAnsi"/>
        </w:rPr>
        <w:t xml:space="preserve"> </w:t>
      </w:r>
      <w:r w:rsidRPr="006B5695">
        <w:rPr>
          <w:rFonts w:eastAsiaTheme="minorHAnsi"/>
        </w:rPr>
        <w:t>подгруппами</w:t>
      </w:r>
      <w:r w:rsidR="00E21325" w:rsidRPr="006B5695">
        <w:rPr>
          <w:rFonts w:eastAsiaTheme="minorHAnsi"/>
        </w:rPr>
        <w:t xml:space="preserve"> </w:t>
      </w:r>
      <w:r w:rsidRPr="006B5695">
        <w:rPr>
          <w:rFonts w:eastAsiaTheme="minorHAnsi"/>
        </w:rPr>
        <w:t>детей,</w:t>
      </w:r>
      <w:r w:rsidR="004B64CA" w:rsidRPr="006B5695">
        <w:rPr>
          <w:rFonts w:eastAsiaTheme="minorHAnsi"/>
        </w:rPr>
        <w:t xml:space="preserve"> </w:t>
      </w:r>
      <w:r w:rsidRPr="006B5695">
        <w:rPr>
          <w:rFonts w:eastAsiaTheme="minorHAnsi"/>
        </w:rPr>
        <w:t>с</w:t>
      </w:r>
      <w:r w:rsidR="00E21325" w:rsidRPr="006B5695">
        <w:rPr>
          <w:rFonts w:eastAsiaTheme="minorHAnsi"/>
        </w:rPr>
        <w:t xml:space="preserve"> </w:t>
      </w:r>
      <w:r w:rsidRPr="006B5695">
        <w:rPr>
          <w:rFonts w:eastAsiaTheme="minorHAnsi"/>
        </w:rPr>
        <w:t>каждым</w:t>
      </w:r>
      <w:r w:rsidR="004B64CA" w:rsidRPr="006B5695">
        <w:rPr>
          <w:rFonts w:eastAsiaTheme="minorHAnsi"/>
        </w:rPr>
        <w:t xml:space="preserve"> </w:t>
      </w:r>
      <w:r w:rsidRPr="006B5695">
        <w:rPr>
          <w:rFonts w:eastAsiaTheme="minorHAnsi"/>
        </w:rPr>
        <w:t>ребёнком.</w:t>
      </w:r>
    </w:p>
    <w:p w14:paraId="30862E49" w14:textId="77777777" w:rsidR="00AC773B" w:rsidRPr="006B5695" w:rsidRDefault="00AC773B" w:rsidP="00AC773B">
      <w:pPr>
        <w:pStyle w:val="a9"/>
        <w:ind w:left="0" w:right="-29" w:firstLine="567"/>
        <w:rPr>
          <w:rFonts w:eastAsiaTheme="minorHAnsi"/>
        </w:rPr>
      </w:pPr>
      <w:r w:rsidRPr="006B5695">
        <w:rPr>
          <w:rFonts w:eastAsiaTheme="minorHAnsi"/>
        </w:rPr>
        <w:t xml:space="preserve">Воспитательно-значимые </w:t>
      </w:r>
      <w:r w:rsidRPr="006B5695">
        <w:rPr>
          <w:rFonts w:eastAsiaTheme="minorHAnsi"/>
          <w:b/>
        </w:rPr>
        <w:t>проекты и программы,</w:t>
      </w:r>
      <w:r w:rsidRPr="006B5695">
        <w:rPr>
          <w:rFonts w:eastAsiaTheme="minorHAnsi"/>
        </w:rPr>
        <w:t xml:space="preserve"> в которых участвует детский сад:</w:t>
      </w:r>
    </w:p>
    <w:p w14:paraId="26AA60D1" w14:textId="77777777" w:rsidR="00AC773B" w:rsidRPr="006B5695" w:rsidRDefault="00AC773B" w:rsidP="00AC773B">
      <w:pPr>
        <w:spacing w:after="0" w:line="240" w:lineRule="auto"/>
        <w:ind w:firstLine="720"/>
        <w:jc w:val="both"/>
        <w:rPr>
          <w:rFonts w:ascii="Times New Roman" w:eastAsia="Times New Roman" w:hAnsi="Times New Roman" w:cs="Times New Roman"/>
          <w:color w:val="000000"/>
          <w:sz w:val="24"/>
          <w:szCs w:val="24"/>
          <w:lang w:eastAsia="ru-RU"/>
        </w:rPr>
      </w:pPr>
    </w:p>
    <w:tbl>
      <w:tblPr>
        <w:tblStyle w:val="ab"/>
        <w:tblW w:w="0" w:type="auto"/>
        <w:tblLook w:val="04A0" w:firstRow="1" w:lastRow="0" w:firstColumn="1" w:lastColumn="0" w:noHBand="0" w:noVBand="1"/>
      </w:tblPr>
      <w:tblGrid>
        <w:gridCol w:w="624"/>
        <w:gridCol w:w="2284"/>
        <w:gridCol w:w="4048"/>
        <w:gridCol w:w="1983"/>
      </w:tblGrid>
      <w:tr w:rsidR="00AC773B" w:rsidRPr="006B5695" w14:paraId="69D452B6" w14:textId="77777777" w:rsidTr="003E57C7">
        <w:tc>
          <w:tcPr>
            <w:tcW w:w="624" w:type="dxa"/>
          </w:tcPr>
          <w:p w14:paraId="7150F18A" w14:textId="77777777" w:rsidR="00AC773B" w:rsidRPr="006B5695" w:rsidRDefault="00AC773B" w:rsidP="003E57C7">
            <w:pPr>
              <w:jc w:val="both"/>
              <w:rPr>
                <w:rFonts w:ascii="Times New Roman" w:eastAsia="Times New Roman" w:hAnsi="Times New Roman" w:cs="Times New Roman"/>
                <w:b/>
                <w:color w:val="000000"/>
                <w:sz w:val="24"/>
                <w:szCs w:val="24"/>
                <w:lang w:eastAsia="ru-RU"/>
              </w:rPr>
            </w:pPr>
            <w:r w:rsidRPr="006B5695">
              <w:rPr>
                <w:rFonts w:ascii="Times New Roman" w:eastAsia="Times New Roman" w:hAnsi="Times New Roman" w:cs="Times New Roman"/>
                <w:b/>
                <w:color w:val="000000"/>
                <w:sz w:val="24"/>
                <w:szCs w:val="24"/>
                <w:lang w:eastAsia="ru-RU"/>
              </w:rPr>
              <w:t>№</w:t>
            </w:r>
          </w:p>
        </w:tc>
        <w:tc>
          <w:tcPr>
            <w:tcW w:w="2284" w:type="dxa"/>
          </w:tcPr>
          <w:p w14:paraId="494F1D24" w14:textId="77777777" w:rsidR="00AC773B" w:rsidRPr="006B5695" w:rsidRDefault="00AC773B" w:rsidP="003E57C7">
            <w:pPr>
              <w:jc w:val="both"/>
              <w:rPr>
                <w:rFonts w:ascii="Times New Roman" w:eastAsia="Times New Roman" w:hAnsi="Times New Roman" w:cs="Times New Roman"/>
                <w:b/>
                <w:color w:val="000000"/>
                <w:sz w:val="24"/>
                <w:szCs w:val="24"/>
                <w:lang w:eastAsia="ru-RU"/>
              </w:rPr>
            </w:pPr>
            <w:r w:rsidRPr="006B5695">
              <w:rPr>
                <w:rFonts w:ascii="Times New Roman" w:eastAsia="Times New Roman" w:hAnsi="Times New Roman" w:cs="Times New Roman"/>
                <w:b/>
                <w:color w:val="000000"/>
                <w:sz w:val="24"/>
                <w:szCs w:val="24"/>
                <w:lang w:eastAsia="ru-RU"/>
              </w:rPr>
              <w:t>Уровень</w:t>
            </w:r>
          </w:p>
        </w:tc>
        <w:tc>
          <w:tcPr>
            <w:tcW w:w="4048" w:type="dxa"/>
          </w:tcPr>
          <w:p w14:paraId="7B1DB807" w14:textId="77777777" w:rsidR="00AC773B" w:rsidRPr="006B5695" w:rsidRDefault="00AC773B" w:rsidP="003E57C7">
            <w:pPr>
              <w:jc w:val="both"/>
              <w:rPr>
                <w:rFonts w:ascii="Times New Roman" w:eastAsia="Times New Roman" w:hAnsi="Times New Roman" w:cs="Times New Roman"/>
                <w:b/>
                <w:color w:val="000000"/>
                <w:sz w:val="24"/>
                <w:szCs w:val="24"/>
                <w:lang w:eastAsia="ru-RU"/>
              </w:rPr>
            </w:pPr>
            <w:r w:rsidRPr="006B5695">
              <w:rPr>
                <w:rFonts w:ascii="Times New Roman" w:eastAsia="Times New Roman" w:hAnsi="Times New Roman" w:cs="Times New Roman"/>
                <w:b/>
                <w:color w:val="000000"/>
                <w:sz w:val="24"/>
                <w:szCs w:val="24"/>
                <w:lang w:eastAsia="ru-RU"/>
              </w:rPr>
              <w:t>Название мероприятий</w:t>
            </w:r>
          </w:p>
        </w:tc>
        <w:tc>
          <w:tcPr>
            <w:tcW w:w="1983" w:type="dxa"/>
          </w:tcPr>
          <w:p w14:paraId="3E29EF76" w14:textId="77777777" w:rsidR="00AC773B" w:rsidRPr="006B5695" w:rsidRDefault="00AC773B" w:rsidP="003E57C7">
            <w:pPr>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Срок реализации</w:t>
            </w:r>
          </w:p>
        </w:tc>
      </w:tr>
      <w:tr w:rsidR="00AC773B" w:rsidRPr="006B5695" w14:paraId="24646ACD" w14:textId="77777777" w:rsidTr="003E57C7">
        <w:tc>
          <w:tcPr>
            <w:tcW w:w="624" w:type="dxa"/>
          </w:tcPr>
          <w:p w14:paraId="11760FF3" w14:textId="77777777" w:rsidR="00AC773B" w:rsidRPr="006B5695" w:rsidRDefault="00AC773B" w:rsidP="003E57C7">
            <w:pPr>
              <w:jc w:val="both"/>
              <w:rPr>
                <w:rFonts w:ascii="Times New Roman" w:eastAsia="Times New Roman" w:hAnsi="Times New Roman" w:cs="Times New Roman"/>
                <w:color w:val="000000"/>
                <w:sz w:val="24"/>
                <w:szCs w:val="24"/>
                <w:lang w:eastAsia="ru-RU"/>
              </w:rPr>
            </w:pPr>
          </w:p>
        </w:tc>
        <w:tc>
          <w:tcPr>
            <w:tcW w:w="2284" w:type="dxa"/>
          </w:tcPr>
          <w:p w14:paraId="794E8C1B" w14:textId="77777777" w:rsidR="00AC773B" w:rsidRPr="006B5695" w:rsidRDefault="00AC773B" w:rsidP="003E57C7">
            <w:pPr>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 xml:space="preserve">Локальный </w:t>
            </w:r>
          </w:p>
        </w:tc>
        <w:tc>
          <w:tcPr>
            <w:tcW w:w="4048" w:type="dxa"/>
          </w:tcPr>
          <w:p w14:paraId="37B99BE3" w14:textId="55024F34" w:rsidR="00AC773B" w:rsidRPr="00AB6C8F" w:rsidRDefault="006017C9" w:rsidP="003E57C7">
            <w:pPr>
              <w:jc w:val="both"/>
              <w:rPr>
                <w:rFonts w:ascii="Times New Roman" w:eastAsia="Times New Roman" w:hAnsi="Times New Roman" w:cs="Times New Roman"/>
                <w:sz w:val="24"/>
                <w:szCs w:val="24"/>
                <w:lang w:eastAsia="ru-RU"/>
              </w:rPr>
            </w:pPr>
            <w:r w:rsidRPr="00AB6C8F">
              <w:rPr>
                <w:rFonts w:ascii="Times New Roman" w:eastAsia="Times New Roman" w:hAnsi="Times New Roman" w:cs="Times New Roman"/>
                <w:sz w:val="24"/>
                <w:szCs w:val="24"/>
                <w:lang w:eastAsia="ru-RU"/>
              </w:rPr>
              <w:t xml:space="preserve">Проект «Традиции </w:t>
            </w:r>
            <w:r w:rsidR="00995439">
              <w:rPr>
                <w:rFonts w:ascii="Times New Roman" w:eastAsia="Times New Roman" w:hAnsi="Times New Roman" w:cs="Times New Roman"/>
                <w:sz w:val="24"/>
                <w:szCs w:val="24"/>
                <w:lang w:eastAsia="ru-RU"/>
              </w:rPr>
              <w:t>моей семьи</w:t>
            </w:r>
            <w:r w:rsidRPr="00AB6C8F">
              <w:rPr>
                <w:rFonts w:ascii="Times New Roman" w:eastAsia="Times New Roman" w:hAnsi="Times New Roman" w:cs="Times New Roman"/>
                <w:sz w:val="24"/>
                <w:szCs w:val="24"/>
                <w:lang w:eastAsia="ru-RU"/>
              </w:rPr>
              <w:t>»</w:t>
            </w:r>
          </w:p>
          <w:p w14:paraId="75192F61" w14:textId="77777777" w:rsidR="00AB6C8F" w:rsidRPr="00AB6C8F" w:rsidRDefault="00AB6C8F" w:rsidP="003E57C7">
            <w:pPr>
              <w:jc w:val="both"/>
              <w:rPr>
                <w:rFonts w:ascii="Times New Roman" w:eastAsia="Times New Roman" w:hAnsi="Times New Roman" w:cs="Times New Roman"/>
                <w:sz w:val="24"/>
                <w:szCs w:val="24"/>
                <w:lang w:eastAsia="ru-RU"/>
              </w:rPr>
            </w:pPr>
          </w:p>
          <w:p w14:paraId="5561D5CD" w14:textId="792755F2" w:rsidR="00AB6C8F" w:rsidRPr="006B5695" w:rsidRDefault="00AB6C8F" w:rsidP="003E57C7">
            <w:pPr>
              <w:jc w:val="both"/>
              <w:rPr>
                <w:rFonts w:ascii="Times New Roman" w:eastAsia="Times New Roman" w:hAnsi="Times New Roman" w:cs="Times New Roman"/>
                <w:color w:val="FF0000"/>
                <w:sz w:val="24"/>
                <w:szCs w:val="24"/>
                <w:lang w:eastAsia="ru-RU"/>
              </w:rPr>
            </w:pPr>
            <w:r w:rsidRPr="00AB6C8F">
              <w:rPr>
                <w:rFonts w:ascii="Times New Roman" w:eastAsia="Times New Roman" w:hAnsi="Times New Roman" w:cs="Times New Roman"/>
                <w:sz w:val="24"/>
                <w:szCs w:val="24"/>
                <w:lang w:eastAsia="ru-RU"/>
              </w:rPr>
              <w:t>Проект «Чистая природа – злоровая планет»</w:t>
            </w:r>
          </w:p>
        </w:tc>
        <w:tc>
          <w:tcPr>
            <w:tcW w:w="1983" w:type="dxa"/>
          </w:tcPr>
          <w:p w14:paraId="7C194E96" w14:textId="0A5BFCB2" w:rsidR="00AC773B" w:rsidRDefault="006017C9" w:rsidP="00AB6C8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Октябрь </w:t>
            </w:r>
            <w:r w:rsidR="00AB6C8F">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AB6C8F">
              <w:rPr>
                <w:rFonts w:ascii="Times New Roman" w:eastAsia="Times New Roman" w:hAnsi="Times New Roman" w:cs="Times New Roman"/>
                <w:color w:val="000000"/>
                <w:sz w:val="24"/>
                <w:szCs w:val="24"/>
                <w:lang w:eastAsia="ru-RU"/>
              </w:rPr>
              <w:t>май</w:t>
            </w:r>
          </w:p>
          <w:p w14:paraId="5F667870" w14:textId="77777777" w:rsidR="00AB6C8F" w:rsidRDefault="00AB6C8F" w:rsidP="006017C9">
            <w:pPr>
              <w:ind w:firstLine="708"/>
              <w:jc w:val="both"/>
              <w:rPr>
                <w:rFonts w:ascii="Times New Roman" w:eastAsia="Times New Roman" w:hAnsi="Times New Roman" w:cs="Times New Roman"/>
                <w:color w:val="000000"/>
                <w:sz w:val="24"/>
                <w:szCs w:val="24"/>
                <w:lang w:eastAsia="ru-RU"/>
              </w:rPr>
            </w:pPr>
          </w:p>
          <w:p w14:paraId="25540C31" w14:textId="0724DF6F" w:rsidR="00AB6C8F" w:rsidRPr="006B5695" w:rsidRDefault="00AB6C8F" w:rsidP="00AB6C8F">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Октябрь -апрель</w:t>
            </w:r>
          </w:p>
        </w:tc>
      </w:tr>
    </w:tbl>
    <w:p w14:paraId="156FB236" w14:textId="77777777" w:rsidR="00AC773B" w:rsidRPr="006B5695" w:rsidRDefault="00AC773B" w:rsidP="00EA013D">
      <w:pPr>
        <w:pStyle w:val="a9"/>
        <w:ind w:left="0" w:right="-29" w:firstLine="567"/>
        <w:rPr>
          <w:rFonts w:eastAsiaTheme="minorHAnsi"/>
        </w:rPr>
      </w:pPr>
    </w:p>
    <w:p w14:paraId="73E466A8" w14:textId="77777777" w:rsidR="004B64CA" w:rsidRPr="006B5695" w:rsidRDefault="004B64CA" w:rsidP="00EA013D">
      <w:pPr>
        <w:pStyle w:val="a9"/>
        <w:ind w:left="0" w:right="-29" w:firstLine="567"/>
      </w:pPr>
      <w:r w:rsidRPr="006B5695">
        <w:t>В течение года педагогами ДОУ традиционно реализуется несколько образовательных событий:</w:t>
      </w:r>
    </w:p>
    <w:p w14:paraId="56B5079D" w14:textId="77777777" w:rsidR="004B64CA" w:rsidRPr="006B5695" w:rsidRDefault="004B64CA" w:rsidP="00EA013D">
      <w:pPr>
        <w:pStyle w:val="a9"/>
        <w:ind w:left="0" w:right="-29" w:firstLine="567"/>
      </w:pPr>
      <w:r w:rsidRPr="006B5695">
        <w:t xml:space="preserve"> • события, формирующие чувство гражданской принадлежности ребенка (День России, День защитника Отечества); </w:t>
      </w:r>
    </w:p>
    <w:p w14:paraId="5345C747" w14:textId="77777777" w:rsidR="004B64CA" w:rsidRPr="006B5695" w:rsidRDefault="004B64CA" w:rsidP="00EA013D">
      <w:pPr>
        <w:pStyle w:val="a9"/>
        <w:ind w:left="0" w:right="-29" w:firstLine="567"/>
      </w:pPr>
      <w:r w:rsidRPr="006B5695">
        <w:t xml:space="preserve">• явления нравственной жизни (Дни «спасибо», доброты, друзей); </w:t>
      </w:r>
    </w:p>
    <w:p w14:paraId="4C8590D1" w14:textId="77777777" w:rsidR="004B64CA" w:rsidRPr="006B5695" w:rsidRDefault="004B64CA" w:rsidP="00EA013D">
      <w:pPr>
        <w:pStyle w:val="a9"/>
        <w:ind w:left="0" w:right="-29" w:firstLine="567"/>
      </w:pPr>
      <w:r w:rsidRPr="006B5695">
        <w:t>• явления окружающей природы (Дни воды, земли, птиц, животных);</w:t>
      </w:r>
    </w:p>
    <w:p w14:paraId="2BC83D38" w14:textId="77777777" w:rsidR="004B64CA" w:rsidRPr="006B5695" w:rsidRDefault="004B64CA" w:rsidP="00EA013D">
      <w:pPr>
        <w:pStyle w:val="a9"/>
        <w:ind w:left="0" w:right="-29" w:firstLine="567"/>
      </w:pPr>
      <w:r w:rsidRPr="006B5695">
        <w:t xml:space="preserve"> • мир искусства и литературы (Дни поэзии, детской книги, театра); </w:t>
      </w:r>
    </w:p>
    <w:p w14:paraId="4CA5BCC5" w14:textId="77777777" w:rsidR="004B64CA" w:rsidRPr="006B5695" w:rsidRDefault="004B64CA" w:rsidP="00EA013D">
      <w:pPr>
        <w:pStyle w:val="a9"/>
        <w:ind w:left="0" w:right="-29" w:firstLine="567"/>
      </w:pPr>
      <w:r w:rsidRPr="006B5695">
        <w:t xml:space="preserve">• традиционные праздничные события семьи, общества и государства (Новый год, Праздник весны и труда, День матери); </w:t>
      </w:r>
    </w:p>
    <w:p w14:paraId="15C72974" w14:textId="3BE14876" w:rsidR="004B64CA" w:rsidRPr="006B5695" w:rsidRDefault="004B64CA" w:rsidP="00EA013D">
      <w:pPr>
        <w:pStyle w:val="a9"/>
        <w:ind w:left="0" w:right="-29" w:firstLine="567"/>
        <w:rPr>
          <w:rFonts w:eastAsiaTheme="minorHAnsi"/>
        </w:rPr>
      </w:pPr>
      <w:r w:rsidRPr="006B5695">
        <w:t>• наиболее важные профессии (Дни воспитателя, врача, почтальона, строителя).</w:t>
      </w:r>
    </w:p>
    <w:p w14:paraId="54899D7D" w14:textId="77777777" w:rsidR="00B53465" w:rsidRPr="006B5695" w:rsidRDefault="00B53465" w:rsidP="00EB758F">
      <w:pPr>
        <w:spacing w:after="0" w:line="240" w:lineRule="auto"/>
        <w:ind w:firstLine="567"/>
        <w:jc w:val="both"/>
        <w:rPr>
          <w:rFonts w:ascii="Times New Roman" w:hAnsi="Times New Roman" w:cs="Times New Roman"/>
          <w:sz w:val="24"/>
          <w:szCs w:val="24"/>
        </w:rPr>
      </w:pPr>
      <w:r w:rsidRPr="006B5695">
        <w:rPr>
          <w:rFonts w:ascii="Times New Roman" w:hAnsi="Times New Roman" w:cs="Times New Roman"/>
          <w:sz w:val="24"/>
          <w:szCs w:val="24"/>
        </w:rPr>
        <w:t>Целью традиционных массовых праздников является наполнение ежедневной жизни детей увлекательными и полезными делами, создание атмосферы радости общения, коллективного творчества, стремления к новым задачам и перспективам.</w:t>
      </w:r>
    </w:p>
    <w:p w14:paraId="3E6B9C27" w14:textId="71F9D7DF" w:rsidR="00B53465" w:rsidRPr="006B5695" w:rsidRDefault="00B53465" w:rsidP="00EB758F">
      <w:pPr>
        <w:spacing w:after="0" w:line="240" w:lineRule="auto"/>
        <w:ind w:firstLine="567"/>
        <w:jc w:val="both"/>
        <w:rPr>
          <w:rFonts w:ascii="Times New Roman" w:hAnsi="Times New Roman" w:cs="Times New Roman"/>
          <w:b/>
          <w:sz w:val="24"/>
          <w:szCs w:val="24"/>
        </w:rPr>
      </w:pPr>
      <w:r w:rsidRPr="006B5695">
        <w:rPr>
          <w:rFonts w:ascii="Times New Roman" w:hAnsi="Times New Roman" w:cs="Times New Roman"/>
          <w:sz w:val="24"/>
          <w:szCs w:val="24"/>
        </w:rPr>
        <w:t>Обязательными для проведения являются праздники, рекомендованные Федеральной образовательной программой дошкольного образования. В младших группах планируются мероприятия: Новый год, 23 февраля, 8 марта, День Победы, народные календарные</w:t>
      </w:r>
      <w:r w:rsidR="004B64CA" w:rsidRPr="006B5695">
        <w:rPr>
          <w:rFonts w:ascii="Times New Roman" w:hAnsi="Times New Roman" w:cs="Times New Roman"/>
          <w:sz w:val="24"/>
          <w:szCs w:val="24"/>
        </w:rPr>
        <w:t>.</w:t>
      </w:r>
    </w:p>
    <w:p w14:paraId="4152528B" w14:textId="77777777" w:rsidR="00A60547" w:rsidRPr="006B5695" w:rsidRDefault="00A60547" w:rsidP="00A60547">
      <w:pPr>
        <w:spacing w:after="0" w:line="240" w:lineRule="auto"/>
        <w:ind w:firstLine="720"/>
        <w:jc w:val="both"/>
        <w:rPr>
          <w:rFonts w:ascii="Times New Roman" w:eastAsia="Times New Roman" w:hAnsi="Times New Roman" w:cs="Times New Roman"/>
          <w:b/>
          <w:color w:val="000000"/>
          <w:sz w:val="24"/>
          <w:szCs w:val="24"/>
          <w:lang w:eastAsia="ru-RU"/>
        </w:rPr>
      </w:pPr>
    </w:p>
    <w:bookmarkEnd w:id="55"/>
    <w:p w14:paraId="0E357830" w14:textId="77777777" w:rsidR="00A60547" w:rsidRPr="006B5695" w:rsidRDefault="00A60547" w:rsidP="005A5B12">
      <w:pPr>
        <w:spacing w:before="120" w:after="0" w:line="240" w:lineRule="auto"/>
        <w:ind w:firstLine="720"/>
        <w:jc w:val="both"/>
        <w:rPr>
          <w:rFonts w:ascii="Arial" w:eastAsia="Times New Roman" w:hAnsi="Arial" w:cs="Arial"/>
          <w:b/>
          <w:color w:val="000000"/>
          <w:sz w:val="24"/>
          <w:szCs w:val="24"/>
          <w:lang w:eastAsia="ru-RU"/>
        </w:rPr>
      </w:pPr>
      <w:r w:rsidRPr="006B5695">
        <w:rPr>
          <w:rFonts w:ascii="Times New Roman" w:eastAsia="Times New Roman" w:hAnsi="Times New Roman" w:cs="Times New Roman"/>
          <w:b/>
          <w:color w:val="000000"/>
          <w:sz w:val="24"/>
          <w:szCs w:val="24"/>
          <w:lang w:eastAsia="ru-RU"/>
        </w:rPr>
        <w:t>Совместная деятельность в образовательных ситуациях.</w:t>
      </w:r>
    </w:p>
    <w:p w14:paraId="34508D2C" w14:textId="77777777" w:rsidR="00A60547" w:rsidRPr="006B5695" w:rsidRDefault="00A60547" w:rsidP="005A5B12">
      <w:pPr>
        <w:spacing w:before="120"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Совместная деятельность в образовательных ситуациях является ведущей формой организации совместной деятельности вз</w:t>
      </w:r>
      <w:r w:rsidR="00D00760" w:rsidRPr="006B5695">
        <w:rPr>
          <w:rFonts w:ascii="Times New Roman" w:eastAsia="Times New Roman" w:hAnsi="Times New Roman" w:cs="Times New Roman"/>
          <w:color w:val="000000"/>
          <w:sz w:val="24"/>
          <w:szCs w:val="24"/>
          <w:lang w:eastAsia="ru-RU"/>
        </w:rPr>
        <w:t>рослого и ребёнка по освоению О</w:t>
      </w:r>
      <w:r w:rsidRPr="006B5695">
        <w:rPr>
          <w:rFonts w:ascii="Times New Roman" w:eastAsia="Times New Roman" w:hAnsi="Times New Roman" w:cs="Times New Roman"/>
          <w:color w:val="000000"/>
          <w:sz w:val="24"/>
          <w:szCs w:val="24"/>
          <w:lang w:eastAsia="ru-RU"/>
        </w:rPr>
        <w:t>П ДО, в рамках которой возможно решение конкретных задач воспитания.</w:t>
      </w:r>
    </w:p>
    <w:p w14:paraId="1144B29E" w14:textId="77777777" w:rsidR="00A60547" w:rsidRPr="006B5695" w:rsidRDefault="00A60547" w:rsidP="00EF32B0">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lastRenderedPageBreak/>
        <w:t>Воспитание в образовательной деятельности осуществляется в течение всего вре</w:t>
      </w:r>
      <w:r w:rsidR="00D00760" w:rsidRPr="006B5695">
        <w:rPr>
          <w:rFonts w:ascii="Times New Roman" w:eastAsia="Times New Roman" w:hAnsi="Times New Roman" w:cs="Times New Roman"/>
          <w:color w:val="000000"/>
          <w:sz w:val="24"/>
          <w:szCs w:val="24"/>
          <w:lang w:eastAsia="ru-RU"/>
        </w:rPr>
        <w:t>мени пребывания ребёнка в ДОУ</w:t>
      </w:r>
      <w:r w:rsidRPr="006B5695">
        <w:rPr>
          <w:rFonts w:ascii="Times New Roman" w:eastAsia="Times New Roman" w:hAnsi="Times New Roman" w:cs="Times New Roman"/>
          <w:color w:val="000000"/>
          <w:sz w:val="24"/>
          <w:szCs w:val="24"/>
          <w:lang w:eastAsia="ru-RU"/>
        </w:rPr>
        <w:t>.</w:t>
      </w:r>
    </w:p>
    <w:p w14:paraId="138524E1" w14:textId="77777777" w:rsidR="00A60547" w:rsidRPr="006B5695" w:rsidRDefault="00D00760" w:rsidP="00A60547">
      <w:pPr>
        <w:spacing w:after="0" w:line="240" w:lineRule="auto"/>
        <w:ind w:firstLine="720"/>
        <w:jc w:val="both"/>
        <w:rPr>
          <w:rFonts w:ascii="Times New Roman" w:eastAsia="Times New Roman" w:hAnsi="Times New Roman" w:cs="Times New Roman"/>
          <w:b/>
          <w:i/>
          <w:color w:val="000000"/>
          <w:sz w:val="24"/>
          <w:szCs w:val="24"/>
          <w:lang w:eastAsia="ru-RU"/>
        </w:rPr>
      </w:pPr>
      <w:r w:rsidRPr="006B5695">
        <w:rPr>
          <w:rFonts w:ascii="Times New Roman" w:eastAsia="Times New Roman" w:hAnsi="Times New Roman" w:cs="Times New Roman"/>
          <w:b/>
          <w:i/>
          <w:color w:val="000000"/>
          <w:sz w:val="24"/>
          <w:szCs w:val="24"/>
          <w:lang w:eastAsia="ru-RU"/>
        </w:rPr>
        <w:t>О</w:t>
      </w:r>
      <w:r w:rsidR="00A60547" w:rsidRPr="006B5695">
        <w:rPr>
          <w:rFonts w:ascii="Times New Roman" w:eastAsia="Times New Roman" w:hAnsi="Times New Roman" w:cs="Times New Roman"/>
          <w:b/>
          <w:i/>
          <w:color w:val="000000"/>
          <w:sz w:val="24"/>
          <w:szCs w:val="24"/>
          <w:lang w:eastAsia="ru-RU"/>
        </w:rPr>
        <w:t xml:space="preserve">сновные виды организации совместной деятельности </w:t>
      </w:r>
    </w:p>
    <w:p w14:paraId="00B8B5A1" w14:textId="6085C814" w:rsidR="00FF0FB8" w:rsidRPr="006B5695" w:rsidRDefault="00E06229">
      <w:pPr>
        <w:pStyle w:val="a5"/>
        <w:numPr>
          <w:ilvl w:val="1"/>
          <w:numId w:val="65"/>
        </w:numPr>
        <w:spacing w:after="0" w:line="240" w:lineRule="auto"/>
        <w:jc w:val="both"/>
        <w:rPr>
          <w:rFonts w:ascii="Times New Roman" w:hAnsi="Times New Roman" w:cs="Times New Roman"/>
          <w:color w:val="000000"/>
          <w:sz w:val="24"/>
          <w:szCs w:val="24"/>
          <w:lang w:eastAsia="ru-RU"/>
        </w:rPr>
      </w:pPr>
      <w:r w:rsidRPr="006B5695">
        <w:rPr>
          <w:rFonts w:ascii="Times New Roman" w:hAnsi="Times New Roman" w:cs="Times New Roman"/>
          <w:color w:val="000000"/>
          <w:sz w:val="24"/>
          <w:szCs w:val="24"/>
          <w:lang w:eastAsia="ru-RU"/>
        </w:rPr>
        <w:t>К основным видам организации совместной деятельности в образовательных ситуациях в ДОУотносятся:</w:t>
      </w:r>
    </w:p>
    <w:p w14:paraId="75E4782B" w14:textId="6772633A" w:rsidR="00E06229" w:rsidRPr="006B5695" w:rsidRDefault="00E06229">
      <w:pPr>
        <w:pStyle w:val="a5"/>
        <w:numPr>
          <w:ilvl w:val="0"/>
          <w:numId w:val="65"/>
        </w:numPr>
        <w:spacing w:after="0" w:line="240" w:lineRule="auto"/>
        <w:jc w:val="both"/>
        <w:rPr>
          <w:rFonts w:ascii="Arial" w:hAnsi="Arial" w:cs="Arial"/>
          <w:color w:val="000000"/>
          <w:sz w:val="24"/>
          <w:szCs w:val="24"/>
          <w:lang w:eastAsia="ru-RU"/>
        </w:rPr>
      </w:pPr>
      <w:r w:rsidRPr="006B5695">
        <w:rPr>
          <w:rFonts w:ascii="Times New Roman" w:hAnsi="Times New Roman" w:cs="Times New Roman"/>
          <w:color w:val="000000"/>
          <w:sz w:val="24"/>
          <w:szCs w:val="24"/>
          <w:lang w:eastAsia="ru-RU"/>
        </w:rPr>
        <w:t>ситуативная беседа, рассказ, советы, вопросы;</w:t>
      </w:r>
      <w:r w:rsidR="004A7B23" w:rsidRPr="006B5695">
        <w:rPr>
          <w:rFonts w:ascii="Times New Roman" w:hAnsi="Times New Roman" w:cs="Times New Roman"/>
          <w:color w:val="000000"/>
          <w:sz w:val="24"/>
          <w:szCs w:val="24"/>
          <w:lang w:eastAsia="ru-RU"/>
        </w:rPr>
        <w:t xml:space="preserve"> </w:t>
      </w:r>
      <w:r w:rsidRPr="006B5695">
        <w:rPr>
          <w:rFonts w:ascii="Times New Roman" w:hAnsi="Times New Roman" w:cs="Times New Roman"/>
          <w:color w:val="000000"/>
          <w:sz w:val="24"/>
          <w:szCs w:val="24"/>
          <w:lang w:eastAsia="ru-RU"/>
        </w:rPr>
        <w:t>социальное моделирование, воспитывающая (проблемная) ситуация, составление рассказов из личного опыта;</w:t>
      </w:r>
      <w:r w:rsidR="004A7B23" w:rsidRPr="006B5695">
        <w:rPr>
          <w:rFonts w:ascii="Times New Roman" w:hAnsi="Times New Roman" w:cs="Times New Roman"/>
          <w:color w:val="000000"/>
          <w:sz w:val="24"/>
          <w:szCs w:val="24"/>
          <w:lang w:eastAsia="ru-RU"/>
        </w:rPr>
        <w:t xml:space="preserve"> </w:t>
      </w:r>
      <w:r w:rsidRPr="006B5695">
        <w:rPr>
          <w:rFonts w:ascii="Times New Roman" w:hAnsi="Times New Roman" w:cs="Times New Roman"/>
          <w:color w:val="000000"/>
          <w:sz w:val="24"/>
          <w:szCs w:val="24"/>
          <w:lang w:eastAsia="ru-RU"/>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58E2FECF" w14:textId="77777777" w:rsidR="00E06229" w:rsidRPr="006B5695" w:rsidRDefault="00E06229">
      <w:pPr>
        <w:pStyle w:val="a5"/>
        <w:numPr>
          <w:ilvl w:val="0"/>
          <w:numId w:val="65"/>
        </w:numPr>
        <w:spacing w:after="0" w:line="240" w:lineRule="auto"/>
        <w:jc w:val="both"/>
        <w:rPr>
          <w:rFonts w:ascii="Arial" w:hAnsi="Arial" w:cs="Arial"/>
          <w:color w:val="000000"/>
          <w:sz w:val="24"/>
          <w:szCs w:val="24"/>
          <w:lang w:eastAsia="ru-RU"/>
        </w:rPr>
      </w:pPr>
      <w:r w:rsidRPr="006B5695">
        <w:rPr>
          <w:rFonts w:ascii="Times New Roman" w:hAnsi="Times New Roman" w:cs="Times New Roman"/>
          <w:color w:val="000000"/>
          <w:sz w:val="24"/>
          <w:szCs w:val="24"/>
          <w:lang w:eastAsia="ru-RU"/>
        </w:rPr>
        <w:t>разучивание и исполнение песен, театрализация, драматизация, этюды-инсценировки;</w:t>
      </w:r>
    </w:p>
    <w:p w14:paraId="17562857" w14:textId="77777777" w:rsidR="00E06229" w:rsidRPr="006B5695" w:rsidRDefault="00E06229">
      <w:pPr>
        <w:pStyle w:val="a5"/>
        <w:numPr>
          <w:ilvl w:val="0"/>
          <w:numId w:val="65"/>
        </w:numPr>
        <w:spacing w:after="0" w:line="240" w:lineRule="auto"/>
        <w:jc w:val="both"/>
        <w:rPr>
          <w:rFonts w:ascii="Arial" w:hAnsi="Arial" w:cs="Arial"/>
          <w:color w:val="000000"/>
          <w:sz w:val="24"/>
          <w:szCs w:val="24"/>
          <w:lang w:eastAsia="ru-RU"/>
        </w:rPr>
      </w:pPr>
      <w:r w:rsidRPr="006B5695">
        <w:rPr>
          <w:rFonts w:ascii="Times New Roman" w:hAnsi="Times New Roman" w:cs="Times New Roman"/>
          <w:color w:val="000000"/>
          <w:sz w:val="24"/>
          <w:szCs w:val="24"/>
          <w:lang w:eastAsia="ru-RU"/>
        </w:rPr>
        <w:t>рассматривание и обсуждение картин и книжных иллюстраций, просмотр видеороликов, презентаций, мультфильмов;</w:t>
      </w:r>
    </w:p>
    <w:p w14:paraId="5F563C9D" w14:textId="77777777" w:rsidR="00E06229" w:rsidRPr="006B5695" w:rsidRDefault="00E06229">
      <w:pPr>
        <w:pStyle w:val="a5"/>
        <w:numPr>
          <w:ilvl w:val="0"/>
          <w:numId w:val="65"/>
        </w:numPr>
        <w:spacing w:after="0" w:line="240" w:lineRule="auto"/>
        <w:jc w:val="both"/>
        <w:rPr>
          <w:rFonts w:ascii="Arial" w:hAnsi="Arial" w:cs="Arial"/>
          <w:color w:val="000000"/>
          <w:sz w:val="24"/>
          <w:szCs w:val="24"/>
          <w:lang w:eastAsia="ru-RU"/>
        </w:rPr>
      </w:pPr>
      <w:r w:rsidRPr="006B5695">
        <w:rPr>
          <w:rFonts w:ascii="Times New Roman" w:hAnsi="Times New Roman" w:cs="Times New Roman"/>
          <w:color w:val="000000"/>
          <w:sz w:val="24"/>
          <w:szCs w:val="24"/>
          <w:lang w:eastAsia="ru-RU"/>
        </w:rPr>
        <w:t>организация выставок (книг, репродукций картин, тематических или авторских, детских поделок и тому подобное),</w:t>
      </w:r>
    </w:p>
    <w:p w14:paraId="0A6036EB" w14:textId="77777777" w:rsidR="00E06229" w:rsidRPr="006B5695" w:rsidRDefault="00E06229">
      <w:pPr>
        <w:pStyle w:val="a5"/>
        <w:numPr>
          <w:ilvl w:val="0"/>
          <w:numId w:val="65"/>
        </w:numPr>
        <w:spacing w:after="0" w:line="240" w:lineRule="auto"/>
        <w:jc w:val="both"/>
        <w:rPr>
          <w:rFonts w:ascii="Arial" w:hAnsi="Arial" w:cs="Arial"/>
          <w:color w:val="000000"/>
          <w:sz w:val="24"/>
          <w:szCs w:val="24"/>
          <w:lang w:eastAsia="ru-RU"/>
        </w:rPr>
      </w:pPr>
      <w:r w:rsidRPr="006B5695">
        <w:rPr>
          <w:rFonts w:ascii="Times New Roman" w:hAnsi="Times New Roman" w:cs="Times New Roman"/>
          <w:color w:val="000000"/>
          <w:sz w:val="24"/>
          <w:szCs w:val="24"/>
          <w:lang w:eastAsia="ru-RU"/>
        </w:rPr>
        <w:t>экскурсии (в музей, в общеобразовательную организацию и тому подобное), посещение спектаклей, выставок;</w:t>
      </w:r>
    </w:p>
    <w:p w14:paraId="28278DB8" w14:textId="77777777" w:rsidR="00E06229" w:rsidRPr="006B5695" w:rsidRDefault="00E06229">
      <w:pPr>
        <w:pStyle w:val="a5"/>
        <w:numPr>
          <w:ilvl w:val="0"/>
          <w:numId w:val="65"/>
        </w:numPr>
        <w:spacing w:after="0" w:line="240" w:lineRule="auto"/>
        <w:jc w:val="both"/>
        <w:rPr>
          <w:rFonts w:ascii="Arial" w:hAnsi="Arial" w:cs="Arial"/>
          <w:color w:val="000000"/>
          <w:sz w:val="24"/>
          <w:szCs w:val="24"/>
          <w:lang w:eastAsia="ru-RU"/>
        </w:rPr>
      </w:pPr>
      <w:r w:rsidRPr="006B5695">
        <w:rPr>
          <w:rFonts w:ascii="Times New Roman" w:hAnsi="Times New Roman" w:cs="Times New Roman"/>
          <w:color w:val="000000"/>
          <w:sz w:val="24"/>
          <w:szCs w:val="24"/>
          <w:lang w:eastAsia="ru-RU"/>
        </w:rPr>
        <w:t>игровые методы (игровая роль, игровая ситуация, игровое действие и другие);</w:t>
      </w:r>
    </w:p>
    <w:p w14:paraId="1074961A" w14:textId="77777777" w:rsidR="00E06229" w:rsidRPr="006B5695" w:rsidRDefault="00E06229">
      <w:pPr>
        <w:pStyle w:val="a5"/>
        <w:numPr>
          <w:ilvl w:val="0"/>
          <w:numId w:val="65"/>
        </w:numPr>
        <w:spacing w:after="0" w:line="240" w:lineRule="auto"/>
        <w:jc w:val="both"/>
        <w:rPr>
          <w:rFonts w:ascii="Arial" w:hAnsi="Arial" w:cs="Arial"/>
          <w:color w:val="000000"/>
          <w:sz w:val="24"/>
          <w:szCs w:val="24"/>
          <w:lang w:eastAsia="ru-RU"/>
        </w:rPr>
      </w:pPr>
      <w:r w:rsidRPr="006B5695">
        <w:rPr>
          <w:rFonts w:ascii="Times New Roman" w:hAnsi="Times New Roman" w:cs="Times New Roman"/>
          <w:color w:val="000000"/>
          <w:sz w:val="24"/>
          <w:szCs w:val="24"/>
          <w:lang w:eastAsia="ru-RU"/>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63AF1725" w14:textId="77777777" w:rsidR="008779B3" w:rsidRPr="006B5695" w:rsidRDefault="00E06229" w:rsidP="00F615E8">
      <w:pPr>
        <w:pStyle w:val="a9"/>
        <w:ind w:left="0" w:right="-1" w:firstLine="709"/>
      </w:pPr>
      <w:bookmarkStart w:id="56" w:name="_Hlk143514662"/>
      <w:r w:rsidRPr="006B5695">
        <w:t>В</w:t>
      </w:r>
      <w:r w:rsidR="009577AE" w:rsidRPr="006B5695">
        <w:t xml:space="preserve"> </w:t>
      </w:r>
      <w:r w:rsidRPr="006B5695">
        <w:t>группах</w:t>
      </w:r>
      <w:r w:rsidR="009577AE" w:rsidRPr="006B5695">
        <w:t xml:space="preserve"> </w:t>
      </w:r>
      <w:r w:rsidRPr="006B5695">
        <w:t>детского</w:t>
      </w:r>
      <w:r w:rsidR="009577AE" w:rsidRPr="006B5695">
        <w:t xml:space="preserve"> </w:t>
      </w:r>
      <w:r w:rsidRPr="006B5695">
        <w:t>сада</w:t>
      </w:r>
      <w:r w:rsidR="009577AE" w:rsidRPr="006B5695">
        <w:t xml:space="preserve"> </w:t>
      </w:r>
      <w:r w:rsidRPr="006B5695">
        <w:t>ежедневно</w:t>
      </w:r>
      <w:r w:rsidR="009577AE" w:rsidRPr="006B5695">
        <w:t xml:space="preserve"> </w:t>
      </w:r>
      <w:r w:rsidRPr="006B5695">
        <w:t>проводятся</w:t>
      </w:r>
      <w:r w:rsidR="009577AE" w:rsidRPr="006B5695">
        <w:t xml:space="preserve"> </w:t>
      </w:r>
      <w:r w:rsidRPr="006B5695">
        <w:rPr>
          <w:i/>
        </w:rPr>
        <w:t>утренний</w:t>
      </w:r>
      <w:r w:rsidR="009577AE" w:rsidRPr="006B5695">
        <w:rPr>
          <w:i/>
        </w:rPr>
        <w:t xml:space="preserve"> </w:t>
      </w:r>
      <w:r w:rsidRPr="006B5695">
        <w:rPr>
          <w:i/>
        </w:rPr>
        <w:t>и</w:t>
      </w:r>
      <w:r w:rsidR="009577AE" w:rsidRPr="006B5695">
        <w:rPr>
          <w:i/>
        </w:rPr>
        <w:t xml:space="preserve"> </w:t>
      </w:r>
      <w:r w:rsidRPr="006B5695">
        <w:rPr>
          <w:i/>
        </w:rPr>
        <w:t>вечерний</w:t>
      </w:r>
      <w:r w:rsidR="009577AE" w:rsidRPr="006B5695">
        <w:rPr>
          <w:i/>
        </w:rPr>
        <w:t xml:space="preserve"> </w:t>
      </w:r>
      <w:r w:rsidRPr="006B5695">
        <w:rPr>
          <w:i/>
        </w:rPr>
        <w:t>круг</w:t>
      </w:r>
      <w:r w:rsidRPr="006B5695">
        <w:t>,</w:t>
      </w:r>
      <w:r w:rsidR="009577AE" w:rsidRPr="006B5695">
        <w:t xml:space="preserve"> </w:t>
      </w:r>
      <w:r w:rsidRPr="006B5695">
        <w:t>в</w:t>
      </w:r>
      <w:r w:rsidR="009577AE" w:rsidRPr="006B5695">
        <w:t xml:space="preserve"> </w:t>
      </w:r>
      <w:r w:rsidRPr="006B5695">
        <w:t>форме</w:t>
      </w:r>
      <w:r w:rsidR="009577AE" w:rsidRPr="006B5695">
        <w:t xml:space="preserve"> </w:t>
      </w:r>
      <w:r w:rsidRPr="006B5695">
        <w:t>развивающего общения (развивающего диалога). На утреннем круге зарождается и обсуждается</w:t>
      </w:r>
      <w:r w:rsidR="009577AE" w:rsidRPr="006B5695">
        <w:t xml:space="preserve"> </w:t>
      </w:r>
      <w:r w:rsidRPr="006B5695">
        <w:t>новое</w:t>
      </w:r>
      <w:r w:rsidR="009577AE" w:rsidRPr="006B5695">
        <w:t xml:space="preserve"> </w:t>
      </w:r>
      <w:r w:rsidRPr="006B5695">
        <w:t>приключение</w:t>
      </w:r>
      <w:r w:rsidR="009577AE" w:rsidRPr="006B5695">
        <w:t xml:space="preserve"> </w:t>
      </w:r>
      <w:r w:rsidRPr="006B5695">
        <w:t>(образовательное</w:t>
      </w:r>
      <w:r w:rsidR="009577AE" w:rsidRPr="006B5695">
        <w:t xml:space="preserve"> </w:t>
      </w:r>
      <w:r w:rsidRPr="006B5695">
        <w:t>событие),</w:t>
      </w:r>
      <w:r w:rsidR="009577AE" w:rsidRPr="006B5695">
        <w:t xml:space="preserve"> </w:t>
      </w:r>
      <w:r w:rsidRPr="006B5695">
        <w:t>дети</w:t>
      </w:r>
      <w:r w:rsidR="009577AE" w:rsidRPr="006B5695">
        <w:t xml:space="preserve"> </w:t>
      </w:r>
      <w:r w:rsidRPr="006B5695">
        <w:t>договариваются</w:t>
      </w:r>
      <w:r w:rsidR="009577AE" w:rsidRPr="006B5695">
        <w:t xml:space="preserve"> </w:t>
      </w:r>
      <w:r w:rsidRPr="006B5695">
        <w:t>о</w:t>
      </w:r>
      <w:r w:rsidR="009577AE" w:rsidRPr="006B5695">
        <w:t xml:space="preserve"> </w:t>
      </w:r>
      <w:r w:rsidRPr="006B5695">
        <w:t>совместных</w:t>
      </w:r>
      <w:r w:rsidR="009577AE" w:rsidRPr="006B5695">
        <w:t xml:space="preserve"> </w:t>
      </w:r>
      <w:r w:rsidRPr="006B5695">
        <w:t>правилах</w:t>
      </w:r>
      <w:r w:rsidR="009577AE" w:rsidRPr="006B5695">
        <w:t xml:space="preserve"> </w:t>
      </w:r>
      <w:r w:rsidRPr="006B5695">
        <w:t>группы</w:t>
      </w:r>
      <w:r w:rsidR="009577AE" w:rsidRPr="006B5695">
        <w:t xml:space="preserve"> </w:t>
      </w:r>
      <w:r w:rsidRPr="006B5695">
        <w:t>(нормотворчество),</w:t>
      </w:r>
      <w:r w:rsidR="009577AE" w:rsidRPr="006B5695">
        <w:t xml:space="preserve"> </w:t>
      </w:r>
      <w:r w:rsidRPr="006B5695">
        <w:t>обсуждаются</w:t>
      </w:r>
      <w:r w:rsidR="009577AE" w:rsidRPr="006B5695">
        <w:t xml:space="preserve"> </w:t>
      </w:r>
      <w:r w:rsidRPr="006B5695">
        <w:t>«мировые»</w:t>
      </w:r>
      <w:r w:rsidR="009577AE" w:rsidRPr="006B5695">
        <w:t xml:space="preserve"> </w:t>
      </w:r>
      <w:r w:rsidRPr="006B5695">
        <w:t>и</w:t>
      </w:r>
      <w:r w:rsidR="009577AE" w:rsidRPr="006B5695">
        <w:t xml:space="preserve"> </w:t>
      </w:r>
      <w:r w:rsidRPr="006B5695">
        <w:t>«научные»</w:t>
      </w:r>
      <w:r w:rsidR="009577AE" w:rsidRPr="006B5695">
        <w:t xml:space="preserve"> </w:t>
      </w:r>
      <w:r w:rsidRPr="006B5695">
        <w:t>проблемы</w:t>
      </w:r>
      <w:r w:rsidR="009577AE" w:rsidRPr="006B5695">
        <w:t xml:space="preserve"> </w:t>
      </w:r>
      <w:r w:rsidRPr="006B5695">
        <w:t>(развивающийдиалог) и т.д. Вечерний круг проводится в форме рефлексии — обсуждения с детьми наиболееважныхмоментовпрошедшегодня.</w:t>
      </w:r>
    </w:p>
    <w:p w14:paraId="4F17CD05" w14:textId="17C49393" w:rsidR="00E06229" w:rsidRPr="006B5695" w:rsidRDefault="009577AE" w:rsidP="00F615E8">
      <w:pPr>
        <w:pStyle w:val="a9"/>
        <w:ind w:left="0" w:right="-1" w:firstLine="709"/>
      </w:pPr>
      <w:r w:rsidRPr="006B5695">
        <w:t xml:space="preserve"> </w:t>
      </w:r>
      <w:r w:rsidR="00E06229" w:rsidRPr="006B5695">
        <w:t>Вечерний</w:t>
      </w:r>
      <w:r w:rsidRPr="006B5695">
        <w:t xml:space="preserve"> </w:t>
      </w:r>
      <w:r w:rsidR="00E06229" w:rsidRPr="006B5695">
        <w:t>круг</w:t>
      </w:r>
      <w:r w:rsidRPr="006B5695">
        <w:t xml:space="preserve"> </w:t>
      </w:r>
      <w:r w:rsidR="00E06229" w:rsidRPr="006B5695">
        <w:t>помогает</w:t>
      </w:r>
      <w:r w:rsidRPr="006B5695">
        <w:t xml:space="preserve"> </w:t>
      </w:r>
      <w:r w:rsidR="00E06229" w:rsidRPr="006B5695">
        <w:t>детям</w:t>
      </w:r>
      <w:r w:rsidRPr="006B5695">
        <w:t xml:space="preserve"> </w:t>
      </w:r>
      <w:r w:rsidR="00E06229" w:rsidRPr="006B5695">
        <w:t>научиться</w:t>
      </w:r>
      <w:r w:rsidRPr="006B5695">
        <w:t xml:space="preserve"> </w:t>
      </w:r>
      <w:r w:rsidR="00E06229" w:rsidRPr="006B5695">
        <w:t>осознавать</w:t>
      </w:r>
      <w:r w:rsidRPr="006B5695">
        <w:t xml:space="preserve"> </w:t>
      </w:r>
      <w:r w:rsidR="00E06229" w:rsidRPr="006B5695">
        <w:t>и</w:t>
      </w:r>
      <w:r w:rsidRPr="006B5695">
        <w:t xml:space="preserve"> </w:t>
      </w:r>
      <w:r w:rsidR="00E06229" w:rsidRPr="006B5695">
        <w:t>анализировать свои поступки и поступки сверстников. Дети учатся справедливости, взаимному</w:t>
      </w:r>
      <w:r w:rsidR="004A7B23" w:rsidRPr="006B5695">
        <w:t xml:space="preserve"> </w:t>
      </w:r>
      <w:r w:rsidR="00E06229" w:rsidRPr="006B5695">
        <w:t>уважению,у</w:t>
      </w:r>
      <w:r w:rsidR="004A7B23" w:rsidRPr="006B5695">
        <w:t xml:space="preserve"> </w:t>
      </w:r>
      <w:r w:rsidR="00E06229" w:rsidRPr="006B5695">
        <w:t>мению слушать ипонимать друг</w:t>
      </w:r>
      <w:r w:rsidRPr="006B5695">
        <w:t xml:space="preserve"> </w:t>
      </w:r>
      <w:r w:rsidR="00E06229" w:rsidRPr="006B5695">
        <w:t>друга.</w:t>
      </w:r>
    </w:p>
    <w:p w14:paraId="5F2105D7" w14:textId="77777777" w:rsidR="00E06229" w:rsidRPr="006B5695" w:rsidRDefault="00E06229" w:rsidP="00F615E8">
      <w:pPr>
        <w:pStyle w:val="a9"/>
        <w:spacing w:before="1"/>
        <w:ind w:left="0" w:right="-1" w:firstLine="709"/>
      </w:pPr>
      <w:r w:rsidRPr="006B5695">
        <w:rPr>
          <w:i/>
        </w:rPr>
        <w:t xml:space="preserve">Прогулка </w:t>
      </w:r>
      <w:r w:rsidRPr="006B5695">
        <w:t>- обязательный элемент режима дня. Правильно организованная и продуманная</w:t>
      </w:r>
      <w:r w:rsidR="009577AE" w:rsidRPr="006B5695">
        <w:t xml:space="preserve"> </w:t>
      </w:r>
      <w:r w:rsidRPr="006B5695">
        <w:t>прогулка</w:t>
      </w:r>
      <w:r w:rsidR="009577AE" w:rsidRPr="006B5695">
        <w:t xml:space="preserve"> помогае</w:t>
      </w:r>
      <w:r w:rsidRPr="006B5695">
        <w:t>т решать</w:t>
      </w:r>
      <w:r w:rsidR="009577AE" w:rsidRPr="006B5695">
        <w:t xml:space="preserve"> </w:t>
      </w:r>
      <w:r w:rsidRPr="006B5695">
        <w:t>воспитательно-образовательные задачи:</w:t>
      </w:r>
    </w:p>
    <w:p w14:paraId="10E9FED2" w14:textId="77777777" w:rsidR="00E06229" w:rsidRPr="006B5695" w:rsidRDefault="009577AE">
      <w:pPr>
        <w:pStyle w:val="a5"/>
        <w:widowControl w:val="0"/>
        <w:numPr>
          <w:ilvl w:val="1"/>
          <w:numId w:val="24"/>
        </w:numPr>
        <w:tabs>
          <w:tab w:val="clear" w:pos="709"/>
          <w:tab w:val="left" w:pos="1261"/>
        </w:tabs>
        <w:suppressAutoHyphens w:val="0"/>
        <w:autoSpaceDE w:val="0"/>
        <w:autoSpaceDN w:val="0"/>
        <w:spacing w:after="0" w:line="240" w:lineRule="auto"/>
        <w:ind w:left="0" w:right="-1" w:firstLine="709"/>
        <w:jc w:val="both"/>
        <w:rPr>
          <w:rFonts w:ascii="Times New Roman" w:hAnsi="Times New Roman" w:cs="Times New Roman"/>
          <w:sz w:val="24"/>
          <w:szCs w:val="24"/>
        </w:rPr>
      </w:pPr>
      <w:r w:rsidRPr="006B5695">
        <w:rPr>
          <w:rFonts w:ascii="Times New Roman" w:hAnsi="Times New Roman" w:cs="Times New Roman"/>
          <w:sz w:val="24"/>
          <w:szCs w:val="24"/>
        </w:rPr>
        <w:t>Р</w:t>
      </w:r>
      <w:r w:rsidR="00E06229" w:rsidRPr="006B5695">
        <w:rPr>
          <w:rFonts w:ascii="Times New Roman" w:hAnsi="Times New Roman" w:cs="Times New Roman"/>
          <w:sz w:val="24"/>
          <w:szCs w:val="24"/>
        </w:rPr>
        <w:t>азвивает</w:t>
      </w:r>
      <w:r w:rsidRPr="006B5695">
        <w:rPr>
          <w:rFonts w:ascii="Times New Roman" w:hAnsi="Times New Roman" w:cs="Times New Roman"/>
          <w:sz w:val="24"/>
          <w:szCs w:val="24"/>
        </w:rPr>
        <w:t xml:space="preserve"> </w:t>
      </w:r>
      <w:r w:rsidR="00E06229" w:rsidRPr="006B5695">
        <w:rPr>
          <w:rFonts w:ascii="Times New Roman" w:hAnsi="Times New Roman" w:cs="Times New Roman"/>
          <w:sz w:val="24"/>
          <w:szCs w:val="24"/>
        </w:rPr>
        <w:t>умственные</w:t>
      </w:r>
      <w:r w:rsidRPr="006B5695">
        <w:rPr>
          <w:rFonts w:ascii="Times New Roman" w:hAnsi="Times New Roman" w:cs="Times New Roman"/>
          <w:sz w:val="24"/>
          <w:szCs w:val="24"/>
        </w:rPr>
        <w:t xml:space="preserve"> </w:t>
      </w:r>
      <w:r w:rsidR="00E06229" w:rsidRPr="006B5695">
        <w:rPr>
          <w:rFonts w:ascii="Times New Roman" w:hAnsi="Times New Roman" w:cs="Times New Roman"/>
          <w:sz w:val="24"/>
          <w:szCs w:val="24"/>
        </w:rPr>
        <w:t>способности</w:t>
      </w:r>
      <w:r w:rsidRPr="006B5695">
        <w:rPr>
          <w:rFonts w:ascii="Times New Roman" w:hAnsi="Times New Roman" w:cs="Times New Roman"/>
          <w:sz w:val="24"/>
          <w:szCs w:val="24"/>
        </w:rPr>
        <w:t xml:space="preserve"> </w:t>
      </w:r>
      <w:r w:rsidR="00E06229" w:rsidRPr="006B5695">
        <w:rPr>
          <w:rFonts w:ascii="Times New Roman" w:hAnsi="Times New Roman" w:cs="Times New Roman"/>
          <w:sz w:val="24"/>
          <w:szCs w:val="24"/>
        </w:rPr>
        <w:t>и</w:t>
      </w:r>
      <w:r w:rsidRPr="006B5695">
        <w:rPr>
          <w:rFonts w:ascii="Times New Roman" w:hAnsi="Times New Roman" w:cs="Times New Roman"/>
          <w:sz w:val="24"/>
          <w:szCs w:val="24"/>
        </w:rPr>
        <w:t xml:space="preserve"> </w:t>
      </w:r>
      <w:r w:rsidR="00E06229" w:rsidRPr="006B5695">
        <w:rPr>
          <w:rFonts w:ascii="Times New Roman" w:hAnsi="Times New Roman" w:cs="Times New Roman"/>
          <w:sz w:val="24"/>
          <w:szCs w:val="24"/>
        </w:rPr>
        <w:t>наблюдательность</w:t>
      </w:r>
      <w:r w:rsidRPr="006B5695">
        <w:rPr>
          <w:rFonts w:ascii="Times New Roman" w:hAnsi="Times New Roman" w:cs="Times New Roman"/>
          <w:sz w:val="24"/>
          <w:szCs w:val="24"/>
        </w:rPr>
        <w:t xml:space="preserve"> </w:t>
      </w:r>
      <w:r w:rsidR="00E06229" w:rsidRPr="006B5695">
        <w:rPr>
          <w:rFonts w:ascii="Times New Roman" w:hAnsi="Times New Roman" w:cs="Times New Roman"/>
          <w:sz w:val="24"/>
          <w:szCs w:val="24"/>
        </w:rPr>
        <w:t>:получают</w:t>
      </w:r>
      <w:r w:rsidRPr="006B5695">
        <w:rPr>
          <w:rFonts w:ascii="Times New Roman" w:hAnsi="Times New Roman" w:cs="Times New Roman"/>
          <w:sz w:val="24"/>
          <w:szCs w:val="24"/>
        </w:rPr>
        <w:t xml:space="preserve"> </w:t>
      </w:r>
      <w:r w:rsidR="00E06229" w:rsidRPr="006B5695">
        <w:rPr>
          <w:rFonts w:ascii="Times New Roman" w:hAnsi="Times New Roman" w:cs="Times New Roman"/>
          <w:sz w:val="24"/>
          <w:szCs w:val="24"/>
        </w:rPr>
        <w:t>много</w:t>
      </w:r>
      <w:r w:rsidRPr="006B5695">
        <w:rPr>
          <w:rFonts w:ascii="Times New Roman" w:hAnsi="Times New Roman" w:cs="Times New Roman"/>
          <w:sz w:val="24"/>
          <w:szCs w:val="24"/>
        </w:rPr>
        <w:t xml:space="preserve"> </w:t>
      </w:r>
      <w:r w:rsidR="00E06229" w:rsidRPr="006B5695">
        <w:rPr>
          <w:rFonts w:ascii="Times New Roman" w:hAnsi="Times New Roman" w:cs="Times New Roman"/>
          <w:sz w:val="24"/>
          <w:szCs w:val="24"/>
        </w:rPr>
        <w:t>новых</w:t>
      </w:r>
      <w:r w:rsidRPr="006B5695">
        <w:rPr>
          <w:rFonts w:ascii="Times New Roman" w:hAnsi="Times New Roman" w:cs="Times New Roman"/>
          <w:sz w:val="24"/>
          <w:szCs w:val="24"/>
        </w:rPr>
        <w:t xml:space="preserve"> </w:t>
      </w:r>
      <w:r w:rsidR="00E06229" w:rsidRPr="006B5695">
        <w:rPr>
          <w:rFonts w:ascii="Times New Roman" w:hAnsi="Times New Roman" w:cs="Times New Roman"/>
          <w:sz w:val="24"/>
          <w:szCs w:val="24"/>
        </w:rPr>
        <w:t>впечатлений и знаний об окружающем; узнают об особенностях сезонных изменений в</w:t>
      </w:r>
      <w:r w:rsidRPr="006B5695">
        <w:rPr>
          <w:rFonts w:ascii="Times New Roman" w:hAnsi="Times New Roman" w:cs="Times New Roman"/>
          <w:sz w:val="24"/>
          <w:szCs w:val="24"/>
        </w:rPr>
        <w:t xml:space="preserve"> </w:t>
      </w:r>
      <w:r w:rsidR="00E06229" w:rsidRPr="006B5695">
        <w:rPr>
          <w:rFonts w:ascii="Times New Roman" w:hAnsi="Times New Roman" w:cs="Times New Roman"/>
          <w:sz w:val="24"/>
          <w:szCs w:val="24"/>
        </w:rPr>
        <w:t>природе, подмечают связи между различными явлениями, устанавливают элементарнуюзависимостьмеждуявлениями вприроде;</w:t>
      </w:r>
    </w:p>
    <w:p w14:paraId="7BE17F79" w14:textId="6B5E2BFE" w:rsidR="00E06229" w:rsidRPr="006B5695" w:rsidRDefault="00E06229">
      <w:pPr>
        <w:pStyle w:val="a5"/>
        <w:widowControl w:val="0"/>
        <w:numPr>
          <w:ilvl w:val="1"/>
          <w:numId w:val="24"/>
        </w:numPr>
        <w:tabs>
          <w:tab w:val="clear" w:pos="709"/>
          <w:tab w:val="left" w:pos="1261"/>
        </w:tabs>
        <w:suppressAutoHyphens w:val="0"/>
        <w:autoSpaceDE w:val="0"/>
        <w:autoSpaceDN w:val="0"/>
        <w:spacing w:after="0" w:line="240" w:lineRule="auto"/>
        <w:ind w:left="0" w:right="-1" w:firstLine="709"/>
        <w:jc w:val="both"/>
        <w:rPr>
          <w:rFonts w:ascii="Times New Roman" w:hAnsi="Times New Roman" w:cs="Times New Roman"/>
          <w:sz w:val="24"/>
          <w:szCs w:val="24"/>
        </w:rPr>
      </w:pPr>
      <w:r w:rsidRPr="006B5695">
        <w:rPr>
          <w:rFonts w:ascii="Times New Roman" w:hAnsi="Times New Roman" w:cs="Times New Roman"/>
          <w:sz w:val="24"/>
          <w:szCs w:val="24"/>
        </w:rPr>
        <w:t>дает</w:t>
      </w:r>
      <w:r w:rsidR="00AB5B68" w:rsidRPr="006B5695">
        <w:rPr>
          <w:rFonts w:ascii="Times New Roman" w:hAnsi="Times New Roman" w:cs="Times New Roman"/>
          <w:sz w:val="24"/>
          <w:szCs w:val="24"/>
        </w:rPr>
        <w:t xml:space="preserve"> </w:t>
      </w:r>
      <w:r w:rsidRPr="006B5695">
        <w:rPr>
          <w:rFonts w:ascii="Times New Roman" w:hAnsi="Times New Roman" w:cs="Times New Roman"/>
          <w:sz w:val="24"/>
          <w:szCs w:val="24"/>
        </w:rPr>
        <w:t>возможность</w:t>
      </w:r>
      <w:r w:rsidR="00AB5B68" w:rsidRPr="006B5695">
        <w:rPr>
          <w:rFonts w:ascii="Times New Roman" w:hAnsi="Times New Roman" w:cs="Times New Roman"/>
          <w:sz w:val="24"/>
          <w:szCs w:val="24"/>
        </w:rPr>
        <w:t xml:space="preserve"> </w:t>
      </w:r>
      <w:r w:rsidRPr="006B5695">
        <w:rPr>
          <w:rFonts w:ascii="Times New Roman" w:hAnsi="Times New Roman" w:cs="Times New Roman"/>
          <w:sz w:val="24"/>
          <w:szCs w:val="24"/>
        </w:rPr>
        <w:t>знакомить</w:t>
      </w:r>
      <w:r w:rsidR="00AB5B68" w:rsidRPr="006B5695">
        <w:rPr>
          <w:rFonts w:ascii="Times New Roman" w:hAnsi="Times New Roman" w:cs="Times New Roman"/>
          <w:sz w:val="24"/>
          <w:szCs w:val="24"/>
        </w:rPr>
        <w:t xml:space="preserve"> </w:t>
      </w:r>
      <w:r w:rsidRPr="006B5695">
        <w:rPr>
          <w:rFonts w:ascii="Times New Roman" w:hAnsi="Times New Roman" w:cs="Times New Roman"/>
          <w:sz w:val="24"/>
          <w:szCs w:val="24"/>
        </w:rPr>
        <w:t>детей</w:t>
      </w:r>
      <w:r w:rsidR="00AB5B68" w:rsidRPr="006B5695">
        <w:rPr>
          <w:rFonts w:ascii="Times New Roman" w:hAnsi="Times New Roman" w:cs="Times New Roman"/>
          <w:sz w:val="24"/>
          <w:szCs w:val="24"/>
        </w:rPr>
        <w:t xml:space="preserve"> </w:t>
      </w:r>
      <w:r w:rsidRPr="006B5695">
        <w:rPr>
          <w:rFonts w:ascii="Times New Roman" w:hAnsi="Times New Roman" w:cs="Times New Roman"/>
          <w:sz w:val="24"/>
          <w:szCs w:val="24"/>
        </w:rPr>
        <w:t>с</w:t>
      </w:r>
      <w:r w:rsidR="00AB5B68" w:rsidRPr="006B5695">
        <w:rPr>
          <w:rFonts w:ascii="Times New Roman" w:hAnsi="Times New Roman" w:cs="Times New Roman"/>
          <w:sz w:val="24"/>
          <w:szCs w:val="24"/>
        </w:rPr>
        <w:t xml:space="preserve"> </w:t>
      </w:r>
      <w:r w:rsidRPr="006B5695">
        <w:rPr>
          <w:rFonts w:ascii="Times New Roman" w:hAnsi="Times New Roman" w:cs="Times New Roman"/>
          <w:sz w:val="24"/>
          <w:szCs w:val="24"/>
        </w:rPr>
        <w:t>родным</w:t>
      </w:r>
      <w:r w:rsidR="00AB5B68" w:rsidRPr="006B5695">
        <w:rPr>
          <w:rFonts w:ascii="Times New Roman" w:hAnsi="Times New Roman" w:cs="Times New Roman"/>
          <w:sz w:val="24"/>
          <w:szCs w:val="24"/>
        </w:rPr>
        <w:t xml:space="preserve"> </w:t>
      </w:r>
      <w:r w:rsidRPr="006B5695">
        <w:rPr>
          <w:rFonts w:ascii="Times New Roman" w:hAnsi="Times New Roman" w:cs="Times New Roman"/>
          <w:sz w:val="24"/>
          <w:szCs w:val="24"/>
        </w:rPr>
        <w:t>городом,</w:t>
      </w:r>
      <w:r w:rsidR="00AB5B68" w:rsidRPr="006B5695">
        <w:rPr>
          <w:rFonts w:ascii="Times New Roman" w:hAnsi="Times New Roman" w:cs="Times New Roman"/>
          <w:sz w:val="24"/>
          <w:szCs w:val="24"/>
        </w:rPr>
        <w:t xml:space="preserve"> </w:t>
      </w:r>
      <w:r w:rsidRPr="006B5695">
        <w:rPr>
          <w:rFonts w:ascii="Times New Roman" w:hAnsi="Times New Roman" w:cs="Times New Roman"/>
          <w:sz w:val="24"/>
          <w:szCs w:val="24"/>
        </w:rPr>
        <w:t>его</w:t>
      </w:r>
      <w:r w:rsidR="00AB5B68" w:rsidRPr="006B5695">
        <w:rPr>
          <w:rFonts w:ascii="Times New Roman" w:hAnsi="Times New Roman" w:cs="Times New Roman"/>
          <w:sz w:val="24"/>
          <w:szCs w:val="24"/>
        </w:rPr>
        <w:t xml:space="preserve"> </w:t>
      </w:r>
      <w:r w:rsidRPr="006B5695">
        <w:rPr>
          <w:rFonts w:ascii="Times New Roman" w:hAnsi="Times New Roman" w:cs="Times New Roman"/>
          <w:sz w:val="24"/>
          <w:szCs w:val="24"/>
        </w:rPr>
        <w:t>достопримечательностями,</w:t>
      </w:r>
      <w:r w:rsidR="004A7B23" w:rsidRPr="006B5695">
        <w:rPr>
          <w:rFonts w:ascii="Times New Roman" w:hAnsi="Times New Roman" w:cs="Times New Roman"/>
          <w:sz w:val="24"/>
          <w:szCs w:val="24"/>
        </w:rPr>
        <w:t xml:space="preserve"> </w:t>
      </w:r>
      <w:r w:rsidRPr="006B5695">
        <w:rPr>
          <w:rFonts w:ascii="Times New Roman" w:hAnsi="Times New Roman" w:cs="Times New Roman"/>
          <w:sz w:val="24"/>
          <w:szCs w:val="24"/>
        </w:rPr>
        <w:t>трудом взрослых, которые озеленяют его улицы, строят красивые дома, асфальтируютдороги и т.д.;</w:t>
      </w:r>
    </w:p>
    <w:p w14:paraId="14E44636" w14:textId="77777777" w:rsidR="00E06229" w:rsidRPr="006B5695" w:rsidRDefault="00E06229">
      <w:pPr>
        <w:pStyle w:val="a5"/>
        <w:widowControl w:val="0"/>
        <w:numPr>
          <w:ilvl w:val="1"/>
          <w:numId w:val="24"/>
        </w:numPr>
        <w:tabs>
          <w:tab w:val="clear" w:pos="709"/>
          <w:tab w:val="left" w:pos="1261"/>
        </w:tabs>
        <w:suppressAutoHyphens w:val="0"/>
        <w:autoSpaceDE w:val="0"/>
        <w:autoSpaceDN w:val="0"/>
        <w:spacing w:after="0" w:line="240" w:lineRule="auto"/>
        <w:ind w:left="0" w:right="-1" w:firstLine="709"/>
        <w:jc w:val="both"/>
        <w:rPr>
          <w:rFonts w:ascii="Times New Roman" w:hAnsi="Times New Roman" w:cs="Times New Roman"/>
          <w:sz w:val="24"/>
          <w:szCs w:val="24"/>
        </w:rPr>
      </w:pPr>
      <w:r w:rsidRPr="006B5695">
        <w:rPr>
          <w:rFonts w:ascii="Times New Roman" w:hAnsi="Times New Roman" w:cs="Times New Roman"/>
          <w:sz w:val="24"/>
          <w:szCs w:val="24"/>
        </w:rPr>
        <w:t>удовлетворяет</w:t>
      </w:r>
      <w:r w:rsidR="00AB5B68" w:rsidRPr="006B5695">
        <w:rPr>
          <w:rFonts w:ascii="Times New Roman" w:hAnsi="Times New Roman" w:cs="Times New Roman"/>
          <w:sz w:val="24"/>
          <w:szCs w:val="24"/>
        </w:rPr>
        <w:t xml:space="preserve"> </w:t>
      </w:r>
      <w:r w:rsidRPr="006B5695">
        <w:rPr>
          <w:rFonts w:ascii="Times New Roman" w:hAnsi="Times New Roman" w:cs="Times New Roman"/>
          <w:sz w:val="24"/>
          <w:szCs w:val="24"/>
        </w:rPr>
        <w:t>естественную</w:t>
      </w:r>
      <w:r w:rsidR="00AB5B68" w:rsidRPr="006B5695">
        <w:rPr>
          <w:rFonts w:ascii="Times New Roman" w:hAnsi="Times New Roman" w:cs="Times New Roman"/>
          <w:sz w:val="24"/>
          <w:szCs w:val="24"/>
        </w:rPr>
        <w:t xml:space="preserve"> </w:t>
      </w:r>
      <w:r w:rsidRPr="006B5695">
        <w:rPr>
          <w:rFonts w:ascii="Times New Roman" w:hAnsi="Times New Roman" w:cs="Times New Roman"/>
          <w:sz w:val="24"/>
          <w:szCs w:val="24"/>
        </w:rPr>
        <w:t>биологическую</w:t>
      </w:r>
      <w:r w:rsidR="00AB5B68" w:rsidRPr="006B5695">
        <w:rPr>
          <w:rFonts w:ascii="Times New Roman" w:hAnsi="Times New Roman" w:cs="Times New Roman"/>
          <w:sz w:val="24"/>
          <w:szCs w:val="24"/>
        </w:rPr>
        <w:t xml:space="preserve"> </w:t>
      </w:r>
      <w:r w:rsidRPr="006B5695">
        <w:rPr>
          <w:rFonts w:ascii="Times New Roman" w:hAnsi="Times New Roman" w:cs="Times New Roman"/>
          <w:sz w:val="24"/>
          <w:szCs w:val="24"/>
        </w:rPr>
        <w:t>потребность</w:t>
      </w:r>
      <w:r w:rsidR="00AB5B68" w:rsidRPr="006B5695">
        <w:rPr>
          <w:rFonts w:ascii="Times New Roman" w:hAnsi="Times New Roman" w:cs="Times New Roman"/>
          <w:sz w:val="24"/>
          <w:szCs w:val="24"/>
        </w:rPr>
        <w:t xml:space="preserve"> </w:t>
      </w:r>
      <w:r w:rsidRPr="006B5695">
        <w:rPr>
          <w:rFonts w:ascii="Times New Roman" w:hAnsi="Times New Roman" w:cs="Times New Roman"/>
          <w:sz w:val="24"/>
          <w:szCs w:val="24"/>
        </w:rPr>
        <w:t>ребенка</w:t>
      </w:r>
      <w:r w:rsidR="00AB5B68" w:rsidRPr="006B5695">
        <w:rPr>
          <w:rFonts w:ascii="Times New Roman" w:hAnsi="Times New Roman" w:cs="Times New Roman"/>
          <w:sz w:val="24"/>
          <w:szCs w:val="24"/>
        </w:rPr>
        <w:t xml:space="preserve"> </w:t>
      </w:r>
      <w:r w:rsidRPr="006B5695">
        <w:rPr>
          <w:rFonts w:ascii="Times New Roman" w:hAnsi="Times New Roman" w:cs="Times New Roman"/>
          <w:sz w:val="24"/>
          <w:szCs w:val="24"/>
        </w:rPr>
        <w:t>в</w:t>
      </w:r>
      <w:r w:rsidR="00AB5B68" w:rsidRPr="006B5695">
        <w:rPr>
          <w:rFonts w:ascii="Times New Roman" w:hAnsi="Times New Roman" w:cs="Times New Roman"/>
          <w:sz w:val="24"/>
          <w:szCs w:val="24"/>
        </w:rPr>
        <w:t xml:space="preserve"> </w:t>
      </w:r>
      <w:r w:rsidRPr="006B5695">
        <w:rPr>
          <w:rFonts w:ascii="Times New Roman" w:hAnsi="Times New Roman" w:cs="Times New Roman"/>
          <w:sz w:val="24"/>
          <w:szCs w:val="24"/>
        </w:rPr>
        <w:t>движении;</w:t>
      </w:r>
    </w:p>
    <w:p w14:paraId="146645D5" w14:textId="77777777" w:rsidR="00E06229" w:rsidRPr="006B5695" w:rsidRDefault="00E06229">
      <w:pPr>
        <w:pStyle w:val="a5"/>
        <w:widowControl w:val="0"/>
        <w:numPr>
          <w:ilvl w:val="1"/>
          <w:numId w:val="24"/>
        </w:numPr>
        <w:tabs>
          <w:tab w:val="clear" w:pos="709"/>
          <w:tab w:val="left" w:pos="1261"/>
        </w:tabs>
        <w:suppressAutoHyphens w:val="0"/>
        <w:autoSpaceDE w:val="0"/>
        <w:autoSpaceDN w:val="0"/>
        <w:spacing w:before="41" w:after="0" w:line="240" w:lineRule="auto"/>
        <w:ind w:left="0" w:right="-1" w:firstLine="709"/>
        <w:rPr>
          <w:rFonts w:ascii="Times New Roman" w:hAnsi="Times New Roman" w:cs="Times New Roman"/>
          <w:sz w:val="24"/>
          <w:szCs w:val="24"/>
        </w:rPr>
      </w:pPr>
      <w:r w:rsidRPr="006B5695">
        <w:rPr>
          <w:rFonts w:ascii="Times New Roman" w:hAnsi="Times New Roman" w:cs="Times New Roman"/>
          <w:sz w:val="24"/>
          <w:szCs w:val="24"/>
        </w:rPr>
        <w:t>дети</w:t>
      </w:r>
      <w:r w:rsidR="00AB5B68" w:rsidRPr="006B5695">
        <w:rPr>
          <w:rFonts w:ascii="Times New Roman" w:hAnsi="Times New Roman" w:cs="Times New Roman"/>
          <w:sz w:val="24"/>
          <w:szCs w:val="24"/>
        </w:rPr>
        <w:t xml:space="preserve"> </w:t>
      </w:r>
      <w:r w:rsidRPr="006B5695">
        <w:rPr>
          <w:rFonts w:ascii="Times New Roman" w:hAnsi="Times New Roman" w:cs="Times New Roman"/>
          <w:sz w:val="24"/>
          <w:szCs w:val="24"/>
        </w:rPr>
        <w:t>учатся</w:t>
      </w:r>
      <w:r w:rsidR="00AB5B68" w:rsidRPr="006B5695">
        <w:rPr>
          <w:rFonts w:ascii="Times New Roman" w:hAnsi="Times New Roman" w:cs="Times New Roman"/>
          <w:sz w:val="24"/>
          <w:szCs w:val="24"/>
        </w:rPr>
        <w:t xml:space="preserve"> </w:t>
      </w:r>
      <w:r w:rsidRPr="006B5695">
        <w:rPr>
          <w:rFonts w:ascii="Times New Roman" w:hAnsi="Times New Roman" w:cs="Times New Roman"/>
          <w:sz w:val="24"/>
          <w:szCs w:val="24"/>
        </w:rPr>
        <w:t>преодолевать</w:t>
      </w:r>
      <w:r w:rsidR="00AB5B68" w:rsidRPr="006B5695">
        <w:rPr>
          <w:rFonts w:ascii="Times New Roman" w:hAnsi="Times New Roman" w:cs="Times New Roman"/>
          <w:sz w:val="24"/>
          <w:szCs w:val="24"/>
        </w:rPr>
        <w:t xml:space="preserve"> </w:t>
      </w:r>
      <w:r w:rsidRPr="006B5695">
        <w:rPr>
          <w:rFonts w:ascii="Times New Roman" w:hAnsi="Times New Roman" w:cs="Times New Roman"/>
          <w:sz w:val="24"/>
          <w:szCs w:val="24"/>
        </w:rPr>
        <w:t>различные</w:t>
      </w:r>
      <w:r w:rsidR="00AB5B68" w:rsidRPr="006B5695">
        <w:rPr>
          <w:rFonts w:ascii="Times New Roman" w:hAnsi="Times New Roman" w:cs="Times New Roman"/>
          <w:sz w:val="24"/>
          <w:szCs w:val="24"/>
        </w:rPr>
        <w:t xml:space="preserve"> </w:t>
      </w:r>
      <w:r w:rsidRPr="006B5695">
        <w:rPr>
          <w:rFonts w:ascii="Times New Roman" w:hAnsi="Times New Roman" w:cs="Times New Roman"/>
          <w:sz w:val="24"/>
          <w:szCs w:val="24"/>
        </w:rPr>
        <w:t>препятствия,</w:t>
      </w:r>
      <w:r w:rsidR="00AB5B68" w:rsidRPr="006B5695">
        <w:rPr>
          <w:rFonts w:ascii="Times New Roman" w:hAnsi="Times New Roman" w:cs="Times New Roman"/>
          <w:sz w:val="24"/>
          <w:szCs w:val="24"/>
        </w:rPr>
        <w:t xml:space="preserve"> </w:t>
      </w:r>
      <w:r w:rsidRPr="006B5695">
        <w:rPr>
          <w:rFonts w:ascii="Times New Roman" w:hAnsi="Times New Roman" w:cs="Times New Roman"/>
          <w:sz w:val="24"/>
          <w:szCs w:val="24"/>
        </w:rPr>
        <w:t>становятсяподвижными,</w:t>
      </w:r>
      <w:r w:rsidR="00AB5B68" w:rsidRPr="006B5695">
        <w:rPr>
          <w:rFonts w:ascii="Times New Roman" w:hAnsi="Times New Roman" w:cs="Times New Roman"/>
          <w:sz w:val="24"/>
          <w:szCs w:val="24"/>
        </w:rPr>
        <w:t xml:space="preserve"> </w:t>
      </w:r>
      <w:r w:rsidRPr="006B5695">
        <w:rPr>
          <w:rFonts w:ascii="Times New Roman" w:hAnsi="Times New Roman" w:cs="Times New Roman"/>
          <w:sz w:val="24"/>
          <w:szCs w:val="24"/>
        </w:rPr>
        <w:t>ловкими,</w:t>
      </w:r>
      <w:r w:rsidR="00AB5B68" w:rsidRPr="006B5695">
        <w:rPr>
          <w:rFonts w:ascii="Times New Roman" w:hAnsi="Times New Roman" w:cs="Times New Roman"/>
          <w:sz w:val="24"/>
          <w:szCs w:val="24"/>
        </w:rPr>
        <w:t xml:space="preserve"> </w:t>
      </w:r>
      <w:r w:rsidRPr="006B5695">
        <w:rPr>
          <w:rFonts w:ascii="Times New Roman" w:hAnsi="Times New Roman" w:cs="Times New Roman"/>
          <w:sz w:val="24"/>
          <w:szCs w:val="24"/>
        </w:rPr>
        <w:t>смелыми,</w:t>
      </w:r>
      <w:r w:rsidR="00AB5B68" w:rsidRPr="006B5695">
        <w:rPr>
          <w:rFonts w:ascii="Times New Roman" w:hAnsi="Times New Roman" w:cs="Times New Roman"/>
          <w:sz w:val="24"/>
          <w:szCs w:val="24"/>
        </w:rPr>
        <w:t xml:space="preserve"> </w:t>
      </w:r>
      <w:r w:rsidRPr="006B5695">
        <w:rPr>
          <w:rFonts w:ascii="Times New Roman" w:hAnsi="Times New Roman" w:cs="Times New Roman"/>
          <w:sz w:val="24"/>
          <w:szCs w:val="24"/>
        </w:rPr>
        <w:t>выносливыми;</w:t>
      </w:r>
    </w:p>
    <w:p w14:paraId="3291C968" w14:textId="77777777" w:rsidR="00E06229" w:rsidRPr="006B5695" w:rsidRDefault="00E06229">
      <w:pPr>
        <w:pStyle w:val="a5"/>
        <w:widowControl w:val="0"/>
        <w:numPr>
          <w:ilvl w:val="1"/>
          <w:numId w:val="24"/>
        </w:numPr>
        <w:tabs>
          <w:tab w:val="clear" w:pos="709"/>
          <w:tab w:val="left" w:pos="1261"/>
        </w:tabs>
        <w:suppressAutoHyphens w:val="0"/>
        <w:autoSpaceDE w:val="0"/>
        <w:autoSpaceDN w:val="0"/>
        <w:spacing w:before="1" w:after="0" w:line="240" w:lineRule="auto"/>
        <w:ind w:left="0" w:right="-1" w:firstLine="709"/>
        <w:rPr>
          <w:rFonts w:ascii="Times New Roman" w:hAnsi="Times New Roman" w:cs="Times New Roman"/>
          <w:sz w:val="24"/>
          <w:szCs w:val="24"/>
        </w:rPr>
      </w:pPr>
      <w:r w:rsidRPr="006B5695">
        <w:rPr>
          <w:rFonts w:ascii="Times New Roman" w:hAnsi="Times New Roman" w:cs="Times New Roman"/>
          <w:sz w:val="24"/>
          <w:szCs w:val="24"/>
        </w:rPr>
        <w:t>удетей</w:t>
      </w:r>
      <w:r w:rsidR="00AB5B68" w:rsidRPr="006B5695">
        <w:rPr>
          <w:rFonts w:ascii="Times New Roman" w:hAnsi="Times New Roman" w:cs="Times New Roman"/>
          <w:sz w:val="24"/>
          <w:szCs w:val="24"/>
        </w:rPr>
        <w:t xml:space="preserve"> </w:t>
      </w:r>
      <w:r w:rsidRPr="006B5695">
        <w:rPr>
          <w:rFonts w:ascii="Times New Roman" w:hAnsi="Times New Roman" w:cs="Times New Roman"/>
          <w:sz w:val="24"/>
          <w:szCs w:val="24"/>
        </w:rPr>
        <w:t>вырабатывается</w:t>
      </w:r>
      <w:r w:rsidR="00AB5B68" w:rsidRPr="006B5695">
        <w:rPr>
          <w:rFonts w:ascii="Times New Roman" w:hAnsi="Times New Roman" w:cs="Times New Roman"/>
          <w:sz w:val="24"/>
          <w:szCs w:val="24"/>
        </w:rPr>
        <w:t xml:space="preserve"> </w:t>
      </w:r>
      <w:r w:rsidRPr="006B5695">
        <w:rPr>
          <w:rFonts w:ascii="Times New Roman" w:hAnsi="Times New Roman" w:cs="Times New Roman"/>
          <w:sz w:val="24"/>
          <w:szCs w:val="24"/>
        </w:rPr>
        <w:t>двигательные</w:t>
      </w:r>
      <w:r w:rsidR="00AB5B68" w:rsidRPr="006B5695">
        <w:rPr>
          <w:rFonts w:ascii="Times New Roman" w:hAnsi="Times New Roman" w:cs="Times New Roman"/>
          <w:sz w:val="24"/>
          <w:szCs w:val="24"/>
        </w:rPr>
        <w:t xml:space="preserve"> </w:t>
      </w:r>
      <w:r w:rsidRPr="006B5695">
        <w:rPr>
          <w:rFonts w:ascii="Times New Roman" w:hAnsi="Times New Roman" w:cs="Times New Roman"/>
          <w:sz w:val="24"/>
          <w:szCs w:val="24"/>
        </w:rPr>
        <w:t>умения</w:t>
      </w:r>
      <w:r w:rsidR="00AB5B68" w:rsidRPr="006B5695">
        <w:rPr>
          <w:rFonts w:ascii="Times New Roman" w:hAnsi="Times New Roman" w:cs="Times New Roman"/>
          <w:sz w:val="24"/>
          <w:szCs w:val="24"/>
        </w:rPr>
        <w:t xml:space="preserve"> </w:t>
      </w:r>
      <w:r w:rsidRPr="006B5695">
        <w:rPr>
          <w:rFonts w:ascii="Times New Roman" w:hAnsi="Times New Roman" w:cs="Times New Roman"/>
          <w:sz w:val="24"/>
          <w:szCs w:val="24"/>
        </w:rPr>
        <w:t>и</w:t>
      </w:r>
      <w:r w:rsidR="00AB5B68" w:rsidRPr="006B5695">
        <w:rPr>
          <w:rFonts w:ascii="Times New Roman" w:hAnsi="Times New Roman" w:cs="Times New Roman"/>
          <w:sz w:val="24"/>
          <w:szCs w:val="24"/>
        </w:rPr>
        <w:t xml:space="preserve"> </w:t>
      </w:r>
      <w:r w:rsidRPr="006B5695">
        <w:rPr>
          <w:rFonts w:ascii="Times New Roman" w:hAnsi="Times New Roman" w:cs="Times New Roman"/>
          <w:sz w:val="24"/>
          <w:szCs w:val="24"/>
        </w:rPr>
        <w:t>навыки,</w:t>
      </w:r>
      <w:r w:rsidR="00AB5B68" w:rsidRPr="006B5695">
        <w:rPr>
          <w:rFonts w:ascii="Times New Roman" w:hAnsi="Times New Roman" w:cs="Times New Roman"/>
          <w:sz w:val="24"/>
          <w:szCs w:val="24"/>
        </w:rPr>
        <w:t xml:space="preserve"> </w:t>
      </w:r>
      <w:r w:rsidRPr="006B5695">
        <w:rPr>
          <w:rFonts w:ascii="Times New Roman" w:hAnsi="Times New Roman" w:cs="Times New Roman"/>
          <w:sz w:val="24"/>
          <w:szCs w:val="24"/>
        </w:rPr>
        <w:t>укрепляетсямышечная</w:t>
      </w:r>
      <w:r w:rsidR="00AB5B68" w:rsidRPr="006B5695">
        <w:rPr>
          <w:rFonts w:ascii="Times New Roman" w:hAnsi="Times New Roman" w:cs="Times New Roman"/>
          <w:sz w:val="24"/>
          <w:szCs w:val="24"/>
        </w:rPr>
        <w:t xml:space="preserve"> </w:t>
      </w:r>
      <w:r w:rsidRPr="006B5695">
        <w:rPr>
          <w:rFonts w:ascii="Times New Roman" w:hAnsi="Times New Roman" w:cs="Times New Roman"/>
          <w:sz w:val="24"/>
          <w:szCs w:val="24"/>
        </w:rPr>
        <w:t>система,</w:t>
      </w:r>
      <w:r w:rsidR="00AB5B68" w:rsidRPr="006B5695">
        <w:rPr>
          <w:rFonts w:ascii="Times New Roman" w:hAnsi="Times New Roman" w:cs="Times New Roman"/>
          <w:sz w:val="24"/>
          <w:szCs w:val="24"/>
        </w:rPr>
        <w:t xml:space="preserve"> </w:t>
      </w:r>
      <w:r w:rsidRPr="006B5695">
        <w:rPr>
          <w:rFonts w:ascii="Times New Roman" w:hAnsi="Times New Roman" w:cs="Times New Roman"/>
          <w:sz w:val="24"/>
          <w:szCs w:val="24"/>
        </w:rPr>
        <w:t>повышается</w:t>
      </w:r>
      <w:r w:rsidR="00AB5B68" w:rsidRPr="006B5695">
        <w:rPr>
          <w:rFonts w:ascii="Times New Roman" w:hAnsi="Times New Roman" w:cs="Times New Roman"/>
          <w:sz w:val="24"/>
          <w:szCs w:val="24"/>
        </w:rPr>
        <w:t xml:space="preserve"> </w:t>
      </w:r>
      <w:r w:rsidRPr="006B5695">
        <w:rPr>
          <w:rFonts w:ascii="Times New Roman" w:hAnsi="Times New Roman" w:cs="Times New Roman"/>
          <w:sz w:val="24"/>
          <w:szCs w:val="24"/>
        </w:rPr>
        <w:t>жизненный тонус;</w:t>
      </w:r>
    </w:p>
    <w:p w14:paraId="1DE86A22" w14:textId="16CA94F4" w:rsidR="00E06229" w:rsidRPr="006B5695" w:rsidRDefault="00E06229">
      <w:pPr>
        <w:pStyle w:val="a5"/>
        <w:widowControl w:val="0"/>
        <w:numPr>
          <w:ilvl w:val="1"/>
          <w:numId w:val="24"/>
        </w:numPr>
        <w:tabs>
          <w:tab w:val="clear" w:pos="709"/>
          <w:tab w:val="left" w:pos="1261"/>
        </w:tabs>
        <w:suppressAutoHyphens w:val="0"/>
        <w:autoSpaceDE w:val="0"/>
        <w:autoSpaceDN w:val="0"/>
        <w:spacing w:after="0" w:line="240" w:lineRule="auto"/>
        <w:ind w:left="0" w:right="-1" w:firstLine="709"/>
        <w:rPr>
          <w:rFonts w:ascii="Times New Roman" w:hAnsi="Times New Roman" w:cs="Times New Roman"/>
          <w:sz w:val="24"/>
          <w:szCs w:val="24"/>
        </w:rPr>
      </w:pPr>
      <w:r w:rsidRPr="006B5695">
        <w:rPr>
          <w:rFonts w:ascii="Times New Roman" w:hAnsi="Times New Roman" w:cs="Times New Roman"/>
          <w:sz w:val="24"/>
          <w:szCs w:val="24"/>
        </w:rPr>
        <w:t>на</w:t>
      </w:r>
      <w:r w:rsidR="00AB5B68" w:rsidRPr="006B5695">
        <w:rPr>
          <w:rFonts w:ascii="Times New Roman" w:hAnsi="Times New Roman" w:cs="Times New Roman"/>
          <w:sz w:val="24"/>
          <w:szCs w:val="24"/>
        </w:rPr>
        <w:t xml:space="preserve"> </w:t>
      </w:r>
      <w:r w:rsidRPr="006B5695">
        <w:rPr>
          <w:rFonts w:ascii="Times New Roman" w:hAnsi="Times New Roman" w:cs="Times New Roman"/>
          <w:sz w:val="24"/>
          <w:szCs w:val="24"/>
        </w:rPr>
        <w:t>прогулке</w:t>
      </w:r>
      <w:r w:rsidR="00AB5B68" w:rsidRPr="006B5695">
        <w:rPr>
          <w:rFonts w:ascii="Times New Roman" w:hAnsi="Times New Roman" w:cs="Times New Roman"/>
          <w:sz w:val="24"/>
          <w:szCs w:val="24"/>
        </w:rPr>
        <w:t xml:space="preserve"> </w:t>
      </w:r>
      <w:r w:rsidRPr="006B5695">
        <w:rPr>
          <w:rFonts w:ascii="Times New Roman" w:hAnsi="Times New Roman" w:cs="Times New Roman"/>
          <w:sz w:val="24"/>
          <w:szCs w:val="24"/>
        </w:rPr>
        <w:t>решаются</w:t>
      </w:r>
      <w:r w:rsidR="00AB5B68" w:rsidRPr="006B5695">
        <w:rPr>
          <w:rFonts w:ascii="Times New Roman" w:hAnsi="Times New Roman" w:cs="Times New Roman"/>
          <w:sz w:val="24"/>
          <w:szCs w:val="24"/>
        </w:rPr>
        <w:t xml:space="preserve"> </w:t>
      </w:r>
      <w:r w:rsidRPr="006B5695">
        <w:rPr>
          <w:rFonts w:ascii="Times New Roman" w:hAnsi="Times New Roman" w:cs="Times New Roman"/>
          <w:sz w:val="24"/>
          <w:szCs w:val="24"/>
        </w:rPr>
        <w:t>задачи</w:t>
      </w:r>
      <w:r w:rsidR="00AB5B68" w:rsidRPr="006B5695">
        <w:rPr>
          <w:rFonts w:ascii="Times New Roman" w:hAnsi="Times New Roman" w:cs="Times New Roman"/>
          <w:sz w:val="24"/>
          <w:szCs w:val="24"/>
        </w:rPr>
        <w:t xml:space="preserve"> </w:t>
      </w:r>
      <w:r w:rsidRPr="006B5695">
        <w:rPr>
          <w:rFonts w:ascii="Times New Roman" w:hAnsi="Times New Roman" w:cs="Times New Roman"/>
          <w:sz w:val="24"/>
          <w:szCs w:val="24"/>
        </w:rPr>
        <w:t>умственного,</w:t>
      </w:r>
      <w:r w:rsidR="00AB5B68" w:rsidRPr="006B5695">
        <w:rPr>
          <w:rFonts w:ascii="Times New Roman" w:hAnsi="Times New Roman" w:cs="Times New Roman"/>
          <w:sz w:val="24"/>
          <w:szCs w:val="24"/>
        </w:rPr>
        <w:t xml:space="preserve"> </w:t>
      </w:r>
      <w:r w:rsidRPr="006B5695">
        <w:rPr>
          <w:rFonts w:ascii="Times New Roman" w:hAnsi="Times New Roman" w:cs="Times New Roman"/>
          <w:sz w:val="24"/>
          <w:szCs w:val="24"/>
        </w:rPr>
        <w:t>нравственного,</w:t>
      </w:r>
      <w:r w:rsidR="00AB5B68" w:rsidRPr="006B5695">
        <w:rPr>
          <w:rFonts w:ascii="Times New Roman" w:hAnsi="Times New Roman" w:cs="Times New Roman"/>
          <w:sz w:val="24"/>
          <w:szCs w:val="24"/>
        </w:rPr>
        <w:t xml:space="preserve"> </w:t>
      </w:r>
      <w:r w:rsidRPr="006B5695">
        <w:rPr>
          <w:rFonts w:ascii="Times New Roman" w:hAnsi="Times New Roman" w:cs="Times New Roman"/>
          <w:sz w:val="24"/>
          <w:szCs w:val="24"/>
        </w:rPr>
        <w:t>физического,</w:t>
      </w:r>
      <w:r w:rsidR="004A7B23" w:rsidRPr="006B5695">
        <w:rPr>
          <w:rFonts w:ascii="Times New Roman" w:hAnsi="Times New Roman" w:cs="Times New Roman"/>
          <w:sz w:val="24"/>
          <w:szCs w:val="24"/>
        </w:rPr>
        <w:t xml:space="preserve"> </w:t>
      </w:r>
      <w:r w:rsidRPr="006B5695">
        <w:rPr>
          <w:rFonts w:ascii="Times New Roman" w:hAnsi="Times New Roman" w:cs="Times New Roman"/>
          <w:sz w:val="24"/>
          <w:szCs w:val="24"/>
        </w:rPr>
        <w:t>трудового</w:t>
      </w:r>
      <w:r w:rsidR="00AB5B68" w:rsidRPr="006B5695">
        <w:rPr>
          <w:rFonts w:ascii="Times New Roman" w:hAnsi="Times New Roman" w:cs="Times New Roman"/>
          <w:sz w:val="24"/>
          <w:szCs w:val="24"/>
        </w:rPr>
        <w:t xml:space="preserve"> </w:t>
      </w:r>
      <w:r w:rsidRPr="006B5695">
        <w:rPr>
          <w:rFonts w:ascii="Times New Roman" w:hAnsi="Times New Roman" w:cs="Times New Roman"/>
          <w:sz w:val="24"/>
          <w:szCs w:val="24"/>
        </w:rPr>
        <w:t>и</w:t>
      </w:r>
      <w:r w:rsidR="00AB5B68" w:rsidRPr="006B5695">
        <w:rPr>
          <w:rFonts w:ascii="Times New Roman" w:hAnsi="Times New Roman" w:cs="Times New Roman"/>
          <w:sz w:val="24"/>
          <w:szCs w:val="24"/>
        </w:rPr>
        <w:t xml:space="preserve"> </w:t>
      </w:r>
      <w:r w:rsidRPr="006B5695">
        <w:rPr>
          <w:rFonts w:ascii="Times New Roman" w:hAnsi="Times New Roman" w:cs="Times New Roman"/>
          <w:sz w:val="24"/>
          <w:szCs w:val="24"/>
        </w:rPr>
        <w:t>эстетического</w:t>
      </w:r>
      <w:r w:rsidR="00AB5B68" w:rsidRPr="006B5695">
        <w:rPr>
          <w:rFonts w:ascii="Times New Roman" w:hAnsi="Times New Roman" w:cs="Times New Roman"/>
          <w:sz w:val="24"/>
          <w:szCs w:val="24"/>
        </w:rPr>
        <w:t xml:space="preserve"> </w:t>
      </w:r>
      <w:r w:rsidRPr="006B5695">
        <w:rPr>
          <w:rFonts w:ascii="Times New Roman" w:hAnsi="Times New Roman" w:cs="Times New Roman"/>
          <w:sz w:val="24"/>
          <w:szCs w:val="24"/>
        </w:rPr>
        <w:t>воспитания.</w:t>
      </w:r>
    </w:p>
    <w:p w14:paraId="783C5B89" w14:textId="74C11AD8" w:rsidR="00E06229" w:rsidRPr="006B5695" w:rsidRDefault="00E06229" w:rsidP="00F615E8">
      <w:pPr>
        <w:pStyle w:val="a9"/>
        <w:ind w:left="0" w:right="-1" w:firstLine="709"/>
      </w:pPr>
      <w:r w:rsidRPr="006B5695">
        <w:t>Проводится</w:t>
      </w:r>
      <w:r w:rsidR="00AB5B68" w:rsidRPr="006B5695">
        <w:t xml:space="preserve"> </w:t>
      </w:r>
      <w:r w:rsidRPr="006B5695">
        <w:t>прогулка</w:t>
      </w:r>
      <w:r w:rsidR="00AB5B68" w:rsidRPr="006B5695">
        <w:t xml:space="preserve"> </w:t>
      </w:r>
      <w:r w:rsidRPr="006B5695">
        <w:t>два</w:t>
      </w:r>
      <w:r w:rsidR="00AB5B68" w:rsidRPr="006B5695">
        <w:t xml:space="preserve"> </w:t>
      </w:r>
      <w:r w:rsidRPr="006B5695">
        <w:t>раза</w:t>
      </w:r>
      <w:r w:rsidR="00AB5B68" w:rsidRPr="006B5695">
        <w:t xml:space="preserve"> </w:t>
      </w:r>
      <w:r w:rsidRPr="006B5695">
        <w:t>в</w:t>
      </w:r>
      <w:r w:rsidR="00AB5B68" w:rsidRPr="006B5695">
        <w:t xml:space="preserve"> </w:t>
      </w:r>
      <w:r w:rsidRPr="006B5695">
        <w:t>день</w:t>
      </w:r>
      <w:r w:rsidR="004A7B23" w:rsidRPr="006B5695">
        <w:t xml:space="preserve"> </w:t>
      </w:r>
      <w:r w:rsidRPr="006B5695">
        <w:t>(в</w:t>
      </w:r>
      <w:r w:rsidR="00AB5B68" w:rsidRPr="006B5695">
        <w:t xml:space="preserve"> </w:t>
      </w:r>
      <w:r w:rsidRPr="006B5695">
        <w:t>первую</w:t>
      </w:r>
      <w:r w:rsidR="00AB5B68" w:rsidRPr="006B5695">
        <w:t xml:space="preserve"> </w:t>
      </w:r>
      <w:r w:rsidRPr="006B5695">
        <w:t>и</w:t>
      </w:r>
      <w:r w:rsidR="00AB5B68" w:rsidRPr="006B5695">
        <w:t xml:space="preserve"> </w:t>
      </w:r>
      <w:r w:rsidRPr="006B5695">
        <w:t>вторую</w:t>
      </w:r>
      <w:r w:rsidR="00AB5B68" w:rsidRPr="006B5695">
        <w:t xml:space="preserve"> </w:t>
      </w:r>
      <w:r w:rsidRPr="006B5695">
        <w:t>половину</w:t>
      </w:r>
      <w:r w:rsidR="00AB5B68" w:rsidRPr="006B5695">
        <w:t xml:space="preserve"> </w:t>
      </w:r>
      <w:r w:rsidRPr="006B5695">
        <w:t>дня)</w:t>
      </w:r>
    </w:p>
    <w:p w14:paraId="3E909805" w14:textId="77777777" w:rsidR="00E06229" w:rsidRPr="006B5695" w:rsidRDefault="00E06229" w:rsidP="00F615E8">
      <w:pPr>
        <w:pStyle w:val="a9"/>
        <w:spacing w:before="1"/>
        <w:ind w:left="0" w:right="-1" w:firstLine="709"/>
      </w:pPr>
    </w:p>
    <w:p w14:paraId="4C24DE65" w14:textId="77777777" w:rsidR="007D6A30" w:rsidRPr="006B5695" w:rsidRDefault="00E06229" w:rsidP="00F615E8">
      <w:pPr>
        <w:pStyle w:val="a9"/>
        <w:ind w:left="0" w:right="-1" w:firstLine="709"/>
      </w:pPr>
      <w:r w:rsidRPr="006B5695">
        <w:rPr>
          <w:i/>
        </w:rPr>
        <w:t xml:space="preserve">Режимные моменты. </w:t>
      </w:r>
      <w:r w:rsidRPr="006B5695">
        <w:t>Решение воспитательных задач осуществляется при проведении режимных</w:t>
      </w:r>
      <w:r w:rsidR="008024D8" w:rsidRPr="006B5695">
        <w:t xml:space="preserve"> </w:t>
      </w:r>
      <w:r w:rsidRPr="006B5695">
        <w:t>моментов. Режим дня в первую очередь ориентирован на сохранение и</w:t>
      </w:r>
      <w:r w:rsidR="008024D8" w:rsidRPr="006B5695">
        <w:t xml:space="preserve"> </w:t>
      </w:r>
      <w:r w:rsidRPr="006B5695">
        <w:t>укрепление здоровья</w:t>
      </w:r>
      <w:r w:rsidR="008024D8" w:rsidRPr="006B5695">
        <w:t xml:space="preserve"> </w:t>
      </w:r>
      <w:r w:rsidRPr="006B5695">
        <w:t>детей.</w:t>
      </w:r>
      <w:r w:rsidR="008024D8" w:rsidRPr="006B5695">
        <w:t xml:space="preserve"> </w:t>
      </w:r>
      <w:r w:rsidRPr="006B5695">
        <w:t>Успех</w:t>
      </w:r>
      <w:r w:rsidR="008024D8" w:rsidRPr="006B5695">
        <w:t xml:space="preserve"> </w:t>
      </w:r>
      <w:r w:rsidRPr="006B5695">
        <w:t>воспитательной</w:t>
      </w:r>
      <w:r w:rsidR="008024D8" w:rsidRPr="006B5695">
        <w:t xml:space="preserve"> </w:t>
      </w:r>
      <w:r w:rsidRPr="006B5695">
        <w:t>работы</w:t>
      </w:r>
      <w:r w:rsidR="008024D8" w:rsidRPr="006B5695">
        <w:t xml:space="preserve"> </w:t>
      </w:r>
      <w:r w:rsidRPr="006B5695">
        <w:t>зависит</w:t>
      </w:r>
      <w:r w:rsidR="008024D8" w:rsidRPr="006B5695">
        <w:t xml:space="preserve"> </w:t>
      </w:r>
      <w:r w:rsidRPr="006B5695">
        <w:t>от</w:t>
      </w:r>
      <w:r w:rsidR="008024D8" w:rsidRPr="006B5695">
        <w:t xml:space="preserve"> </w:t>
      </w:r>
      <w:r w:rsidRPr="006B5695">
        <w:t>правильной</w:t>
      </w:r>
      <w:r w:rsidR="008024D8" w:rsidRPr="006B5695">
        <w:t xml:space="preserve"> </w:t>
      </w:r>
      <w:r w:rsidRPr="006B5695">
        <w:t>органи</w:t>
      </w:r>
      <w:r w:rsidRPr="006B5695">
        <w:lastRenderedPageBreak/>
        <w:t>зации</w:t>
      </w:r>
      <w:r w:rsidR="008024D8" w:rsidRPr="006B5695">
        <w:t xml:space="preserve"> </w:t>
      </w:r>
      <w:r w:rsidRPr="006B5695">
        <w:t>режима</w:t>
      </w:r>
      <w:r w:rsidR="008024D8" w:rsidRPr="006B5695">
        <w:t xml:space="preserve"> </w:t>
      </w:r>
      <w:r w:rsidRPr="006B5695">
        <w:t>дня,</w:t>
      </w:r>
      <w:r w:rsidR="008024D8" w:rsidRPr="006B5695">
        <w:t xml:space="preserve"> </w:t>
      </w:r>
      <w:r w:rsidRPr="006B5695">
        <w:t>двигательного,</w:t>
      </w:r>
      <w:r w:rsidR="008024D8" w:rsidRPr="006B5695">
        <w:t xml:space="preserve"> </w:t>
      </w:r>
      <w:r w:rsidRPr="006B5695">
        <w:t>санитарно-гигиенического</w:t>
      </w:r>
      <w:r w:rsidR="008024D8" w:rsidRPr="006B5695">
        <w:t xml:space="preserve"> </w:t>
      </w:r>
      <w:r w:rsidRPr="006B5695">
        <w:t>режимов,</w:t>
      </w:r>
      <w:r w:rsidR="008024D8" w:rsidRPr="006B5695">
        <w:t xml:space="preserve"> </w:t>
      </w:r>
      <w:r w:rsidRPr="006B5695">
        <w:t>всех</w:t>
      </w:r>
      <w:r w:rsidR="008024D8" w:rsidRPr="006B5695">
        <w:t xml:space="preserve"> </w:t>
      </w:r>
      <w:r w:rsidRPr="006B5695">
        <w:t>форм</w:t>
      </w:r>
      <w:r w:rsidR="008024D8" w:rsidRPr="006B5695">
        <w:t xml:space="preserve"> </w:t>
      </w:r>
      <w:r w:rsidRPr="006B5695">
        <w:t>работы</w:t>
      </w:r>
      <w:r w:rsidR="008024D8" w:rsidRPr="006B5695">
        <w:t xml:space="preserve"> </w:t>
      </w:r>
      <w:r w:rsidRPr="006B5695">
        <w:t>с</w:t>
      </w:r>
      <w:r w:rsidR="008024D8" w:rsidRPr="006B5695">
        <w:t xml:space="preserve"> </w:t>
      </w:r>
      <w:r w:rsidRPr="006B5695">
        <w:t>детьми</w:t>
      </w:r>
      <w:r w:rsidR="008024D8" w:rsidRPr="006B5695">
        <w:t xml:space="preserve"> </w:t>
      </w:r>
      <w:r w:rsidRPr="006B5695">
        <w:t>и</w:t>
      </w:r>
      <w:r w:rsidR="008024D8" w:rsidRPr="006B5695">
        <w:t xml:space="preserve"> </w:t>
      </w:r>
      <w:r w:rsidRPr="006B5695">
        <w:t>других</w:t>
      </w:r>
      <w:r w:rsidR="008024D8" w:rsidRPr="006B5695">
        <w:t xml:space="preserve"> </w:t>
      </w:r>
      <w:r w:rsidRPr="006B5695">
        <w:t>факторов.</w:t>
      </w:r>
      <w:r w:rsidR="008024D8" w:rsidRPr="006B5695">
        <w:t xml:space="preserve"> </w:t>
      </w:r>
      <w:r w:rsidRPr="006B5695">
        <w:t>Правильный</w:t>
      </w:r>
      <w:r w:rsidR="008024D8" w:rsidRPr="006B5695">
        <w:t xml:space="preserve"> </w:t>
      </w:r>
      <w:r w:rsidRPr="006B5695">
        <w:t>распорядок</w:t>
      </w:r>
      <w:r w:rsidR="008024D8" w:rsidRPr="006B5695">
        <w:t xml:space="preserve"> </w:t>
      </w:r>
      <w:r w:rsidRPr="006B5695">
        <w:t>дня—это</w:t>
      </w:r>
      <w:r w:rsidR="008024D8" w:rsidRPr="006B5695">
        <w:t xml:space="preserve"> </w:t>
      </w:r>
      <w:r w:rsidRPr="006B5695">
        <w:t>рациональная</w:t>
      </w:r>
      <w:r w:rsidR="008024D8" w:rsidRPr="006B5695">
        <w:t xml:space="preserve"> </w:t>
      </w:r>
      <w:r w:rsidRPr="006B5695">
        <w:t>продолжительность</w:t>
      </w:r>
      <w:r w:rsidR="008024D8" w:rsidRPr="006B5695">
        <w:t xml:space="preserve"> </w:t>
      </w:r>
      <w:r w:rsidRPr="006B5695">
        <w:t>и</w:t>
      </w:r>
      <w:r w:rsidR="008024D8" w:rsidRPr="006B5695">
        <w:t xml:space="preserve"> </w:t>
      </w:r>
      <w:r w:rsidRPr="006B5695">
        <w:t>разумное</w:t>
      </w:r>
      <w:r w:rsidR="008024D8" w:rsidRPr="006B5695">
        <w:t xml:space="preserve"> </w:t>
      </w:r>
      <w:r w:rsidRPr="006B5695">
        <w:t>чередование</w:t>
      </w:r>
      <w:r w:rsidR="008024D8" w:rsidRPr="006B5695">
        <w:t xml:space="preserve"> </w:t>
      </w:r>
      <w:r w:rsidRPr="006B5695">
        <w:t>различных</w:t>
      </w:r>
      <w:r w:rsidR="008024D8" w:rsidRPr="006B5695">
        <w:t xml:space="preserve"> </w:t>
      </w:r>
      <w:r w:rsidRPr="006B5695">
        <w:t>видов</w:t>
      </w:r>
      <w:r w:rsidR="008024D8" w:rsidRPr="006B5695">
        <w:t xml:space="preserve"> </w:t>
      </w:r>
      <w:r w:rsidRPr="006B5695">
        <w:t>деятельности</w:t>
      </w:r>
      <w:r w:rsidR="008024D8" w:rsidRPr="006B5695">
        <w:t xml:space="preserve"> </w:t>
      </w:r>
      <w:r w:rsidRPr="006B5695">
        <w:t>и</w:t>
      </w:r>
      <w:r w:rsidR="008024D8" w:rsidRPr="006B5695">
        <w:t xml:space="preserve"> </w:t>
      </w:r>
      <w:r w:rsidRPr="006B5695">
        <w:t>отдыха</w:t>
      </w:r>
      <w:r w:rsidR="008024D8" w:rsidRPr="006B5695">
        <w:t xml:space="preserve"> </w:t>
      </w:r>
      <w:r w:rsidRPr="006B5695">
        <w:t>детей</w:t>
      </w:r>
      <w:r w:rsidR="008024D8" w:rsidRPr="006B5695">
        <w:t xml:space="preserve"> </w:t>
      </w:r>
      <w:r w:rsidRPr="006B5695">
        <w:t>в</w:t>
      </w:r>
      <w:r w:rsidR="008024D8" w:rsidRPr="006B5695">
        <w:t xml:space="preserve"> </w:t>
      </w:r>
      <w:r w:rsidRPr="006B5695">
        <w:t>течение</w:t>
      </w:r>
      <w:r w:rsidR="008024D8" w:rsidRPr="006B5695">
        <w:t xml:space="preserve"> </w:t>
      </w:r>
      <w:r w:rsidRPr="006B5695">
        <w:t>суток.</w:t>
      </w:r>
      <w:r w:rsidR="008024D8" w:rsidRPr="006B5695">
        <w:t xml:space="preserve"> </w:t>
      </w:r>
      <w:r w:rsidRPr="006B5695">
        <w:t>Основным</w:t>
      </w:r>
      <w:r w:rsidR="008024D8" w:rsidRPr="006B5695">
        <w:t xml:space="preserve"> </w:t>
      </w:r>
      <w:r w:rsidRPr="006B5695">
        <w:t>принципом</w:t>
      </w:r>
      <w:r w:rsidR="008024D8" w:rsidRPr="006B5695">
        <w:t xml:space="preserve"> </w:t>
      </w:r>
      <w:r w:rsidRPr="006B5695">
        <w:t>правильного</w:t>
      </w:r>
      <w:r w:rsidR="008024D8" w:rsidRPr="006B5695">
        <w:t xml:space="preserve"> </w:t>
      </w:r>
      <w:r w:rsidRPr="006B5695">
        <w:t>построения</w:t>
      </w:r>
      <w:r w:rsidR="008024D8" w:rsidRPr="006B5695">
        <w:t xml:space="preserve"> </w:t>
      </w:r>
      <w:r w:rsidRPr="006B5695">
        <w:t>распорядка</w:t>
      </w:r>
      <w:r w:rsidR="008024D8" w:rsidRPr="006B5695">
        <w:t xml:space="preserve"> </w:t>
      </w:r>
      <w:r w:rsidRPr="006B5695">
        <w:t>является</w:t>
      </w:r>
      <w:r w:rsidR="008024D8" w:rsidRPr="006B5695">
        <w:t xml:space="preserve"> </w:t>
      </w:r>
      <w:r w:rsidRPr="006B5695">
        <w:t>его</w:t>
      </w:r>
      <w:r w:rsidR="008024D8" w:rsidRPr="006B5695">
        <w:t xml:space="preserve"> </w:t>
      </w:r>
      <w:r w:rsidRPr="006B5695">
        <w:t>соответствие</w:t>
      </w:r>
      <w:r w:rsidR="008024D8" w:rsidRPr="006B5695">
        <w:t xml:space="preserve"> </w:t>
      </w:r>
      <w:r w:rsidRPr="006B5695">
        <w:t>возрастным</w:t>
      </w:r>
      <w:r w:rsidR="008024D8" w:rsidRPr="006B5695">
        <w:t xml:space="preserve"> </w:t>
      </w:r>
      <w:r w:rsidRPr="006B5695">
        <w:t xml:space="preserve">психофизиологическим особенностям детей. </w:t>
      </w:r>
    </w:p>
    <w:p w14:paraId="3D7495B8" w14:textId="77777777" w:rsidR="00E06229" w:rsidRPr="006B5695" w:rsidRDefault="00E06229" w:rsidP="00F615E8">
      <w:pPr>
        <w:pStyle w:val="a9"/>
        <w:ind w:left="0" w:right="-1" w:firstLine="709"/>
      </w:pPr>
      <w:r w:rsidRPr="006B5695">
        <w:t>Распорядок дня в ДОУ основан на определенномритме и ритуалах, учит детей пониманию состояния своего здоровья, способности регулироватьчередование активности и отдыха, концентрации и релаксации. У каждого режимного момента вДОУестьсобственныезадачи.</w:t>
      </w:r>
      <w:r w:rsidR="008024D8" w:rsidRPr="006B5695">
        <w:t xml:space="preserve"> </w:t>
      </w:r>
      <w:r w:rsidRPr="006B5695">
        <w:t>Некоторые</w:t>
      </w:r>
      <w:r w:rsidR="008024D8" w:rsidRPr="006B5695">
        <w:t xml:space="preserve"> </w:t>
      </w:r>
      <w:r w:rsidRPr="006B5695">
        <w:t>моменты</w:t>
      </w:r>
      <w:r w:rsidR="008024D8" w:rsidRPr="006B5695">
        <w:t xml:space="preserve"> </w:t>
      </w:r>
      <w:r w:rsidRPr="006B5695">
        <w:t>являются</w:t>
      </w:r>
      <w:r w:rsidR="008024D8" w:rsidRPr="006B5695">
        <w:t xml:space="preserve"> </w:t>
      </w:r>
      <w:r w:rsidRPr="006B5695">
        <w:t>основными</w:t>
      </w:r>
      <w:r w:rsidR="008024D8" w:rsidRPr="006B5695">
        <w:t xml:space="preserve"> </w:t>
      </w:r>
      <w:r w:rsidRPr="006B5695">
        <w:t>и</w:t>
      </w:r>
      <w:r w:rsidR="008024D8" w:rsidRPr="006B5695">
        <w:t xml:space="preserve"> </w:t>
      </w:r>
      <w:r w:rsidRPr="006B5695">
        <w:t>имеют</w:t>
      </w:r>
      <w:r w:rsidR="008024D8" w:rsidRPr="006B5695">
        <w:t xml:space="preserve"> </w:t>
      </w:r>
      <w:r w:rsidRPr="006B5695">
        <w:t>ведущее</w:t>
      </w:r>
      <w:r w:rsidR="008024D8" w:rsidRPr="006B5695">
        <w:t xml:space="preserve"> </w:t>
      </w:r>
      <w:r w:rsidRPr="006B5695">
        <w:t>значение,</w:t>
      </w:r>
      <w:r w:rsidR="008024D8" w:rsidRPr="006B5695">
        <w:t xml:space="preserve"> </w:t>
      </w:r>
      <w:r w:rsidRPr="006B5695">
        <w:t>а</w:t>
      </w:r>
      <w:r w:rsidR="008024D8" w:rsidRPr="006B5695">
        <w:t xml:space="preserve"> </w:t>
      </w:r>
      <w:r w:rsidRPr="006B5695">
        <w:t>некоторые-переходными,</w:t>
      </w:r>
      <w:r w:rsidR="008024D8" w:rsidRPr="006B5695">
        <w:t xml:space="preserve"> </w:t>
      </w:r>
      <w:r w:rsidRPr="006B5695">
        <w:t>связующими.</w:t>
      </w:r>
      <w:r w:rsidR="008024D8" w:rsidRPr="006B5695">
        <w:t xml:space="preserve"> </w:t>
      </w:r>
      <w:r w:rsidRPr="006B5695">
        <w:t>Но</w:t>
      </w:r>
      <w:r w:rsidR="008024D8" w:rsidRPr="006B5695">
        <w:t xml:space="preserve"> </w:t>
      </w:r>
      <w:r w:rsidRPr="006B5695">
        <w:t>в</w:t>
      </w:r>
      <w:r w:rsidR="008024D8" w:rsidRPr="006B5695">
        <w:t xml:space="preserve"> </w:t>
      </w:r>
      <w:r w:rsidRPr="006B5695">
        <w:t>целом</w:t>
      </w:r>
      <w:r w:rsidR="008024D8" w:rsidRPr="006B5695">
        <w:t xml:space="preserve"> </w:t>
      </w:r>
      <w:r w:rsidRPr="006B5695">
        <w:t>все</w:t>
      </w:r>
      <w:r w:rsidR="008024D8" w:rsidRPr="006B5695">
        <w:t xml:space="preserve"> </w:t>
      </w:r>
      <w:r w:rsidRPr="006B5695">
        <w:t>они</w:t>
      </w:r>
      <w:r w:rsidR="008024D8" w:rsidRPr="006B5695">
        <w:t xml:space="preserve"> </w:t>
      </w:r>
      <w:r w:rsidRPr="006B5695">
        <w:t>взаимосвязаны</w:t>
      </w:r>
      <w:r w:rsidR="008024D8" w:rsidRPr="006B5695">
        <w:t xml:space="preserve"> </w:t>
      </w:r>
      <w:r w:rsidRPr="006B5695">
        <w:t>между</w:t>
      </w:r>
      <w:r w:rsidR="008024D8" w:rsidRPr="006B5695">
        <w:t xml:space="preserve"> </w:t>
      </w:r>
      <w:r w:rsidRPr="006B5695">
        <w:t>собой.</w:t>
      </w:r>
    </w:p>
    <w:p w14:paraId="3CA08331" w14:textId="5DD4D290" w:rsidR="00E06229" w:rsidRPr="006B5695" w:rsidRDefault="00E06229" w:rsidP="00F615E8">
      <w:pPr>
        <w:pStyle w:val="a9"/>
        <w:ind w:left="0" w:right="-1" w:firstLine="709"/>
      </w:pPr>
      <w:r w:rsidRPr="006B5695">
        <w:t>Утренняя встреча детей в саду задаёт настроение ребёнку на весь день. От того, как малыш</w:t>
      </w:r>
      <w:r w:rsidR="00FF0FB8" w:rsidRPr="006B5695">
        <w:t xml:space="preserve"> </w:t>
      </w:r>
      <w:r w:rsidRPr="006B5695">
        <w:t>попрощается с родителем, какое у него будет настроение утром, часто зависит, как в дальнейшемсложитсяегодень.</w:t>
      </w:r>
    </w:p>
    <w:p w14:paraId="74D5D659" w14:textId="2F2FD83D" w:rsidR="00E06229" w:rsidRPr="006B5695" w:rsidRDefault="00E06229" w:rsidP="00F615E8">
      <w:pPr>
        <w:pStyle w:val="a9"/>
        <w:ind w:left="0" w:right="-1" w:firstLine="709"/>
      </w:pPr>
      <w:r w:rsidRPr="006B5695">
        <w:t>Подготовка</w:t>
      </w:r>
      <w:r w:rsidR="008024D8" w:rsidRPr="006B5695">
        <w:t xml:space="preserve"> </w:t>
      </w:r>
      <w:r w:rsidRPr="006B5695">
        <w:t>к</w:t>
      </w:r>
      <w:r w:rsidR="008024D8" w:rsidRPr="006B5695">
        <w:t xml:space="preserve"> </w:t>
      </w:r>
      <w:r w:rsidRPr="006B5695">
        <w:t>завтраку,</w:t>
      </w:r>
      <w:r w:rsidR="008024D8" w:rsidRPr="006B5695">
        <w:t xml:space="preserve"> </w:t>
      </w:r>
      <w:r w:rsidRPr="006B5695">
        <w:t>гигиенические</w:t>
      </w:r>
      <w:r w:rsidR="008024D8" w:rsidRPr="006B5695">
        <w:t xml:space="preserve"> </w:t>
      </w:r>
      <w:r w:rsidRPr="006B5695">
        <w:t>процедуры</w:t>
      </w:r>
      <w:r w:rsidR="008024D8" w:rsidRPr="006B5695">
        <w:t xml:space="preserve"> </w:t>
      </w:r>
      <w:r w:rsidRPr="006B5695">
        <w:t>воспитывают</w:t>
      </w:r>
      <w:r w:rsidR="008024D8" w:rsidRPr="006B5695">
        <w:t xml:space="preserve"> </w:t>
      </w:r>
      <w:r w:rsidRPr="006B5695">
        <w:t>у</w:t>
      </w:r>
      <w:r w:rsidR="008024D8" w:rsidRPr="006B5695">
        <w:t xml:space="preserve"> </w:t>
      </w:r>
      <w:r w:rsidRPr="006B5695">
        <w:t>ребенка</w:t>
      </w:r>
      <w:r w:rsidR="008024D8" w:rsidRPr="006B5695">
        <w:t xml:space="preserve"> </w:t>
      </w:r>
      <w:r w:rsidRPr="006B5695">
        <w:t>культуру</w:t>
      </w:r>
      <w:r w:rsidR="008024D8" w:rsidRPr="006B5695">
        <w:t xml:space="preserve"> </w:t>
      </w:r>
      <w:r w:rsidRPr="006B5695">
        <w:t>гигиены,</w:t>
      </w:r>
      <w:r w:rsidR="004A7B23" w:rsidRPr="006B5695">
        <w:t xml:space="preserve"> </w:t>
      </w:r>
      <w:r w:rsidRPr="006B5695">
        <w:t>формируют гигиенические</w:t>
      </w:r>
      <w:r w:rsidR="008024D8" w:rsidRPr="006B5695">
        <w:t xml:space="preserve"> </w:t>
      </w:r>
      <w:r w:rsidRPr="006B5695">
        <w:t>навыки.</w:t>
      </w:r>
    </w:p>
    <w:p w14:paraId="4A8D1595" w14:textId="77777777" w:rsidR="00E06229" w:rsidRPr="006B5695" w:rsidRDefault="00E06229" w:rsidP="00F615E8">
      <w:pPr>
        <w:pStyle w:val="a9"/>
        <w:ind w:left="0" w:right="-1" w:firstLine="709"/>
      </w:pPr>
      <w:r w:rsidRPr="006B5695">
        <w:t>Завтрак, обед, полдник прививают основу режима питания, сбалансированного рациона,</w:t>
      </w:r>
      <w:r w:rsidR="008024D8" w:rsidRPr="006B5695">
        <w:t xml:space="preserve"> </w:t>
      </w:r>
      <w:r w:rsidRPr="006B5695">
        <w:t>закладывают</w:t>
      </w:r>
      <w:r w:rsidR="008024D8" w:rsidRPr="006B5695">
        <w:t xml:space="preserve"> </w:t>
      </w:r>
      <w:r w:rsidRPr="006B5695">
        <w:t>культуру</w:t>
      </w:r>
      <w:r w:rsidR="008024D8" w:rsidRPr="006B5695">
        <w:t xml:space="preserve"> </w:t>
      </w:r>
      <w:r w:rsidRPr="006B5695">
        <w:t>приёма</w:t>
      </w:r>
      <w:r w:rsidR="008024D8" w:rsidRPr="006B5695">
        <w:t xml:space="preserve"> </w:t>
      </w:r>
      <w:r w:rsidRPr="006B5695">
        <w:t>пищи</w:t>
      </w:r>
      <w:r w:rsidR="008024D8" w:rsidRPr="006B5695">
        <w:t xml:space="preserve"> </w:t>
      </w:r>
      <w:r w:rsidRPr="006B5695">
        <w:t>и нормы</w:t>
      </w:r>
      <w:r w:rsidR="008024D8" w:rsidRPr="006B5695">
        <w:t xml:space="preserve"> </w:t>
      </w:r>
      <w:r w:rsidRPr="006B5695">
        <w:t>поведения за</w:t>
      </w:r>
      <w:r w:rsidR="008024D8" w:rsidRPr="006B5695">
        <w:t xml:space="preserve"> </w:t>
      </w:r>
      <w:r w:rsidRPr="006B5695">
        <w:t>столом;</w:t>
      </w:r>
    </w:p>
    <w:p w14:paraId="2181DBB5" w14:textId="3D8A26E1" w:rsidR="00E06229" w:rsidRPr="006B5695" w:rsidRDefault="00E06229" w:rsidP="00F615E8">
      <w:pPr>
        <w:pStyle w:val="a9"/>
        <w:ind w:left="0" w:right="-1" w:firstLine="709"/>
      </w:pPr>
      <w:r w:rsidRPr="006B5695">
        <w:t>Зарядка,</w:t>
      </w:r>
      <w:r w:rsidR="004A7B23" w:rsidRPr="006B5695">
        <w:t xml:space="preserve"> </w:t>
      </w:r>
      <w:r w:rsidRPr="006B5695">
        <w:t>гимнастика-повышают</w:t>
      </w:r>
      <w:r w:rsidR="00AB5B68" w:rsidRPr="006B5695">
        <w:t xml:space="preserve"> </w:t>
      </w:r>
      <w:r w:rsidRPr="006B5695">
        <w:t>работоспособность,</w:t>
      </w:r>
      <w:r w:rsidR="004A7B23" w:rsidRPr="006B5695">
        <w:t xml:space="preserve"> </w:t>
      </w:r>
      <w:r w:rsidRPr="006B5695">
        <w:t>укрепляют</w:t>
      </w:r>
      <w:r w:rsidR="00AB5B68" w:rsidRPr="006B5695">
        <w:t xml:space="preserve"> </w:t>
      </w:r>
      <w:r w:rsidRPr="006B5695">
        <w:t>здоровье.</w:t>
      </w:r>
    </w:p>
    <w:p w14:paraId="0DD67BC9" w14:textId="77777777" w:rsidR="00E06229" w:rsidRPr="006B5695" w:rsidRDefault="00E06229" w:rsidP="00F615E8">
      <w:pPr>
        <w:pStyle w:val="a9"/>
        <w:ind w:left="0" w:right="-1" w:firstLine="709"/>
      </w:pPr>
      <w:r w:rsidRPr="006B5695">
        <w:t>Подвижные коллективные игры учат коммуникации, согласованным действиям, развивают</w:t>
      </w:r>
      <w:r w:rsidR="008024D8" w:rsidRPr="006B5695">
        <w:t xml:space="preserve"> </w:t>
      </w:r>
      <w:r w:rsidRPr="006B5695">
        <w:t>моторику,</w:t>
      </w:r>
      <w:r w:rsidR="008024D8" w:rsidRPr="006B5695">
        <w:t xml:space="preserve"> </w:t>
      </w:r>
      <w:r w:rsidRPr="006B5695">
        <w:t>речь, внимание, память,</w:t>
      </w:r>
      <w:r w:rsidR="008024D8" w:rsidRPr="006B5695">
        <w:t xml:space="preserve"> </w:t>
      </w:r>
      <w:r w:rsidRPr="006B5695">
        <w:t>ловкость</w:t>
      </w:r>
      <w:r w:rsidR="008024D8" w:rsidRPr="006B5695">
        <w:t xml:space="preserve"> </w:t>
      </w:r>
      <w:r w:rsidRPr="006B5695">
        <w:t>и</w:t>
      </w:r>
      <w:r w:rsidR="008024D8" w:rsidRPr="006B5695">
        <w:t xml:space="preserve"> </w:t>
      </w:r>
      <w:r w:rsidRPr="006B5695">
        <w:t>другиенавыки.</w:t>
      </w:r>
    </w:p>
    <w:p w14:paraId="78577701" w14:textId="77777777" w:rsidR="00E06229" w:rsidRPr="006B5695" w:rsidRDefault="00E06229" w:rsidP="00F615E8">
      <w:pPr>
        <w:pStyle w:val="a9"/>
        <w:ind w:left="0" w:right="-1" w:firstLine="709"/>
      </w:pPr>
      <w:r w:rsidRPr="006B5695">
        <w:t>Игра-это</w:t>
      </w:r>
      <w:r w:rsidR="008024D8" w:rsidRPr="006B5695">
        <w:t xml:space="preserve"> </w:t>
      </w:r>
      <w:r w:rsidRPr="006B5695">
        <w:t>основная</w:t>
      </w:r>
      <w:r w:rsidR="008024D8" w:rsidRPr="006B5695">
        <w:t xml:space="preserve"> </w:t>
      </w:r>
      <w:r w:rsidRPr="006B5695">
        <w:t>образовательная</w:t>
      </w:r>
      <w:r w:rsidR="008024D8" w:rsidRPr="006B5695">
        <w:t xml:space="preserve"> </w:t>
      </w:r>
      <w:r w:rsidRPr="006B5695">
        <w:t>деятельность</w:t>
      </w:r>
      <w:r w:rsidR="008024D8" w:rsidRPr="006B5695">
        <w:t xml:space="preserve"> </w:t>
      </w:r>
      <w:r w:rsidRPr="006B5695">
        <w:t>в</w:t>
      </w:r>
      <w:r w:rsidR="008024D8" w:rsidRPr="006B5695">
        <w:t xml:space="preserve"> </w:t>
      </w:r>
      <w:r w:rsidRPr="006B5695">
        <w:t>дошкольном</w:t>
      </w:r>
      <w:r w:rsidR="008024D8" w:rsidRPr="006B5695">
        <w:t xml:space="preserve"> </w:t>
      </w:r>
      <w:r w:rsidRPr="006B5695">
        <w:t>учреждении.</w:t>
      </w:r>
    </w:p>
    <w:p w14:paraId="4E7D48EA" w14:textId="77777777" w:rsidR="00E06229" w:rsidRPr="006B5695" w:rsidRDefault="00E06229" w:rsidP="00F615E8">
      <w:pPr>
        <w:pStyle w:val="a9"/>
        <w:spacing w:before="41"/>
        <w:ind w:left="0" w:right="-1" w:firstLine="709"/>
      </w:pPr>
      <w:r w:rsidRPr="006B5695">
        <w:t>Задачи сна - разгрузить нервную систему, сменить деятельность с активной на отдых,</w:t>
      </w:r>
      <w:r w:rsidR="008024D8" w:rsidRPr="006B5695">
        <w:t xml:space="preserve"> </w:t>
      </w:r>
      <w:r w:rsidRPr="006B5695">
        <w:t>который</w:t>
      </w:r>
      <w:r w:rsidR="008024D8" w:rsidRPr="006B5695">
        <w:t xml:space="preserve"> </w:t>
      </w:r>
      <w:r w:rsidRPr="006B5695">
        <w:t>очень</w:t>
      </w:r>
      <w:r w:rsidR="008024D8" w:rsidRPr="006B5695">
        <w:t xml:space="preserve"> </w:t>
      </w:r>
      <w:r w:rsidRPr="006B5695">
        <w:t>полезен</w:t>
      </w:r>
      <w:r w:rsidR="008024D8" w:rsidRPr="006B5695">
        <w:t xml:space="preserve"> </w:t>
      </w:r>
      <w:r w:rsidRPr="006B5695">
        <w:t>для детского организма.</w:t>
      </w:r>
    </w:p>
    <w:p w14:paraId="3763140C" w14:textId="78025370" w:rsidR="00E06229" w:rsidRPr="006B5695" w:rsidRDefault="00E06229" w:rsidP="00F615E8">
      <w:pPr>
        <w:pStyle w:val="a9"/>
        <w:ind w:left="0" w:right="-1" w:firstLine="709"/>
      </w:pPr>
      <w:r w:rsidRPr="006B5695">
        <w:t>Подготовка к прогулке, подготовка ко сну учат ребёнка самостоятельности, аккуратностипри одевании или раздевании, формируют дисциплину. Утренняя и вечерняя прогулка - учатнаблюдать за природой, окружающим миром, расширяют кругозор, развивают пространственноемышление,</w:t>
      </w:r>
      <w:r w:rsidR="004A7B23" w:rsidRPr="006B5695">
        <w:t xml:space="preserve"> </w:t>
      </w:r>
      <w:r w:rsidRPr="006B5695">
        <w:t>укрепляют здоровье.</w:t>
      </w:r>
    </w:p>
    <w:p w14:paraId="6F04DE6F" w14:textId="797098BF" w:rsidR="00E06229" w:rsidRPr="006B5695" w:rsidRDefault="00E06229" w:rsidP="00F615E8">
      <w:pPr>
        <w:pStyle w:val="a9"/>
        <w:ind w:left="0" w:right="-1" w:firstLine="709"/>
      </w:pPr>
      <w:r w:rsidRPr="006B5695">
        <w:t>Образовательная деятельность направлена на развитие знаний, умений и навыков детей всоответствии</w:t>
      </w:r>
      <w:r w:rsidR="004A7B23" w:rsidRPr="006B5695">
        <w:t xml:space="preserve"> </w:t>
      </w:r>
      <w:r w:rsidRPr="006B5695">
        <w:t>с</w:t>
      </w:r>
      <w:r w:rsidR="004A7B23" w:rsidRPr="006B5695">
        <w:t xml:space="preserve"> </w:t>
      </w:r>
      <w:r w:rsidRPr="006B5695">
        <w:t>возрастом,</w:t>
      </w:r>
      <w:r w:rsidR="004A7B23" w:rsidRPr="006B5695">
        <w:t xml:space="preserve"> </w:t>
      </w:r>
      <w:r w:rsidRPr="006B5695">
        <w:t>атакже</w:t>
      </w:r>
      <w:r w:rsidR="004A7B23" w:rsidRPr="006B5695">
        <w:t xml:space="preserve"> </w:t>
      </w:r>
      <w:r w:rsidRPr="006B5695">
        <w:t>формирование универсальныхучебныхдействий.</w:t>
      </w:r>
    </w:p>
    <w:p w14:paraId="28D62C81" w14:textId="2B91E4F8" w:rsidR="00E06229" w:rsidRPr="006B5695" w:rsidRDefault="00E06229" w:rsidP="00F615E8">
      <w:pPr>
        <w:pStyle w:val="a9"/>
        <w:ind w:left="0" w:right="-1" w:firstLine="709"/>
      </w:pPr>
      <w:r w:rsidRPr="006B5695">
        <w:t>Свободная игра - самостоятельная деятельность детей, где они используют все доступные</w:t>
      </w:r>
      <w:r w:rsidR="004A7B23" w:rsidRPr="006B5695">
        <w:t xml:space="preserve"> </w:t>
      </w:r>
      <w:r w:rsidRPr="006B5695">
        <w:t>им</w:t>
      </w:r>
      <w:r w:rsidR="004A7B23" w:rsidRPr="006B5695">
        <w:t xml:space="preserve"> </w:t>
      </w:r>
      <w:r w:rsidRPr="006B5695">
        <w:t>игровые</w:t>
      </w:r>
      <w:r w:rsidR="004A7B23" w:rsidRPr="006B5695">
        <w:t xml:space="preserve"> </w:t>
      </w:r>
      <w:r w:rsidRPr="006B5695">
        <w:t>средства,</w:t>
      </w:r>
      <w:r w:rsidR="004A7B23" w:rsidRPr="006B5695">
        <w:t xml:space="preserve"> </w:t>
      </w:r>
      <w:r w:rsidRPr="006B5695">
        <w:t>с</w:t>
      </w:r>
      <w:r w:rsidR="004A7B23" w:rsidRPr="006B5695">
        <w:t xml:space="preserve"> </w:t>
      </w:r>
      <w:r w:rsidRPr="006B5695">
        <w:t>вободно объединяютсяивзаимодействуютдругсдругом.</w:t>
      </w:r>
    </w:p>
    <w:p w14:paraId="3B762529" w14:textId="1709B77E" w:rsidR="00E06229" w:rsidRPr="006B5695" w:rsidRDefault="00E06229" w:rsidP="00F615E8">
      <w:pPr>
        <w:pStyle w:val="a9"/>
        <w:ind w:left="0" w:right="-1" w:firstLine="709"/>
      </w:pPr>
      <w:r w:rsidRPr="006B5695">
        <w:t>Игра–это</w:t>
      </w:r>
      <w:r w:rsidR="00C15A00" w:rsidRPr="006B5695">
        <w:t xml:space="preserve"> </w:t>
      </w:r>
      <w:r w:rsidRPr="006B5695">
        <w:t>универсальное</w:t>
      </w:r>
      <w:r w:rsidR="00C15A00" w:rsidRPr="006B5695">
        <w:t xml:space="preserve"> </w:t>
      </w:r>
      <w:r w:rsidRPr="006B5695">
        <w:t>,незаменимое</w:t>
      </w:r>
      <w:r w:rsidR="00C15A00" w:rsidRPr="006B5695">
        <w:t xml:space="preserve"> </w:t>
      </w:r>
      <w:r w:rsidRPr="006B5695">
        <w:t>средство</w:t>
      </w:r>
      <w:r w:rsidR="00C15A00" w:rsidRPr="006B5695">
        <w:t xml:space="preserve"> </w:t>
      </w:r>
      <w:r w:rsidRPr="006B5695">
        <w:t>воспитания.Именно</w:t>
      </w:r>
      <w:r w:rsidR="00C15A00" w:rsidRPr="006B5695">
        <w:t xml:space="preserve"> </w:t>
      </w:r>
      <w:r w:rsidRPr="006B5695">
        <w:t>в</w:t>
      </w:r>
      <w:r w:rsidR="00C15A00" w:rsidRPr="006B5695">
        <w:t xml:space="preserve"> </w:t>
      </w:r>
      <w:r w:rsidRPr="006B5695">
        <w:t>игре</w:t>
      </w:r>
      <w:r w:rsidR="00C15A00" w:rsidRPr="006B5695">
        <w:t xml:space="preserve"> </w:t>
      </w:r>
      <w:r w:rsidRPr="006B5695">
        <w:t>проявляются</w:t>
      </w:r>
      <w:r w:rsidR="00C15A00" w:rsidRPr="006B5695">
        <w:t xml:space="preserve"> </w:t>
      </w:r>
      <w:r w:rsidRPr="006B5695">
        <w:t>и развиваются разные стороны личности ребенка, удовлетворяются многие его интеллектуальныеи эмоциональные потребности, складывается характер. Именно в играх дети раскрывают свои</w:t>
      </w:r>
      <w:r w:rsidR="00C15A00" w:rsidRPr="006B5695">
        <w:t xml:space="preserve"> </w:t>
      </w:r>
      <w:r w:rsidRPr="006B5695">
        <w:t>положительные</w:t>
      </w:r>
      <w:r w:rsidR="00C15A00" w:rsidRPr="006B5695">
        <w:t xml:space="preserve"> </w:t>
      </w:r>
      <w:r w:rsidRPr="006B5695">
        <w:t>и</w:t>
      </w:r>
      <w:r w:rsidR="00C15A00" w:rsidRPr="006B5695">
        <w:t xml:space="preserve"> </w:t>
      </w:r>
      <w:r w:rsidRPr="006B5695">
        <w:t>отрицательные</w:t>
      </w:r>
      <w:r w:rsidR="00C15A00" w:rsidRPr="006B5695">
        <w:t xml:space="preserve"> </w:t>
      </w:r>
      <w:r w:rsidRPr="006B5695">
        <w:t>качества</w:t>
      </w:r>
      <w:r w:rsidR="00C15A00" w:rsidRPr="006B5695">
        <w:t xml:space="preserve"> </w:t>
      </w:r>
      <w:r w:rsidRPr="006B5695">
        <w:t>и</w:t>
      </w:r>
      <w:r w:rsidR="00C15A00" w:rsidRPr="006B5695">
        <w:t xml:space="preserve">, </w:t>
      </w:r>
      <w:r w:rsidRPr="006B5695">
        <w:t>педагог</w:t>
      </w:r>
      <w:r w:rsidR="00C15A00" w:rsidRPr="006B5695">
        <w:t xml:space="preserve"> </w:t>
      </w:r>
      <w:r w:rsidRPr="006B5695">
        <w:t>получает</w:t>
      </w:r>
      <w:r w:rsidR="00C15A00" w:rsidRPr="006B5695">
        <w:t xml:space="preserve"> </w:t>
      </w:r>
      <w:r w:rsidRPr="006B5695">
        <w:t>полную</w:t>
      </w:r>
      <w:r w:rsidR="00C15A00" w:rsidRPr="006B5695">
        <w:t xml:space="preserve"> </w:t>
      </w:r>
      <w:r w:rsidRPr="006B5695">
        <w:t>возможность</w:t>
      </w:r>
      <w:r w:rsidR="00C15A00" w:rsidRPr="006B5695">
        <w:t xml:space="preserve"> </w:t>
      </w:r>
      <w:r w:rsidRPr="006B5695">
        <w:t>влиять</w:t>
      </w:r>
      <w:r w:rsidR="00C15A00" w:rsidRPr="006B5695">
        <w:t xml:space="preserve"> </w:t>
      </w:r>
      <w:r w:rsidRPr="006B5695">
        <w:t>должным образом на всех вместе и на каждого в отдельности. Воспитательная роль игры состоитвтом,</w:t>
      </w:r>
      <w:r w:rsidR="00C15A00" w:rsidRPr="006B5695">
        <w:t xml:space="preserve"> </w:t>
      </w:r>
      <w:r w:rsidRPr="006B5695">
        <w:t>что</w:t>
      </w:r>
      <w:r w:rsidR="00C15A00" w:rsidRPr="006B5695">
        <w:t xml:space="preserve"> </w:t>
      </w:r>
      <w:r w:rsidRPr="006B5695">
        <w:t>игры</w:t>
      </w:r>
      <w:r w:rsidR="00C15A00" w:rsidRPr="006B5695">
        <w:t xml:space="preserve"> </w:t>
      </w:r>
      <w:r w:rsidRPr="006B5695">
        <w:t>приучаютдетейжить</w:t>
      </w:r>
      <w:r w:rsidR="00C15A00" w:rsidRPr="006B5695">
        <w:t xml:space="preserve"> </w:t>
      </w:r>
      <w:r w:rsidRPr="006B5695">
        <w:t>и</w:t>
      </w:r>
      <w:r w:rsidR="00C15A00" w:rsidRPr="006B5695">
        <w:t xml:space="preserve"> </w:t>
      </w:r>
      <w:r w:rsidRPr="006B5695">
        <w:t>работать</w:t>
      </w:r>
      <w:r w:rsidR="00C15A00" w:rsidRPr="006B5695">
        <w:t xml:space="preserve"> </w:t>
      </w:r>
      <w:r w:rsidRPr="006B5695">
        <w:t>в</w:t>
      </w:r>
      <w:r w:rsidR="00C15A00" w:rsidRPr="006B5695">
        <w:t xml:space="preserve"> </w:t>
      </w:r>
      <w:r w:rsidRPr="006B5695">
        <w:t>коллективе,</w:t>
      </w:r>
      <w:r w:rsidR="004A7B23" w:rsidRPr="006B5695">
        <w:t xml:space="preserve"> </w:t>
      </w:r>
      <w:r w:rsidRPr="006B5695">
        <w:t>считаться</w:t>
      </w:r>
      <w:r w:rsidR="00C15A00" w:rsidRPr="006B5695">
        <w:t xml:space="preserve"> </w:t>
      </w:r>
      <w:r w:rsidRPr="006B5695">
        <w:t>с</w:t>
      </w:r>
      <w:r w:rsidR="00C15A00" w:rsidRPr="006B5695">
        <w:t xml:space="preserve"> </w:t>
      </w:r>
      <w:r w:rsidRPr="006B5695">
        <w:t>интересами</w:t>
      </w:r>
      <w:r w:rsidR="00C15A00" w:rsidRPr="006B5695">
        <w:t xml:space="preserve"> </w:t>
      </w:r>
      <w:r w:rsidRPr="006B5695">
        <w:t>товарищей, приходить им на выручку, соблюдать установленные правила, выполнять требованиядисциплины.</w:t>
      </w:r>
    </w:p>
    <w:p w14:paraId="3E7C56A2" w14:textId="77777777" w:rsidR="00E06229" w:rsidRPr="006B5695" w:rsidRDefault="00E06229" w:rsidP="00F615E8">
      <w:pPr>
        <w:pStyle w:val="a9"/>
        <w:ind w:left="0" w:right="-1" w:firstLine="709"/>
      </w:pPr>
      <w:r w:rsidRPr="006B5695">
        <w:rPr>
          <w:i/>
        </w:rPr>
        <w:t>Свободная деятельность.</w:t>
      </w:r>
      <w:r w:rsidRPr="006B5695">
        <w:t xml:space="preserve"> Роль педагога в свободной деятельности очень важна. От неготребуется:</w:t>
      </w:r>
    </w:p>
    <w:p w14:paraId="43145C4B" w14:textId="77777777" w:rsidR="00E06229" w:rsidRPr="006B5695" w:rsidRDefault="00E06229">
      <w:pPr>
        <w:pStyle w:val="a5"/>
        <w:widowControl w:val="0"/>
        <w:numPr>
          <w:ilvl w:val="1"/>
          <w:numId w:val="24"/>
        </w:numPr>
        <w:tabs>
          <w:tab w:val="clear" w:pos="709"/>
        </w:tabs>
        <w:suppressAutoHyphens w:val="0"/>
        <w:autoSpaceDE w:val="0"/>
        <w:autoSpaceDN w:val="0"/>
        <w:spacing w:after="0" w:line="240" w:lineRule="auto"/>
        <w:ind w:left="0" w:right="-1" w:firstLine="709"/>
        <w:jc w:val="both"/>
        <w:rPr>
          <w:rFonts w:ascii="Times New Roman" w:hAnsi="Times New Roman" w:cs="Times New Roman"/>
          <w:sz w:val="24"/>
          <w:szCs w:val="24"/>
        </w:rPr>
      </w:pPr>
      <w:r w:rsidRPr="006B5695">
        <w:rPr>
          <w:rFonts w:ascii="Times New Roman" w:hAnsi="Times New Roman" w:cs="Times New Roman"/>
          <w:sz w:val="24"/>
          <w:szCs w:val="24"/>
        </w:rPr>
        <w:t>обустроить предметно-пространственную среду так, чтобы она провоцировала ребенка насамостоятельныепробы,</w:t>
      </w:r>
    </w:p>
    <w:p w14:paraId="7F25821C" w14:textId="6AD1157E" w:rsidR="00E06229" w:rsidRPr="006B5695" w:rsidRDefault="00E06229">
      <w:pPr>
        <w:pStyle w:val="a5"/>
        <w:widowControl w:val="0"/>
        <w:numPr>
          <w:ilvl w:val="1"/>
          <w:numId w:val="24"/>
        </w:numPr>
        <w:tabs>
          <w:tab w:val="clear" w:pos="709"/>
        </w:tabs>
        <w:suppressAutoHyphens w:val="0"/>
        <w:autoSpaceDE w:val="0"/>
        <w:autoSpaceDN w:val="0"/>
        <w:spacing w:after="0" w:line="240" w:lineRule="auto"/>
        <w:ind w:left="0" w:right="-1" w:firstLine="709"/>
        <w:jc w:val="both"/>
        <w:rPr>
          <w:rFonts w:ascii="Times New Roman" w:hAnsi="Times New Roman" w:cs="Times New Roman"/>
          <w:sz w:val="24"/>
          <w:szCs w:val="24"/>
        </w:rPr>
      </w:pPr>
      <w:r w:rsidRPr="006B5695">
        <w:rPr>
          <w:rFonts w:ascii="Times New Roman" w:hAnsi="Times New Roman" w:cs="Times New Roman"/>
          <w:sz w:val="24"/>
          <w:szCs w:val="24"/>
        </w:rPr>
        <w:t>взаимодействовать с ребенком так, чтобы он как можно больше наблюдал, размышлял,</w:t>
      </w:r>
      <w:r w:rsidR="004A7B23" w:rsidRPr="006B5695">
        <w:rPr>
          <w:rFonts w:ascii="Times New Roman" w:hAnsi="Times New Roman" w:cs="Times New Roman"/>
          <w:sz w:val="24"/>
          <w:szCs w:val="24"/>
        </w:rPr>
        <w:t xml:space="preserve"> </w:t>
      </w:r>
      <w:r w:rsidRPr="006B5695">
        <w:rPr>
          <w:rFonts w:ascii="Times New Roman" w:hAnsi="Times New Roman" w:cs="Times New Roman"/>
          <w:sz w:val="24"/>
          <w:szCs w:val="24"/>
        </w:rPr>
        <w:t>обыгрывал, чтобы через продуктивную деятельность осмыслял свой собственный опыт исодержание,</w:t>
      </w:r>
    </w:p>
    <w:p w14:paraId="5CFD5658" w14:textId="77777777" w:rsidR="00E06229" w:rsidRPr="006B5695" w:rsidRDefault="00E06229">
      <w:pPr>
        <w:pStyle w:val="a5"/>
        <w:widowControl w:val="0"/>
        <w:numPr>
          <w:ilvl w:val="1"/>
          <w:numId w:val="24"/>
        </w:numPr>
        <w:tabs>
          <w:tab w:val="clear" w:pos="709"/>
        </w:tabs>
        <w:suppressAutoHyphens w:val="0"/>
        <w:autoSpaceDE w:val="0"/>
        <w:autoSpaceDN w:val="0"/>
        <w:spacing w:after="0" w:line="240" w:lineRule="auto"/>
        <w:ind w:left="0" w:right="-1" w:firstLine="709"/>
        <w:jc w:val="both"/>
        <w:rPr>
          <w:rFonts w:ascii="Times New Roman" w:hAnsi="Times New Roman" w:cs="Times New Roman"/>
          <w:sz w:val="24"/>
          <w:szCs w:val="24"/>
        </w:rPr>
      </w:pPr>
      <w:r w:rsidRPr="006B5695">
        <w:rPr>
          <w:rFonts w:ascii="Times New Roman" w:hAnsi="Times New Roman" w:cs="Times New Roman"/>
          <w:sz w:val="24"/>
          <w:szCs w:val="24"/>
        </w:rPr>
        <w:t>выделять время, чтобы ребенок успевал самостоятельно в своем режиме освоить пласткультуры,</w:t>
      </w:r>
      <w:r w:rsidR="002A04F2" w:rsidRPr="006B5695">
        <w:rPr>
          <w:rFonts w:ascii="Times New Roman" w:hAnsi="Times New Roman" w:cs="Times New Roman"/>
          <w:sz w:val="24"/>
          <w:szCs w:val="24"/>
        </w:rPr>
        <w:t xml:space="preserve"> </w:t>
      </w:r>
      <w:r w:rsidRPr="006B5695">
        <w:rPr>
          <w:rFonts w:ascii="Times New Roman" w:hAnsi="Times New Roman" w:cs="Times New Roman"/>
          <w:sz w:val="24"/>
          <w:szCs w:val="24"/>
        </w:rPr>
        <w:t>вкоторый был введен взрослым,</w:t>
      </w:r>
    </w:p>
    <w:p w14:paraId="7DE656A4" w14:textId="77777777" w:rsidR="00E06229" w:rsidRPr="006B5695" w:rsidRDefault="00E06229">
      <w:pPr>
        <w:pStyle w:val="a5"/>
        <w:widowControl w:val="0"/>
        <w:numPr>
          <w:ilvl w:val="1"/>
          <w:numId w:val="24"/>
        </w:numPr>
        <w:tabs>
          <w:tab w:val="clear" w:pos="709"/>
        </w:tabs>
        <w:suppressAutoHyphens w:val="0"/>
        <w:autoSpaceDE w:val="0"/>
        <w:autoSpaceDN w:val="0"/>
        <w:spacing w:after="0" w:line="240" w:lineRule="auto"/>
        <w:ind w:left="0" w:right="-1" w:firstLine="709"/>
        <w:jc w:val="both"/>
        <w:rPr>
          <w:rFonts w:ascii="Times New Roman" w:hAnsi="Times New Roman" w:cs="Times New Roman"/>
          <w:sz w:val="24"/>
          <w:szCs w:val="24"/>
        </w:rPr>
      </w:pPr>
      <w:r w:rsidRPr="006B5695">
        <w:rPr>
          <w:rFonts w:ascii="Times New Roman" w:hAnsi="Times New Roman" w:cs="Times New Roman"/>
          <w:sz w:val="24"/>
          <w:szCs w:val="24"/>
        </w:rPr>
        <w:t>демонстрировать</w:t>
      </w:r>
      <w:r w:rsidR="002A04F2" w:rsidRPr="006B5695">
        <w:rPr>
          <w:rFonts w:ascii="Times New Roman" w:hAnsi="Times New Roman" w:cs="Times New Roman"/>
          <w:sz w:val="24"/>
          <w:szCs w:val="24"/>
        </w:rPr>
        <w:t xml:space="preserve"> </w:t>
      </w:r>
      <w:r w:rsidRPr="006B5695">
        <w:rPr>
          <w:rFonts w:ascii="Times New Roman" w:hAnsi="Times New Roman" w:cs="Times New Roman"/>
          <w:sz w:val="24"/>
          <w:szCs w:val="24"/>
        </w:rPr>
        <w:t>ценность</w:t>
      </w:r>
      <w:r w:rsidR="002A04F2" w:rsidRPr="006B5695">
        <w:rPr>
          <w:rFonts w:ascii="Times New Roman" w:hAnsi="Times New Roman" w:cs="Times New Roman"/>
          <w:sz w:val="24"/>
          <w:szCs w:val="24"/>
        </w:rPr>
        <w:t xml:space="preserve"> </w:t>
      </w:r>
      <w:r w:rsidRPr="006B5695">
        <w:rPr>
          <w:rFonts w:ascii="Times New Roman" w:hAnsi="Times New Roman" w:cs="Times New Roman"/>
          <w:sz w:val="24"/>
          <w:szCs w:val="24"/>
        </w:rPr>
        <w:t>детского</w:t>
      </w:r>
      <w:r w:rsidR="002A04F2" w:rsidRPr="006B5695">
        <w:rPr>
          <w:rFonts w:ascii="Times New Roman" w:hAnsi="Times New Roman" w:cs="Times New Roman"/>
          <w:sz w:val="24"/>
          <w:szCs w:val="24"/>
        </w:rPr>
        <w:t xml:space="preserve"> </w:t>
      </w:r>
      <w:r w:rsidRPr="006B5695">
        <w:rPr>
          <w:rFonts w:ascii="Times New Roman" w:hAnsi="Times New Roman" w:cs="Times New Roman"/>
          <w:sz w:val="24"/>
          <w:szCs w:val="24"/>
        </w:rPr>
        <w:t>замысла,</w:t>
      </w:r>
    </w:p>
    <w:p w14:paraId="0896C845" w14:textId="77777777" w:rsidR="00E06229" w:rsidRPr="006B5695" w:rsidRDefault="00E06229">
      <w:pPr>
        <w:pStyle w:val="a5"/>
        <w:widowControl w:val="0"/>
        <w:numPr>
          <w:ilvl w:val="1"/>
          <w:numId w:val="24"/>
        </w:numPr>
        <w:tabs>
          <w:tab w:val="clear" w:pos="709"/>
        </w:tabs>
        <w:suppressAutoHyphens w:val="0"/>
        <w:autoSpaceDE w:val="0"/>
        <w:autoSpaceDN w:val="0"/>
        <w:spacing w:before="34" w:after="0" w:line="240" w:lineRule="auto"/>
        <w:ind w:left="0" w:right="-1" w:firstLine="709"/>
        <w:jc w:val="both"/>
        <w:rPr>
          <w:sz w:val="24"/>
          <w:szCs w:val="24"/>
        </w:rPr>
      </w:pPr>
      <w:r w:rsidRPr="006B5695">
        <w:rPr>
          <w:rFonts w:ascii="Times New Roman" w:hAnsi="Times New Roman" w:cs="Times New Roman"/>
          <w:sz w:val="24"/>
          <w:szCs w:val="24"/>
        </w:rPr>
        <w:t>поддерживать</w:t>
      </w:r>
      <w:r w:rsidR="002A04F2" w:rsidRPr="006B5695">
        <w:rPr>
          <w:rFonts w:ascii="Times New Roman" w:hAnsi="Times New Roman" w:cs="Times New Roman"/>
          <w:sz w:val="24"/>
          <w:szCs w:val="24"/>
        </w:rPr>
        <w:t xml:space="preserve"> </w:t>
      </w:r>
      <w:r w:rsidRPr="006B5695">
        <w:rPr>
          <w:rFonts w:ascii="Times New Roman" w:hAnsi="Times New Roman" w:cs="Times New Roman"/>
          <w:sz w:val="24"/>
          <w:szCs w:val="24"/>
        </w:rPr>
        <w:t>ребенка</w:t>
      </w:r>
      <w:r w:rsidR="002A04F2" w:rsidRPr="006B5695">
        <w:rPr>
          <w:rFonts w:ascii="Times New Roman" w:hAnsi="Times New Roman" w:cs="Times New Roman"/>
          <w:sz w:val="24"/>
          <w:szCs w:val="24"/>
        </w:rPr>
        <w:t xml:space="preserve"> </w:t>
      </w:r>
      <w:r w:rsidRPr="006B5695">
        <w:rPr>
          <w:rFonts w:ascii="Times New Roman" w:hAnsi="Times New Roman" w:cs="Times New Roman"/>
          <w:sz w:val="24"/>
          <w:szCs w:val="24"/>
        </w:rPr>
        <w:t>в</w:t>
      </w:r>
      <w:r w:rsidR="002A04F2" w:rsidRPr="006B5695">
        <w:rPr>
          <w:rFonts w:ascii="Times New Roman" w:hAnsi="Times New Roman" w:cs="Times New Roman"/>
          <w:sz w:val="24"/>
          <w:szCs w:val="24"/>
        </w:rPr>
        <w:t xml:space="preserve"> </w:t>
      </w:r>
      <w:r w:rsidRPr="006B5695">
        <w:rPr>
          <w:rFonts w:ascii="Times New Roman" w:hAnsi="Times New Roman" w:cs="Times New Roman"/>
          <w:sz w:val="24"/>
          <w:szCs w:val="24"/>
        </w:rPr>
        <w:t>сложные</w:t>
      </w:r>
      <w:r w:rsidR="002A04F2" w:rsidRPr="006B5695">
        <w:rPr>
          <w:rFonts w:ascii="Times New Roman" w:hAnsi="Times New Roman" w:cs="Times New Roman"/>
          <w:sz w:val="24"/>
          <w:szCs w:val="24"/>
        </w:rPr>
        <w:t xml:space="preserve"> </w:t>
      </w:r>
      <w:r w:rsidRPr="006B5695">
        <w:rPr>
          <w:rFonts w:ascii="Times New Roman" w:hAnsi="Times New Roman" w:cs="Times New Roman"/>
          <w:sz w:val="24"/>
          <w:szCs w:val="24"/>
        </w:rPr>
        <w:t>моменты,</w:t>
      </w:r>
      <w:r w:rsidR="002A04F2" w:rsidRPr="006B5695">
        <w:rPr>
          <w:rFonts w:ascii="Times New Roman" w:hAnsi="Times New Roman" w:cs="Times New Roman"/>
          <w:sz w:val="24"/>
          <w:szCs w:val="24"/>
        </w:rPr>
        <w:t xml:space="preserve"> </w:t>
      </w:r>
      <w:r w:rsidRPr="006B5695">
        <w:rPr>
          <w:rFonts w:ascii="Times New Roman" w:hAnsi="Times New Roman" w:cs="Times New Roman"/>
          <w:sz w:val="24"/>
          <w:szCs w:val="24"/>
        </w:rPr>
        <w:t>когдаемунеобходима</w:t>
      </w:r>
      <w:r w:rsidR="002A04F2" w:rsidRPr="006B5695">
        <w:rPr>
          <w:rFonts w:ascii="Times New Roman" w:hAnsi="Times New Roman" w:cs="Times New Roman"/>
          <w:sz w:val="24"/>
          <w:szCs w:val="24"/>
        </w:rPr>
        <w:t xml:space="preserve"> </w:t>
      </w:r>
      <w:r w:rsidRPr="006B5695">
        <w:rPr>
          <w:rFonts w:ascii="Times New Roman" w:hAnsi="Times New Roman" w:cs="Times New Roman"/>
          <w:sz w:val="24"/>
          <w:szCs w:val="24"/>
        </w:rPr>
        <w:t>помощь</w:t>
      </w:r>
      <w:r w:rsidRPr="006B5695">
        <w:rPr>
          <w:sz w:val="24"/>
          <w:szCs w:val="24"/>
        </w:rPr>
        <w:t>.</w:t>
      </w:r>
    </w:p>
    <w:bookmarkEnd w:id="56"/>
    <w:p w14:paraId="1B8DA7C1" w14:textId="136C7BA0" w:rsidR="007D6A30" w:rsidRPr="006B5695" w:rsidRDefault="00FF0FB8" w:rsidP="00FF0FB8">
      <w:pPr>
        <w:pStyle w:val="a5"/>
        <w:spacing w:before="120" w:after="0" w:line="240" w:lineRule="auto"/>
        <w:ind w:left="540"/>
        <w:jc w:val="both"/>
        <w:rPr>
          <w:rFonts w:ascii="Arial" w:hAnsi="Arial" w:cs="Arial"/>
          <w:b/>
          <w:color w:val="000000"/>
          <w:sz w:val="24"/>
          <w:szCs w:val="24"/>
          <w:lang w:eastAsia="ru-RU"/>
        </w:rPr>
      </w:pPr>
      <w:r w:rsidRPr="006B5695">
        <w:rPr>
          <w:rFonts w:ascii="Times New Roman" w:hAnsi="Times New Roman" w:cs="Times New Roman"/>
          <w:b/>
          <w:color w:val="000000"/>
          <w:sz w:val="24"/>
          <w:szCs w:val="24"/>
          <w:lang w:eastAsia="ru-RU"/>
        </w:rPr>
        <w:t xml:space="preserve">             </w:t>
      </w:r>
      <w:r w:rsidR="007D6A30" w:rsidRPr="006B5695">
        <w:rPr>
          <w:rFonts w:ascii="Times New Roman" w:hAnsi="Times New Roman" w:cs="Times New Roman"/>
          <w:b/>
          <w:color w:val="000000"/>
          <w:sz w:val="24"/>
          <w:szCs w:val="24"/>
          <w:lang w:eastAsia="ru-RU"/>
        </w:rPr>
        <w:t>Организация предметно-пространственной среды.</w:t>
      </w:r>
    </w:p>
    <w:p w14:paraId="246962CB" w14:textId="229FC631" w:rsidR="007D6A30" w:rsidRPr="006B5695" w:rsidRDefault="00CF5EA0" w:rsidP="007D6A30">
      <w:pPr>
        <w:spacing w:before="120" w:after="0" w:line="240" w:lineRule="auto"/>
        <w:jc w:val="both"/>
        <w:rPr>
          <w:rFonts w:ascii="Arial" w:hAnsi="Arial" w:cs="Arial"/>
          <w:sz w:val="24"/>
          <w:szCs w:val="24"/>
          <w:lang w:eastAsia="ru-RU"/>
        </w:rPr>
      </w:pPr>
      <w:r w:rsidRPr="006B5695">
        <w:rPr>
          <w:rFonts w:ascii="Times New Roman" w:hAnsi="Times New Roman" w:cs="Times New Roman"/>
          <w:color w:val="000000"/>
          <w:sz w:val="24"/>
          <w:szCs w:val="24"/>
          <w:lang w:eastAsia="ru-RU"/>
        </w:rPr>
        <w:lastRenderedPageBreak/>
        <w:t xml:space="preserve">      </w:t>
      </w:r>
      <w:r w:rsidR="007D6A30" w:rsidRPr="006B5695">
        <w:rPr>
          <w:rFonts w:ascii="Times New Roman" w:hAnsi="Times New Roman" w:cs="Times New Roman"/>
          <w:color w:val="000000"/>
          <w:sz w:val="24"/>
          <w:szCs w:val="24"/>
          <w:lang w:eastAsia="ru-RU"/>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r w:rsidR="002A04F2" w:rsidRPr="006B5695">
        <w:rPr>
          <w:rFonts w:ascii="Times New Roman" w:hAnsi="Times New Roman" w:cs="Times New Roman"/>
          <w:color w:val="000000"/>
          <w:sz w:val="24"/>
          <w:szCs w:val="24"/>
          <w:lang w:eastAsia="ru-RU"/>
        </w:rPr>
        <w:t>.</w:t>
      </w:r>
    </w:p>
    <w:p w14:paraId="79FFCAC0" w14:textId="77777777" w:rsidR="007D6A30" w:rsidRPr="006B5695" w:rsidRDefault="007D6A30" w:rsidP="007D6A30">
      <w:pPr>
        <w:spacing w:after="0" w:line="240" w:lineRule="auto"/>
        <w:jc w:val="both"/>
        <w:rPr>
          <w:rFonts w:ascii="Arial" w:hAnsi="Arial" w:cs="Arial"/>
          <w:sz w:val="24"/>
          <w:szCs w:val="24"/>
          <w:lang w:eastAsia="ru-RU"/>
        </w:rPr>
      </w:pPr>
      <w:r w:rsidRPr="006B5695">
        <w:rPr>
          <w:rFonts w:ascii="Times New Roman" w:hAnsi="Times New Roman" w:cs="Times New Roman"/>
          <w:sz w:val="24"/>
          <w:szCs w:val="24"/>
          <w:lang w:eastAsia="ru-RU"/>
        </w:rPr>
        <w:t>В</w:t>
      </w:r>
      <w:r w:rsidR="002A04F2" w:rsidRPr="006B5695">
        <w:rPr>
          <w:rFonts w:ascii="Times New Roman" w:hAnsi="Times New Roman" w:cs="Times New Roman"/>
          <w:sz w:val="24"/>
          <w:szCs w:val="24"/>
          <w:lang w:eastAsia="ru-RU"/>
        </w:rPr>
        <w:t>ся среда ДОУ</w:t>
      </w:r>
      <w:r w:rsidRPr="006B5695">
        <w:rPr>
          <w:rFonts w:ascii="Times New Roman" w:hAnsi="Times New Roman" w:cs="Times New Roman"/>
          <w:sz w:val="24"/>
          <w:szCs w:val="24"/>
          <w:lang w:eastAsia="ru-RU"/>
        </w:rPr>
        <w:t xml:space="preserve"> должна быть гармоничной и эстетически привлекательной.</w:t>
      </w:r>
    </w:p>
    <w:p w14:paraId="6512331D" w14:textId="77777777" w:rsidR="002A04F2" w:rsidRPr="006B5695" w:rsidRDefault="007D6A30" w:rsidP="007D6A30">
      <w:pPr>
        <w:spacing w:after="0" w:line="240" w:lineRule="auto"/>
        <w:jc w:val="both"/>
        <w:rPr>
          <w:rFonts w:ascii="Times New Roman" w:hAnsi="Times New Roman" w:cs="Times New Roman"/>
          <w:sz w:val="24"/>
          <w:szCs w:val="24"/>
          <w:lang w:eastAsia="ru-RU"/>
        </w:rPr>
      </w:pPr>
      <w:r w:rsidRPr="006B5695">
        <w:rPr>
          <w:rFonts w:ascii="Times New Roman" w:hAnsi="Times New Roman" w:cs="Times New Roman"/>
          <w:sz w:val="24"/>
          <w:szCs w:val="24"/>
          <w:lang w:eastAsia="ru-RU"/>
        </w:rPr>
        <w:t xml:space="preserve">При выборе материалов и игрушек для ППС необходимо ориентироваться на продукцию отечественных и территориальных производителей. </w:t>
      </w:r>
    </w:p>
    <w:p w14:paraId="063FDA0C" w14:textId="77777777" w:rsidR="00E06229" w:rsidRPr="006B5695" w:rsidRDefault="007D6A30" w:rsidP="007D6A30">
      <w:pPr>
        <w:spacing w:after="0" w:line="240" w:lineRule="auto"/>
        <w:jc w:val="both"/>
        <w:rPr>
          <w:rFonts w:ascii="Times New Roman" w:hAnsi="Times New Roman" w:cs="Times New Roman"/>
          <w:b/>
          <w:i/>
          <w:color w:val="000000"/>
          <w:sz w:val="24"/>
          <w:szCs w:val="24"/>
          <w:lang w:eastAsia="ru-RU"/>
        </w:rPr>
      </w:pPr>
      <w:r w:rsidRPr="006B5695">
        <w:rPr>
          <w:rFonts w:ascii="Times New Roman" w:hAnsi="Times New Roman" w:cs="Times New Roman"/>
          <w:sz w:val="24"/>
          <w:szCs w:val="24"/>
          <w:lang w:eastAsia="ru-RU"/>
        </w:rPr>
        <w:t>И</w:t>
      </w:r>
      <w:r w:rsidRPr="006B5695">
        <w:rPr>
          <w:rFonts w:ascii="Times New Roman" w:hAnsi="Times New Roman" w:cs="Times New Roman"/>
          <w:color w:val="000000"/>
          <w:sz w:val="24"/>
          <w:szCs w:val="24"/>
          <w:lang w:eastAsia="ru-RU"/>
        </w:rPr>
        <w:t>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14:paraId="5A9CB129" w14:textId="13AA7983" w:rsidR="00E06229" w:rsidRPr="006B5695" w:rsidRDefault="004A7B23" w:rsidP="007D6A30">
      <w:pPr>
        <w:spacing w:after="0" w:line="240" w:lineRule="auto"/>
        <w:jc w:val="both"/>
        <w:rPr>
          <w:rFonts w:ascii="Arial" w:eastAsia="Times New Roman" w:hAnsi="Arial" w:cs="Arial"/>
          <w:b/>
          <w:i/>
          <w:color w:val="000000"/>
          <w:sz w:val="24"/>
          <w:szCs w:val="24"/>
          <w:lang w:eastAsia="ru-RU"/>
        </w:rPr>
      </w:pPr>
      <w:r w:rsidRPr="006B5695">
        <w:rPr>
          <w:rFonts w:ascii="Times New Roman" w:hAnsi="Times New Roman" w:cs="Times New Roman"/>
          <w:color w:val="000000"/>
          <w:sz w:val="24"/>
          <w:szCs w:val="24"/>
          <w:lang w:eastAsia="ru-RU"/>
        </w:rPr>
        <w:t xml:space="preserve">      </w:t>
      </w:r>
      <w:r w:rsidR="007D6A30" w:rsidRPr="006B5695">
        <w:rPr>
          <w:rFonts w:ascii="Times New Roman" w:hAnsi="Times New Roman" w:cs="Times New Roman"/>
          <w:color w:val="000000"/>
          <w:sz w:val="24"/>
          <w:szCs w:val="24"/>
          <w:lang w:eastAsia="ru-RU"/>
        </w:rPr>
        <w:t>В среде дошкольного учреждения и в групповых помещениях имеются мини-пространства, обеспечивающие реализацию воспитательного потенциала каждого ребенка.</w:t>
      </w:r>
    </w:p>
    <w:tbl>
      <w:tblPr>
        <w:tblStyle w:val="ab"/>
        <w:tblpPr w:leftFromText="180" w:rightFromText="180" w:vertAnchor="text" w:horzAnchor="margin" w:tblpXSpec="center" w:tblpY="302"/>
        <w:tblW w:w="0" w:type="auto"/>
        <w:tblLook w:val="04A0" w:firstRow="1" w:lastRow="0" w:firstColumn="1" w:lastColumn="0" w:noHBand="0" w:noVBand="1"/>
      </w:tblPr>
      <w:tblGrid>
        <w:gridCol w:w="3369"/>
        <w:gridCol w:w="6202"/>
      </w:tblGrid>
      <w:tr w:rsidR="000576A2" w:rsidRPr="006B5695" w14:paraId="03DF12F5" w14:textId="77777777" w:rsidTr="00315276">
        <w:tc>
          <w:tcPr>
            <w:tcW w:w="3369" w:type="dxa"/>
          </w:tcPr>
          <w:p w14:paraId="48455194" w14:textId="77777777" w:rsidR="00315276" w:rsidRPr="006B5695" w:rsidRDefault="00315276" w:rsidP="00315276">
            <w:pPr>
              <w:jc w:val="center"/>
              <w:rPr>
                <w:rFonts w:ascii="Times New Roman" w:eastAsia="Times New Roman" w:hAnsi="Times New Roman" w:cs="Times New Roman"/>
                <w:b/>
                <w:sz w:val="24"/>
                <w:szCs w:val="24"/>
                <w:lang w:eastAsia="ru-RU"/>
              </w:rPr>
            </w:pPr>
            <w:r w:rsidRPr="006B5695">
              <w:rPr>
                <w:rFonts w:ascii="Times New Roman" w:eastAsia="Times New Roman" w:hAnsi="Times New Roman" w:cs="Times New Roman"/>
                <w:b/>
                <w:sz w:val="24"/>
                <w:szCs w:val="24"/>
                <w:lang w:eastAsia="ru-RU"/>
              </w:rPr>
              <w:t>Компоненты среды</w:t>
            </w:r>
          </w:p>
        </w:tc>
        <w:tc>
          <w:tcPr>
            <w:tcW w:w="6202" w:type="dxa"/>
          </w:tcPr>
          <w:p w14:paraId="265772E2" w14:textId="77777777" w:rsidR="00315276" w:rsidRPr="006B5695" w:rsidRDefault="00315276" w:rsidP="00315276">
            <w:pPr>
              <w:ind w:firstLine="720"/>
              <w:jc w:val="both"/>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Мини-пространства</w:t>
            </w:r>
          </w:p>
        </w:tc>
      </w:tr>
      <w:tr w:rsidR="000576A2" w:rsidRPr="006B5695" w14:paraId="5E32E9C2" w14:textId="77777777" w:rsidTr="00315276">
        <w:tc>
          <w:tcPr>
            <w:tcW w:w="3369" w:type="dxa"/>
          </w:tcPr>
          <w:p w14:paraId="1FE70617" w14:textId="77777777" w:rsidR="00315276" w:rsidRPr="006B5695" w:rsidRDefault="00315276" w:rsidP="00315276">
            <w:pPr>
              <w:jc w:val="both"/>
              <w:rPr>
                <w:rFonts w:ascii="Arial" w:eastAsia="Times New Roman" w:hAnsi="Arial" w:cs="Arial"/>
                <w:sz w:val="24"/>
                <w:szCs w:val="24"/>
                <w:lang w:eastAsia="ru-RU"/>
              </w:rPr>
            </w:pPr>
            <w:r w:rsidRPr="006B5695">
              <w:rPr>
                <w:rFonts w:ascii="Times New Roman" w:eastAsia="Times New Roman" w:hAnsi="Times New Roman" w:cs="Times New Roman"/>
                <w:sz w:val="24"/>
                <w:szCs w:val="24"/>
                <w:lang w:eastAsia="ru-RU"/>
              </w:rPr>
              <w:t>отражающие региональные, этнографические и другие особенности социокультурных условий, в которых находится ДОУ;</w:t>
            </w:r>
          </w:p>
          <w:p w14:paraId="7CE165F6" w14:textId="77777777" w:rsidR="00315276" w:rsidRPr="006B5695" w:rsidRDefault="00315276" w:rsidP="00315276">
            <w:pPr>
              <w:jc w:val="both"/>
              <w:rPr>
                <w:rFonts w:ascii="Times New Roman" w:eastAsia="Times New Roman" w:hAnsi="Times New Roman" w:cs="Times New Roman"/>
                <w:sz w:val="24"/>
                <w:szCs w:val="24"/>
                <w:lang w:eastAsia="ru-RU"/>
              </w:rPr>
            </w:pPr>
          </w:p>
        </w:tc>
        <w:tc>
          <w:tcPr>
            <w:tcW w:w="6202" w:type="dxa"/>
          </w:tcPr>
          <w:p w14:paraId="02C517E9" w14:textId="36694200" w:rsidR="00315276" w:rsidRPr="006B5695" w:rsidRDefault="00FF0FB8" w:rsidP="00FF0FB8">
            <w:pPr>
              <w:jc w:val="both"/>
              <w:rPr>
                <w:rFonts w:ascii="Times New Roman" w:eastAsia="Times New Roman" w:hAnsi="Times New Roman" w:cs="Times New Roman"/>
                <w:sz w:val="24"/>
                <w:szCs w:val="24"/>
                <w:lang w:eastAsia="ru-RU"/>
              </w:rPr>
            </w:pPr>
            <w:r w:rsidRPr="006B5695">
              <w:rPr>
                <w:rFonts w:ascii="Times New Roman" w:hAnsi="Times New Roman" w:cs="Times New Roman"/>
                <w:sz w:val="24"/>
                <w:szCs w:val="24"/>
              </w:rPr>
              <w:t>знаки и символы государства, региона (флаги, гербы РФ, Ростовской области, Азовского райна),  мини-музей ДОУ  «Горница»</w:t>
            </w:r>
            <w:r w:rsidR="000576A2" w:rsidRPr="006B5695">
              <w:rPr>
                <w:rFonts w:ascii="Times New Roman" w:hAnsi="Times New Roman" w:cs="Times New Roman"/>
                <w:sz w:val="24"/>
                <w:szCs w:val="24"/>
              </w:rPr>
              <w:t>, информационные стенды с символикой РФ, Ростовской области, Азовского района, альбомы по ознакомлению с народностями России.центр «Краеведения и патриотизма» в каждой группе</w:t>
            </w:r>
          </w:p>
        </w:tc>
      </w:tr>
      <w:tr w:rsidR="000576A2" w:rsidRPr="006B5695" w14:paraId="1531AFCC" w14:textId="77777777" w:rsidTr="00315276">
        <w:tc>
          <w:tcPr>
            <w:tcW w:w="3369" w:type="dxa"/>
          </w:tcPr>
          <w:p w14:paraId="623EA672" w14:textId="77777777" w:rsidR="00315276" w:rsidRPr="006B5695" w:rsidRDefault="00315276" w:rsidP="00315276">
            <w:pPr>
              <w:jc w:val="both"/>
              <w:rPr>
                <w:rFonts w:ascii="Arial" w:eastAsia="Times New Roman" w:hAnsi="Arial" w:cs="Arial"/>
                <w:sz w:val="24"/>
                <w:szCs w:val="24"/>
                <w:lang w:eastAsia="ru-RU"/>
              </w:rPr>
            </w:pPr>
            <w:r w:rsidRPr="006B5695">
              <w:rPr>
                <w:rFonts w:ascii="Times New Roman" w:eastAsia="Times New Roman" w:hAnsi="Times New Roman" w:cs="Times New Roman"/>
                <w:sz w:val="24"/>
                <w:szCs w:val="24"/>
                <w:lang w:eastAsia="ru-RU"/>
              </w:rPr>
              <w:t>отражающие экологичность, природосообразность и безопасность;</w:t>
            </w:r>
          </w:p>
          <w:p w14:paraId="188454A2" w14:textId="77777777" w:rsidR="00315276" w:rsidRPr="006B5695" w:rsidRDefault="00315276" w:rsidP="00315276">
            <w:pPr>
              <w:jc w:val="both"/>
              <w:rPr>
                <w:rFonts w:ascii="Times New Roman" w:eastAsia="Times New Roman" w:hAnsi="Times New Roman" w:cs="Times New Roman"/>
                <w:sz w:val="24"/>
                <w:szCs w:val="24"/>
                <w:lang w:eastAsia="ru-RU"/>
              </w:rPr>
            </w:pPr>
          </w:p>
        </w:tc>
        <w:tc>
          <w:tcPr>
            <w:tcW w:w="6202" w:type="dxa"/>
          </w:tcPr>
          <w:p w14:paraId="2A5F4EB3" w14:textId="77777777" w:rsidR="00EB5D36" w:rsidRPr="006B5695" w:rsidRDefault="00EB5D36" w:rsidP="00EB5D36">
            <w:pPr>
              <w:jc w:val="both"/>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географическая карта климатических зон, животного и</w:t>
            </w:r>
          </w:p>
          <w:p w14:paraId="669D3AA7" w14:textId="129DE463" w:rsidR="00EB5D36" w:rsidRPr="006B5695" w:rsidRDefault="00EB5D36" w:rsidP="00EB5D36">
            <w:pPr>
              <w:jc w:val="both"/>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растительного мира, глобус,энциклопедии, детская художественная литератур,иллюстрации о животном и растительном мире планеты, жизни людей разных стран, природы и пр.</w:t>
            </w:r>
          </w:p>
          <w:p w14:paraId="2CAF3389" w14:textId="56E6187C" w:rsidR="00EB5D36" w:rsidRPr="006B5695" w:rsidRDefault="00EB5D36" w:rsidP="00EB5D36">
            <w:pPr>
              <w:jc w:val="both"/>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макет проезжей части, макет светофора, дорожных знаков, настольно-дидактические игры, пособия, фото проблемных ситуаций, атрибуты к сюжетно – ролевым играм</w:t>
            </w:r>
          </w:p>
          <w:p w14:paraId="27AF8FF0" w14:textId="5858CEAF" w:rsidR="00315276" w:rsidRPr="006B5695" w:rsidRDefault="00EB5D36" w:rsidP="00EB5D36">
            <w:pPr>
              <w:jc w:val="both"/>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оформлены «Центр безопасности» , «Центр природы».</w:t>
            </w:r>
          </w:p>
        </w:tc>
      </w:tr>
      <w:tr w:rsidR="000576A2" w:rsidRPr="006B5695" w14:paraId="0C93F0FE" w14:textId="77777777" w:rsidTr="00315276">
        <w:tc>
          <w:tcPr>
            <w:tcW w:w="3369" w:type="dxa"/>
          </w:tcPr>
          <w:p w14:paraId="2E31F522" w14:textId="77777777" w:rsidR="00315276" w:rsidRPr="006B5695" w:rsidRDefault="00315276" w:rsidP="00315276">
            <w:pPr>
              <w:jc w:val="both"/>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обеспечивающие детям возможность общения, игры и совместной деятельности</w:t>
            </w:r>
          </w:p>
        </w:tc>
        <w:tc>
          <w:tcPr>
            <w:tcW w:w="6202" w:type="dxa"/>
          </w:tcPr>
          <w:p w14:paraId="3BC2B4C8" w14:textId="77777777" w:rsidR="00EB5D36" w:rsidRPr="006B5695" w:rsidRDefault="00EB5D36" w:rsidP="00EB5D36">
            <w:pPr>
              <w:jc w:val="both"/>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игровая детская мебель для сюжетно-ролевых игр с</w:t>
            </w:r>
          </w:p>
          <w:p w14:paraId="6628353D" w14:textId="4CADEEFC" w:rsidR="00EB5D36" w:rsidRPr="006B5695" w:rsidRDefault="00EB5D36" w:rsidP="00EB5D36">
            <w:pPr>
              <w:jc w:val="both"/>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необходимыми предметами-заместителями, виды театра, элементы для драматизации, театрализованных игр, ряженья, различные виды конструктора: напольный (мягкие модули) и настольный (деревянный, магнитный, модульный, пластмассовый, металлический и пр.).</w:t>
            </w:r>
          </w:p>
          <w:p w14:paraId="4D95F2E4" w14:textId="2DA85EEF" w:rsidR="00315276" w:rsidRPr="006B5695" w:rsidRDefault="00EB5D36" w:rsidP="00EB5D36">
            <w:pPr>
              <w:jc w:val="both"/>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игровые центры с необходимым материалом по основным направлениям развития.</w:t>
            </w:r>
          </w:p>
        </w:tc>
      </w:tr>
      <w:tr w:rsidR="000576A2" w:rsidRPr="006B5695" w14:paraId="6A7B09BD" w14:textId="77777777" w:rsidTr="00315276">
        <w:tc>
          <w:tcPr>
            <w:tcW w:w="3369" w:type="dxa"/>
          </w:tcPr>
          <w:p w14:paraId="229103C9" w14:textId="77777777" w:rsidR="00315276" w:rsidRPr="006B5695" w:rsidRDefault="00315276" w:rsidP="00315276">
            <w:pPr>
              <w:jc w:val="both"/>
              <w:rPr>
                <w:rFonts w:ascii="Arial" w:eastAsia="Times New Roman" w:hAnsi="Arial" w:cs="Arial"/>
                <w:sz w:val="24"/>
                <w:szCs w:val="24"/>
                <w:lang w:eastAsia="ru-RU"/>
              </w:rPr>
            </w:pPr>
            <w:r w:rsidRPr="006B5695">
              <w:rPr>
                <w:rFonts w:ascii="Times New Roman" w:eastAsia="Times New Roman" w:hAnsi="Times New Roman" w:cs="Times New Roman"/>
                <w:sz w:val="24"/>
                <w:szCs w:val="24"/>
                <w:lang w:eastAsia="ru-RU"/>
              </w:rPr>
              <w:t>отражающие ценность семьи, людей разных поколений, радость общения с семьей;</w:t>
            </w:r>
          </w:p>
          <w:p w14:paraId="304B02BF" w14:textId="77777777" w:rsidR="00315276" w:rsidRPr="006B5695" w:rsidRDefault="00315276" w:rsidP="00315276">
            <w:pPr>
              <w:jc w:val="both"/>
              <w:rPr>
                <w:rFonts w:ascii="Times New Roman" w:eastAsia="Times New Roman" w:hAnsi="Times New Roman" w:cs="Times New Roman"/>
                <w:sz w:val="24"/>
                <w:szCs w:val="24"/>
                <w:lang w:eastAsia="ru-RU"/>
              </w:rPr>
            </w:pPr>
          </w:p>
        </w:tc>
        <w:tc>
          <w:tcPr>
            <w:tcW w:w="6202" w:type="dxa"/>
          </w:tcPr>
          <w:p w14:paraId="04BA21C8" w14:textId="60D65D5A" w:rsidR="000576A2" w:rsidRPr="006B5695" w:rsidRDefault="000576A2" w:rsidP="00315276">
            <w:pPr>
              <w:jc w:val="both"/>
              <w:rPr>
                <w:rFonts w:ascii="Times New Roman" w:hAnsi="Times New Roman" w:cs="Times New Roman"/>
                <w:sz w:val="24"/>
                <w:szCs w:val="24"/>
              </w:rPr>
            </w:pPr>
            <w:r w:rsidRPr="006B5695">
              <w:rPr>
                <w:rFonts w:ascii="Times New Roman" w:hAnsi="Times New Roman" w:cs="Times New Roman"/>
                <w:sz w:val="24"/>
                <w:szCs w:val="24"/>
              </w:rPr>
              <w:t>материал для сюжетно-ролевых игр, дидактические, настольно-печатные игры, открытки, иллюстрации, фото.</w:t>
            </w:r>
          </w:p>
          <w:p w14:paraId="48B5333A" w14:textId="7F15DC87" w:rsidR="00315276" w:rsidRPr="006B5695" w:rsidRDefault="00FF0FB8" w:rsidP="00315276">
            <w:pPr>
              <w:jc w:val="both"/>
              <w:rPr>
                <w:rFonts w:ascii="Times New Roman" w:eastAsia="Times New Roman" w:hAnsi="Times New Roman" w:cs="Times New Roman"/>
                <w:sz w:val="24"/>
                <w:szCs w:val="24"/>
                <w:lang w:eastAsia="ru-RU"/>
              </w:rPr>
            </w:pPr>
            <w:r w:rsidRPr="006B5695">
              <w:rPr>
                <w:rFonts w:ascii="Times New Roman" w:hAnsi="Times New Roman" w:cs="Times New Roman"/>
                <w:sz w:val="24"/>
                <w:szCs w:val="24"/>
              </w:rPr>
              <w:t>выставки «Мое генеалогическое древо», выставки детских рисунков «Милая мамочка», «Любимая бабушка», «Папа может все, что угодно», «Мама, папа, я – спортивная семья» и т.д., опросники, анкеты для родителей, совместные праздничные мероприятия)</w:t>
            </w:r>
          </w:p>
        </w:tc>
      </w:tr>
      <w:tr w:rsidR="000576A2" w:rsidRPr="006B5695" w14:paraId="4A26F9B3" w14:textId="77777777" w:rsidTr="00315276">
        <w:tc>
          <w:tcPr>
            <w:tcW w:w="3369" w:type="dxa"/>
          </w:tcPr>
          <w:p w14:paraId="0D31976B" w14:textId="77777777" w:rsidR="00315276" w:rsidRPr="006B5695" w:rsidRDefault="00315276" w:rsidP="00315276">
            <w:pPr>
              <w:jc w:val="both"/>
              <w:rPr>
                <w:rFonts w:ascii="Arial" w:eastAsia="Times New Roman" w:hAnsi="Arial" w:cs="Arial"/>
                <w:sz w:val="24"/>
                <w:szCs w:val="24"/>
                <w:lang w:eastAsia="ru-RU"/>
              </w:rPr>
            </w:pPr>
            <w:r w:rsidRPr="006B5695">
              <w:rPr>
                <w:rFonts w:ascii="Times New Roman" w:eastAsia="Times New Roman" w:hAnsi="Times New Roman" w:cs="Times New Roman"/>
                <w:sz w:val="24"/>
                <w:szCs w:val="24"/>
                <w:lang w:eastAsia="ru-RU"/>
              </w:rPr>
              <w:t xml:space="preserve">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w:t>
            </w:r>
            <w:r w:rsidRPr="006B5695">
              <w:rPr>
                <w:rFonts w:ascii="Times New Roman" w:eastAsia="Times New Roman" w:hAnsi="Times New Roman" w:cs="Times New Roman"/>
                <w:sz w:val="24"/>
                <w:szCs w:val="24"/>
                <w:lang w:eastAsia="ru-RU"/>
              </w:rPr>
              <w:lastRenderedPageBreak/>
              <w:t>научную картину мира;</w:t>
            </w:r>
          </w:p>
          <w:p w14:paraId="428A8BBC" w14:textId="77777777" w:rsidR="00315276" w:rsidRPr="006B5695" w:rsidRDefault="00315276" w:rsidP="00315276">
            <w:pPr>
              <w:jc w:val="both"/>
              <w:rPr>
                <w:rFonts w:ascii="Times New Roman" w:eastAsia="Times New Roman" w:hAnsi="Times New Roman" w:cs="Times New Roman"/>
                <w:sz w:val="24"/>
                <w:szCs w:val="24"/>
                <w:lang w:eastAsia="ru-RU"/>
              </w:rPr>
            </w:pPr>
          </w:p>
        </w:tc>
        <w:tc>
          <w:tcPr>
            <w:tcW w:w="6202" w:type="dxa"/>
          </w:tcPr>
          <w:p w14:paraId="7A3D03EB" w14:textId="77777777" w:rsidR="000576A2" w:rsidRPr="006B5695" w:rsidRDefault="000576A2" w:rsidP="000576A2">
            <w:pPr>
              <w:jc w:val="both"/>
              <w:rPr>
                <w:rFonts w:ascii="Times New Roman" w:hAnsi="Times New Roman" w:cs="Times New Roman"/>
                <w:sz w:val="24"/>
                <w:szCs w:val="24"/>
              </w:rPr>
            </w:pPr>
            <w:r w:rsidRPr="006B5695">
              <w:rPr>
                <w:rFonts w:ascii="Times New Roman" w:hAnsi="Times New Roman" w:cs="Times New Roman"/>
                <w:sz w:val="24"/>
                <w:szCs w:val="24"/>
              </w:rPr>
              <w:lastRenderedPageBreak/>
              <w:t>предметы для опытно-экспериментальной деятельности – магниты, увеличительные стёкла, весы, микроскоп, природный и бросовый материал, центр «Песка и воды», коллекции ткани, бумаги, камней, дидактические игры по экологическому воспитанию и пр.</w:t>
            </w:r>
          </w:p>
          <w:p w14:paraId="5FE037C0" w14:textId="064A639A" w:rsidR="000576A2" w:rsidRPr="006B5695" w:rsidRDefault="000576A2" w:rsidP="000576A2">
            <w:pPr>
              <w:jc w:val="both"/>
              <w:rPr>
                <w:rFonts w:ascii="Times New Roman" w:hAnsi="Times New Roman" w:cs="Times New Roman"/>
                <w:sz w:val="24"/>
                <w:szCs w:val="24"/>
              </w:rPr>
            </w:pPr>
            <w:r w:rsidRPr="006B5695">
              <w:rPr>
                <w:rFonts w:ascii="Times New Roman" w:hAnsi="Times New Roman" w:cs="Times New Roman"/>
                <w:sz w:val="24"/>
                <w:szCs w:val="24"/>
              </w:rPr>
              <w:t>игровые наборы, игрушки, предметы-заместители для игровой деятельности, конструкторы с различными спосо</w:t>
            </w:r>
            <w:r w:rsidRPr="006B5695">
              <w:rPr>
                <w:rFonts w:ascii="Times New Roman" w:hAnsi="Times New Roman" w:cs="Times New Roman"/>
                <w:sz w:val="24"/>
                <w:szCs w:val="24"/>
              </w:rPr>
              <w:lastRenderedPageBreak/>
              <w:t>бами соединения деталей, мозаика, лото, домино различной тематики, демонстрационный и раздаточный материал для обучения детей счету, развития представлений о величине и форме предметов, дидактические, логические игры, пазлы.</w:t>
            </w:r>
          </w:p>
          <w:p w14:paraId="581F770C" w14:textId="059FD5F8" w:rsidR="00315276" w:rsidRPr="006B5695" w:rsidRDefault="00FF0FB8" w:rsidP="000576A2">
            <w:pPr>
              <w:jc w:val="both"/>
              <w:rPr>
                <w:rFonts w:ascii="Times New Roman" w:eastAsia="Times New Roman" w:hAnsi="Times New Roman" w:cs="Times New Roman"/>
                <w:sz w:val="24"/>
                <w:szCs w:val="24"/>
                <w:lang w:eastAsia="ru-RU"/>
              </w:rPr>
            </w:pPr>
            <w:r w:rsidRPr="006B5695">
              <w:rPr>
                <w:rFonts w:ascii="Times New Roman" w:hAnsi="Times New Roman" w:cs="Times New Roman"/>
                <w:sz w:val="24"/>
                <w:szCs w:val="24"/>
              </w:rPr>
              <w:t>«Исследовательские центры», «Центры природы» в групповых ячейках, литература, демонстрационный материал, дидактические пособия</w:t>
            </w:r>
          </w:p>
        </w:tc>
      </w:tr>
      <w:tr w:rsidR="000576A2" w:rsidRPr="006B5695" w14:paraId="4E00C7FF" w14:textId="77777777" w:rsidTr="00315276">
        <w:tc>
          <w:tcPr>
            <w:tcW w:w="3369" w:type="dxa"/>
          </w:tcPr>
          <w:p w14:paraId="544628E9" w14:textId="77777777" w:rsidR="00315276" w:rsidRPr="006B5695" w:rsidRDefault="00315276" w:rsidP="00315276">
            <w:pPr>
              <w:jc w:val="both"/>
              <w:rPr>
                <w:rFonts w:ascii="Arial" w:eastAsia="Times New Roman" w:hAnsi="Arial" w:cs="Arial"/>
                <w:sz w:val="24"/>
                <w:szCs w:val="24"/>
                <w:lang w:eastAsia="ru-RU"/>
              </w:rPr>
            </w:pPr>
            <w:r w:rsidRPr="006B5695">
              <w:rPr>
                <w:rFonts w:ascii="Times New Roman" w:eastAsia="Times New Roman" w:hAnsi="Times New Roman" w:cs="Times New Roman"/>
                <w:sz w:val="24"/>
                <w:szCs w:val="24"/>
                <w:lang w:eastAsia="ru-RU"/>
              </w:rPr>
              <w:lastRenderedPageBreak/>
              <w:t>обеспечивающие ребёнку возможность посильного труда, а также отражающие ценности труда в жизни человека и государства;</w:t>
            </w:r>
          </w:p>
          <w:p w14:paraId="229C472A" w14:textId="77777777" w:rsidR="00315276" w:rsidRPr="006B5695" w:rsidRDefault="00315276" w:rsidP="00315276">
            <w:pPr>
              <w:ind w:firstLine="720"/>
              <w:jc w:val="both"/>
              <w:rPr>
                <w:rFonts w:ascii="Times New Roman" w:eastAsia="Times New Roman" w:hAnsi="Times New Roman" w:cs="Times New Roman"/>
                <w:sz w:val="24"/>
                <w:szCs w:val="24"/>
                <w:lang w:eastAsia="ru-RU"/>
              </w:rPr>
            </w:pPr>
          </w:p>
        </w:tc>
        <w:tc>
          <w:tcPr>
            <w:tcW w:w="6202" w:type="dxa"/>
          </w:tcPr>
          <w:p w14:paraId="0C4107C0" w14:textId="7C507D2B" w:rsidR="000576A2" w:rsidRPr="006B5695" w:rsidRDefault="000576A2" w:rsidP="000576A2">
            <w:pPr>
              <w:jc w:val="both"/>
              <w:rPr>
                <w:rFonts w:ascii="Times New Roman" w:hAnsi="Times New Roman" w:cs="Times New Roman"/>
                <w:sz w:val="24"/>
                <w:szCs w:val="24"/>
              </w:rPr>
            </w:pPr>
            <w:r w:rsidRPr="006B5695">
              <w:rPr>
                <w:rFonts w:ascii="Times New Roman" w:hAnsi="Times New Roman" w:cs="Times New Roman"/>
                <w:sz w:val="24"/>
                <w:szCs w:val="24"/>
              </w:rPr>
              <w:t>картинки, схемы последовательности одевания, раздевания, выполнения трудовых действий, сервировки стола и др., уголки дежурства, наглядны пособиями,</w:t>
            </w:r>
          </w:p>
          <w:p w14:paraId="35D3116A" w14:textId="77777777" w:rsidR="000576A2" w:rsidRPr="006B5695" w:rsidRDefault="000576A2" w:rsidP="000576A2">
            <w:pPr>
              <w:jc w:val="both"/>
              <w:rPr>
                <w:rFonts w:ascii="Times New Roman" w:hAnsi="Times New Roman" w:cs="Times New Roman"/>
                <w:sz w:val="24"/>
                <w:szCs w:val="24"/>
              </w:rPr>
            </w:pPr>
            <w:r w:rsidRPr="006B5695">
              <w:rPr>
                <w:rFonts w:ascii="Times New Roman" w:hAnsi="Times New Roman" w:cs="Times New Roman"/>
                <w:sz w:val="24"/>
                <w:szCs w:val="24"/>
              </w:rPr>
              <w:t>дидактическое пособие «Профессии», «Орудия труда».</w:t>
            </w:r>
          </w:p>
          <w:p w14:paraId="6062EBE6" w14:textId="7D4FDFFA" w:rsidR="00315276" w:rsidRPr="006B5695" w:rsidRDefault="000576A2" w:rsidP="000576A2">
            <w:pPr>
              <w:jc w:val="both"/>
              <w:rPr>
                <w:rFonts w:ascii="Times New Roman" w:eastAsia="Times New Roman" w:hAnsi="Times New Roman" w:cs="Times New Roman"/>
                <w:sz w:val="24"/>
                <w:szCs w:val="24"/>
                <w:lang w:eastAsia="ru-RU"/>
              </w:rPr>
            </w:pPr>
            <w:r w:rsidRPr="006B5695">
              <w:rPr>
                <w:rFonts w:ascii="Times New Roman" w:hAnsi="Times New Roman" w:cs="Times New Roman"/>
                <w:sz w:val="24"/>
                <w:szCs w:val="24"/>
              </w:rPr>
              <w:t>правила безопасности в группе, при выполнении трудовых действий в природе, самообслуживании, хозяйственно- бытовом и пр.</w:t>
            </w:r>
          </w:p>
        </w:tc>
      </w:tr>
      <w:tr w:rsidR="000576A2" w:rsidRPr="006B5695" w14:paraId="14254572" w14:textId="77777777" w:rsidTr="00315276">
        <w:tc>
          <w:tcPr>
            <w:tcW w:w="3369" w:type="dxa"/>
          </w:tcPr>
          <w:p w14:paraId="0F055BA1" w14:textId="77777777" w:rsidR="00315276" w:rsidRPr="006B5695" w:rsidRDefault="00315276" w:rsidP="00315276">
            <w:pPr>
              <w:jc w:val="both"/>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обеспечивающие ребёнку возможности для укрепления здоровья, раскрывающие смысл здорового образа жизни, физической культуры и спорта;</w:t>
            </w:r>
          </w:p>
        </w:tc>
        <w:tc>
          <w:tcPr>
            <w:tcW w:w="6202" w:type="dxa"/>
          </w:tcPr>
          <w:p w14:paraId="5B98E8BB" w14:textId="137F907D" w:rsidR="00315276" w:rsidRPr="006B5695" w:rsidRDefault="00FF0FB8" w:rsidP="00315276">
            <w:pPr>
              <w:jc w:val="both"/>
              <w:rPr>
                <w:rFonts w:ascii="Times New Roman" w:eastAsia="Times New Roman" w:hAnsi="Times New Roman" w:cs="Times New Roman"/>
                <w:sz w:val="24"/>
                <w:szCs w:val="24"/>
                <w:lang w:eastAsia="ru-RU"/>
              </w:rPr>
            </w:pPr>
            <w:r w:rsidRPr="006B5695">
              <w:rPr>
                <w:rFonts w:ascii="Times New Roman" w:hAnsi="Times New Roman" w:cs="Times New Roman"/>
                <w:sz w:val="24"/>
                <w:szCs w:val="24"/>
              </w:rPr>
              <w:t xml:space="preserve">музыкально-спортивный зал со спортивным инвентарем, памятки, алгоритмы, схемы по мытью рук, по порядку одевания на прогулку, демонстрационный материал, литература, дидактические пособия, спортивные мщдули и тенажеры,  </w:t>
            </w:r>
          </w:p>
        </w:tc>
      </w:tr>
      <w:tr w:rsidR="000576A2" w:rsidRPr="006B5695" w14:paraId="6C37C2D6" w14:textId="77777777" w:rsidTr="00315276">
        <w:tc>
          <w:tcPr>
            <w:tcW w:w="3369" w:type="dxa"/>
          </w:tcPr>
          <w:p w14:paraId="74E5F563" w14:textId="77777777" w:rsidR="00315276" w:rsidRPr="006B5695" w:rsidRDefault="00315276" w:rsidP="00315276">
            <w:pPr>
              <w:jc w:val="both"/>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предоставляющие ребёнку возможность погружения в культуру России, знакомства с особенностями традиций многонационального российского народа</w:t>
            </w:r>
          </w:p>
        </w:tc>
        <w:tc>
          <w:tcPr>
            <w:tcW w:w="6202" w:type="dxa"/>
          </w:tcPr>
          <w:p w14:paraId="1B2508F1" w14:textId="77777777" w:rsidR="00315276" w:rsidRPr="006B5695" w:rsidRDefault="00FF0FB8" w:rsidP="00315276">
            <w:pPr>
              <w:jc w:val="both"/>
              <w:rPr>
                <w:rFonts w:ascii="Times New Roman" w:hAnsi="Times New Roman" w:cs="Times New Roman"/>
                <w:sz w:val="24"/>
                <w:szCs w:val="24"/>
              </w:rPr>
            </w:pPr>
            <w:r w:rsidRPr="006B5695">
              <w:rPr>
                <w:rFonts w:ascii="Times New Roman" w:hAnsi="Times New Roman" w:cs="Times New Roman"/>
                <w:sz w:val="24"/>
                <w:szCs w:val="24"/>
              </w:rPr>
              <w:t>демонстрационный материал, литература, дидактические пособия</w:t>
            </w:r>
          </w:p>
          <w:p w14:paraId="2070295A" w14:textId="77777777" w:rsidR="000576A2" w:rsidRPr="006B5695" w:rsidRDefault="000576A2" w:rsidP="000576A2">
            <w:pPr>
              <w:jc w:val="both"/>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подборка книг, репродукций, иллюстраций по истории города, страны</w:t>
            </w:r>
          </w:p>
          <w:p w14:paraId="09EF28A8" w14:textId="4C8533FE" w:rsidR="000576A2" w:rsidRPr="006B5695" w:rsidRDefault="000576A2" w:rsidP="000576A2">
            <w:pPr>
              <w:jc w:val="both"/>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игры, наглядные пособия для ознакомления с культурой и бытом народов России,</w:t>
            </w:r>
          </w:p>
          <w:p w14:paraId="35DE2054" w14:textId="77777777" w:rsidR="000576A2" w:rsidRPr="006B5695" w:rsidRDefault="000576A2" w:rsidP="000576A2">
            <w:pPr>
              <w:jc w:val="both"/>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образцы (предметы, иллюстрации) предметов народногобыта, национальных костюмов,</w:t>
            </w:r>
          </w:p>
          <w:p w14:paraId="3503C20A" w14:textId="258B03B2" w:rsidR="000576A2" w:rsidRPr="006B5695" w:rsidRDefault="000576A2" w:rsidP="000576A2">
            <w:pPr>
              <w:jc w:val="both"/>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альбомы, игрушки с различными росписями.</w:t>
            </w:r>
          </w:p>
        </w:tc>
      </w:tr>
    </w:tbl>
    <w:p w14:paraId="323A7757" w14:textId="77777777" w:rsidR="00315276" w:rsidRPr="006B5695" w:rsidRDefault="00315276" w:rsidP="003C1DCA">
      <w:pPr>
        <w:spacing w:after="0" w:line="240" w:lineRule="auto"/>
        <w:ind w:firstLine="720"/>
        <w:jc w:val="both"/>
        <w:rPr>
          <w:rFonts w:ascii="Arial" w:eastAsia="Times New Roman" w:hAnsi="Arial" w:cs="Arial"/>
          <w:color w:val="000000"/>
          <w:sz w:val="24"/>
          <w:szCs w:val="24"/>
          <w:lang w:eastAsia="ru-RU"/>
        </w:rPr>
      </w:pPr>
    </w:p>
    <w:p w14:paraId="08011827" w14:textId="77777777" w:rsidR="003C1DCA" w:rsidRPr="006B5695" w:rsidRDefault="003C1DCA" w:rsidP="00E06229">
      <w:pPr>
        <w:spacing w:after="0" w:line="240" w:lineRule="auto"/>
        <w:ind w:firstLine="720"/>
        <w:jc w:val="center"/>
        <w:rPr>
          <w:rFonts w:ascii="Arial" w:eastAsia="Times New Roman" w:hAnsi="Arial" w:cs="Arial"/>
          <w:b/>
          <w:color w:val="000000"/>
          <w:sz w:val="24"/>
          <w:szCs w:val="24"/>
          <w:lang w:eastAsia="ru-RU"/>
        </w:rPr>
      </w:pPr>
      <w:r w:rsidRPr="006B5695">
        <w:rPr>
          <w:rFonts w:ascii="Times New Roman" w:eastAsia="Times New Roman" w:hAnsi="Times New Roman" w:cs="Times New Roman"/>
          <w:b/>
          <w:color w:val="000000"/>
          <w:sz w:val="24"/>
          <w:szCs w:val="24"/>
          <w:lang w:eastAsia="ru-RU"/>
        </w:rPr>
        <w:t>Социальное партнерство.</w:t>
      </w:r>
    </w:p>
    <w:p w14:paraId="2D0857F3" w14:textId="77777777" w:rsidR="003C1DCA" w:rsidRPr="006B5695" w:rsidRDefault="003C1DCA" w:rsidP="003C1DCA">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Реализация воспитательного потенциала социального партнерства предусматривает 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14:paraId="3422DF91" w14:textId="77777777" w:rsidR="003C1DCA" w:rsidRPr="006B5695" w:rsidRDefault="003C1DCA">
      <w:pPr>
        <w:pStyle w:val="a5"/>
        <w:numPr>
          <w:ilvl w:val="0"/>
          <w:numId w:val="28"/>
        </w:numPr>
        <w:spacing w:after="0" w:line="240" w:lineRule="auto"/>
        <w:ind w:left="142" w:hanging="142"/>
        <w:jc w:val="both"/>
        <w:rPr>
          <w:rFonts w:ascii="Arial" w:hAnsi="Arial" w:cs="Arial"/>
          <w:color w:val="000000"/>
          <w:sz w:val="24"/>
          <w:szCs w:val="24"/>
          <w:lang w:eastAsia="ru-RU"/>
        </w:rPr>
      </w:pPr>
      <w:r w:rsidRPr="006B5695">
        <w:rPr>
          <w:rFonts w:ascii="Times New Roman" w:hAnsi="Times New Roman" w:cs="Times New Roman"/>
          <w:color w:val="000000"/>
          <w:sz w:val="24"/>
          <w:szCs w:val="24"/>
          <w:lang w:eastAsia="ru-RU"/>
        </w:rPr>
        <w:t>участие представителей организаций-партнеров в проведении занятий в рамках дополнительного образования;</w:t>
      </w:r>
    </w:p>
    <w:p w14:paraId="38E792CC" w14:textId="77777777" w:rsidR="003C1DCA" w:rsidRPr="006B5695" w:rsidRDefault="003C1DCA">
      <w:pPr>
        <w:pStyle w:val="a5"/>
        <w:numPr>
          <w:ilvl w:val="0"/>
          <w:numId w:val="28"/>
        </w:numPr>
        <w:spacing w:after="0" w:line="240" w:lineRule="auto"/>
        <w:ind w:left="142" w:hanging="142"/>
        <w:jc w:val="both"/>
        <w:rPr>
          <w:rFonts w:ascii="Arial" w:hAnsi="Arial" w:cs="Arial"/>
          <w:color w:val="000000"/>
          <w:sz w:val="24"/>
          <w:szCs w:val="24"/>
          <w:lang w:eastAsia="ru-RU"/>
        </w:rPr>
      </w:pPr>
      <w:r w:rsidRPr="006B5695">
        <w:rPr>
          <w:rFonts w:ascii="Times New Roman" w:hAnsi="Times New Roman" w:cs="Times New Roman"/>
          <w:color w:val="000000"/>
          <w:sz w:val="24"/>
          <w:szCs w:val="24"/>
          <w:lang w:eastAsia="ru-RU"/>
        </w:rPr>
        <w:t>проведение на базе организаций-партнеров различных мероприятий, событий и акций воспитательной направленности;</w:t>
      </w:r>
    </w:p>
    <w:p w14:paraId="26F75CC6" w14:textId="77777777" w:rsidR="003C1DCA" w:rsidRPr="006B5695" w:rsidRDefault="003C1DCA">
      <w:pPr>
        <w:pStyle w:val="a5"/>
        <w:numPr>
          <w:ilvl w:val="0"/>
          <w:numId w:val="28"/>
        </w:numPr>
        <w:spacing w:after="0" w:line="240" w:lineRule="auto"/>
        <w:ind w:left="142" w:hanging="142"/>
        <w:jc w:val="both"/>
        <w:rPr>
          <w:rFonts w:ascii="Times New Roman" w:hAnsi="Times New Roman" w:cs="Times New Roman"/>
          <w:color w:val="000000"/>
          <w:sz w:val="24"/>
          <w:szCs w:val="24"/>
          <w:lang w:eastAsia="ru-RU"/>
        </w:rPr>
      </w:pPr>
      <w:r w:rsidRPr="006B5695">
        <w:rPr>
          <w:rFonts w:ascii="Times New Roman" w:hAnsi="Times New Roman" w:cs="Times New Roman"/>
          <w:color w:val="000000"/>
          <w:sz w:val="24"/>
          <w:szCs w:val="24"/>
          <w:lang w:eastAsia="ru-RU"/>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14:paraId="7AAEE866" w14:textId="77777777" w:rsidR="00B817C2" w:rsidRPr="006B5695" w:rsidRDefault="00B817C2" w:rsidP="00B817C2">
      <w:pPr>
        <w:spacing w:after="0" w:line="240" w:lineRule="auto"/>
        <w:ind w:firstLine="720"/>
        <w:jc w:val="right"/>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 xml:space="preserve">Таблица </w:t>
      </w:r>
    </w:p>
    <w:tbl>
      <w:tblPr>
        <w:tblStyle w:val="ab"/>
        <w:tblW w:w="9351" w:type="dxa"/>
        <w:tblInd w:w="-142" w:type="dxa"/>
        <w:tblLayout w:type="fixed"/>
        <w:tblLook w:val="04A0" w:firstRow="1" w:lastRow="0" w:firstColumn="1" w:lastColumn="0" w:noHBand="0" w:noVBand="1"/>
      </w:tblPr>
      <w:tblGrid>
        <w:gridCol w:w="563"/>
        <w:gridCol w:w="4536"/>
        <w:gridCol w:w="1275"/>
        <w:gridCol w:w="2977"/>
      </w:tblGrid>
      <w:tr w:rsidR="00736FE4" w:rsidRPr="006B5695" w14:paraId="6D221947" w14:textId="77777777" w:rsidTr="000816CB">
        <w:tc>
          <w:tcPr>
            <w:tcW w:w="563" w:type="dxa"/>
          </w:tcPr>
          <w:p w14:paraId="23169468" w14:textId="77777777" w:rsidR="00736FE4" w:rsidRPr="006B5695" w:rsidRDefault="00736FE4" w:rsidP="00736FE4">
            <w:pPr>
              <w:jc w:val="center"/>
              <w:rPr>
                <w:rFonts w:ascii="Times New Roman" w:eastAsia="Calibri" w:hAnsi="Times New Roman" w:cs="Times New Roman"/>
                <w:b/>
                <w:sz w:val="24"/>
                <w:szCs w:val="24"/>
              </w:rPr>
            </w:pPr>
            <w:r w:rsidRPr="006B5695">
              <w:rPr>
                <w:rFonts w:ascii="Times New Roman" w:eastAsia="Calibri" w:hAnsi="Times New Roman" w:cs="Times New Roman"/>
                <w:b/>
                <w:sz w:val="24"/>
                <w:szCs w:val="24"/>
              </w:rPr>
              <w:t>№</w:t>
            </w:r>
          </w:p>
        </w:tc>
        <w:tc>
          <w:tcPr>
            <w:tcW w:w="4536" w:type="dxa"/>
          </w:tcPr>
          <w:p w14:paraId="34481D4B" w14:textId="77777777" w:rsidR="00736FE4" w:rsidRPr="006B5695" w:rsidRDefault="00736FE4" w:rsidP="00736FE4">
            <w:pPr>
              <w:jc w:val="center"/>
              <w:rPr>
                <w:rFonts w:ascii="Times New Roman" w:eastAsia="Calibri" w:hAnsi="Times New Roman" w:cs="Times New Roman"/>
                <w:b/>
                <w:sz w:val="24"/>
                <w:szCs w:val="24"/>
              </w:rPr>
            </w:pPr>
            <w:r w:rsidRPr="006B5695">
              <w:rPr>
                <w:rFonts w:ascii="Times New Roman" w:hAnsi="Times New Roman" w:cs="Times New Roman"/>
                <w:b/>
                <w:sz w:val="24"/>
                <w:szCs w:val="24"/>
              </w:rPr>
              <w:t>Содержание воспитательной работы в сетевом взаимодействии</w:t>
            </w:r>
          </w:p>
        </w:tc>
        <w:tc>
          <w:tcPr>
            <w:tcW w:w="1275" w:type="dxa"/>
          </w:tcPr>
          <w:p w14:paraId="4D9892F9" w14:textId="77777777" w:rsidR="00736FE4" w:rsidRPr="006B5695" w:rsidRDefault="00736FE4" w:rsidP="00736FE4">
            <w:pPr>
              <w:jc w:val="center"/>
              <w:rPr>
                <w:rFonts w:ascii="Times New Roman" w:hAnsi="Times New Roman" w:cs="Times New Roman"/>
                <w:b/>
                <w:sz w:val="24"/>
                <w:szCs w:val="24"/>
              </w:rPr>
            </w:pPr>
            <w:r w:rsidRPr="006B5695">
              <w:rPr>
                <w:rFonts w:ascii="Times New Roman" w:hAnsi="Times New Roman" w:cs="Times New Roman"/>
                <w:b/>
                <w:sz w:val="24"/>
                <w:szCs w:val="24"/>
              </w:rPr>
              <w:t>Сроки</w:t>
            </w:r>
          </w:p>
        </w:tc>
        <w:tc>
          <w:tcPr>
            <w:tcW w:w="2977" w:type="dxa"/>
          </w:tcPr>
          <w:p w14:paraId="714B344B" w14:textId="77777777" w:rsidR="00736FE4" w:rsidRPr="006B5695" w:rsidRDefault="00736FE4" w:rsidP="00736FE4">
            <w:pPr>
              <w:jc w:val="center"/>
              <w:rPr>
                <w:rFonts w:ascii="Times New Roman" w:hAnsi="Times New Roman" w:cs="Times New Roman"/>
                <w:b/>
                <w:sz w:val="24"/>
                <w:szCs w:val="24"/>
              </w:rPr>
            </w:pPr>
            <w:r w:rsidRPr="006B5695">
              <w:rPr>
                <w:rFonts w:ascii="Times New Roman" w:hAnsi="Times New Roman" w:cs="Times New Roman"/>
                <w:b/>
                <w:sz w:val="24"/>
                <w:szCs w:val="24"/>
              </w:rPr>
              <w:t>Ответственный</w:t>
            </w:r>
          </w:p>
        </w:tc>
      </w:tr>
      <w:tr w:rsidR="00736FE4" w:rsidRPr="006B5695" w14:paraId="0CD44866" w14:textId="77777777" w:rsidTr="000816CB">
        <w:trPr>
          <w:trHeight w:val="289"/>
        </w:trPr>
        <w:tc>
          <w:tcPr>
            <w:tcW w:w="563" w:type="dxa"/>
          </w:tcPr>
          <w:p w14:paraId="5030B8B2" w14:textId="77777777" w:rsidR="00736FE4" w:rsidRPr="006B5695" w:rsidRDefault="00736FE4" w:rsidP="00736FE4">
            <w:pPr>
              <w:jc w:val="center"/>
              <w:rPr>
                <w:rFonts w:ascii="Times New Roman" w:hAnsi="Times New Roman" w:cs="Times New Roman"/>
                <w:sz w:val="24"/>
                <w:szCs w:val="24"/>
              </w:rPr>
            </w:pPr>
            <w:r w:rsidRPr="006B5695">
              <w:rPr>
                <w:rFonts w:ascii="Times New Roman" w:eastAsia="Calibri" w:hAnsi="Times New Roman" w:cs="Times New Roman"/>
                <w:b/>
                <w:sz w:val="24"/>
                <w:szCs w:val="24"/>
              </w:rPr>
              <w:t>1</w:t>
            </w:r>
          </w:p>
        </w:tc>
        <w:tc>
          <w:tcPr>
            <w:tcW w:w="8788" w:type="dxa"/>
            <w:gridSpan w:val="3"/>
          </w:tcPr>
          <w:p w14:paraId="782A60E6" w14:textId="77777777" w:rsidR="00736FE4" w:rsidRPr="006B5695" w:rsidRDefault="00736FE4" w:rsidP="00736FE4">
            <w:pPr>
              <w:rPr>
                <w:rFonts w:ascii="Times New Roman" w:hAnsi="Times New Roman" w:cs="Times New Roman"/>
                <w:sz w:val="24"/>
                <w:szCs w:val="24"/>
              </w:rPr>
            </w:pPr>
            <w:r w:rsidRPr="006B5695">
              <w:rPr>
                <w:rFonts w:ascii="Times New Roman" w:hAnsi="Times New Roman" w:cs="Times New Roman"/>
                <w:b/>
                <w:bCs/>
                <w:sz w:val="24"/>
                <w:szCs w:val="24"/>
              </w:rPr>
              <w:t>Взаимодействие со школой.</w:t>
            </w:r>
          </w:p>
        </w:tc>
      </w:tr>
      <w:tr w:rsidR="00736FE4" w:rsidRPr="006B5695" w14:paraId="48756C8A" w14:textId="77777777" w:rsidTr="000816CB">
        <w:trPr>
          <w:trHeight w:val="968"/>
        </w:trPr>
        <w:tc>
          <w:tcPr>
            <w:tcW w:w="563" w:type="dxa"/>
          </w:tcPr>
          <w:p w14:paraId="46EA39CF" w14:textId="77777777" w:rsidR="00736FE4" w:rsidRPr="006B5695" w:rsidRDefault="00736FE4" w:rsidP="00736FE4">
            <w:pPr>
              <w:rPr>
                <w:rFonts w:ascii="Times New Roman" w:eastAsia="Calibri" w:hAnsi="Times New Roman" w:cs="Times New Roman"/>
                <w:b/>
                <w:color w:val="FF0000"/>
                <w:sz w:val="24"/>
                <w:szCs w:val="24"/>
              </w:rPr>
            </w:pPr>
          </w:p>
        </w:tc>
        <w:tc>
          <w:tcPr>
            <w:tcW w:w="4536" w:type="dxa"/>
          </w:tcPr>
          <w:p w14:paraId="22B8A25A" w14:textId="77777777" w:rsidR="00736FE4" w:rsidRPr="006B5695" w:rsidRDefault="00736FE4">
            <w:pPr>
              <w:pStyle w:val="a5"/>
              <w:numPr>
                <w:ilvl w:val="0"/>
                <w:numId w:val="25"/>
              </w:numPr>
              <w:tabs>
                <w:tab w:val="clear" w:pos="720"/>
                <w:tab w:val="num" w:pos="33"/>
                <w:tab w:val="left" w:pos="251"/>
              </w:tabs>
              <w:suppressAutoHyphens w:val="0"/>
              <w:spacing w:after="0" w:line="240" w:lineRule="auto"/>
              <w:ind w:left="0" w:firstLine="0"/>
              <w:contextualSpacing/>
              <w:rPr>
                <w:rFonts w:ascii="Times New Roman" w:hAnsi="Times New Roman" w:cs="Times New Roman"/>
                <w:sz w:val="24"/>
                <w:szCs w:val="24"/>
              </w:rPr>
            </w:pPr>
            <w:r w:rsidRPr="006B5695">
              <w:rPr>
                <w:rFonts w:ascii="Times New Roman" w:hAnsi="Times New Roman" w:cs="Times New Roman"/>
                <w:sz w:val="24"/>
                <w:szCs w:val="24"/>
              </w:rPr>
              <w:t>Взаимопосещения уроков в школе и занятий в МБДОУ</w:t>
            </w:r>
          </w:p>
          <w:p w14:paraId="20391C9B" w14:textId="77777777" w:rsidR="00736FE4" w:rsidRPr="006B5695" w:rsidRDefault="00736FE4">
            <w:pPr>
              <w:numPr>
                <w:ilvl w:val="0"/>
                <w:numId w:val="25"/>
              </w:numPr>
              <w:tabs>
                <w:tab w:val="clear" w:pos="720"/>
                <w:tab w:val="num" w:pos="33"/>
                <w:tab w:val="num" w:pos="284"/>
              </w:tabs>
              <w:ind w:left="0" w:firstLine="0"/>
              <w:rPr>
                <w:rFonts w:ascii="Times New Roman" w:hAnsi="Times New Roman" w:cs="Times New Roman"/>
                <w:sz w:val="24"/>
                <w:szCs w:val="24"/>
              </w:rPr>
            </w:pPr>
            <w:r w:rsidRPr="006B5695">
              <w:rPr>
                <w:rFonts w:ascii="Times New Roman" w:hAnsi="Times New Roman" w:cs="Times New Roman"/>
                <w:sz w:val="24"/>
                <w:szCs w:val="24"/>
              </w:rPr>
              <w:t>Участие в педагогических советах</w:t>
            </w:r>
          </w:p>
          <w:p w14:paraId="4A0B2BD7" w14:textId="77777777" w:rsidR="00736FE4" w:rsidRPr="006B5695" w:rsidRDefault="00736FE4">
            <w:pPr>
              <w:numPr>
                <w:ilvl w:val="0"/>
                <w:numId w:val="25"/>
              </w:numPr>
              <w:tabs>
                <w:tab w:val="clear" w:pos="720"/>
                <w:tab w:val="num" w:pos="33"/>
                <w:tab w:val="num" w:pos="284"/>
              </w:tabs>
              <w:ind w:left="0" w:firstLine="0"/>
              <w:rPr>
                <w:rFonts w:ascii="Times New Roman" w:hAnsi="Times New Roman" w:cs="Times New Roman"/>
                <w:sz w:val="24"/>
                <w:szCs w:val="24"/>
              </w:rPr>
            </w:pPr>
            <w:r w:rsidRPr="006B5695">
              <w:rPr>
                <w:rFonts w:ascii="Times New Roman" w:hAnsi="Times New Roman" w:cs="Times New Roman"/>
                <w:sz w:val="24"/>
                <w:szCs w:val="24"/>
              </w:rPr>
              <w:t>Взаимное консультирование</w:t>
            </w:r>
          </w:p>
          <w:p w14:paraId="299DC687" w14:textId="77777777" w:rsidR="00736FE4" w:rsidRPr="006B5695" w:rsidRDefault="00736FE4">
            <w:pPr>
              <w:numPr>
                <w:ilvl w:val="0"/>
                <w:numId w:val="25"/>
              </w:numPr>
              <w:tabs>
                <w:tab w:val="clear" w:pos="720"/>
                <w:tab w:val="num" w:pos="33"/>
                <w:tab w:val="num" w:pos="284"/>
              </w:tabs>
              <w:ind w:left="0" w:firstLine="0"/>
              <w:rPr>
                <w:rFonts w:ascii="Times New Roman" w:hAnsi="Times New Roman" w:cs="Times New Roman"/>
                <w:sz w:val="24"/>
                <w:szCs w:val="24"/>
              </w:rPr>
            </w:pPr>
            <w:r w:rsidRPr="006B5695">
              <w:rPr>
                <w:rFonts w:ascii="Times New Roman" w:hAnsi="Times New Roman" w:cs="Times New Roman"/>
                <w:sz w:val="24"/>
                <w:szCs w:val="24"/>
              </w:rPr>
              <w:t xml:space="preserve">Проведение совместных родительских </w:t>
            </w:r>
            <w:r w:rsidRPr="006B5695">
              <w:rPr>
                <w:rFonts w:ascii="Times New Roman" w:hAnsi="Times New Roman" w:cs="Times New Roman"/>
                <w:sz w:val="24"/>
                <w:szCs w:val="24"/>
              </w:rPr>
              <w:lastRenderedPageBreak/>
              <w:t>собраний</w:t>
            </w:r>
          </w:p>
        </w:tc>
        <w:tc>
          <w:tcPr>
            <w:tcW w:w="1275" w:type="dxa"/>
          </w:tcPr>
          <w:p w14:paraId="24D5E058" w14:textId="77777777" w:rsidR="00736FE4" w:rsidRPr="006B5695" w:rsidRDefault="00736FE4" w:rsidP="00736FE4">
            <w:pPr>
              <w:jc w:val="center"/>
              <w:rPr>
                <w:rFonts w:ascii="Times New Roman" w:hAnsi="Times New Roman" w:cs="Times New Roman"/>
                <w:b/>
                <w:bCs/>
                <w:color w:val="000000"/>
                <w:sz w:val="24"/>
                <w:szCs w:val="24"/>
                <w:shd w:val="clear" w:color="auto" w:fill="FFFFFF"/>
              </w:rPr>
            </w:pPr>
            <w:r w:rsidRPr="006B5695">
              <w:rPr>
                <w:rFonts w:ascii="Times New Roman" w:hAnsi="Times New Roman" w:cs="Times New Roman"/>
                <w:sz w:val="24"/>
                <w:szCs w:val="24"/>
              </w:rPr>
              <w:lastRenderedPageBreak/>
              <w:t>В течение года</w:t>
            </w:r>
          </w:p>
        </w:tc>
        <w:tc>
          <w:tcPr>
            <w:tcW w:w="2977" w:type="dxa"/>
          </w:tcPr>
          <w:p w14:paraId="3C0C4565" w14:textId="77777777" w:rsidR="00736FE4" w:rsidRPr="006B5695" w:rsidRDefault="00736FE4" w:rsidP="00736FE4">
            <w:pPr>
              <w:jc w:val="center"/>
              <w:rPr>
                <w:rFonts w:ascii="Times New Roman" w:hAnsi="Times New Roman" w:cs="Times New Roman"/>
                <w:sz w:val="24"/>
                <w:szCs w:val="24"/>
              </w:rPr>
            </w:pPr>
            <w:r w:rsidRPr="006B5695">
              <w:rPr>
                <w:rFonts w:ascii="Times New Roman" w:hAnsi="Times New Roman" w:cs="Times New Roman"/>
                <w:sz w:val="24"/>
                <w:szCs w:val="24"/>
              </w:rPr>
              <w:t>Зам. директора,</w:t>
            </w:r>
          </w:p>
          <w:p w14:paraId="3DCEFAB9" w14:textId="77777777" w:rsidR="00736FE4" w:rsidRPr="006B5695" w:rsidRDefault="00736FE4" w:rsidP="00736FE4">
            <w:pPr>
              <w:jc w:val="center"/>
              <w:rPr>
                <w:rFonts w:ascii="Times New Roman" w:hAnsi="Times New Roman" w:cs="Times New Roman"/>
                <w:sz w:val="24"/>
                <w:szCs w:val="24"/>
              </w:rPr>
            </w:pPr>
            <w:r w:rsidRPr="006B5695">
              <w:rPr>
                <w:rFonts w:ascii="Times New Roman" w:hAnsi="Times New Roman" w:cs="Times New Roman"/>
                <w:sz w:val="24"/>
                <w:szCs w:val="24"/>
              </w:rPr>
              <w:t>ст. воспитатель, воспитатели подготовительной группы, учителя начальной школы</w:t>
            </w:r>
          </w:p>
        </w:tc>
      </w:tr>
      <w:tr w:rsidR="00736FE4" w:rsidRPr="006B5695" w14:paraId="1A1CE91D" w14:textId="77777777" w:rsidTr="000816CB">
        <w:trPr>
          <w:trHeight w:val="300"/>
        </w:trPr>
        <w:tc>
          <w:tcPr>
            <w:tcW w:w="563" w:type="dxa"/>
          </w:tcPr>
          <w:p w14:paraId="5BD1C219" w14:textId="77777777" w:rsidR="00736FE4" w:rsidRPr="006B5695" w:rsidRDefault="00736FE4" w:rsidP="00736FE4">
            <w:pPr>
              <w:jc w:val="center"/>
              <w:rPr>
                <w:rFonts w:ascii="Times New Roman" w:hAnsi="Times New Roman" w:cs="Times New Roman"/>
                <w:b/>
                <w:sz w:val="24"/>
                <w:szCs w:val="24"/>
              </w:rPr>
            </w:pPr>
            <w:r w:rsidRPr="006B5695">
              <w:rPr>
                <w:rFonts w:ascii="Times New Roman" w:hAnsi="Times New Roman" w:cs="Times New Roman"/>
                <w:b/>
                <w:sz w:val="24"/>
                <w:szCs w:val="24"/>
              </w:rPr>
              <w:t>2</w:t>
            </w:r>
          </w:p>
        </w:tc>
        <w:tc>
          <w:tcPr>
            <w:tcW w:w="8788" w:type="dxa"/>
            <w:gridSpan w:val="3"/>
          </w:tcPr>
          <w:p w14:paraId="19101C5D" w14:textId="2B8FBFF1" w:rsidR="00736FE4" w:rsidRPr="006B5695" w:rsidRDefault="00736FE4" w:rsidP="00736FE4">
            <w:pPr>
              <w:rPr>
                <w:rFonts w:ascii="Times New Roman" w:hAnsi="Times New Roman" w:cs="Times New Roman"/>
                <w:sz w:val="24"/>
                <w:szCs w:val="24"/>
              </w:rPr>
            </w:pPr>
            <w:r w:rsidRPr="006B5695">
              <w:rPr>
                <w:rFonts w:ascii="Times New Roman" w:hAnsi="Times New Roman" w:cs="Times New Roman"/>
                <w:b/>
                <w:bCs/>
                <w:sz w:val="24"/>
                <w:szCs w:val="24"/>
              </w:rPr>
              <w:t xml:space="preserve">Взаимодействие с </w:t>
            </w:r>
            <w:r w:rsidR="003B3861" w:rsidRPr="006B5695">
              <w:rPr>
                <w:rFonts w:ascii="Times New Roman" w:hAnsi="Times New Roman" w:cs="Times New Roman"/>
                <w:b/>
                <w:bCs/>
                <w:sz w:val="24"/>
                <w:szCs w:val="24"/>
              </w:rPr>
              <w:t>ЦРБ Азовского района</w:t>
            </w:r>
            <w:r w:rsidRPr="006B5695">
              <w:rPr>
                <w:rFonts w:ascii="Times New Roman" w:hAnsi="Times New Roman" w:cs="Times New Roman"/>
                <w:b/>
                <w:bCs/>
                <w:sz w:val="24"/>
                <w:szCs w:val="24"/>
              </w:rPr>
              <w:t>:</w:t>
            </w:r>
          </w:p>
        </w:tc>
      </w:tr>
      <w:tr w:rsidR="00736FE4" w:rsidRPr="006B5695" w14:paraId="342BD970" w14:textId="77777777" w:rsidTr="000816CB">
        <w:trPr>
          <w:trHeight w:val="126"/>
        </w:trPr>
        <w:tc>
          <w:tcPr>
            <w:tcW w:w="563" w:type="dxa"/>
          </w:tcPr>
          <w:p w14:paraId="6227C264" w14:textId="77777777" w:rsidR="00736FE4" w:rsidRPr="006B5695" w:rsidRDefault="00736FE4" w:rsidP="00736FE4">
            <w:pPr>
              <w:rPr>
                <w:rFonts w:ascii="Times New Roman" w:eastAsia="Calibri" w:hAnsi="Times New Roman" w:cs="Times New Roman"/>
                <w:b/>
                <w:color w:val="FF0000"/>
                <w:sz w:val="24"/>
                <w:szCs w:val="24"/>
              </w:rPr>
            </w:pPr>
          </w:p>
        </w:tc>
        <w:tc>
          <w:tcPr>
            <w:tcW w:w="4536" w:type="dxa"/>
          </w:tcPr>
          <w:p w14:paraId="2A5973C2" w14:textId="77777777" w:rsidR="00736FE4" w:rsidRPr="006B5695" w:rsidRDefault="00736FE4" w:rsidP="00736FE4">
            <w:pPr>
              <w:rPr>
                <w:rFonts w:ascii="Times New Roman" w:hAnsi="Times New Roman" w:cs="Times New Roman"/>
                <w:sz w:val="24"/>
                <w:szCs w:val="24"/>
              </w:rPr>
            </w:pPr>
            <w:r w:rsidRPr="006B5695">
              <w:rPr>
                <w:rFonts w:ascii="Times New Roman" w:hAnsi="Times New Roman" w:cs="Times New Roman"/>
                <w:sz w:val="24"/>
                <w:szCs w:val="24"/>
              </w:rPr>
              <w:t xml:space="preserve">1. Совместное планирование оздоровительно – профилактических мероприятий. </w:t>
            </w:r>
            <w:r w:rsidRPr="006B5695">
              <w:rPr>
                <w:rFonts w:ascii="Times New Roman" w:hAnsi="Times New Roman" w:cs="Times New Roman"/>
                <w:sz w:val="24"/>
                <w:szCs w:val="24"/>
              </w:rPr>
              <w:br/>
              <w:t>2. Медицинское обследование состояния здоровья и физического развития детей.</w:t>
            </w:r>
          </w:p>
          <w:p w14:paraId="44BAB5DD" w14:textId="77777777" w:rsidR="00736FE4" w:rsidRPr="006B5695" w:rsidRDefault="00736FE4" w:rsidP="00736FE4">
            <w:pPr>
              <w:rPr>
                <w:rFonts w:ascii="Times New Roman" w:hAnsi="Times New Roman" w:cs="Times New Roman"/>
                <w:sz w:val="24"/>
                <w:szCs w:val="24"/>
              </w:rPr>
            </w:pPr>
            <w:r w:rsidRPr="006B5695">
              <w:rPr>
                <w:rFonts w:ascii="Times New Roman" w:hAnsi="Times New Roman" w:cs="Times New Roman"/>
                <w:sz w:val="24"/>
                <w:szCs w:val="24"/>
              </w:rPr>
              <w:t>3. Совместная работа с родителями.</w:t>
            </w:r>
          </w:p>
        </w:tc>
        <w:tc>
          <w:tcPr>
            <w:tcW w:w="1275" w:type="dxa"/>
          </w:tcPr>
          <w:p w14:paraId="49DFB7B3" w14:textId="77777777" w:rsidR="00736FE4" w:rsidRPr="006B5695" w:rsidRDefault="00736FE4" w:rsidP="00736FE4">
            <w:pPr>
              <w:jc w:val="center"/>
              <w:rPr>
                <w:rFonts w:ascii="Times New Roman" w:hAnsi="Times New Roman" w:cs="Times New Roman"/>
                <w:sz w:val="24"/>
                <w:szCs w:val="24"/>
              </w:rPr>
            </w:pPr>
            <w:r w:rsidRPr="006B5695">
              <w:rPr>
                <w:rFonts w:ascii="Times New Roman" w:hAnsi="Times New Roman" w:cs="Times New Roman"/>
                <w:sz w:val="24"/>
                <w:szCs w:val="24"/>
              </w:rPr>
              <w:t>В течение года</w:t>
            </w:r>
          </w:p>
        </w:tc>
        <w:tc>
          <w:tcPr>
            <w:tcW w:w="2977" w:type="dxa"/>
          </w:tcPr>
          <w:p w14:paraId="269734C2" w14:textId="77777777" w:rsidR="00736FE4" w:rsidRPr="006B5695" w:rsidRDefault="00736FE4" w:rsidP="00736FE4">
            <w:pPr>
              <w:jc w:val="center"/>
              <w:rPr>
                <w:rFonts w:ascii="Times New Roman" w:hAnsi="Times New Roman" w:cs="Times New Roman"/>
                <w:sz w:val="24"/>
                <w:szCs w:val="24"/>
              </w:rPr>
            </w:pPr>
          </w:p>
          <w:p w14:paraId="11CFAB14" w14:textId="77777777" w:rsidR="00736FE4" w:rsidRPr="006B5695" w:rsidRDefault="00736FE4" w:rsidP="00736FE4">
            <w:pPr>
              <w:jc w:val="center"/>
              <w:rPr>
                <w:rFonts w:ascii="Times New Roman" w:hAnsi="Times New Roman" w:cs="Times New Roman"/>
                <w:sz w:val="24"/>
                <w:szCs w:val="24"/>
              </w:rPr>
            </w:pPr>
            <w:r w:rsidRPr="006B5695">
              <w:rPr>
                <w:rFonts w:ascii="Times New Roman" w:hAnsi="Times New Roman" w:cs="Times New Roman"/>
                <w:sz w:val="24"/>
                <w:szCs w:val="24"/>
              </w:rPr>
              <w:t>Врач педиатр,</w:t>
            </w:r>
          </w:p>
          <w:p w14:paraId="66E2E55F" w14:textId="77777777" w:rsidR="00736FE4" w:rsidRPr="006B5695" w:rsidRDefault="00736FE4" w:rsidP="00736FE4">
            <w:pPr>
              <w:jc w:val="center"/>
              <w:rPr>
                <w:rFonts w:ascii="Times New Roman" w:hAnsi="Times New Roman" w:cs="Times New Roman"/>
                <w:sz w:val="24"/>
                <w:szCs w:val="24"/>
              </w:rPr>
            </w:pPr>
            <w:r w:rsidRPr="006B5695">
              <w:rPr>
                <w:rFonts w:ascii="Times New Roman" w:hAnsi="Times New Roman" w:cs="Times New Roman"/>
                <w:sz w:val="24"/>
                <w:szCs w:val="24"/>
              </w:rPr>
              <w:t>Заведующий МБДОУ,</w:t>
            </w:r>
          </w:p>
          <w:p w14:paraId="298655D0" w14:textId="77777777" w:rsidR="00736FE4" w:rsidRPr="006B5695" w:rsidRDefault="00736FE4" w:rsidP="00736FE4">
            <w:pPr>
              <w:jc w:val="center"/>
              <w:rPr>
                <w:rFonts w:ascii="Times New Roman" w:hAnsi="Times New Roman" w:cs="Times New Roman"/>
                <w:sz w:val="24"/>
                <w:szCs w:val="24"/>
              </w:rPr>
            </w:pPr>
            <w:r w:rsidRPr="006B5695">
              <w:rPr>
                <w:rFonts w:ascii="Times New Roman" w:hAnsi="Times New Roman" w:cs="Times New Roman"/>
                <w:sz w:val="24"/>
                <w:szCs w:val="24"/>
              </w:rPr>
              <w:t>Воспитатели.</w:t>
            </w:r>
          </w:p>
          <w:p w14:paraId="2196E069" w14:textId="77777777" w:rsidR="00736FE4" w:rsidRPr="006B5695" w:rsidRDefault="00736FE4" w:rsidP="00736FE4">
            <w:pPr>
              <w:jc w:val="center"/>
              <w:rPr>
                <w:rFonts w:ascii="Times New Roman" w:hAnsi="Times New Roman" w:cs="Times New Roman"/>
                <w:sz w:val="24"/>
                <w:szCs w:val="24"/>
              </w:rPr>
            </w:pPr>
          </w:p>
        </w:tc>
      </w:tr>
      <w:tr w:rsidR="00736FE4" w:rsidRPr="006B5695" w14:paraId="59568C44" w14:textId="77777777" w:rsidTr="000816CB">
        <w:trPr>
          <w:trHeight w:val="96"/>
        </w:trPr>
        <w:tc>
          <w:tcPr>
            <w:tcW w:w="563" w:type="dxa"/>
          </w:tcPr>
          <w:p w14:paraId="1141677F" w14:textId="77777777" w:rsidR="00736FE4" w:rsidRPr="006B5695" w:rsidRDefault="00736FE4" w:rsidP="00736FE4">
            <w:pPr>
              <w:jc w:val="center"/>
              <w:rPr>
                <w:rFonts w:ascii="Times New Roman" w:eastAsia="Calibri" w:hAnsi="Times New Roman" w:cs="Times New Roman"/>
                <w:b/>
                <w:sz w:val="24"/>
                <w:szCs w:val="24"/>
              </w:rPr>
            </w:pPr>
            <w:r w:rsidRPr="006B5695">
              <w:rPr>
                <w:rFonts w:ascii="Times New Roman" w:eastAsia="Calibri" w:hAnsi="Times New Roman" w:cs="Times New Roman"/>
                <w:b/>
                <w:sz w:val="24"/>
                <w:szCs w:val="24"/>
              </w:rPr>
              <w:t>3</w:t>
            </w:r>
          </w:p>
        </w:tc>
        <w:tc>
          <w:tcPr>
            <w:tcW w:w="8788" w:type="dxa"/>
            <w:gridSpan w:val="3"/>
          </w:tcPr>
          <w:p w14:paraId="152C2365" w14:textId="3B09ACF9" w:rsidR="00736FE4" w:rsidRPr="006B5695" w:rsidRDefault="00736FE4" w:rsidP="00B817C2">
            <w:pPr>
              <w:rPr>
                <w:rFonts w:ascii="Times New Roman" w:hAnsi="Times New Roman" w:cs="Times New Roman"/>
                <w:sz w:val="24"/>
                <w:szCs w:val="24"/>
              </w:rPr>
            </w:pPr>
            <w:r w:rsidRPr="006B5695">
              <w:rPr>
                <w:rFonts w:ascii="Times New Roman" w:hAnsi="Times New Roman" w:cs="Times New Roman"/>
                <w:b/>
                <w:bCs/>
                <w:sz w:val="24"/>
                <w:szCs w:val="24"/>
              </w:rPr>
              <w:t xml:space="preserve"> Взаимодействие с </w:t>
            </w:r>
            <w:r w:rsidR="003B3861" w:rsidRPr="006B5695">
              <w:rPr>
                <w:rFonts w:ascii="Times New Roman" w:hAnsi="Times New Roman" w:cs="Times New Roman"/>
                <w:b/>
                <w:bCs/>
                <w:sz w:val="24"/>
                <w:szCs w:val="24"/>
              </w:rPr>
              <w:t xml:space="preserve">поселенческой </w:t>
            </w:r>
            <w:r w:rsidRPr="006B5695">
              <w:rPr>
                <w:rFonts w:ascii="Times New Roman" w:hAnsi="Times New Roman" w:cs="Times New Roman"/>
                <w:b/>
                <w:bCs/>
                <w:sz w:val="24"/>
                <w:szCs w:val="24"/>
              </w:rPr>
              <w:t xml:space="preserve"> библиотекой:</w:t>
            </w:r>
            <w:r w:rsidRPr="006B5695">
              <w:rPr>
                <w:rFonts w:ascii="Times New Roman" w:hAnsi="Times New Roman" w:cs="Times New Roman"/>
                <w:sz w:val="24"/>
                <w:szCs w:val="24"/>
              </w:rPr>
              <w:t xml:space="preserve">  </w:t>
            </w:r>
          </w:p>
        </w:tc>
      </w:tr>
      <w:tr w:rsidR="00736FE4" w:rsidRPr="006B5695" w14:paraId="5C27EBC2" w14:textId="77777777" w:rsidTr="000816CB">
        <w:trPr>
          <w:trHeight w:val="165"/>
        </w:trPr>
        <w:tc>
          <w:tcPr>
            <w:tcW w:w="563" w:type="dxa"/>
          </w:tcPr>
          <w:p w14:paraId="684FFDD8" w14:textId="77777777" w:rsidR="00736FE4" w:rsidRPr="006B5695" w:rsidRDefault="00736FE4" w:rsidP="00736FE4">
            <w:pPr>
              <w:rPr>
                <w:rFonts w:ascii="Times New Roman" w:eastAsia="Calibri" w:hAnsi="Times New Roman" w:cs="Times New Roman"/>
                <w:b/>
                <w:color w:val="FF0000"/>
                <w:sz w:val="24"/>
                <w:szCs w:val="24"/>
              </w:rPr>
            </w:pPr>
          </w:p>
        </w:tc>
        <w:tc>
          <w:tcPr>
            <w:tcW w:w="4536" w:type="dxa"/>
          </w:tcPr>
          <w:p w14:paraId="5FCA2BF2" w14:textId="77777777" w:rsidR="00736FE4" w:rsidRPr="006B5695" w:rsidRDefault="00736FE4" w:rsidP="00736FE4">
            <w:pPr>
              <w:rPr>
                <w:rFonts w:ascii="Times New Roman" w:hAnsi="Times New Roman" w:cs="Times New Roman"/>
                <w:sz w:val="24"/>
                <w:szCs w:val="24"/>
              </w:rPr>
            </w:pPr>
            <w:r w:rsidRPr="006B5695">
              <w:rPr>
                <w:rFonts w:ascii="Times New Roman" w:hAnsi="Times New Roman" w:cs="Times New Roman"/>
                <w:sz w:val="24"/>
                <w:szCs w:val="24"/>
              </w:rPr>
              <w:t xml:space="preserve">1. Участие в акциях и совместных проектах, книжных викторинах и КВН. </w:t>
            </w:r>
          </w:p>
          <w:p w14:paraId="6A04D301" w14:textId="77777777" w:rsidR="00736FE4" w:rsidRPr="006B5695" w:rsidRDefault="00736FE4" w:rsidP="00736FE4">
            <w:pPr>
              <w:rPr>
                <w:rFonts w:ascii="Times New Roman" w:hAnsi="Times New Roman" w:cs="Times New Roman"/>
                <w:sz w:val="24"/>
                <w:szCs w:val="24"/>
              </w:rPr>
            </w:pPr>
            <w:r w:rsidRPr="006B5695">
              <w:rPr>
                <w:rFonts w:ascii="Times New Roman" w:hAnsi="Times New Roman" w:cs="Times New Roman"/>
                <w:sz w:val="24"/>
                <w:szCs w:val="24"/>
              </w:rPr>
              <w:t>2. Встречи в «Литературной гостиной»</w:t>
            </w:r>
          </w:p>
          <w:p w14:paraId="561FC360" w14:textId="77777777" w:rsidR="00736FE4" w:rsidRPr="006B5695" w:rsidRDefault="00736FE4" w:rsidP="00736FE4">
            <w:pPr>
              <w:rPr>
                <w:rFonts w:ascii="Times New Roman" w:hAnsi="Times New Roman" w:cs="Times New Roman"/>
                <w:sz w:val="24"/>
                <w:szCs w:val="24"/>
              </w:rPr>
            </w:pPr>
            <w:r w:rsidRPr="006B5695">
              <w:rPr>
                <w:rFonts w:ascii="Times New Roman" w:hAnsi="Times New Roman" w:cs="Times New Roman"/>
                <w:sz w:val="24"/>
                <w:szCs w:val="24"/>
              </w:rPr>
              <w:t>3. Посещение и совместное проведение праздников, экскурсии.</w:t>
            </w:r>
          </w:p>
          <w:p w14:paraId="1B9716F0" w14:textId="77777777" w:rsidR="00736FE4" w:rsidRPr="006B5695" w:rsidRDefault="00736FE4" w:rsidP="00736FE4">
            <w:pPr>
              <w:rPr>
                <w:rFonts w:ascii="Times New Roman" w:hAnsi="Times New Roman" w:cs="Times New Roman"/>
                <w:sz w:val="24"/>
                <w:szCs w:val="24"/>
              </w:rPr>
            </w:pPr>
            <w:r w:rsidRPr="006B5695">
              <w:rPr>
                <w:rFonts w:ascii="Times New Roman" w:hAnsi="Times New Roman" w:cs="Times New Roman"/>
                <w:sz w:val="24"/>
                <w:szCs w:val="24"/>
              </w:rPr>
              <w:t>4. Совместная работа с родителями.</w:t>
            </w:r>
          </w:p>
          <w:p w14:paraId="0E57BF98" w14:textId="77777777" w:rsidR="00736FE4" w:rsidRPr="006B5695" w:rsidRDefault="00736FE4" w:rsidP="00736FE4">
            <w:pPr>
              <w:rPr>
                <w:rFonts w:ascii="Times New Roman" w:hAnsi="Times New Roman" w:cs="Times New Roman"/>
                <w:sz w:val="24"/>
                <w:szCs w:val="24"/>
              </w:rPr>
            </w:pPr>
          </w:p>
        </w:tc>
        <w:tc>
          <w:tcPr>
            <w:tcW w:w="1275" w:type="dxa"/>
          </w:tcPr>
          <w:p w14:paraId="575DEBDB" w14:textId="77777777" w:rsidR="00736FE4" w:rsidRPr="006B5695" w:rsidRDefault="00736FE4" w:rsidP="00736FE4">
            <w:pPr>
              <w:jc w:val="center"/>
              <w:rPr>
                <w:rFonts w:ascii="Times New Roman" w:hAnsi="Times New Roman" w:cs="Times New Roman"/>
                <w:sz w:val="24"/>
                <w:szCs w:val="24"/>
              </w:rPr>
            </w:pPr>
            <w:r w:rsidRPr="006B5695">
              <w:rPr>
                <w:rFonts w:ascii="Times New Roman" w:hAnsi="Times New Roman" w:cs="Times New Roman"/>
                <w:sz w:val="24"/>
                <w:szCs w:val="24"/>
              </w:rPr>
              <w:t>В течение года</w:t>
            </w:r>
          </w:p>
        </w:tc>
        <w:tc>
          <w:tcPr>
            <w:tcW w:w="2977" w:type="dxa"/>
          </w:tcPr>
          <w:p w14:paraId="492E0EE5" w14:textId="77777777" w:rsidR="00736FE4" w:rsidRPr="006B5695" w:rsidRDefault="00736FE4" w:rsidP="00736FE4">
            <w:pPr>
              <w:jc w:val="center"/>
              <w:rPr>
                <w:rFonts w:ascii="Times New Roman" w:hAnsi="Times New Roman" w:cs="Times New Roman"/>
                <w:sz w:val="24"/>
                <w:szCs w:val="24"/>
              </w:rPr>
            </w:pPr>
            <w:r w:rsidRPr="006B5695">
              <w:rPr>
                <w:rFonts w:ascii="Times New Roman" w:hAnsi="Times New Roman" w:cs="Times New Roman"/>
                <w:sz w:val="24"/>
                <w:szCs w:val="24"/>
              </w:rPr>
              <w:t>Библиотекарь</w:t>
            </w:r>
          </w:p>
          <w:p w14:paraId="06FE34F9" w14:textId="77777777" w:rsidR="00736FE4" w:rsidRPr="006B5695" w:rsidRDefault="00736FE4" w:rsidP="00736FE4">
            <w:pPr>
              <w:jc w:val="center"/>
              <w:rPr>
                <w:rFonts w:ascii="Times New Roman" w:hAnsi="Times New Roman" w:cs="Times New Roman"/>
                <w:sz w:val="24"/>
                <w:szCs w:val="24"/>
              </w:rPr>
            </w:pPr>
            <w:r w:rsidRPr="006B5695">
              <w:rPr>
                <w:rFonts w:ascii="Times New Roman" w:hAnsi="Times New Roman" w:cs="Times New Roman"/>
                <w:sz w:val="24"/>
                <w:szCs w:val="24"/>
              </w:rPr>
              <w:t>Ст.воспитатель</w:t>
            </w:r>
          </w:p>
          <w:p w14:paraId="6142D666" w14:textId="77777777" w:rsidR="00736FE4" w:rsidRPr="006B5695" w:rsidRDefault="00736FE4" w:rsidP="00736FE4">
            <w:pPr>
              <w:jc w:val="center"/>
              <w:rPr>
                <w:rFonts w:ascii="Times New Roman" w:hAnsi="Times New Roman" w:cs="Times New Roman"/>
                <w:sz w:val="24"/>
                <w:szCs w:val="24"/>
              </w:rPr>
            </w:pPr>
            <w:r w:rsidRPr="006B5695">
              <w:rPr>
                <w:rFonts w:ascii="Times New Roman" w:hAnsi="Times New Roman" w:cs="Times New Roman"/>
                <w:sz w:val="24"/>
                <w:szCs w:val="24"/>
              </w:rPr>
              <w:t>Воспитатели</w:t>
            </w:r>
          </w:p>
        </w:tc>
      </w:tr>
      <w:tr w:rsidR="00736FE4" w:rsidRPr="006B5695" w14:paraId="419FF57A" w14:textId="77777777" w:rsidTr="000816CB">
        <w:trPr>
          <w:trHeight w:val="126"/>
        </w:trPr>
        <w:tc>
          <w:tcPr>
            <w:tcW w:w="563" w:type="dxa"/>
          </w:tcPr>
          <w:p w14:paraId="028C501D" w14:textId="77777777" w:rsidR="00736FE4" w:rsidRPr="006B5695" w:rsidRDefault="00736FE4" w:rsidP="00736FE4">
            <w:pPr>
              <w:jc w:val="center"/>
              <w:rPr>
                <w:rFonts w:ascii="Times New Roman" w:eastAsia="Calibri" w:hAnsi="Times New Roman" w:cs="Times New Roman"/>
                <w:b/>
                <w:sz w:val="24"/>
                <w:szCs w:val="24"/>
              </w:rPr>
            </w:pPr>
            <w:r w:rsidRPr="006B5695">
              <w:rPr>
                <w:rFonts w:ascii="Times New Roman" w:eastAsia="Calibri" w:hAnsi="Times New Roman" w:cs="Times New Roman"/>
                <w:b/>
                <w:sz w:val="24"/>
                <w:szCs w:val="24"/>
              </w:rPr>
              <w:t>4</w:t>
            </w:r>
          </w:p>
        </w:tc>
        <w:tc>
          <w:tcPr>
            <w:tcW w:w="8788" w:type="dxa"/>
            <w:gridSpan w:val="3"/>
          </w:tcPr>
          <w:p w14:paraId="5BEA2BD2" w14:textId="77777777" w:rsidR="00736FE4" w:rsidRPr="006B5695" w:rsidRDefault="00736FE4" w:rsidP="00736FE4">
            <w:pPr>
              <w:rPr>
                <w:rFonts w:ascii="Times New Roman" w:hAnsi="Times New Roman" w:cs="Times New Roman"/>
                <w:sz w:val="24"/>
                <w:szCs w:val="24"/>
              </w:rPr>
            </w:pPr>
            <w:r w:rsidRPr="006B5695">
              <w:rPr>
                <w:rFonts w:ascii="Times New Roman" w:hAnsi="Times New Roman" w:cs="Times New Roman"/>
                <w:b/>
                <w:bCs/>
                <w:sz w:val="24"/>
                <w:szCs w:val="24"/>
              </w:rPr>
              <w:t>Взаимодействие со Школой искусств:</w:t>
            </w:r>
          </w:p>
        </w:tc>
      </w:tr>
      <w:tr w:rsidR="00736FE4" w:rsidRPr="006B5695" w14:paraId="02346656" w14:textId="77777777" w:rsidTr="000816CB">
        <w:trPr>
          <w:trHeight w:val="126"/>
        </w:trPr>
        <w:tc>
          <w:tcPr>
            <w:tcW w:w="563" w:type="dxa"/>
          </w:tcPr>
          <w:p w14:paraId="3099202A" w14:textId="77777777" w:rsidR="00736FE4" w:rsidRPr="006B5695" w:rsidRDefault="00736FE4" w:rsidP="00736FE4">
            <w:pPr>
              <w:rPr>
                <w:rFonts w:ascii="Times New Roman" w:eastAsia="Calibri" w:hAnsi="Times New Roman" w:cs="Times New Roman"/>
                <w:b/>
                <w:sz w:val="24"/>
                <w:szCs w:val="24"/>
              </w:rPr>
            </w:pPr>
          </w:p>
        </w:tc>
        <w:tc>
          <w:tcPr>
            <w:tcW w:w="4536" w:type="dxa"/>
          </w:tcPr>
          <w:p w14:paraId="7D73B2BC" w14:textId="77777777" w:rsidR="00B817C2" w:rsidRPr="006B5695" w:rsidRDefault="00736FE4" w:rsidP="00736FE4">
            <w:pPr>
              <w:rPr>
                <w:rFonts w:ascii="Times New Roman" w:hAnsi="Times New Roman" w:cs="Times New Roman"/>
                <w:sz w:val="24"/>
                <w:szCs w:val="24"/>
              </w:rPr>
            </w:pPr>
            <w:r w:rsidRPr="006B5695">
              <w:rPr>
                <w:rFonts w:ascii="Times New Roman" w:hAnsi="Times New Roman" w:cs="Times New Roman"/>
                <w:sz w:val="24"/>
                <w:szCs w:val="24"/>
              </w:rPr>
              <w:t>1.Экскурсии. </w:t>
            </w:r>
          </w:p>
          <w:p w14:paraId="5A9CE170" w14:textId="77777777" w:rsidR="00736FE4" w:rsidRPr="006B5695" w:rsidRDefault="00736FE4" w:rsidP="00736FE4">
            <w:pPr>
              <w:rPr>
                <w:rFonts w:ascii="Times New Roman" w:hAnsi="Times New Roman" w:cs="Times New Roman"/>
                <w:sz w:val="24"/>
                <w:szCs w:val="24"/>
              </w:rPr>
            </w:pPr>
            <w:r w:rsidRPr="006B5695">
              <w:rPr>
                <w:rFonts w:ascii="Times New Roman" w:hAnsi="Times New Roman" w:cs="Times New Roman"/>
                <w:sz w:val="24"/>
                <w:szCs w:val="24"/>
              </w:rPr>
              <w:t>2. Посещение концертов, музыкальных праздников.  </w:t>
            </w:r>
          </w:p>
          <w:p w14:paraId="3300BB48" w14:textId="4149C179" w:rsidR="00736FE4" w:rsidRPr="006B5695" w:rsidRDefault="00736FE4" w:rsidP="003B3861">
            <w:pPr>
              <w:tabs>
                <w:tab w:val="left" w:pos="1451"/>
                <w:tab w:val="left" w:pos="3861"/>
              </w:tabs>
              <w:rPr>
                <w:rFonts w:ascii="Times New Roman" w:hAnsi="Times New Roman" w:cs="Times New Roman"/>
                <w:sz w:val="24"/>
                <w:szCs w:val="24"/>
              </w:rPr>
            </w:pPr>
            <w:r w:rsidRPr="006B5695">
              <w:rPr>
                <w:rFonts w:ascii="Times New Roman" w:hAnsi="Times New Roman" w:cs="Times New Roman"/>
                <w:sz w:val="24"/>
                <w:szCs w:val="24"/>
              </w:rPr>
              <w:t>3. Выступление учеников музыкальной школы в детском саду</w:t>
            </w:r>
            <w:r w:rsidR="003B3861" w:rsidRPr="006B5695">
              <w:rPr>
                <w:rFonts w:ascii="Times New Roman" w:hAnsi="Times New Roman" w:cs="Times New Roman"/>
                <w:sz w:val="24"/>
                <w:szCs w:val="24"/>
              </w:rPr>
              <w:t>.</w:t>
            </w:r>
          </w:p>
          <w:p w14:paraId="3E1D9398" w14:textId="77777777" w:rsidR="00736FE4" w:rsidRPr="006B5695" w:rsidRDefault="00736FE4" w:rsidP="00736FE4">
            <w:pPr>
              <w:tabs>
                <w:tab w:val="left" w:pos="1451"/>
                <w:tab w:val="left" w:pos="3861"/>
              </w:tabs>
              <w:rPr>
                <w:rFonts w:ascii="Times New Roman" w:hAnsi="Times New Roman" w:cs="Times New Roman"/>
                <w:sz w:val="24"/>
                <w:szCs w:val="24"/>
              </w:rPr>
            </w:pPr>
            <w:r w:rsidRPr="006B5695">
              <w:rPr>
                <w:rFonts w:ascii="Times New Roman" w:hAnsi="Times New Roman" w:cs="Times New Roman"/>
                <w:sz w:val="24"/>
                <w:szCs w:val="24"/>
              </w:rPr>
              <w:t>4.  Совместная работа с родителями.</w:t>
            </w:r>
          </w:p>
        </w:tc>
        <w:tc>
          <w:tcPr>
            <w:tcW w:w="1275" w:type="dxa"/>
          </w:tcPr>
          <w:p w14:paraId="0FB41147" w14:textId="77777777" w:rsidR="00736FE4" w:rsidRPr="006B5695" w:rsidRDefault="00736FE4" w:rsidP="00736FE4">
            <w:pPr>
              <w:jc w:val="center"/>
              <w:rPr>
                <w:rFonts w:ascii="Times New Roman" w:hAnsi="Times New Roman" w:cs="Times New Roman"/>
                <w:sz w:val="24"/>
                <w:szCs w:val="24"/>
              </w:rPr>
            </w:pPr>
            <w:r w:rsidRPr="006B5695">
              <w:rPr>
                <w:rFonts w:ascii="Times New Roman" w:hAnsi="Times New Roman" w:cs="Times New Roman"/>
                <w:sz w:val="24"/>
                <w:szCs w:val="24"/>
              </w:rPr>
              <w:t>В течение года</w:t>
            </w:r>
          </w:p>
        </w:tc>
        <w:tc>
          <w:tcPr>
            <w:tcW w:w="2977" w:type="dxa"/>
          </w:tcPr>
          <w:p w14:paraId="0A078938" w14:textId="77777777" w:rsidR="00736FE4" w:rsidRPr="006B5695" w:rsidRDefault="00736FE4" w:rsidP="00736FE4">
            <w:pPr>
              <w:jc w:val="center"/>
              <w:rPr>
                <w:rFonts w:ascii="Times New Roman" w:hAnsi="Times New Roman" w:cs="Times New Roman"/>
                <w:sz w:val="24"/>
                <w:szCs w:val="24"/>
              </w:rPr>
            </w:pPr>
            <w:r w:rsidRPr="006B5695">
              <w:rPr>
                <w:rFonts w:ascii="Times New Roman" w:hAnsi="Times New Roman" w:cs="Times New Roman"/>
                <w:sz w:val="24"/>
                <w:szCs w:val="24"/>
              </w:rPr>
              <w:t>Педагоги школы искусств,</w:t>
            </w:r>
          </w:p>
          <w:p w14:paraId="5E27D434" w14:textId="77777777" w:rsidR="00736FE4" w:rsidRPr="006B5695" w:rsidRDefault="00736FE4" w:rsidP="00736FE4">
            <w:pPr>
              <w:jc w:val="center"/>
              <w:rPr>
                <w:rFonts w:ascii="Times New Roman" w:hAnsi="Times New Roman" w:cs="Times New Roman"/>
                <w:sz w:val="24"/>
                <w:szCs w:val="24"/>
              </w:rPr>
            </w:pPr>
            <w:r w:rsidRPr="006B5695">
              <w:rPr>
                <w:rFonts w:ascii="Times New Roman" w:hAnsi="Times New Roman" w:cs="Times New Roman"/>
                <w:sz w:val="24"/>
                <w:szCs w:val="24"/>
              </w:rPr>
              <w:t>ст.воспитатель</w:t>
            </w:r>
          </w:p>
          <w:p w14:paraId="3904A4D6" w14:textId="77777777" w:rsidR="00736FE4" w:rsidRPr="006B5695" w:rsidRDefault="00736FE4" w:rsidP="00736FE4">
            <w:pPr>
              <w:jc w:val="center"/>
              <w:rPr>
                <w:rFonts w:ascii="Times New Roman" w:hAnsi="Times New Roman" w:cs="Times New Roman"/>
                <w:sz w:val="24"/>
                <w:szCs w:val="24"/>
              </w:rPr>
            </w:pPr>
            <w:r w:rsidRPr="006B5695">
              <w:rPr>
                <w:rFonts w:ascii="Times New Roman" w:hAnsi="Times New Roman" w:cs="Times New Roman"/>
                <w:sz w:val="24"/>
                <w:szCs w:val="24"/>
              </w:rPr>
              <w:t>Музыкальный руководитель</w:t>
            </w:r>
          </w:p>
        </w:tc>
      </w:tr>
      <w:tr w:rsidR="00736FE4" w:rsidRPr="006B5695" w14:paraId="3139A42F" w14:textId="77777777" w:rsidTr="000816CB">
        <w:trPr>
          <w:trHeight w:val="126"/>
        </w:trPr>
        <w:tc>
          <w:tcPr>
            <w:tcW w:w="563" w:type="dxa"/>
          </w:tcPr>
          <w:p w14:paraId="2F469463" w14:textId="77777777" w:rsidR="00736FE4" w:rsidRPr="006B5695" w:rsidRDefault="00736FE4" w:rsidP="00736FE4">
            <w:pPr>
              <w:jc w:val="center"/>
              <w:rPr>
                <w:rFonts w:ascii="Times New Roman" w:eastAsia="Calibri" w:hAnsi="Times New Roman" w:cs="Times New Roman"/>
                <w:b/>
                <w:sz w:val="24"/>
                <w:szCs w:val="24"/>
              </w:rPr>
            </w:pPr>
            <w:r w:rsidRPr="006B5695">
              <w:rPr>
                <w:rFonts w:ascii="Times New Roman" w:eastAsia="Calibri" w:hAnsi="Times New Roman" w:cs="Times New Roman"/>
                <w:b/>
                <w:sz w:val="24"/>
                <w:szCs w:val="24"/>
              </w:rPr>
              <w:t>5</w:t>
            </w:r>
          </w:p>
        </w:tc>
        <w:tc>
          <w:tcPr>
            <w:tcW w:w="8788" w:type="dxa"/>
            <w:gridSpan w:val="3"/>
          </w:tcPr>
          <w:p w14:paraId="41B754B6" w14:textId="2E1C5CAF" w:rsidR="00736FE4" w:rsidRPr="006B5695" w:rsidRDefault="00736FE4" w:rsidP="00736FE4">
            <w:pPr>
              <w:rPr>
                <w:rFonts w:ascii="Times New Roman" w:hAnsi="Times New Roman" w:cs="Times New Roman"/>
                <w:sz w:val="24"/>
                <w:szCs w:val="24"/>
              </w:rPr>
            </w:pPr>
            <w:r w:rsidRPr="006B5695">
              <w:rPr>
                <w:rFonts w:ascii="Times New Roman" w:hAnsi="Times New Roman" w:cs="Times New Roman"/>
                <w:b/>
                <w:bCs/>
                <w:sz w:val="24"/>
                <w:szCs w:val="24"/>
              </w:rPr>
              <w:t xml:space="preserve">Взаимодействие с </w:t>
            </w:r>
            <w:r w:rsidR="003B3861" w:rsidRPr="006B5695">
              <w:rPr>
                <w:rFonts w:ascii="Times New Roman" w:hAnsi="Times New Roman" w:cs="Times New Roman"/>
                <w:b/>
                <w:bCs/>
                <w:sz w:val="24"/>
                <w:szCs w:val="24"/>
              </w:rPr>
              <w:t>ДК с Круглое</w:t>
            </w:r>
          </w:p>
        </w:tc>
      </w:tr>
      <w:tr w:rsidR="00736FE4" w:rsidRPr="006B5695" w14:paraId="44D285CA" w14:textId="77777777" w:rsidTr="000816CB">
        <w:trPr>
          <w:trHeight w:val="126"/>
        </w:trPr>
        <w:tc>
          <w:tcPr>
            <w:tcW w:w="563" w:type="dxa"/>
          </w:tcPr>
          <w:p w14:paraId="0B5C5F4B" w14:textId="77777777" w:rsidR="00736FE4" w:rsidRPr="006B5695" w:rsidRDefault="00736FE4" w:rsidP="00736FE4">
            <w:pPr>
              <w:rPr>
                <w:rFonts w:ascii="Times New Roman" w:eastAsia="Calibri" w:hAnsi="Times New Roman" w:cs="Times New Roman"/>
                <w:b/>
                <w:sz w:val="24"/>
                <w:szCs w:val="24"/>
              </w:rPr>
            </w:pPr>
          </w:p>
        </w:tc>
        <w:tc>
          <w:tcPr>
            <w:tcW w:w="4536" w:type="dxa"/>
          </w:tcPr>
          <w:p w14:paraId="7D38C7FD" w14:textId="1F38037E" w:rsidR="00736FE4" w:rsidRPr="006B5695" w:rsidRDefault="003B3861" w:rsidP="00736FE4">
            <w:pPr>
              <w:rPr>
                <w:rFonts w:ascii="Times New Roman" w:hAnsi="Times New Roman" w:cs="Times New Roman"/>
                <w:sz w:val="24"/>
                <w:szCs w:val="24"/>
              </w:rPr>
            </w:pPr>
            <w:r w:rsidRPr="006B5695">
              <w:rPr>
                <w:rFonts w:ascii="Times New Roman" w:hAnsi="Times New Roman" w:cs="Times New Roman"/>
                <w:sz w:val="24"/>
                <w:szCs w:val="24"/>
              </w:rPr>
              <w:t>1</w:t>
            </w:r>
            <w:r w:rsidR="00736FE4" w:rsidRPr="006B5695">
              <w:rPr>
                <w:rFonts w:ascii="Times New Roman" w:hAnsi="Times New Roman" w:cs="Times New Roman"/>
                <w:sz w:val="24"/>
                <w:szCs w:val="24"/>
              </w:rPr>
              <w:t xml:space="preserve">. Выступление </w:t>
            </w:r>
            <w:r w:rsidRPr="006B5695">
              <w:rPr>
                <w:rFonts w:ascii="Times New Roman" w:hAnsi="Times New Roman" w:cs="Times New Roman"/>
                <w:sz w:val="24"/>
                <w:szCs w:val="24"/>
              </w:rPr>
              <w:t>воспитанников на праздниках</w:t>
            </w:r>
            <w:r w:rsidR="00736FE4" w:rsidRPr="006B5695">
              <w:rPr>
                <w:rFonts w:ascii="Times New Roman" w:hAnsi="Times New Roman" w:cs="Times New Roman"/>
                <w:sz w:val="24"/>
                <w:szCs w:val="24"/>
              </w:rPr>
              <w:t>.</w:t>
            </w:r>
          </w:p>
          <w:p w14:paraId="197BA566" w14:textId="60DBA07F" w:rsidR="00736FE4" w:rsidRPr="006B5695" w:rsidRDefault="003B3861" w:rsidP="003B3861">
            <w:pPr>
              <w:rPr>
                <w:rFonts w:ascii="Times New Roman" w:hAnsi="Times New Roman" w:cs="Times New Roman"/>
                <w:sz w:val="24"/>
                <w:szCs w:val="24"/>
              </w:rPr>
            </w:pPr>
            <w:r w:rsidRPr="006B5695">
              <w:rPr>
                <w:rFonts w:ascii="Times New Roman" w:hAnsi="Times New Roman" w:cs="Times New Roman"/>
                <w:sz w:val="24"/>
                <w:szCs w:val="24"/>
              </w:rPr>
              <w:t>2.</w:t>
            </w:r>
            <w:r w:rsidR="00736FE4" w:rsidRPr="006B5695">
              <w:rPr>
                <w:rFonts w:ascii="Times New Roman" w:hAnsi="Times New Roman" w:cs="Times New Roman"/>
                <w:sz w:val="24"/>
                <w:szCs w:val="24"/>
              </w:rPr>
              <w:t xml:space="preserve"> Совместная работа с родителями.</w:t>
            </w:r>
          </w:p>
        </w:tc>
        <w:tc>
          <w:tcPr>
            <w:tcW w:w="1275" w:type="dxa"/>
          </w:tcPr>
          <w:p w14:paraId="3784FC5E" w14:textId="77777777" w:rsidR="00736FE4" w:rsidRPr="006B5695" w:rsidRDefault="00736FE4" w:rsidP="00736FE4">
            <w:pPr>
              <w:jc w:val="center"/>
              <w:rPr>
                <w:rFonts w:ascii="Times New Roman" w:hAnsi="Times New Roman" w:cs="Times New Roman"/>
                <w:sz w:val="24"/>
                <w:szCs w:val="24"/>
              </w:rPr>
            </w:pPr>
            <w:r w:rsidRPr="006B5695">
              <w:rPr>
                <w:rFonts w:ascii="Times New Roman" w:hAnsi="Times New Roman" w:cs="Times New Roman"/>
                <w:sz w:val="24"/>
                <w:szCs w:val="24"/>
              </w:rPr>
              <w:t>В течение года</w:t>
            </w:r>
          </w:p>
        </w:tc>
        <w:tc>
          <w:tcPr>
            <w:tcW w:w="2977" w:type="dxa"/>
          </w:tcPr>
          <w:p w14:paraId="48A3B9A1" w14:textId="77777777" w:rsidR="00736FE4" w:rsidRPr="006B5695" w:rsidRDefault="003B3861" w:rsidP="00736FE4">
            <w:pPr>
              <w:jc w:val="center"/>
              <w:rPr>
                <w:rFonts w:ascii="Times New Roman" w:hAnsi="Times New Roman" w:cs="Times New Roman"/>
                <w:sz w:val="24"/>
                <w:szCs w:val="24"/>
              </w:rPr>
            </w:pPr>
            <w:r w:rsidRPr="006B5695">
              <w:rPr>
                <w:rFonts w:ascii="Times New Roman" w:hAnsi="Times New Roman" w:cs="Times New Roman"/>
                <w:sz w:val="24"/>
                <w:szCs w:val="24"/>
              </w:rPr>
              <w:t>Заведующий МБДОУ,</w:t>
            </w:r>
          </w:p>
          <w:p w14:paraId="79762767" w14:textId="00FD82E4" w:rsidR="003B3861" w:rsidRPr="006B5695" w:rsidRDefault="003B3861" w:rsidP="00736FE4">
            <w:pPr>
              <w:jc w:val="center"/>
              <w:rPr>
                <w:rFonts w:ascii="Times New Roman" w:hAnsi="Times New Roman" w:cs="Times New Roman"/>
                <w:sz w:val="24"/>
                <w:szCs w:val="24"/>
              </w:rPr>
            </w:pPr>
            <w:r w:rsidRPr="006B5695">
              <w:rPr>
                <w:rFonts w:ascii="Times New Roman" w:hAnsi="Times New Roman" w:cs="Times New Roman"/>
                <w:sz w:val="24"/>
                <w:szCs w:val="24"/>
              </w:rPr>
              <w:t>Заведующий ДК</w:t>
            </w:r>
          </w:p>
        </w:tc>
      </w:tr>
      <w:tr w:rsidR="00736FE4" w:rsidRPr="006B5695" w14:paraId="1C5B94A3" w14:textId="77777777" w:rsidTr="000816CB">
        <w:trPr>
          <w:trHeight w:val="126"/>
        </w:trPr>
        <w:tc>
          <w:tcPr>
            <w:tcW w:w="563" w:type="dxa"/>
          </w:tcPr>
          <w:p w14:paraId="1BF12E29" w14:textId="77777777" w:rsidR="00736FE4" w:rsidRPr="006B5695" w:rsidRDefault="00736FE4" w:rsidP="00736FE4">
            <w:pPr>
              <w:jc w:val="center"/>
              <w:rPr>
                <w:rFonts w:ascii="Times New Roman" w:eastAsia="Calibri" w:hAnsi="Times New Roman" w:cs="Times New Roman"/>
                <w:b/>
                <w:sz w:val="24"/>
                <w:szCs w:val="24"/>
              </w:rPr>
            </w:pPr>
            <w:r w:rsidRPr="006B5695">
              <w:rPr>
                <w:rFonts w:ascii="Times New Roman" w:eastAsia="Calibri" w:hAnsi="Times New Roman" w:cs="Times New Roman"/>
                <w:b/>
                <w:sz w:val="24"/>
                <w:szCs w:val="24"/>
              </w:rPr>
              <w:t>7</w:t>
            </w:r>
          </w:p>
        </w:tc>
        <w:tc>
          <w:tcPr>
            <w:tcW w:w="4536" w:type="dxa"/>
          </w:tcPr>
          <w:p w14:paraId="0E84A381" w14:textId="77777777" w:rsidR="00736FE4" w:rsidRPr="006B5695" w:rsidRDefault="00736FE4" w:rsidP="00736FE4">
            <w:pPr>
              <w:rPr>
                <w:rFonts w:ascii="Times New Roman" w:hAnsi="Times New Roman" w:cs="Times New Roman"/>
                <w:b/>
                <w:bCs/>
                <w:sz w:val="24"/>
                <w:szCs w:val="24"/>
              </w:rPr>
            </w:pPr>
            <w:r w:rsidRPr="006B5695">
              <w:rPr>
                <w:rFonts w:ascii="Times New Roman" w:hAnsi="Times New Roman" w:cs="Times New Roman"/>
                <w:b/>
                <w:bCs/>
                <w:sz w:val="24"/>
                <w:szCs w:val="24"/>
              </w:rPr>
              <w:t>Взаимодействие с инспекторами дорожного движения и отрядами ЮИД</w:t>
            </w:r>
          </w:p>
        </w:tc>
        <w:tc>
          <w:tcPr>
            <w:tcW w:w="1275" w:type="dxa"/>
          </w:tcPr>
          <w:p w14:paraId="11813FB8" w14:textId="77777777" w:rsidR="00736FE4" w:rsidRPr="006B5695" w:rsidRDefault="00736FE4" w:rsidP="00736FE4">
            <w:pPr>
              <w:rPr>
                <w:rFonts w:ascii="Times New Roman" w:hAnsi="Times New Roman" w:cs="Times New Roman"/>
                <w:sz w:val="24"/>
                <w:szCs w:val="24"/>
              </w:rPr>
            </w:pPr>
          </w:p>
        </w:tc>
        <w:tc>
          <w:tcPr>
            <w:tcW w:w="2977" w:type="dxa"/>
          </w:tcPr>
          <w:p w14:paraId="26761DA2" w14:textId="77777777" w:rsidR="00736FE4" w:rsidRPr="006B5695" w:rsidRDefault="00736FE4" w:rsidP="00736FE4">
            <w:pPr>
              <w:rPr>
                <w:rFonts w:ascii="Times New Roman" w:hAnsi="Times New Roman" w:cs="Times New Roman"/>
                <w:sz w:val="24"/>
                <w:szCs w:val="24"/>
              </w:rPr>
            </w:pPr>
          </w:p>
        </w:tc>
      </w:tr>
      <w:tr w:rsidR="00736FE4" w:rsidRPr="006B5695" w14:paraId="109A525E" w14:textId="77777777" w:rsidTr="000816CB">
        <w:trPr>
          <w:trHeight w:val="126"/>
        </w:trPr>
        <w:tc>
          <w:tcPr>
            <w:tcW w:w="563" w:type="dxa"/>
          </w:tcPr>
          <w:p w14:paraId="00620151" w14:textId="77777777" w:rsidR="00736FE4" w:rsidRPr="006B5695" w:rsidRDefault="00736FE4" w:rsidP="00736FE4">
            <w:pPr>
              <w:rPr>
                <w:rFonts w:ascii="Times New Roman" w:eastAsia="Calibri" w:hAnsi="Times New Roman" w:cs="Times New Roman"/>
                <w:b/>
                <w:sz w:val="24"/>
                <w:szCs w:val="24"/>
              </w:rPr>
            </w:pPr>
          </w:p>
        </w:tc>
        <w:tc>
          <w:tcPr>
            <w:tcW w:w="4536" w:type="dxa"/>
          </w:tcPr>
          <w:p w14:paraId="4AD93A92" w14:textId="77777777" w:rsidR="00736FE4" w:rsidRPr="006B5695" w:rsidRDefault="00736FE4" w:rsidP="00736FE4">
            <w:pPr>
              <w:rPr>
                <w:rFonts w:ascii="Times New Roman" w:hAnsi="Times New Roman" w:cs="Times New Roman"/>
                <w:sz w:val="24"/>
                <w:szCs w:val="24"/>
              </w:rPr>
            </w:pPr>
            <w:r w:rsidRPr="006B5695">
              <w:rPr>
                <w:rFonts w:ascii="Times New Roman" w:hAnsi="Times New Roman" w:cs="Times New Roman"/>
                <w:bCs/>
                <w:sz w:val="24"/>
                <w:szCs w:val="24"/>
              </w:rPr>
              <w:t>1.</w:t>
            </w:r>
            <w:r w:rsidRPr="006B5695">
              <w:rPr>
                <w:rFonts w:ascii="Times New Roman" w:hAnsi="Times New Roman" w:cs="Times New Roman"/>
                <w:sz w:val="24"/>
                <w:szCs w:val="24"/>
              </w:rPr>
              <w:t xml:space="preserve"> Совместное проведение праздников, досугов, развлечений.</w:t>
            </w:r>
          </w:p>
          <w:p w14:paraId="0AA8CB16" w14:textId="77777777" w:rsidR="00736FE4" w:rsidRPr="006B5695" w:rsidRDefault="00736FE4" w:rsidP="00736FE4">
            <w:pPr>
              <w:rPr>
                <w:rFonts w:ascii="Times New Roman" w:hAnsi="Times New Roman" w:cs="Times New Roman"/>
                <w:sz w:val="24"/>
                <w:szCs w:val="24"/>
              </w:rPr>
            </w:pPr>
            <w:r w:rsidRPr="006B5695">
              <w:rPr>
                <w:rFonts w:ascii="Times New Roman" w:hAnsi="Times New Roman" w:cs="Times New Roman"/>
                <w:sz w:val="24"/>
                <w:szCs w:val="24"/>
              </w:rPr>
              <w:t>3. Выступление отрядов ЮИД и инспекторов в детском саду.</w:t>
            </w:r>
          </w:p>
          <w:p w14:paraId="0883B6E7" w14:textId="77777777" w:rsidR="00736FE4" w:rsidRPr="006B5695" w:rsidRDefault="00736FE4" w:rsidP="00736FE4">
            <w:pPr>
              <w:rPr>
                <w:rFonts w:ascii="Times New Roman" w:hAnsi="Times New Roman" w:cs="Times New Roman"/>
                <w:sz w:val="24"/>
                <w:szCs w:val="24"/>
              </w:rPr>
            </w:pPr>
            <w:r w:rsidRPr="006B5695">
              <w:rPr>
                <w:rFonts w:ascii="Times New Roman" w:hAnsi="Times New Roman" w:cs="Times New Roman"/>
                <w:sz w:val="24"/>
                <w:szCs w:val="24"/>
              </w:rPr>
              <w:t>3. Совместная работа с родителями.</w:t>
            </w:r>
          </w:p>
        </w:tc>
        <w:tc>
          <w:tcPr>
            <w:tcW w:w="1275" w:type="dxa"/>
          </w:tcPr>
          <w:p w14:paraId="400C8054" w14:textId="77777777" w:rsidR="00736FE4" w:rsidRPr="006B5695" w:rsidRDefault="00736FE4" w:rsidP="00736FE4">
            <w:pPr>
              <w:jc w:val="center"/>
              <w:rPr>
                <w:rFonts w:ascii="Times New Roman" w:hAnsi="Times New Roman" w:cs="Times New Roman"/>
                <w:sz w:val="24"/>
                <w:szCs w:val="24"/>
              </w:rPr>
            </w:pPr>
            <w:r w:rsidRPr="006B5695">
              <w:rPr>
                <w:rFonts w:ascii="Times New Roman" w:hAnsi="Times New Roman" w:cs="Times New Roman"/>
                <w:sz w:val="24"/>
                <w:szCs w:val="24"/>
              </w:rPr>
              <w:t>В течение года</w:t>
            </w:r>
          </w:p>
        </w:tc>
        <w:tc>
          <w:tcPr>
            <w:tcW w:w="2977" w:type="dxa"/>
          </w:tcPr>
          <w:p w14:paraId="3AA3EA23" w14:textId="77777777" w:rsidR="00736FE4" w:rsidRPr="006B5695" w:rsidRDefault="00736FE4" w:rsidP="00736FE4">
            <w:pPr>
              <w:jc w:val="center"/>
              <w:rPr>
                <w:rFonts w:ascii="Times New Roman" w:hAnsi="Times New Roman" w:cs="Times New Roman"/>
                <w:sz w:val="24"/>
                <w:szCs w:val="24"/>
              </w:rPr>
            </w:pPr>
            <w:r w:rsidRPr="006B5695">
              <w:rPr>
                <w:rFonts w:ascii="Times New Roman" w:hAnsi="Times New Roman" w:cs="Times New Roman"/>
                <w:sz w:val="24"/>
                <w:szCs w:val="24"/>
              </w:rPr>
              <w:t xml:space="preserve">Инспектор ГИБДД, </w:t>
            </w:r>
          </w:p>
          <w:p w14:paraId="3D5A0F77" w14:textId="77777777" w:rsidR="00736FE4" w:rsidRPr="006B5695" w:rsidRDefault="00736FE4" w:rsidP="00736FE4">
            <w:pPr>
              <w:jc w:val="center"/>
              <w:rPr>
                <w:rFonts w:ascii="Times New Roman" w:hAnsi="Times New Roman" w:cs="Times New Roman"/>
                <w:sz w:val="24"/>
                <w:szCs w:val="24"/>
              </w:rPr>
            </w:pPr>
            <w:r w:rsidRPr="006B5695">
              <w:rPr>
                <w:rFonts w:ascii="Times New Roman" w:hAnsi="Times New Roman" w:cs="Times New Roman"/>
                <w:sz w:val="24"/>
                <w:szCs w:val="24"/>
              </w:rPr>
              <w:t>отряд ЮИД</w:t>
            </w:r>
          </w:p>
          <w:p w14:paraId="43101E66" w14:textId="77777777" w:rsidR="00736FE4" w:rsidRPr="006B5695" w:rsidRDefault="00736FE4" w:rsidP="00736FE4">
            <w:pPr>
              <w:jc w:val="center"/>
              <w:rPr>
                <w:rFonts w:ascii="Times New Roman" w:hAnsi="Times New Roman" w:cs="Times New Roman"/>
                <w:sz w:val="24"/>
                <w:szCs w:val="24"/>
              </w:rPr>
            </w:pPr>
            <w:r w:rsidRPr="006B5695">
              <w:rPr>
                <w:rFonts w:ascii="Times New Roman" w:hAnsi="Times New Roman" w:cs="Times New Roman"/>
                <w:sz w:val="24"/>
                <w:szCs w:val="24"/>
              </w:rPr>
              <w:t>Ст.воспитатель</w:t>
            </w:r>
          </w:p>
          <w:p w14:paraId="5C6B048C" w14:textId="77777777" w:rsidR="00736FE4" w:rsidRPr="006B5695" w:rsidRDefault="00736FE4" w:rsidP="00736FE4">
            <w:pPr>
              <w:jc w:val="center"/>
              <w:rPr>
                <w:rFonts w:ascii="Times New Roman" w:hAnsi="Times New Roman" w:cs="Times New Roman"/>
                <w:sz w:val="24"/>
                <w:szCs w:val="24"/>
              </w:rPr>
            </w:pPr>
            <w:r w:rsidRPr="006B5695">
              <w:rPr>
                <w:rFonts w:ascii="Times New Roman" w:hAnsi="Times New Roman" w:cs="Times New Roman"/>
                <w:sz w:val="24"/>
                <w:szCs w:val="24"/>
              </w:rPr>
              <w:t>Воспитатели</w:t>
            </w:r>
          </w:p>
        </w:tc>
      </w:tr>
    </w:tbl>
    <w:p w14:paraId="0B569C05" w14:textId="77777777" w:rsidR="005C1474" w:rsidRPr="006B5695" w:rsidRDefault="005C1474" w:rsidP="004F0AA3">
      <w:pPr>
        <w:spacing w:after="0" w:line="240" w:lineRule="auto"/>
        <w:ind w:firstLine="720"/>
        <w:jc w:val="both"/>
        <w:rPr>
          <w:rFonts w:ascii="Times New Roman" w:eastAsia="Times New Roman" w:hAnsi="Times New Roman" w:cs="Times New Roman"/>
          <w:b/>
          <w:color w:val="000000"/>
          <w:sz w:val="24"/>
          <w:szCs w:val="24"/>
          <w:lang w:eastAsia="ru-RU"/>
        </w:rPr>
      </w:pPr>
    </w:p>
    <w:p w14:paraId="14AC2451" w14:textId="7CEEE9F4" w:rsidR="000506F5" w:rsidRPr="006B5695" w:rsidRDefault="008A2BF7" w:rsidP="000506F5">
      <w:pPr>
        <w:spacing w:after="0" w:line="240" w:lineRule="auto"/>
        <w:ind w:firstLine="720"/>
        <w:jc w:val="both"/>
        <w:rPr>
          <w:rFonts w:ascii="Arial" w:eastAsia="Times New Roman" w:hAnsi="Arial" w:cs="Arial"/>
          <w:b/>
          <w:color w:val="000000"/>
          <w:sz w:val="24"/>
          <w:szCs w:val="24"/>
          <w:lang w:eastAsia="ru-RU"/>
        </w:rPr>
      </w:pPr>
      <w:r>
        <w:rPr>
          <w:rFonts w:ascii="Times New Roman" w:eastAsia="Times New Roman" w:hAnsi="Times New Roman" w:cs="Times New Roman"/>
          <w:b/>
          <w:color w:val="000000"/>
          <w:sz w:val="24"/>
          <w:szCs w:val="24"/>
          <w:lang w:eastAsia="ru-RU"/>
        </w:rPr>
        <w:t>2.7.3</w:t>
      </w:r>
      <w:r w:rsidR="000506F5" w:rsidRPr="006B5695">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eastAsia="ru-RU"/>
        </w:rPr>
        <w:t xml:space="preserve"> </w:t>
      </w:r>
      <w:r w:rsidR="000506F5" w:rsidRPr="006B5695">
        <w:rPr>
          <w:rFonts w:ascii="Times New Roman" w:eastAsia="Times New Roman" w:hAnsi="Times New Roman" w:cs="Times New Roman"/>
          <w:b/>
          <w:color w:val="000000"/>
          <w:sz w:val="24"/>
          <w:szCs w:val="24"/>
          <w:lang w:eastAsia="ru-RU"/>
        </w:rPr>
        <w:t>Организационный раздел Программы воспитания.</w:t>
      </w:r>
    </w:p>
    <w:p w14:paraId="2AF9E941" w14:textId="77777777" w:rsidR="000506F5" w:rsidRPr="006B5695" w:rsidRDefault="000506F5" w:rsidP="000506F5">
      <w:pPr>
        <w:spacing w:after="0" w:line="240" w:lineRule="auto"/>
        <w:ind w:firstLine="720"/>
        <w:jc w:val="center"/>
        <w:rPr>
          <w:rFonts w:ascii="Times New Roman" w:eastAsia="Times New Roman" w:hAnsi="Times New Roman" w:cs="Times New Roman"/>
          <w:b/>
          <w:color w:val="000000"/>
          <w:sz w:val="24"/>
          <w:szCs w:val="24"/>
          <w:lang w:eastAsia="ru-RU"/>
        </w:rPr>
      </w:pPr>
    </w:p>
    <w:p w14:paraId="5076346F" w14:textId="77777777" w:rsidR="000506F5" w:rsidRPr="006B5695" w:rsidRDefault="000506F5" w:rsidP="000506F5">
      <w:pPr>
        <w:spacing w:after="0" w:line="240" w:lineRule="auto"/>
        <w:ind w:firstLine="720"/>
        <w:jc w:val="center"/>
        <w:rPr>
          <w:rFonts w:ascii="Arial" w:eastAsia="Times New Roman" w:hAnsi="Arial" w:cs="Arial"/>
          <w:b/>
          <w:color w:val="000000"/>
          <w:sz w:val="24"/>
          <w:szCs w:val="24"/>
          <w:lang w:eastAsia="ru-RU"/>
        </w:rPr>
      </w:pPr>
      <w:r w:rsidRPr="006B5695">
        <w:rPr>
          <w:rFonts w:ascii="Times New Roman" w:eastAsia="Times New Roman" w:hAnsi="Times New Roman" w:cs="Times New Roman"/>
          <w:b/>
          <w:color w:val="000000"/>
          <w:sz w:val="24"/>
          <w:szCs w:val="24"/>
          <w:lang w:eastAsia="ru-RU"/>
        </w:rPr>
        <w:t>Кадровое обеспечение.</w:t>
      </w:r>
    </w:p>
    <w:p w14:paraId="61C66DA6" w14:textId="77777777" w:rsidR="000506F5" w:rsidRPr="006B5695" w:rsidRDefault="000506F5" w:rsidP="000506F5">
      <w:pPr>
        <w:spacing w:after="0"/>
        <w:ind w:firstLine="709"/>
        <w:jc w:val="both"/>
        <w:rPr>
          <w:rFonts w:ascii="Times New Roman" w:hAnsi="Times New Roman" w:cs="Times New Roman"/>
          <w:sz w:val="24"/>
          <w:szCs w:val="24"/>
        </w:rPr>
      </w:pPr>
      <w:r w:rsidRPr="006B5695">
        <w:rPr>
          <w:rFonts w:ascii="Times New Roman" w:hAnsi="Times New Roman" w:cs="Times New Roman"/>
          <w:bCs/>
          <w:sz w:val="24"/>
          <w:szCs w:val="24"/>
        </w:rPr>
        <w:t xml:space="preserve">МБДОУ укомплектовано </w:t>
      </w:r>
      <w:r w:rsidRPr="006B5695">
        <w:rPr>
          <w:rFonts w:ascii="Times New Roman" w:eastAsia="TimesNewRomanPSMT" w:hAnsi="Times New Roman" w:cs="Times New Roman"/>
          <w:bCs/>
          <w:iCs/>
          <w:sz w:val="24"/>
          <w:szCs w:val="24"/>
        </w:rPr>
        <w:t>квалифицированными</w:t>
      </w:r>
      <w:r w:rsidRPr="006B5695">
        <w:rPr>
          <w:rFonts w:ascii="Times New Roman" w:hAnsi="Times New Roman" w:cs="Times New Roman"/>
          <w:bCs/>
          <w:sz w:val="24"/>
          <w:szCs w:val="24"/>
        </w:rPr>
        <w:t xml:space="preserve"> кадрами </w:t>
      </w:r>
      <w:r w:rsidRPr="006B5695">
        <w:rPr>
          <w:rFonts w:ascii="Times New Roman" w:hAnsi="Times New Roman" w:cs="Times New Roman"/>
          <w:sz w:val="24"/>
          <w:szCs w:val="24"/>
        </w:rPr>
        <w:t>для реализации Программы</w:t>
      </w:r>
      <w:r w:rsidRPr="006B5695">
        <w:rPr>
          <w:rFonts w:ascii="Times New Roman" w:hAnsi="Times New Roman" w:cs="Times New Roman"/>
          <w:bCs/>
          <w:sz w:val="24"/>
          <w:szCs w:val="24"/>
        </w:rPr>
        <w:t>, функционал которых связан с организацией и реализацией воспитательного процесса</w:t>
      </w:r>
      <w:r w:rsidRPr="006B5695">
        <w:rPr>
          <w:rFonts w:ascii="Times New Roman" w:hAnsi="Times New Roman" w:cs="Times New Roman"/>
          <w:sz w:val="24"/>
          <w:szCs w:val="24"/>
        </w:rPr>
        <w:t xml:space="preserve"> (таблица 6).</w:t>
      </w:r>
    </w:p>
    <w:p w14:paraId="146965A7" w14:textId="77777777" w:rsidR="000506F5" w:rsidRPr="006B5695" w:rsidRDefault="000506F5" w:rsidP="000506F5">
      <w:pPr>
        <w:autoSpaceDE w:val="0"/>
        <w:autoSpaceDN w:val="0"/>
        <w:adjustRightInd w:val="0"/>
        <w:spacing w:after="0"/>
        <w:ind w:firstLine="567"/>
        <w:jc w:val="both"/>
        <w:rPr>
          <w:rFonts w:ascii="Times New Roman" w:hAnsi="Times New Roman" w:cs="Times New Roman"/>
          <w:iCs/>
          <w:sz w:val="24"/>
          <w:szCs w:val="24"/>
        </w:rPr>
      </w:pPr>
      <w:r w:rsidRPr="006B5695">
        <w:rPr>
          <w:rFonts w:ascii="Times New Roman" w:hAnsi="Times New Roman" w:cs="Times New Roman"/>
          <w:sz w:val="24"/>
          <w:szCs w:val="24"/>
        </w:rPr>
        <w:t xml:space="preserve">Также к </w:t>
      </w:r>
      <w:r w:rsidRPr="006B5695">
        <w:rPr>
          <w:rFonts w:ascii="Times New Roman" w:hAnsi="Times New Roman" w:cs="Times New Roman"/>
          <w:bCs/>
          <w:sz w:val="24"/>
          <w:szCs w:val="24"/>
        </w:rPr>
        <w:t xml:space="preserve">обеспечению воспитательного процесса задействован </w:t>
      </w:r>
      <w:r w:rsidRPr="006B5695">
        <w:rPr>
          <w:rFonts w:ascii="Times New Roman" w:eastAsia="TimesNewRomanPSMT" w:hAnsi="Times New Roman" w:cs="Times New Roman"/>
          <w:bCs/>
          <w:iCs/>
          <w:sz w:val="24"/>
          <w:szCs w:val="24"/>
        </w:rPr>
        <w:t xml:space="preserve">кадровый состав других организаций, участвующих в сетевом взаимодействии с МБДОУ </w:t>
      </w:r>
      <w:r w:rsidRPr="006B5695">
        <w:rPr>
          <w:rFonts w:ascii="Times New Roman" w:hAnsi="Times New Roman" w:cs="Times New Roman"/>
          <w:sz w:val="24"/>
          <w:szCs w:val="24"/>
        </w:rPr>
        <w:t>на договорной основе, согласно установленного графика, систематически и планомерно (таблица )</w:t>
      </w:r>
    </w:p>
    <w:p w14:paraId="2A6D842C" w14:textId="77777777" w:rsidR="000506F5" w:rsidRPr="006B5695" w:rsidRDefault="000506F5" w:rsidP="000506F5">
      <w:pPr>
        <w:autoSpaceDE w:val="0"/>
        <w:autoSpaceDN w:val="0"/>
        <w:adjustRightInd w:val="0"/>
        <w:spacing w:after="0"/>
        <w:ind w:firstLine="567"/>
        <w:jc w:val="both"/>
        <w:rPr>
          <w:rFonts w:ascii="Times New Roman" w:eastAsia="TimesNewRomanPSMT" w:hAnsi="Times New Roman" w:cs="Times New Roman"/>
          <w:bCs/>
          <w:iCs/>
          <w:sz w:val="24"/>
          <w:szCs w:val="24"/>
        </w:rPr>
      </w:pPr>
      <w:r w:rsidRPr="006B5695">
        <w:rPr>
          <w:rFonts w:ascii="Times New Roman" w:eastAsia="TimesNewRomanPSMT" w:hAnsi="Times New Roman" w:cs="Times New Roman"/>
          <w:bCs/>
          <w:iCs/>
          <w:sz w:val="24"/>
          <w:szCs w:val="24"/>
        </w:rPr>
        <w:t>Реализация Программы осуществляется:</w:t>
      </w:r>
    </w:p>
    <w:p w14:paraId="467450EB" w14:textId="77777777" w:rsidR="000506F5" w:rsidRPr="006B5695" w:rsidRDefault="000506F5" w:rsidP="000506F5">
      <w:pPr>
        <w:autoSpaceDE w:val="0"/>
        <w:autoSpaceDN w:val="0"/>
        <w:adjustRightInd w:val="0"/>
        <w:spacing w:after="0"/>
        <w:ind w:firstLine="567"/>
        <w:jc w:val="both"/>
        <w:rPr>
          <w:rFonts w:ascii="Times New Roman" w:eastAsia="TimesNewRomanPSMT" w:hAnsi="Times New Roman" w:cs="Times New Roman"/>
          <w:bCs/>
          <w:iCs/>
          <w:sz w:val="24"/>
          <w:szCs w:val="24"/>
        </w:rPr>
      </w:pPr>
      <w:r w:rsidRPr="006B5695">
        <w:rPr>
          <w:rFonts w:ascii="Times New Roman" w:eastAsia="TimesNewRomanPSMT" w:hAnsi="Times New Roman" w:cs="Times New Roman"/>
          <w:bCs/>
          <w:iCs/>
          <w:sz w:val="24"/>
          <w:szCs w:val="24"/>
        </w:rPr>
        <w:t>1) педагогическими работниками в течение всего времени пребывания воспитанников в МБДОУ.</w:t>
      </w:r>
    </w:p>
    <w:p w14:paraId="77512567" w14:textId="77777777" w:rsidR="000506F5" w:rsidRPr="006B5695" w:rsidRDefault="000506F5" w:rsidP="000506F5">
      <w:pPr>
        <w:autoSpaceDE w:val="0"/>
        <w:autoSpaceDN w:val="0"/>
        <w:adjustRightInd w:val="0"/>
        <w:spacing w:after="0"/>
        <w:ind w:firstLine="567"/>
        <w:jc w:val="both"/>
        <w:rPr>
          <w:rFonts w:ascii="Times New Roman" w:eastAsia="TimesNewRomanPSMT" w:hAnsi="Times New Roman" w:cs="Times New Roman"/>
          <w:bCs/>
          <w:iCs/>
          <w:sz w:val="24"/>
          <w:szCs w:val="24"/>
        </w:rPr>
      </w:pPr>
      <w:r w:rsidRPr="006B5695">
        <w:rPr>
          <w:rFonts w:ascii="Times New Roman" w:eastAsia="TimesNewRomanPSMT" w:hAnsi="Times New Roman" w:cs="Times New Roman"/>
          <w:bCs/>
          <w:iCs/>
          <w:sz w:val="24"/>
          <w:szCs w:val="24"/>
        </w:rPr>
        <w:lastRenderedPageBreak/>
        <w:t>2) учебно-вспомогательными работниками в группе в течение всего времени пребывания воспитанников в МБДОУ.</w:t>
      </w:r>
    </w:p>
    <w:p w14:paraId="7F14DF0B" w14:textId="77777777" w:rsidR="000506F5" w:rsidRPr="006B5695" w:rsidRDefault="000506F5" w:rsidP="000506F5">
      <w:pPr>
        <w:autoSpaceDE w:val="0"/>
        <w:autoSpaceDN w:val="0"/>
        <w:adjustRightInd w:val="0"/>
        <w:spacing w:after="0"/>
        <w:ind w:firstLine="567"/>
        <w:jc w:val="both"/>
        <w:rPr>
          <w:rFonts w:ascii="Times New Roman" w:eastAsia="TimesNewRomanPSMT" w:hAnsi="Times New Roman" w:cs="Times New Roman"/>
          <w:bCs/>
          <w:iCs/>
          <w:sz w:val="24"/>
          <w:szCs w:val="24"/>
        </w:rPr>
      </w:pPr>
      <w:r w:rsidRPr="006B5695">
        <w:rPr>
          <w:rFonts w:ascii="Times New Roman" w:eastAsia="TimesNewRomanPSMT" w:hAnsi="Times New Roman" w:cs="Times New Roman"/>
          <w:bCs/>
          <w:iCs/>
          <w:sz w:val="24"/>
          <w:szCs w:val="24"/>
        </w:rPr>
        <w:t>Каждая группа непрерывно сопровождается одним или несколькими учебно-вспомогательным работниками.</w:t>
      </w:r>
    </w:p>
    <w:p w14:paraId="5EBDA84C" w14:textId="77777777" w:rsidR="000506F5" w:rsidRPr="006B5695" w:rsidRDefault="000506F5" w:rsidP="000506F5">
      <w:pPr>
        <w:autoSpaceDE w:val="0"/>
        <w:autoSpaceDN w:val="0"/>
        <w:adjustRightInd w:val="0"/>
        <w:spacing w:after="0"/>
        <w:ind w:firstLine="567"/>
        <w:jc w:val="both"/>
        <w:rPr>
          <w:rFonts w:ascii="Times New Roman" w:eastAsia="TimesNewRomanPSMT" w:hAnsi="Times New Roman" w:cs="Times New Roman"/>
          <w:bCs/>
          <w:iCs/>
          <w:sz w:val="24"/>
          <w:szCs w:val="24"/>
        </w:rPr>
      </w:pPr>
      <w:r w:rsidRPr="006B5695">
        <w:rPr>
          <w:rFonts w:ascii="Times New Roman" w:eastAsia="TimesNewRomanPSMT" w:hAnsi="Times New Roman" w:cs="Times New Roman"/>
          <w:bCs/>
          <w:iCs/>
          <w:sz w:val="24"/>
          <w:szCs w:val="24"/>
        </w:rPr>
        <w:t>3) иными педагогическими работниками, вне зависимости от продолжительности пребывания воспитанников в МБДОУ.</w:t>
      </w:r>
    </w:p>
    <w:p w14:paraId="2CEE5CD4" w14:textId="100A2D46" w:rsidR="000506F5" w:rsidRPr="006B5695" w:rsidRDefault="000506F5" w:rsidP="000506F5">
      <w:pPr>
        <w:autoSpaceDE w:val="0"/>
        <w:autoSpaceDN w:val="0"/>
        <w:adjustRightInd w:val="0"/>
        <w:spacing w:after="0"/>
        <w:ind w:firstLine="567"/>
        <w:jc w:val="both"/>
        <w:rPr>
          <w:rFonts w:ascii="Times New Roman" w:eastAsia="TimesNewRomanPSMT" w:hAnsi="Times New Roman" w:cs="Times New Roman"/>
          <w:bCs/>
          <w:iCs/>
          <w:sz w:val="24"/>
          <w:szCs w:val="24"/>
        </w:rPr>
      </w:pPr>
      <w:r w:rsidRPr="006B5695">
        <w:rPr>
          <w:rFonts w:ascii="Times New Roman" w:eastAsia="TimesNewRomanPSMT" w:hAnsi="Times New Roman" w:cs="Times New Roman"/>
          <w:bCs/>
          <w:iCs/>
          <w:sz w:val="24"/>
          <w:szCs w:val="24"/>
        </w:rPr>
        <w:t xml:space="preserve">При работе в логопедической группе для детей с ОВЗ в МБДОУ дополнительно предусмотрена должность учителя </w:t>
      </w:r>
      <w:r w:rsidR="003B3861" w:rsidRPr="006B5695">
        <w:rPr>
          <w:rFonts w:ascii="Times New Roman" w:eastAsia="TimesNewRomanPSMT" w:hAnsi="Times New Roman" w:cs="Times New Roman"/>
          <w:bCs/>
          <w:iCs/>
          <w:sz w:val="24"/>
          <w:szCs w:val="24"/>
        </w:rPr>
        <w:t>–</w:t>
      </w:r>
      <w:r w:rsidRPr="006B5695">
        <w:rPr>
          <w:rFonts w:ascii="Times New Roman" w:eastAsia="TimesNewRomanPSMT" w:hAnsi="Times New Roman" w:cs="Times New Roman"/>
          <w:bCs/>
          <w:iCs/>
          <w:sz w:val="24"/>
          <w:szCs w:val="24"/>
        </w:rPr>
        <w:t xml:space="preserve"> логопеда</w:t>
      </w:r>
      <w:r w:rsidR="003B3861" w:rsidRPr="006B5695">
        <w:rPr>
          <w:rFonts w:ascii="Times New Roman" w:eastAsia="TimesNewRomanPSMT" w:hAnsi="Times New Roman" w:cs="Times New Roman"/>
          <w:bCs/>
          <w:iCs/>
          <w:sz w:val="24"/>
          <w:szCs w:val="24"/>
        </w:rPr>
        <w:t xml:space="preserve"> и, педагога - психолога</w:t>
      </w:r>
      <w:r w:rsidRPr="006B5695">
        <w:rPr>
          <w:rFonts w:ascii="Times New Roman" w:eastAsia="TimesNewRomanPSMT" w:hAnsi="Times New Roman" w:cs="Times New Roman"/>
          <w:bCs/>
          <w:iCs/>
          <w:sz w:val="24"/>
          <w:szCs w:val="24"/>
        </w:rPr>
        <w:t xml:space="preserve"> имеющего соответствующую квалификацию для работы в соответствии со спецификой ограничения здоровья детей.</w:t>
      </w:r>
    </w:p>
    <w:p w14:paraId="4F6BF619" w14:textId="77777777" w:rsidR="000506F5" w:rsidRPr="006B5695" w:rsidRDefault="000506F5" w:rsidP="000506F5">
      <w:pPr>
        <w:autoSpaceDE w:val="0"/>
        <w:autoSpaceDN w:val="0"/>
        <w:adjustRightInd w:val="0"/>
        <w:spacing w:after="0"/>
        <w:ind w:firstLine="567"/>
        <w:jc w:val="both"/>
        <w:rPr>
          <w:rFonts w:ascii="Times New Roman" w:eastAsia="TimesNewRomanPSMT" w:hAnsi="Times New Roman" w:cs="Times New Roman"/>
          <w:bCs/>
          <w:iCs/>
          <w:sz w:val="24"/>
          <w:szCs w:val="24"/>
        </w:rPr>
      </w:pPr>
      <w:r w:rsidRPr="006B5695">
        <w:rPr>
          <w:rFonts w:ascii="Times New Roman" w:eastAsia="TimesNewRomanPSMT" w:hAnsi="Times New Roman" w:cs="Times New Roman"/>
          <w:bCs/>
          <w:iCs/>
          <w:sz w:val="24"/>
          <w:szCs w:val="24"/>
        </w:rPr>
        <w:t>В целях эффективной реализации Программы в МБДОУ созданы условия для профессионального развития педагогических и руководящих кадров, в т.ч. их дополнительного профессионального образования. Программой предусмотрены различные формы и программы дополнительного профессионального образования, в т.ч. учитывающие особенности реализуемой основной образовательной программы.</w:t>
      </w:r>
    </w:p>
    <w:p w14:paraId="7BCD090D" w14:textId="77777777" w:rsidR="000506F5" w:rsidRPr="006B5695" w:rsidRDefault="000506F5" w:rsidP="000506F5">
      <w:pPr>
        <w:autoSpaceDE w:val="0"/>
        <w:autoSpaceDN w:val="0"/>
        <w:adjustRightInd w:val="0"/>
        <w:spacing w:after="0"/>
        <w:ind w:firstLine="567"/>
        <w:jc w:val="both"/>
        <w:rPr>
          <w:rFonts w:ascii="Times New Roman" w:hAnsi="Times New Roman" w:cs="Times New Roman"/>
          <w:sz w:val="24"/>
          <w:szCs w:val="24"/>
        </w:rPr>
      </w:pPr>
      <w:r w:rsidRPr="006B5695">
        <w:rPr>
          <w:rFonts w:ascii="Times New Roman" w:eastAsia="TimesNewRomanPSMT" w:hAnsi="Times New Roman" w:cs="Times New Roman"/>
          <w:bCs/>
          <w:iCs/>
          <w:sz w:val="24"/>
          <w:szCs w:val="24"/>
        </w:rPr>
        <w:t xml:space="preserve">МБДОУ обеспечивает консультативную поддержку руководящих и педагогических работников по вопросам образования и воспитания детей, в т.ч. реализации программ дополнительного образования, адаптивно коррекционно-развивающей программы. </w:t>
      </w:r>
    </w:p>
    <w:p w14:paraId="03E12E1D" w14:textId="77777777" w:rsidR="000506F5" w:rsidRPr="006B5695" w:rsidRDefault="000506F5" w:rsidP="000506F5">
      <w:pPr>
        <w:spacing w:after="0" w:line="276" w:lineRule="auto"/>
        <w:ind w:firstLine="709"/>
        <w:jc w:val="right"/>
        <w:rPr>
          <w:rFonts w:ascii="Times New Roman" w:hAnsi="Times New Roman" w:cs="Times New Roman"/>
          <w:color w:val="000000" w:themeColor="text1"/>
          <w:sz w:val="24"/>
          <w:szCs w:val="24"/>
        </w:rPr>
      </w:pPr>
      <w:r w:rsidRPr="006B5695">
        <w:rPr>
          <w:rFonts w:ascii="Times New Roman" w:hAnsi="Times New Roman" w:cs="Times New Roman"/>
          <w:color w:val="000000" w:themeColor="text1"/>
          <w:sz w:val="24"/>
          <w:szCs w:val="24"/>
        </w:rPr>
        <w:t xml:space="preserve">Таблица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982"/>
      </w:tblGrid>
      <w:tr w:rsidR="000506F5" w:rsidRPr="006B5695" w14:paraId="308ADC97" w14:textId="77777777" w:rsidTr="00BA6771">
        <w:tc>
          <w:tcPr>
            <w:tcW w:w="3227" w:type="dxa"/>
          </w:tcPr>
          <w:p w14:paraId="70B2C1B5" w14:textId="77777777" w:rsidR="000506F5" w:rsidRPr="006B5695" w:rsidRDefault="000506F5" w:rsidP="00BA6771">
            <w:pPr>
              <w:spacing w:after="0" w:line="276" w:lineRule="auto"/>
              <w:jc w:val="center"/>
              <w:rPr>
                <w:rFonts w:ascii="Times New Roman" w:hAnsi="Times New Roman" w:cs="Times New Roman"/>
                <w:b/>
                <w:bCs/>
                <w:color w:val="000000" w:themeColor="text1"/>
                <w:sz w:val="24"/>
                <w:szCs w:val="24"/>
              </w:rPr>
            </w:pPr>
            <w:r w:rsidRPr="006B5695">
              <w:rPr>
                <w:rFonts w:ascii="Times New Roman" w:hAnsi="Times New Roman" w:cs="Times New Roman"/>
                <w:b/>
                <w:bCs/>
                <w:color w:val="000000" w:themeColor="text1"/>
                <w:sz w:val="24"/>
                <w:szCs w:val="24"/>
              </w:rPr>
              <w:t>Наименование должности</w:t>
            </w:r>
          </w:p>
          <w:p w14:paraId="14BE3F48" w14:textId="77777777" w:rsidR="000506F5" w:rsidRPr="006B5695" w:rsidRDefault="000506F5" w:rsidP="00BA6771">
            <w:pPr>
              <w:spacing w:after="0" w:line="276" w:lineRule="auto"/>
              <w:jc w:val="center"/>
              <w:rPr>
                <w:rFonts w:ascii="Times New Roman" w:hAnsi="Times New Roman" w:cs="Times New Roman"/>
                <w:i/>
                <w:iCs/>
                <w:color w:val="000000" w:themeColor="text1"/>
                <w:sz w:val="24"/>
                <w:szCs w:val="24"/>
              </w:rPr>
            </w:pPr>
            <w:r w:rsidRPr="006B5695">
              <w:rPr>
                <w:rFonts w:ascii="Times New Roman" w:hAnsi="Times New Roman" w:cs="Times New Roman"/>
                <w:i/>
                <w:iCs/>
                <w:color w:val="000000" w:themeColor="text1"/>
                <w:sz w:val="24"/>
                <w:szCs w:val="24"/>
              </w:rPr>
              <w:t>(в соответствии со штатным расписанием МБДОУ)</w:t>
            </w:r>
          </w:p>
        </w:tc>
        <w:tc>
          <w:tcPr>
            <w:tcW w:w="5982" w:type="dxa"/>
          </w:tcPr>
          <w:p w14:paraId="618E70D1" w14:textId="77777777" w:rsidR="000506F5" w:rsidRPr="006B5695" w:rsidRDefault="000506F5" w:rsidP="00BA6771">
            <w:pPr>
              <w:spacing w:after="0" w:line="276" w:lineRule="auto"/>
              <w:ind w:firstLine="37"/>
              <w:jc w:val="center"/>
              <w:rPr>
                <w:rFonts w:ascii="Times New Roman" w:hAnsi="Times New Roman" w:cs="Times New Roman"/>
                <w:b/>
                <w:bCs/>
                <w:color w:val="000000" w:themeColor="text1"/>
                <w:sz w:val="24"/>
                <w:szCs w:val="24"/>
              </w:rPr>
            </w:pPr>
            <w:r w:rsidRPr="006B5695">
              <w:rPr>
                <w:rFonts w:ascii="Times New Roman" w:hAnsi="Times New Roman" w:cs="Times New Roman"/>
                <w:b/>
                <w:bCs/>
                <w:color w:val="000000" w:themeColor="text1"/>
                <w:sz w:val="24"/>
                <w:szCs w:val="24"/>
              </w:rPr>
              <w:t>Функционал, связанный</w:t>
            </w:r>
            <w:r w:rsidRPr="006B5695">
              <w:rPr>
                <w:rFonts w:ascii="Times New Roman" w:hAnsi="Times New Roman" w:cs="Times New Roman"/>
                <w:b/>
                <w:bCs/>
                <w:color w:val="000000" w:themeColor="text1"/>
                <w:sz w:val="24"/>
                <w:szCs w:val="24"/>
              </w:rPr>
              <w:br/>
              <w:t>с организацией и реализацией воспитательного процесса</w:t>
            </w:r>
          </w:p>
        </w:tc>
      </w:tr>
      <w:tr w:rsidR="000506F5" w:rsidRPr="006B5695" w14:paraId="0FAC0F85" w14:textId="77777777" w:rsidTr="00BA6771">
        <w:tc>
          <w:tcPr>
            <w:tcW w:w="3227" w:type="dxa"/>
          </w:tcPr>
          <w:p w14:paraId="5A3D5E73" w14:textId="77777777" w:rsidR="000506F5" w:rsidRPr="006B5695" w:rsidRDefault="000506F5" w:rsidP="00BA6771">
            <w:pPr>
              <w:spacing w:after="0" w:line="276" w:lineRule="auto"/>
              <w:rPr>
                <w:rFonts w:ascii="Times New Roman" w:hAnsi="Times New Roman" w:cs="Times New Roman"/>
                <w:color w:val="000000" w:themeColor="text1"/>
                <w:sz w:val="24"/>
                <w:szCs w:val="24"/>
              </w:rPr>
            </w:pPr>
            <w:r w:rsidRPr="006B5695">
              <w:rPr>
                <w:rFonts w:ascii="Times New Roman" w:hAnsi="Times New Roman" w:cs="Times New Roman"/>
                <w:color w:val="000000" w:themeColor="text1"/>
                <w:sz w:val="24"/>
                <w:szCs w:val="24"/>
              </w:rPr>
              <w:t>Заведующий детским садом</w:t>
            </w:r>
          </w:p>
        </w:tc>
        <w:tc>
          <w:tcPr>
            <w:tcW w:w="5982" w:type="dxa"/>
          </w:tcPr>
          <w:p w14:paraId="7F5D5A8F" w14:textId="77777777" w:rsidR="000506F5" w:rsidRPr="006B5695" w:rsidRDefault="000506F5" w:rsidP="00BA6771">
            <w:pPr>
              <w:spacing w:after="0"/>
              <w:jc w:val="both"/>
              <w:rPr>
                <w:rFonts w:ascii="Times New Roman" w:hAnsi="Times New Roman" w:cs="Times New Roman"/>
                <w:sz w:val="24"/>
                <w:szCs w:val="24"/>
              </w:rPr>
            </w:pPr>
            <w:r w:rsidRPr="006B5695">
              <w:rPr>
                <w:rFonts w:ascii="Times New Roman" w:hAnsi="Times New Roman" w:cs="Times New Roman"/>
                <w:sz w:val="24"/>
                <w:szCs w:val="24"/>
              </w:rPr>
              <w:t>- Обеспечивает необходимые условия для</w:t>
            </w:r>
            <w:r w:rsidRPr="006B5695">
              <w:rPr>
                <w:rFonts w:ascii="Times New Roman" w:hAnsi="Times New Roman" w:cs="Times New Roman"/>
                <w:sz w:val="24"/>
                <w:szCs w:val="24"/>
              </w:rPr>
              <w:br/>
              <w:t>успешного осуществления воспитательного процесса в детском саду.</w:t>
            </w:r>
          </w:p>
          <w:p w14:paraId="3B6818A9" w14:textId="77777777" w:rsidR="000506F5" w:rsidRPr="006B5695" w:rsidRDefault="000506F5" w:rsidP="00BA6771">
            <w:pPr>
              <w:spacing w:after="0"/>
              <w:jc w:val="both"/>
              <w:rPr>
                <w:rFonts w:ascii="Times New Roman" w:hAnsi="Times New Roman" w:cs="Times New Roman"/>
                <w:sz w:val="24"/>
                <w:szCs w:val="24"/>
              </w:rPr>
            </w:pPr>
            <w:r w:rsidRPr="006B5695">
              <w:rPr>
                <w:rFonts w:ascii="Times New Roman" w:hAnsi="Times New Roman" w:cs="Times New Roman"/>
                <w:sz w:val="24"/>
                <w:szCs w:val="24"/>
              </w:rPr>
              <w:t xml:space="preserve">- Осуществляет контроль за выполнением Программы воспитания. </w:t>
            </w:r>
          </w:p>
          <w:p w14:paraId="2386D6D9" w14:textId="77777777" w:rsidR="000506F5" w:rsidRPr="006B5695" w:rsidRDefault="000506F5" w:rsidP="00BA6771">
            <w:pPr>
              <w:spacing w:after="0"/>
              <w:jc w:val="both"/>
              <w:rPr>
                <w:rFonts w:ascii="Times New Roman" w:hAnsi="Times New Roman" w:cs="Times New Roman"/>
                <w:sz w:val="24"/>
                <w:szCs w:val="24"/>
              </w:rPr>
            </w:pPr>
            <w:r w:rsidRPr="006B5695">
              <w:rPr>
                <w:rFonts w:ascii="Times New Roman" w:hAnsi="Times New Roman" w:cs="Times New Roman"/>
                <w:sz w:val="24"/>
                <w:szCs w:val="24"/>
              </w:rPr>
              <w:t>- Организует работу коллектива педагогических работников, направленную на достижение</w:t>
            </w:r>
            <w:r w:rsidRPr="006B5695">
              <w:rPr>
                <w:rFonts w:ascii="Times New Roman" w:hAnsi="Times New Roman" w:cs="Times New Roman"/>
                <w:sz w:val="24"/>
                <w:szCs w:val="24"/>
              </w:rPr>
              <w:br/>
              <w:t xml:space="preserve">высокой эффективности воспитательной работы с детьми. </w:t>
            </w:r>
          </w:p>
          <w:p w14:paraId="06ED194E" w14:textId="77777777" w:rsidR="000506F5" w:rsidRPr="006B5695" w:rsidRDefault="000506F5" w:rsidP="00BA6771">
            <w:pPr>
              <w:spacing w:after="0"/>
              <w:jc w:val="both"/>
              <w:rPr>
                <w:rFonts w:ascii="Times New Roman" w:hAnsi="Times New Roman" w:cs="Times New Roman"/>
                <w:sz w:val="24"/>
                <w:szCs w:val="24"/>
              </w:rPr>
            </w:pPr>
            <w:r w:rsidRPr="006B5695">
              <w:rPr>
                <w:rFonts w:ascii="Times New Roman" w:hAnsi="Times New Roman" w:cs="Times New Roman"/>
                <w:sz w:val="24"/>
                <w:szCs w:val="24"/>
              </w:rPr>
              <w:t xml:space="preserve">- Организует работу с родителями по вопросам воспитания детей в семье. </w:t>
            </w:r>
          </w:p>
          <w:p w14:paraId="50F069FA" w14:textId="77777777" w:rsidR="000506F5" w:rsidRPr="006B5695" w:rsidRDefault="000506F5" w:rsidP="00BA6771">
            <w:pPr>
              <w:spacing w:after="0"/>
              <w:jc w:val="both"/>
              <w:rPr>
                <w:rFonts w:ascii="Times New Roman" w:hAnsi="Times New Roman" w:cs="Times New Roman"/>
                <w:sz w:val="24"/>
                <w:szCs w:val="24"/>
              </w:rPr>
            </w:pPr>
            <w:r w:rsidRPr="006B5695">
              <w:rPr>
                <w:rFonts w:ascii="Times New Roman" w:hAnsi="Times New Roman" w:cs="Times New Roman"/>
                <w:sz w:val="24"/>
                <w:szCs w:val="24"/>
              </w:rPr>
              <w:t>- Принимает меры по укомплектованию детского сада квалифицированными работниками, определяет круг полномочий и распределение должностных обязанностей педагогических работников и персонала для осуществления воспитательного процесса в детском саду.</w:t>
            </w:r>
          </w:p>
          <w:p w14:paraId="321E6ED8" w14:textId="77777777" w:rsidR="000506F5" w:rsidRPr="006B5695" w:rsidRDefault="000506F5" w:rsidP="00BA6771">
            <w:pPr>
              <w:pStyle w:val="a4"/>
              <w:spacing w:before="0" w:beforeAutospacing="0" w:after="0" w:afterAutospacing="0"/>
              <w:jc w:val="both"/>
            </w:pPr>
            <w:r w:rsidRPr="006B5695">
              <w:t>- Принимает меры по оснащению и оборудованию групп, кабинетов специалистов и музыкально - физкультурного зала, обеспечивает соответствие принципа необходимости и достаточности для организации коррекционной работы, медицинского обслуживания детей, методического оснащения воспитательного процесса;</w:t>
            </w:r>
          </w:p>
          <w:p w14:paraId="548F11D6" w14:textId="77777777" w:rsidR="000506F5" w:rsidRPr="006B5695" w:rsidRDefault="000506F5" w:rsidP="00BA6771">
            <w:pPr>
              <w:pStyle w:val="a4"/>
              <w:spacing w:before="0" w:beforeAutospacing="0" w:after="0" w:afterAutospacing="0"/>
              <w:jc w:val="both"/>
            </w:pPr>
            <w:r w:rsidRPr="006B5695">
              <w:t xml:space="preserve">- Принимает меры по соответствию состояния и содержания территории, здания и помещений образовательного учреждения санитарным и гигиеническим нормам, нормам пожарной и электробезопасности, требованиям </w:t>
            </w:r>
            <w:r w:rsidRPr="006B5695">
              <w:lastRenderedPageBreak/>
              <w:t>охраны труда воспитанников и работников.</w:t>
            </w:r>
          </w:p>
        </w:tc>
      </w:tr>
      <w:tr w:rsidR="000506F5" w:rsidRPr="006B5695" w14:paraId="477B35FA" w14:textId="77777777" w:rsidTr="00BA6771">
        <w:tc>
          <w:tcPr>
            <w:tcW w:w="3227" w:type="dxa"/>
          </w:tcPr>
          <w:p w14:paraId="56DC0D73" w14:textId="77777777" w:rsidR="000506F5" w:rsidRPr="006B5695" w:rsidRDefault="000506F5" w:rsidP="00BA6771">
            <w:pPr>
              <w:spacing w:after="0" w:line="276" w:lineRule="auto"/>
              <w:rPr>
                <w:rFonts w:ascii="Times New Roman" w:hAnsi="Times New Roman" w:cs="Times New Roman"/>
                <w:color w:val="000000" w:themeColor="text1"/>
                <w:sz w:val="24"/>
                <w:szCs w:val="24"/>
              </w:rPr>
            </w:pPr>
            <w:r w:rsidRPr="006B5695">
              <w:rPr>
                <w:rFonts w:ascii="Times New Roman" w:hAnsi="Times New Roman" w:cs="Times New Roman"/>
                <w:color w:val="000000" w:themeColor="text1"/>
                <w:sz w:val="24"/>
                <w:szCs w:val="24"/>
              </w:rPr>
              <w:lastRenderedPageBreak/>
              <w:t>Старший воспитатель</w:t>
            </w:r>
          </w:p>
        </w:tc>
        <w:tc>
          <w:tcPr>
            <w:tcW w:w="5982" w:type="dxa"/>
          </w:tcPr>
          <w:p w14:paraId="52FCCE17" w14:textId="77777777" w:rsidR="000506F5" w:rsidRPr="006B5695" w:rsidRDefault="000506F5" w:rsidP="00BA6771">
            <w:pPr>
              <w:spacing w:after="0"/>
              <w:ind w:firstLine="40"/>
              <w:jc w:val="both"/>
              <w:rPr>
                <w:rFonts w:ascii="Times New Roman" w:hAnsi="Times New Roman" w:cs="Times New Roman"/>
                <w:color w:val="000000" w:themeColor="text1"/>
                <w:sz w:val="24"/>
                <w:szCs w:val="24"/>
              </w:rPr>
            </w:pPr>
            <w:r w:rsidRPr="006B5695">
              <w:rPr>
                <w:rFonts w:ascii="Times New Roman" w:hAnsi="Times New Roman" w:cs="Times New Roman"/>
                <w:sz w:val="24"/>
                <w:szCs w:val="24"/>
                <w:shd w:val="clear" w:color="auto" w:fill="FFFFFF"/>
              </w:rPr>
              <w:t>- Управляет воспитательным процессом, организует взаимодействие специалистов, методическое сопровождение и контроль, оказывает педагогической помощи родителям по вопросам воспитания детей в семье.</w:t>
            </w:r>
          </w:p>
        </w:tc>
      </w:tr>
      <w:tr w:rsidR="000506F5" w:rsidRPr="006B5695" w14:paraId="3C02280E" w14:textId="77777777" w:rsidTr="00BA6771">
        <w:tc>
          <w:tcPr>
            <w:tcW w:w="3227" w:type="dxa"/>
          </w:tcPr>
          <w:p w14:paraId="5CD287B1" w14:textId="77777777" w:rsidR="000506F5" w:rsidRPr="006B5695" w:rsidRDefault="000506F5" w:rsidP="00BA6771">
            <w:pPr>
              <w:spacing w:after="0" w:line="276" w:lineRule="auto"/>
              <w:rPr>
                <w:rFonts w:ascii="Times New Roman" w:hAnsi="Times New Roman" w:cs="Times New Roman"/>
                <w:color w:val="000000" w:themeColor="text1"/>
                <w:sz w:val="24"/>
                <w:szCs w:val="24"/>
              </w:rPr>
            </w:pPr>
            <w:r w:rsidRPr="006B5695">
              <w:rPr>
                <w:rFonts w:ascii="Times New Roman" w:hAnsi="Times New Roman" w:cs="Times New Roman"/>
                <w:color w:val="000000" w:themeColor="text1"/>
                <w:sz w:val="24"/>
                <w:szCs w:val="24"/>
              </w:rPr>
              <w:t>Воспитатель</w:t>
            </w:r>
          </w:p>
        </w:tc>
        <w:tc>
          <w:tcPr>
            <w:tcW w:w="5982" w:type="dxa"/>
          </w:tcPr>
          <w:p w14:paraId="13AC8345" w14:textId="77777777" w:rsidR="000506F5" w:rsidRPr="006B5695" w:rsidRDefault="000506F5" w:rsidP="00BA6771">
            <w:pPr>
              <w:spacing w:after="0"/>
              <w:ind w:firstLine="40"/>
              <w:jc w:val="both"/>
              <w:rPr>
                <w:rFonts w:ascii="Times New Roman" w:hAnsi="Times New Roman" w:cs="Times New Roman"/>
                <w:sz w:val="24"/>
                <w:szCs w:val="24"/>
                <w:shd w:val="clear" w:color="auto" w:fill="FFFFFF"/>
              </w:rPr>
            </w:pPr>
            <w:r w:rsidRPr="006B5695">
              <w:rPr>
                <w:rFonts w:ascii="Times New Roman" w:hAnsi="Times New Roman" w:cs="Times New Roman"/>
                <w:sz w:val="24"/>
                <w:szCs w:val="24"/>
                <w:shd w:val="clear" w:color="auto" w:fill="FFFFFF"/>
              </w:rPr>
              <w:t xml:space="preserve">- Организует воспитательно-образовательную деятельность с детьми, направленную на всестороннее развитие ребенка, через развивающее игровое взаимодействие. </w:t>
            </w:r>
          </w:p>
          <w:p w14:paraId="5C34AC1B" w14:textId="77777777" w:rsidR="000506F5" w:rsidRPr="006B5695" w:rsidRDefault="000506F5" w:rsidP="00BA6771">
            <w:pPr>
              <w:spacing w:after="0"/>
              <w:ind w:firstLine="40"/>
              <w:rPr>
                <w:rFonts w:ascii="Times New Roman" w:hAnsi="Times New Roman" w:cs="Times New Roman"/>
                <w:color w:val="000000"/>
                <w:sz w:val="24"/>
                <w:szCs w:val="24"/>
                <w:shd w:val="clear" w:color="auto" w:fill="FFFFFF"/>
              </w:rPr>
            </w:pPr>
            <w:r w:rsidRPr="006B5695">
              <w:rPr>
                <w:rFonts w:ascii="Times New Roman" w:hAnsi="Times New Roman" w:cs="Times New Roman"/>
                <w:color w:val="000000"/>
                <w:sz w:val="24"/>
                <w:szCs w:val="24"/>
                <w:shd w:val="clear" w:color="auto" w:fill="FFFFFF"/>
              </w:rPr>
              <w:t>- Планирует воспитательную работу с детьми , организует ее в соответствии с режимом дня.</w:t>
            </w:r>
          </w:p>
          <w:p w14:paraId="6BBB70EE" w14:textId="77777777" w:rsidR="000506F5" w:rsidRPr="006B5695" w:rsidRDefault="000506F5" w:rsidP="00BA6771">
            <w:pPr>
              <w:spacing w:after="0"/>
              <w:ind w:firstLine="40"/>
              <w:rPr>
                <w:rFonts w:ascii="Times New Roman" w:hAnsi="Times New Roman" w:cs="Times New Roman"/>
                <w:sz w:val="24"/>
                <w:szCs w:val="24"/>
                <w:shd w:val="clear" w:color="auto" w:fill="FFFFFF"/>
              </w:rPr>
            </w:pPr>
            <w:r w:rsidRPr="006B5695">
              <w:rPr>
                <w:rFonts w:ascii="Times New Roman" w:hAnsi="Times New Roman" w:cs="Times New Roman"/>
                <w:color w:val="0D1D4A"/>
                <w:sz w:val="24"/>
                <w:szCs w:val="24"/>
                <w:shd w:val="clear" w:color="auto" w:fill="FFFFFF"/>
              </w:rPr>
              <w:t>-</w:t>
            </w:r>
            <w:r w:rsidRPr="006B5695">
              <w:rPr>
                <w:rFonts w:ascii="Times New Roman" w:hAnsi="Times New Roman" w:cs="Times New Roman"/>
                <w:sz w:val="24"/>
                <w:szCs w:val="24"/>
                <w:shd w:val="clear" w:color="auto" w:fill="FFFFFF"/>
              </w:rPr>
              <w:t xml:space="preserve"> Организует эффективную предметно-развивающую среду, способствующую воспитанию и становлению личности детей.  </w:t>
            </w:r>
          </w:p>
          <w:p w14:paraId="10E85499" w14:textId="77777777" w:rsidR="000506F5" w:rsidRPr="006B5695" w:rsidRDefault="000506F5" w:rsidP="00BA6771">
            <w:pPr>
              <w:spacing w:after="0"/>
              <w:ind w:firstLine="40"/>
              <w:jc w:val="both"/>
              <w:rPr>
                <w:rFonts w:ascii="Times New Roman" w:hAnsi="Times New Roman" w:cs="Times New Roman"/>
                <w:color w:val="000000" w:themeColor="text1"/>
                <w:sz w:val="24"/>
                <w:szCs w:val="24"/>
              </w:rPr>
            </w:pPr>
            <w:r w:rsidRPr="006B5695">
              <w:rPr>
                <w:rFonts w:ascii="Times New Roman" w:hAnsi="Times New Roman" w:cs="Times New Roman"/>
                <w:sz w:val="24"/>
                <w:szCs w:val="24"/>
                <w:shd w:val="clear" w:color="auto" w:fill="FFFFFF"/>
              </w:rPr>
              <w:t>- Осуществляет сотрудничество с родителями по вопросам всестороннего воспитания детей в семье.</w:t>
            </w:r>
          </w:p>
        </w:tc>
      </w:tr>
      <w:tr w:rsidR="000506F5" w:rsidRPr="006B5695" w14:paraId="06C64774" w14:textId="77777777" w:rsidTr="00BA6771">
        <w:tc>
          <w:tcPr>
            <w:tcW w:w="3227" w:type="dxa"/>
          </w:tcPr>
          <w:p w14:paraId="39C77CF3" w14:textId="77777777" w:rsidR="000506F5" w:rsidRPr="006B5695" w:rsidRDefault="000506F5" w:rsidP="00BA6771">
            <w:pPr>
              <w:spacing w:after="0" w:line="276" w:lineRule="auto"/>
              <w:rPr>
                <w:rFonts w:ascii="Times New Roman" w:hAnsi="Times New Roman" w:cs="Times New Roman"/>
                <w:color w:val="000000" w:themeColor="text1"/>
                <w:sz w:val="24"/>
                <w:szCs w:val="24"/>
              </w:rPr>
            </w:pPr>
            <w:r w:rsidRPr="006B5695">
              <w:rPr>
                <w:rFonts w:ascii="Times New Roman" w:hAnsi="Times New Roman" w:cs="Times New Roman"/>
                <w:color w:val="000000" w:themeColor="text1"/>
                <w:sz w:val="24"/>
                <w:szCs w:val="24"/>
              </w:rPr>
              <w:t>Музыкальный руководитель</w:t>
            </w:r>
          </w:p>
        </w:tc>
        <w:tc>
          <w:tcPr>
            <w:tcW w:w="5982" w:type="dxa"/>
          </w:tcPr>
          <w:p w14:paraId="35114447" w14:textId="77777777" w:rsidR="000506F5" w:rsidRPr="006B5695" w:rsidRDefault="000506F5" w:rsidP="00BA6771">
            <w:pPr>
              <w:spacing w:after="0"/>
              <w:ind w:firstLine="40"/>
              <w:jc w:val="both"/>
              <w:rPr>
                <w:rFonts w:ascii="Times New Roman" w:hAnsi="Times New Roman" w:cs="Times New Roman"/>
                <w:sz w:val="24"/>
                <w:szCs w:val="24"/>
                <w:shd w:val="clear" w:color="auto" w:fill="FFFFFF"/>
              </w:rPr>
            </w:pPr>
            <w:r w:rsidRPr="006B5695">
              <w:rPr>
                <w:rFonts w:ascii="Times New Roman" w:hAnsi="Times New Roman" w:cs="Times New Roman"/>
                <w:sz w:val="24"/>
                <w:szCs w:val="24"/>
                <w:shd w:val="clear" w:color="auto" w:fill="FFFFFF"/>
              </w:rPr>
              <w:t xml:space="preserve">-Организует воспитательно-образовательную деятельность с детьми, направленную на всестороннее развитие ребенка, через музыкальное развитие. </w:t>
            </w:r>
          </w:p>
          <w:p w14:paraId="72753500" w14:textId="77777777" w:rsidR="000506F5" w:rsidRPr="006B5695" w:rsidRDefault="000506F5" w:rsidP="00BA6771">
            <w:pPr>
              <w:spacing w:after="0"/>
              <w:ind w:firstLine="40"/>
              <w:rPr>
                <w:rFonts w:ascii="Times New Roman" w:hAnsi="Times New Roman" w:cs="Times New Roman"/>
                <w:iCs/>
                <w:sz w:val="24"/>
                <w:szCs w:val="24"/>
              </w:rPr>
            </w:pPr>
            <w:r w:rsidRPr="006B5695">
              <w:rPr>
                <w:rFonts w:ascii="Times New Roman" w:hAnsi="Times New Roman" w:cs="Times New Roman"/>
                <w:sz w:val="24"/>
                <w:szCs w:val="24"/>
                <w:shd w:val="clear" w:color="auto" w:fill="FFFFFF"/>
              </w:rPr>
              <w:t xml:space="preserve">- Организует воспитательный процесс и </w:t>
            </w:r>
            <w:r w:rsidRPr="006B5695">
              <w:rPr>
                <w:rFonts w:ascii="Times New Roman" w:hAnsi="Times New Roman" w:cs="Times New Roman"/>
                <w:iCs/>
                <w:sz w:val="24"/>
                <w:szCs w:val="24"/>
              </w:rPr>
              <w:t>психолого-педагогическое сопровождение</w:t>
            </w:r>
            <w:r w:rsidRPr="006B5695">
              <w:rPr>
                <w:rFonts w:ascii="Times New Roman" w:hAnsi="Times New Roman" w:cs="Times New Roman"/>
                <w:sz w:val="24"/>
                <w:szCs w:val="24"/>
                <w:shd w:val="clear" w:color="auto" w:fill="FFFFFF"/>
              </w:rPr>
              <w:t xml:space="preserve"> талантливых детей дошкольного возраста, через индивидуальные развивающие игровые занятия, направленные на музыкальное развитие ребенка.</w:t>
            </w:r>
          </w:p>
          <w:p w14:paraId="157F3FB5" w14:textId="77777777" w:rsidR="000506F5" w:rsidRPr="006B5695" w:rsidRDefault="000506F5" w:rsidP="00BA6771">
            <w:pPr>
              <w:spacing w:after="0"/>
              <w:ind w:firstLine="40"/>
              <w:rPr>
                <w:rFonts w:ascii="Times New Roman" w:hAnsi="Times New Roman" w:cs="Times New Roman"/>
                <w:color w:val="000000"/>
                <w:sz w:val="24"/>
                <w:szCs w:val="24"/>
                <w:shd w:val="clear" w:color="auto" w:fill="FFFFFF"/>
              </w:rPr>
            </w:pPr>
            <w:r w:rsidRPr="006B5695">
              <w:rPr>
                <w:rFonts w:ascii="Times New Roman" w:hAnsi="Times New Roman" w:cs="Times New Roman"/>
                <w:color w:val="000000"/>
                <w:sz w:val="24"/>
                <w:szCs w:val="24"/>
                <w:shd w:val="clear" w:color="auto" w:fill="FFFFFF"/>
              </w:rPr>
              <w:t>- Планирует воспитательную работу с детьми , организует ее в соответствии с режимом дня.</w:t>
            </w:r>
          </w:p>
          <w:p w14:paraId="4DBBBC39" w14:textId="77777777" w:rsidR="000506F5" w:rsidRPr="006B5695" w:rsidRDefault="000506F5" w:rsidP="00BA6771">
            <w:pPr>
              <w:spacing w:after="0"/>
              <w:ind w:firstLine="40"/>
              <w:rPr>
                <w:rFonts w:ascii="Times New Roman" w:hAnsi="Times New Roman" w:cs="Times New Roman"/>
                <w:sz w:val="24"/>
                <w:szCs w:val="24"/>
                <w:shd w:val="clear" w:color="auto" w:fill="FFFFFF"/>
              </w:rPr>
            </w:pPr>
            <w:r w:rsidRPr="006B5695">
              <w:rPr>
                <w:rFonts w:ascii="Times New Roman" w:hAnsi="Times New Roman" w:cs="Times New Roman"/>
                <w:color w:val="0D1D4A"/>
                <w:sz w:val="24"/>
                <w:szCs w:val="24"/>
                <w:shd w:val="clear" w:color="auto" w:fill="FFFFFF"/>
              </w:rPr>
              <w:t>-</w:t>
            </w:r>
            <w:r w:rsidRPr="006B5695">
              <w:rPr>
                <w:rFonts w:ascii="Times New Roman" w:hAnsi="Times New Roman" w:cs="Times New Roman"/>
                <w:sz w:val="24"/>
                <w:szCs w:val="24"/>
                <w:shd w:val="clear" w:color="auto" w:fill="FFFFFF"/>
              </w:rPr>
              <w:t xml:space="preserve"> Организует эффективную предметно-развивающую среду, способствующую воспитанию и становлению личности детей.  </w:t>
            </w:r>
          </w:p>
          <w:p w14:paraId="3630BCC3" w14:textId="77777777" w:rsidR="000506F5" w:rsidRPr="006B5695" w:rsidRDefault="000506F5" w:rsidP="00BA6771">
            <w:pPr>
              <w:spacing w:after="0"/>
              <w:ind w:firstLine="40"/>
              <w:rPr>
                <w:rFonts w:ascii="Times New Roman" w:hAnsi="Times New Roman" w:cs="Times New Roman"/>
                <w:color w:val="000000" w:themeColor="text1"/>
                <w:sz w:val="24"/>
                <w:szCs w:val="24"/>
              </w:rPr>
            </w:pPr>
            <w:r w:rsidRPr="006B5695">
              <w:rPr>
                <w:rFonts w:ascii="Times New Roman" w:hAnsi="Times New Roman" w:cs="Times New Roman"/>
                <w:sz w:val="24"/>
                <w:szCs w:val="24"/>
                <w:shd w:val="clear" w:color="auto" w:fill="FFFFFF"/>
              </w:rPr>
              <w:t>- Осуществляет сотрудничество с родителями по вопросам музыкального воспитания детей в семье.</w:t>
            </w:r>
          </w:p>
        </w:tc>
      </w:tr>
      <w:tr w:rsidR="000506F5" w:rsidRPr="006B5695" w14:paraId="7615F4C1" w14:textId="77777777" w:rsidTr="00BA6771">
        <w:tc>
          <w:tcPr>
            <w:tcW w:w="3227" w:type="dxa"/>
          </w:tcPr>
          <w:p w14:paraId="7FAFF2F8" w14:textId="77777777" w:rsidR="000506F5" w:rsidRPr="006B5695" w:rsidRDefault="000506F5" w:rsidP="00BA6771">
            <w:pPr>
              <w:spacing w:after="0" w:line="276" w:lineRule="auto"/>
              <w:rPr>
                <w:rFonts w:ascii="Times New Roman" w:hAnsi="Times New Roman" w:cs="Times New Roman"/>
                <w:color w:val="000000" w:themeColor="text1"/>
                <w:sz w:val="24"/>
                <w:szCs w:val="24"/>
              </w:rPr>
            </w:pPr>
            <w:r w:rsidRPr="006B5695">
              <w:rPr>
                <w:rFonts w:ascii="Times New Roman" w:hAnsi="Times New Roman" w:cs="Times New Roman"/>
                <w:color w:val="000000" w:themeColor="text1"/>
                <w:sz w:val="24"/>
                <w:szCs w:val="24"/>
              </w:rPr>
              <w:t>Учитель-логопед</w:t>
            </w:r>
          </w:p>
        </w:tc>
        <w:tc>
          <w:tcPr>
            <w:tcW w:w="5982" w:type="dxa"/>
          </w:tcPr>
          <w:p w14:paraId="1C091F63" w14:textId="77777777" w:rsidR="000506F5" w:rsidRPr="006B5695" w:rsidRDefault="000506F5" w:rsidP="00BA6771">
            <w:pPr>
              <w:spacing w:after="0"/>
              <w:ind w:firstLine="40"/>
              <w:jc w:val="both"/>
              <w:rPr>
                <w:rFonts w:ascii="Times New Roman" w:hAnsi="Times New Roman" w:cs="Times New Roman"/>
                <w:sz w:val="24"/>
                <w:szCs w:val="24"/>
                <w:shd w:val="clear" w:color="auto" w:fill="FFFFFF"/>
              </w:rPr>
            </w:pPr>
            <w:r w:rsidRPr="006B5695">
              <w:rPr>
                <w:rFonts w:ascii="Times New Roman" w:hAnsi="Times New Roman" w:cs="Times New Roman"/>
                <w:sz w:val="24"/>
                <w:szCs w:val="24"/>
                <w:shd w:val="clear" w:color="auto" w:fill="FFFFFF"/>
              </w:rPr>
              <w:t xml:space="preserve">- Организует воспитательно-образовательную деятельность с детьми, имеющими отклонения в речевом развитии, с учетом их возрастных и индивидуальных возможностей и потребностей. </w:t>
            </w:r>
          </w:p>
          <w:p w14:paraId="2505E638" w14:textId="77777777" w:rsidR="000506F5" w:rsidRPr="006B5695" w:rsidRDefault="000506F5" w:rsidP="00BA6771">
            <w:pPr>
              <w:spacing w:after="0"/>
              <w:ind w:firstLine="40"/>
              <w:rPr>
                <w:rFonts w:ascii="Times New Roman" w:hAnsi="Times New Roman" w:cs="Times New Roman"/>
                <w:color w:val="0D1D4A"/>
                <w:sz w:val="24"/>
                <w:szCs w:val="24"/>
                <w:shd w:val="clear" w:color="auto" w:fill="FFFFFF"/>
              </w:rPr>
            </w:pPr>
            <w:r w:rsidRPr="006B5695">
              <w:rPr>
                <w:rFonts w:ascii="Times New Roman" w:hAnsi="Times New Roman" w:cs="Times New Roman"/>
                <w:sz w:val="24"/>
                <w:szCs w:val="24"/>
                <w:shd w:val="clear" w:color="auto" w:fill="FFFFFF"/>
              </w:rPr>
              <w:t xml:space="preserve">- Организует воспитательный процесс и </w:t>
            </w:r>
            <w:r w:rsidRPr="006B5695">
              <w:rPr>
                <w:rFonts w:ascii="Times New Roman" w:hAnsi="Times New Roman" w:cs="Times New Roman"/>
                <w:iCs/>
                <w:sz w:val="24"/>
                <w:szCs w:val="24"/>
              </w:rPr>
              <w:t>психолого-педагогическое сопровождение</w:t>
            </w:r>
            <w:r w:rsidRPr="006B5695">
              <w:rPr>
                <w:rFonts w:ascii="Times New Roman" w:hAnsi="Times New Roman" w:cs="Times New Roman"/>
                <w:sz w:val="24"/>
                <w:szCs w:val="24"/>
                <w:shd w:val="clear" w:color="auto" w:fill="FFFFFF"/>
              </w:rPr>
              <w:t xml:space="preserve"> детей с ОВЗ через индивидуальные развивающие игровые занятия.</w:t>
            </w:r>
          </w:p>
          <w:p w14:paraId="6E5DB03B" w14:textId="77777777" w:rsidR="000506F5" w:rsidRPr="006B5695" w:rsidRDefault="000506F5" w:rsidP="00BA6771">
            <w:pPr>
              <w:spacing w:after="0"/>
              <w:ind w:firstLine="40"/>
              <w:rPr>
                <w:rFonts w:ascii="Times New Roman" w:hAnsi="Times New Roman" w:cs="Times New Roman"/>
                <w:color w:val="000000"/>
                <w:sz w:val="24"/>
                <w:szCs w:val="24"/>
                <w:shd w:val="clear" w:color="auto" w:fill="FFFFFF"/>
              </w:rPr>
            </w:pPr>
            <w:r w:rsidRPr="006B5695">
              <w:rPr>
                <w:rFonts w:ascii="Times New Roman" w:hAnsi="Times New Roman" w:cs="Times New Roman"/>
                <w:color w:val="000000"/>
                <w:sz w:val="24"/>
                <w:szCs w:val="24"/>
                <w:shd w:val="clear" w:color="auto" w:fill="FFFFFF"/>
              </w:rPr>
              <w:t>- Планирует коррекционно-воспитательную работу с детьми с ОВЗ, организует ее в соответствии с режимом дня.</w:t>
            </w:r>
          </w:p>
          <w:p w14:paraId="1B3EC8FD" w14:textId="77777777" w:rsidR="000506F5" w:rsidRPr="006B5695" w:rsidRDefault="000506F5" w:rsidP="00BA6771">
            <w:pPr>
              <w:spacing w:after="0"/>
              <w:ind w:firstLine="40"/>
              <w:rPr>
                <w:rFonts w:ascii="Times New Roman" w:hAnsi="Times New Roman" w:cs="Times New Roman"/>
                <w:sz w:val="24"/>
                <w:szCs w:val="24"/>
                <w:shd w:val="clear" w:color="auto" w:fill="FFFFFF"/>
              </w:rPr>
            </w:pPr>
            <w:r w:rsidRPr="006B5695">
              <w:rPr>
                <w:rFonts w:ascii="Times New Roman" w:hAnsi="Times New Roman" w:cs="Times New Roman"/>
                <w:color w:val="0D1D4A"/>
                <w:sz w:val="24"/>
                <w:szCs w:val="24"/>
                <w:shd w:val="clear" w:color="auto" w:fill="FFFFFF"/>
              </w:rPr>
              <w:t>-</w:t>
            </w:r>
            <w:r w:rsidRPr="006B5695">
              <w:rPr>
                <w:rFonts w:ascii="Times New Roman" w:hAnsi="Times New Roman" w:cs="Times New Roman"/>
                <w:sz w:val="24"/>
                <w:szCs w:val="24"/>
                <w:shd w:val="clear" w:color="auto" w:fill="FFFFFF"/>
              </w:rPr>
              <w:t xml:space="preserve"> Организует эффективную предметно-развивающую среду, способствующую воспитанию и становлению личности детей.  </w:t>
            </w:r>
          </w:p>
          <w:p w14:paraId="52B147A2" w14:textId="77777777" w:rsidR="000506F5" w:rsidRPr="006B5695" w:rsidRDefault="000506F5" w:rsidP="00BA6771">
            <w:pPr>
              <w:spacing w:after="0"/>
              <w:ind w:firstLine="40"/>
              <w:rPr>
                <w:rFonts w:ascii="Times New Roman" w:hAnsi="Times New Roman" w:cs="Times New Roman"/>
                <w:color w:val="000000" w:themeColor="text1"/>
                <w:sz w:val="24"/>
                <w:szCs w:val="24"/>
              </w:rPr>
            </w:pPr>
            <w:r w:rsidRPr="006B5695">
              <w:rPr>
                <w:rFonts w:ascii="Times New Roman" w:hAnsi="Times New Roman" w:cs="Times New Roman"/>
                <w:sz w:val="24"/>
                <w:szCs w:val="24"/>
                <w:shd w:val="clear" w:color="auto" w:fill="FFFFFF"/>
              </w:rPr>
              <w:t>- Осуществляет сотрудничество с родителями детей с ОВЗ по вопросам всестороннего воспитания детей в семье.</w:t>
            </w:r>
          </w:p>
        </w:tc>
      </w:tr>
      <w:tr w:rsidR="003B3861" w:rsidRPr="006B5695" w14:paraId="21D58B1F" w14:textId="77777777" w:rsidTr="00BA6771">
        <w:tc>
          <w:tcPr>
            <w:tcW w:w="3227" w:type="dxa"/>
          </w:tcPr>
          <w:p w14:paraId="56415181" w14:textId="3DA7471B" w:rsidR="003B3861" w:rsidRPr="006B5695" w:rsidRDefault="003B3861" w:rsidP="00BA6771">
            <w:pPr>
              <w:spacing w:after="0" w:line="276" w:lineRule="auto"/>
              <w:rPr>
                <w:rFonts w:ascii="Times New Roman" w:hAnsi="Times New Roman" w:cs="Times New Roman"/>
                <w:color w:val="000000" w:themeColor="text1"/>
                <w:sz w:val="24"/>
                <w:szCs w:val="24"/>
              </w:rPr>
            </w:pPr>
            <w:r w:rsidRPr="006B5695">
              <w:rPr>
                <w:rFonts w:ascii="Times New Roman" w:hAnsi="Times New Roman" w:cs="Times New Roman"/>
                <w:color w:val="000000" w:themeColor="text1"/>
                <w:sz w:val="24"/>
                <w:szCs w:val="24"/>
              </w:rPr>
              <w:t>Педагог -психолог</w:t>
            </w:r>
          </w:p>
        </w:tc>
        <w:tc>
          <w:tcPr>
            <w:tcW w:w="5982" w:type="dxa"/>
          </w:tcPr>
          <w:p w14:paraId="7B50CE75" w14:textId="77777777" w:rsidR="003B3861" w:rsidRPr="006B5695" w:rsidRDefault="003B3861" w:rsidP="00BA6771">
            <w:pPr>
              <w:spacing w:after="0"/>
              <w:ind w:firstLine="40"/>
              <w:jc w:val="both"/>
              <w:rPr>
                <w:rFonts w:ascii="Times New Roman" w:hAnsi="Times New Roman" w:cs="Times New Roman"/>
                <w:sz w:val="24"/>
                <w:szCs w:val="24"/>
              </w:rPr>
            </w:pPr>
            <w:r w:rsidRPr="006B5695">
              <w:rPr>
                <w:rFonts w:ascii="Times New Roman" w:hAnsi="Times New Roman" w:cs="Times New Roman"/>
                <w:sz w:val="24"/>
                <w:szCs w:val="24"/>
              </w:rPr>
              <w:t xml:space="preserve">- Осуществляет профессиональную деятельность, </w:t>
            </w:r>
            <w:r w:rsidRPr="006B5695">
              <w:rPr>
                <w:rFonts w:ascii="Times New Roman" w:hAnsi="Times New Roman" w:cs="Times New Roman"/>
                <w:sz w:val="24"/>
                <w:szCs w:val="24"/>
              </w:rPr>
              <w:lastRenderedPageBreak/>
              <w:t>направленную на сохранение психического, соматического и социального благополучия воспитанников в процессе воспитания.</w:t>
            </w:r>
          </w:p>
          <w:p w14:paraId="4816D34B" w14:textId="77777777" w:rsidR="003B3861" w:rsidRPr="006B5695" w:rsidRDefault="003B3861" w:rsidP="00BA6771">
            <w:pPr>
              <w:spacing w:after="0"/>
              <w:ind w:firstLine="40"/>
              <w:jc w:val="both"/>
              <w:rPr>
                <w:rFonts w:ascii="Times New Roman" w:hAnsi="Times New Roman" w:cs="Times New Roman"/>
                <w:sz w:val="24"/>
                <w:szCs w:val="24"/>
              </w:rPr>
            </w:pPr>
            <w:r w:rsidRPr="006B5695">
              <w:rPr>
                <w:rFonts w:ascii="Times New Roman" w:hAnsi="Times New Roman" w:cs="Times New Roman"/>
                <w:sz w:val="24"/>
                <w:szCs w:val="24"/>
              </w:rPr>
              <w:t xml:space="preserve">- Проводит психологическую диагностику. </w:t>
            </w:r>
          </w:p>
          <w:p w14:paraId="22E0B6E7" w14:textId="68B06F5C" w:rsidR="003B3861" w:rsidRPr="006B5695" w:rsidRDefault="003B3861" w:rsidP="00BA6771">
            <w:pPr>
              <w:spacing w:after="0"/>
              <w:ind w:firstLine="40"/>
              <w:jc w:val="both"/>
              <w:rPr>
                <w:rFonts w:ascii="Times New Roman" w:hAnsi="Times New Roman" w:cs="Times New Roman"/>
                <w:sz w:val="24"/>
                <w:szCs w:val="24"/>
                <w:shd w:val="clear" w:color="auto" w:fill="FFFFFF"/>
              </w:rPr>
            </w:pPr>
            <w:r w:rsidRPr="006B5695">
              <w:rPr>
                <w:rFonts w:ascii="Times New Roman" w:hAnsi="Times New Roman" w:cs="Times New Roman"/>
                <w:sz w:val="24"/>
                <w:szCs w:val="24"/>
              </w:rPr>
              <w:t>- Участвует в планировании и разработке развивающих и коррекционных программ</w:t>
            </w:r>
          </w:p>
        </w:tc>
      </w:tr>
      <w:tr w:rsidR="000506F5" w:rsidRPr="006B5695" w14:paraId="50FA26BD" w14:textId="77777777" w:rsidTr="00BA6771">
        <w:tc>
          <w:tcPr>
            <w:tcW w:w="3227" w:type="dxa"/>
          </w:tcPr>
          <w:p w14:paraId="435B8753" w14:textId="77777777" w:rsidR="000506F5" w:rsidRPr="006B5695" w:rsidRDefault="000506F5" w:rsidP="00BA6771">
            <w:pPr>
              <w:spacing w:after="0" w:line="276" w:lineRule="auto"/>
              <w:rPr>
                <w:rFonts w:ascii="Times New Roman" w:hAnsi="Times New Roman" w:cs="Times New Roman"/>
                <w:color w:val="000000" w:themeColor="text1"/>
                <w:sz w:val="24"/>
                <w:szCs w:val="24"/>
              </w:rPr>
            </w:pPr>
            <w:r w:rsidRPr="006B5695">
              <w:rPr>
                <w:rFonts w:ascii="Times New Roman" w:hAnsi="Times New Roman" w:cs="Times New Roman"/>
                <w:color w:val="000000" w:themeColor="text1"/>
                <w:sz w:val="24"/>
                <w:szCs w:val="24"/>
              </w:rPr>
              <w:lastRenderedPageBreak/>
              <w:t>Младший воспитатель</w:t>
            </w:r>
          </w:p>
        </w:tc>
        <w:tc>
          <w:tcPr>
            <w:tcW w:w="5982" w:type="dxa"/>
          </w:tcPr>
          <w:p w14:paraId="738570F2" w14:textId="77777777" w:rsidR="00DC3397" w:rsidRPr="006B5695" w:rsidRDefault="000506F5" w:rsidP="00BA6771">
            <w:pPr>
              <w:tabs>
                <w:tab w:val="left" w:pos="3582"/>
                <w:tab w:val="left" w:pos="4007"/>
              </w:tabs>
              <w:spacing w:after="0"/>
              <w:rPr>
                <w:rFonts w:ascii="Times New Roman" w:hAnsi="Times New Roman" w:cs="Times New Roman"/>
                <w:sz w:val="24"/>
                <w:szCs w:val="24"/>
              </w:rPr>
            </w:pPr>
            <w:r w:rsidRPr="006B5695">
              <w:rPr>
                <w:rFonts w:ascii="Times New Roman" w:hAnsi="Times New Roman" w:cs="Times New Roman"/>
                <w:sz w:val="24"/>
                <w:szCs w:val="24"/>
              </w:rPr>
              <w:t xml:space="preserve">- </w:t>
            </w:r>
            <w:r w:rsidR="00DC3397" w:rsidRPr="006B5695">
              <w:rPr>
                <w:rFonts w:ascii="Times New Roman" w:hAnsi="Times New Roman" w:cs="Times New Roman"/>
                <w:sz w:val="24"/>
                <w:szCs w:val="24"/>
              </w:rPr>
              <w:t xml:space="preserve">Оказывает помощь воспитателям ДОУ, организующих занятия для воспитанников с учетом образовательной программы. </w:t>
            </w:r>
          </w:p>
          <w:p w14:paraId="3AE4214E" w14:textId="77777777" w:rsidR="00DC3397" w:rsidRPr="006B5695" w:rsidRDefault="00DC3397" w:rsidP="00BA6771">
            <w:pPr>
              <w:tabs>
                <w:tab w:val="left" w:pos="3582"/>
                <w:tab w:val="left" w:pos="4007"/>
              </w:tabs>
              <w:spacing w:after="0"/>
              <w:rPr>
                <w:rFonts w:ascii="Times New Roman" w:hAnsi="Times New Roman" w:cs="Times New Roman"/>
                <w:sz w:val="24"/>
                <w:szCs w:val="24"/>
              </w:rPr>
            </w:pPr>
            <w:r w:rsidRPr="006B5695">
              <w:rPr>
                <w:rFonts w:ascii="Times New Roman" w:hAnsi="Times New Roman" w:cs="Times New Roman"/>
                <w:sz w:val="24"/>
                <w:szCs w:val="24"/>
              </w:rPr>
              <w:t xml:space="preserve">- Обеспечивает безопасность воспитанников на период их нахождения в детском саду.сохранение и укрепление здоровья воспитанников, проведение мероприятий, способствующих их психофизическому развитию, соблюдению ими распорядка дня. </w:t>
            </w:r>
          </w:p>
          <w:p w14:paraId="62B4E676" w14:textId="5C31A658" w:rsidR="000506F5" w:rsidRPr="006B5695" w:rsidRDefault="00DC3397" w:rsidP="00BA6771">
            <w:pPr>
              <w:tabs>
                <w:tab w:val="left" w:pos="3582"/>
                <w:tab w:val="left" w:pos="4007"/>
              </w:tabs>
              <w:spacing w:after="0"/>
              <w:rPr>
                <w:rFonts w:ascii="Times New Roman" w:hAnsi="Times New Roman" w:cs="Times New Roman"/>
                <w:sz w:val="24"/>
                <w:szCs w:val="24"/>
              </w:rPr>
            </w:pPr>
            <w:r w:rsidRPr="006B5695">
              <w:rPr>
                <w:rFonts w:ascii="Times New Roman" w:hAnsi="Times New Roman" w:cs="Times New Roman"/>
                <w:sz w:val="24"/>
                <w:szCs w:val="24"/>
              </w:rPr>
              <w:t>- Обеспечивает санитарное состояние помещений и оборудования.</w:t>
            </w:r>
          </w:p>
        </w:tc>
      </w:tr>
      <w:tr w:rsidR="003B3861" w:rsidRPr="006B5695" w14:paraId="5B1350A4" w14:textId="77777777" w:rsidTr="00BA6771">
        <w:tc>
          <w:tcPr>
            <w:tcW w:w="3227" w:type="dxa"/>
          </w:tcPr>
          <w:p w14:paraId="68C26D97" w14:textId="22EDD8E3" w:rsidR="003B3861" w:rsidRPr="006B5695" w:rsidRDefault="003B3861" w:rsidP="003B3861">
            <w:pPr>
              <w:spacing w:after="0" w:line="276" w:lineRule="auto"/>
              <w:rPr>
                <w:rFonts w:ascii="Times New Roman" w:hAnsi="Times New Roman" w:cs="Times New Roman"/>
                <w:color w:val="000000" w:themeColor="text1"/>
                <w:sz w:val="24"/>
                <w:szCs w:val="24"/>
              </w:rPr>
            </w:pPr>
            <w:r w:rsidRPr="006B5695">
              <w:rPr>
                <w:rFonts w:ascii="Times New Roman" w:hAnsi="Times New Roman" w:cs="Times New Roman"/>
                <w:sz w:val="24"/>
                <w:szCs w:val="24"/>
              </w:rPr>
              <w:t xml:space="preserve">Помощник воспитателя </w:t>
            </w:r>
          </w:p>
        </w:tc>
        <w:tc>
          <w:tcPr>
            <w:tcW w:w="5982" w:type="dxa"/>
          </w:tcPr>
          <w:p w14:paraId="498CC394" w14:textId="77777777" w:rsidR="003B3861" w:rsidRPr="006B5695" w:rsidRDefault="003B3861" w:rsidP="003B3861">
            <w:pPr>
              <w:spacing w:after="0"/>
              <w:rPr>
                <w:rFonts w:ascii="Times New Roman" w:hAnsi="Times New Roman" w:cs="Times New Roman"/>
                <w:sz w:val="24"/>
                <w:szCs w:val="24"/>
              </w:rPr>
            </w:pPr>
            <w:r w:rsidRPr="006B5695">
              <w:rPr>
                <w:rFonts w:ascii="Times New Roman" w:hAnsi="Times New Roman" w:cs="Times New Roman"/>
                <w:sz w:val="24"/>
                <w:szCs w:val="24"/>
              </w:rPr>
              <w:t xml:space="preserve">- Участвует в планировании и организации жизнедеятельности воспитанников. </w:t>
            </w:r>
          </w:p>
          <w:p w14:paraId="17F496D5" w14:textId="77777777" w:rsidR="00DC3397" w:rsidRPr="006B5695" w:rsidRDefault="003B3861" w:rsidP="003B3861">
            <w:pPr>
              <w:spacing w:after="0"/>
              <w:rPr>
                <w:rFonts w:ascii="Times New Roman" w:hAnsi="Times New Roman" w:cs="Times New Roman"/>
                <w:sz w:val="24"/>
                <w:szCs w:val="24"/>
              </w:rPr>
            </w:pPr>
            <w:r w:rsidRPr="006B5695">
              <w:rPr>
                <w:rFonts w:ascii="Times New Roman" w:hAnsi="Times New Roman" w:cs="Times New Roman"/>
                <w:sz w:val="24"/>
                <w:szCs w:val="24"/>
              </w:rPr>
              <w:t xml:space="preserve">- Осуществляет под руководством воспитателя повседневную работу, обеспечивающую создание условий для их социально-психологической реабилитации, социальной и трудовой адаптации. </w:t>
            </w:r>
          </w:p>
          <w:p w14:paraId="0E502186" w14:textId="77777777" w:rsidR="00DC3397" w:rsidRPr="006B5695" w:rsidRDefault="00DC3397" w:rsidP="003B3861">
            <w:pPr>
              <w:spacing w:after="0"/>
              <w:rPr>
                <w:rFonts w:ascii="Times New Roman" w:hAnsi="Times New Roman" w:cs="Times New Roman"/>
                <w:sz w:val="24"/>
                <w:szCs w:val="24"/>
              </w:rPr>
            </w:pPr>
            <w:r w:rsidRPr="006B5695">
              <w:rPr>
                <w:rFonts w:ascii="Times New Roman" w:hAnsi="Times New Roman" w:cs="Times New Roman"/>
                <w:sz w:val="24"/>
                <w:szCs w:val="24"/>
              </w:rPr>
              <w:t xml:space="preserve">- </w:t>
            </w:r>
            <w:r w:rsidR="003B3861" w:rsidRPr="006B5695">
              <w:rPr>
                <w:rFonts w:ascii="Times New Roman" w:hAnsi="Times New Roman" w:cs="Times New Roman"/>
                <w:sz w:val="24"/>
                <w:szCs w:val="24"/>
              </w:rPr>
              <w:t>Обеспечивает сохранение и укрепление здоровья воспитанников, проведение мероприятий, способствующих их психофизическому развитию, соблюдению ими распорядка дня.</w:t>
            </w:r>
          </w:p>
          <w:p w14:paraId="05F31FB0" w14:textId="565FF34F" w:rsidR="003B3861" w:rsidRPr="006B5695" w:rsidRDefault="00DC3397" w:rsidP="003B3861">
            <w:pPr>
              <w:spacing w:after="0"/>
              <w:rPr>
                <w:rFonts w:ascii="Times New Roman" w:hAnsi="Times New Roman" w:cs="Times New Roman"/>
                <w:sz w:val="24"/>
                <w:szCs w:val="24"/>
              </w:rPr>
            </w:pPr>
            <w:r w:rsidRPr="006B5695">
              <w:rPr>
                <w:rFonts w:ascii="Times New Roman" w:hAnsi="Times New Roman" w:cs="Times New Roman"/>
                <w:sz w:val="24"/>
                <w:szCs w:val="24"/>
              </w:rPr>
              <w:t xml:space="preserve">- </w:t>
            </w:r>
            <w:r w:rsidR="003B3861" w:rsidRPr="006B5695">
              <w:rPr>
                <w:rFonts w:ascii="Times New Roman" w:hAnsi="Times New Roman" w:cs="Times New Roman"/>
                <w:sz w:val="24"/>
                <w:szCs w:val="24"/>
              </w:rPr>
              <w:t>Обеспечивает санитарное состояние помещений и оборудования.</w:t>
            </w:r>
          </w:p>
        </w:tc>
      </w:tr>
    </w:tbl>
    <w:p w14:paraId="27AD13C0" w14:textId="77777777" w:rsidR="000506F5" w:rsidRPr="006B5695" w:rsidRDefault="000506F5" w:rsidP="000506F5">
      <w:pPr>
        <w:spacing w:after="0" w:line="240" w:lineRule="auto"/>
        <w:ind w:firstLine="720"/>
        <w:jc w:val="both"/>
        <w:rPr>
          <w:rFonts w:ascii="Arial" w:eastAsia="Times New Roman" w:hAnsi="Arial" w:cs="Arial"/>
          <w:color w:val="000000"/>
          <w:sz w:val="24"/>
          <w:szCs w:val="24"/>
          <w:lang w:eastAsia="ru-RU"/>
        </w:rPr>
      </w:pPr>
    </w:p>
    <w:p w14:paraId="35DB8697" w14:textId="6D480146" w:rsidR="000506F5" w:rsidRPr="006B5695" w:rsidRDefault="000506F5" w:rsidP="000506F5">
      <w:pPr>
        <w:spacing w:after="0" w:line="240" w:lineRule="auto"/>
        <w:ind w:firstLine="720"/>
        <w:jc w:val="center"/>
        <w:rPr>
          <w:rFonts w:ascii="Times New Roman" w:eastAsia="Times New Roman" w:hAnsi="Times New Roman" w:cs="Times New Roman"/>
          <w:b/>
          <w:color w:val="000000"/>
          <w:sz w:val="24"/>
          <w:szCs w:val="24"/>
          <w:lang w:eastAsia="ru-RU"/>
        </w:rPr>
      </w:pPr>
      <w:r w:rsidRPr="006B5695">
        <w:rPr>
          <w:rFonts w:ascii="Times New Roman" w:eastAsia="Times New Roman" w:hAnsi="Times New Roman" w:cs="Times New Roman"/>
          <w:b/>
          <w:color w:val="000000"/>
          <w:sz w:val="24"/>
          <w:szCs w:val="24"/>
          <w:lang w:eastAsia="ru-RU"/>
        </w:rPr>
        <w:t>Нормативно-методическое обеспечение</w:t>
      </w:r>
      <w:r w:rsidR="00832064">
        <w:rPr>
          <w:rFonts w:ascii="Times New Roman" w:eastAsia="Times New Roman" w:hAnsi="Times New Roman" w:cs="Times New Roman"/>
          <w:b/>
          <w:color w:val="000000"/>
          <w:sz w:val="24"/>
          <w:szCs w:val="24"/>
          <w:lang w:eastAsia="ru-RU"/>
        </w:rPr>
        <w:t xml:space="preserve"> ДОУ</w:t>
      </w:r>
      <w:r w:rsidRPr="006B5695">
        <w:rPr>
          <w:rFonts w:ascii="Times New Roman" w:eastAsia="Times New Roman" w:hAnsi="Times New Roman" w:cs="Times New Roman"/>
          <w:b/>
          <w:color w:val="000000"/>
          <w:sz w:val="24"/>
          <w:szCs w:val="24"/>
          <w:lang w:eastAsia="ru-RU"/>
        </w:rPr>
        <w:t>.</w:t>
      </w:r>
    </w:p>
    <w:p w14:paraId="0209F0E7" w14:textId="77777777" w:rsidR="00DC3397" w:rsidRPr="006B5695" w:rsidRDefault="00DC3397" w:rsidP="000506F5">
      <w:pPr>
        <w:spacing w:after="0" w:line="240" w:lineRule="auto"/>
        <w:ind w:firstLine="720"/>
        <w:jc w:val="center"/>
        <w:rPr>
          <w:rFonts w:ascii="Arial" w:eastAsia="Times New Roman" w:hAnsi="Arial" w:cs="Arial"/>
          <w:b/>
          <w:color w:val="000000"/>
          <w:sz w:val="24"/>
          <w:szCs w:val="24"/>
          <w:lang w:eastAsia="ru-RU"/>
        </w:rPr>
      </w:pPr>
    </w:p>
    <w:p w14:paraId="41C72087" w14:textId="77777777" w:rsidR="000506F5" w:rsidRPr="006B5695" w:rsidRDefault="000506F5" w:rsidP="000506F5">
      <w:pPr>
        <w:spacing w:after="0" w:line="240" w:lineRule="auto"/>
        <w:ind w:firstLine="720"/>
        <w:jc w:val="both"/>
        <w:rPr>
          <w:rStyle w:val="af0"/>
          <w:rFonts w:ascii="Times New Roman" w:eastAsia="Times New Roman" w:hAnsi="Times New Roman" w:cs="Times New Roman"/>
          <w:sz w:val="24"/>
          <w:szCs w:val="24"/>
          <w:lang w:eastAsia="ru-RU"/>
        </w:rPr>
      </w:pPr>
      <w:r w:rsidRPr="006B5695">
        <w:rPr>
          <w:rFonts w:ascii="Times New Roman" w:eastAsia="Times New Roman" w:hAnsi="Times New Roman" w:cs="Times New Roman"/>
          <w:color w:val="000000"/>
          <w:sz w:val="24"/>
          <w:szCs w:val="24"/>
          <w:lang w:eastAsia="ru-RU"/>
        </w:rPr>
        <w:t xml:space="preserve">Для реализации программы воспитания ДОУ рекомендуется использовать практическое руководство "Воспитателю о воспитании", </w:t>
      </w:r>
      <w:hyperlink r:id="rId16" w:history="1">
        <w:r w:rsidRPr="006B5695">
          <w:rPr>
            <w:rStyle w:val="af0"/>
            <w:rFonts w:ascii="Times New Roman" w:eastAsia="Times New Roman" w:hAnsi="Times New Roman" w:cs="Times New Roman"/>
            <w:sz w:val="24"/>
            <w:szCs w:val="24"/>
            <w:lang w:eastAsia="ru-RU"/>
          </w:rPr>
          <w:t>https://институтвоспитания.рф/programmy-vospitaniya/programmy-vospitaniya-doo/prakticheskoe-rukovodstvo-vospitatelyu-o-vospitanii/</w:t>
        </w:r>
      </w:hyperlink>
    </w:p>
    <w:p w14:paraId="0332BEC4" w14:textId="77777777" w:rsidR="00DC3397" w:rsidRPr="006B5695" w:rsidRDefault="00DC3397" w:rsidP="000506F5">
      <w:pPr>
        <w:spacing w:after="0" w:line="240" w:lineRule="auto"/>
        <w:ind w:firstLine="720"/>
        <w:jc w:val="both"/>
        <w:rPr>
          <w:rFonts w:ascii="Times New Roman" w:hAnsi="Times New Roman" w:cs="Times New Roman"/>
          <w:sz w:val="24"/>
          <w:szCs w:val="24"/>
        </w:rPr>
      </w:pPr>
      <w:r w:rsidRPr="006B5695">
        <w:rPr>
          <w:rFonts w:ascii="Times New Roman" w:hAnsi="Times New Roman" w:cs="Times New Roman"/>
          <w:sz w:val="24"/>
          <w:szCs w:val="24"/>
        </w:rPr>
        <w:t xml:space="preserve">Перечень локальных правовых документов ДОУ, в которые вносятся изменения в соответствии с рабочей программой воспитания: </w:t>
      </w:r>
    </w:p>
    <w:p w14:paraId="74F348F7" w14:textId="4CA9BA85" w:rsidR="00DC3397" w:rsidRPr="006B5695" w:rsidRDefault="00DC3397" w:rsidP="000506F5">
      <w:pPr>
        <w:spacing w:after="0" w:line="240" w:lineRule="auto"/>
        <w:ind w:firstLine="720"/>
        <w:jc w:val="both"/>
        <w:rPr>
          <w:rFonts w:ascii="Times New Roman" w:hAnsi="Times New Roman" w:cs="Times New Roman"/>
          <w:sz w:val="24"/>
          <w:szCs w:val="24"/>
        </w:rPr>
      </w:pPr>
      <w:r w:rsidRPr="006B5695">
        <w:rPr>
          <w:rFonts w:ascii="Times New Roman" w:hAnsi="Times New Roman" w:cs="Times New Roman"/>
          <w:sz w:val="24"/>
          <w:szCs w:val="24"/>
        </w:rPr>
        <w:t xml:space="preserve">- Программа развития ДОУ с Круглое </w:t>
      </w:r>
    </w:p>
    <w:p w14:paraId="103B5EAD" w14:textId="77777777" w:rsidR="00DC3397" w:rsidRPr="006B5695" w:rsidRDefault="00DC3397" w:rsidP="000506F5">
      <w:pPr>
        <w:spacing w:after="0" w:line="240" w:lineRule="auto"/>
        <w:ind w:firstLine="720"/>
        <w:jc w:val="both"/>
        <w:rPr>
          <w:rFonts w:ascii="Times New Roman" w:hAnsi="Times New Roman" w:cs="Times New Roman"/>
          <w:sz w:val="24"/>
          <w:szCs w:val="24"/>
        </w:rPr>
      </w:pPr>
      <w:r w:rsidRPr="006B5695">
        <w:rPr>
          <w:rFonts w:ascii="Times New Roman" w:hAnsi="Times New Roman" w:cs="Times New Roman"/>
          <w:sz w:val="24"/>
          <w:szCs w:val="24"/>
        </w:rPr>
        <w:t xml:space="preserve">- Годовой план работы ДОУ; </w:t>
      </w:r>
    </w:p>
    <w:p w14:paraId="421072CC" w14:textId="454AD868" w:rsidR="000506F5" w:rsidRPr="006B5695" w:rsidRDefault="00DC3397" w:rsidP="00DC3397">
      <w:pPr>
        <w:spacing w:after="0" w:line="240" w:lineRule="auto"/>
        <w:jc w:val="both"/>
        <w:rPr>
          <w:rFonts w:ascii="Times New Roman" w:hAnsi="Times New Roman" w:cs="Times New Roman"/>
          <w:w w:val="95"/>
          <w:sz w:val="24"/>
          <w:szCs w:val="24"/>
        </w:rPr>
      </w:pPr>
      <w:r w:rsidRPr="006B5695">
        <w:rPr>
          <w:rFonts w:ascii="Times New Roman" w:hAnsi="Times New Roman" w:cs="Times New Roman"/>
          <w:sz w:val="24"/>
          <w:szCs w:val="24"/>
        </w:rPr>
        <w:t xml:space="preserve">          </w:t>
      </w:r>
      <w:r w:rsidR="000506F5" w:rsidRPr="006B5695">
        <w:rPr>
          <w:rFonts w:ascii="Times New Roman" w:hAnsi="Times New Roman" w:cs="Times New Roman"/>
          <w:w w:val="95"/>
          <w:sz w:val="24"/>
          <w:szCs w:val="24"/>
        </w:rPr>
        <w:t>Образовательная программа дошкольного образования МБДОУ</w:t>
      </w:r>
      <w:r w:rsidR="004A7B23" w:rsidRPr="006B5695">
        <w:rPr>
          <w:rFonts w:ascii="Times New Roman" w:hAnsi="Times New Roman" w:cs="Times New Roman"/>
          <w:w w:val="95"/>
          <w:sz w:val="24"/>
          <w:szCs w:val="24"/>
        </w:rPr>
        <w:t xml:space="preserve"> МБДОУ№16 «Аленка» с.Круглое</w:t>
      </w:r>
      <w:r w:rsidR="000506F5" w:rsidRPr="006B5695">
        <w:rPr>
          <w:rFonts w:ascii="Times New Roman" w:hAnsi="Times New Roman" w:cs="Times New Roman"/>
          <w:w w:val="95"/>
          <w:sz w:val="24"/>
          <w:szCs w:val="24"/>
        </w:rPr>
        <w:t>;</w:t>
      </w:r>
    </w:p>
    <w:p w14:paraId="0C10DCFF" w14:textId="2402301A" w:rsidR="000506F5" w:rsidRPr="006B5695" w:rsidRDefault="000506F5">
      <w:pPr>
        <w:pStyle w:val="a5"/>
        <w:widowControl w:val="0"/>
        <w:numPr>
          <w:ilvl w:val="1"/>
          <w:numId w:val="21"/>
        </w:numPr>
        <w:tabs>
          <w:tab w:val="clear" w:pos="709"/>
          <w:tab w:val="left" w:pos="989"/>
          <w:tab w:val="left" w:pos="991"/>
        </w:tabs>
        <w:suppressAutoHyphens w:val="0"/>
        <w:autoSpaceDE w:val="0"/>
        <w:autoSpaceDN w:val="0"/>
        <w:spacing w:after="0" w:line="240" w:lineRule="auto"/>
        <w:ind w:right="576"/>
        <w:jc w:val="both"/>
        <w:rPr>
          <w:rFonts w:ascii="Times New Roman" w:hAnsi="Times New Roman" w:cs="Times New Roman"/>
          <w:w w:val="95"/>
          <w:sz w:val="24"/>
          <w:szCs w:val="24"/>
        </w:rPr>
      </w:pPr>
      <w:r w:rsidRPr="006B5695">
        <w:rPr>
          <w:rFonts w:ascii="Times New Roman" w:hAnsi="Times New Roman" w:cs="Times New Roman"/>
          <w:w w:val="95"/>
          <w:sz w:val="24"/>
          <w:szCs w:val="24"/>
        </w:rPr>
        <w:t xml:space="preserve">Адаптированная образовательная программа дошкольного образования для детей сТНР </w:t>
      </w:r>
      <w:r w:rsidR="004A7B23" w:rsidRPr="006B5695">
        <w:rPr>
          <w:rFonts w:ascii="Times New Roman" w:hAnsi="Times New Roman" w:cs="Times New Roman"/>
          <w:w w:val="95"/>
          <w:sz w:val="24"/>
          <w:szCs w:val="24"/>
        </w:rPr>
        <w:t>МБДОУ№16 «Аленка» с.Круглое</w:t>
      </w:r>
      <w:r w:rsidRPr="006B5695">
        <w:rPr>
          <w:rFonts w:ascii="Times New Roman" w:hAnsi="Times New Roman" w:cs="Times New Roman"/>
          <w:w w:val="95"/>
          <w:sz w:val="24"/>
          <w:szCs w:val="24"/>
        </w:rPr>
        <w:t>;</w:t>
      </w:r>
    </w:p>
    <w:p w14:paraId="7DFAD0CA" w14:textId="02FC1F7B" w:rsidR="000506F5" w:rsidRPr="006B5695" w:rsidRDefault="000506F5">
      <w:pPr>
        <w:pStyle w:val="a5"/>
        <w:widowControl w:val="0"/>
        <w:numPr>
          <w:ilvl w:val="1"/>
          <w:numId w:val="21"/>
        </w:numPr>
        <w:tabs>
          <w:tab w:val="clear" w:pos="709"/>
          <w:tab w:val="left" w:pos="989"/>
          <w:tab w:val="left" w:pos="991"/>
        </w:tabs>
        <w:suppressAutoHyphens w:val="0"/>
        <w:autoSpaceDE w:val="0"/>
        <w:autoSpaceDN w:val="0"/>
        <w:spacing w:after="0" w:line="240" w:lineRule="auto"/>
        <w:ind w:hanging="361"/>
        <w:jc w:val="both"/>
        <w:rPr>
          <w:rFonts w:ascii="Times New Roman" w:hAnsi="Times New Roman" w:cs="Times New Roman"/>
          <w:w w:val="95"/>
          <w:sz w:val="24"/>
          <w:szCs w:val="24"/>
        </w:rPr>
      </w:pPr>
      <w:r w:rsidRPr="006B5695">
        <w:rPr>
          <w:rFonts w:ascii="Times New Roman" w:hAnsi="Times New Roman" w:cs="Times New Roman"/>
          <w:w w:val="95"/>
          <w:sz w:val="24"/>
          <w:szCs w:val="24"/>
        </w:rPr>
        <w:t>Должностные инструкции педагогических работников</w:t>
      </w:r>
      <w:r w:rsidR="004A7B23" w:rsidRPr="006B5695">
        <w:rPr>
          <w:rFonts w:ascii="Times New Roman" w:hAnsi="Times New Roman" w:cs="Times New Roman"/>
          <w:w w:val="95"/>
          <w:sz w:val="24"/>
          <w:szCs w:val="24"/>
        </w:rPr>
        <w:t>.</w:t>
      </w:r>
    </w:p>
    <w:p w14:paraId="1A28D164" w14:textId="1D50507B" w:rsidR="000506F5" w:rsidRPr="006B5695" w:rsidRDefault="000506F5">
      <w:pPr>
        <w:pStyle w:val="a5"/>
        <w:widowControl w:val="0"/>
        <w:numPr>
          <w:ilvl w:val="1"/>
          <w:numId w:val="21"/>
        </w:numPr>
        <w:tabs>
          <w:tab w:val="clear" w:pos="709"/>
          <w:tab w:val="left" w:pos="989"/>
          <w:tab w:val="left" w:pos="991"/>
        </w:tabs>
        <w:suppressAutoHyphens w:val="0"/>
        <w:autoSpaceDE w:val="0"/>
        <w:autoSpaceDN w:val="0"/>
        <w:spacing w:after="0" w:line="240" w:lineRule="auto"/>
        <w:ind w:hanging="361"/>
        <w:jc w:val="both"/>
        <w:rPr>
          <w:rFonts w:ascii="Times New Roman" w:hAnsi="Times New Roman" w:cs="Times New Roman"/>
          <w:w w:val="95"/>
          <w:sz w:val="24"/>
          <w:szCs w:val="24"/>
        </w:rPr>
      </w:pPr>
      <w:r w:rsidRPr="006B5695">
        <w:rPr>
          <w:rFonts w:ascii="Times New Roman" w:hAnsi="Times New Roman" w:cs="Times New Roman"/>
          <w:w w:val="95"/>
          <w:sz w:val="24"/>
          <w:szCs w:val="24"/>
        </w:rPr>
        <w:t>Договора с родителями обучающихся</w:t>
      </w:r>
      <w:r w:rsidR="004A7B23" w:rsidRPr="006B5695">
        <w:rPr>
          <w:rFonts w:ascii="Times New Roman" w:hAnsi="Times New Roman" w:cs="Times New Roman"/>
          <w:w w:val="95"/>
          <w:sz w:val="24"/>
          <w:szCs w:val="24"/>
        </w:rPr>
        <w:t>.</w:t>
      </w:r>
    </w:p>
    <w:p w14:paraId="2AF5B47C" w14:textId="2D2C4B44" w:rsidR="000506F5" w:rsidRPr="006B5695" w:rsidRDefault="000506F5">
      <w:pPr>
        <w:pStyle w:val="a5"/>
        <w:widowControl w:val="0"/>
        <w:numPr>
          <w:ilvl w:val="1"/>
          <w:numId w:val="21"/>
        </w:numPr>
        <w:tabs>
          <w:tab w:val="clear" w:pos="709"/>
          <w:tab w:val="left" w:pos="989"/>
          <w:tab w:val="left" w:pos="991"/>
        </w:tabs>
        <w:suppressAutoHyphens w:val="0"/>
        <w:autoSpaceDE w:val="0"/>
        <w:autoSpaceDN w:val="0"/>
        <w:spacing w:after="0" w:line="240" w:lineRule="auto"/>
        <w:ind w:hanging="361"/>
        <w:jc w:val="both"/>
        <w:rPr>
          <w:rFonts w:ascii="Times New Roman" w:hAnsi="Times New Roman" w:cs="Times New Roman"/>
          <w:w w:val="95"/>
          <w:sz w:val="24"/>
          <w:szCs w:val="24"/>
        </w:rPr>
      </w:pPr>
      <w:r w:rsidRPr="006B5695">
        <w:rPr>
          <w:rFonts w:ascii="Times New Roman" w:hAnsi="Times New Roman" w:cs="Times New Roman"/>
          <w:w w:val="95"/>
          <w:sz w:val="24"/>
          <w:szCs w:val="24"/>
        </w:rPr>
        <w:t>Договора о сетевом взаимодействии ссоциальными партнерами</w:t>
      </w:r>
      <w:r w:rsidR="004A7B23" w:rsidRPr="006B5695">
        <w:rPr>
          <w:rFonts w:ascii="Times New Roman" w:hAnsi="Times New Roman" w:cs="Times New Roman"/>
          <w:w w:val="95"/>
          <w:sz w:val="24"/>
          <w:szCs w:val="24"/>
        </w:rPr>
        <w:t>.</w:t>
      </w:r>
    </w:p>
    <w:p w14:paraId="080D7612" w14:textId="7B591155" w:rsidR="000506F5" w:rsidRPr="006B5695" w:rsidRDefault="00DC3397" w:rsidP="000506F5">
      <w:pPr>
        <w:spacing w:after="0" w:line="240" w:lineRule="auto"/>
        <w:ind w:firstLine="720"/>
        <w:jc w:val="both"/>
        <w:rPr>
          <w:rFonts w:ascii="Times New Roman" w:eastAsia="Times New Roman" w:hAnsi="Times New Roman" w:cs="Times New Roman"/>
          <w:color w:val="000000"/>
          <w:sz w:val="24"/>
          <w:szCs w:val="24"/>
          <w:lang w:eastAsia="ru-RU"/>
        </w:rPr>
      </w:pPr>
      <w:hyperlink r:id="rId17" w:history="1">
        <w:r w:rsidRPr="006B5695">
          <w:rPr>
            <w:rStyle w:val="af0"/>
            <w:rFonts w:ascii="Times New Roman" w:eastAsia="Times New Roman" w:hAnsi="Times New Roman" w:cs="Times New Roman"/>
            <w:sz w:val="24"/>
            <w:szCs w:val="24"/>
            <w:lang w:eastAsia="ru-RU"/>
          </w:rPr>
          <w:t>http://alenka-16.ru/sveden/document</w:t>
        </w:r>
      </w:hyperlink>
    </w:p>
    <w:p w14:paraId="753DB76E" w14:textId="4B03DCC4" w:rsidR="00185876" w:rsidRPr="006B5695" w:rsidRDefault="00185876" w:rsidP="000506F5">
      <w:pPr>
        <w:spacing w:after="0" w:line="240" w:lineRule="auto"/>
        <w:ind w:firstLine="720"/>
        <w:jc w:val="both"/>
        <w:rPr>
          <w:rFonts w:ascii="Times New Roman" w:eastAsia="Times New Roman" w:hAnsi="Times New Roman" w:cs="Times New Roman"/>
          <w:color w:val="000000"/>
          <w:sz w:val="24"/>
          <w:szCs w:val="24"/>
          <w:lang w:eastAsia="ru-RU"/>
        </w:rPr>
      </w:pPr>
      <w:hyperlink r:id="rId18" w:history="1">
        <w:r w:rsidRPr="006B5695">
          <w:rPr>
            <w:rStyle w:val="af0"/>
            <w:rFonts w:ascii="Times New Roman" w:eastAsia="Times New Roman" w:hAnsi="Times New Roman" w:cs="Times New Roman"/>
            <w:sz w:val="24"/>
            <w:szCs w:val="24"/>
            <w:lang w:eastAsia="ru-RU"/>
          </w:rPr>
          <w:t>http://alenka-16.ru/obraz</w:t>
        </w:r>
      </w:hyperlink>
    </w:p>
    <w:p w14:paraId="01065336" w14:textId="77777777" w:rsidR="00185876" w:rsidRPr="006B5695" w:rsidRDefault="00185876" w:rsidP="000506F5">
      <w:pPr>
        <w:spacing w:after="0" w:line="240" w:lineRule="auto"/>
        <w:ind w:firstLine="720"/>
        <w:jc w:val="both"/>
        <w:rPr>
          <w:rFonts w:ascii="Times New Roman" w:eastAsia="Times New Roman" w:hAnsi="Times New Roman" w:cs="Times New Roman"/>
          <w:color w:val="000000"/>
          <w:sz w:val="24"/>
          <w:szCs w:val="24"/>
          <w:lang w:eastAsia="ru-RU"/>
        </w:rPr>
      </w:pPr>
    </w:p>
    <w:p w14:paraId="043A0D7C" w14:textId="71826309" w:rsidR="004F0AA3" w:rsidRPr="006B5695" w:rsidRDefault="004F0AA3" w:rsidP="004A7B23">
      <w:pPr>
        <w:rPr>
          <w:rFonts w:ascii="Times New Roman" w:eastAsia="Times New Roman" w:hAnsi="Times New Roman" w:cs="Times New Roman"/>
          <w:b/>
          <w:color w:val="000000"/>
          <w:sz w:val="24"/>
          <w:szCs w:val="24"/>
          <w:lang w:eastAsia="ru-RU"/>
        </w:rPr>
      </w:pPr>
      <w:r w:rsidRPr="006B5695">
        <w:rPr>
          <w:rFonts w:ascii="Times New Roman" w:eastAsia="Times New Roman" w:hAnsi="Times New Roman" w:cs="Times New Roman"/>
          <w:b/>
          <w:color w:val="000000"/>
          <w:sz w:val="24"/>
          <w:szCs w:val="24"/>
          <w:lang w:eastAsia="ru-RU"/>
        </w:rPr>
        <w:lastRenderedPageBreak/>
        <w:t>2.</w:t>
      </w:r>
      <w:r w:rsidR="005C1474" w:rsidRPr="006B5695">
        <w:rPr>
          <w:rFonts w:ascii="Times New Roman" w:eastAsia="Times New Roman" w:hAnsi="Times New Roman" w:cs="Times New Roman"/>
          <w:b/>
          <w:color w:val="000000"/>
          <w:sz w:val="24"/>
          <w:szCs w:val="24"/>
          <w:lang w:eastAsia="ru-RU"/>
        </w:rPr>
        <w:t>8</w:t>
      </w:r>
      <w:r w:rsidRPr="006B5695">
        <w:rPr>
          <w:rFonts w:ascii="Times New Roman" w:eastAsia="Times New Roman" w:hAnsi="Times New Roman" w:cs="Times New Roman"/>
          <w:b/>
          <w:color w:val="000000"/>
          <w:sz w:val="24"/>
          <w:szCs w:val="24"/>
          <w:lang w:eastAsia="ru-RU"/>
        </w:rPr>
        <w:t>. Описание образовательной деятельности по профессиональной коррекции нарушений развития детей</w:t>
      </w:r>
    </w:p>
    <w:p w14:paraId="4223FE27" w14:textId="77777777" w:rsidR="004F0AA3" w:rsidRPr="006B5695" w:rsidRDefault="004F0AA3" w:rsidP="004F0AA3">
      <w:pPr>
        <w:spacing w:before="120" w:after="0" w:line="240" w:lineRule="auto"/>
        <w:ind w:firstLine="720"/>
        <w:jc w:val="both"/>
        <w:rPr>
          <w:rFonts w:ascii="Times New Roman" w:eastAsia="Times New Roman" w:hAnsi="Times New Roman" w:cs="Times New Roman"/>
          <w:b/>
          <w:color w:val="000000"/>
          <w:sz w:val="24"/>
          <w:szCs w:val="24"/>
          <w:lang w:eastAsia="ru-RU"/>
        </w:rPr>
      </w:pPr>
      <w:r w:rsidRPr="006B5695">
        <w:rPr>
          <w:rFonts w:ascii="Times New Roman" w:eastAsia="Times New Roman" w:hAnsi="Times New Roman" w:cs="Times New Roman"/>
          <w:b/>
          <w:color w:val="000000"/>
          <w:sz w:val="24"/>
          <w:szCs w:val="24"/>
          <w:lang w:eastAsia="ru-RU"/>
        </w:rPr>
        <w:t>(</w:t>
      </w:r>
      <w:hyperlink r:id="rId19" w:history="1">
        <w:r w:rsidRPr="006B5695">
          <w:rPr>
            <w:rStyle w:val="af0"/>
            <w:rFonts w:ascii="Times New Roman" w:eastAsia="Times New Roman" w:hAnsi="Times New Roman" w:cs="Times New Roman"/>
            <w:b/>
            <w:sz w:val="24"/>
            <w:szCs w:val="24"/>
            <w:lang w:eastAsia="ru-RU"/>
          </w:rPr>
          <w:t>http://publication.pravo.gov.ru/Document/View/0001202212280044?index=171</w:t>
        </w:r>
      </w:hyperlink>
      <w:r w:rsidRPr="006B5695">
        <w:rPr>
          <w:rFonts w:ascii="Times New Roman" w:eastAsia="Times New Roman" w:hAnsi="Times New Roman" w:cs="Times New Roman"/>
          <w:b/>
          <w:color w:val="000000"/>
          <w:sz w:val="24"/>
          <w:szCs w:val="24"/>
          <w:lang w:eastAsia="ru-RU"/>
        </w:rPr>
        <w:t>)</w:t>
      </w:r>
    </w:p>
    <w:p w14:paraId="20AD4B45" w14:textId="1B475011" w:rsidR="008A2BF7" w:rsidRPr="008A2BF7" w:rsidRDefault="008A2BF7" w:rsidP="008A2BF7">
      <w:pPr>
        <w:spacing w:before="120" w:after="0" w:line="240" w:lineRule="auto"/>
        <w:ind w:firstLine="720"/>
        <w:jc w:val="both"/>
        <w:rPr>
          <w:rFonts w:ascii="Times New Roman" w:eastAsia="Times New Roman" w:hAnsi="Times New Roman" w:cs="Times New Roman"/>
          <w:b/>
          <w:color w:val="000000"/>
          <w:sz w:val="24"/>
          <w:szCs w:val="24"/>
          <w:lang w:eastAsia="ru-RU"/>
        </w:rPr>
      </w:pPr>
      <w:bookmarkStart w:id="57" w:name="_Hlk144887350"/>
      <w:r w:rsidRPr="008A2BF7">
        <w:rPr>
          <w:rFonts w:ascii="Times New Roman" w:eastAsia="Times New Roman" w:hAnsi="Times New Roman" w:cs="Times New Roman"/>
          <w:b/>
          <w:color w:val="000000"/>
          <w:sz w:val="24"/>
          <w:szCs w:val="24"/>
          <w:lang w:eastAsia="ru-RU"/>
        </w:rPr>
        <w:t>2.8.1.</w:t>
      </w:r>
      <w:r w:rsidRPr="008A2BF7">
        <w:rPr>
          <w:rFonts w:ascii="Times New Roman" w:hAnsi="Times New Roman"/>
          <w:b/>
          <w:sz w:val="24"/>
          <w:szCs w:val="24"/>
        </w:rPr>
        <w:t xml:space="preserve"> Цель, задачи коррекционно - развивающей работы</w:t>
      </w:r>
      <w:bookmarkEnd w:id="57"/>
    </w:p>
    <w:p w14:paraId="79D9E92B" w14:textId="332D61AC" w:rsidR="004F0AA3" w:rsidRPr="006B5695" w:rsidRDefault="004F0AA3" w:rsidP="008A2BF7">
      <w:pPr>
        <w:spacing w:before="120" w:after="0" w:line="240" w:lineRule="auto"/>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b/>
          <w:color w:val="000000"/>
          <w:sz w:val="24"/>
          <w:szCs w:val="24"/>
          <w:lang w:eastAsia="ru-RU"/>
        </w:rPr>
        <w:t xml:space="preserve">Цель </w:t>
      </w:r>
      <w:r w:rsidRPr="006B5695">
        <w:rPr>
          <w:rFonts w:ascii="Times New Roman" w:eastAsia="Times New Roman" w:hAnsi="Times New Roman" w:cs="Times New Roman"/>
          <w:color w:val="000000"/>
          <w:sz w:val="24"/>
          <w:szCs w:val="24"/>
          <w:lang w:eastAsia="ru-RU"/>
        </w:rPr>
        <w:t>КРР и (или) инклюзивное образование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p>
    <w:p w14:paraId="37D31001" w14:textId="77777777" w:rsidR="004F0AA3" w:rsidRPr="006B5695" w:rsidRDefault="004F0AA3" w:rsidP="004F0AA3">
      <w:pPr>
        <w:spacing w:after="0" w:line="240" w:lineRule="auto"/>
        <w:ind w:firstLine="720"/>
        <w:jc w:val="both"/>
        <w:rPr>
          <w:rFonts w:ascii="Times New Roman" w:eastAsia="Times New Roman" w:hAnsi="Times New Roman" w:cs="Times New Roman"/>
          <w:b/>
          <w:sz w:val="24"/>
          <w:szCs w:val="24"/>
          <w:lang w:eastAsia="ru-RU"/>
        </w:rPr>
      </w:pPr>
      <w:r w:rsidRPr="006B5695">
        <w:rPr>
          <w:rFonts w:ascii="Times New Roman" w:eastAsia="Times New Roman" w:hAnsi="Times New Roman" w:cs="Times New Roman"/>
          <w:color w:val="000000"/>
          <w:sz w:val="24"/>
          <w:szCs w:val="24"/>
          <w:lang w:eastAsia="ru-RU"/>
        </w:rPr>
        <w:t>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осуществляют педагог-психолог и учитель-логопед.</w:t>
      </w:r>
    </w:p>
    <w:p w14:paraId="3719DA18" w14:textId="77777777" w:rsidR="004F0AA3" w:rsidRPr="006B5695" w:rsidRDefault="004F0AA3" w:rsidP="004F0AA3">
      <w:pPr>
        <w:spacing w:after="0" w:line="240" w:lineRule="auto"/>
        <w:jc w:val="both"/>
        <w:rPr>
          <w:rFonts w:ascii="Times New Roman" w:eastAsia="Times New Roman" w:hAnsi="Times New Roman" w:cs="Times New Roman"/>
          <w:b/>
          <w:color w:val="000000"/>
          <w:sz w:val="24"/>
          <w:szCs w:val="24"/>
          <w:lang w:eastAsia="ru-RU"/>
        </w:rPr>
      </w:pPr>
      <w:r w:rsidRPr="006B5695">
        <w:rPr>
          <w:rFonts w:ascii="Times New Roman" w:eastAsia="Times New Roman" w:hAnsi="Times New Roman" w:cs="Times New Roman"/>
          <w:b/>
          <w:color w:val="000000"/>
          <w:sz w:val="24"/>
          <w:szCs w:val="24"/>
          <w:lang w:eastAsia="ru-RU"/>
        </w:rPr>
        <w:t xml:space="preserve">Задачи КРР </w:t>
      </w:r>
    </w:p>
    <w:p w14:paraId="75D09B7D" w14:textId="77777777" w:rsidR="004F0AA3" w:rsidRPr="006B5695" w:rsidRDefault="004F0AA3">
      <w:pPr>
        <w:pStyle w:val="a5"/>
        <w:numPr>
          <w:ilvl w:val="0"/>
          <w:numId w:val="12"/>
        </w:numPr>
        <w:spacing w:after="0" w:line="240" w:lineRule="auto"/>
        <w:ind w:left="567" w:hanging="567"/>
        <w:jc w:val="both"/>
        <w:rPr>
          <w:rFonts w:ascii="Times New Roman" w:hAnsi="Times New Roman" w:cs="Times New Roman"/>
          <w:color w:val="000000"/>
          <w:sz w:val="24"/>
          <w:szCs w:val="24"/>
          <w:lang w:eastAsia="ru-RU"/>
        </w:rPr>
      </w:pPr>
      <w:r w:rsidRPr="006B5695">
        <w:rPr>
          <w:rFonts w:ascii="Times New Roman" w:hAnsi="Times New Roman" w:cs="Times New Roman"/>
          <w:color w:val="000000"/>
          <w:sz w:val="24"/>
          <w:szCs w:val="24"/>
          <w:lang w:eastAsia="ru-RU"/>
        </w:rPr>
        <w:t>Определение ООП обучающихся, в том числе с трудностями освоения Федеральной программы и социализации в ДОУ;</w:t>
      </w:r>
    </w:p>
    <w:p w14:paraId="5EEA0345" w14:textId="77777777" w:rsidR="004F0AA3" w:rsidRPr="006B5695" w:rsidRDefault="004F0AA3">
      <w:pPr>
        <w:pStyle w:val="a5"/>
        <w:numPr>
          <w:ilvl w:val="0"/>
          <w:numId w:val="12"/>
        </w:numPr>
        <w:spacing w:after="0" w:line="240" w:lineRule="auto"/>
        <w:ind w:left="567" w:hanging="567"/>
        <w:jc w:val="both"/>
        <w:rPr>
          <w:rFonts w:ascii="Times New Roman" w:hAnsi="Times New Roman" w:cs="Times New Roman"/>
          <w:color w:val="000000"/>
          <w:sz w:val="24"/>
          <w:szCs w:val="24"/>
          <w:lang w:eastAsia="ru-RU"/>
        </w:rPr>
      </w:pPr>
      <w:r w:rsidRPr="006B5695">
        <w:rPr>
          <w:rFonts w:ascii="Times New Roman" w:hAnsi="Times New Roman" w:cs="Times New Roman"/>
          <w:color w:val="000000"/>
          <w:sz w:val="24"/>
          <w:szCs w:val="24"/>
          <w:lang w:eastAsia="ru-RU"/>
        </w:rPr>
        <w:t>Своевременное выявление обучающихся с трудностями социальной адаптации, обусловленными различными причинами;</w:t>
      </w:r>
    </w:p>
    <w:p w14:paraId="528C4774" w14:textId="77777777" w:rsidR="004F0AA3" w:rsidRPr="006B5695" w:rsidRDefault="004F0AA3">
      <w:pPr>
        <w:pStyle w:val="a5"/>
        <w:numPr>
          <w:ilvl w:val="0"/>
          <w:numId w:val="12"/>
        </w:numPr>
        <w:spacing w:after="0" w:line="240" w:lineRule="auto"/>
        <w:ind w:left="567" w:hanging="567"/>
        <w:jc w:val="both"/>
        <w:rPr>
          <w:rFonts w:ascii="Times New Roman" w:hAnsi="Times New Roman" w:cs="Times New Roman"/>
          <w:color w:val="000000"/>
          <w:sz w:val="24"/>
          <w:szCs w:val="24"/>
          <w:lang w:eastAsia="ru-RU"/>
        </w:rPr>
      </w:pPr>
      <w:r w:rsidRPr="006B5695">
        <w:rPr>
          <w:rFonts w:ascii="Times New Roman" w:hAnsi="Times New Roman" w:cs="Times New Roman"/>
          <w:color w:val="000000"/>
          <w:sz w:val="24"/>
          <w:szCs w:val="24"/>
          <w:lang w:eastAsia="ru-RU"/>
        </w:rPr>
        <w:t>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ПИК);</w:t>
      </w:r>
    </w:p>
    <w:p w14:paraId="6A9E21BA" w14:textId="77777777" w:rsidR="004F0AA3" w:rsidRPr="006B5695" w:rsidRDefault="004F0AA3">
      <w:pPr>
        <w:pStyle w:val="a5"/>
        <w:numPr>
          <w:ilvl w:val="0"/>
          <w:numId w:val="12"/>
        </w:numPr>
        <w:spacing w:after="0" w:line="240" w:lineRule="auto"/>
        <w:ind w:left="567" w:hanging="567"/>
        <w:jc w:val="both"/>
        <w:rPr>
          <w:rFonts w:ascii="Times New Roman" w:hAnsi="Times New Roman" w:cs="Times New Roman"/>
          <w:color w:val="000000"/>
          <w:sz w:val="24"/>
          <w:szCs w:val="24"/>
          <w:lang w:eastAsia="ru-RU"/>
        </w:rPr>
      </w:pPr>
      <w:r w:rsidRPr="006B5695">
        <w:rPr>
          <w:rFonts w:ascii="Times New Roman" w:hAnsi="Times New Roman" w:cs="Times New Roman"/>
          <w:color w:val="000000"/>
          <w:sz w:val="24"/>
          <w:szCs w:val="24"/>
          <w:lang w:eastAsia="ru-RU"/>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14:paraId="4F80CEAF" w14:textId="77777777" w:rsidR="004F0AA3" w:rsidRPr="006B5695" w:rsidRDefault="004F0AA3">
      <w:pPr>
        <w:pStyle w:val="a5"/>
        <w:numPr>
          <w:ilvl w:val="0"/>
          <w:numId w:val="12"/>
        </w:numPr>
        <w:spacing w:after="0" w:line="240" w:lineRule="auto"/>
        <w:ind w:left="567" w:hanging="567"/>
        <w:jc w:val="both"/>
        <w:rPr>
          <w:rFonts w:ascii="Times New Roman" w:hAnsi="Times New Roman" w:cs="Times New Roman"/>
          <w:color w:val="000000"/>
          <w:sz w:val="24"/>
          <w:szCs w:val="24"/>
          <w:lang w:eastAsia="ru-RU"/>
        </w:rPr>
      </w:pPr>
      <w:r w:rsidRPr="006B5695">
        <w:rPr>
          <w:rFonts w:ascii="Times New Roman" w:hAnsi="Times New Roman" w:cs="Times New Roman"/>
          <w:color w:val="000000"/>
          <w:sz w:val="24"/>
          <w:szCs w:val="24"/>
          <w:lang w:eastAsia="ru-RU"/>
        </w:rPr>
        <w:t>Содействие поиску и отбору одаренных обучающихся, их творческому развитию;</w:t>
      </w:r>
    </w:p>
    <w:p w14:paraId="1B8601EB" w14:textId="77777777" w:rsidR="004F0AA3" w:rsidRPr="006B5695" w:rsidRDefault="004F0AA3">
      <w:pPr>
        <w:pStyle w:val="a5"/>
        <w:numPr>
          <w:ilvl w:val="0"/>
          <w:numId w:val="12"/>
        </w:numPr>
        <w:spacing w:after="0" w:line="240" w:lineRule="auto"/>
        <w:ind w:left="567" w:hanging="567"/>
        <w:jc w:val="both"/>
        <w:rPr>
          <w:rFonts w:ascii="Times New Roman" w:hAnsi="Times New Roman" w:cs="Times New Roman"/>
          <w:color w:val="000000"/>
          <w:sz w:val="24"/>
          <w:szCs w:val="24"/>
          <w:lang w:eastAsia="ru-RU"/>
        </w:rPr>
      </w:pPr>
      <w:r w:rsidRPr="006B5695">
        <w:rPr>
          <w:rFonts w:ascii="Times New Roman" w:hAnsi="Times New Roman" w:cs="Times New Roman"/>
          <w:color w:val="000000"/>
          <w:sz w:val="24"/>
          <w:szCs w:val="24"/>
          <w:lang w:eastAsia="ru-RU"/>
        </w:rPr>
        <w:t>Выявление детей с проблемами развития эмоциональной и интеллектуальной сферы;</w:t>
      </w:r>
    </w:p>
    <w:p w14:paraId="7F044EE3" w14:textId="77777777" w:rsidR="004F0AA3" w:rsidRPr="006B5695" w:rsidRDefault="004F0AA3">
      <w:pPr>
        <w:pStyle w:val="a5"/>
        <w:numPr>
          <w:ilvl w:val="0"/>
          <w:numId w:val="12"/>
        </w:numPr>
        <w:spacing w:after="0" w:line="240" w:lineRule="auto"/>
        <w:ind w:left="567" w:hanging="567"/>
        <w:jc w:val="both"/>
        <w:rPr>
          <w:rFonts w:ascii="Times New Roman" w:hAnsi="Times New Roman" w:cs="Times New Roman"/>
          <w:color w:val="000000"/>
          <w:sz w:val="24"/>
          <w:szCs w:val="24"/>
          <w:lang w:eastAsia="ru-RU"/>
        </w:rPr>
      </w:pPr>
      <w:r w:rsidRPr="006B5695">
        <w:rPr>
          <w:rFonts w:ascii="Times New Roman" w:hAnsi="Times New Roman" w:cs="Times New Roman"/>
          <w:color w:val="000000"/>
          <w:sz w:val="24"/>
          <w:szCs w:val="24"/>
          <w:lang w:eastAsia="ru-RU"/>
        </w:rPr>
        <w:t>Реализация комплекса индивидуально ориентированных мер по ослаблению, снижению или устранению отклонений в развитии и проблем поведения.</w:t>
      </w:r>
    </w:p>
    <w:p w14:paraId="63535558" w14:textId="77777777" w:rsidR="004F0AA3" w:rsidRPr="006B5695" w:rsidRDefault="004F0AA3" w:rsidP="004F0AA3">
      <w:pPr>
        <w:pStyle w:val="3"/>
        <w:ind w:left="1561" w:right="1370"/>
        <w:jc w:val="center"/>
        <w:rPr>
          <w:sz w:val="24"/>
          <w:szCs w:val="24"/>
        </w:rPr>
      </w:pPr>
      <w:r w:rsidRPr="006B5695">
        <w:rPr>
          <w:sz w:val="24"/>
          <w:szCs w:val="24"/>
        </w:rPr>
        <w:t>2.8.2 Содержание КРР на уровне ДОУ</w:t>
      </w:r>
    </w:p>
    <w:p w14:paraId="0EFE0CFA" w14:textId="77777777" w:rsidR="004F0AA3" w:rsidRPr="006B5695" w:rsidRDefault="004F0AA3" w:rsidP="005A5B12">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Содержание КРР для каждого обучающегося определяется с учётом его ООП на основе рекомендаций ППК ДОУ.</w:t>
      </w:r>
    </w:p>
    <w:p w14:paraId="43449DE6" w14:textId="77777777" w:rsidR="004F0AA3" w:rsidRPr="006B5695" w:rsidRDefault="004F0AA3" w:rsidP="005A5B12">
      <w:pPr>
        <w:spacing w:after="0" w:line="240" w:lineRule="auto"/>
        <w:ind w:right="-94"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КРР с обучающимися целевых групп в ДОУ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 (индивидуальных) занятий.</w:t>
      </w:r>
    </w:p>
    <w:p w14:paraId="3A6A5A8B" w14:textId="77777777" w:rsidR="004F0AA3" w:rsidRPr="006B5695" w:rsidRDefault="004F0AA3" w:rsidP="005A5B12">
      <w:pPr>
        <w:spacing w:after="0" w:line="240" w:lineRule="auto"/>
        <w:ind w:right="-94"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14:paraId="1D20661B" w14:textId="1C35C430" w:rsidR="004F0AA3" w:rsidRPr="006B5695" w:rsidRDefault="004F0AA3" w:rsidP="005A5B12">
      <w:pPr>
        <w:pStyle w:val="a9"/>
        <w:ind w:left="0" w:right="-94" w:firstLine="920"/>
      </w:pPr>
      <w:r w:rsidRPr="006B5695">
        <w:t>В</w:t>
      </w:r>
      <w:r w:rsidR="00225929" w:rsidRPr="006B5695">
        <w:t xml:space="preserve"> </w:t>
      </w:r>
      <w:r w:rsidRPr="006B5695">
        <w:t xml:space="preserve">МБДОУ </w:t>
      </w:r>
      <w:r w:rsidR="004A7B23" w:rsidRPr="006B5695">
        <w:rPr>
          <w:w w:val="95"/>
        </w:rPr>
        <w:t xml:space="preserve">МБДОУ№16 «Аленка» </w:t>
      </w:r>
      <w:r w:rsidRPr="006B5695">
        <w:t>имеются дети с ТНР, позаключениям ПМПК. С целью выполнения</w:t>
      </w:r>
      <w:r w:rsidR="00225929" w:rsidRPr="006B5695">
        <w:t xml:space="preserve"> </w:t>
      </w:r>
      <w:r w:rsidRPr="006B5695">
        <w:t>рекомендаций</w:t>
      </w:r>
      <w:r w:rsidR="00225929" w:rsidRPr="006B5695">
        <w:t xml:space="preserve"> </w:t>
      </w:r>
      <w:r w:rsidRPr="006B5695">
        <w:t>ПМПК</w:t>
      </w:r>
      <w:r w:rsidR="00225929" w:rsidRPr="006B5695">
        <w:t xml:space="preserve"> </w:t>
      </w:r>
      <w:r w:rsidRPr="006B5695">
        <w:t>в</w:t>
      </w:r>
      <w:r w:rsidR="00225929" w:rsidRPr="006B5695">
        <w:t xml:space="preserve"> </w:t>
      </w:r>
      <w:r w:rsidRPr="006B5695">
        <w:t>ДОУ</w:t>
      </w:r>
      <w:r w:rsidR="00225929" w:rsidRPr="006B5695">
        <w:t xml:space="preserve"> </w:t>
      </w:r>
      <w:r w:rsidRPr="006B5695">
        <w:t>разработана</w:t>
      </w:r>
      <w:r w:rsidR="00225929" w:rsidRPr="006B5695">
        <w:t xml:space="preserve"> </w:t>
      </w:r>
      <w:r w:rsidRPr="006B5695">
        <w:t>Адаптированная</w:t>
      </w:r>
      <w:r w:rsidR="00225929" w:rsidRPr="006B5695">
        <w:t xml:space="preserve"> </w:t>
      </w:r>
      <w:r w:rsidRPr="006B5695">
        <w:t>образовательная</w:t>
      </w:r>
      <w:r w:rsidR="00225929" w:rsidRPr="006B5695">
        <w:t xml:space="preserve"> </w:t>
      </w:r>
      <w:r w:rsidRPr="006B5695">
        <w:t>программа</w:t>
      </w:r>
      <w:r w:rsidR="00225929" w:rsidRPr="006B5695">
        <w:t xml:space="preserve"> </w:t>
      </w:r>
      <w:r w:rsidRPr="006B5695">
        <w:t>для</w:t>
      </w:r>
      <w:r w:rsidR="00225929" w:rsidRPr="006B5695">
        <w:t xml:space="preserve"> </w:t>
      </w:r>
      <w:r w:rsidRPr="006B5695">
        <w:t>детей</w:t>
      </w:r>
      <w:r w:rsidR="00225929" w:rsidRPr="006B5695">
        <w:t xml:space="preserve"> </w:t>
      </w:r>
      <w:r w:rsidRPr="006B5695">
        <w:t>с</w:t>
      </w:r>
      <w:r w:rsidR="00225929" w:rsidRPr="006B5695">
        <w:t xml:space="preserve"> </w:t>
      </w:r>
      <w:r w:rsidRPr="006B5695">
        <w:t>тяжелыми</w:t>
      </w:r>
      <w:r w:rsidR="00225929" w:rsidRPr="006B5695">
        <w:t xml:space="preserve"> </w:t>
      </w:r>
      <w:r w:rsidRPr="006B5695">
        <w:t>нарушениями</w:t>
      </w:r>
      <w:r w:rsidR="00225929" w:rsidRPr="006B5695">
        <w:t xml:space="preserve"> </w:t>
      </w:r>
      <w:r w:rsidRPr="006B5695">
        <w:t>ре</w:t>
      </w:r>
      <w:r w:rsidR="00225929" w:rsidRPr="006B5695">
        <w:t xml:space="preserve">чи. </w:t>
      </w:r>
      <w:r w:rsidRPr="006B5695">
        <w:t>Реализация АОП</w:t>
      </w:r>
      <w:r w:rsidR="00225929" w:rsidRPr="006B5695">
        <w:t xml:space="preserve"> </w:t>
      </w:r>
      <w:r w:rsidRPr="006B5695">
        <w:t>осуществляется</w:t>
      </w:r>
      <w:r w:rsidR="00225929" w:rsidRPr="006B5695">
        <w:t xml:space="preserve"> </w:t>
      </w:r>
      <w:r w:rsidRPr="006B5695">
        <w:t>с</w:t>
      </w:r>
      <w:r w:rsidR="00225929" w:rsidRPr="006B5695">
        <w:t xml:space="preserve"> </w:t>
      </w:r>
      <w:r w:rsidRPr="006B5695">
        <w:t>письменного согласия родителей.</w:t>
      </w:r>
    </w:p>
    <w:p w14:paraId="7EF9EAF4" w14:textId="77777777" w:rsidR="004F0AA3" w:rsidRPr="006B5695" w:rsidRDefault="004F0AA3" w:rsidP="005A5B12">
      <w:pPr>
        <w:pStyle w:val="a9"/>
        <w:tabs>
          <w:tab w:val="left" w:pos="9351"/>
        </w:tabs>
        <w:ind w:left="-142" w:right="-143" w:firstLine="709"/>
      </w:pPr>
      <w:r w:rsidRPr="006B5695">
        <w:t xml:space="preserve">По результатам </w:t>
      </w:r>
      <w:r w:rsidRPr="006B5695">
        <w:rPr>
          <w:color w:val="000000"/>
          <w:lang w:eastAsia="ru-RU"/>
        </w:rPr>
        <w:t>своевременного выявления детей, нуждающихся в психолого-педагогическом сопровождении</w:t>
      </w:r>
      <w:r w:rsidRPr="006B5695">
        <w:t xml:space="preserve"> установлено, что в дошкольном учреждении имеются дети «группы риска», проявляющие комплекс выраженных негативных проявлений (импульсивность, агрессивность).</w:t>
      </w:r>
    </w:p>
    <w:p w14:paraId="54B787FA" w14:textId="4F752A1D" w:rsidR="004F0AA3" w:rsidRPr="006B5695" w:rsidRDefault="004F0AA3" w:rsidP="005A5B12">
      <w:pPr>
        <w:pStyle w:val="a9"/>
        <w:tabs>
          <w:tab w:val="left" w:pos="9351"/>
        </w:tabs>
        <w:ind w:left="-142" w:right="-143"/>
      </w:pPr>
      <w:r w:rsidRPr="006B5695">
        <w:lastRenderedPageBreak/>
        <w:t>Результаты данного обследования выносятся на ППК ДОУ с цельюопределенияиндивидуального образовательного маршрута</w:t>
      </w:r>
      <w:r w:rsidR="00185876" w:rsidRPr="006B5695">
        <w:t>.</w:t>
      </w:r>
    </w:p>
    <w:p w14:paraId="1FE86D0C" w14:textId="77777777" w:rsidR="004F0AA3" w:rsidRPr="006B5695" w:rsidRDefault="004F0AA3" w:rsidP="005A5B12">
      <w:pPr>
        <w:pStyle w:val="a9"/>
        <w:ind w:left="-142" w:right="-122"/>
      </w:pPr>
      <w:r w:rsidRPr="006B5695">
        <w:t>Оптимальным</w:t>
      </w:r>
      <w:r w:rsidR="00D66E12" w:rsidRPr="006B5695">
        <w:t xml:space="preserve"> </w:t>
      </w:r>
      <w:r w:rsidRPr="006B5695">
        <w:t>сроком</w:t>
      </w:r>
      <w:r w:rsidR="00D66E12" w:rsidRPr="006B5695">
        <w:t xml:space="preserve"> </w:t>
      </w:r>
      <w:r w:rsidRPr="006B5695">
        <w:t>реализации</w:t>
      </w:r>
      <w:r w:rsidR="00D66E12" w:rsidRPr="006B5695">
        <w:t xml:space="preserve"> </w:t>
      </w:r>
      <w:r w:rsidRPr="006B5695">
        <w:t>индивидуальной</w:t>
      </w:r>
      <w:r w:rsidR="00D66E12" w:rsidRPr="006B5695">
        <w:t xml:space="preserve"> </w:t>
      </w:r>
      <w:r w:rsidRPr="006B5695">
        <w:t>образовательной</w:t>
      </w:r>
      <w:r w:rsidR="00D66E12" w:rsidRPr="006B5695">
        <w:t xml:space="preserve"> </w:t>
      </w:r>
      <w:r w:rsidRPr="006B5695">
        <w:t>программы</w:t>
      </w:r>
      <w:r w:rsidR="00D66E12" w:rsidRPr="006B5695">
        <w:t xml:space="preserve"> </w:t>
      </w:r>
      <w:r w:rsidRPr="006B5695">
        <w:t>воспитанников</w:t>
      </w:r>
      <w:r w:rsidR="00D66E12" w:rsidRPr="006B5695">
        <w:t xml:space="preserve"> </w:t>
      </w:r>
      <w:r w:rsidRPr="006B5695">
        <w:t>является</w:t>
      </w:r>
      <w:r w:rsidR="00D66E12" w:rsidRPr="006B5695">
        <w:t xml:space="preserve"> </w:t>
      </w:r>
      <w:r w:rsidRPr="006B5695">
        <w:t>один</w:t>
      </w:r>
      <w:r w:rsidR="00D66E12" w:rsidRPr="006B5695">
        <w:t xml:space="preserve"> </w:t>
      </w:r>
      <w:r w:rsidRPr="006B5695">
        <w:t>учебныйгод</w:t>
      </w:r>
      <w:r w:rsidR="00D66E12" w:rsidRPr="006B5695">
        <w:t xml:space="preserve"> </w:t>
      </w:r>
      <w:r w:rsidRPr="006B5695">
        <w:t>.Корректировка</w:t>
      </w:r>
      <w:r w:rsidR="00D66E12" w:rsidRPr="006B5695">
        <w:t xml:space="preserve"> </w:t>
      </w:r>
      <w:r w:rsidRPr="006B5695">
        <w:t>содержания</w:t>
      </w:r>
      <w:r w:rsidR="00D66E12" w:rsidRPr="006B5695">
        <w:t xml:space="preserve"> </w:t>
      </w:r>
      <w:r w:rsidRPr="006B5695">
        <w:t>индивидуальной</w:t>
      </w:r>
      <w:r w:rsidR="00D66E12" w:rsidRPr="006B5695">
        <w:t xml:space="preserve"> </w:t>
      </w:r>
      <w:r w:rsidRPr="006B5695">
        <w:t>образовательной программы при необходимости может осуществляться на основе результатов</w:t>
      </w:r>
      <w:r w:rsidR="00D66E12" w:rsidRPr="006B5695">
        <w:t xml:space="preserve"> </w:t>
      </w:r>
      <w:r w:rsidRPr="006B5695">
        <w:t>промежуточной</w:t>
      </w:r>
      <w:r w:rsidR="00D66E12" w:rsidRPr="006B5695">
        <w:t xml:space="preserve"> </w:t>
      </w:r>
      <w:r w:rsidRPr="006B5695">
        <w:t>диагностики,</w:t>
      </w:r>
      <w:r w:rsidR="00D66E12" w:rsidRPr="006B5695">
        <w:t xml:space="preserve"> </w:t>
      </w:r>
      <w:r w:rsidRPr="006B5695">
        <w:t>проводимой</w:t>
      </w:r>
      <w:r w:rsidR="00D66E12" w:rsidRPr="006B5695">
        <w:t xml:space="preserve"> </w:t>
      </w:r>
      <w:r w:rsidRPr="006B5695">
        <w:t>в</w:t>
      </w:r>
      <w:r w:rsidR="00D66E12" w:rsidRPr="006B5695">
        <w:t xml:space="preserve"> </w:t>
      </w:r>
      <w:r w:rsidRPr="006B5695">
        <w:t>середине учебного</w:t>
      </w:r>
      <w:r w:rsidR="00D66E12" w:rsidRPr="006B5695">
        <w:t xml:space="preserve"> </w:t>
      </w:r>
      <w:r w:rsidRPr="006B5695">
        <w:t>года</w:t>
      </w:r>
      <w:r w:rsidR="00D66E12" w:rsidRPr="006B5695">
        <w:t xml:space="preserve"> </w:t>
      </w:r>
      <w:r w:rsidRPr="006B5695">
        <w:t>(декабрь–январь).</w:t>
      </w:r>
    </w:p>
    <w:p w14:paraId="32AC1610" w14:textId="77777777" w:rsidR="004F0AA3" w:rsidRPr="006B5695" w:rsidRDefault="004F0AA3" w:rsidP="005A5B12">
      <w:pPr>
        <w:pStyle w:val="a9"/>
        <w:spacing w:before="1"/>
        <w:ind w:left="-142" w:right="-122"/>
      </w:pPr>
      <w:r w:rsidRPr="006B5695">
        <w:t>В</w:t>
      </w:r>
      <w:r w:rsidR="00D66E12" w:rsidRPr="006B5695">
        <w:t xml:space="preserve"> </w:t>
      </w:r>
      <w:r w:rsidRPr="006B5695">
        <w:t>конце</w:t>
      </w:r>
      <w:r w:rsidR="00D66E12" w:rsidRPr="006B5695">
        <w:t xml:space="preserve"> </w:t>
      </w:r>
      <w:r w:rsidRPr="006B5695">
        <w:t>учебного</w:t>
      </w:r>
      <w:r w:rsidR="00D66E12" w:rsidRPr="006B5695">
        <w:t xml:space="preserve"> </w:t>
      </w:r>
      <w:r w:rsidRPr="006B5695">
        <w:t>года</w:t>
      </w:r>
      <w:r w:rsidR="00D66E12" w:rsidRPr="006B5695">
        <w:t xml:space="preserve"> </w:t>
      </w:r>
      <w:r w:rsidRPr="006B5695">
        <w:t>по</w:t>
      </w:r>
      <w:r w:rsidR="00D66E12" w:rsidRPr="006B5695">
        <w:t xml:space="preserve"> </w:t>
      </w:r>
      <w:r w:rsidRPr="006B5695">
        <w:t>результатам</w:t>
      </w:r>
      <w:r w:rsidR="00D66E12" w:rsidRPr="006B5695">
        <w:t xml:space="preserve"> </w:t>
      </w:r>
      <w:r w:rsidRPr="006B5695">
        <w:t>итоговой</w:t>
      </w:r>
      <w:r w:rsidR="00D66E12" w:rsidRPr="006B5695">
        <w:t xml:space="preserve"> </w:t>
      </w:r>
      <w:r w:rsidRPr="006B5695">
        <w:t>диагностики</w:t>
      </w:r>
      <w:r w:rsidR="00D66E12" w:rsidRPr="006B5695">
        <w:t xml:space="preserve"> </w:t>
      </w:r>
      <w:r w:rsidRPr="006B5695">
        <w:t>проводитсяанализ</w:t>
      </w:r>
      <w:r w:rsidR="00D66E12" w:rsidRPr="006B5695">
        <w:t xml:space="preserve"> </w:t>
      </w:r>
      <w:r w:rsidRPr="006B5695">
        <w:t>реализации</w:t>
      </w:r>
      <w:r w:rsidR="00D66E12" w:rsidRPr="006B5695">
        <w:t xml:space="preserve"> </w:t>
      </w:r>
      <w:r w:rsidRPr="006B5695">
        <w:t>индивидуальных</w:t>
      </w:r>
      <w:r w:rsidR="00D66E12" w:rsidRPr="006B5695">
        <w:t xml:space="preserve"> </w:t>
      </w:r>
      <w:r w:rsidRPr="006B5695">
        <w:t>образовательных</w:t>
      </w:r>
      <w:r w:rsidR="00D66E12" w:rsidRPr="006B5695">
        <w:t xml:space="preserve"> </w:t>
      </w:r>
      <w:r w:rsidRPr="006B5695">
        <w:t>программ,определяется</w:t>
      </w:r>
      <w:r w:rsidR="00D66E12" w:rsidRPr="006B5695">
        <w:t xml:space="preserve"> </w:t>
      </w:r>
      <w:r w:rsidRPr="006B5695">
        <w:t>динамика</w:t>
      </w:r>
      <w:r w:rsidR="00D66E12" w:rsidRPr="006B5695">
        <w:t xml:space="preserve"> </w:t>
      </w:r>
      <w:r w:rsidRPr="006B5695">
        <w:t>в</w:t>
      </w:r>
      <w:r w:rsidR="00D66E12" w:rsidRPr="006B5695">
        <w:t xml:space="preserve"> </w:t>
      </w:r>
      <w:r w:rsidRPr="006B5695">
        <w:t>развитии</w:t>
      </w:r>
      <w:r w:rsidR="00D66E12" w:rsidRPr="006B5695">
        <w:t xml:space="preserve"> </w:t>
      </w:r>
      <w:r w:rsidRPr="006B5695">
        <w:t>каждого воспитанника, формулируются рекомендации для родителей с целью обеспечения преемственностипри переходе</w:t>
      </w:r>
      <w:r w:rsidR="00D66E12" w:rsidRPr="006B5695">
        <w:t xml:space="preserve"> </w:t>
      </w:r>
      <w:r w:rsidRPr="006B5695">
        <w:t>с</w:t>
      </w:r>
      <w:r w:rsidR="00D66E12" w:rsidRPr="006B5695">
        <w:t xml:space="preserve"> </w:t>
      </w:r>
      <w:r w:rsidRPr="006B5695">
        <w:t>одной ступени</w:t>
      </w:r>
      <w:r w:rsidR="00D66E12" w:rsidRPr="006B5695">
        <w:t xml:space="preserve"> </w:t>
      </w:r>
      <w:r w:rsidRPr="006B5695">
        <w:t>обучения на</w:t>
      </w:r>
      <w:r w:rsidR="00D66E12" w:rsidRPr="006B5695">
        <w:t xml:space="preserve"> </w:t>
      </w:r>
      <w:r w:rsidRPr="006B5695">
        <w:t>другую.</w:t>
      </w:r>
    </w:p>
    <w:p w14:paraId="0ED74034" w14:textId="77777777" w:rsidR="004F0AA3" w:rsidRPr="006B5695" w:rsidRDefault="004F0AA3" w:rsidP="005A5B12">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14:paraId="72C6BCF1" w14:textId="77777777" w:rsidR="004F0AA3" w:rsidRPr="006B5695" w:rsidRDefault="004F0AA3" w:rsidP="005A5B12">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КРР реализуется в форме групповых и (или)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ДОУ самостоятельно, исходя из возрастных особенностей и ООП обучающихся.</w:t>
      </w:r>
    </w:p>
    <w:p w14:paraId="4D4B5047" w14:textId="77777777" w:rsidR="004F0AA3" w:rsidRPr="006B5695" w:rsidRDefault="004F0AA3" w:rsidP="005A5B12">
      <w:pPr>
        <w:pStyle w:val="3"/>
        <w:jc w:val="center"/>
        <w:rPr>
          <w:sz w:val="24"/>
          <w:szCs w:val="24"/>
        </w:rPr>
      </w:pPr>
      <w:r w:rsidRPr="006B5695">
        <w:rPr>
          <w:sz w:val="24"/>
          <w:szCs w:val="24"/>
        </w:rPr>
        <w:t>Диагностическая работа</w:t>
      </w:r>
      <w:r w:rsidR="00F729ED" w:rsidRPr="006B5695">
        <w:rPr>
          <w:sz w:val="24"/>
          <w:szCs w:val="24"/>
        </w:rPr>
        <w:t xml:space="preserve"> </w:t>
      </w:r>
      <w:r w:rsidRPr="006B5695">
        <w:rPr>
          <w:sz w:val="24"/>
          <w:szCs w:val="24"/>
        </w:rPr>
        <w:t>включает:</w:t>
      </w:r>
    </w:p>
    <w:p w14:paraId="5D538ED4" w14:textId="77777777" w:rsidR="004F0AA3" w:rsidRPr="006B5695" w:rsidRDefault="004F0AA3" w:rsidP="005A5B12">
      <w:pPr>
        <w:spacing w:after="0" w:line="240" w:lineRule="auto"/>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1. Диагностическая работа включает:</w:t>
      </w:r>
    </w:p>
    <w:p w14:paraId="699B4F74" w14:textId="77777777" w:rsidR="004F0AA3" w:rsidRPr="008A2BF7" w:rsidRDefault="004F0AA3" w:rsidP="008A2BF7">
      <w:pPr>
        <w:spacing w:after="0" w:line="240" w:lineRule="auto"/>
        <w:jc w:val="both"/>
        <w:rPr>
          <w:rFonts w:ascii="Times New Roman" w:hAnsi="Times New Roman" w:cs="Times New Roman"/>
          <w:color w:val="000000"/>
          <w:sz w:val="24"/>
          <w:szCs w:val="24"/>
          <w:lang w:eastAsia="ru-RU"/>
        </w:rPr>
      </w:pPr>
      <w:r w:rsidRPr="008A2BF7">
        <w:rPr>
          <w:rFonts w:ascii="Times New Roman" w:hAnsi="Times New Roman" w:cs="Times New Roman"/>
          <w:color w:val="000000"/>
          <w:sz w:val="24"/>
          <w:szCs w:val="24"/>
          <w:lang w:eastAsia="ru-RU"/>
        </w:rPr>
        <w:t>своевременное выявление детей, нуждающихся в психолого-педагогическом сопровождении;</w:t>
      </w:r>
    </w:p>
    <w:p w14:paraId="0643F953" w14:textId="77777777" w:rsidR="004F0AA3" w:rsidRPr="008A2BF7" w:rsidRDefault="004F0AA3">
      <w:pPr>
        <w:pStyle w:val="a5"/>
        <w:numPr>
          <w:ilvl w:val="0"/>
          <w:numId w:val="76"/>
        </w:numPr>
        <w:spacing w:after="0" w:line="240" w:lineRule="auto"/>
        <w:jc w:val="both"/>
        <w:rPr>
          <w:rFonts w:ascii="Times New Roman" w:hAnsi="Times New Roman" w:cs="Times New Roman"/>
          <w:color w:val="000000"/>
          <w:sz w:val="24"/>
          <w:szCs w:val="24"/>
          <w:lang w:eastAsia="ru-RU"/>
        </w:rPr>
      </w:pPr>
      <w:r w:rsidRPr="008A2BF7">
        <w:rPr>
          <w:rFonts w:ascii="Times New Roman" w:hAnsi="Times New Roman" w:cs="Times New Roman"/>
          <w:color w:val="000000"/>
          <w:sz w:val="24"/>
          <w:szCs w:val="24"/>
          <w:lang w:eastAsia="ru-RU"/>
        </w:rPr>
        <w:t>раннюю (с первых дней пребывания обучающегося в ДОУ) диагностику отклонений в развитии и анализ причин трудностей социальной адаптации;</w:t>
      </w:r>
    </w:p>
    <w:p w14:paraId="78C09301" w14:textId="77777777" w:rsidR="004F0AA3" w:rsidRPr="008A2BF7" w:rsidRDefault="004F0AA3">
      <w:pPr>
        <w:pStyle w:val="a5"/>
        <w:numPr>
          <w:ilvl w:val="0"/>
          <w:numId w:val="76"/>
        </w:numPr>
        <w:spacing w:after="0" w:line="240" w:lineRule="auto"/>
        <w:jc w:val="both"/>
        <w:rPr>
          <w:rFonts w:ascii="Times New Roman" w:hAnsi="Times New Roman" w:cs="Times New Roman"/>
          <w:color w:val="000000"/>
          <w:sz w:val="24"/>
          <w:szCs w:val="24"/>
          <w:lang w:eastAsia="ru-RU"/>
        </w:rPr>
      </w:pPr>
      <w:r w:rsidRPr="008A2BF7">
        <w:rPr>
          <w:rFonts w:ascii="Times New Roman" w:hAnsi="Times New Roman" w:cs="Times New Roman"/>
          <w:color w:val="000000"/>
          <w:sz w:val="24"/>
          <w:szCs w:val="24"/>
          <w:lang w:eastAsia="ru-RU"/>
        </w:rPr>
        <w:t>комплексный сбор сведений об обучающемся на основании диагностической информации от специалистов разного профиля;</w:t>
      </w:r>
    </w:p>
    <w:p w14:paraId="0ED493DD" w14:textId="77777777" w:rsidR="004F0AA3" w:rsidRPr="008A2BF7" w:rsidRDefault="004F0AA3">
      <w:pPr>
        <w:pStyle w:val="a5"/>
        <w:numPr>
          <w:ilvl w:val="0"/>
          <w:numId w:val="76"/>
        </w:numPr>
        <w:spacing w:after="0" w:line="240" w:lineRule="auto"/>
        <w:jc w:val="both"/>
        <w:rPr>
          <w:rFonts w:ascii="Times New Roman" w:hAnsi="Times New Roman" w:cs="Times New Roman"/>
          <w:color w:val="000000"/>
          <w:sz w:val="24"/>
          <w:szCs w:val="24"/>
          <w:lang w:eastAsia="ru-RU"/>
        </w:rPr>
      </w:pPr>
      <w:r w:rsidRPr="008A2BF7">
        <w:rPr>
          <w:rFonts w:ascii="Times New Roman" w:hAnsi="Times New Roman" w:cs="Times New Roman"/>
          <w:color w:val="000000"/>
          <w:sz w:val="24"/>
          <w:szCs w:val="24"/>
          <w:lang w:eastAsia="ru-RU"/>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14:paraId="0C393A90" w14:textId="77777777" w:rsidR="004F0AA3" w:rsidRPr="008A2BF7" w:rsidRDefault="004F0AA3">
      <w:pPr>
        <w:pStyle w:val="a5"/>
        <w:numPr>
          <w:ilvl w:val="0"/>
          <w:numId w:val="76"/>
        </w:numPr>
        <w:spacing w:after="0" w:line="240" w:lineRule="auto"/>
        <w:jc w:val="both"/>
        <w:rPr>
          <w:rFonts w:ascii="Times New Roman" w:hAnsi="Times New Roman" w:cs="Times New Roman"/>
          <w:color w:val="000000"/>
          <w:sz w:val="24"/>
          <w:szCs w:val="24"/>
          <w:lang w:eastAsia="ru-RU"/>
        </w:rPr>
      </w:pPr>
      <w:r w:rsidRPr="008A2BF7">
        <w:rPr>
          <w:rFonts w:ascii="Times New Roman" w:hAnsi="Times New Roman" w:cs="Times New Roman"/>
          <w:color w:val="000000"/>
          <w:sz w:val="24"/>
          <w:szCs w:val="24"/>
          <w:lang w:eastAsia="ru-RU"/>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14:paraId="0A885F69" w14:textId="77777777" w:rsidR="004F0AA3" w:rsidRPr="008A2BF7" w:rsidRDefault="004F0AA3">
      <w:pPr>
        <w:pStyle w:val="a5"/>
        <w:numPr>
          <w:ilvl w:val="0"/>
          <w:numId w:val="76"/>
        </w:numPr>
        <w:spacing w:after="0" w:line="240" w:lineRule="auto"/>
        <w:jc w:val="both"/>
        <w:rPr>
          <w:rFonts w:ascii="Times New Roman" w:hAnsi="Times New Roman" w:cs="Times New Roman"/>
          <w:color w:val="000000"/>
          <w:sz w:val="24"/>
          <w:szCs w:val="24"/>
          <w:lang w:eastAsia="ru-RU"/>
        </w:rPr>
      </w:pPr>
      <w:r w:rsidRPr="008A2BF7">
        <w:rPr>
          <w:rFonts w:ascii="Times New Roman" w:hAnsi="Times New Roman" w:cs="Times New Roman"/>
          <w:color w:val="000000"/>
          <w:sz w:val="24"/>
          <w:szCs w:val="24"/>
          <w:lang w:eastAsia="ru-RU"/>
        </w:rPr>
        <w:t>изучение развития эмоционально-волевой сферы и личностных особенностей обучающихся;</w:t>
      </w:r>
    </w:p>
    <w:p w14:paraId="2CC1025B" w14:textId="77777777" w:rsidR="004F0AA3" w:rsidRPr="008A2BF7" w:rsidRDefault="004F0AA3">
      <w:pPr>
        <w:pStyle w:val="a5"/>
        <w:numPr>
          <w:ilvl w:val="0"/>
          <w:numId w:val="76"/>
        </w:numPr>
        <w:spacing w:after="0" w:line="240" w:lineRule="auto"/>
        <w:jc w:val="both"/>
        <w:rPr>
          <w:rFonts w:ascii="Times New Roman" w:hAnsi="Times New Roman" w:cs="Times New Roman"/>
          <w:color w:val="000000"/>
          <w:sz w:val="24"/>
          <w:szCs w:val="24"/>
          <w:lang w:eastAsia="ru-RU"/>
        </w:rPr>
      </w:pPr>
      <w:r w:rsidRPr="008A2BF7">
        <w:rPr>
          <w:rFonts w:ascii="Times New Roman" w:hAnsi="Times New Roman" w:cs="Times New Roman"/>
          <w:color w:val="000000"/>
          <w:sz w:val="24"/>
          <w:szCs w:val="24"/>
          <w:lang w:eastAsia="ru-RU"/>
        </w:rPr>
        <w:t>изучение индивидуальных образовательных и социально-коммуникативных потребностей обучающихся;</w:t>
      </w:r>
    </w:p>
    <w:p w14:paraId="03843447" w14:textId="77777777" w:rsidR="004F0AA3" w:rsidRPr="008A2BF7" w:rsidRDefault="004F0AA3">
      <w:pPr>
        <w:pStyle w:val="a5"/>
        <w:numPr>
          <w:ilvl w:val="0"/>
          <w:numId w:val="76"/>
        </w:numPr>
        <w:spacing w:after="0" w:line="240" w:lineRule="auto"/>
        <w:jc w:val="both"/>
        <w:rPr>
          <w:rFonts w:ascii="Times New Roman" w:hAnsi="Times New Roman" w:cs="Times New Roman"/>
          <w:color w:val="000000"/>
          <w:sz w:val="24"/>
          <w:szCs w:val="24"/>
          <w:lang w:eastAsia="ru-RU"/>
        </w:rPr>
      </w:pPr>
      <w:r w:rsidRPr="008A2BF7">
        <w:rPr>
          <w:rFonts w:ascii="Times New Roman" w:hAnsi="Times New Roman" w:cs="Times New Roman"/>
          <w:color w:val="000000"/>
          <w:sz w:val="24"/>
          <w:szCs w:val="24"/>
          <w:lang w:eastAsia="ru-RU"/>
        </w:rPr>
        <w:t>изучение социальной ситуации развития и условий семейного воспитания ребёнка;</w:t>
      </w:r>
    </w:p>
    <w:p w14:paraId="01D64BC2" w14:textId="77777777" w:rsidR="004F0AA3" w:rsidRPr="008A2BF7" w:rsidRDefault="004F0AA3">
      <w:pPr>
        <w:pStyle w:val="a5"/>
        <w:numPr>
          <w:ilvl w:val="0"/>
          <w:numId w:val="76"/>
        </w:numPr>
        <w:spacing w:after="0" w:line="240" w:lineRule="auto"/>
        <w:jc w:val="both"/>
        <w:rPr>
          <w:rFonts w:ascii="Times New Roman" w:hAnsi="Times New Roman" w:cs="Times New Roman"/>
          <w:color w:val="000000"/>
          <w:sz w:val="24"/>
          <w:szCs w:val="24"/>
          <w:lang w:eastAsia="ru-RU"/>
        </w:rPr>
      </w:pPr>
      <w:r w:rsidRPr="008A2BF7">
        <w:rPr>
          <w:rFonts w:ascii="Times New Roman" w:hAnsi="Times New Roman" w:cs="Times New Roman"/>
          <w:color w:val="000000"/>
          <w:sz w:val="24"/>
          <w:szCs w:val="24"/>
          <w:lang w:eastAsia="ru-RU"/>
        </w:rPr>
        <w:t>изучение уровня адаптации и адаптивных возможностей обучающегося; изучение направленности детской одаренности;</w:t>
      </w:r>
    </w:p>
    <w:p w14:paraId="1524FB4A" w14:textId="77777777" w:rsidR="004F0AA3" w:rsidRPr="008A2BF7" w:rsidRDefault="004F0AA3">
      <w:pPr>
        <w:pStyle w:val="a5"/>
        <w:numPr>
          <w:ilvl w:val="0"/>
          <w:numId w:val="76"/>
        </w:numPr>
        <w:spacing w:after="0" w:line="240" w:lineRule="auto"/>
        <w:jc w:val="both"/>
        <w:rPr>
          <w:rFonts w:ascii="Times New Roman" w:hAnsi="Times New Roman" w:cs="Times New Roman"/>
          <w:color w:val="000000"/>
          <w:sz w:val="24"/>
          <w:szCs w:val="24"/>
          <w:lang w:eastAsia="ru-RU"/>
        </w:rPr>
      </w:pPr>
      <w:r w:rsidRPr="008A2BF7">
        <w:rPr>
          <w:rFonts w:ascii="Times New Roman" w:hAnsi="Times New Roman" w:cs="Times New Roman"/>
          <w:color w:val="000000"/>
          <w:sz w:val="24"/>
          <w:szCs w:val="24"/>
          <w:lang w:eastAsia="ru-RU"/>
        </w:rPr>
        <w:t>изучение, констатацию в развитии ребёнка его интересов и склонностей, одаренности;</w:t>
      </w:r>
    </w:p>
    <w:p w14:paraId="46C906FF" w14:textId="77777777" w:rsidR="004F0AA3" w:rsidRPr="008A2BF7" w:rsidRDefault="004F0AA3">
      <w:pPr>
        <w:pStyle w:val="a5"/>
        <w:numPr>
          <w:ilvl w:val="0"/>
          <w:numId w:val="76"/>
        </w:numPr>
        <w:spacing w:after="0" w:line="240" w:lineRule="auto"/>
        <w:jc w:val="both"/>
        <w:rPr>
          <w:rFonts w:ascii="Times New Roman" w:hAnsi="Times New Roman" w:cs="Times New Roman"/>
          <w:color w:val="000000"/>
          <w:sz w:val="24"/>
          <w:szCs w:val="24"/>
          <w:lang w:eastAsia="ru-RU"/>
        </w:rPr>
      </w:pPr>
      <w:r w:rsidRPr="008A2BF7">
        <w:rPr>
          <w:rFonts w:ascii="Times New Roman" w:hAnsi="Times New Roman" w:cs="Times New Roman"/>
          <w:color w:val="000000"/>
          <w:sz w:val="24"/>
          <w:szCs w:val="24"/>
          <w:lang w:eastAsia="ru-RU"/>
        </w:rPr>
        <w:t>мониторинг развития детей и предупреждение возникновения психолого-педагогических проблем в их развитии;</w:t>
      </w:r>
    </w:p>
    <w:p w14:paraId="291E4F90" w14:textId="77777777" w:rsidR="004F0AA3" w:rsidRPr="008A2BF7" w:rsidRDefault="004F0AA3">
      <w:pPr>
        <w:pStyle w:val="a5"/>
        <w:numPr>
          <w:ilvl w:val="0"/>
          <w:numId w:val="76"/>
        </w:numPr>
        <w:spacing w:after="0" w:line="240" w:lineRule="auto"/>
        <w:jc w:val="both"/>
        <w:rPr>
          <w:rFonts w:ascii="Times New Roman" w:hAnsi="Times New Roman" w:cs="Times New Roman"/>
          <w:color w:val="000000"/>
          <w:sz w:val="24"/>
          <w:szCs w:val="24"/>
          <w:lang w:eastAsia="ru-RU"/>
        </w:rPr>
      </w:pPr>
      <w:r w:rsidRPr="008A2BF7">
        <w:rPr>
          <w:rFonts w:ascii="Times New Roman" w:hAnsi="Times New Roman" w:cs="Times New Roman"/>
          <w:color w:val="000000"/>
          <w:sz w:val="24"/>
          <w:szCs w:val="24"/>
          <w:lang w:eastAsia="ru-RU"/>
        </w:rPr>
        <w:t>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14:paraId="0ADF0282" w14:textId="77777777" w:rsidR="004F0AA3" w:rsidRPr="008A2BF7" w:rsidRDefault="004F0AA3">
      <w:pPr>
        <w:pStyle w:val="a5"/>
        <w:numPr>
          <w:ilvl w:val="0"/>
          <w:numId w:val="76"/>
        </w:numPr>
        <w:spacing w:after="0" w:line="240" w:lineRule="auto"/>
        <w:jc w:val="both"/>
        <w:rPr>
          <w:rFonts w:ascii="Times New Roman" w:hAnsi="Times New Roman" w:cs="Times New Roman"/>
          <w:color w:val="000000"/>
          <w:sz w:val="24"/>
          <w:szCs w:val="24"/>
          <w:lang w:eastAsia="ru-RU"/>
        </w:rPr>
      </w:pPr>
      <w:r w:rsidRPr="008A2BF7">
        <w:rPr>
          <w:rFonts w:ascii="Times New Roman" w:hAnsi="Times New Roman" w:cs="Times New Roman"/>
          <w:color w:val="000000"/>
          <w:sz w:val="24"/>
          <w:szCs w:val="24"/>
          <w:lang w:eastAsia="ru-RU"/>
        </w:rPr>
        <w:t>всестороннее психолого-педагогическое изучение личности ребёнка;</w:t>
      </w:r>
    </w:p>
    <w:p w14:paraId="286FFBBC" w14:textId="77777777" w:rsidR="004F0AA3" w:rsidRPr="008A2BF7" w:rsidRDefault="004F0AA3">
      <w:pPr>
        <w:pStyle w:val="a5"/>
        <w:numPr>
          <w:ilvl w:val="0"/>
          <w:numId w:val="76"/>
        </w:numPr>
        <w:spacing w:after="0" w:line="240" w:lineRule="auto"/>
        <w:jc w:val="both"/>
        <w:rPr>
          <w:rFonts w:ascii="Times New Roman" w:hAnsi="Times New Roman" w:cs="Times New Roman"/>
          <w:color w:val="000000"/>
          <w:sz w:val="24"/>
          <w:szCs w:val="24"/>
          <w:lang w:eastAsia="ru-RU"/>
        </w:rPr>
      </w:pPr>
      <w:r w:rsidRPr="008A2BF7">
        <w:rPr>
          <w:rFonts w:ascii="Times New Roman" w:hAnsi="Times New Roman" w:cs="Times New Roman"/>
          <w:color w:val="000000"/>
          <w:sz w:val="24"/>
          <w:szCs w:val="24"/>
          <w:lang w:eastAsia="ru-RU"/>
        </w:rPr>
        <w:t>выявление и изучение неблагоприятных факторов социальной среды и рисков образовательной среды;</w:t>
      </w:r>
    </w:p>
    <w:p w14:paraId="6B193236" w14:textId="77777777" w:rsidR="004F0AA3" w:rsidRPr="008A2BF7" w:rsidRDefault="004F0AA3">
      <w:pPr>
        <w:pStyle w:val="a5"/>
        <w:numPr>
          <w:ilvl w:val="0"/>
          <w:numId w:val="76"/>
        </w:numPr>
        <w:spacing w:after="0" w:line="240" w:lineRule="auto"/>
        <w:jc w:val="both"/>
        <w:rPr>
          <w:rFonts w:ascii="Times New Roman" w:hAnsi="Times New Roman" w:cs="Times New Roman"/>
          <w:color w:val="000000"/>
          <w:sz w:val="24"/>
          <w:szCs w:val="24"/>
          <w:lang w:eastAsia="ru-RU"/>
        </w:rPr>
      </w:pPr>
      <w:r w:rsidRPr="008A2BF7">
        <w:rPr>
          <w:rFonts w:ascii="Times New Roman" w:hAnsi="Times New Roman" w:cs="Times New Roman"/>
          <w:color w:val="000000"/>
          <w:sz w:val="24"/>
          <w:szCs w:val="24"/>
          <w:lang w:eastAsia="ru-RU"/>
        </w:rPr>
        <w:lastRenderedPageBreak/>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40A8366E" w14:textId="77777777" w:rsidR="004F0AA3" w:rsidRPr="006B5695" w:rsidRDefault="004F0AA3" w:rsidP="008A2BF7">
      <w:pPr>
        <w:spacing w:after="0" w:line="276" w:lineRule="auto"/>
        <w:jc w:val="both"/>
        <w:rPr>
          <w:rFonts w:ascii="Times New Roman" w:eastAsia="Times New Roman" w:hAnsi="Times New Roman" w:cs="Times New Roman"/>
          <w:b/>
          <w:color w:val="000000"/>
          <w:sz w:val="24"/>
          <w:szCs w:val="24"/>
          <w:lang w:eastAsia="ru-RU"/>
        </w:rPr>
      </w:pPr>
      <w:r w:rsidRPr="006B5695">
        <w:rPr>
          <w:rFonts w:ascii="Times New Roman" w:eastAsia="Times New Roman" w:hAnsi="Times New Roman" w:cs="Times New Roman"/>
          <w:b/>
          <w:color w:val="000000"/>
          <w:sz w:val="24"/>
          <w:szCs w:val="24"/>
          <w:lang w:eastAsia="ru-RU"/>
        </w:rPr>
        <w:t>КРР включает:</w:t>
      </w:r>
    </w:p>
    <w:p w14:paraId="103CFAB2" w14:textId="77777777" w:rsidR="004F0AA3" w:rsidRPr="008A2BF7" w:rsidRDefault="004F0AA3">
      <w:pPr>
        <w:pStyle w:val="a5"/>
        <w:numPr>
          <w:ilvl w:val="0"/>
          <w:numId w:val="77"/>
        </w:numPr>
        <w:spacing w:after="0" w:line="240" w:lineRule="auto"/>
        <w:jc w:val="both"/>
        <w:rPr>
          <w:rFonts w:ascii="Times New Roman" w:hAnsi="Times New Roman" w:cs="Times New Roman"/>
          <w:color w:val="000000"/>
          <w:sz w:val="24"/>
          <w:szCs w:val="24"/>
          <w:lang w:eastAsia="ru-RU"/>
        </w:rPr>
      </w:pPr>
      <w:r w:rsidRPr="008A2BF7">
        <w:rPr>
          <w:rFonts w:ascii="Times New Roman" w:hAnsi="Times New Roman" w:cs="Times New Roman"/>
          <w:color w:val="000000"/>
          <w:sz w:val="24"/>
          <w:szCs w:val="24"/>
          <w:lang w:eastAsia="ru-RU"/>
        </w:rP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14:paraId="0E6A4540" w14:textId="77777777" w:rsidR="004F0AA3" w:rsidRPr="008A2BF7" w:rsidRDefault="004F0AA3">
      <w:pPr>
        <w:pStyle w:val="a5"/>
        <w:numPr>
          <w:ilvl w:val="0"/>
          <w:numId w:val="77"/>
        </w:numPr>
        <w:spacing w:after="0" w:line="240" w:lineRule="auto"/>
        <w:jc w:val="both"/>
        <w:rPr>
          <w:rFonts w:ascii="Times New Roman" w:hAnsi="Times New Roman" w:cs="Times New Roman"/>
          <w:color w:val="000000"/>
          <w:sz w:val="24"/>
          <w:szCs w:val="24"/>
          <w:lang w:eastAsia="ru-RU"/>
        </w:rPr>
      </w:pPr>
      <w:r w:rsidRPr="008A2BF7">
        <w:rPr>
          <w:rFonts w:ascii="Times New Roman" w:hAnsi="Times New Roman" w:cs="Times New Roman"/>
          <w:color w:val="000000"/>
          <w:sz w:val="24"/>
          <w:szCs w:val="24"/>
          <w:lang w:eastAsia="ru-RU"/>
        </w:rP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14:paraId="1DEF5FC6" w14:textId="77777777" w:rsidR="004F0AA3" w:rsidRPr="008A2BF7" w:rsidRDefault="004F0AA3">
      <w:pPr>
        <w:pStyle w:val="a5"/>
        <w:numPr>
          <w:ilvl w:val="0"/>
          <w:numId w:val="77"/>
        </w:numPr>
        <w:spacing w:after="0" w:line="240" w:lineRule="auto"/>
        <w:jc w:val="both"/>
        <w:rPr>
          <w:rFonts w:ascii="Times New Roman" w:hAnsi="Times New Roman" w:cs="Times New Roman"/>
          <w:color w:val="000000"/>
          <w:sz w:val="24"/>
          <w:szCs w:val="24"/>
          <w:lang w:eastAsia="ru-RU"/>
        </w:rPr>
      </w:pPr>
      <w:r w:rsidRPr="008A2BF7">
        <w:rPr>
          <w:rFonts w:ascii="Times New Roman" w:hAnsi="Times New Roman" w:cs="Times New Roman"/>
          <w:color w:val="000000"/>
          <w:sz w:val="24"/>
          <w:szCs w:val="24"/>
          <w:lang w:eastAsia="ru-RU"/>
        </w:rPr>
        <w:t>коррекцию и развитие высших психических функций;</w:t>
      </w:r>
    </w:p>
    <w:p w14:paraId="0339F943" w14:textId="77777777" w:rsidR="004F0AA3" w:rsidRPr="008A2BF7" w:rsidRDefault="004F0AA3">
      <w:pPr>
        <w:pStyle w:val="a5"/>
        <w:numPr>
          <w:ilvl w:val="0"/>
          <w:numId w:val="77"/>
        </w:numPr>
        <w:spacing w:after="0" w:line="240" w:lineRule="auto"/>
        <w:jc w:val="both"/>
        <w:rPr>
          <w:rFonts w:ascii="Times New Roman" w:hAnsi="Times New Roman" w:cs="Times New Roman"/>
          <w:color w:val="000000"/>
          <w:sz w:val="24"/>
          <w:szCs w:val="24"/>
          <w:lang w:eastAsia="ru-RU"/>
        </w:rPr>
      </w:pPr>
      <w:r w:rsidRPr="008A2BF7">
        <w:rPr>
          <w:rFonts w:ascii="Times New Roman" w:hAnsi="Times New Roman" w:cs="Times New Roman"/>
          <w:color w:val="000000"/>
          <w:sz w:val="24"/>
          <w:szCs w:val="24"/>
          <w:lang w:eastAsia="ru-RU"/>
        </w:rPr>
        <w:t>развитие эмоционально-волевой и личностной сферы обучающегося и психологическую коррекцию его поведения;</w:t>
      </w:r>
    </w:p>
    <w:p w14:paraId="621C3A02" w14:textId="77777777" w:rsidR="004F0AA3" w:rsidRPr="008A2BF7" w:rsidRDefault="004F0AA3">
      <w:pPr>
        <w:pStyle w:val="a5"/>
        <w:numPr>
          <w:ilvl w:val="0"/>
          <w:numId w:val="77"/>
        </w:numPr>
        <w:spacing w:after="0" w:line="240" w:lineRule="auto"/>
        <w:jc w:val="both"/>
        <w:rPr>
          <w:rFonts w:ascii="Times New Roman" w:hAnsi="Times New Roman" w:cs="Times New Roman"/>
          <w:color w:val="000000"/>
          <w:sz w:val="24"/>
          <w:szCs w:val="24"/>
          <w:lang w:eastAsia="ru-RU"/>
        </w:rPr>
      </w:pPr>
      <w:r w:rsidRPr="008A2BF7">
        <w:rPr>
          <w:rFonts w:ascii="Times New Roman" w:hAnsi="Times New Roman" w:cs="Times New Roman"/>
          <w:color w:val="000000"/>
          <w:sz w:val="24"/>
          <w:szCs w:val="24"/>
          <w:lang w:eastAsia="ru-RU"/>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14:paraId="6FEA412F" w14:textId="77777777" w:rsidR="004F0AA3" w:rsidRPr="008A2BF7" w:rsidRDefault="004F0AA3">
      <w:pPr>
        <w:pStyle w:val="a5"/>
        <w:numPr>
          <w:ilvl w:val="0"/>
          <w:numId w:val="77"/>
        </w:numPr>
        <w:spacing w:after="0" w:line="240" w:lineRule="auto"/>
        <w:jc w:val="both"/>
        <w:rPr>
          <w:rFonts w:ascii="Times New Roman" w:hAnsi="Times New Roman" w:cs="Times New Roman"/>
          <w:color w:val="000000"/>
          <w:sz w:val="24"/>
          <w:szCs w:val="24"/>
          <w:lang w:eastAsia="ru-RU"/>
        </w:rPr>
      </w:pPr>
      <w:r w:rsidRPr="008A2BF7">
        <w:rPr>
          <w:rFonts w:ascii="Times New Roman" w:hAnsi="Times New Roman" w:cs="Times New Roman"/>
          <w:color w:val="000000"/>
          <w:sz w:val="24"/>
          <w:szCs w:val="24"/>
          <w:lang w:eastAsia="ru-RU"/>
        </w:rPr>
        <w:t>коррекцию и развитие психомоторной сферы, координации и регуляции движений;</w:t>
      </w:r>
    </w:p>
    <w:p w14:paraId="08D38C7B" w14:textId="77777777" w:rsidR="004F0AA3" w:rsidRPr="008A2BF7" w:rsidRDefault="004F0AA3">
      <w:pPr>
        <w:pStyle w:val="a5"/>
        <w:numPr>
          <w:ilvl w:val="0"/>
          <w:numId w:val="77"/>
        </w:numPr>
        <w:spacing w:after="0" w:line="240" w:lineRule="auto"/>
        <w:jc w:val="both"/>
        <w:rPr>
          <w:rFonts w:ascii="Times New Roman" w:hAnsi="Times New Roman" w:cs="Times New Roman"/>
          <w:color w:val="000000"/>
          <w:sz w:val="24"/>
          <w:szCs w:val="24"/>
          <w:lang w:eastAsia="ru-RU"/>
        </w:rPr>
      </w:pPr>
      <w:r w:rsidRPr="008A2BF7">
        <w:rPr>
          <w:rFonts w:ascii="Times New Roman" w:hAnsi="Times New Roman" w:cs="Times New Roman"/>
          <w:color w:val="000000"/>
          <w:sz w:val="24"/>
          <w:szCs w:val="24"/>
          <w:lang w:eastAsia="ru-RU"/>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14:paraId="36C10D72" w14:textId="77777777" w:rsidR="004F0AA3" w:rsidRPr="008A2BF7" w:rsidRDefault="004F0AA3">
      <w:pPr>
        <w:pStyle w:val="a5"/>
        <w:numPr>
          <w:ilvl w:val="0"/>
          <w:numId w:val="77"/>
        </w:numPr>
        <w:spacing w:after="0" w:line="240" w:lineRule="auto"/>
        <w:jc w:val="both"/>
        <w:rPr>
          <w:rFonts w:ascii="Times New Roman" w:hAnsi="Times New Roman" w:cs="Times New Roman"/>
          <w:color w:val="000000"/>
          <w:sz w:val="24"/>
          <w:szCs w:val="24"/>
          <w:lang w:eastAsia="ru-RU"/>
        </w:rPr>
      </w:pPr>
      <w:r w:rsidRPr="008A2BF7">
        <w:rPr>
          <w:rFonts w:ascii="Times New Roman" w:hAnsi="Times New Roman" w:cs="Times New Roman"/>
          <w:color w:val="000000"/>
          <w:sz w:val="24"/>
          <w:szCs w:val="24"/>
          <w:lang w:eastAsia="ru-RU"/>
        </w:rPr>
        <w:t>создание насыщенной РППС для разных видов деятельности;</w:t>
      </w:r>
    </w:p>
    <w:p w14:paraId="272DA230" w14:textId="77777777" w:rsidR="004F0AA3" w:rsidRPr="008A2BF7" w:rsidRDefault="004F0AA3">
      <w:pPr>
        <w:pStyle w:val="a5"/>
        <w:numPr>
          <w:ilvl w:val="0"/>
          <w:numId w:val="77"/>
        </w:numPr>
        <w:spacing w:after="0" w:line="240" w:lineRule="auto"/>
        <w:jc w:val="both"/>
        <w:rPr>
          <w:rFonts w:ascii="Times New Roman" w:hAnsi="Times New Roman" w:cs="Times New Roman"/>
          <w:color w:val="000000"/>
          <w:sz w:val="24"/>
          <w:szCs w:val="24"/>
          <w:lang w:eastAsia="ru-RU"/>
        </w:rPr>
      </w:pPr>
      <w:r w:rsidRPr="008A2BF7">
        <w:rPr>
          <w:rFonts w:ascii="Times New Roman" w:hAnsi="Times New Roman" w:cs="Times New Roman"/>
          <w:color w:val="000000"/>
          <w:sz w:val="24"/>
          <w:szCs w:val="24"/>
          <w:lang w:eastAsia="ru-RU"/>
        </w:rPr>
        <w:t>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14:paraId="1CB3C1C3" w14:textId="77777777" w:rsidR="004F0AA3" w:rsidRPr="008A2BF7" w:rsidRDefault="004F0AA3">
      <w:pPr>
        <w:pStyle w:val="a5"/>
        <w:numPr>
          <w:ilvl w:val="0"/>
          <w:numId w:val="77"/>
        </w:numPr>
        <w:spacing w:after="0" w:line="240" w:lineRule="auto"/>
        <w:jc w:val="both"/>
        <w:rPr>
          <w:rFonts w:ascii="Times New Roman" w:hAnsi="Times New Roman" w:cs="Times New Roman"/>
          <w:color w:val="000000"/>
          <w:sz w:val="24"/>
          <w:szCs w:val="24"/>
          <w:lang w:eastAsia="ru-RU"/>
        </w:rPr>
      </w:pPr>
      <w:r w:rsidRPr="008A2BF7">
        <w:rPr>
          <w:rFonts w:ascii="Times New Roman" w:hAnsi="Times New Roman" w:cs="Times New Roman"/>
          <w:color w:val="000000"/>
          <w:sz w:val="24"/>
          <w:szCs w:val="24"/>
          <w:lang w:eastAsia="ru-RU"/>
        </w:rPr>
        <w:t>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14:paraId="371D23C4" w14:textId="77777777" w:rsidR="004F0AA3" w:rsidRPr="008A2BF7" w:rsidRDefault="004F0AA3">
      <w:pPr>
        <w:pStyle w:val="a5"/>
        <w:numPr>
          <w:ilvl w:val="0"/>
          <w:numId w:val="77"/>
        </w:numPr>
        <w:spacing w:after="0" w:line="240" w:lineRule="auto"/>
        <w:jc w:val="both"/>
        <w:rPr>
          <w:rFonts w:ascii="Times New Roman" w:hAnsi="Times New Roman" w:cs="Times New Roman"/>
          <w:color w:val="000000"/>
          <w:sz w:val="24"/>
          <w:szCs w:val="24"/>
          <w:lang w:eastAsia="ru-RU"/>
        </w:rPr>
      </w:pPr>
      <w:r w:rsidRPr="008A2BF7">
        <w:rPr>
          <w:rFonts w:ascii="Times New Roman" w:hAnsi="Times New Roman" w:cs="Times New Roman"/>
          <w:color w:val="000000"/>
          <w:sz w:val="24"/>
          <w:szCs w:val="24"/>
          <w:lang w:eastAsia="ru-RU"/>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14:paraId="73F1EC71" w14:textId="77777777" w:rsidR="004F0AA3" w:rsidRPr="008A2BF7" w:rsidRDefault="004F0AA3">
      <w:pPr>
        <w:pStyle w:val="a5"/>
        <w:numPr>
          <w:ilvl w:val="0"/>
          <w:numId w:val="77"/>
        </w:numPr>
        <w:spacing w:after="0" w:line="240" w:lineRule="auto"/>
        <w:jc w:val="both"/>
        <w:rPr>
          <w:rFonts w:ascii="Times New Roman" w:hAnsi="Times New Roman" w:cs="Times New Roman"/>
          <w:color w:val="000000"/>
          <w:sz w:val="24"/>
          <w:szCs w:val="24"/>
          <w:lang w:eastAsia="ru-RU"/>
        </w:rPr>
      </w:pPr>
      <w:r w:rsidRPr="008A2BF7">
        <w:rPr>
          <w:rFonts w:ascii="Times New Roman" w:hAnsi="Times New Roman" w:cs="Times New Roman"/>
          <w:color w:val="000000"/>
          <w:sz w:val="24"/>
          <w:szCs w:val="24"/>
          <w:lang w:eastAsia="ru-RU"/>
        </w:rPr>
        <w:t>помощь в устранении психотравмирующих ситуаций в жизни ребёнка.</w:t>
      </w:r>
    </w:p>
    <w:p w14:paraId="2308ADE1" w14:textId="77777777" w:rsidR="004F0AA3" w:rsidRPr="006B5695" w:rsidRDefault="004F0AA3" w:rsidP="004F0AA3">
      <w:pPr>
        <w:spacing w:after="0" w:line="240" w:lineRule="auto"/>
        <w:jc w:val="both"/>
        <w:rPr>
          <w:rFonts w:ascii="Times New Roman" w:eastAsia="Times New Roman" w:hAnsi="Times New Roman" w:cs="Times New Roman"/>
          <w:b/>
          <w:i/>
          <w:color w:val="000000"/>
          <w:sz w:val="24"/>
          <w:szCs w:val="24"/>
          <w:lang w:eastAsia="ru-RU"/>
        </w:rPr>
      </w:pPr>
      <w:r w:rsidRPr="006B5695">
        <w:rPr>
          <w:rFonts w:ascii="Times New Roman" w:eastAsia="Times New Roman" w:hAnsi="Times New Roman" w:cs="Times New Roman"/>
          <w:b/>
          <w:i/>
          <w:color w:val="000000"/>
          <w:sz w:val="24"/>
          <w:szCs w:val="24"/>
          <w:lang w:eastAsia="ru-RU"/>
        </w:rPr>
        <w:t>Консультативная работа включает:</w:t>
      </w:r>
    </w:p>
    <w:p w14:paraId="1F0349E9" w14:textId="77777777" w:rsidR="004F0AA3" w:rsidRPr="006B5695" w:rsidRDefault="004F0AA3">
      <w:pPr>
        <w:pStyle w:val="a5"/>
        <w:numPr>
          <w:ilvl w:val="0"/>
          <w:numId w:val="75"/>
        </w:numPr>
        <w:spacing w:after="0" w:line="240" w:lineRule="auto"/>
        <w:jc w:val="both"/>
        <w:rPr>
          <w:rFonts w:ascii="Times New Roman" w:hAnsi="Times New Roman" w:cs="Times New Roman"/>
          <w:color w:val="000000"/>
          <w:sz w:val="24"/>
          <w:szCs w:val="24"/>
          <w:lang w:eastAsia="ru-RU"/>
        </w:rPr>
      </w:pPr>
      <w:r w:rsidRPr="006B5695">
        <w:rPr>
          <w:rFonts w:ascii="Times New Roman" w:hAnsi="Times New Roman" w:cs="Times New Roman"/>
          <w:color w:val="000000"/>
          <w:sz w:val="24"/>
          <w:szCs w:val="24"/>
          <w:lang w:eastAsia="ru-RU"/>
        </w:rP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14:paraId="5C3739D2" w14:textId="77777777" w:rsidR="004F0AA3" w:rsidRPr="006B5695" w:rsidRDefault="004F0AA3">
      <w:pPr>
        <w:pStyle w:val="a5"/>
        <w:numPr>
          <w:ilvl w:val="0"/>
          <w:numId w:val="75"/>
        </w:numPr>
        <w:spacing w:after="0" w:line="240" w:lineRule="auto"/>
        <w:jc w:val="both"/>
        <w:rPr>
          <w:rFonts w:ascii="Times New Roman" w:hAnsi="Times New Roman" w:cs="Times New Roman"/>
          <w:color w:val="000000"/>
          <w:sz w:val="24"/>
          <w:szCs w:val="24"/>
          <w:lang w:eastAsia="ru-RU"/>
        </w:rPr>
      </w:pPr>
      <w:r w:rsidRPr="006B5695">
        <w:rPr>
          <w:rFonts w:ascii="Times New Roman" w:hAnsi="Times New Roman" w:cs="Times New Roman"/>
          <w:color w:val="000000"/>
          <w:sz w:val="24"/>
          <w:szCs w:val="24"/>
          <w:lang w:eastAsia="ru-RU"/>
        </w:rPr>
        <w:t>консультирование специалистами педагогов по выбору индивидуально ориентированных методов и приемов работы с обучающимся;</w:t>
      </w:r>
    </w:p>
    <w:p w14:paraId="4DB226BF" w14:textId="77777777" w:rsidR="004F0AA3" w:rsidRPr="006B5695" w:rsidRDefault="004F0AA3">
      <w:pPr>
        <w:pStyle w:val="a5"/>
        <w:numPr>
          <w:ilvl w:val="0"/>
          <w:numId w:val="75"/>
        </w:numPr>
        <w:spacing w:after="0" w:line="240" w:lineRule="auto"/>
        <w:jc w:val="both"/>
        <w:rPr>
          <w:rFonts w:ascii="Times New Roman" w:hAnsi="Times New Roman" w:cs="Times New Roman"/>
          <w:color w:val="000000"/>
          <w:sz w:val="24"/>
          <w:szCs w:val="24"/>
          <w:lang w:eastAsia="ru-RU"/>
        </w:rPr>
      </w:pPr>
      <w:r w:rsidRPr="006B5695">
        <w:rPr>
          <w:rFonts w:ascii="Times New Roman" w:hAnsi="Times New Roman" w:cs="Times New Roman"/>
          <w:color w:val="000000"/>
          <w:sz w:val="24"/>
          <w:szCs w:val="24"/>
          <w:lang w:eastAsia="ru-RU"/>
        </w:rPr>
        <w:t>консультативную помощь семье в вопросах выбора оптимальной стратегии воспитания и приемов КРР с ребёнком.</w:t>
      </w:r>
    </w:p>
    <w:p w14:paraId="46855816" w14:textId="77777777" w:rsidR="004F0AA3" w:rsidRPr="006B5695" w:rsidRDefault="004F0AA3" w:rsidP="004F0AA3">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b/>
          <w:i/>
          <w:color w:val="000000"/>
          <w:sz w:val="24"/>
          <w:szCs w:val="24"/>
          <w:lang w:eastAsia="ru-RU"/>
        </w:rPr>
        <w:t>Информационно-просветительская работа</w:t>
      </w:r>
      <w:r w:rsidRPr="006B5695">
        <w:rPr>
          <w:rFonts w:ascii="Times New Roman" w:eastAsia="Times New Roman" w:hAnsi="Times New Roman" w:cs="Times New Roman"/>
          <w:color w:val="000000"/>
          <w:sz w:val="24"/>
          <w:szCs w:val="24"/>
          <w:lang w:eastAsia="ru-RU"/>
        </w:rPr>
        <w:t xml:space="preserve"> предусматривает:</w:t>
      </w:r>
    </w:p>
    <w:p w14:paraId="049110A6" w14:textId="77777777" w:rsidR="004F0AA3" w:rsidRPr="006B5695" w:rsidRDefault="004F0AA3" w:rsidP="004F0AA3">
      <w:pPr>
        <w:spacing w:after="0" w:line="240" w:lineRule="auto"/>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14:paraId="4C385CD0" w14:textId="77777777" w:rsidR="004F0AA3" w:rsidRPr="006B5695" w:rsidRDefault="004F0AA3" w:rsidP="004F0AA3">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w:t>
      </w:r>
      <w:r w:rsidRPr="006B5695">
        <w:rPr>
          <w:rFonts w:ascii="Times New Roman" w:eastAsia="Times New Roman" w:hAnsi="Times New Roman" w:cs="Times New Roman"/>
          <w:color w:val="000000"/>
          <w:sz w:val="24"/>
          <w:szCs w:val="24"/>
          <w:lang w:eastAsia="ru-RU"/>
        </w:rPr>
        <w:lastRenderedPageBreak/>
        <w:t>бенностей различных категорий обучающихся, в том числе с ОВЗ, трудностями в обучении и социализации.</w:t>
      </w:r>
    </w:p>
    <w:p w14:paraId="294D6D5B" w14:textId="77777777" w:rsidR="004F0AA3" w:rsidRPr="006B5695" w:rsidRDefault="004F0AA3" w:rsidP="004F0AA3">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b/>
          <w:color w:val="000000"/>
          <w:sz w:val="24"/>
          <w:szCs w:val="24"/>
          <w:lang w:eastAsia="ru-RU"/>
        </w:rPr>
        <w:t>Направленность КРР</w:t>
      </w:r>
      <w:r w:rsidRPr="006B5695">
        <w:rPr>
          <w:rFonts w:ascii="Times New Roman" w:eastAsia="Times New Roman" w:hAnsi="Times New Roman" w:cs="Times New Roman"/>
          <w:color w:val="000000"/>
          <w:sz w:val="24"/>
          <w:szCs w:val="24"/>
          <w:lang w:eastAsia="ru-RU"/>
        </w:rPr>
        <w:t xml:space="preserve"> с детьми, находящимися </w:t>
      </w:r>
      <w:r w:rsidRPr="006B5695">
        <w:rPr>
          <w:rFonts w:ascii="Times New Roman" w:eastAsia="Times New Roman" w:hAnsi="Times New Roman" w:cs="Times New Roman"/>
          <w:b/>
          <w:color w:val="000000"/>
          <w:sz w:val="24"/>
          <w:szCs w:val="24"/>
          <w:lang w:eastAsia="ru-RU"/>
        </w:rPr>
        <w:t>под диспансерным наблюдением,</w:t>
      </w:r>
      <w:r w:rsidRPr="006B5695">
        <w:rPr>
          <w:rFonts w:ascii="Times New Roman" w:eastAsia="Times New Roman" w:hAnsi="Times New Roman" w:cs="Times New Roman"/>
          <w:color w:val="000000"/>
          <w:sz w:val="24"/>
          <w:szCs w:val="24"/>
          <w:lang w:eastAsia="ru-RU"/>
        </w:rPr>
        <w:t xml:space="preserve"> в том числе часто болеющими детьми на дошкольном уровне образования:</w:t>
      </w:r>
    </w:p>
    <w:p w14:paraId="1A691513" w14:textId="77777777" w:rsidR="004F0AA3" w:rsidRPr="008A2BF7" w:rsidRDefault="004F0AA3">
      <w:pPr>
        <w:pStyle w:val="a5"/>
        <w:numPr>
          <w:ilvl w:val="0"/>
          <w:numId w:val="74"/>
        </w:numPr>
        <w:spacing w:after="0" w:line="240" w:lineRule="auto"/>
        <w:jc w:val="both"/>
        <w:rPr>
          <w:rFonts w:ascii="Arial" w:hAnsi="Arial" w:cs="Arial"/>
          <w:color w:val="000000"/>
          <w:sz w:val="24"/>
          <w:szCs w:val="24"/>
          <w:lang w:eastAsia="ru-RU"/>
        </w:rPr>
      </w:pPr>
      <w:r w:rsidRPr="008A2BF7">
        <w:rPr>
          <w:rFonts w:ascii="Times New Roman" w:hAnsi="Times New Roman" w:cs="Times New Roman"/>
          <w:color w:val="000000"/>
          <w:sz w:val="24"/>
          <w:szCs w:val="24"/>
          <w:lang w:eastAsia="ru-RU"/>
        </w:rPr>
        <w:t>коррекция (развитие) коммуникативной, личностной, эмоционально-волевой сфер, познавательных процессов;</w:t>
      </w:r>
    </w:p>
    <w:p w14:paraId="4C5A4BA6" w14:textId="77777777" w:rsidR="004F0AA3" w:rsidRPr="008A2BF7" w:rsidRDefault="004F0AA3">
      <w:pPr>
        <w:pStyle w:val="a5"/>
        <w:numPr>
          <w:ilvl w:val="0"/>
          <w:numId w:val="74"/>
        </w:numPr>
        <w:spacing w:after="0" w:line="240" w:lineRule="auto"/>
        <w:jc w:val="both"/>
        <w:rPr>
          <w:rFonts w:ascii="Arial" w:hAnsi="Arial" w:cs="Arial"/>
          <w:color w:val="000000"/>
          <w:sz w:val="24"/>
          <w:szCs w:val="24"/>
          <w:lang w:eastAsia="ru-RU"/>
        </w:rPr>
      </w:pPr>
      <w:r w:rsidRPr="008A2BF7">
        <w:rPr>
          <w:rFonts w:ascii="Times New Roman" w:hAnsi="Times New Roman" w:cs="Times New Roman"/>
          <w:color w:val="000000"/>
          <w:sz w:val="24"/>
          <w:szCs w:val="24"/>
          <w:lang w:eastAsia="ru-RU"/>
        </w:rPr>
        <w:t>снижение тревожности;</w:t>
      </w:r>
    </w:p>
    <w:p w14:paraId="3F14FFAA" w14:textId="77777777" w:rsidR="004F0AA3" w:rsidRPr="008A2BF7" w:rsidRDefault="004F0AA3">
      <w:pPr>
        <w:pStyle w:val="a5"/>
        <w:numPr>
          <w:ilvl w:val="0"/>
          <w:numId w:val="74"/>
        </w:numPr>
        <w:spacing w:after="0" w:line="240" w:lineRule="auto"/>
        <w:jc w:val="both"/>
        <w:rPr>
          <w:rFonts w:ascii="Arial" w:hAnsi="Arial" w:cs="Arial"/>
          <w:color w:val="000000"/>
          <w:sz w:val="24"/>
          <w:szCs w:val="24"/>
          <w:lang w:eastAsia="ru-RU"/>
        </w:rPr>
      </w:pPr>
      <w:r w:rsidRPr="008A2BF7">
        <w:rPr>
          <w:rFonts w:ascii="Times New Roman" w:hAnsi="Times New Roman" w:cs="Times New Roman"/>
          <w:color w:val="000000"/>
          <w:sz w:val="24"/>
          <w:szCs w:val="24"/>
          <w:lang w:eastAsia="ru-RU"/>
        </w:rPr>
        <w:t>помощь в разрешении поведенческих проблем;</w:t>
      </w:r>
    </w:p>
    <w:p w14:paraId="23A0E6DD" w14:textId="77777777" w:rsidR="004F0AA3" w:rsidRPr="008A2BF7" w:rsidRDefault="004F0AA3">
      <w:pPr>
        <w:pStyle w:val="a5"/>
        <w:numPr>
          <w:ilvl w:val="0"/>
          <w:numId w:val="74"/>
        </w:numPr>
        <w:spacing w:after="0" w:line="240" w:lineRule="auto"/>
        <w:jc w:val="both"/>
        <w:rPr>
          <w:rFonts w:ascii="Arial" w:hAnsi="Arial" w:cs="Arial"/>
          <w:color w:val="000000"/>
          <w:sz w:val="24"/>
          <w:szCs w:val="24"/>
          <w:lang w:eastAsia="ru-RU"/>
        </w:rPr>
      </w:pPr>
      <w:r w:rsidRPr="008A2BF7">
        <w:rPr>
          <w:rFonts w:ascii="Times New Roman" w:hAnsi="Times New Roman" w:cs="Times New Roman"/>
          <w:color w:val="000000"/>
          <w:sz w:val="24"/>
          <w:szCs w:val="24"/>
          <w:lang w:eastAsia="ru-RU"/>
        </w:rPr>
        <w:t>создание условий для успешной социализации, оптимизация межличностного взаимодействия со взрослыми и сверстниками.</w:t>
      </w:r>
    </w:p>
    <w:p w14:paraId="6EC57869" w14:textId="77777777" w:rsidR="004F0AA3" w:rsidRPr="006B5695" w:rsidRDefault="004F0AA3" w:rsidP="004F0AA3">
      <w:pPr>
        <w:spacing w:after="0" w:line="240" w:lineRule="auto"/>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ПИК по результатам психологической и педагогической диагностики.</w:t>
      </w:r>
    </w:p>
    <w:p w14:paraId="28A942F7" w14:textId="77777777" w:rsidR="004F0AA3" w:rsidRPr="006B5695" w:rsidRDefault="004F0AA3" w:rsidP="00084D25">
      <w:pPr>
        <w:spacing w:after="0" w:line="240" w:lineRule="auto"/>
        <w:jc w:val="both"/>
        <w:rPr>
          <w:rFonts w:ascii="Arial" w:eastAsia="Times New Roman" w:hAnsi="Arial" w:cs="Arial"/>
          <w:sz w:val="24"/>
          <w:szCs w:val="24"/>
          <w:lang w:eastAsia="ru-RU"/>
        </w:rPr>
      </w:pPr>
      <w:r w:rsidRPr="006B5695">
        <w:rPr>
          <w:rFonts w:ascii="Times New Roman" w:eastAsia="Times New Roman" w:hAnsi="Times New Roman" w:cs="Times New Roman"/>
          <w:b/>
          <w:sz w:val="24"/>
          <w:szCs w:val="24"/>
          <w:lang w:eastAsia="ru-RU"/>
        </w:rPr>
        <w:t xml:space="preserve"> Направленность КРР с одаренными</w:t>
      </w:r>
      <w:r w:rsidRPr="006B5695">
        <w:rPr>
          <w:rFonts w:ascii="Times New Roman" w:eastAsia="Times New Roman" w:hAnsi="Times New Roman" w:cs="Times New Roman"/>
          <w:sz w:val="24"/>
          <w:szCs w:val="24"/>
          <w:lang w:eastAsia="ru-RU"/>
        </w:rPr>
        <w:t xml:space="preserve"> обучающимися на дошкольном уровне образования:</w:t>
      </w:r>
    </w:p>
    <w:p w14:paraId="007ACA16" w14:textId="77777777" w:rsidR="004F0AA3" w:rsidRPr="008A2BF7" w:rsidRDefault="004F0AA3">
      <w:pPr>
        <w:pStyle w:val="a5"/>
        <w:numPr>
          <w:ilvl w:val="0"/>
          <w:numId w:val="73"/>
        </w:numPr>
        <w:spacing w:after="0" w:line="240" w:lineRule="auto"/>
        <w:jc w:val="both"/>
        <w:rPr>
          <w:rFonts w:ascii="Arial" w:hAnsi="Arial" w:cs="Arial"/>
          <w:sz w:val="24"/>
          <w:szCs w:val="24"/>
          <w:lang w:eastAsia="ru-RU"/>
        </w:rPr>
      </w:pPr>
      <w:r w:rsidRPr="008A2BF7">
        <w:rPr>
          <w:rFonts w:ascii="Times New Roman" w:hAnsi="Times New Roman" w:cs="Times New Roman"/>
          <w:sz w:val="24"/>
          <w:szCs w:val="24"/>
          <w:lang w:eastAsia="ru-RU"/>
        </w:rPr>
        <w:t>определение вида одаренности, интеллектуальных и личностных особенностей детей, прогноз возможных проблем и потенциала развития.</w:t>
      </w:r>
    </w:p>
    <w:p w14:paraId="01A764FE" w14:textId="77777777" w:rsidR="004F0AA3" w:rsidRPr="008A2BF7" w:rsidRDefault="004F0AA3">
      <w:pPr>
        <w:pStyle w:val="a5"/>
        <w:numPr>
          <w:ilvl w:val="0"/>
          <w:numId w:val="73"/>
        </w:numPr>
        <w:spacing w:after="0" w:line="240" w:lineRule="auto"/>
        <w:jc w:val="both"/>
        <w:rPr>
          <w:rFonts w:ascii="Arial" w:hAnsi="Arial" w:cs="Arial"/>
          <w:sz w:val="24"/>
          <w:szCs w:val="24"/>
          <w:lang w:eastAsia="ru-RU"/>
        </w:rPr>
      </w:pPr>
      <w:r w:rsidRPr="008A2BF7">
        <w:rPr>
          <w:rFonts w:ascii="Times New Roman" w:hAnsi="Times New Roman" w:cs="Times New Roman"/>
          <w:sz w:val="24"/>
          <w:szCs w:val="24"/>
          <w:lang w:eastAsia="ru-RU"/>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w:t>
      </w:r>
      <w:r w:rsidR="00084D25" w:rsidRPr="008A2BF7">
        <w:rPr>
          <w:rFonts w:ascii="Times New Roman" w:hAnsi="Times New Roman" w:cs="Times New Roman"/>
          <w:sz w:val="24"/>
          <w:szCs w:val="24"/>
          <w:lang w:eastAsia="ru-RU"/>
        </w:rPr>
        <w:t>ия одаренного ребёнка, как в ДОУ</w:t>
      </w:r>
      <w:r w:rsidRPr="008A2BF7">
        <w:rPr>
          <w:rFonts w:ascii="Times New Roman" w:hAnsi="Times New Roman" w:cs="Times New Roman"/>
          <w:sz w:val="24"/>
          <w:szCs w:val="24"/>
          <w:lang w:eastAsia="ru-RU"/>
        </w:rPr>
        <w:t>, так и в условиях семенного воспитания;</w:t>
      </w:r>
    </w:p>
    <w:p w14:paraId="0DDA2431" w14:textId="77777777" w:rsidR="004F0AA3" w:rsidRPr="008A2BF7" w:rsidRDefault="004F0AA3">
      <w:pPr>
        <w:pStyle w:val="a5"/>
        <w:numPr>
          <w:ilvl w:val="0"/>
          <w:numId w:val="73"/>
        </w:numPr>
        <w:spacing w:after="0" w:line="240" w:lineRule="auto"/>
        <w:jc w:val="both"/>
        <w:rPr>
          <w:rFonts w:ascii="Arial" w:hAnsi="Arial" w:cs="Arial"/>
          <w:sz w:val="24"/>
          <w:szCs w:val="24"/>
          <w:lang w:eastAsia="ru-RU"/>
        </w:rPr>
      </w:pPr>
      <w:r w:rsidRPr="008A2BF7">
        <w:rPr>
          <w:rFonts w:ascii="Times New Roman" w:hAnsi="Times New Roman" w:cs="Times New Roman"/>
          <w:sz w:val="24"/>
          <w:szCs w:val="24"/>
          <w:lang w:eastAsia="ru-RU"/>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14:paraId="04AB2875" w14:textId="77777777" w:rsidR="004F0AA3" w:rsidRPr="008A2BF7" w:rsidRDefault="004F0AA3">
      <w:pPr>
        <w:pStyle w:val="a5"/>
        <w:numPr>
          <w:ilvl w:val="0"/>
          <w:numId w:val="73"/>
        </w:numPr>
        <w:spacing w:after="0" w:line="240" w:lineRule="auto"/>
        <w:jc w:val="both"/>
        <w:rPr>
          <w:rFonts w:ascii="Arial" w:hAnsi="Arial" w:cs="Arial"/>
          <w:sz w:val="24"/>
          <w:szCs w:val="24"/>
          <w:lang w:eastAsia="ru-RU"/>
        </w:rPr>
      </w:pPr>
      <w:r w:rsidRPr="008A2BF7">
        <w:rPr>
          <w:rFonts w:ascii="Times New Roman" w:hAnsi="Times New Roman" w:cs="Times New Roman"/>
          <w:sz w:val="24"/>
          <w:szCs w:val="24"/>
          <w:lang w:eastAsia="ru-RU"/>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14:paraId="353BC19F" w14:textId="77777777" w:rsidR="004F0AA3" w:rsidRPr="008A2BF7" w:rsidRDefault="004F0AA3">
      <w:pPr>
        <w:pStyle w:val="a5"/>
        <w:numPr>
          <w:ilvl w:val="0"/>
          <w:numId w:val="73"/>
        </w:numPr>
        <w:spacing w:after="0" w:line="240" w:lineRule="auto"/>
        <w:jc w:val="both"/>
        <w:rPr>
          <w:rFonts w:ascii="Arial" w:hAnsi="Arial" w:cs="Arial"/>
          <w:sz w:val="24"/>
          <w:szCs w:val="24"/>
          <w:lang w:eastAsia="ru-RU"/>
        </w:rPr>
      </w:pPr>
      <w:r w:rsidRPr="008A2BF7">
        <w:rPr>
          <w:rFonts w:ascii="Times New Roman" w:hAnsi="Times New Roman" w:cs="Times New Roman"/>
          <w:sz w:val="24"/>
          <w:szCs w:val="24"/>
          <w:lang w:eastAsia="ru-RU"/>
        </w:rPr>
        <w:t>формирование коммуникативных навыков и развитие эмоциональной устойчивости;</w:t>
      </w:r>
    </w:p>
    <w:p w14:paraId="507FB9EE" w14:textId="77777777" w:rsidR="004F0AA3" w:rsidRPr="008A2BF7" w:rsidRDefault="004F0AA3">
      <w:pPr>
        <w:pStyle w:val="a5"/>
        <w:numPr>
          <w:ilvl w:val="0"/>
          <w:numId w:val="73"/>
        </w:numPr>
        <w:spacing w:after="0" w:line="240" w:lineRule="auto"/>
        <w:jc w:val="both"/>
        <w:rPr>
          <w:rFonts w:ascii="Arial" w:hAnsi="Arial" w:cs="Arial"/>
          <w:sz w:val="24"/>
          <w:szCs w:val="24"/>
          <w:lang w:eastAsia="ru-RU"/>
        </w:rPr>
      </w:pPr>
      <w:r w:rsidRPr="008A2BF7">
        <w:rPr>
          <w:rFonts w:ascii="Times New Roman" w:hAnsi="Times New Roman" w:cs="Times New Roman"/>
          <w:sz w:val="24"/>
          <w:szCs w:val="24"/>
          <w:lang w:eastAsia="ru-RU"/>
        </w:rPr>
        <w:t>организация предметно-развивающей, обогащенной обра</w:t>
      </w:r>
      <w:r w:rsidR="00084D25" w:rsidRPr="008A2BF7">
        <w:rPr>
          <w:rFonts w:ascii="Times New Roman" w:hAnsi="Times New Roman" w:cs="Times New Roman"/>
          <w:sz w:val="24"/>
          <w:szCs w:val="24"/>
          <w:lang w:eastAsia="ru-RU"/>
        </w:rPr>
        <w:t>зовательной среды в условиях ДОУ</w:t>
      </w:r>
      <w:r w:rsidRPr="008A2BF7">
        <w:rPr>
          <w:rFonts w:ascii="Times New Roman" w:hAnsi="Times New Roman" w:cs="Times New Roman"/>
          <w:sz w:val="24"/>
          <w:szCs w:val="24"/>
          <w:lang w:eastAsia="ru-RU"/>
        </w:rPr>
        <w:t>, благоприятную для развития различных видов способностей и одаренности.</w:t>
      </w:r>
    </w:p>
    <w:p w14:paraId="01698506" w14:textId="77777777" w:rsidR="008A2BF7" w:rsidRDefault="008A2BF7" w:rsidP="004F0AA3">
      <w:pPr>
        <w:spacing w:after="0" w:line="240" w:lineRule="auto"/>
        <w:jc w:val="both"/>
        <w:rPr>
          <w:rFonts w:ascii="Times New Roman" w:eastAsia="Times New Roman" w:hAnsi="Times New Roman" w:cs="Times New Roman"/>
          <w:b/>
          <w:sz w:val="24"/>
          <w:szCs w:val="24"/>
          <w:lang w:eastAsia="ru-RU"/>
        </w:rPr>
      </w:pPr>
    </w:p>
    <w:p w14:paraId="4F0CB464" w14:textId="6E8F1019" w:rsidR="004F0AA3" w:rsidRPr="006B5695" w:rsidRDefault="004F0AA3" w:rsidP="004F0AA3">
      <w:pPr>
        <w:spacing w:after="0" w:line="240" w:lineRule="auto"/>
        <w:jc w:val="both"/>
        <w:rPr>
          <w:rFonts w:ascii="Arial" w:eastAsia="Times New Roman" w:hAnsi="Arial" w:cs="Arial"/>
          <w:sz w:val="24"/>
          <w:szCs w:val="24"/>
          <w:lang w:eastAsia="ru-RU"/>
        </w:rPr>
      </w:pPr>
      <w:r w:rsidRPr="006B5695">
        <w:rPr>
          <w:rFonts w:ascii="Times New Roman" w:eastAsia="Times New Roman" w:hAnsi="Times New Roman" w:cs="Times New Roman"/>
          <w:b/>
          <w:sz w:val="24"/>
          <w:szCs w:val="24"/>
          <w:lang w:eastAsia="ru-RU"/>
        </w:rPr>
        <w:t>Направленность КРР с билингвальными обучающимися</w:t>
      </w:r>
      <w:r w:rsidRPr="006B5695">
        <w:rPr>
          <w:rFonts w:ascii="Times New Roman" w:eastAsia="Times New Roman" w:hAnsi="Times New Roman" w:cs="Times New Roman"/>
          <w:sz w:val="24"/>
          <w:szCs w:val="24"/>
          <w:lang w:eastAsia="ru-RU"/>
        </w:rPr>
        <w:t>, детьми мигрантов, испытывающими трудности с пониманием государственного языка Российской Федерации на дошкольном уровне образования:</w:t>
      </w:r>
    </w:p>
    <w:p w14:paraId="35714914" w14:textId="77777777" w:rsidR="004F0AA3" w:rsidRPr="008A2BF7" w:rsidRDefault="004F0AA3">
      <w:pPr>
        <w:pStyle w:val="a5"/>
        <w:numPr>
          <w:ilvl w:val="0"/>
          <w:numId w:val="78"/>
        </w:numPr>
        <w:spacing w:after="0" w:line="240" w:lineRule="auto"/>
        <w:jc w:val="both"/>
        <w:rPr>
          <w:rFonts w:ascii="Arial" w:hAnsi="Arial" w:cs="Arial"/>
          <w:sz w:val="24"/>
          <w:szCs w:val="24"/>
          <w:lang w:eastAsia="ru-RU"/>
        </w:rPr>
      </w:pPr>
      <w:r w:rsidRPr="008A2BF7">
        <w:rPr>
          <w:rFonts w:ascii="Times New Roman" w:hAnsi="Times New Roman" w:cs="Times New Roman"/>
          <w:sz w:val="24"/>
          <w:szCs w:val="24"/>
          <w:lang w:eastAsia="ru-RU"/>
        </w:rPr>
        <w:t>развитие коммуникативных навыков, формирование чувствительности к сверстнику, его эмоциональному состоянию, намерениям и желаниям;</w:t>
      </w:r>
    </w:p>
    <w:p w14:paraId="560D5B8E" w14:textId="77777777" w:rsidR="004F0AA3" w:rsidRPr="008A2BF7" w:rsidRDefault="004F0AA3">
      <w:pPr>
        <w:pStyle w:val="a5"/>
        <w:numPr>
          <w:ilvl w:val="0"/>
          <w:numId w:val="78"/>
        </w:numPr>
        <w:spacing w:after="0" w:line="240" w:lineRule="auto"/>
        <w:jc w:val="both"/>
        <w:rPr>
          <w:rFonts w:ascii="Arial" w:hAnsi="Arial" w:cs="Arial"/>
          <w:sz w:val="24"/>
          <w:szCs w:val="24"/>
          <w:lang w:eastAsia="ru-RU"/>
        </w:rPr>
      </w:pPr>
      <w:r w:rsidRPr="008A2BF7">
        <w:rPr>
          <w:rFonts w:ascii="Times New Roman" w:hAnsi="Times New Roman" w:cs="Times New Roman"/>
          <w:sz w:val="24"/>
          <w:szCs w:val="24"/>
          <w:lang w:eastAsia="ru-RU"/>
        </w:rPr>
        <w:t>формирование уверенного поведения и социальной успешности;</w:t>
      </w:r>
    </w:p>
    <w:p w14:paraId="597E47E0" w14:textId="77777777" w:rsidR="004F0AA3" w:rsidRPr="008A2BF7" w:rsidRDefault="004F0AA3">
      <w:pPr>
        <w:pStyle w:val="a5"/>
        <w:numPr>
          <w:ilvl w:val="0"/>
          <w:numId w:val="78"/>
        </w:numPr>
        <w:spacing w:after="0" w:line="240" w:lineRule="auto"/>
        <w:jc w:val="both"/>
        <w:rPr>
          <w:rFonts w:ascii="Arial" w:hAnsi="Arial" w:cs="Arial"/>
          <w:sz w:val="24"/>
          <w:szCs w:val="24"/>
          <w:lang w:eastAsia="ru-RU"/>
        </w:rPr>
      </w:pPr>
      <w:r w:rsidRPr="008A2BF7">
        <w:rPr>
          <w:rFonts w:ascii="Times New Roman" w:hAnsi="Times New Roman" w:cs="Times New Roman"/>
          <w:sz w:val="24"/>
          <w:szCs w:val="24"/>
          <w:lang w:eastAsia="ru-RU"/>
        </w:rP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14:paraId="5C984ECA" w14:textId="77777777" w:rsidR="004F0AA3" w:rsidRPr="008A2BF7" w:rsidRDefault="004F0AA3">
      <w:pPr>
        <w:pStyle w:val="a5"/>
        <w:numPr>
          <w:ilvl w:val="0"/>
          <w:numId w:val="78"/>
        </w:numPr>
        <w:spacing w:after="0" w:line="240" w:lineRule="auto"/>
        <w:jc w:val="both"/>
        <w:rPr>
          <w:rFonts w:ascii="Arial" w:hAnsi="Arial" w:cs="Arial"/>
          <w:sz w:val="24"/>
          <w:szCs w:val="24"/>
          <w:lang w:eastAsia="ru-RU"/>
        </w:rPr>
      </w:pPr>
      <w:r w:rsidRPr="008A2BF7">
        <w:rPr>
          <w:rFonts w:ascii="Times New Roman" w:hAnsi="Times New Roman" w:cs="Times New Roman"/>
          <w:sz w:val="24"/>
          <w:szCs w:val="24"/>
          <w:lang w:eastAsia="ru-RU"/>
        </w:rPr>
        <w:t>создание атмосферы доброжелательности, заботы и уважения по отношению к ребёнку.</w:t>
      </w:r>
    </w:p>
    <w:p w14:paraId="5A13833B" w14:textId="77777777" w:rsidR="004F0AA3" w:rsidRPr="006B5695" w:rsidRDefault="004F0AA3" w:rsidP="00084D25">
      <w:pPr>
        <w:spacing w:after="0" w:line="240" w:lineRule="auto"/>
        <w:ind w:firstLine="567"/>
        <w:jc w:val="both"/>
        <w:rPr>
          <w:rFonts w:ascii="Arial" w:eastAsia="Times New Roman" w:hAnsi="Arial" w:cs="Arial"/>
          <w:sz w:val="24"/>
          <w:szCs w:val="24"/>
          <w:lang w:eastAsia="ru-RU"/>
        </w:rPr>
      </w:pPr>
      <w:r w:rsidRPr="006B5695">
        <w:rPr>
          <w:rFonts w:ascii="Times New Roman" w:eastAsia="Times New Roman" w:hAnsi="Times New Roman" w:cs="Times New Roman"/>
          <w:sz w:val="24"/>
          <w:szCs w:val="24"/>
          <w:lang w:eastAsia="ru-RU"/>
        </w:rPr>
        <w:t>Работу по социализации и языковой адаптации детей иностранных граждан, обучающихся в организациях, реализующих программы ДО в Российской Федерации, рекомендуется организовывать с учётом особенностей социальной ситуации каждого ребёнка персонально.</w:t>
      </w:r>
    </w:p>
    <w:p w14:paraId="399E6532" w14:textId="77777777" w:rsidR="004F0AA3" w:rsidRPr="006B5695" w:rsidRDefault="004F0AA3" w:rsidP="00084D25">
      <w:pPr>
        <w:spacing w:after="0" w:line="240" w:lineRule="auto"/>
        <w:ind w:firstLine="567"/>
        <w:jc w:val="both"/>
        <w:rPr>
          <w:rFonts w:ascii="Arial" w:eastAsia="Times New Roman" w:hAnsi="Arial" w:cs="Arial"/>
          <w:sz w:val="24"/>
          <w:szCs w:val="24"/>
          <w:lang w:eastAsia="ru-RU"/>
        </w:rPr>
      </w:pPr>
      <w:r w:rsidRPr="006B5695">
        <w:rPr>
          <w:rFonts w:ascii="Times New Roman" w:eastAsia="Times New Roman" w:hAnsi="Times New Roman" w:cs="Times New Roman"/>
          <w:sz w:val="24"/>
          <w:szCs w:val="24"/>
          <w:lang w:eastAsia="ru-RU"/>
        </w:rPr>
        <w:t>Психолого-педагогическое сопровождение детей данной целевой группы может осуществляться в контексте общей программы адаптации ребёнка к ДОУ. В случаях вы</w:t>
      </w:r>
      <w:r w:rsidRPr="006B5695">
        <w:rPr>
          <w:rFonts w:ascii="Times New Roman" w:eastAsia="Times New Roman" w:hAnsi="Times New Roman" w:cs="Times New Roman"/>
          <w:sz w:val="24"/>
          <w:szCs w:val="24"/>
          <w:lang w:eastAsia="ru-RU"/>
        </w:rPr>
        <w:lastRenderedPageBreak/>
        <w:t>раженных проблем социализации, личностного развития и общей дезадаптации ребёнка, его включение в программу КРР может быть осуществлено на основе заключения ПИК по результатам психологической диагностики или по запросу родителей (законных представителей) ребёнка.</w:t>
      </w:r>
    </w:p>
    <w:p w14:paraId="0C9D052F" w14:textId="347D06D7" w:rsidR="004F0AA3" w:rsidRPr="006B5695" w:rsidRDefault="008A2BF7" w:rsidP="004F0AA3">
      <w:pPr>
        <w:spacing w:after="0" w:line="240" w:lineRule="auto"/>
        <w:jc w:val="both"/>
        <w:rPr>
          <w:rFonts w:ascii="Arial" w:eastAsia="Times New Roman" w:hAnsi="Arial" w:cs="Arial"/>
          <w:sz w:val="24"/>
          <w:szCs w:val="24"/>
          <w:lang w:eastAsia="ru-RU"/>
        </w:rPr>
      </w:pPr>
      <w:r>
        <w:rPr>
          <w:rFonts w:ascii="Times New Roman" w:eastAsia="Times New Roman" w:hAnsi="Times New Roman" w:cs="Times New Roman"/>
          <w:sz w:val="24"/>
          <w:szCs w:val="24"/>
          <w:lang w:eastAsia="ru-RU"/>
        </w:rPr>
        <w:t xml:space="preserve">            </w:t>
      </w:r>
      <w:r w:rsidR="004F0AA3" w:rsidRPr="006B5695">
        <w:rPr>
          <w:rFonts w:ascii="Times New Roman" w:eastAsia="Times New Roman" w:hAnsi="Times New Roman" w:cs="Times New Roman"/>
          <w:sz w:val="24"/>
          <w:szCs w:val="24"/>
          <w:lang w:eastAsia="ru-RU"/>
        </w:rPr>
        <w:t>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14:paraId="7EDCA3A1" w14:textId="77777777" w:rsidR="004F0AA3" w:rsidRPr="006B5695" w:rsidRDefault="004F0AA3" w:rsidP="004F0AA3">
      <w:pPr>
        <w:spacing w:after="0" w:line="240" w:lineRule="auto"/>
        <w:jc w:val="both"/>
        <w:rPr>
          <w:rFonts w:ascii="Arial" w:eastAsia="Times New Roman" w:hAnsi="Arial" w:cs="Arial"/>
          <w:color w:val="000000"/>
          <w:sz w:val="24"/>
          <w:szCs w:val="24"/>
          <w:lang w:eastAsia="ru-RU"/>
        </w:rPr>
      </w:pPr>
      <w:r w:rsidRPr="006B5695">
        <w:rPr>
          <w:rFonts w:ascii="Times New Roman" w:eastAsia="Times New Roman" w:hAnsi="Times New Roman" w:cs="Times New Roman"/>
          <w:b/>
          <w:color w:val="000000"/>
          <w:sz w:val="24"/>
          <w:szCs w:val="24"/>
          <w:lang w:eastAsia="ru-RU"/>
        </w:rPr>
        <w:t>Направленность КРР с обучающимися, имеющими девиации развития</w:t>
      </w:r>
      <w:r w:rsidRPr="006B5695">
        <w:rPr>
          <w:rFonts w:ascii="Times New Roman" w:eastAsia="Times New Roman" w:hAnsi="Times New Roman" w:cs="Times New Roman"/>
          <w:color w:val="000000"/>
          <w:sz w:val="24"/>
          <w:szCs w:val="24"/>
          <w:lang w:eastAsia="ru-RU"/>
        </w:rPr>
        <w:t xml:space="preserve"> и поведения на дошкольном уровне образования:</w:t>
      </w:r>
    </w:p>
    <w:p w14:paraId="717E433C" w14:textId="77777777" w:rsidR="004F0AA3" w:rsidRPr="006B5695" w:rsidRDefault="004F0AA3">
      <w:pPr>
        <w:pStyle w:val="a5"/>
        <w:numPr>
          <w:ilvl w:val="0"/>
          <w:numId w:val="19"/>
        </w:numPr>
        <w:spacing w:after="0" w:line="240" w:lineRule="auto"/>
        <w:ind w:left="284" w:hanging="284"/>
        <w:jc w:val="both"/>
        <w:rPr>
          <w:rFonts w:ascii="Arial" w:hAnsi="Arial" w:cs="Arial"/>
          <w:color w:val="000000"/>
          <w:sz w:val="24"/>
          <w:szCs w:val="24"/>
          <w:lang w:eastAsia="ru-RU"/>
        </w:rPr>
      </w:pPr>
      <w:r w:rsidRPr="006B5695">
        <w:rPr>
          <w:rFonts w:ascii="Times New Roman" w:hAnsi="Times New Roman" w:cs="Times New Roman"/>
          <w:color w:val="000000"/>
          <w:sz w:val="24"/>
          <w:szCs w:val="24"/>
          <w:lang w:eastAsia="ru-RU"/>
        </w:rPr>
        <w:t>коррекция (развитие) социально-коммуникативной, личностной, эмоционально-волевой сферы;</w:t>
      </w:r>
    </w:p>
    <w:p w14:paraId="13E6366E" w14:textId="77777777" w:rsidR="004F0AA3" w:rsidRPr="006B5695" w:rsidRDefault="004F0AA3">
      <w:pPr>
        <w:pStyle w:val="a5"/>
        <w:numPr>
          <w:ilvl w:val="0"/>
          <w:numId w:val="19"/>
        </w:numPr>
        <w:spacing w:after="0" w:line="240" w:lineRule="auto"/>
        <w:ind w:left="284" w:hanging="284"/>
        <w:jc w:val="both"/>
        <w:rPr>
          <w:rFonts w:ascii="Arial" w:hAnsi="Arial" w:cs="Arial"/>
          <w:color w:val="000000"/>
          <w:sz w:val="24"/>
          <w:szCs w:val="24"/>
          <w:lang w:eastAsia="ru-RU"/>
        </w:rPr>
      </w:pPr>
      <w:r w:rsidRPr="006B5695">
        <w:rPr>
          <w:rFonts w:ascii="Times New Roman" w:hAnsi="Times New Roman" w:cs="Times New Roman"/>
          <w:color w:val="000000"/>
          <w:sz w:val="24"/>
          <w:szCs w:val="24"/>
          <w:lang w:eastAsia="ru-RU"/>
        </w:rPr>
        <w:t>помощь в решении поведенческих проблем;</w:t>
      </w:r>
    </w:p>
    <w:p w14:paraId="01C2E784" w14:textId="77777777" w:rsidR="004F0AA3" w:rsidRPr="006B5695" w:rsidRDefault="004F0AA3">
      <w:pPr>
        <w:pStyle w:val="a5"/>
        <w:numPr>
          <w:ilvl w:val="0"/>
          <w:numId w:val="19"/>
        </w:numPr>
        <w:spacing w:after="0" w:line="240" w:lineRule="auto"/>
        <w:ind w:left="284" w:hanging="284"/>
        <w:jc w:val="both"/>
        <w:rPr>
          <w:rFonts w:ascii="Arial" w:hAnsi="Arial" w:cs="Arial"/>
          <w:color w:val="000000"/>
          <w:sz w:val="24"/>
          <w:szCs w:val="24"/>
          <w:lang w:eastAsia="ru-RU"/>
        </w:rPr>
      </w:pPr>
      <w:r w:rsidRPr="006B5695">
        <w:rPr>
          <w:rFonts w:ascii="Times New Roman" w:hAnsi="Times New Roman" w:cs="Times New Roman"/>
          <w:color w:val="000000"/>
          <w:sz w:val="24"/>
          <w:szCs w:val="24"/>
          <w:lang w:eastAsia="ru-RU"/>
        </w:rPr>
        <w:t>формирование адекватных, социально-приемлемых способов поведения;</w:t>
      </w:r>
    </w:p>
    <w:p w14:paraId="2D38665B" w14:textId="77777777" w:rsidR="004F0AA3" w:rsidRPr="006B5695" w:rsidRDefault="004F0AA3">
      <w:pPr>
        <w:pStyle w:val="a5"/>
        <w:numPr>
          <w:ilvl w:val="0"/>
          <w:numId w:val="19"/>
        </w:numPr>
        <w:spacing w:after="0" w:line="240" w:lineRule="auto"/>
        <w:ind w:left="284" w:hanging="284"/>
        <w:jc w:val="both"/>
        <w:rPr>
          <w:rFonts w:ascii="Arial" w:hAnsi="Arial" w:cs="Arial"/>
          <w:color w:val="000000"/>
          <w:sz w:val="24"/>
          <w:szCs w:val="24"/>
          <w:lang w:eastAsia="ru-RU"/>
        </w:rPr>
      </w:pPr>
      <w:r w:rsidRPr="006B5695">
        <w:rPr>
          <w:rFonts w:ascii="Times New Roman" w:hAnsi="Times New Roman" w:cs="Times New Roman"/>
          <w:color w:val="000000"/>
          <w:sz w:val="24"/>
          <w:szCs w:val="24"/>
          <w:lang w:eastAsia="ru-RU"/>
        </w:rPr>
        <w:t>развитие рефлексивных способностей;</w:t>
      </w:r>
    </w:p>
    <w:p w14:paraId="67BB7BC3" w14:textId="77777777" w:rsidR="004F0AA3" w:rsidRPr="006B5695" w:rsidRDefault="004F0AA3">
      <w:pPr>
        <w:pStyle w:val="a5"/>
        <w:numPr>
          <w:ilvl w:val="0"/>
          <w:numId w:val="19"/>
        </w:numPr>
        <w:spacing w:after="0" w:line="240" w:lineRule="auto"/>
        <w:ind w:left="284" w:hanging="284"/>
        <w:jc w:val="both"/>
        <w:rPr>
          <w:rFonts w:ascii="Arial" w:hAnsi="Arial" w:cs="Arial"/>
          <w:color w:val="000000"/>
          <w:sz w:val="24"/>
          <w:szCs w:val="24"/>
          <w:lang w:eastAsia="ru-RU"/>
        </w:rPr>
      </w:pPr>
      <w:r w:rsidRPr="006B5695">
        <w:rPr>
          <w:rFonts w:ascii="Times New Roman" w:hAnsi="Times New Roman" w:cs="Times New Roman"/>
          <w:color w:val="000000"/>
          <w:sz w:val="24"/>
          <w:szCs w:val="24"/>
          <w:lang w:eastAsia="ru-RU"/>
        </w:rPr>
        <w:t>совершенствование способов саморегуляции.</w:t>
      </w:r>
    </w:p>
    <w:p w14:paraId="1E87DC5B" w14:textId="77777777" w:rsidR="004F0AA3" w:rsidRPr="006B5695" w:rsidRDefault="004F0AA3" w:rsidP="004F0AA3">
      <w:pPr>
        <w:spacing w:after="0" w:line="240" w:lineRule="auto"/>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Включение ребёнка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ПИК по результатам психологической диагностики или по обоснованному запросу педагога и (или) родителей (законных представителей).</w:t>
      </w:r>
    </w:p>
    <w:p w14:paraId="5D1D53D7" w14:textId="77777777" w:rsidR="004F0AA3" w:rsidRPr="006B5695" w:rsidRDefault="004F0AA3" w:rsidP="004F0AA3">
      <w:pPr>
        <w:spacing w:after="0" w:line="240" w:lineRule="auto"/>
        <w:jc w:val="center"/>
        <w:rPr>
          <w:rFonts w:ascii="Times New Roman" w:hAnsi="Times New Roman" w:cs="Times New Roman"/>
          <w:b/>
          <w:bCs/>
          <w:sz w:val="24"/>
          <w:szCs w:val="24"/>
        </w:rPr>
      </w:pPr>
      <w:r w:rsidRPr="006B5695">
        <w:rPr>
          <w:rFonts w:ascii="Times New Roman" w:hAnsi="Times New Roman" w:cs="Times New Roman"/>
          <w:b/>
          <w:bCs/>
          <w:sz w:val="24"/>
          <w:szCs w:val="24"/>
        </w:rPr>
        <w:t xml:space="preserve">Специальные условия для получения образования детьми </w:t>
      </w:r>
    </w:p>
    <w:p w14:paraId="75268E1D" w14:textId="77777777" w:rsidR="008A2BF7" w:rsidRDefault="004F0AA3" w:rsidP="008A2BF7">
      <w:pPr>
        <w:autoSpaceDE w:val="0"/>
        <w:autoSpaceDN w:val="0"/>
        <w:adjustRightInd w:val="0"/>
        <w:spacing w:after="0" w:line="240" w:lineRule="auto"/>
        <w:jc w:val="both"/>
        <w:rPr>
          <w:rFonts w:ascii="Times New Roman" w:hAnsi="Times New Roman" w:cs="Times New Roman"/>
          <w:color w:val="000000"/>
          <w:sz w:val="24"/>
          <w:szCs w:val="24"/>
        </w:rPr>
      </w:pPr>
      <w:r w:rsidRPr="006B5695">
        <w:rPr>
          <w:rFonts w:ascii="Times New Roman" w:hAnsi="Times New Roman" w:cs="Times New Roman"/>
          <w:b/>
          <w:bCs/>
          <w:color w:val="000000"/>
          <w:sz w:val="24"/>
          <w:szCs w:val="24"/>
        </w:rPr>
        <w:t xml:space="preserve">Психолого-педагогические условия: </w:t>
      </w:r>
    </w:p>
    <w:p w14:paraId="5EAD7C2F" w14:textId="263FB59A" w:rsidR="004F0AA3" w:rsidRPr="008A2BF7" w:rsidRDefault="004F0AA3">
      <w:pPr>
        <w:pStyle w:val="a5"/>
        <w:numPr>
          <w:ilvl w:val="0"/>
          <w:numId w:val="79"/>
        </w:numPr>
        <w:autoSpaceDE w:val="0"/>
        <w:autoSpaceDN w:val="0"/>
        <w:adjustRightInd w:val="0"/>
        <w:spacing w:after="0" w:line="240" w:lineRule="auto"/>
        <w:jc w:val="both"/>
        <w:rPr>
          <w:rFonts w:ascii="Times New Roman" w:hAnsi="Times New Roman" w:cs="Times New Roman"/>
          <w:color w:val="000000"/>
          <w:sz w:val="24"/>
          <w:szCs w:val="24"/>
        </w:rPr>
      </w:pPr>
      <w:r w:rsidRPr="008A2BF7">
        <w:rPr>
          <w:rFonts w:ascii="Times New Roman" w:hAnsi="Times New Roman" w:cs="Times New Roman"/>
          <w:color w:val="000000"/>
          <w:sz w:val="24"/>
          <w:szCs w:val="24"/>
          <w:lang w:eastAsia="ru-RU"/>
        </w:rPr>
        <w:t xml:space="preserve">коррекционная направленность образовательно-воспитательного процесса; </w:t>
      </w:r>
    </w:p>
    <w:p w14:paraId="4081EF1E" w14:textId="312565A3" w:rsidR="004F0AA3" w:rsidRPr="006B5695" w:rsidRDefault="004F0AA3">
      <w:pPr>
        <w:pStyle w:val="a5"/>
        <w:numPr>
          <w:ilvl w:val="0"/>
          <w:numId w:val="79"/>
        </w:numPr>
        <w:tabs>
          <w:tab w:val="clear" w:pos="709"/>
          <w:tab w:val="left" w:pos="0"/>
        </w:tabs>
        <w:autoSpaceDE w:val="0"/>
        <w:autoSpaceDN w:val="0"/>
        <w:adjustRightInd w:val="0"/>
        <w:spacing w:after="0" w:line="240" w:lineRule="auto"/>
        <w:jc w:val="both"/>
        <w:rPr>
          <w:rFonts w:ascii="Times New Roman" w:hAnsi="Times New Roman" w:cs="Times New Roman"/>
          <w:color w:val="000000"/>
          <w:sz w:val="24"/>
          <w:szCs w:val="24"/>
          <w:lang w:eastAsia="ru-RU"/>
        </w:rPr>
      </w:pPr>
      <w:r w:rsidRPr="006B5695">
        <w:rPr>
          <w:rFonts w:ascii="Times New Roman" w:hAnsi="Times New Roman" w:cs="Times New Roman"/>
          <w:color w:val="000000"/>
          <w:sz w:val="24"/>
          <w:szCs w:val="24"/>
          <w:lang w:eastAsia="ru-RU"/>
        </w:rPr>
        <w:t xml:space="preserve">учёт индивидуальных особенностей ребёнка </w:t>
      </w:r>
    </w:p>
    <w:p w14:paraId="53BF15C8" w14:textId="77777777" w:rsidR="004F0AA3" w:rsidRPr="006B5695" w:rsidRDefault="004F0AA3">
      <w:pPr>
        <w:pStyle w:val="a5"/>
        <w:numPr>
          <w:ilvl w:val="0"/>
          <w:numId w:val="79"/>
        </w:numPr>
        <w:tabs>
          <w:tab w:val="clear" w:pos="709"/>
          <w:tab w:val="left" w:pos="0"/>
        </w:tabs>
        <w:autoSpaceDE w:val="0"/>
        <w:autoSpaceDN w:val="0"/>
        <w:adjustRightInd w:val="0"/>
        <w:spacing w:after="0" w:line="240" w:lineRule="auto"/>
        <w:jc w:val="both"/>
        <w:rPr>
          <w:rFonts w:ascii="Times New Roman" w:hAnsi="Times New Roman" w:cs="Times New Roman"/>
          <w:color w:val="000000"/>
          <w:sz w:val="24"/>
          <w:szCs w:val="24"/>
          <w:lang w:eastAsia="ru-RU"/>
        </w:rPr>
      </w:pPr>
      <w:r w:rsidRPr="006B5695">
        <w:rPr>
          <w:rFonts w:ascii="Times New Roman" w:hAnsi="Times New Roman" w:cs="Times New Roman"/>
          <w:color w:val="000000"/>
          <w:sz w:val="24"/>
          <w:szCs w:val="24"/>
          <w:lang w:eastAsia="ru-RU"/>
        </w:rPr>
        <w:t xml:space="preserve">соблюдение комфортного психоэмоционального режима; </w:t>
      </w:r>
    </w:p>
    <w:p w14:paraId="56A43B4E" w14:textId="2026C33C" w:rsidR="004F0AA3" w:rsidRPr="008A2BF7" w:rsidRDefault="004F0AA3">
      <w:pPr>
        <w:pStyle w:val="a5"/>
        <w:numPr>
          <w:ilvl w:val="0"/>
          <w:numId w:val="79"/>
        </w:numPr>
        <w:tabs>
          <w:tab w:val="clear" w:pos="709"/>
          <w:tab w:val="left" w:pos="0"/>
        </w:tabs>
        <w:autoSpaceDE w:val="0"/>
        <w:autoSpaceDN w:val="0"/>
        <w:adjustRightInd w:val="0"/>
        <w:spacing w:after="0" w:line="240" w:lineRule="auto"/>
        <w:jc w:val="both"/>
        <w:rPr>
          <w:rFonts w:ascii="Times New Roman" w:hAnsi="Times New Roman" w:cs="Times New Roman"/>
          <w:color w:val="000000"/>
          <w:sz w:val="24"/>
          <w:szCs w:val="24"/>
          <w:lang w:eastAsia="ru-RU"/>
        </w:rPr>
      </w:pPr>
      <w:r w:rsidRPr="006B5695">
        <w:rPr>
          <w:rFonts w:ascii="Times New Roman" w:hAnsi="Times New Roman" w:cs="Times New Roman"/>
          <w:color w:val="000000"/>
          <w:sz w:val="24"/>
          <w:szCs w:val="24"/>
          <w:lang w:eastAsia="ru-RU"/>
        </w:rPr>
        <w:t xml:space="preserve">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 </w:t>
      </w:r>
      <w:r w:rsidRPr="008A2BF7">
        <w:rPr>
          <w:rFonts w:ascii="Times New Roman" w:hAnsi="Times New Roman" w:cs="Times New Roman"/>
          <w:color w:val="000000"/>
          <w:sz w:val="24"/>
          <w:szCs w:val="24"/>
          <w:lang w:eastAsia="ru-RU"/>
        </w:rPr>
        <w:t>система комплексного психолого-педагогического сопровождения детей;</w:t>
      </w:r>
    </w:p>
    <w:p w14:paraId="7583F2E1" w14:textId="0A1CA5B9" w:rsidR="004F0AA3" w:rsidRPr="006B5695" w:rsidRDefault="004F0AA3">
      <w:pPr>
        <w:pStyle w:val="a5"/>
        <w:numPr>
          <w:ilvl w:val="0"/>
          <w:numId w:val="79"/>
        </w:numPr>
        <w:tabs>
          <w:tab w:val="clear" w:pos="709"/>
          <w:tab w:val="left" w:pos="0"/>
        </w:tabs>
        <w:autoSpaceDE w:val="0"/>
        <w:autoSpaceDN w:val="0"/>
        <w:adjustRightInd w:val="0"/>
        <w:spacing w:after="0" w:line="240" w:lineRule="auto"/>
        <w:jc w:val="both"/>
        <w:rPr>
          <w:rFonts w:ascii="Times New Roman" w:hAnsi="Times New Roman" w:cs="Times New Roman"/>
          <w:color w:val="000000"/>
          <w:sz w:val="24"/>
          <w:szCs w:val="24"/>
          <w:lang w:eastAsia="ru-RU"/>
        </w:rPr>
      </w:pPr>
      <w:r w:rsidRPr="006B5695">
        <w:rPr>
          <w:rFonts w:ascii="Times New Roman" w:hAnsi="Times New Roman" w:cs="Times New Roman"/>
          <w:color w:val="000000"/>
          <w:sz w:val="24"/>
          <w:szCs w:val="24"/>
          <w:lang w:eastAsia="ru-RU"/>
        </w:rPr>
        <w:t>тесное взаимодействие в разработке и реализации коррекционных мероприятий</w:t>
      </w:r>
      <w:r w:rsidR="00084D25" w:rsidRPr="006B5695">
        <w:rPr>
          <w:rFonts w:ascii="Times New Roman" w:hAnsi="Times New Roman" w:cs="Times New Roman"/>
          <w:color w:val="000000"/>
          <w:sz w:val="24"/>
          <w:szCs w:val="24"/>
          <w:lang w:eastAsia="ru-RU"/>
        </w:rPr>
        <w:t xml:space="preserve"> воспитателей и специалистов ДОУ</w:t>
      </w:r>
      <w:r w:rsidRPr="006B5695">
        <w:rPr>
          <w:rFonts w:ascii="Times New Roman" w:hAnsi="Times New Roman" w:cs="Times New Roman"/>
          <w:color w:val="000000"/>
          <w:sz w:val="24"/>
          <w:szCs w:val="24"/>
          <w:lang w:eastAsia="ru-RU"/>
        </w:rPr>
        <w:t xml:space="preserve">, специалистов в области коррекционной педагогики и медицинских работников других организаций, специализирующихся в области оказания поддержки детям с ОВЗ. </w:t>
      </w:r>
    </w:p>
    <w:p w14:paraId="62098FE2" w14:textId="77777777" w:rsidR="004F0AA3" w:rsidRPr="006B5695" w:rsidRDefault="004F0AA3" w:rsidP="004F0AA3">
      <w:pPr>
        <w:autoSpaceDE w:val="0"/>
        <w:autoSpaceDN w:val="0"/>
        <w:adjustRightInd w:val="0"/>
        <w:spacing w:after="0" w:line="240" w:lineRule="auto"/>
        <w:jc w:val="center"/>
        <w:rPr>
          <w:rFonts w:ascii="Times New Roman" w:hAnsi="Times New Roman" w:cs="Times New Roman"/>
          <w:color w:val="000000"/>
          <w:sz w:val="24"/>
          <w:szCs w:val="24"/>
        </w:rPr>
      </w:pPr>
      <w:r w:rsidRPr="006B5695">
        <w:rPr>
          <w:rFonts w:ascii="Times New Roman" w:hAnsi="Times New Roman" w:cs="Times New Roman"/>
          <w:b/>
          <w:bCs/>
          <w:color w:val="000000"/>
          <w:sz w:val="24"/>
          <w:szCs w:val="24"/>
        </w:rPr>
        <w:t>Здоровьесберегающие условия:</w:t>
      </w:r>
    </w:p>
    <w:p w14:paraId="23E1AB8B" w14:textId="77777777" w:rsidR="004F0AA3" w:rsidRPr="008A2BF7" w:rsidRDefault="004F0AA3">
      <w:pPr>
        <w:pStyle w:val="a5"/>
        <w:numPr>
          <w:ilvl w:val="0"/>
          <w:numId w:val="80"/>
        </w:numPr>
        <w:autoSpaceDE w:val="0"/>
        <w:autoSpaceDN w:val="0"/>
        <w:adjustRightInd w:val="0"/>
        <w:spacing w:after="0" w:line="240" w:lineRule="auto"/>
        <w:jc w:val="both"/>
        <w:rPr>
          <w:rFonts w:ascii="Times New Roman" w:hAnsi="Times New Roman" w:cs="Times New Roman"/>
          <w:color w:val="000000"/>
          <w:sz w:val="24"/>
          <w:szCs w:val="24"/>
          <w:lang w:eastAsia="ru-RU"/>
        </w:rPr>
      </w:pPr>
      <w:r w:rsidRPr="008A2BF7">
        <w:rPr>
          <w:rFonts w:ascii="Times New Roman" w:hAnsi="Times New Roman" w:cs="Times New Roman"/>
          <w:color w:val="000000"/>
          <w:sz w:val="24"/>
          <w:szCs w:val="24"/>
        </w:rPr>
        <w:t>оздоровительный</w:t>
      </w:r>
      <w:r w:rsidRPr="008A2BF7">
        <w:rPr>
          <w:rFonts w:ascii="Times New Roman" w:hAnsi="Times New Roman" w:cs="Times New Roman"/>
          <w:color w:val="000000"/>
          <w:sz w:val="24"/>
          <w:szCs w:val="24"/>
          <w:lang w:eastAsia="ru-RU"/>
        </w:rPr>
        <w:t xml:space="preserve">и охранительный режим; </w:t>
      </w:r>
    </w:p>
    <w:p w14:paraId="237EB031" w14:textId="77777777" w:rsidR="004F0AA3" w:rsidRPr="008A2BF7" w:rsidRDefault="004F0AA3">
      <w:pPr>
        <w:pStyle w:val="a5"/>
        <w:numPr>
          <w:ilvl w:val="0"/>
          <w:numId w:val="80"/>
        </w:numPr>
        <w:autoSpaceDE w:val="0"/>
        <w:autoSpaceDN w:val="0"/>
        <w:adjustRightInd w:val="0"/>
        <w:spacing w:after="0" w:line="240" w:lineRule="auto"/>
        <w:jc w:val="both"/>
        <w:rPr>
          <w:rFonts w:ascii="Times New Roman" w:hAnsi="Times New Roman" w:cs="Times New Roman"/>
          <w:color w:val="000000"/>
          <w:sz w:val="24"/>
          <w:szCs w:val="24"/>
          <w:lang w:eastAsia="ru-RU"/>
        </w:rPr>
      </w:pPr>
      <w:r w:rsidRPr="008A2BF7">
        <w:rPr>
          <w:rFonts w:ascii="Times New Roman" w:hAnsi="Times New Roman" w:cs="Times New Roman"/>
          <w:color w:val="000000"/>
          <w:sz w:val="24"/>
          <w:szCs w:val="24"/>
          <w:lang w:eastAsia="ru-RU"/>
        </w:rPr>
        <w:t xml:space="preserve">укрепление физического и психического здоровья, </w:t>
      </w:r>
    </w:p>
    <w:p w14:paraId="4E3A0039" w14:textId="77777777" w:rsidR="004F0AA3" w:rsidRPr="008A2BF7" w:rsidRDefault="004F0AA3">
      <w:pPr>
        <w:pStyle w:val="a5"/>
        <w:numPr>
          <w:ilvl w:val="0"/>
          <w:numId w:val="80"/>
        </w:numPr>
        <w:autoSpaceDE w:val="0"/>
        <w:autoSpaceDN w:val="0"/>
        <w:adjustRightInd w:val="0"/>
        <w:spacing w:after="0" w:line="240" w:lineRule="auto"/>
        <w:jc w:val="both"/>
        <w:rPr>
          <w:rFonts w:ascii="Times New Roman" w:hAnsi="Times New Roman" w:cs="Times New Roman"/>
          <w:color w:val="000000"/>
          <w:sz w:val="24"/>
          <w:szCs w:val="24"/>
          <w:lang w:eastAsia="ru-RU"/>
        </w:rPr>
      </w:pPr>
      <w:r w:rsidRPr="008A2BF7">
        <w:rPr>
          <w:rFonts w:ascii="Times New Roman" w:hAnsi="Times New Roman" w:cs="Times New Roman"/>
          <w:color w:val="000000"/>
          <w:sz w:val="24"/>
          <w:szCs w:val="24"/>
          <w:lang w:eastAsia="ru-RU"/>
        </w:rPr>
        <w:t xml:space="preserve">профилактика физических, умственных и психологических перегрузок воспитанников, </w:t>
      </w:r>
    </w:p>
    <w:p w14:paraId="22275BEE" w14:textId="77777777" w:rsidR="004F0AA3" w:rsidRPr="008A2BF7" w:rsidRDefault="004F0AA3">
      <w:pPr>
        <w:pStyle w:val="a5"/>
        <w:numPr>
          <w:ilvl w:val="0"/>
          <w:numId w:val="80"/>
        </w:numPr>
        <w:autoSpaceDE w:val="0"/>
        <w:autoSpaceDN w:val="0"/>
        <w:adjustRightInd w:val="0"/>
        <w:spacing w:after="0" w:line="240" w:lineRule="auto"/>
        <w:jc w:val="both"/>
        <w:rPr>
          <w:rFonts w:ascii="Times New Roman" w:hAnsi="Times New Roman" w:cs="Times New Roman"/>
          <w:color w:val="000000"/>
          <w:sz w:val="24"/>
          <w:szCs w:val="24"/>
          <w:lang w:eastAsia="ru-RU"/>
        </w:rPr>
      </w:pPr>
      <w:r w:rsidRPr="008A2BF7">
        <w:rPr>
          <w:rFonts w:ascii="Times New Roman" w:hAnsi="Times New Roman" w:cs="Times New Roman"/>
          <w:color w:val="000000"/>
          <w:sz w:val="24"/>
          <w:szCs w:val="24"/>
          <w:lang w:eastAsia="ru-RU"/>
        </w:rPr>
        <w:t xml:space="preserve">соблюдение санитарно-гигиенических правил и норм. </w:t>
      </w:r>
    </w:p>
    <w:p w14:paraId="5AFE8F67" w14:textId="77777777" w:rsidR="004F0AA3" w:rsidRPr="008A2BF7" w:rsidRDefault="004F0AA3">
      <w:pPr>
        <w:pStyle w:val="a5"/>
        <w:numPr>
          <w:ilvl w:val="0"/>
          <w:numId w:val="80"/>
        </w:numPr>
        <w:autoSpaceDE w:val="0"/>
        <w:autoSpaceDN w:val="0"/>
        <w:adjustRightInd w:val="0"/>
        <w:spacing w:after="0" w:line="240" w:lineRule="auto"/>
        <w:jc w:val="both"/>
        <w:rPr>
          <w:rFonts w:ascii="Times New Roman" w:hAnsi="Times New Roman" w:cs="Times New Roman"/>
          <w:color w:val="000000"/>
          <w:sz w:val="24"/>
          <w:szCs w:val="24"/>
          <w:lang w:eastAsia="ru-RU"/>
        </w:rPr>
      </w:pPr>
      <w:r w:rsidRPr="008A2BF7">
        <w:rPr>
          <w:rFonts w:ascii="Times New Roman" w:hAnsi="Times New Roman" w:cs="Times New Roman"/>
          <w:color w:val="000000"/>
          <w:sz w:val="24"/>
          <w:szCs w:val="24"/>
          <w:lang w:eastAsia="ru-RU"/>
        </w:rPr>
        <w:t xml:space="preserve">обеспечение участия всех детей дошкольного возраста с ограниченными возможностями развития,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 </w:t>
      </w:r>
    </w:p>
    <w:p w14:paraId="72D0495E" w14:textId="77777777" w:rsidR="000506F5" w:rsidRPr="006B5695" w:rsidRDefault="000506F5" w:rsidP="000506F5">
      <w:pPr>
        <w:spacing w:after="0" w:line="240" w:lineRule="auto"/>
        <w:ind w:firstLine="720"/>
        <w:jc w:val="both"/>
        <w:rPr>
          <w:rFonts w:ascii="Times New Roman" w:eastAsia="Times New Roman" w:hAnsi="Times New Roman" w:cs="Times New Roman"/>
          <w:b/>
          <w:color w:val="000000"/>
          <w:sz w:val="24"/>
          <w:szCs w:val="24"/>
          <w:lang w:eastAsia="ru-RU"/>
        </w:rPr>
      </w:pPr>
      <w:r w:rsidRPr="006B5695">
        <w:rPr>
          <w:rFonts w:ascii="Times New Roman" w:eastAsia="Times New Roman" w:hAnsi="Times New Roman" w:cs="Times New Roman"/>
          <w:b/>
          <w:color w:val="000000"/>
          <w:sz w:val="24"/>
          <w:szCs w:val="24"/>
          <w:lang w:eastAsia="ru-RU"/>
        </w:rPr>
        <w:t>Требования к условиям работы с особыми категориями детей.</w:t>
      </w:r>
    </w:p>
    <w:p w14:paraId="3B9B8B04" w14:textId="77777777" w:rsidR="000506F5" w:rsidRPr="006B5695" w:rsidRDefault="000506F5" w:rsidP="000506F5">
      <w:pPr>
        <w:spacing w:after="0" w:line="240" w:lineRule="auto"/>
        <w:ind w:firstLine="720"/>
        <w:jc w:val="both"/>
        <w:rPr>
          <w:rFonts w:ascii="Arial" w:eastAsia="Times New Roman" w:hAnsi="Arial" w:cs="Arial"/>
          <w:b/>
          <w:color w:val="000000"/>
          <w:sz w:val="24"/>
          <w:szCs w:val="24"/>
          <w:lang w:eastAsia="ru-RU"/>
        </w:rPr>
      </w:pPr>
    </w:p>
    <w:p w14:paraId="5930F9A2" w14:textId="77777777" w:rsidR="000506F5" w:rsidRPr="006B5695" w:rsidRDefault="000506F5" w:rsidP="000506F5">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По своим основным задачам воспитательная работа в ДОУ не зависит от наличия (отсутствия) у ребёнка особых образовательных потребностей.</w:t>
      </w:r>
    </w:p>
    <w:p w14:paraId="46E5AC3E" w14:textId="77777777" w:rsidR="000506F5" w:rsidRPr="006B5695" w:rsidRDefault="000506F5" w:rsidP="000506F5">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lastRenderedPageBreak/>
        <w:t>В основе процесса воспитания детей в ДОУ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14:paraId="740DB20B" w14:textId="77777777" w:rsidR="000506F5" w:rsidRPr="006B5695" w:rsidRDefault="000506F5" w:rsidP="000506F5">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4C7442F0" w14:textId="77777777" w:rsidR="000506F5" w:rsidRPr="006B5695" w:rsidRDefault="000506F5" w:rsidP="000506F5">
      <w:pPr>
        <w:spacing w:after="0" w:line="240" w:lineRule="auto"/>
        <w:ind w:firstLine="720"/>
        <w:jc w:val="both"/>
        <w:rPr>
          <w:rFonts w:ascii="Times New Roman" w:eastAsia="Times New Roman" w:hAnsi="Times New Roman" w:cs="Times New Roman"/>
          <w:b/>
          <w:color w:val="000000"/>
          <w:sz w:val="24"/>
          <w:szCs w:val="24"/>
          <w:lang w:eastAsia="ru-RU"/>
        </w:rPr>
      </w:pPr>
    </w:p>
    <w:p w14:paraId="2338BD3E" w14:textId="77777777" w:rsidR="000506F5" w:rsidRPr="006B5695" w:rsidRDefault="000506F5" w:rsidP="000506F5">
      <w:pPr>
        <w:spacing w:after="0" w:line="240" w:lineRule="auto"/>
        <w:ind w:firstLine="720"/>
        <w:jc w:val="both"/>
        <w:rPr>
          <w:rFonts w:ascii="Arial" w:eastAsia="Times New Roman" w:hAnsi="Arial" w:cs="Arial"/>
          <w:b/>
          <w:color w:val="000000"/>
          <w:sz w:val="24"/>
          <w:szCs w:val="24"/>
          <w:lang w:eastAsia="ru-RU"/>
        </w:rPr>
      </w:pPr>
      <w:r w:rsidRPr="006B5695">
        <w:rPr>
          <w:rFonts w:ascii="Times New Roman" w:eastAsia="Times New Roman" w:hAnsi="Times New Roman" w:cs="Times New Roman"/>
          <w:b/>
          <w:color w:val="000000"/>
          <w:sz w:val="24"/>
          <w:szCs w:val="24"/>
          <w:lang w:eastAsia="ru-RU"/>
        </w:rPr>
        <w:t>Условия, обеспечивающие достижение целевых ориентиров в работе с особыми категориями детей:</w:t>
      </w:r>
    </w:p>
    <w:p w14:paraId="52C0B503" w14:textId="77777777" w:rsidR="000506F5" w:rsidRPr="006B5695" w:rsidRDefault="000506F5" w:rsidP="000506F5">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1) 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14:paraId="45ED047D" w14:textId="77777777" w:rsidR="000506F5" w:rsidRPr="006B5695" w:rsidRDefault="000506F5" w:rsidP="000506F5">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2) 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30D2056E" w14:textId="77777777" w:rsidR="000506F5" w:rsidRPr="006B5695" w:rsidRDefault="000506F5" w:rsidP="000506F5">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04271485" w14:textId="77777777" w:rsidR="000506F5" w:rsidRPr="006B5695" w:rsidRDefault="000506F5" w:rsidP="000506F5">
      <w:pPr>
        <w:spacing w:after="0" w:line="240" w:lineRule="auto"/>
        <w:ind w:firstLine="720"/>
        <w:jc w:val="both"/>
        <w:rPr>
          <w:rFonts w:ascii="Arial" w:eastAsia="Times New Roman" w:hAnsi="Arial" w:cs="Arial"/>
          <w:color w:val="000000"/>
          <w:sz w:val="24"/>
          <w:szCs w:val="24"/>
          <w:lang w:eastAsia="ru-RU"/>
        </w:rPr>
      </w:pPr>
      <w:r w:rsidRPr="006B5695">
        <w:rPr>
          <w:rFonts w:ascii="Times New Roman" w:eastAsia="Times New Roman" w:hAnsi="Times New Roman" w:cs="Times New Roman"/>
          <w:color w:val="000000"/>
          <w:sz w:val="24"/>
          <w:szCs w:val="24"/>
          <w:lang w:eastAsia="ru-RU"/>
        </w:rPr>
        <w:t>4) доступность воспи</w:t>
      </w:r>
      <w:r w:rsidRPr="003C1DCA">
        <w:rPr>
          <w:rFonts w:ascii="Times New Roman" w:eastAsia="Times New Roman" w:hAnsi="Times New Roman" w:cs="Times New Roman"/>
          <w:color w:val="000000"/>
          <w:sz w:val="28"/>
          <w:szCs w:val="28"/>
          <w:lang w:eastAsia="ru-RU"/>
        </w:rPr>
        <w:t xml:space="preserve">тательных мероприятий, совместных и </w:t>
      </w:r>
      <w:r w:rsidRPr="006B5695">
        <w:rPr>
          <w:rFonts w:ascii="Times New Roman" w:eastAsia="Times New Roman" w:hAnsi="Times New Roman" w:cs="Times New Roman"/>
          <w:color w:val="000000"/>
          <w:sz w:val="24"/>
          <w:szCs w:val="24"/>
          <w:lang w:eastAsia="ru-RU"/>
        </w:rPr>
        <w:t>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14:paraId="6A4AF7B3" w14:textId="77777777" w:rsidR="000506F5" w:rsidRPr="006B5695" w:rsidRDefault="000506F5" w:rsidP="000506F5">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5) участие семьи как необходимое условие для полноценного воспитания ребёнка дошкольного возраста с особыми образовательными потребностями.</w:t>
      </w:r>
    </w:p>
    <w:p w14:paraId="590D6F82" w14:textId="77777777" w:rsidR="000506F5" w:rsidRPr="006B5695" w:rsidRDefault="000506F5" w:rsidP="000506F5">
      <w:pPr>
        <w:pStyle w:val="Default"/>
        <w:tabs>
          <w:tab w:val="left" w:pos="9214"/>
          <w:tab w:val="left" w:pos="9356"/>
        </w:tabs>
        <w:ind w:firstLine="567"/>
        <w:jc w:val="both"/>
      </w:pPr>
      <w:r w:rsidRPr="006B5695">
        <w:t xml:space="preserve">Для реализации Программы используется следующее </w:t>
      </w:r>
      <w:r w:rsidRPr="006B5695">
        <w:rPr>
          <w:i/>
        </w:rPr>
        <w:t>средства обучения ипрограммно - методическое обеспечение:</w:t>
      </w:r>
    </w:p>
    <w:p w14:paraId="737BB420" w14:textId="77777777" w:rsidR="000506F5" w:rsidRPr="006B5695" w:rsidRDefault="000506F5" w:rsidP="000506F5">
      <w:pPr>
        <w:pStyle w:val="Default"/>
        <w:tabs>
          <w:tab w:val="left" w:pos="9214"/>
          <w:tab w:val="left" w:pos="9356"/>
        </w:tabs>
        <w:ind w:firstLine="567"/>
        <w:jc w:val="both"/>
      </w:pPr>
      <w:r w:rsidRPr="006B5695">
        <w:rPr>
          <w:b/>
          <w:bCs/>
          <w:i/>
          <w:color w:val="auto"/>
        </w:rPr>
        <w:t>Технические средства обучения:</w:t>
      </w:r>
    </w:p>
    <w:p w14:paraId="6BBA3106" w14:textId="77777777" w:rsidR="000506F5" w:rsidRPr="006B5695" w:rsidRDefault="000506F5" w:rsidP="000506F5">
      <w:pPr>
        <w:pStyle w:val="Default"/>
        <w:tabs>
          <w:tab w:val="left" w:pos="9214"/>
          <w:tab w:val="left" w:pos="9356"/>
        </w:tabs>
        <w:ind w:firstLine="567"/>
        <w:jc w:val="both"/>
        <w:rPr>
          <w:color w:val="auto"/>
        </w:rPr>
      </w:pPr>
      <w:r w:rsidRPr="006B5695">
        <w:rPr>
          <w:color w:val="auto"/>
        </w:rPr>
        <w:t xml:space="preserve">1. Компьютер. </w:t>
      </w:r>
    </w:p>
    <w:p w14:paraId="60F7A7B1" w14:textId="77777777" w:rsidR="000506F5" w:rsidRPr="006B5695" w:rsidRDefault="000506F5" w:rsidP="000506F5">
      <w:pPr>
        <w:pStyle w:val="Default"/>
        <w:tabs>
          <w:tab w:val="left" w:pos="9214"/>
          <w:tab w:val="left" w:pos="9356"/>
        </w:tabs>
        <w:ind w:firstLine="567"/>
        <w:jc w:val="both"/>
        <w:rPr>
          <w:color w:val="auto"/>
        </w:rPr>
      </w:pPr>
      <w:r w:rsidRPr="006B5695">
        <w:rPr>
          <w:color w:val="auto"/>
        </w:rPr>
        <w:t xml:space="preserve">2. Проектор. </w:t>
      </w:r>
    </w:p>
    <w:p w14:paraId="17E91C87" w14:textId="77777777" w:rsidR="000506F5" w:rsidRPr="006B5695" w:rsidRDefault="000506F5" w:rsidP="000506F5">
      <w:pPr>
        <w:pStyle w:val="Default"/>
        <w:tabs>
          <w:tab w:val="left" w:pos="9214"/>
          <w:tab w:val="left" w:pos="9356"/>
        </w:tabs>
        <w:ind w:firstLine="567"/>
        <w:jc w:val="both"/>
        <w:rPr>
          <w:color w:val="auto"/>
        </w:rPr>
      </w:pPr>
      <w:r w:rsidRPr="006B5695">
        <w:rPr>
          <w:color w:val="auto"/>
        </w:rPr>
        <w:t xml:space="preserve">3. Экран. </w:t>
      </w:r>
    </w:p>
    <w:p w14:paraId="64F817BF" w14:textId="77777777" w:rsidR="000506F5" w:rsidRPr="006B5695" w:rsidRDefault="000506F5" w:rsidP="000506F5">
      <w:pPr>
        <w:pStyle w:val="Default"/>
        <w:tabs>
          <w:tab w:val="left" w:pos="9214"/>
          <w:tab w:val="left" w:pos="9356"/>
        </w:tabs>
        <w:ind w:firstLine="567"/>
        <w:jc w:val="both"/>
        <w:rPr>
          <w:color w:val="auto"/>
        </w:rPr>
      </w:pPr>
      <w:r w:rsidRPr="006B5695">
        <w:rPr>
          <w:color w:val="auto"/>
        </w:rPr>
        <w:t xml:space="preserve">4. Магнитофон. </w:t>
      </w:r>
    </w:p>
    <w:p w14:paraId="1CB3D6C7" w14:textId="77777777" w:rsidR="000506F5" w:rsidRPr="006B5695" w:rsidRDefault="000506F5" w:rsidP="000506F5">
      <w:pPr>
        <w:pStyle w:val="Default"/>
        <w:tabs>
          <w:tab w:val="left" w:pos="9214"/>
          <w:tab w:val="left" w:pos="9356"/>
        </w:tabs>
        <w:ind w:firstLine="567"/>
        <w:jc w:val="both"/>
        <w:rPr>
          <w:color w:val="auto"/>
        </w:rPr>
      </w:pPr>
      <w:r w:rsidRPr="006B5695">
        <w:rPr>
          <w:b/>
          <w:bCs/>
          <w:i/>
          <w:color w:val="auto"/>
        </w:rPr>
        <w:t>Печатные демонстрационные пособия:</w:t>
      </w:r>
    </w:p>
    <w:p w14:paraId="3A434259" w14:textId="77777777" w:rsidR="000506F5" w:rsidRPr="006B5695" w:rsidRDefault="000506F5" w:rsidP="000506F5">
      <w:pPr>
        <w:pStyle w:val="Default"/>
        <w:tabs>
          <w:tab w:val="left" w:pos="9214"/>
          <w:tab w:val="left" w:pos="9356"/>
        </w:tabs>
        <w:ind w:firstLine="567"/>
        <w:jc w:val="both"/>
        <w:rPr>
          <w:color w:val="auto"/>
        </w:rPr>
      </w:pPr>
      <w:r w:rsidRPr="006B5695">
        <w:rPr>
          <w:color w:val="auto"/>
        </w:rPr>
        <w:t xml:space="preserve">1. Игротека речевых игр. </w:t>
      </w:r>
    </w:p>
    <w:p w14:paraId="415510B2" w14:textId="77777777" w:rsidR="000506F5" w:rsidRPr="006B5695" w:rsidRDefault="000506F5" w:rsidP="000506F5">
      <w:pPr>
        <w:pStyle w:val="Default"/>
        <w:tabs>
          <w:tab w:val="left" w:pos="9214"/>
          <w:tab w:val="left" w:pos="9356"/>
        </w:tabs>
        <w:ind w:firstLine="567"/>
        <w:jc w:val="both"/>
        <w:rPr>
          <w:color w:val="auto"/>
        </w:rPr>
      </w:pPr>
      <w:r w:rsidRPr="006B5695">
        <w:rPr>
          <w:color w:val="auto"/>
        </w:rPr>
        <w:t xml:space="preserve">2. Картотека речевых игр. </w:t>
      </w:r>
    </w:p>
    <w:p w14:paraId="776E57A0" w14:textId="77777777" w:rsidR="000506F5" w:rsidRPr="006B5695" w:rsidRDefault="000506F5" w:rsidP="000506F5">
      <w:pPr>
        <w:pStyle w:val="Default"/>
        <w:tabs>
          <w:tab w:val="left" w:pos="9214"/>
          <w:tab w:val="left" w:pos="9356"/>
        </w:tabs>
        <w:ind w:firstLine="567"/>
        <w:jc w:val="both"/>
        <w:rPr>
          <w:color w:val="auto"/>
        </w:rPr>
      </w:pPr>
      <w:r w:rsidRPr="006B5695">
        <w:rPr>
          <w:color w:val="auto"/>
        </w:rPr>
        <w:t xml:space="preserve">3. Карточки по формированию слоговой структуры слова. </w:t>
      </w:r>
    </w:p>
    <w:p w14:paraId="5F248298" w14:textId="77777777" w:rsidR="000506F5" w:rsidRPr="006B5695" w:rsidRDefault="000506F5" w:rsidP="000506F5">
      <w:pPr>
        <w:pStyle w:val="Default"/>
        <w:tabs>
          <w:tab w:val="left" w:pos="9214"/>
          <w:tab w:val="left" w:pos="9356"/>
        </w:tabs>
        <w:ind w:firstLine="567"/>
        <w:jc w:val="both"/>
        <w:rPr>
          <w:color w:val="auto"/>
        </w:rPr>
      </w:pPr>
      <w:r w:rsidRPr="006B5695">
        <w:rPr>
          <w:color w:val="auto"/>
        </w:rPr>
        <w:t xml:space="preserve">4. Картотека антонимов. </w:t>
      </w:r>
    </w:p>
    <w:p w14:paraId="16B2E999" w14:textId="77777777" w:rsidR="000506F5" w:rsidRPr="006B5695" w:rsidRDefault="000506F5" w:rsidP="000506F5">
      <w:pPr>
        <w:pStyle w:val="Default"/>
        <w:tabs>
          <w:tab w:val="left" w:pos="9214"/>
          <w:tab w:val="left" w:pos="9356"/>
        </w:tabs>
        <w:ind w:firstLine="567"/>
        <w:jc w:val="both"/>
        <w:rPr>
          <w:color w:val="auto"/>
        </w:rPr>
      </w:pPr>
      <w:r w:rsidRPr="006B5695">
        <w:rPr>
          <w:color w:val="auto"/>
        </w:rPr>
        <w:t xml:space="preserve">5. Картотека предлогов. </w:t>
      </w:r>
    </w:p>
    <w:p w14:paraId="68B84708" w14:textId="77777777" w:rsidR="000506F5" w:rsidRPr="006B5695" w:rsidRDefault="000506F5" w:rsidP="000506F5">
      <w:pPr>
        <w:pStyle w:val="Default"/>
        <w:tabs>
          <w:tab w:val="left" w:pos="9214"/>
          <w:tab w:val="left" w:pos="9356"/>
        </w:tabs>
        <w:ind w:firstLine="567"/>
        <w:jc w:val="both"/>
        <w:rPr>
          <w:color w:val="auto"/>
        </w:rPr>
      </w:pPr>
      <w:r w:rsidRPr="006B5695">
        <w:rPr>
          <w:color w:val="auto"/>
        </w:rPr>
        <w:t xml:space="preserve">6. Предметные картинки по лексическим темам. </w:t>
      </w:r>
    </w:p>
    <w:p w14:paraId="0089DD72" w14:textId="77777777" w:rsidR="000506F5" w:rsidRPr="006B5695" w:rsidRDefault="000506F5" w:rsidP="000506F5">
      <w:pPr>
        <w:pStyle w:val="Default"/>
        <w:tabs>
          <w:tab w:val="left" w:pos="9214"/>
          <w:tab w:val="left" w:pos="9356"/>
        </w:tabs>
        <w:ind w:firstLine="567"/>
        <w:jc w:val="both"/>
        <w:rPr>
          <w:color w:val="auto"/>
        </w:rPr>
      </w:pPr>
      <w:r w:rsidRPr="006B5695">
        <w:rPr>
          <w:color w:val="auto"/>
        </w:rPr>
        <w:t xml:space="preserve">7. Сюжетные картины по развитию связной речи. </w:t>
      </w:r>
    </w:p>
    <w:p w14:paraId="4401023B" w14:textId="77777777" w:rsidR="000506F5" w:rsidRPr="006B5695" w:rsidRDefault="000506F5" w:rsidP="000506F5">
      <w:pPr>
        <w:pStyle w:val="Default"/>
        <w:tabs>
          <w:tab w:val="left" w:pos="9214"/>
          <w:tab w:val="left" w:pos="9356"/>
        </w:tabs>
        <w:ind w:firstLine="567"/>
        <w:jc w:val="both"/>
        <w:rPr>
          <w:color w:val="auto"/>
        </w:rPr>
      </w:pPr>
      <w:r w:rsidRPr="006B5695">
        <w:rPr>
          <w:color w:val="auto"/>
        </w:rPr>
        <w:t>8. Картотека пальчиковой гимнастики.</w:t>
      </w:r>
    </w:p>
    <w:p w14:paraId="75BF6487" w14:textId="77777777" w:rsidR="000506F5" w:rsidRPr="006B5695" w:rsidRDefault="000506F5" w:rsidP="000506F5">
      <w:pPr>
        <w:pStyle w:val="Default"/>
        <w:tabs>
          <w:tab w:val="left" w:pos="9214"/>
          <w:tab w:val="left" w:pos="9356"/>
        </w:tabs>
        <w:ind w:firstLine="567"/>
        <w:jc w:val="both"/>
        <w:rPr>
          <w:b/>
          <w:bCs/>
          <w:color w:val="auto"/>
        </w:rPr>
      </w:pPr>
      <w:r w:rsidRPr="006B5695">
        <w:rPr>
          <w:color w:val="auto"/>
        </w:rPr>
        <w:t>9. Картотека артикуляционной гимнастики.</w:t>
      </w:r>
    </w:p>
    <w:p w14:paraId="4A808534" w14:textId="77777777" w:rsidR="000506F5" w:rsidRPr="006B5695" w:rsidRDefault="000506F5" w:rsidP="000506F5">
      <w:pPr>
        <w:pStyle w:val="Default"/>
        <w:tabs>
          <w:tab w:val="left" w:pos="9214"/>
          <w:tab w:val="left" w:pos="9356"/>
        </w:tabs>
        <w:ind w:firstLine="567"/>
        <w:jc w:val="both"/>
        <w:rPr>
          <w:b/>
          <w:bCs/>
          <w:color w:val="auto"/>
        </w:rPr>
      </w:pPr>
    </w:p>
    <w:p w14:paraId="6F7BA792" w14:textId="77777777" w:rsidR="006B5695" w:rsidRPr="00C07CC5" w:rsidRDefault="006B5695" w:rsidP="006B5695">
      <w:pPr>
        <w:pStyle w:val="Default"/>
        <w:tabs>
          <w:tab w:val="left" w:pos="9214"/>
          <w:tab w:val="left" w:pos="9356"/>
        </w:tabs>
        <w:ind w:firstLine="567"/>
        <w:jc w:val="both"/>
        <w:rPr>
          <w:b/>
          <w:bCs/>
          <w:color w:val="auto"/>
          <w:sz w:val="28"/>
          <w:szCs w:val="28"/>
        </w:rPr>
      </w:pPr>
      <w:r w:rsidRPr="00C07CC5">
        <w:rPr>
          <w:b/>
          <w:bCs/>
          <w:i/>
          <w:color w:val="auto"/>
          <w:sz w:val="28"/>
          <w:szCs w:val="28"/>
        </w:rPr>
        <w:t xml:space="preserve">Программно-методическое обеспечение: </w:t>
      </w:r>
    </w:p>
    <w:p w14:paraId="75D8912F" w14:textId="77777777" w:rsidR="006B5695" w:rsidRPr="006B5695" w:rsidRDefault="006B5695">
      <w:pPr>
        <w:pStyle w:val="10"/>
        <w:keepNext w:val="0"/>
        <w:keepLines w:val="0"/>
        <w:numPr>
          <w:ilvl w:val="0"/>
          <w:numId w:val="27"/>
        </w:numPr>
        <w:tabs>
          <w:tab w:val="left" w:pos="1134"/>
          <w:tab w:val="left" w:pos="9356"/>
        </w:tabs>
        <w:spacing w:before="0" w:line="240" w:lineRule="auto"/>
        <w:ind w:left="0" w:firstLine="567"/>
        <w:jc w:val="both"/>
        <w:rPr>
          <w:rFonts w:ascii="Times New Roman" w:hAnsi="Times New Roman" w:cs="Times New Roman"/>
          <w:b/>
          <w:color w:val="auto"/>
          <w:sz w:val="24"/>
          <w:szCs w:val="24"/>
        </w:rPr>
      </w:pPr>
      <w:r w:rsidRPr="006B5695">
        <w:rPr>
          <w:rFonts w:ascii="Times New Roman" w:hAnsi="Times New Roman" w:cs="Times New Roman"/>
          <w:color w:val="auto"/>
          <w:sz w:val="24"/>
          <w:szCs w:val="24"/>
        </w:rPr>
        <w:lastRenderedPageBreak/>
        <w:t xml:space="preserve">Примерная программа коррекционно – развивающей работы в логопедической группе для детей с общим недоразвитием речи (с 3 до 7 лет) ФГОС, </w:t>
      </w:r>
      <w:r w:rsidRPr="006B5695">
        <w:rPr>
          <w:rFonts w:ascii="Times New Roman" w:hAnsi="Times New Roman" w:cs="Times New Roman"/>
          <w:color w:val="auto"/>
          <w:spacing w:val="-5"/>
          <w:sz w:val="24"/>
          <w:szCs w:val="24"/>
        </w:rPr>
        <w:t xml:space="preserve">— СПб.: ДЕТСТВО-ПРЕСС, </w:t>
      </w:r>
      <w:r w:rsidRPr="006B5695">
        <w:rPr>
          <w:rFonts w:ascii="Times New Roman" w:hAnsi="Times New Roman" w:cs="Times New Roman"/>
          <w:color w:val="auto"/>
          <w:spacing w:val="5"/>
          <w:sz w:val="24"/>
          <w:szCs w:val="24"/>
        </w:rPr>
        <w:t>2017.</w:t>
      </w:r>
    </w:p>
    <w:p w14:paraId="1046AFBD" w14:textId="77777777" w:rsidR="006B5695" w:rsidRPr="006B5695" w:rsidRDefault="006B5695">
      <w:pPr>
        <w:pStyle w:val="10"/>
        <w:keepNext w:val="0"/>
        <w:keepLines w:val="0"/>
        <w:numPr>
          <w:ilvl w:val="0"/>
          <w:numId w:val="27"/>
        </w:numPr>
        <w:tabs>
          <w:tab w:val="left" w:pos="1134"/>
          <w:tab w:val="left" w:pos="9356"/>
        </w:tabs>
        <w:spacing w:before="0" w:line="240" w:lineRule="auto"/>
        <w:ind w:left="0" w:firstLine="567"/>
        <w:jc w:val="both"/>
        <w:rPr>
          <w:rFonts w:ascii="Times New Roman" w:hAnsi="Times New Roman" w:cs="Times New Roman"/>
          <w:b/>
          <w:color w:val="auto"/>
          <w:sz w:val="24"/>
          <w:szCs w:val="24"/>
        </w:rPr>
      </w:pPr>
      <w:r w:rsidRPr="006B5695">
        <w:rPr>
          <w:rFonts w:ascii="Times New Roman" w:hAnsi="Times New Roman" w:cs="Times New Roman"/>
          <w:i/>
          <w:iCs/>
          <w:color w:val="auto"/>
          <w:spacing w:val="-4"/>
          <w:sz w:val="24"/>
          <w:szCs w:val="24"/>
        </w:rPr>
        <w:t xml:space="preserve">Нищева Н. В. </w:t>
      </w:r>
      <w:r w:rsidRPr="006B5695">
        <w:rPr>
          <w:rFonts w:ascii="Times New Roman" w:hAnsi="Times New Roman" w:cs="Times New Roman"/>
          <w:color w:val="auto"/>
          <w:sz w:val="24"/>
          <w:szCs w:val="24"/>
        </w:rPr>
        <w:t xml:space="preserve">Современная система коррекционной работы в группе компенсирующей направленности для детей с нарушениями речи с 3 до 7 лет. ФГОС, </w:t>
      </w:r>
      <w:r w:rsidRPr="006B5695">
        <w:rPr>
          <w:rFonts w:ascii="Times New Roman" w:hAnsi="Times New Roman" w:cs="Times New Roman"/>
          <w:color w:val="auto"/>
          <w:spacing w:val="-5"/>
          <w:sz w:val="24"/>
          <w:szCs w:val="24"/>
        </w:rPr>
        <w:t xml:space="preserve">— СПб.: ДЕТСТВО-ПРЕСС, </w:t>
      </w:r>
      <w:r w:rsidRPr="006B5695">
        <w:rPr>
          <w:rFonts w:ascii="Times New Roman" w:hAnsi="Times New Roman" w:cs="Times New Roman"/>
          <w:color w:val="auto"/>
          <w:spacing w:val="5"/>
          <w:sz w:val="24"/>
          <w:szCs w:val="24"/>
        </w:rPr>
        <w:t>2017.</w:t>
      </w:r>
    </w:p>
    <w:p w14:paraId="02D09C49" w14:textId="77777777" w:rsidR="006B5695" w:rsidRPr="006B5695" w:rsidRDefault="006B5695">
      <w:pPr>
        <w:pStyle w:val="10"/>
        <w:keepNext w:val="0"/>
        <w:keepLines w:val="0"/>
        <w:numPr>
          <w:ilvl w:val="0"/>
          <w:numId w:val="27"/>
        </w:numPr>
        <w:tabs>
          <w:tab w:val="left" w:pos="1134"/>
          <w:tab w:val="left" w:pos="9356"/>
        </w:tabs>
        <w:spacing w:before="0" w:line="240" w:lineRule="auto"/>
        <w:ind w:left="0" w:firstLine="567"/>
        <w:jc w:val="both"/>
        <w:rPr>
          <w:rFonts w:ascii="Times New Roman" w:hAnsi="Times New Roman" w:cs="Times New Roman"/>
          <w:b/>
          <w:color w:val="auto"/>
          <w:sz w:val="24"/>
          <w:szCs w:val="24"/>
        </w:rPr>
      </w:pPr>
      <w:r w:rsidRPr="006B5695">
        <w:rPr>
          <w:rFonts w:ascii="Times New Roman" w:hAnsi="Times New Roman" w:cs="Times New Roman"/>
          <w:i/>
          <w:iCs/>
          <w:color w:val="auto"/>
          <w:spacing w:val="-5"/>
          <w:sz w:val="24"/>
          <w:szCs w:val="24"/>
        </w:rPr>
        <w:t xml:space="preserve">Нищева Н. В. </w:t>
      </w:r>
      <w:r w:rsidRPr="006B5695">
        <w:rPr>
          <w:rFonts w:ascii="Times New Roman" w:hAnsi="Times New Roman" w:cs="Times New Roman"/>
          <w:color w:val="auto"/>
          <w:sz w:val="24"/>
          <w:szCs w:val="24"/>
        </w:rPr>
        <w:t>Основная образовательная программа дошкольного образования для детей с тяжелыми нарушениями речи (общим недоразвитием речи) с 3 до 7 лет. ФГОС.</w:t>
      </w:r>
      <w:r w:rsidRPr="006B5695">
        <w:rPr>
          <w:rFonts w:ascii="Times New Roman" w:hAnsi="Times New Roman" w:cs="Times New Roman"/>
          <w:color w:val="auto"/>
          <w:spacing w:val="7"/>
          <w:sz w:val="24"/>
          <w:szCs w:val="24"/>
        </w:rPr>
        <w:t xml:space="preserve"> - СПб.: ДЕТСТВО-ПРЕСС, 2017.</w:t>
      </w:r>
    </w:p>
    <w:p w14:paraId="18085FF5" w14:textId="77777777" w:rsidR="006B5695" w:rsidRPr="006B5695" w:rsidRDefault="006B5695">
      <w:pPr>
        <w:pStyle w:val="10"/>
        <w:keepNext w:val="0"/>
        <w:keepLines w:val="0"/>
        <w:numPr>
          <w:ilvl w:val="0"/>
          <w:numId w:val="27"/>
        </w:numPr>
        <w:tabs>
          <w:tab w:val="left" w:pos="1134"/>
          <w:tab w:val="left" w:pos="9356"/>
        </w:tabs>
        <w:spacing w:before="0" w:line="240" w:lineRule="auto"/>
        <w:ind w:left="0" w:firstLine="567"/>
        <w:jc w:val="both"/>
        <w:rPr>
          <w:rFonts w:ascii="Times New Roman" w:hAnsi="Times New Roman" w:cs="Times New Roman"/>
          <w:b/>
          <w:color w:val="auto"/>
          <w:sz w:val="24"/>
          <w:szCs w:val="24"/>
        </w:rPr>
      </w:pPr>
      <w:r w:rsidRPr="006B5695">
        <w:rPr>
          <w:rFonts w:ascii="Times New Roman" w:hAnsi="Times New Roman" w:cs="Times New Roman"/>
          <w:i/>
          <w:iCs/>
          <w:color w:val="auto"/>
          <w:spacing w:val="-4"/>
          <w:sz w:val="24"/>
          <w:szCs w:val="24"/>
        </w:rPr>
        <w:t xml:space="preserve">Нищева Н. В. </w:t>
      </w:r>
      <w:r w:rsidRPr="006B5695">
        <w:rPr>
          <w:rFonts w:ascii="Times New Roman" w:hAnsi="Times New Roman" w:cs="Times New Roman"/>
          <w:color w:val="auto"/>
          <w:sz w:val="24"/>
          <w:szCs w:val="24"/>
        </w:rPr>
        <w:t>Планирование коррекционно-развивающей работы в группе компенсирующей направленности для детей с тяжелыми нарушениями речи (ОНР) и рабочая программа учителя-логопеда. ФГОС.</w:t>
      </w:r>
      <w:r w:rsidRPr="006B5695">
        <w:rPr>
          <w:rFonts w:ascii="Times New Roman" w:hAnsi="Times New Roman" w:cs="Times New Roman"/>
          <w:color w:val="auto"/>
          <w:spacing w:val="-5"/>
          <w:sz w:val="24"/>
          <w:szCs w:val="24"/>
        </w:rPr>
        <w:t xml:space="preserve"> — СПб.: ДЕТСТВО-ПРЕСС, </w:t>
      </w:r>
      <w:r w:rsidRPr="006B5695">
        <w:rPr>
          <w:rFonts w:ascii="Times New Roman" w:hAnsi="Times New Roman" w:cs="Times New Roman"/>
          <w:color w:val="auto"/>
          <w:spacing w:val="5"/>
          <w:sz w:val="24"/>
          <w:szCs w:val="24"/>
        </w:rPr>
        <w:t>2016.</w:t>
      </w:r>
    </w:p>
    <w:p w14:paraId="4241D0CE" w14:textId="77777777" w:rsidR="006B5695" w:rsidRPr="006B5695" w:rsidRDefault="006B5695">
      <w:pPr>
        <w:pStyle w:val="10"/>
        <w:keepNext w:val="0"/>
        <w:keepLines w:val="0"/>
        <w:numPr>
          <w:ilvl w:val="0"/>
          <w:numId w:val="27"/>
        </w:numPr>
        <w:tabs>
          <w:tab w:val="left" w:pos="1134"/>
          <w:tab w:val="left" w:pos="9356"/>
        </w:tabs>
        <w:spacing w:before="0" w:line="240" w:lineRule="auto"/>
        <w:ind w:left="0" w:firstLine="567"/>
        <w:jc w:val="both"/>
        <w:rPr>
          <w:rFonts w:ascii="Times New Roman" w:hAnsi="Times New Roman" w:cs="Times New Roman"/>
          <w:b/>
          <w:color w:val="auto"/>
          <w:sz w:val="24"/>
          <w:szCs w:val="24"/>
        </w:rPr>
      </w:pPr>
      <w:hyperlink r:id="rId20" w:history="1">
        <w:r w:rsidRPr="006B5695">
          <w:rPr>
            <w:rStyle w:val="af0"/>
            <w:rFonts w:ascii="Times New Roman" w:hAnsi="Times New Roman" w:cs="Times New Roman"/>
            <w:color w:val="auto"/>
            <w:sz w:val="24"/>
            <w:szCs w:val="24"/>
          </w:rPr>
          <w:t>Нищева Н.В.</w:t>
        </w:r>
      </w:hyperlink>
      <w:r w:rsidRPr="006B5695">
        <w:rPr>
          <w:rFonts w:ascii="Times New Roman" w:hAnsi="Times New Roman" w:cs="Times New Roman"/>
          <w:color w:val="auto"/>
          <w:sz w:val="24"/>
          <w:szCs w:val="24"/>
        </w:rPr>
        <w:t>,  </w:t>
      </w:r>
      <w:hyperlink r:id="rId21" w:history="1">
        <w:r w:rsidRPr="006B5695">
          <w:rPr>
            <w:rStyle w:val="af0"/>
            <w:rFonts w:ascii="Times New Roman" w:hAnsi="Times New Roman" w:cs="Times New Roman"/>
            <w:color w:val="auto"/>
            <w:sz w:val="24"/>
            <w:szCs w:val="24"/>
          </w:rPr>
          <w:t>Гавришева Л.Б.</w:t>
        </w:r>
      </w:hyperlink>
      <w:r w:rsidRPr="006B5695">
        <w:rPr>
          <w:rFonts w:ascii="Times New Roman" w:hAnsi="Times New Roman" w:cs="Times New Roman"/>
          <w:color w:val="auto"/>
          <w:sz w:val="24"/>
          <w:szCs w:val="24"/>
        </w:rPr>
        <w:t>,  </w:t>
      </w:r>
      <w:hyperlink r:id="rId22" w:history="1">
        <w:r w:rsidRPr="006B5695">
          <w:rPr>
            <w:rStyle w:val="af0"/>
            <w:rFonts w:ascii="Times New Roman" w:hAnsi="Times New Roman" w:cs="Times New Roman"/>
            <w:color w:val="auto"/>
            <w:sz w:val="24"/>
            <w:szCs w:val="24"/>
          </w:rPr>
          <w:t>Кириллова Ю.А.</w:t>
        </w:r>
      </w:hyperlink>
      <w:r w:rsidRPr="006B5695">
        <w:rPr>
          <w:rFonts w:ascii="Times New Roman" w:hAnsi="Times New Roman" w:cs="Times New Roman"/>
          <w:color w:val="auto"/>
          <w:sz w:val="24"/>
          <w:szCs w:val="24"/>
        </w:rPr>
        <w:t xml:space="preserve"> Комплексно-тематическое планирование коррекционной и образовательной деятельности в группе компенсирующей направленности ДОО для детей с тяжелыми нарушениями речи (с 5 до 6 лет и с 6 до 7 лет). ФГОС.</w:t>
      </w:r>
    </w:p>
    <w:p w14:paraId="71F43710" w14:textId="77777777" w:rsidR="006B5695" w:rsidRPr="006B5695" w:rsidRDefault="006B5695">
      <w:pPr>
        <w:pStyle w:val="10"/>
        <w:keepNext w:val="0"/>
        <w:keepLines w:val="0"/>
        <w:numPr>
          <w:ilvl w:val="0"/>
          <w:numId w:val="27"/>
        </w:numPr>
        <w:tabs>
          <w:tab w:val="left" w:pos="1134"/>
          <w:tab w:val="left" w:pos="9356"/>
        </w:tabs>
        <w:spacing w:before="0" w:line="240" w:lineRule="auto"/>
        <w:ind w:left="0" w:firstLine="567"/>
        <w:jc w:val="both"/>
        <w:rPr>
          <w:rFonts w:ascii="Times New Roman" w:hAnsi="Times New Roman" w:cs="Times New Roman"/>
          <w:b/>
          <w:color w:val="auto"/>
          <w:sz w:val="24"/>
          <w:szCs w:val="24"/>
        </w:rPr>
      </w:pPr>
      <w:r w:rsidRPr="006B5695">
        <w:rPr>
          <w:rFonts w:ascii="Times New Roman" w:hAnsi="Times New Roman" w:cs="Times New Roman"/>
          <w:i/>
          <w:iCs/>
          <w:color w:val="auto"/>
          <w:spacing w:val="-5"/>
          <w:sz w:val="24"/>
          <w:szCs w:val="24"/>
        </w:rPr>
        <w:t xml:space="preserve">Нищева Н. В. </w:t>
      </w:r>
      <w:r w:rsidRPr="006B5695">
        <w:rPr>
          <w:rFonts w:ascii="Times New Roman" w:hAnsi="Times New Roman" w:cs="Times New Roman"/>
          <w:color w:val="auto"/>
          <w:sz w:val="24"/>
          <w:szCs w:val="24"/>
        </w:rPr>
        <w:t>Речевая карта ребенка с общим недоразвитием речи (от 4 до 7 лет). Второе издание, исправленное и дополненное. ФГОС.</w:t>
      </w:r>
      <w:r w:rsidRPr="006B5695">
        <w:rPr>
          <w:rFonts w:ascii="Times New Roman" w:hAnsi="Times New Roman" w:cs="Times New Roman"/>
          <w:color w:val="auto"/>
          <w:spacing w:val="4"/>
          <w:sz w:val="24"/>
          <w:szCs w:val="24"/>
        </w:rPr>
        <w:t xml:space="preserve"> - СПб.: ДЕТСТВО-ПРЕСС, 2017.</w:t>
      </w:r>
    </w:p>
    <w:p w14:paraId="40F164E9" w14:textId="77777777" w:rsidR="006B5695" w:rsidRPr="006B5695" w:rsidRDefault="006B5695">
      <w:pPr>
        <w:pStyle w:val="10"/>
        <w:keepNext w:val="0"/>
        <w:keepLines w:val="0"/>
        <w:numPr>
          <w:ilvl w:val="0"/>
          <w:numId w:val="27"/>
        </w:numPr>
        <w:tabs>
          <w:tab w:val="left" w:pos="1134"/>
          <w:tab w:val="left" w:pos="9356"/>
        </w:tabs>
        <w:spacing w:before="0" w:line="240" w:lineRule="auto"/>
        <w:ind w:left="0" w:firstLine="567"/>
        <w:jc w:val="both"/>
        <w:rPr>
          <w:rFonts w:ascii="Times New Roman" w:hAnsi="Times New Roman" w:cs="Times New Roman"/>
          <w:b/>
          <w:color w:val="auto"/>
          <w:sz w:val="24"/>
          <w:szCs w:val="24"/>
        </w:rPr>
      </w:pPr>
      <w:r w:rsidRPr="006B5695">
        <w:rPr>
          <w:rFonts w:ascii="Times New Roman" w:hAnsi="Times New Roman" w:cs="Times New Roman"/>
          <w:i/>
          <w:iCs/>
          <w:color w:val="auto"/>
          <w:spacing w:val="1"/>
          <w:sz w:val="24"/>
          <w:szCs w:val="24"/>
        </w:rPr>
        <w:t xml:space="preserve">Нищева Н. В. </w:t>
      </w:r>
      <w:r w:rsidRPr="006B5695">
        <w:rPr>
          <w:rFonts w:ascii="Times New Roman" w:hAnsi="Times New Roman" w:cs="Times New Roman"/>
          <w:color w:val="auto"/>
          <w:spacing w:val="1"/>
          <w:sz w:val="24"/>
          <w:szCs w:val="24"/>
        </w:rPr>
        <w:t>Картинный материал к речевой карте ребенка с</w:t>
      </w:r>
      <w:r w:rsidRPr="006B5695">
        <w:rPr>
          <w:rFonts w:ascii="Times New Roman" w:hAnsi="Times New Roman" w:cs="Times New Roman"/>
          <w:color w:val="auto"/>
          <w:spacing w:val="1"/>
          <w:sz w:val="24"/>
          <w:szCs w:val="24"/>
        </w:rPr>
        <w:br/>
      </w:r>
      <w:r w:rsidRPr="006B5695">
        <w:rPr>
          <w:rFonts w:ascii="Times New Roman" w:hAnsi="Times New Roman" w:cs="Times New Roman"/>
          <w:color w:val="auto"/>
          <w:spacing w:val="-4"/>
          <w:sz w:val="24"/>
          <w:szCs w:val="24"/>
        </w:rPr>
        <w:t>общим недоразвитием речи (с 4 до 7 лет). — СПб.: ДЕТСТВО-ПРЕСС,</w:t>
      </w:r>
      <w:r w:rsidRPr="006B5695">
        <w:rPr>
          <w:rFonts w:ascii="Times New Roman" w:hAnsi="Times New Roman" w:cs="Times New Roman"/>
          <w:color w:val="auto"/>
          <w:spacing w:val="-4"/>
          <w:sz w:val="24"/>
          <w:szCs w:val="24"/>
        </w:rPr>
        <w:br/>
      </w:r>
      <w:r w:rsidRPr="006B5695">
        <w:rPr>
          <w:rFonts w:ascii="Times New Roman" w:hAnsi="Times New Roman" w:cs="Times New Roman"/>
          <w:color w:val="auto"/>
          <w:spacing w:val="-14"/>
          <w:sz w:val="24"/>
          <w:szCs w:val="24"/>
        </w:rPr>
        <w:t>2017.</w:t>
      </w:r>
    </w:p>
    <w:p w14:paraId="07B9217B" w14:textId="77777777" w:rsidR="006B5695" w:rsidRPr="006B5695" w:rsidRDefault="006B5695">
      <w:pPr>
        <w:pStyle w:val="10"/>
        <w:keepNext w:val="0"/>
        <w:keepLines w:val="0"/>
        <w:numPr>
          <w:ilvl w:val="0"/>
          <w:numId w:val="27"/>
        </w:numPr>
        <w:tabs>
          <w:tab w:val="left" w:pos="1134"/>
          <w:tab w:val="left" w:pos="9356"/>
        </w:tabs>
        <w:spacing w:before="0" w:line="240" w:lineRule="auto"/>
        <w:ind w:left="0" w:firstLine="567"/>
        <w:jc w:val="both"/>
        <w:rPr>
          <w:rFonts w:ascii="Times New Roman" w:hAnsi="Times New Roman" w:cs="Times New Roman"/>
          <w:b/>
          <w:color w:val="auto"/>
          <w:sz w:val="24"/>
          <w:szCs w:val="24"/>
        </w:rPr>
      </w:pPr>
      <w:r w:rsidRPr="006B5695">
        <w:rPr>
          <w:rFonts w:ascii="Times New Roman" w:hAnsi="Times New Roman" w:cs="Times New Roman"/>
          <w:i/>
          <w:iCs/>
          <w:color w:val="auto"/>
          <w:spacing w:val="-3"/>
          <w:sz w:val="24"/>
          <w:szCs w:val="24"/>
        </w:rPr>
        <w:t xml:space="preserve">Нищева Н. В. </w:t>
      </w:r>
      <w:r w:rsidRPr="006B5695">
        <w:rPr>
          <w:rFonts w:ascii="Times New Roman" w:hAnsi="Times New Roman" w:cs="Times New Roman"/>
          <w:color w:val="auto"/>
          <w:sz w:val="24"/>
          <w:szCs w:val="24"/>
        </w:rPr>
        <w:t>Тетрадь для подготовительной к школе логопедической группы детского сада. ФГОС,</w:t>
      </w:r>
      <w:r w:rsidRPr="006B5695">
        <w:rPr>
          <w:rFonts w:ascii="Times New Roman" w:hAnsi="Times New Roman" w:cs="Times New Roman"/>
          <w:color w:val="auto"/>
          <w:spacing w:val="-4"/>
          <w:sz w:val="24"/>
          <w:szCs w:val="24"/>
        </w:rPr>
        <w:t>— СПб.: ДЕТСТВО-ПРЕСС</w:t>
      </w:r>
      <w:r w:rsidRPr="006B5695">
        <w:rPr>
          <w:rFonts w:ascii="Times New Roman" w:hAnsi="Times New Roman" w:cs="Times New Roman"/>
          <w:color w:val="auto"/>
          <w:spacing w:val="-3"/>
          <w:sz w:val="24"/>
          <w:szCs w:val="24"/>
        </w:rPr>
        <w:t xml:space="preserve"> ,2017.</w:t>
      </w:r>
    </w:p>
    <w:p w14:paraId="64460F33" w14:textId="77777777" w:rsidR="006B5695" w:rsidRPr="006B5695" w:rsidRDefault="006B5695">
      <w:pPr>
        <w:pStyle w:val="10"/>
        <w:keepNext w:val="0"/>
        <w:keepLines w:val="0"/>
        <w:numPr>
          <w:ilvl w:val="0"/>
          <w:numId w:val="27"/>
        </w:numPr>
        <w:tabs>
          <w:tab w:val="left" w:pos="1134"/>
          <w:tab w:val="left" w:pos="9356"/>
        </w:tabs>
        <w:spacing w:before="0" w:line="240" w:lineRule="auto"/>
        <w:ind w:left="0" w:firstLine="567"/>
        <w:jc w:val="both"/>
        <w:rPr>
          <w:rFonts w:ascii="Times New Roman" w:hAnsi="Times New Roman" w:cs="Times New Roman"/>
          <w:b/>
          <w:color w:val="auto"/>
          <w:sz w:val="24"/>
          <w:szCs w:val="24"/>
        </w:rPr>
      </w:pPr>
      <w:r w:rsidRPr="006B5695">
        <w:rPr>
          <w:rFonts w:ascii="Times New Roman" w:hAnsi="Times New Roman" w:cs="Times New Roman"/>
          <w:i/>
          <w:iCs/>
          <w:color w:val="auto"/>
          <w:spacing w:val="-4"/>
          <w:sz w:val="24"/>
          <w:szCs w:val="24"/>
        </w:rPr>
        <w:t xml:space="preserve">Нищева Н. В. </w:t>
      </w:r>
      <w:r w:rsidRPr="006B5695">
        <w:rPr>
          <w:rFonts w:ascii="Times New Roman" w:hAnsi="Times New Roman" w:cs="Times New Roman"/>
          <w:color w:val="auto"/>
          <w:sz w:val="24"/>
          <w:szCs w:val="24"/>
        </w:rPr>
        <w:t>Конспекты подгрупповых логопедических занятий в группе компенсирующей направленности ДОО для детей с тяжелыми нарушениями речи (ОНР) с 6 до 7 лет (подготовительная к школе группа). Сентябрь-Январь + DVD. ФГОС. - СПб.: ДЕТСТВО-ПРЕСС, 2017.</w:t>
      </w:r>
    </w:p>
    <w:p w14:paraId="6EC1F51C" w14:textId="77777777" w:rsidR="006B5695" w:rsidRPr="006B5695" w:rsidRDefault="006B5695">
      <w:pPr>
        <w:pStyle w:val="10"/>
        <w:keepNext w:val="0"/>
        <w:keepLines w:val="0"/>
        <w:numPr>
          <w:ilvl w:val="0"/>
          <w:numId w:val="27"/>
        </w:numPr>
        <w:tabs>
          <w:tab w:val="left" w:pos="1134"/>
          <w:tab w:val="left" w:pos="9356"/>
        </w:tabs>
        <w:spacing w:before="0" w:line="240" w:lineRule="auto"/>
        <w:ind w:left="0" w:firstLine="567"/>
        <w:jc w:val="both"/>
        <w:rPr>
          <w:rFonts w:ascii="Times New Roman" w:hAnsi="Times New Roman" w:cs="Times New Roman"/>
          <w:b/>
          <w:color w:val="auto"/>
          <w:sz w:val="24"/>
          <w:szCs w:val="24"/>
        </w:rPr>
      </w:pPr>
      <w:r w:rsidRPr="006B5695">
        <w:rPr>
          <w:rFonts w:ascii="Times New Roman" w:hAnsi="Times New Roman" w:cs="Times New Roman"/>
          <w:i/>
          <w:iCs/>
          <w:color w:val="auto"/>
          <w:spacing w:val="-4"/>
          <w:sz w:val="24"/>
          <w:szCs w:val="24"/>
        </w:rPr>
        <w:t xml:space="preserve">Нищева Н. В. </w:t>
      </w:r>
      <w:r w:rsidRPr="006B5695">
        <w:rPr>
          <w:rFonts w:ascii="Times New Roman" w:hAnsi="Times New Roman" w:cs="Times New Roman"/>
          <w:color w:val="auto"/>
          <w:sz w:val="24"/>
          <w:szCs w:val="24"/>
        </w:rPr>
        <w:t>Конспекты подгрупповых логопедических занятий в группе компенсирующей направленности ДОО для детей с тяжелыми нарушениями речи (ОНР) с 6 до 7 лет. Февраль - Май. ФГОС.</w:t>
      </w:r>
      <w:r w:rsidRPr="006B5695">
        <w:rPr>
          <w:rFonts w:ascii="Times New Roman" w:hAnsi="Times New Roman" w:cs="Times New Roman"/>
          <w:color w:val="auto"/>
          <w:spacing w:val="7"/>
          <w:sz w:val="24"/>
          <w:szCs w:val="24"/>
        </w:rPr>
        <w:t>- СПб.: ДЕТСТВО-ПРЕСС, 2017.</w:t>
      </w:r>
    </w:p>
    <w:p w14:paraId="30B6D683" w14:textId="77777777" w:rsidR="00490A01" w:rsidRPr="006B5695" w:rsidRDefault="00C04D24" w:rsidP="00490A01">
      <w:pPr>
        <w:pStyle w:val="10"/>
        <w:jc w:val="center"/>
        <w:rPr>
          <w:rFonts w:ascii="Times New Roman" w:hAnsi="Times New Roman" w:cs="Times New Roman"/>
          <w:b/>
          <w:color w:val="auto"/>
          <w:sz w:val="24"/>
          <w:szCs w:val="24"/>
        </w:rPr>
      </w:pPr>
      <w:r w:rsidRPr="006B5695">
        <w:rPr>
          <w:rFonts w:ascii="Times New Roman" w:hAnsi="Times New Roman" w:cs="Times New Roman"/>
          <w:b/>
          <w:color w:val="auto"/>
          <w:sz w:val="24"/>
          <w:szCs w:val="24"/>
        </w:rPr>
        <w:t>3</w:t>
      </w:r>
      <w:r w:rsidR="00490A01" w:rsidRPr="006B5695">
        <w:rPr>
          <w:rFonts w:ascii="Times New Roman" w:hAnsi="Times New Roman" w:cs="Times New Roman"/>
          <w:b/>
          <w:color w:val="auto"/>
          <w:sz w:val="24"/>
          <w:szCs w:val="24"/>
        </w:rPr>
        <w:t>. Организационный раздел Программы</w:t>
      </w:r>
    </w:p>
    <w:p w14:paraId="71502712" w14:textId="77777777" w:rsidR="00490A01" w:rsidRPr="006B5695" w:rsidRDefault="00C04D24" w:rsidP="00D27F69">
      <w:pPr>
        <w:pStyle w:val="western"/>
        <w:spacing w:before="0" w:beforeAutospacing="0" w:after="0" w:line="240" w:lineRule="auto"/>
        <w:rPr>
          <w:rFonts w:ascii="Times New Roman" w:hAnsi="Times New Roman" w:cs="Times New Roman"/>
          <w:b/>
          <w:sz w:val="24"/>
          <w:szCs w:val="24"/>
        </w:rPr>
      </w:pPr>
      <w:r w:rsidRPr="006B5695">
        <w:rPr>
          <w:rFonts w:ascii="Times New Roman" w:hAnsi="Times New Roman" w:cs="Times New Roman"/>
          <w:b/>
          <w:sz w:val="24"/>
          <w:szCs w:val="24"/>
        </w:rPr>
        <w:t xml:space="preserve">3.1. </w:t>
      </w:r>
      <w:r w:rsidR="00490A01" w:rsidRPr="006B5695">
        <w:rPr>
          <w:rFonts w:ascii="Times New Roman" w:hAnsi="Times New Roman" w:cs="Times New Roman"/>
          <w:b/>
          <w:sz w:val="24"/>
          <w:szCs w:val="24"/>
        </w:rPr>
        <w:t xml:space="preserve">Психолого-педагогические условия реализации </w:t>
      </w:r>
      <w:r w:rsidRPr="006B5695">
        <w:rPr>
          <w:rFonts w:ascii="Times New Roman" w:hAnsi="Times New Roman" w:cs="Times New Roman"/>
          <w:b/>
          <w:sz w:val="24"/>
          <w:szCs w:val="24"/>
        </w:rPr>
        <w:t>П</w:t>
      </w:r>
      <w:r w:rsidR="00490A01" w:rsidRPr="006B5695">
        <w:rPr>
          <w:rFonts w:ascii="Times New Roman" w:hAnsi="Times New Roman" w:cs="Times New Roman"/>
          <w:b/>
          <w:sz w:val="24"/>
          <w:szCs w:val="24"/>
        </w:rPr>
        <w:t>рограммы.</w:t>
      </w:r>
    </w:p>
    <w:p w14:paraId="2AF7C252" w14:textId="77777777" w:rsidR="0070228C" w:rsidRPr="006B5695" w:rsidRDefault="00D27F69"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У</w:t>
      </w:r>
      <w:r w:rsidR="0070228C" w:rsidRPr="006B5695">
        <w:rPr>
          <w:rFonts w:ascii="Times New Roman" w:eastAsia="Times New Roman" w:hAnsi="Times New Roman" w:cs="Times New Roman"/>
          <w:color w:val="000000"/>
          <w:sz w:val="24"/>
          <w:szCs w:val="24"/>
          <w:lang w:eastAsia="ru-RU"/>
        </w:rPr>
        <w:t xml:space="preserve">спешная реализация </w:t>
      </w:r>
      <w:r w:rsidR="000506F5" w:rsidRPr="006B5695">
        <w:rPr>
          <w:rFonts w:ascii="Times New Roman" w:eastAsia="Times New Roman" w:hAnsi="Times New Roman" w:cs="Times New Roman"/>
          <w:color w:val="000000"/>
          <w:sz w:val="24"/>
          <w:szCs w:val="24"/>
          <w:lang w:eastAsia="ru-RU"/>
        </w:rPr>
        <w:t>П</w:t>
      </w:r>
      <w:r w:rsidR="0070228C" w:rsidRPr="006B5695">
        <w:rPr>
          <w:rFonts w:ascii="Times New Roman" w:eastAsia="Times New Roman" w:hAnsi="Times New Roman" w:cs="Times New Roman"/>
          <w:color w:val="000000"/>
          <w:sz w:val="24"/>
          <w:szCs w:val="24"/>
          <w:lang w:eastAsia="ru-RU"/>
        </w:rPr>
        <w:t>рограммы обеспечивается следующими психолого-педагогическими условиями:</w:t>
      </w:r>
    </w:p>
    <w:p w14:paraId="7DE6831A"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1) 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14:paraId="0F4068F2"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14:paraId="3506BFFD"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lastRenderedPageBreak/>
        <w:t>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14:paraId="5F002FF7"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4) 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14:paraId="253CF584"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5) создание развивающей и эмоционально комфортной для ребёнка образовательной среды, способствующей эмоционально-ценностному, социально-личностному,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14:paraId="2EA39A2D"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6)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14:paraId="555E864A"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7) 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14:paraId="2652ABD6"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14:paraId="4C96FA3F"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9) совершенствование образовательной работы на основе результатов выявления запросов родительского и профессионального сообщества;</w:t>
      </w:r>
    </w:p>
    <w:p w14:paraId="570B23FE"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14:paraId="6170B0B2"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14:paraId="3B378C4F"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14:paraId="5D0E7EE6"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13) 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14:paraId="10273358"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14) 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14:paraId="4AE97F20"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15) 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14:paraId="7ABEC564"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16) 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14:paraId="03A77435"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17) обеспечение возможностей для обсуждения Федеральной программы, поиска, использования материалов, обеспечивающих её реализацию, в том числе в информационной среде.</w:t>
      </w:r>
    </w:p>
    <w:p w14:paraId="4A21D7DD" w14:textId="77777777" w:rsidR="00BC1C20" w:rsidRPr="006B5695" w:rsidRDefault="00BC1C20" w:rsidP="00D27F69">
      <w:pPr>
        <w:spacing w:after="0" w:line="240" w:lineRule="auto"/>
        <w:ind w:firstLine="720"/>
        <w:jc w:val="both"/>
        <w:rPr>
          <w:rFonts w:ascii="Times New Roman" w:eastAsia="Times New Roman" w:hAnsi="Times New Roman" w:cs="Times New Roman"/>
          <w:color w:val="000000"/>
          <w:sz w:val="24"/>
          <w:szCs w:val="24"/>
          <w:lang w:eastAsia="ru-RU"/>
        </w:rPr>
      </w:pPr>
    </w:p>
    <w:p w14:paraId="0F63257C" w14:textId="77777777" w:rsidR="0070228C" w:rsidRPr="006B5695" w:rsidRDefault="0067062E" w:rsidP="00D27F69">
      <w:pPr>
        <w:spacing w:after="0" w:line="240" w:lineRule="auto"/>
        <w:ind w:firstLine="720"/>
        <w:jc w:val="both"/>
        <w:rPr>
          <w:rFonts w:ascii="Times New Roman" w:eastAsia="Times New Roman" w:hAnsi="Times New Roman" w:cs="Times New Roman"/>
          <w:b/>
          <w:color w:val="000000"/>
          <w:sz w:val="24"/>
          <w:szCs w:val="24"/>
          <w:lang w:eastAsia="ru-RU"/>
        </w:rPr>
      </w:pPr>
      <w:r w:rsidRPr="006B5695">
        <w:rPr>
          <w:rFonts w:ascii="Times New Roman" w:eastAsia="Times New Roman" w:hAnsi="Times New Roman" w:cs="Times New Roman"/>
          <w:b/>
          <w:color w:val="000000"/>
          <w:sz w:val="24"/>
          <w:szCs w:val="24"/>
          <w:lang w:eastAsia="ru-RU"/>
        </w:rPr>
        <w:t xml:space="preserve">3.2. </w:t>
      </w:r>
      <w:r w:rsidR="0070228C" w:rsidRPr="006B5695">
        <w:rPr>
          <w:rFonts w:ascii="Times New Roman" w:eastAsia="Times New Roman" w:hAnsi="Times New Roman" w:cs="Times New Roman"/>
          <w:b/>
          <w:color w:val="000000"/>
          <w:sz w:val="24"/>
          <w:szCs w:val="24"/>
          <w:lang w:eastAsia="ru-RU"/>
        </w:rPr>
        <w:t>Особенности организации развивающей предметно-пространственной среды.</w:t>
      </w:r>
    </w:p>
    <w:p w14:paraId="69A1C49C" w14:textId="77777777" w:rsidR="0070228C" w:rsidRPr="006B5695" w:rsidRDefault="00BC1C20"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РПП</w:t>
      </w:r>
      <w:r w:rsidR="0070228C" w:rsidRPr="006B5695">
        <w:rPr>
          <w:rFonts w:ascii="Times New Roman" w:eastAsia="Times New Roman" w:hAnsi="Times New Roman" w:cs="Times New Roman"/>
          <w:color w:val="000000"/>
          <w:sz w:val="24"/>
          <w:szCs w:val="24"/>
          <w:lang w:eastAsia="ru-RU"/>
        </w:rPr>
        <w:t>С рассматривается как часть образовательной среды и фактор, обогаща</w:t>
      </w:r>
      <w:r w:rsidRPr="006B5695">
        <w:rPr>
          <w:rFonts w:ascii="Times New Roman" w:eastAsia="Times New Roman" w:hAnsi="Times New Roman" w:cs="Times New Roman"/>
          <w:color w:val="000000"/>
          <w:sz w:val="24"/>
          <w:szCs w:val="24"/>
          <w:lang w:eastAsia="ru-RU"/>
        </w:rPr>
        <w:t>ющий развитие детей. РППС ДОУ</w:t>
      </w:r>
      <w:r w:rsidR="0070228C" w:rsidRPr="006B5695">
        <w:rPr>
          <w:rFonts w:ascii="Times New Roman" w:eastAsia="Times New Roman" w:hAnsi="Times New Roman" w:cs="Times New Roman"/>
          <w:color w:val="000000"/>
          <w:sz w:val="24"/>
          <w:szCs w:val="24"/>
          <w:lang w:eastAsia="ru-RU"/>
        </w:rPr>
        <w:t xml:space="preserve"> выступает основой для разнообразной, разносторонне развивающей, содержательной и привлекательной для каждого ребёнка деятельности.</w:t>
      </w:r>
    </w:p>
    <w:p w14:paraId="7E008835"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РППС включает организован</w:t>
      </w:r>
      <w:r w:rsidR="00BC1C20" w:rsidRPr="006B5695">
        <w:rPr>
          <w:rFonts w:ascii="Times New Roman" w:eastAsia="Times New Roman" w:hAnsi="Times New Roman" w:cs="Times New Roman"/>
          <w:color w:val="000000"/>
          <w:sz w:val="24"/>
          <w:szCs w:val="24"/>
          <w:lang w:eastAsia="ru-RU"/>
        </w:rPr>
        <w:t>ное пространство (территория ДОУ</w:t>
      </w:r>
      <w:r w:rsidRPr="006B5695">
        <w:rPr>
          <w:rFonts w:ascii="Times New Roman" w:eastAsia="Times New Roman" w:hAnsi="Times New Roman" w:cs="Times New Roman"/>
          <w:color w:val="000000"/>
          <w:sz w:val="24"/>
          <w:szCs w:val="24"/>
          <w:lang w:eastAsia="ru-RU"/>
        </w:rPr>
        <w:t>,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 коррекции недостатков их развития.</w:t>
      </w:r>
    </w:p>
    <w:p w14:paraId="75765CE6" w14:textId="77777777" w:rsidR="0070228C" w:rsidRPr="006B5695" w:rsidRDefault="00BC1C20"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РППС ДОУ</w:t>
      </w:r>
      <w:r w:rsidR="0070228C" w:rsidRPr="006B5695">
        <w:rPr>
          <w:rFonts w:ascii="Times New Roman" w:eastAsia="Times New Roman" w:hAnsi="Times New Roman" w:cs="Times New Roman"/>
          <w:color w:val="000000"/>
          <w:sz w:val="24"/>
          <w:szCs w:val="24"/>
          <w:lang w:eastAsia="ru-RU"/>
        </w:rPr>
        <w:t xml:space="preserve">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14:paraId="58D6E94D" w14:textId="77777777" w:rsidR="0070228C" w:rsidRPr="006B5695" w:rsidRDefault="0070228C" w:rsidP="00BC1C20">
      <w:pPr>
        <w:spacing w:after="0" w:line="240" w:lineRule="auto"/>
        <w:ind w:firstLine="709"/>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При проектировании РППС ДОО нужно учитывать:</w:t>
      </w:r>
    </w:p>
    <w:p w14:paraId="47C111A7" w14:textId="77777777" w:rsidR="0070228C" w:rsidRPr="006B5695" w:rsidRDefault="0070228C">
      <w:pPr>
        <w:pStyle w:val="a5"/>
        <w:numPr>
          <w:ilvl w:val="0"/>
          <w:numId w:val="26"/>
        </w:numPr>
        <w:spacing w:after="0" w:line="240" w:lineRule="auto"/>
        <w:ind w:left="426" w:hanging="426"/>
        <w:jc w:val="both"/>
        <w:rPr>
          <w:rFonts w:ascii="Times New Roman" w:hAnsi="Times New Roman" w:cs="Times New Roman"/>
          <w:color w:val="000000"/>
          <w:sz w:val="24"/>
          <w:szCs w:val="24"/>
          <w:lang w:eastAsia="ru-RU"/>
        </w:rPr>
      </w:pPr>
      <w:r w:rsidRPr="006B5695">
        <w:rPr>
          <w:rFonts w:ascii="Times New Roman" w:hAnsi="Times New Roman" w:cs="Times New Roman"/>
          <w:color w:val="000000"/>
          <w:sz w:val="24"/>
          <w:szCs w:val="24"/>
          <w:lang w:eastAsia="ru-RU"/>
        </w:rPr>
        <w:t>местные этнопсихологические, социокультурные, культурно-исторические и природно-климатические условия, в которых находится ДОО;</w:t>
      </w:r>
    </w:p>
    <w:p w14:paraId="54CF15F9" w14:textId="77777777" w:rsidR="0070228C" w:rsidRPr="006B5695" w:rsidRDefault="0070228C">
      <w:pPr>
        <w:pStyle w:val="a5"/>
        <w:numPr>
          <w:ilvl w:val="0"/>
          <w:numId w:val="26"/>
        </w:numPr>
        <w:spacing w:after="0" w:line="240" w:lineRule="auto"/>
        <w:ind w:left="426" w:hanging="426"/>
        <w:jc w:val="both"/>
        <w:rPr>
          <w:rFonts w:ascii="Times New Roman" w:hAnsi="Times New Roman" w:cs="Times New Roman"/>
          <w:color w:val="000000"/>
          <w:sz w:val="24"/>
          <w:szCs w:val="24"/>
          <w:lang w:eastAsia="ru-RU"/>
        </w:rPr>
      </w:pPr>
      <w:r w:rsidRPr="006B5695">
        <w:rPr>
          <w:rFonts w:ascii="Times New Roman" w:hAnsi="Times New Roman" w:cs="Times New Roman"/>
          <w:color w:val="000000"/>
          <w:sz w:val="24"/>
          <w:szCs w:val="24"/>
          <w:lang w:eastAsia="ru-RU"/>
        </w:rPr>
        <w:t>возраст, уровень развития детей и особенности их деятельности, содержание образования;</w:t>
      </w:r>
    </w:p>
    <w:p w14:paraId="278AD749" w14:textId="77777777" w:rsidR="0070228C" w:rsidRPr="006B5695" w:rsidRDefault="0070228C">
      <w:pPr>
        <w:pStyle w:val="a5"/>
        <w:numPr>
          <w:ilvl w:val="0"/>
          <w:numId w:val="26"/>
        </w:numPr>
        <w:spacing w:after="0" w:line="240" w:lineRule="auto"/>
        <w:ind w:left="426" w:hanging="426"/>
        <w:jc w:val="both"/>
        <w:rPr>
          <w:rFonts w:ascii="Times New Roman" w:hAnsi="Times New Roman" w:cs="Times New Roman"/>
          <w:color w:val="000000"/>
          <w:sz w:val="24"/>
          <w:szCs w:val="24"/>
          <w:lang w:eastAsia="ru-RU"/>
        </w:rPr>
      </w:pPr>
      <w:r w:rsidRPr="006B5695">
        <w:rPr>
          <w:rFonts w:ascii="Times New Roman" w:hAnsi="Times New Roman" w:cs="Times New Roman"/>
          <w:color w:val="000000"/>
          <w:sz w:val="24"/>
          <w:szCs w:val="24"/>
          <w:lang w:eastAsia="ru-RU"/>
        </w:rPr>
        <w:t>задачи образовательной программы для разных возрастных групп;</w:t>
      </w:r>
    </w:p>
    <w:p w14:paraId="1471DF98" w14:textId="77777777" w:rsidR="0070228C" w:rsidRPr="006B5695" w:rsidRDefault="0070228C">
      <w:pPr>
        <w:pStyle w:val="a5"/>
        <w:numPr>
          <w:ilvl w:val="0"/>
          <w:numId w:val="26"/>
        </w:numPr>
        <w:spacing w:after="0" w:line="240" w:lineRule="auto"/>
        <w:ind w:left="426" w:hanging="426"/>
        <w:jc w:val="both"/>
        <w:rPr>
          <w:rFonts w:ascii="Times New Roman" w:hAnsi="Times New Roman" w:cs="Times New Roman"/>
          <w:color w:val="000000"/>
          <w:sz w:val="24"/>
          <w:szCs w:val="24"/>
          <w:lang w:eastAsia="ru-RU"/>
        </w:rPr>
      </w:pPr>
      <w:r w:rsidRPr="006B5695">
        <w:rPr>
          <w:rFonts w:ascii="Times New Roman" w:hAnsi="Times New Roman" w:cs="Times New Roman"/>
          <w:color w:val="000000"/>
          <w:sz w:val="24"/>
          <w:szCs w:val="24"/>
          <w:lang w:eastAsia="ru-RU"/>
        </w:rP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14:paraId="6F9B760D"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С учётом возможности реализац</w:t>
      </w:r>
      <w:r w:rsidR="00B40CE7" w:rsidRPr="006B5695">
        <w:rPr>
          <w:rFonts w:ascii="Times New Roman" w:eastAsia="Times New Roman" w:hAnsi="Times New Roman" w:cs="Times New Roman"/>
          <w:color w:val="000000"/>
          <w:sz w:val="24"/>
          <w:szCs w:val="24"/>
          <w:lang w:eastAsia="ru-RU"/>
        </w:rPr>
        <w:t>ии образовательной программы ДОУ</w:t>
      </w:r>
      <w:r w:rsidRPr="006B5695">
        <w:rPr>
          <w:rFonts w:ascii="Times New Roman" w:eastAsia="Times New Roman" w:hAnsi="Times New Roman" w:cs="Times New Roman"/>
          <w:color w:val="000000"/>
          <w:sz w:val="24"/>
          <w:szCs w:val="24"/>
          <w:lang w:eastAsia="ru-RU"/>
        </w:rPr>
        <w:t xml:space="preserve"> в различных организационных моделях и формах РППС соответств</w:t>
      </w:r>
      <w:r w:rsidR="00B40CE7" w:rsidRPr="006B5695">
        <w:rPr>
          <w:rFonts w:ascii="Times New Roman" w:eastAsia="Times New Roman" w:hAnsi="Times New Roman" w:cs="Times New Roman"/>
          <w:color w:val="000000"/>
          <w:sz w:val="24"/>
          <w:szCs w:val="24"/>
          <w:lang w:eastAsia="ru-RU"/>
        </w:rPr>
        <w:t>ует</w:t>
      </w:r>
      <w:r w:rsidRPr="006B5695">
        <w:rPr>
          <w:rFonts w:ascii="Times New Roman" w:eastAsia="Times New Roman" w:hAnsi="Times New Roman" w:cs="Times New Roman"/>
          <w:color w:val="000000"/>
          <w:sz w:val="24"/>
          <w:szCs w:val="24"/>
          <w:lang w:eastAsia="ru-RU"/>
        </w:rPr>
        <w:t>:</w:t>
      </w:r>
    </w:p>
    <w:p w14:paraId="3A0CB487" w14:textId="77777777" w:rsidR="0070228C" w:rsidRPr="006B5695" w:rsidRDefault="0070228C">
      <w:pPr>
        <w:pStyle w:val="a5"/>
        <w:numPr>
          <w:ilvl w:val="0"/>
          <w:numId w:val="30"/>
        </w:numPr>
        <w:spacing w:after="0" w:line="240" w:lineRule="auto"/>
        <w:ind w:left="426" w:hanging="426"/>
        <w:jc w:val="both"/>
        <w:rPr>
          <w:rFonts w:ascii="Times New Roman" w:hAnsi="Times New Roman" w:cs="Times New Roman"/>
          <w:color w:val="000000"/>
          <w:sz w:val="24"/>
          <w:szCs w:val="24"/>
          <w:lang w:eastAsia="ru-RU"/>
        </w:rPr>
      </w:pPr>
      <w:r w:rsidRPr="006B5695">
        <w:rPr>
          <w:rFonts w:ascii="Times New Roman" w:hAnsi="Times New Roman" w:cs="Times New Roman"/>
          <w:color w:val="000000"/>
          <w:sz w:val="24"/>
          <w:szCs w:val="24"/>
          <w:lang w:eastAsia="ru-RU"/>
        </w:rPr>
        <w:t>требованиям ФГОС ДО;</w:t>
      </w:r>
    </w:p>
    <w:p w14:paraId="147676C9" w14:textId="77777777" w:rsidR="0070228C" w:rsidRPr="006B5695" w:rsidRDefault="006A7A68">
      <w:pPr>
        <w:pStyle w:val="a5"/>
        <w:numPr>
          <w:ilvl w:val="0"/>
          <w:numId w:val="30"/>
        </w:numPr>
        <w:spacing w:after="0" w:line="240" w:lineRule="auto"/>
        <w:ind w:left="426" w:hanging="426"/>
        <w:jc w:val="both"/>
        <w:rPr>
          <w:rFonts w:ascii="Times New Roman" w:hAnsi="Times New Roman" w:cs="Times New Roman"/>
          <w:color w:val="000000"/>
          <w:sz w:val="24"/>
          <w:szCs w:val="24"/>
          <w:lang w:eastAsia="ru-RU"/>
        </w:rPr>
      </w:pPr>
      <w:r w:rsidRPr="006B5695">
        <w:rPr>
          <w:rFonts w:ascii="Times New Roman" w:hAnsi="Times New Roman" w:cs="Times New Roman"/>
          <w:color w:val="000000"/>
          <w:sz w:val="24"/>
          <w:szCs w:val="24"/>
          <w:lang w:eastAsia="ru-RU"/>
        </w:rPr>
        <w:t>образовательной программе ДОУ</w:t>
      </w:r>
      <w:r w:rsidR="0070228C" w:rsidRPr="006B5695">
        <w:rPr>
          <w:rFonts w:ascii="Times New Roman" w:hAnsi="Times New Roman" w:cs="Times New Roman"/>
          <w:color w:val="000000"/>
          <w:sz w:val="24"/>
          <w:szCs w:val="24"/>
          <w:lang w:eastAsia="ru-RU"/>
        </w:rPr>
        <w:t>;</w:t>
      </w:r>
    </w:p>
    <w:p w14:paraId="1FB7CB66" w14:textId="77777777" w:rsidR="0070228C" w:rsidRPr="006B5695" w:rsidRDefault="0070228C">
      <w:pPr>
        <w:pStyle w:val="a5"/>
        <w:numPr>
          <w:ilvl w:val="0"/>
          <w:numId w:val="30"/>
        </w:numPr>
        <w:spacing w:after="0" w:line="240" w:lineRule="auto"/>
        <w:ind w:left="426" w:hanging="426"/>
        <w:jc w:val="both"/>
        <w:rPr>
          <w:rFonts w:ascii="Times New Roman" w:hAnsi="Times New Roman" w:cs="Times New Roman"/>
          <w:color w:val="000000"/>
          <w:sz w:val="24"/>
          <w:szCs w:val="24"/>
          <w:lang w:eastAsia="ru-RU"/>
        </w:rPr>
      </w:pPr>
      <w:r w:rsidRPr="006B5695">
        <w:rPr>
          <w:rFonts w:ascii="Times New Roman" w:hAnsi="Times New Roman" w:cs="Times New Roman"/>
          <w:color w:val="000000"/>
          <w:sz w:val="24"/>
          <w:szCs w:val="24"/>
          <w:lang w:eastAsia="ru-RU"/>
        </w:rPr>
        <w:t>материально-техническим и медико-социальным условиям пребывания детей в ДОО;</w:t>
      </w:r>
    </w:p>
    <w:p w14:paraId="6902BB61" w14:textId="77777777" w:rsidR="0070228C" w:rsidRPr="006B5695" w:rsidRDefault="0070228C">
      <w:pPr>
        <w:pStyle w:val="a5"/>
        <w:numPr>
          <w:ilvl w:val="0"/>
          <w:numId w:val="30"/>
        </w:numPr>
        <w:spacing w:after="0" w:line="240" w:lineRule="auto"/>
        <w:ind w:left="426" w:hanging="426"/>
        <w:jc w:val="both"/>
        <w:rPr>
          <w:rFonts w:ascii="Times New Roman" w:hAnsi="Times New Roman" w:cs="Times New Roman"/>
          <w:color w:val="000000"/>
          <w:sz w:val="24"/>
          <w:szCs w:val="24"/>
          <w:lang w:eastAsia="ru-RU"/>
        </w:rPr>
      </w:pPr>
      <w:r w:rsidRPr="006B5695">
        <w:rPr>
          <w:rFonts w:ascii="Times New Roman" w:hAnsi="Times New Roman" w:cs="Times New Roman"/>
          <w:color w:val="000000"/>
          <w:sz w:val="24"/>
          <w:szCs w:val="24"/>
          <w:lang w:eastAsia="ru-RU"/>
        </w:rPr>
        <w:t>возрастным особенностям детей;</w:t>
      </w:r>
    </w:p>
    <w:p w14:paraId="28DB6257" w14:textId="77777777" w:rsidR="0070228C" w:rsidRPr="006B5695" w:rsidRDefault="0070228C">
      <w:pPr>
        <w:pStyle w:val="a5"/>
        <w:numPr>
          <w:ilvl w:val="0"/>
          <w:numId w:val="30"/>
        </w:numPr>
        <w:spacing w:after="0" w:line="240" w:lineRule="auto"/>
        <w:ind w:left="426" w:hanging="426"/>
        <w:jc w:val="both"/>
        <w:rPr>
          <w:rFonts w:ascii="Times New Roman" w:hAnsi="Times New Roman" w:cs="Times New Roman"/>
          <w:color w:val="000000"/>
          <w:sz w:val="24"/>
          <w:szCs w:val="24"/>
          <w:lang w:eastAsia="ru-RU"/>
        </w:rPr>
      </w:pPr>
      <w:r w:rsidRPr="006B5695">
        <w:rPr>
          <w:rFonts w:ascii="Times New Roman" w:hAnsi="Times New Roman" w:cs="Times New Roman"/>
          <w:color w:val="000000"/>
          <w:sz w:val="24"/>
          <w:szCs w:val="24"/>
          <w:lang w:eastAsia="ru-RU"/>
        </w:rPr>
        <w:t>воспитывающем</w:t>
      </w:r>
      <w:r w:rsidR="006A7A68" w:rsidRPr="006B5695">
        <w:rPr>
          <w:rFonts w:ascii="Times New Roman" w:hAnsi="Times New Roman" w:cs="Times New Roman"/>
          <w:color w:val="000000"/>
          <w:sz w:val="24"/>
          <w:szCs w:val="24"/>
          <w:lang w:eastAsia="ru-RU"/>
        </w:rPr>
        <w:t>у характеру обучения детей в ДОУ</w:t>
      </w:r>
      <w:r w:rsidRPr="006B5695">
        <w:rPr>
          <w:rFonts w:ascii="Times New Roman" w:hAnsi="Times New Roman" w:cs="Times New Roman"/>
          <w:color w:val="000000"/>
          <w:sz w:val="24"/>
          <w:szCs w:val="24"/>
          <w:lang w:eastAsia="ru-RU"/>
        </w:rPr>
        <w:t>;</w:t>
      </w:r>
    </w:p>
    <w:p w14:paraId="03585EE1" w14:textId="77777777" w:rsidR="0070228C" w:rsidRPr="006B5695" w:rsidRDefault="0070228C">
      <w:pPr>
        <w:pStyle w:val="a5"/>
        <w:numPr>
          <w:ilvl w:val="0"/>
          <w:numId w:val="30"/>
        </w:numPr>
        <w:spacing w:after="0" w:line="240" w:lineRule="auto"/>
        <w:ind w:left="426" w:hanging="426"/>
        <w:jc w:val="both"/>
        <w:rPr>
          <w:rFonts w:ascii="Times New Roman" w:hAnsi="Times New Roman" w:cs="Times New Roman"/>
          <w:color w:val="000000"/>
          <w:sz w:val="24"/>
          <w:szCs w:val="24"/>
          <w:lang w:eastAsia="ru-RU"/>
        </w:rPr>
      </w:pPr>
      <w:r w:rsidRPr="006B5695">
        <w:rPr>
          <w:rFonts w:ascii="Times New Roman" w:hAnsi="Times New Roman" w:cs="Times New Roman"/>
          <w:color w:val="000000"/>
          <w:sz w:val="24"/>
          <w:szCs w:val="24"/>
          <w:lang w:eastAsia="ru-RU"/>
        </w:rPr>
        <w:t>требованиям безопасности и надежности.</w:t>
      </w:r>
    </w:p>
    <w:p w14:paraId="703C84D9" w14:textId="77777777" w:rsidR="0070228C" w:rsidRPr="006B5695" w:rsidRDefault="006A7A68"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РППС ДОУ</w:t>
      </w:r>
      <w:r w:rsidR="0070228C" w:rsidRPr="006B5695">
        <w:rPr>
          <w:rFonts w:ascii="Times New Roman" w:eastAsia="Times New Roman" w:hAnsi="Times New Roman" w:cs="Times New Roman"/>
          <w:color w:val="000000"/>
          <w:sz w:val="24"/>
          <w:szCs w:val="24"/>
          <w:lang w:eastAsia="ru-RU"/>
        </w:rPr>
        <w:t xml:space="preserve"> обеспечива</w:t>
      </w:r>
      <w:r w:rsidRPr="006B5695">
        <w:rPr>
          <w:rFonts w:ascii="Times New Roman" w:eastAsia="Times New Roman" w:hAnsi="Times New Roman" w:cs="Times New Roman"/>
          <w:color w:val="000000"/>
          <w:sz w:val="24"/>
          <w:szCs w:val="24"/>
          <w:lang w:eastAsia="ru-RU"/>
        </w:rPr>
        <w:t>ет</w:t>
      </w:r>
      <w:r w:rsidR="0070228C" w:rsidRPr="006B5695">
        <w:rPr>
          <w:rFonts w:ascii="Times New Roman" w:eastAsia="Times New Roman" w:hAnsi="Times New Roman" w:cs="Times New Roman"/>
          <w:color w:val="000000"/>
          <w:sz w:val="24"/>
          <w:szCs w:val="24"/>
          <w:lang w:eastAsia="ru-RU"/>
        </w:rPr>
        <w:t xml:space="preserve">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учёта особенностей и коррекции недостатков их развития.</w:t>
      </w:r>
    </w:p>
    <w:p w14:paraId="5CC171FD"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 xml:space="preserve">В соответствии с ФГОС ДО </w:t>
      </w:r>
      <w:r w:rsidR="0067062E" w:rsidRPr="006B5695">
        <w:rPr>
          <w:rFonts w:ascii="Times New Roman" w:eastAsia="Times New Roman" w:hAnsi="Times New Roman" w:cs="Times New Roman"/>
          <w:color w:val="000000"/>
          <w:sz w:val="24"/>
          <w:szCs w:val="24"/>
          <w:lang w:eastAsia="ru-RU"/>
        </w:rPr>
        <w:t>РППС</w:t>
      </w:r>
      <w:r w:rsidR="006A7A68" w:rsidRPr="006B5695">
        <w:rPr>
          <w:rFonts w:ascii="Times New Roman" w:eastAsia="Times New Roman" w:hAnsi="Times New Roman" w:cs="Times New Roman"/>
          <w:color w:val="000000"/>
          <w:sz w:val="24"/>
          <w:szCs w:val="24"/>
          <w:lang w:eastAsia="ru-RU"/>
        </w:rPr>
        <w:t xml:space="preserve"> среда ДОУ содержательно-насыщенная</w:t>
      </w:r>
      <w:r w:rsidRPr="006B5695">
        <w:rPr>
          <w:rFonts w:ascii="Times New Roman" w:eastAsia="Times New Roman" w:hAnsi="Times New Roman" w:cs="Times New Roman"/>
          <w:color w:val="000000"/>
          <w:sz w:val="24"/>
          <w:szCs w:val="24"/>
          <w:lang w:eastAsia="ru-RU"/>
        </w:rPr>
        <w:t xml:space="preserve">; </w:t>
      </w:r>
      <w:r w:rsidR="006A7A68" w:rsidRPr="006B5695">
        <w:rPr>
          <w:rFonts w:ascii="Times New Roman" w:eastAsia="Times New Roman" w:hAnsi="Times New Roman" w:cs="Times New Roman"/>
          <w:color w:val="000000"/>
          <w:sz w:val="24"/>
          <w:szCs w:val="24"/>
          <w:lang w:eastAsia="ru-RU"/>
        </w:rPr>
        <w:t>трансформируемая; полифункциональная; доступная</w:t>
      </w:r>
      <w:r w:rsidRPr="006B5695">
        <w:rPr>
          <w:rFonts w:ascii="Times New Roman" w:eastAsia="Times New Roman" w:hAnsi="Times New Roman" w:cs="Times New Roman"/>
          <w:color w:val="000000"/>
          <w:sz w:val="24"/>
          <w:szCs w:val="24"/>
          <w:lang w:eastAsia="ru-RU"/>
        </w:rPr>
        <w:t>; безопас</w:t>
      </w:r>
      <w:r w:rsidR="006A7A68" w:rsidRPr="006B5695">
        <w:rPr>
          <w:rFonts w:ascii="Times New Roman" w:eastAsia="Times New Roman" w:hAnsi="Times New Roman" w:cs="Times New Roman"/>
          <w:color w:val="000000"/>
          <w:sz w:val="24"/>
          <w:szCs w:val="24"/>
          <w:lang w:eastAsia="ru-RU"/>
        </w:rPr>
        <w:t>ная;</w:t>
      </w:r>
    </w:p>
    <w:p w14:paraId="043EEC2D" w14:textId="77777777" w:rsidR="0070228C" w:rsidRPr="006B5695" w:rsidRDefault="0070228C" w:rsidP="006A7A68">
      <w:pPr>
        <w:spacing w:after="0" w:line="240" w:lineRule="auto"/>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обеспечива</w:t>
      </w:r>
      <w:r w:rsidR="006A7A68" w:rsidRPr="006B5695">
        <w:rPr>
          <w:rFonts w:ascii="Times New Roman" w:eastAsia="Times New Roman" w:hAnsi="Times New Roman" w:cs="Times New Roman"/>
          <w:color w:val="000000"/>
          <w:sz w:val="24"/>
          <w:szCs w:val="24"/>
          <w:lang w:eastAsia="ru-RU"/>
        </w:rPr>
        <w:t>ет</w:t>
      </w:r>
      <w:r w:rsidRPr="006B5695">
        <w:rPr>
          <w:rFonts w:ascii="Times New Roman" w:eastAsia="Times New Roman" w:hAnsi="Times New Roman" w:cs="Times New Roman"/>
          <w:color w:val="000000"/>
          <w:sz w:val="24"/>
          <w:szCs w:val="24"/>
          <w:lang w:eastAsia="ru-RU"/>
        </w:rPr>
        <w:t xml:space="preserve"> условия для эмоционального благополучия детей и комфортной работы педагогических и учебно-вспомогательных сотрудников.</w:t>
      </w:r>
    </w:p>
    <w:p w14:paraId="7CF73816" w14:textId="77777777" w:rsidR="0070228C" w:rsidRPr="006B5695" w:rsidRDefault="006A7A68"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В ДОУ</w:t>
      </w:r>
      <w:r w:rsidR="0070228C" w:rsidRPr="006B5695">
        <w:rPr>
          <w:rFonts w:ascii="Times New Roman" w:eastAsia="Times New Roman" w:hAnsi="Times New Roman" w:cs="Times New Roman"/>
          <w:color w:val="000000"/>
          <w:sz w:val="24"/>
          <w:szCs w:val="24"/>
          <w:lang w:eastAsia="ru-RU"/>
        </w:rPr>
        <w:t xml:space="preserve"> созданы условия для информатизации образовательного процесса. </w:t>
      </w:r>
      <w:r w:rsidRPr="006B5695">
        <w:rPr>
          <w:rFonts w:ascii="Times New Roman" w:eastAsia="Times New Roman" w:hAnsi="Times New Roman" w:cs="Times New Roman"/>
          <w:color w:val="000000"/>
          <w:sz w:val="24"/>
          <w:szCs w:val="24"/>
          <w:lang w:eastAsia="ru-RU"/>
        </w:rPr>
        <w:t>В</w:t>
      </w:r>
      <w:r w:rsidR="0070228C" w:rsidRPr="006B5695">
        <w:rPr>
          <w:rFonts w:ascii="Times New Roman" w:eastAsia="Times New Roman" w:hAnsi="Times New Roman" w:cs="Times New Roman"/>
          <w:color w:val="000000"/>
          <w:sz w:val="24"/>
          <w:szCs w:val="24"/>
          <w:lang w:eastAsia="ru-RU"/>
        </w:rPr>
        <w:t xml:space="preserve"> групповых и прочих по</w:t>
      </w:r>
      <w:r w:rsidRPr="006B5695">
        <w:rPr>
          <w:rFonts w:ascii="Times New Roman" w:eastAsia="Times New Roman" w:hAnsi="Times New Roman" w:cs="Times New Roman"/>
          <w:color w:val="000000"/>
          <w:sz w:val="24"/>
          <w:szCs w:val="24"/>
          <w:lang w:eastAsia="ru-RU"/>
        </w:rPr>
        <w:t>мещениях ДОУ</w:t>
      </w:r>
      <w:r w:rsidR="0070228C" w:rsidRPr="006B5695">
        <w:rPr>
          <w:rFonts w:ascii="Times New Roman" w:eastAsia="Times New Roman" w:hAnsi="Times New Roman" w:cs="Times New Roman"/>
          <w:color w:val="000000"/>
          <w:sz w:val="24"/>
          <w:szCs w:val="24"/>
          <w:lang w:eastAsia="ru-RU"/>
        </w:rPr>
        <w:t xml:space="preserve"> име</w:t>
      </w:r>
      <w:r w:rsidRPr="006B5695">
        <w:rPr>
          <w:rFonts w:ascii="Times New Roman" w:eastAsia="Times New Roman" w:hAnsi="Times New Roman" w:cs="Times New Roman"/>
          <w:color w:val="000000"/>
          <w:sz w:val="24"/>
          <w:szCs w:val="24"/>
          <w:lang w:eastAsia="ru-RU"/>
        </w:rPr>
        <w:t>ется</w:t>
      </w:r>
      <w:r w:rsidR="0070228C" w:rsidRPr="006B5695">
        <w:rPr>
          <w:rFonts w:ascii="Times New Roman" w:eastAsia="Times New Roman" w:hAnsi="Times New Roman" w:cs="Times New Roman"/>
          <w:color w:val="000000"/>
          <w:sz w:val="24"/>
          <w:szCs w:val="24"/>
          <w:lang w:eastAsia="ru-RU"/>
        </w:rPr>
        <w:t xml:space="preserve"> оборудование для использования информационно-коммуникационных технологий в образовательном процессе. При наличии условий может быть обеспечено подключение всех групп</w:t>
      </w:r>
      <w:r w:rsidRPr="006B5695">
        <w:rPr>
          <w:rFonts w:ascii="Times New Roman" w:eastAsia="Times New Roman" w:hAnsi="Times New Roman" w:cs="Times New Roman"/>
          <w:color w:val="000000"/>
          <w:sz w:val="24"/>
          <w:szCs w:val="24"/>
          <w:lang w:eastAsia="ru-RU"/>
        </w:rPr>
        <w:t>овых, а также иных помещений ДОУ</w:t>
      </w:r>
      <w:r w:rsidR="0070228C" w:rsidRPr="006B5695">
        <w:rPr>
          <w:rFonts w:ascii="Times New Roman" w:eastAsia="Times New Roman" w:hAnsi="Times New Roman" w:cs="Times New Roman"/>
          <w:color w:val="000000"/>
          <w:sz w:val="24"/>
          <w:szCs w:val="24"/>
          <w:lang w:eastAsia="ru-RU"/>
        </w:rPr>
        <w:t xml:space="preserve"> к сети Интернет с учётом регламентов безопасного пользования сетью Интернет и психолого-педагогической экспертизы компьютерных игр.</w:t>
      </w:r>
    </w:p>
    <w:p w14:paraId="332F979C" w14:textId="77777777" w:rsidR="003E043F" w:rsidRPr="006B5695" w:rsidRDefault="003E043F" w:rsidP="00D27F69">
      <w:pPr>
        <w:spacing w:after="0" w:line="240" w:lineRule="auto"/>
        <w:ind w:firstLine="720"/>
        <w:jc w:val="both"/>
        <w:rPr>
          <w:rFonts w:ascii="Times New Roman" w:eastAsia="Times New Roman" w:hAnsi="Times New Roman" w:cs="Times New Roman"/>
          <w:color w:val="000000"/>
          <w:sz w:val="24"/>
          <w:szCs w:val="24"/>
          <w:lang w:eastAsia="ru-RU"/>
        </w:rPr>
      </w:pPr>
    </w:p>
    <w:p w14:paraId="43D7F9A3" w14:textId="77777777" w:rsidR="003E043F" w:rsidRPr="006B5695" w:rsidRDefault="003E043F" w:rsidP="003E043F">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4"/>
          <w:szCs w:val="24"/>
        </w:rPr>
      </w:pPr>
      <w:r w:rsidRPr="006B5695">
        <w:rPr>
          <w:rFonts w:ascii="Times New Roman" w:hAnsi="Times New Roman" w:cs="Times New Roman"/>
          <w:sz w:val="24"/>
          <w:szCs w:val="24"/>
        </w:rPr>
        <w:t>Организация образовательного пространства в групповых помещениях дает детям возможность одновременно свободно заниматься разными видами деятельности, не мешая друг другу. Этому способствует зонирование групповых помещений. Зонирование поме</w:t>
      </w:r>
      <w:r w:rsidRPr="006B5695">
        <w:rPr>
          <w:rFonts w:ascii="Times New Roman" w:hAnsi="Times New Roman" w:cs="Times New Roman"/>
          <w:sz w:val="24"/>
          <w:szCs w:val="24"/>
        </w:rPr>
        <w:lastRenderedPageBreak/>
        <w:t>щения помогает ребёнку выбрать для себя привлекательное занятие и сохранить устойчивый интерес к нему благодаря соответствующим игрушкам, не отвлекаясь на другие виды деятельности.</w:t>
      </w:r>
    </w:p>
    <w:p w14:paraId="4F90C45F" w14:textId="77777777" w:rsidR="003E043F" w:rsidRPr="006B5695" w:rsidRDefault="003E043F" w:rsidP="003E043F">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4"/>
          <w:szCs w:val="24"/>
        </w:rPr>
      </w:pPr>
      <w:r w:rsidRPr="006B5695">
        <w:rPr>
          <w:rFonts w:ascii="Times New Roman" w:hAnsi="Times New Roman" w:cs="Times New Roman"/>
          <w:sz w:val="24"/>
          <w:szCs w:val="24"/>
        </w:rPr>
        <w:t xml:space="preserve">В групповых помещениях организованы зоны для: </w:t>
      </w:r>
    </w:p>
    <w:p w14:paraId="7FCA4866" w14:textId="77777777" w:rsidR="003E043F" w:rsidRPr="006B5695" w:rsidRDefault="003E043F" w:rsidP="003E043F">
      <w:pPr>
        <w:tabs>
          <w:tab w:val="left" w:pos="9214"/>
          <w:tab w:val="left" w:pos="9356"/>
        </w:tabs>
        <w:autoSpaceDE w:val="0"/>
        <w:autoSpaceDN w:val="0"/>
        <w:adjustRightInd w:val="0"/>
        <w:spacing w:after="44" w:line="240" w:lineRule="auto"/>
        <w:ind w:firstLine="567"/>
        <w:jc w:val="both"/>
        <w:rPr>
          <w:rFonts w:ascii="Times New Roman" w:hAnsi="Times New Roman" w:cs="Times New Roman"/>
          <w:sz w:val="24"/>
          <w:szCs w:val="24"/>
        </w:rPr>
      </w:pPr>
      <w:r w:rsidRPr="006B5695">
        <w:rPr>
          <w:rFonts w:ascii="Times New Roman" w:hAnsi="Times New Roman" w:cs="Times New Roman"/>
          <w:sz w:val="24"/>
          <w:szCs w:val="24"/>
        </w:rPr>
        <w:t xml:space="preserve">- приёма пищи и занятий; </w:t>
      </w:r>
    </w:p>
    <w:p w14:paraId="0E4873BC" w14:textId="77777777" w:rsidR="003E043F" w:rsidRPr="006B5695" w:rsidRDefault="003E043F" w:rsidP="003E043F">
      <w:pPr>
        <w:tabs>
          <w:tab w:val="left" w:pos="9214"/>
          <w:tab w:val="left" w:pos="9356"/>
        </w:tabs>
        <w:autoSpaceDE w:val="0"/>
        <w:autoSpaceDN w:val="0"/>
        <w:adjustRightInd w:val="0"/>
        <w:spacing w:after="44" w:line="240" w:lineRule="auto"/>
        <w:ind w:firstLine="567"/>
        <w:jc w:val="both"/>
        <w:rPr>
          <w:rFonts w:ascii="Times New Roman" w:hAnsi="Times New Roman" w:cs="Times New Roman"/>
          <w:sz w:val="24"/>
          <w:szCs w:val="24"/>
        </w:rPr>
      </w:pPr>
      <w:r w:rsidRPr="006B5695">
        <w:rPr>
          <w:rFonts w:ascii="Times New Roman" w:hAnsi="Times New Roman" w:cs="Times New Roman"/>
          <w:sz w:val="24"/>
          <w:szCs w:val="24"/>
        </w:rPr>
        <w:t xml:space="preserve">- развития движений; </w:t>
      </w:r>
    </w:p>
    <w:p w14:paraId="0C8C9E62" w14:textId="77777777" w:rsidR="003E043F" w:rsidRPr="006B5695" w:rsidRDefault="003E043F" w:rsidP="003E043F">
      <w:pPr>
        <w:tabs>
          <w:tab w:val="left" w:pos="9214"/>
          <w:tab w:val="left" w:pos="9356"/>
        </w:tabs>
        <w:autoSpaceDE w:val="0"/>
        <w:autoSpaceDN w:val="0"/>
        <w:adjustRightInd w:val="0"/>
        <w:spacing w:after="44" w:line="240" w:lineRule="auto"/>
        <w:ind w:firstLine="567"/>
        <w:jc w:val="both"/>
        <w:rPr>
          <w:rFonts w:ascii="Times New Roman" w:hAnsi="Times New Roman" w:cs="Times New Roman"/>
          <w:sz w:val="24"/>
          <w:szCs w:val="24"/>
        </w:rPr>
      </w:pPr>
      <w:r w:rsidRPr="006B5695">
        <w:rPr>
          <w:rFonts w:ascii="Times New Roman" w:hAnsi="Times New Roman" w:cs="Times New Roman"/>
          <w:sz w:val="24"/>
          <w:szCs w:val="24"/>
        </w:rPr>
        <w:t xml:space="preserve">- сюжетных игр; </w:t>
      </w:r>
    </w:p>
    <w:p w14:paraId="09A4DA17" w14:textId="77777777" w:rsidR="003E043F" w:rsidRPr="006B5695" w:rsidRDefault="003E043F" w:rsidP="003E043F">
      <w:pPr>
        <w:tabs>
          <w:tab w:val="left" w:pos="9214"/>
          <w:tab w:val="left" w:pos="9356"/>
        </w:tabs>
        <w:autoSpaceDE w:val="0"/>
        <w:autoSpaceDN w:val="0"/>
        <w:adjustRightInd w:val="0"/>
        <w:spacing w:after="44" w:line="240" w:lineRule="auto"/>
        <w:ind w:firstLine="567"/>
        <w:jc w:val="both"/>
        <w:rPr>
          <w:rFonts w:ascii="Times New Roman" w:hAnsi="Times New Roman" w:cs="Times New Roman"/>
          <w:sz w:val="24"/>
          <w:szCs w:val="24"/>
        </w:rPr>
      </w:pPr>
      <w:r w:rsidRPr="006B5695">
        <w:rPr>
          <w:rFonts w:ascii="Times New Roman" w:hAnsi="Times New Roman" w:cs="Times New Roman"/>
          <w:sz w:val="24"/>
          <w:szCs w:val="24"/>
        </w:rPr>
        <w:t xml:space="preserve">- игр со строительным материалом; </w:t>
      </w:r>
    </w:p>
    <w:p w14:paraId="144F5895" w14:textId="77777777" w:rsidR="003E043F" w:rsidRPr="006B5695" w:rsidRDefault="003E043F" w:rsidP="003E043F">
      <w:pPr>
        <w:tabs>
          <w:tab w:val="left" w:pos="9214"/>
          <w:tab w:val="left" w:pos="9356"/>
        </w:tabs>
        <w:autoSpaceDE w:val="0"/>
        <w:autoSpaceDN w:val="0"/>
        <w:adjustRightInd w:val="0"/>
        <w:spacing w:after="44" w:line="240" w:lineRule="auto"/>
        <w:ind w:firstLine="567"/>
        <w:jc w:val="both"/>
        <w:rPr>
          <w:rFonts w:ascii="Times New Roman" w:hAnsi="Times New Roman" w:cs="Times New Roman"/>
          <w:sz w:val="24"/>
          <w:szCs w:val="24"/>
        </w:rPr>
      </w:pPr>
      <w:r w:rsidRPr="006B5695">
        <w:rPr>
          <w:rFonts w:ascii="Times New Roman" w:hAnsi="Times New Roman" w:cs="Times New Roman"/>
          <w:sz w:val="24"/>
          <w:szCs w:val="24"/>
        </w:rPr>
        <w:t xml:space="preserve">- игр с машинками; </w:t>
      </w:r>
    </w:p>
    <w:p w14:paraId="430616C2" w14:textId="77777777" w:rsidR="003E043F" w:rsidRPr="006B5695" w:rsidRDefault="003E043F" w:rsidP="003E043F">
      <w:pPr>
        <w:tabs>
          <w:tab w:val="left" w:pos="9214"/>
          <w:tab w:val="left" w:pos="9356"/>
        </w:tabs>
        <w:autoSpaceDE w:val="0"/>
        <w:autoSpaceDN w:val="0"/>
        <w:adjustRightInd w:val="0"/>
        <w:spacing w:after="44" w:line="240" w:lineRule="auto"/>
        <w:ind w:firstLine="567"/>
        <w:jc w:val="both"/>
        <w:rPr>
          <w:rFonts w:ascii="Times New Roman" w:hAnsi="Times New Roman" w:cs="Times New Roman"/>
          <w:sz w:val="24"/>
          <w:szCs w:val="24"/>
        </w:rPr>
      </w:pPr>
      <w:r w:rsidRPr="006B5695">
        <w:rPr>
          <w:rFonts w:ascii="Times New Roman" w:hAnsi="Times New Roman" w:cs="Times New Roman"/>
          <w:sz w:val="24"/>
          <w:szCs w:val="24"/>
        </w:rPr>
        <w:t xml:space="preserve">- изобразительной деятельности; </w:t>
      </w:r>
    </w:p>
    <w:p w14:paraId="5BA3E704" w14:textId="77777777" w:rsidR="003E043F" w:rsidRPr="006B5695" w:rsidRDefault="003E043F" w:rsidP="003E043F">
      <w:pPr>
        <w:tabs>
          <w:tab w:val="left" w:pos="9214"/>
          <w:tab w:val="left" w:pos="9356"/>
        </w:tabs>
        <w:autoSpaceDE w:val="0"/>
        <w:autoSpaceDN w:val="0"/>
        <w:adjustRightInd w:val="0"/>
        <w:spacing w:after="44" w:line="240" w:lineRule="auto"/>
        <w:ind w:firstLine="567"/>
        <w:jc w:val="both"/>
        <w:rPr>
          <w:rFonts w:ascii="Times New Roman" w:hAnsi="Times New Roman" w:cs="Times New Roman"/>
          <w:sz w:val="24"/>
          <w:szCs w:val="24"/>
        </w:rPr>
      </w:pPr>
      <w:r w:rsidRPr="006B5695">
        <w:rPr>
          <w:rFonts w:ascii="Times New Roman" w:hAnsi="Times New Roman" w:cs="Times New Roman"/>
          <w:sz w:val="24"/>
          <w:szCs w:val="24"/>
        </w:rPr>
        <w:t xml:space="preserve">- музыкальных занятий; </w:t>
      </w:r>
    </w:p>
    <w:p w14:paraId="39E27CCA" w14:textId="77777777" w:rsidR="003E043F" w:rsidRPr="006B5695" w:rsidRDefault="003E043F" w:rsidP="003E043F">
      <w:pPr>
        <w:tabs>
          <w:tab w:val="left" w:pos="9214"/>
          <w:tab w:val="left" w:pos="9356"/>
        </w:tabs>
        <w:autoSpaceDE w:val="0"/>
        <w:autoSpaceDN w:val="0"/>
        <w:adjustRightInd w:val="0"/>
        <w:spacing w:after="44" w:line="240" w:lineRule="auto"/>
        <w:ind w:firstLine="567"/>
        <w:jc w:val="both"/>
        <w:rPr>
          <w:rFonts w:ascii="Times New Roman" w:hAnsi="Times New Roman" w:cs="Times New Roman"/>
          <w:sz w:val="24"/>
          <w:szCs w:val="24"/>
        </w:rPr>
      </w:pPr>
      <w:r w:rsidRPr="006B5695">
        <w:rPr>
          <w:rFonts w:ascii="Times New Roman" w:hAnsi="Times New Roman" w:cs="Times New Roman"/>
          <w:sz w:val="24"/>
          <w:szCs w:val="24"/>
        </w:rPr>
        <w:t xml:space="preserve">- чтения и рассматривания иллюстраций; </w:t>
      </w:r>
    </w:p>
    <w:p w14:paraId="40DA2048" w14:textId="77777777" w:rsidR="003E043F" w:rsidRPr="006B5695" w:rsidRDefault="003E043F" w:rsidP="003E043F">
      <w:pPr>
        <w:tabs>
          <w:tab w:val="left" w:pos="9214"/>
          <w:tab w:val="left" w:pos="9356"/>
        </w:tabs>
        <w:autoSpaceDE w:val="0"/>
        <w:autoSpaceDN w:val="0"/>
        <w:adjustRightInd w:val="0"/>
        <w:spacing w:after="44" w:line="240" w:lineRule="auto"/>
        <w:ind w:firstLine="567"/>
        <w:jc w:val="both"/>
        <w:rPr>
          <w:rFonts w:ascii="Times New Roman" w:hAnsi="Times New Roman" w:cs="Times New Roman"/>
          <w:sz w:val="24"/>
          <w:szCs w:val="24"/>
        </w:rPr>
      </w:pPr>
      <w:r w:rsidRPr="006B5695">
        <w:rPr>
          <w:rFonts w:ascii="Times New Roman" w:hAnsi="Times New Roman" w:cs="Times New Roman"/>
          <w:sz w:val="24"/>
          <w:szCs w:val="24"/>
        </w:rPr>
        <w:t xml:space="preserve">- игр с песком и водой; </w:t>
      </w:r>
    </w:p>
    <w:p w14:paraId="0B154E44" w14:textId="77777777" w:rsidR="003E043F" w:rsidRPr="006B5695" w:rsidRDefault="003E043F" w:rsidP="003E043F">
      <w:pPr>
        <w:tabs>
          <w:tab w:val="left" w:pos="9214"/>
          <w:tab w:val="left" w:pos="9356"/>
        </w:tabs>
        <w:autoSpaceDE w:val="0"/>
        <w:autoSpaceDN w:val="0"/>
        <w:adjustRightInd w:val="0"/>
        <w:spacing w:after="44" w:line="240" w:lineRule="auto"/>
        <w:ind w:firstLine="567"/>
        <w:jc w:val="both"/>
        <w:rPr>
          <w:rFonts w:ascii="Times New Roman" w:hAnsi="Times New Roman" w:cs="Times New Roman"/>
          <w:sz w:val="24"/>
          <w:szCs w:val="24"/>
        </w:rPr>
      </w:pPr>
      <w:r w:rsidRPr="006B5695">
        <w:rPr>
          <w:rFonts w:ascii="Times New Roman" w:hAnsi="Times New Roman" w:cs="Times New Roman"/>
          <w:sz w:val="24"/>
          <w:szCs w:val="24"/>
        </w:rPr>
        <w:t xml:space="preserve">- отдыха (уголок уединения); </w:t>
      </w:r>
    </w:p>
    <w:p w14:paraId="4B682D97" w14:textId="77777777" w:rsidR="003E043F" w:rsidRPr="006B5695" w:rsidRDefault="003E043F" w:rsidP="003E043F">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4"/>
          <w:szCs w:val="24"/>
        </w:rPr>
      </w:pPr>
      <w:r w:rsidRPr="006B5695">
        <w:rPr>
          <w:rFonts w:ascii="Times New Roman" w:hAnsi="Times New Roman" w:cs="Times New Roman"/>
          <w:sz w:val="24"/>
          <w:szCs w:val="24"/>
        </w:rPr>
        <w:t xml:space="preserve">- уголка природы. </w:t>
      </w:r>
    </w:p>
    <w:p w14:paraId="76A9DE1B" w14:textId="77777777" w:rsidR="003E043F" w:rsidRPr="006B5695" w:rsidRDefault="003E043F" w:rsidP="003E043F">
      <w:pPr>
        <w:tabs>
          <w:tab w:val="left" w:pos="9214"/>
          <w:tab w:val="left" w:pos="9356"/>
        </w:tabs>
        <w:autoSpaceDE w:val="0"/>
        <w:autoSpaceDN w:val="0"/>
        <w:adjustRightInd w:val="0"/>
        <w:spacing w:after="0" w:line="240" w:lineRule="auto"/>
        <w:jc w:val="both"/>
        <w:rPr>
          <w:rFonts w:ascii="Times New Roman" w:hAnsi="Times New Roman" w:cs="Times New Roman"/>
          <w:sz w:val="24"/>
          <w:szCs w:val="24"/>
        </w:rPr>
      </w:pPr>
    </w:p>
    <w:tbl>
      <w:tblPr>
        <w:tblStyle w:val="ab"/>
        <w:tblW w:w="9498" w:type="dxa"/>
        <w:tblInd w:w="108" w:type="dxa"/>
        <w:tblLayout w:type="fixed"/>
        <w:tblLook w:val="04A0" w:firstRow="1" w:lastRow="0" w:firstColumn="1" w:lastColumn="0" w:noHBand="0" w:noVBand="1"/>
      </w:tblPr>
      <w:tblGrid>
        <w:gridCol w:w="2539"/>
        <w:gridCol w:w="155"/>
        <w:gridCol w:w="6804"/>
      </w:tblGrid>
      <w:tr w:rsidR="003E043F" w:rsidRPr="006B5695" w14:paraId="2E7FAC83" w14:textId="77777777" w:rsidTr="003E043F">
        <w:tc>
          <w:tcPr>
            <w:tcW w:w="9498" w:type="dxa"/>
            <w:gridSpan w:val="3"/>
          </w:tcPr>
          <w:p w14:paraId="6DBAB35B" w14:textId="7888C20C" w:rsidR="003E043F" w:rsidRPr="006B5695"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b/>
                <w:bCs/>
                <w:sz w:val="24"/>
                <w:szCs w:val="24"/>
                <w:lang w:eastAsia="ru-RU"/>
              </w:rPr>
            </w:pPr>
            <w:r w:rsidRPr="006B5695">
              <w:rPr>
                <w:rFonts w:ascii="Times New Roman" w:eastAsia="Times New Roman" w:hAnsi="Times New Roman" w:cs="Times New Roman"/>
                <w:b/>
                <w:bCs/>
                <w:sz w:val="24"/>
                <w:szCs w:val="24"/>
                <w:lang w:eastAsia="ru-RU"/>
              </w:rPr>
              <w:t xml:space="preserve">Групповые  ячейки - </w:t>
            </w:r>
            <w:r w:rsidR="004A7B23" w:rsidRPr="006B5695">
              <w:rPr>
                <w:rFonts w:ascii="Times New Roman" w:eastAsia="Times New Roman" w:hAnsi="Times New Roman" w:cs="Times New Roman"/>
                <w:b/>
                <w:bCs/>
                <w:sz w:val="24"/>
                <w:szCs w:val="24"/>
                <w:lang w:eastAsia="ru-RU"/>
              </w:rPr>
              <w:t>6</w:t>
            </w:r>
          </w:p>
        </w:tc>
      </w:tr>
      <w:tr w:rsidR="003E043F" w:rsidRPr="006B5695" w14:paraId="4620B6E2" w14:textId="77777777" w:rsidTr="003E043F">
        <w:tc>
          <w:tcPr>
            <w:tcW w:w="9498" w:type="dxa"/>
            <w:gridSpan w:val="3"/>
          </w:tcPr>
          <w:p w14:paraId="7309DA34" w14:textId="77777777" w:rsidR="003E043F" w:rsidRPr="006B5695" w:rsidRDefault="003E043F" w:rsidP="003E043F">
            <w:pPr>
              <w:tabs>
                <w:tab w:val="left" w:pos="9214"/>
                <w:tab w:val="left" w:pos="9356"/>
              </w:tabs>
              <w:jc w:val="center"/>
              <w:rPr>
                <w:rFonts w:ascii="Times New Roman" w:eastAsia="Times New Roman" w:hAnsi="Times New Roman" w:cs="Times New Roman"/>
                <w:sz w:val="24"/>
                <w:szCs w:val="24"/>
                <w:lang w:eastAsia="ru-RU"/>
              </w:rPr>
            </w:pPr>
            <w:r w:rsidRPr="006B5695">
              <w:rPr>
                <w:rFonts w:ascii="Times New Roman" w:eastAsia="Times New Roman" w:hAnsi="Times New Roman" w:cs="Times New Roman"/>
                <w:b/>
                <w:bCs/>
                <w:sz w:val="24"/>
                <w:szCs w:val="24"/>
                <w:lang w:eastAsia="ru-RU"/>
              </w:rPr>
              <w:t>Функции:</w:t>
            </w:r>
            <w:r w:rsidRPr="006B5695">
              <w:rPr>
                <w:rFonts w:ascii="Times New Roman" w:eastAsia="Times New Roman" w:hAnsi="Times New Roman" w:cs="Times New Roman"/>
                <w:sz w:val="24"/>
                <w:szCs w:val="24"/>
                <w:lang w:eastAsia="ru-RU"/>
              </w:rPr>
              <w:t xml:space="preserve">  организация образовательной, самостоятельной</w:t>
            </w:r>
          </w:p>
          <w:p w14:paraId="5C04FB12" w14:textId="77777777" w:rsidR="003E043F" w:rsidRPr="006B5695" w:rsidRDefault="003E043F" w:rsidP="003E043F">
            <w:pPr>
              <w:tabs>
                <w:tab w:val="left" w:pos="9214"/>
                <w:tab w:val="left" w:pos="9356"/>
              </w:tabs>
              <w:jc w:val="center"/>
              <w:rPr>
                <w:rFonts w:ascii="Times New Roman" w:eastAsia="Times New Roman" w:hAnsi="Times New Roman" w:cs="Times New Roman"/>
                <w:b/>
                <w:bCs/>
                <w:sz w:val="24"/>
                <w:szCs w:val="24"/>
                <w:lang w:eastAsia="ru-RU"/>
              </w:rPr>
            </w:pPr>
            <w:r w:rsidRPr="006B5695">
              <w:rPr>
                <w:rFonts w:ascii="Times New Roman" w:eastAsia="Times New Roman" w:hAnsi="Times New Roman" w:cs="Times New Roman"/>
                <w:sz w:val="24"/>
                <w:szCs w:val="24"/>
                <w:lang w:eastAsia="ru-RU"/>
              </w:rPr>
              <w:t>и совместной деятельности детей.</w:t>
            </w:r>
          </w:p>
        </w:tc>
      </w:tr>
      <w:tr w:rsidR="003E043F" w:rsidRPr="006B5695" w14:paraId="7E44E066" w14:textId="77777777" w:rsidTr="003E043F">
        <w:tc>
          <w:tcPr>
            <w:tcW w:w="2694" w:type="dxa"/>
            <w:gridSpan w:val="2"/>
          </w:tcPr>
          <w:p w14:paraId="7014D1AB" w14:textId="77777777" w:rsidR="003E043F" w:rsidRPr="006B5695"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6B5695">
              <w:rPr>
                <w:rFonts w:ascii="Times New Roman" w:eastAsia="Times New Roman" w:hAnsi="Times New Roman" w:cs="Times New Roman"/>
                <w:b/>
                <w:bCs/>
                <w:sz w:val="24"/>
                <w:szCs w:val="24"/>
                <w:lang w:eastAsia="ru-RU"/>
              </w:rPr>
              <w:t>Направления развития</w:t>
            </w:r>
          </w:p>
        </w:tc>
        <w:tc>
          <w:tcPr>
            <w:tcW w:w="6804" w:type="dxa"/>
          </w:tcPr>
          <w:p w14:paraId="69BC7798" w14:textId="77777777" w:rsidR="003E043F" w:rsidRPr="006B5695"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6B5695">
              <w:rPr>
                <w:rFonts w:ascii="Times New Roman" w:eastAsia="Times New Roman" w:hAnsi="Times New Roman" w:cs="Times New Roman"/>
                <w:b/>
                <w:bCs/>
                <w:sz w:val="24"/>
                <w:szCs w:val="24"/>
                <w:lang w:eastAsia="ru-RU"/>
              </w:rPr>
              <w:t>Центры активности</w:t>
            </w:r>
          </w:p>
        </w:tc>
      </w:tr>
      <w:tr w:rsidR="003E043F" w:rsidRPr="006B5695" w14:paraId="5A71A6CD" w14:textId="77777777" w:rsidTr="003E043F">
        <w:tc>
          <w:tcPr>
            <w:tcW w:w="2694" w:type="dxa"/>
            <w:gridSpan w:val="2"/>
          </w:tcPr>
          <w:p w14:paraId="3361B59F" w14:textId="77777777" w:rsidR="003E043F" w:rsidRPr="006B5695"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6B5695">
              <w:rPr>
                <w:rFonts w:ascii="Times New Roman" w:eastAsia="Times New Roman" w:hAnsi="Times New Roman" w:cs="Times New Roman"/>
                <w:b/>
                <w:bCs/>
                <w:sz w:val="24"/>
                <w:szCs w:val="24"/>
                <w:lang w:eastAsia="ru-RU"/>
              </w:rPr>
              <w:t>«Социально - коммуникативное развитие»</w:t>
            </w:r>
          </w:p>
        </w:tc>
        <w:tc>
          <w:tcPr>
            <w:tcW w:w="6804" w:type="dxa"/>
          </w:tcPr>
          <w:p w14:paraId="4681654F" w14:textId="77777777" w:rsidR="003E043F" w:rsidRPr="006B5695" w:rsidRDefault="003E043F" w:rsidP="003E043F">
            <w:pPr>
              <w:tabs>
                <w:tab w:val="left" w:pos="9214"/>
                <w:tab w:val="left" w:pos="9356"/>
              </w:tabs>
              <w:ind w:left="63"/>
              <w:rPr>
                <w:rFonts w:ascii="Times New Roman" w:eastAsia="Times New Roman" w:hAnsi="Times New Roman" w:cs="Times New Roman"/>
                <w:sz w:val="24"/>
                <w:szCs w:val="24"/>
                <w:lang w:eastAsia="ru-RU"/>
              </w:rPr>
            </w:pPr>
            <w:r w:rsidRPr="006B5695">
              <w:rPr>
                <w:rFonts w:ascii="Times New Roman" w:eastAsia="Times New Roman" w:hAnsi="Times New Roman" w:cs="Times New Roman"/>
                <w:b/>
                <w:sz w:val="24"/>
                <w:szCs w:val="24"/>
                <w:lang w:eastAsia="ru-RU"/>
              </w:rPr>
              <w:t>Уголок безопасности и ПДД</w:t>
            </w:r>
          </w:p>
          <w:p w14:paraId="6D186BA7" w14:textId="77777777" w:rsidR="003E043F" w:rsidRPr="006B5695" w:rsidRDefault="003E043F">
            <w:pPr>
              <w:pStyle w:val="a5"/>
              <w:numPr>
                <w:ilvl w:val="0"/>
                <w:numId w:val="54"/>
              </w:numPr>
              <w:tabs>
                <w:tab w:val="clear" w:pos="709"/>
                <w:tab w:val="left" w:pos="346"/>
                <w:tab w:val="left" w:pos="9214"/>
                <w:tab w:val="left" w:pos="9356"/>
              </w:tabs>
              <w:suppressAutoHyphens w:val="0"/>
              <w:spacing w:after="0" w:line="240" w:lineRule="auto"/>
              <w:ind w:left="0" w:firstLine="0"/>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Атрибуты для формирования основ бытовой, пожарной и дорожной безопасности у детей: плакаты, игрушки, макеты и т.д.).</w:t>
            </w:r>
          </w:p>
          <w:p w14:paraId="5CE6CB58" w14:textId="77777777" w:rsidR="003E043F" w:rsidRPr="006B5695" w:rsidRDefault="003E043F">
            <w:pPr>
              <w:pStyle w:val="a5"/>
              <w:numPr>
                <w:ilvl w:val="0"/>
                <w:numId w:val="54"/>
              </w:numPr>
              <w:tabs>
                <w:tab w:val="clear" w:pos="709"/>
                <w:tab w:val="left" w:pos="346"/>
                <w:tab w:val="left" w:pos="9214"/>
                <w:tab w:val="left" w:pos="9356"/>
              </w:tabs>
              <w:suppressAutoHyphens w:val="0"/>
              <w:spacing w:after="0" w:line="240" w:lineRule="auto"/>
              <w:ind w:left="0" w:firstLine="0"/>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Наглядно-иллюстративный материал по бытовой, пожарной и дорожной безопасности.</w:t>
            </w:r>
          </w:p>
          <w:p w14:paraId="1D13DB8B" w14:textId="77777777" w:rsidR="003E043F" w:rsidRPr="006B5695" w:rsidRDefault="003E043F">
            <w:pPr>
              <w:pStyle w:val="a5"/>
              <w:numPr>
                <w:ilvl w:val="0"/>
                <w:numId w:val="54"/>
              </w:numPr>
              <w:tabs>
                <w:tab w:val="clear" w:pos="709"/>
                <w:tab w:val="left" w:pos="346"/>
                <w:tab w:val="left" w:pos="9214"/>
                <w:tab w:val="left" w:pos="9356"/>
              </w:tabs>
              <w:suppressAutoHyphens w:val="0"/>
              <w:spacing w:after="0" w:line="240" w:lineRule="auto"/>
              <w:ind w:left="0" w:firstLine="0"/>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Настольно-печатные игры (разрезные картинки, пазлы, игры с правилами – «ходилки», лото, домино и др.)</w:t>
            </w:r>
          </w:p>
          <w:p w14:paraId="1DDA1E8B" w14:textId="77777777" w:rsidR="003E043F" w:rsidRPr="006B5695" w:rsidRDefault="003E043F">
            <w:pPr>
              <w:pStyle w:val="a5"/>
              <w:numPr>
                <w:ilvl w:val="0"/>
                <w:numId w:val="54"/>
              </w:numPr>
              <w:tabs>
                <w:tab w:val="clear" w:pos="709"/>
                <w:tab w:val="left" w:pos="346"/>
                <w:tab w:val="left" w:pos="9214"/>
                <w:tab w:val="left" w:pos="9356"/>
              </w:tabs>
              <w:suppressAutoHyphens w:val="0"/>
              <w:spacing w:after="0" w:line="240" w:lineRule="auto"/>
              <w:ind w:left="0" w:firstLine="0"/>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Детская художественная литература по тематике.</w:t>
            </w:r>
          </w:p>
          <w:p w14:paraId="53D27311" w14:textId="77777777" w:rsidR="003E043F" w:rsidRPr="006B5695" w:rsidRDefault="003E043F">
            <w:pPr>
              <w:pStyle w:val="a5"/>
              <w:numPr>
                <w:ilvl w:val="0"/>
                <w:numId w:val="54"/>
              </w:numPr>
              <w:tabs>
                <w:tab w:val="clear" w:pos="709"/>
                <w:tab w:val="left" w:pos="346"/>
                <w:tab w:val="left" w:pos="9214"/>
                <w:tab w:val="left" w:pos="9356"/>
              </w:tabs>
              <w:suppressAutoHyphens w:val="0"/>
              <w:spacing w:after="0" w:line="240" w:lineRule="auto"/>
              <w:ind w:left="0" w:firstLine="0"/>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 xml:space="preserve">Настольный перекресток (маленькие дорожные знаки, различные игрушечные виды транспорта, игрушки – светофор, фигурки людей). </w:t>
            </w:r>
          </w:p>
          <w:p w14:paraId="4B953256" w14:textId="77777777" w:rsidR="003E043F" w:rsidRPr="006B5695" w:rsidRDefault="003E043F">
            <w:pPr>
              <w:pStyle w:val="a5"/>
              <w:numPr>
                <w:ilvl w:val="0"/>
                <w:numId w:val="54"/>
              </w:numPr>
              <w:tabs>
                <w:tab w:val="clear" w:pos="709"/>
                <w:tab w:val="left" w:pos="346"/>
                <w:tab w:val="left" w:pos="9214"/>
                <w:tab w:val="left" w:pos="9356"/>
              </w:tabs>
              <w:suppressAutoHyphens w:val="0"/>
              <w:spacing w:after="0" w:line="240" w:lineRule="auto"/>
              <w:ind w:left="0" w:firstLine="0"/>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 xml:space="preserve">Атрибуты для сюжетно-ролевых игр по пожарной  игр с дорожной тематикой (жезл, свисток, фуражки, дорожные знаки, модель светофора). </w:t>
            </w:r>
          </w:p>
          <w:p w14:paraId="35B8DAF2" w14:textId="77777777" w:rsidR="003E043F" w:rsidRPr="006B5695" w:rsidRDefault="003E043F">
            <w:pPr>
              <w:pStyle w:val="a5"/>
              <w:numPr>
                <w:ilvl w:val="0"/>
                <w:numId w:val="54"/>
              </w:numPr>
              <w:tabs>
                <w:tab w:val="clear" w:pos="709"/>
                <w:tab w:val="left" w:pos="346"/>
                <w:tab w:val="left" w:pos="9214"/>
                <w:tab w:val="left" w:pos="9356"/>
              </w:tabs>
              <w:suppressAutoHyphens w:val="0"/>
              <w:spacing w:after="0" w:line="240" w:lineRule="auto"/>
              <w:ind w:left="0" w:hanging="297"/>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Пособия и игры по обучению детей ПДД.</w:t>
            </w:r>
          </w:p>
          <w:p w14:paraId="0FB43741" w14:textId="77777777" w:rsidR="003E043F" w:rsidRPr="006B5695" w:rsidRDefault="003E043F">
            <w:pPr>
              <w:pStyle w:val="a5"/>
              <w:numPr>
                <w:ilvl w:val="0"/>
                <w:numId w:val="54"/>
              </w:numPr>
              <w:tabs>
                <w:tab w:val="clear" w:pos="709"/>
                <w:tab w:val="left" w:pos="346"/>
                <w:tab w:val="left" w:pos="9214"/>
                <w:tab w:val="left" w:pos="9356"/>
              </w:tabs>
              <w:suppressAutoHyphens w:val="0"/>
              <w:spacing w:after="0" w:line="240" w:lineRule="auto"/>
              <w:ind w:left="0" w:hanging="297"/>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 xml:space="preserve">Безопасные маршруты «Дом – детский сад», разработанные для каждого ребенка (старший дошкольный возраст). </w:t>
            </w:r>
          </w:p>
          <w:p w14:paraId="0FB87B14" w14:textId="77777777" w:rsidR="003E043F" w:rsidRPr="006B5695" w:rsidRDefault="003E043F">
            <w:pPr>
              <w:pStyle w:val="a5"/>
              <w:numPr>
                <w:ilvl w:val="0"/>
                <w:numId w:val="54"/>
              </w:numPr>
              <w:tabs>
                <w:tab w:val="clear" w:pos="709"/>
                <w:tab w:val="left" w:pos="346"/>
                <w:tab w:val="left" w:pos="9214"/>
                <w:tab w:val="left" w:pos="9356"/>
              </w:tabs>
              <w:suppressAutoHyphens w:val="0"/>
              <w:spacing w:after="0" w:line="240" w:lineRule="auto"/>
              <w:ind w:left="0" w:hanging="297"/>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 xml:space="preserve">Действующие выставки рисунков и поделок по темам, пожарная безопасность, ПДД. </w:t>
            </w:r>
          </w:p>
          <w:p w14:paraId="3356662A" w14:textId="77777777" w:rsidR="003E043F" w:rsidRPr="006B5695" w:rsidRDefault="003E043F">
            <w:pPr>
              <w:pStyle w:val="a5"/>
              <w:numPr>
                <w:ilvl w:val="0"/>
                <w:numId w:val="54"/>
              </w:numPr>
              <w:tabs>
                <w:tab w:val="clear" w:pos="709"/>
                <w:tab w:val="left" w:pos="346"/>
                <w:tab w:val="left" w:pos="9214"/>
                <w:tab w:val="left" w:pos="9356"/>
              </w:tabs>
              <w:suppressAutoHyphens w:val="0"/>
              <w:spacing w:after="0" w:line="240" w:lineRule="auto"/>
              <w:ind w:left="0" w:hanging="297"/>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Фотоальбомы «Моя улица», «Мой двор».</w:t>
            </w:r>
          </w:p>
          <w:p w14:paraId="149A2011" w14:textId="77777777" w:rsidR="003E043F" w:rsidRPr="006B5695" w:rsidRDefault="003E043F" w:rsidP="003E043F">
            <w:pPr>
              <w:tabs>
                <w:tab w:val="left" w:pos="9214"/>
                <w:tab w:val="left" w:pos="9356"/>
              </w:tabs>
              <w:rPr>
                <w:rFonts w:ascii="Times New Roman" w:eastAsia="Times New Roman" w:hAnsi="Times New Roman" w:cs="Times New Roman"/>
                <w:b/>
                <w:sz w:val="24"/>
                <w:szCs w:val="24"/>
                <w:lang w:eastAsia="ru-RU"/>
              </w:rPr>
            </w:pPr>
            <w:r w:rsidRPr="006B5695">
              <w:rPr>
                <w:rFonts w:ascii="Times New Roman" w:eastAsia="Times New Roman" w:hAnsi="Times New Roman" w:cs="Times New Roman"/>
                <w:b/>
                <w:sz w:val="24"/>
                <w:szCs w:val="24"/>
                <w:lang w:eastAsia="ru-RU"/>
              </w:rPr>
              <w:t>Уголок дежурства</w:t>
            </w:r>
          </w:p>
          <w:p w14:paraId="77CCF899" w14:textId="77777777" w:rsidR="003E043F" w:rsidRPr="006B5695" w:rsidRDefault="003E043F" w:rsidP="003E043F">
            <w:pPr>
              <w:tabs>
                <w:tab w:val="left" w:pos="9214"/>
                <w:tab w:val="left" w:pos="9356"/>
              </w:tabs>
              <w:rPr>
                <w:rFonts w:ascii="Times New Roman" w:eastAsia="Times New Roman" w:hAnsi="Times New Roman" w:cs="Times New Roman"/>
                <w:b/>
                <w:sz w:val="24"/>
                <w:szCs w:val="24"/>
                <w:lang w:eastAsia="ru-RU"/>
              </w:rPr>
            </w:pPr>
            <w:r w:rsidRPr="006B5695">
              <w:rPr>
                <w:rFonts w:ascii="Times New Roman" w:eastAsia="Times New Roman" w:hAnsi="Times New Roman" w:cs="Times New Roman"/>
                <w:b/>
                <w:sz w:val="24"/>
                <w:szCs w:val="24"/>
                <w:lang w:eastAsia="ru-RU"/>
              </w:rPr>
              <w:t>Уголок труда</w:t>
            </w:r>
          </w:p>
          <w:p w14:paraId="0D6A1047" w14:textId="77777777" w:rsidR="003E043F" w:rsidRPr="006B5695" w:rsidRDefault="003E043F" w:rsidP="003E043F">
            <w:pPr>
              <w:tabs>
                <w:tab w:val="left" w:pos="9214"/>
                <w:tab w:val="left" w:pos="9356"/>
              </w:tabs>
              <w:rPr>
                <w:rFonts w:ascii="Times New Roman" w:eastAsia="Times New Roman" w:hAnsi="Times New Roman" w:cs="Times New Roman"/>
                <w:sz w:val="24"/>
                <w:szCs w:val="24"/>
                <w:lang w:eastAsia="ru-RU"/>
              </w:rPr>
            </w:pPr>
            <w:r w:rsidRPr="006B5695">
              <w:rPr>
                <w:rFonts w:ascii="Times New Roman" w:eastAsia="Times New Roman" w:hAnsi="Times New Roman" w:cs="Times New Roman"/>
                <w:b/>
                <w:sz w:val="24"/>
                <w:szCs w:val="24"/>
                <w:lang w:eastAsia="ru-RU"/>
              </w:rPr>
              <w:t>Уголок уединения</w:t>
            </w:r>
          </w:p>
          <w:p w14:paraId="38FF2FA9" w14:textId="77777777" w:rsidR="003E043F" w:rsidRPr="006B5695" w:rsidRDefault="003E043F" w:rsidP="003E043F">
            <w:pPr>
              <w:tabs>
                <w:tab w:val="left" w:pos="9214"/>
                <w:tab w:val="left" w:pos="9356"/>
              </w:tabs>
              <w:rPr>
                <w:rFonts w:ascii="Times New Roman" w:eastAsia="Times New Roman" w:hAnsi="Times New Roman" w:cs="Times New Roman"/>
                <w:sz w:val="24"/>
                <w:szCs w:val="24"/>
                <w:lang w:eastAsia="ru-RU"/>
              </w:rPr>
            </w:pPr>
            <w:r w:rsidRPr="006B5695">
              <w:rPr>
                <w:rFonts w:ascii="Times New Roman" w:eastAsia="Times New Roman" w:hAnsi="Times New Roman" w:cs="Times New Roman"/>
                <w:b/>
                <w:bCs/>
                <w:sz w:val="24"/>
                <w:szCs w:val="24"/>
                <w:lang w:eastAsia="ru-RU"/>
              </w:rPr>
              <w:t>Зона сюжетно- ролевых игр в игровом уголке</w:t>
            </w:r>
          </w:p>
          <w:p w14:paraId="30D44541" w14:textId="77777777" w:rsidR="003E043F" w:rsidRPr="006B5695" w:rsidRDefault="003E043F">
            <w:pPr>
              <w:pStyle w:val="a5"/>
              <w:numPr>
                <w:ilvl w:val="0"/>
                <w:numId w:val="55"/>
              </w:numPr>
              <w:tabs>
                <w:tab w:val="clear" w:pos="709"/>
                <w:tab w:val="left" w:pos="346"/>
                <w:tab w:val="left" w:pos="9214"/>
                <w:tab w:val="left" w:pos="9356"/>
              </w:tabs>
              <w:suppressAutoHyphens w:val="0"/>
              <w:spacing w:after="0" w:line="240" w:lineRule="auto"/>
              <w:ind w:left="63" w:firstLine="0"/>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Атрибуты для развития сюжетно- ролевых игр в соответствии с возрастом детей (больница, парикмахерская, космонавты, семья, пожарники и т.д.).</w:t>
            </w:r>
          </w:p>
        </w:tc>
      </w:tr>
      <w:tr w:rsidR="003E043F" w:rsidRPr="006B5695" w14:paraId="1EA7FE36" w14:textId="77777777" w:rsidTr="003E043F">
        <w:tc>
          <w:tcPr>
            <w:tcW w:w="2694" w:type="dxa"/>
            <w:gridSpan w:val="2"/>
          </w:tcPr>
          <w:p w14:paraId="5518FEA8" w14:textId="77777777" w:rsidR="003E043F" w:rsidRPr="006B5695"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6B5695">
              <w:rPr>
                <w:rFonts w:ascii="Times New Roman" w:eastAsia="Times New Roman" w:hAnsi="Times New Roman" w:cs="Times New Roman"/>
                <w:b/>
                <w:bCs/>
                <w:sz w:val="24"/>
                <w:szCs w:val="24"/>
                <w:lang w:eastAsia="ru-RU"/>
              </w:rPr>
              <w:t>«Познавательное раз</w:t>
            </w:r>
            <w:r w:rsidRPr="006B5695">
              <w:rPr>
                <w:rFonts w:ascii="Times New Roman" w:eastAsia="Times New Roman" w:hAnsi="Times New Roman" w:cs="Times New Roman"/>
                <w:b/>
                <w:bCs/>
                <w:sz w:val="24"/>
                <w:szCs w:val="24"/>
                <w:lang w:eastAsia="ru-RU"/>
              </w:rPr>
              <w:lastRenderedPageBreak/>
              <w:t>витие»</w:t>
            </w:r>
          </w:p>
        </w:tc>
        <w:tc>
          <w:tcPr>
            <w:tcW w:w="6804" w:type="dxa"/>
          </w:tcPr>
          <w:p w14:paraId="3AEE5A5C" w14:textId="77777777" w:rsidR="003E043F" w:rsidRPr="006B5695" w:rsidRDefault="003E043F" w:rsidP="003E043F">
            <w:pPr>
              <w:tabs>
                <w:tab w:val="left" w:pos="9214"/>
                <w:tab w:val="left" w:pos="9356"/>
              </w:tabs>
              <w:ind w:firstLine="63"/>
              <w:rPr>
                <w:rFonts w:ascii="Times New Roman" w:eastAsia="Times New Roman" w:hAnsi="Times New Roman" w:cs="Times New Roman"/>
                <w:b/>
                <w:sz w:val="24"/>
                <w:szCs w:val="24"/>
                <w:lang w:eastAsia="ru-RU"/>
              </w:rPr>
            </w:pPr>
            <w:r w:rsidRPr="006B5695">
              <w:rPr>
                <w:rFonts w:ascii="Times New Roman" w:eastAsia="Times New Roman" w:hAnsi="Times New Roman" w:cs="Times New Roman"/>
                <w:b/>
                <w:bCs/>
                <w:sz w:val="24"/>
                <w:szCs w:val="24"/>
                <w:lang w:eastAsia="ru-RU"/>
              </w:rPr>
              <w:lastRenderedPageBreak/>
              <w:t>Математический и сенсорный уголок</w:t>
            </w:r>
          </w:p>
          <w:p w14:paraId="650D4167" w14:textId="77777777" w:rsidR="003E043F" w:rsidRPr="006B5695" w:rsidRDefault="003E043F">
            <w:pPr>
              <w:pStyle w:val="a5"/>
              <w:numPr>
                <w:ilvl w:val="0"/>
                <w:numId w:val="55"/>
              </w:numPr>
              <w:tabs>
                <w:tab w:val="clear" w:pos="709"/>
                <w:tab w:val="left" w:pos="346"/>
                <w:tab w:val="left" w:pos="9214"/>
                <w:tab w:val="left" w:pos="9356"/>
              </w:tabs>
              <w:suppressAutoHyphens w:val="0"/>
              <w:spacing w:after="0" w:line="240" w:lineRule="auto"/>
              <w:ind w:left="0" w:firstLine="63"/>
              <w:contextualSpacing/>
              <w:rPr>
                <w:rFonts w:ascii="Times New Roman" w:hAnsi="Times New Roman" w:cs="Times New Roman"/>
                <w:sz w:val="24"/>
                <w:szCs w:val="24"/>
                <w:lang w:eastAsia="ru-RU"/>
              </w:rPr>
            </w:pPr>
            <w:r w:rsidRPr="006B5695">
              <w:rPr>
                <w:rFonts w:ascii="Times New Roman" w:hAnsi="Times New Roman" w:cs="Times New Roman"/>
                <w:bCs/>
                <w:sz w:val="24"/>
                <w:szCs w:val="24"/>
                <w:lang w:eastAsia="ru-RU"/>
              </w:rPr>
              <w:lastRenderedPageBreak/>
              <w:t>Демонстрационный и раздаточный материал для обучения детей счету, развитию представлений о величине предметов и их форме;</w:t>
            </w:r>
          </w:p>
          <w:p w14:paraId="4892FF48" w14:textId="77777777" w:rsidR="003E043F" w:rsidRPr="006B5695" w:rsidRDefault="003E043F">
            <w:pPr>
              <w:pStyle w:val="a5"/>
              <w:numPr>
                <w:ilvl w:val="0"/>
                <w:numId w:val="55"/>
              </w:numPr>
              <w:tabs>
                <w:tab w:val="clear" w:pos="709"/>
                <w:tab w:val="left" w:pos="346"/>
                <w:tab w:val="left" w:pos="9214"/>
                <w:tab w:val="left" w:pos="9356"/>
              </w:tabs>
              <w:suppressAutoHyphens w:val="0"/>
              <w:spacing w:after="0" w:line="240" w:lineRule="auto"/>
              <w:ind w:left="0" w:firstLine="63"/>
              <w:contextualSpacing/>
              <w:rPr>
                <w:rFonts w:ascii="Times New Roman" w:hAnsi="Times New Roman" w:cs="Times New Roman"/>
                <w:sz w:val="24"/>
                <w:szCs w:val="24"/>
                <w:lang w:eastAsia="ru-RU"/>
              </w:rPr>
            </w:pPr>
            <w:r w:rsidRPr="006B5695">
              <w:rPr>
                <w:rFonts w:ascii="Times New Roman" w:hAnsi="Times New Roman" w:cs="Times New Roman"/>
                <w:bCs/>
                <w:sz w:val="24"/>
                <w:szCs w:val="24"/>
                <w:lang w:eastAsia="ru-RU"/>
              </w:rPr>
              <w:t xml:space="preserve">Материал и оборудование для формирования у детей представлений о числе и количестве; </w:t>
            </w:r>
          </w:p>
          <w:p w14:paraId="4A585874" w14:textId="77777777" w:rsidR="003E043F" w:rsidRPr="006B5695" w:rsidRDefault="003E043F">
            <w:pPr>
              <w:pStyle w:val="a5"/>
              <w:numPr>
                <w:ilvl w:val="0"/>
                <w:numId w:val="55"/>
              </w:numPr>
              <w:tabs>
                <w:tab w:val="clear" w:pos="709"/>
                <w:tab w:val="left" w:pos="346"/>
                <w:tab w:val="left" w:pos="9214"/>
                <w:tab w:val="left" w:pos="9356"/>
              </w:tabs>
              <w:suppressAutoHyphens w:val="0"/>
              <w:spacing w:after="0" w:line="240" w:lineRule="auto"/>
              <w:ind w:left="0" w:firstLine="63"/>
              <w:contextualSpacing/>
              <w:rPr>
                <w:rFonts w:ascii="Times New Roman" w:hAnsi="Times New Roman" w:cs="Times New Roman"/>
                <w:sz w:val="24"/>
                <w:szCs w:val="24"/>
                <w:lang w:eastAsia="ru-RU"/>
              </w:rPr>
            </w:pPr>
            <w:r w:rsidRPr="006B5695">
              <w:rPr>
                <w:rFonts w:ascii="Times New Roman" w:hAnsi="Times New Roman" w:cs="Times New Roman"/>
                <w:bCs/>
                <w:sz w:val="24"/>
                <w:szCs w:val="24"/>
                <w:lang w:eastAsia="ru-RU"/>
              </w:rPr>
              <w:t>Материал для развития временных,  пространственных представлений;</w:t>
            </w:r>
          </w:p>
          <w:p w14:paraId="3A46382D" w14:textId="77777777" w:rsidR="003E043F" w:rsidRPr="006B5695" w:rsidRDefault="003E043F">
            <w:pPr>
              <w:pStyle w:val="a5"/>
              <w:numPr>
                <w:ilvl w:val="0"/>
                <w:numId w:val="55"/>
              </w:numPr>
              <w:tabs>
                <w:tab w:val="clear" w:pos="709"/>
                <w:tab w:val="left" w:pos="346"/>
                <w:tab w:val="left" w:pos="9214"/>
                <w:tab w:val="left" w:pos="9356"/>
              </w:tabs>
              <w:suppressAutoHyphens w:val="0"/>
              <w:spacing w:after="0" w:line="240" w:lineRule="auto"/>
              <w:ind w:left="0" w:firstLine="63"/>
              <w:contextualSpacing/>
              <w:rPr>
                <w:rFonts w:ascii="Times New Roman" w:hAnsi="Times New Roman" w:cs="Times New Roman"/>
                <w:sz w:val="24"/>
                <w:szCs w:val="24"/>
                <w:lang w:eastAsia="ru-RU"/>
              </w:rPr>
            </w:pPr>
            <w:r w:rsidRPr="006B5695">
              <w:rPr>
                <w:rFonts w:ascii="Times New Roman" w:hAnsi="Times New Roman" w:cs="Times New Roman"/>
                <w:bCs/>
                <w:sz w:val="24"/>
                <w:szCs w:val="24"/>
                <w:lang w:eastAsia="ru-RU"/>
              </w:rPr>
              <w:t>Дидактические игры математического содержания;</w:t>
            </w:r>
          </w:p>
          <w:p w14:paraId="32E5EE9D" w14:textId="77777777" w:rsidR="003E043F" w:rsidRPr="006B5695" w:rsidRDefault="003E043F">
            <w:pPr>
              <w:pStyle w:val="a5"/>
              <w:numPr>
                <w:ilvl w:val="0"/>
                <w:numId w:val="55"/>
              </w:numPr>
              <w:tabs>
                <w:tab w:val="clear" w:pos="709"/>
                <w:tab w:val="left" w:pos="346"/>
                <w:tab w:val="left" w:pos="9214"/>
                <w:tab w:val="left" w:pos="9356"/>
              </w:tabs>
              <w:suppressAutoHyphens w:val="0"/>
              <w:spacing w:after="0" w:line="240" w:lineRule="auto"/>
              <w:ind w:left="0" w:firstLine="63"/>
              <w:contextualSpacing/>
              <w:rPr>
                <w:rFonts w:ascii="Times New Roman" w:hAnsi="Times New Roman" w:cs="Times New Roman"/>
                <w:sz w:val="24"/>
                <w:szCs w:val="24"/>
                <w:lang w:eastAsia="ru-RU"/>
              </w:rPr>
            </w:pPr>
            <w:r w:rsidRPr="006B5695">
              <w:rPr>
                <w:rFonts w:ascii="Times New Roman" w:hAnsi="Times New Roman" w:cs="Times New Roman"/>
                <w:bCs/>
                <w:sz w:val="24"/>
                <w:szCs w:val="24"/>
                <w:lang w:eastAsia="ru-RU"/>
              </w:rPr>
              <w:t>Геометрические фигуры</w:t>
            </w:r>
          </w:p>
          <w:p w14:paraId="39FFD5D3" w14:textId="77777777" w:rsidR="003E043F" w:rsidRPr="006B5695" w:rsidRDefault="003E043F" w:rsidP="003E043F">
            <w:pPr>
              <w:tabs>
                <w:tab w:val="left" w:pos="9214"/>
                <w:tab w:val="left" w:pos="9356"/>
              </w:tabs>
              <w:ind w:firstLine="63"/>
              <w:rPr>
                <w:rFonts w:ascii="Times New Roman" w:eastAsia="Times New Roman" w:hAnsi="Times New Roman" w:cs="Times New Roman"/>
                <w:b/>
                <w:sz w:val="24"/>
                <w:szCs w:val="24"/>
                <w:lang w:eastAsia="ru-RU"/>
              </w:rPr>
            </w:pPr>
            <w:r w:rsidRPr="006B5695">
              <w:rPr>
                <w:rFonts w:ascii="Times New Roman" w:eastAsia="Times New Roman" w:hAnsi="Times New Roman" w:cs="Times New Roman"/>
                <w:b/>
                <w:bCs/>
                <w:sz w:val="24"/>
                <w:szCs w:val="24"/>
                <w:lang w:eastAsia="ru-RU"/>
              </w:rPr>
              <w:t>Уголок  познавательно- исследовательской деятельности</w:t>
            </w:r>
          </w:p>
          <w:p w14:paraId="26BAE2DC" w14:textId="77777777" w:rsidR="003E043F" w:rsidRPr="006B5695" w:rsidRDefault="003E043F">
            <w:pPr>
              <w:numPr>
                <w:ilvl w:val="0"/>
                <w:numId w:val="36"/>
              </w:numPr>
              <w:tabs>
                <w:tab w:val="clear" w:pos="720"/>
                <w:tab w:val="num" w:pos="346"/>
                <w:tab w:val="left" w:pos="9214"/>
                <w:tab w:val="left" w:pos="9356"/>
              </w:tabs>
              <w:ind w:left="0" w:firstLine="63"/>
              <w:rPr>
                <w:rFonts w:ascii="Times New Roman" w:eastAsia="Times New Roman" w:hAnsi="Times New Roman" w:cs="Times New Roman"/>
                <w:sz w:val="24"/>
                <w:szCs w:val="24"/>
                <w:lang w:eastAsia="ru-RU"/>
              </w:rPr>
            </w:pPr>
            <w:r w:rsidRPr="006B5695">
              <w:rPr>
                <w:rFonts w:ascii="Times New Roman" w:eastAsia="Times New Roman" w:hAnsi="Times New Roman" w:cs="Times New Roman"/>
                <w:bCs/>
                <w:sz w:val="24"/>
                <w:szCs w:val="24"/>
                <w:lang w:eastAsia="ru-RU"/>
              </w:rPr>
              <w:t>Лупы, различные весы, магниты, глобусы, карты, различные сыпучие материалы, песочные часы, фонарики, различные ёмкости, бросовый и природный материал.</w:t>
            </w:r>
          </w:p>
          <w:p w14:paraId="6A9DD847" w14:textId="77777777" w:rsidR="003E043F" w:rsidRPr="006B5695" w:rsidRDefault="003E043F">
            <w:pPr>
              <w:numPr>
                <w:ilvl w:val="0"/>
                <w:numId w:val="37"/>
              </w:numPr>
              <w:tabs>
                <w:tab w:val="clear" w:pos="720"/>
                <w:tab w:val="num" w:pos="346"/>
                <w:tab w:val="left" w:pos="9214"/>
                <w:tab w:val="left" w:pos="9356"/>
              </w:tabs>
              <w:ind w:left="0" w:firstLine="63"/>
              <w:rPr>
                <w:rFonts w:ascii="Times New Roman" w:eastAsia="Times New Roman" w:hAnsi="Times New Roman" w:cs="Times New Roman"/>
                <w:sz w:val="24"/>
                <w:szCs w:val="24"/>
                <w:lang w:eastAsia="ru-RU"/>
              </w:rPr>
            </w:pPr>
            <w:r w:rsidRPr="006B5695">
              <w:rPr>
                <w:rFonts w:ascii="Times New Roman" w:eastAsia="Times New Roman" w:hAnsi="Times New Roman" w:cs="Times New Roman"/>
                <w:bCs/>
                <w:sz w:val="24"/>
                <w:szCs w:val="24"/>
                <w:lang w:eastAsia="ru-RU"/>
              </w:rPr>
              <w:t>Дидактические игры, обогащающие сенсорный опыт: пирамидки, башенки, мозаики, разрезные картинки, складные кубики, пазлы.</w:t>
            </w:r>
          </w:p>
          <w:p w14:paraId="447F0B23" w14:textId="77777777" w:rsidR="003E043F" w:rsidRPr="006B5695" w:rsidRDefault="003E043F">
            <w:pPr>
              <w:numPr>
                <w:ilvl w:val="0"/>
                <w:numId w:val="37"/>
              </w:numPr>
              <w:tabs>
                <w:tab w:val="clear" w:pos="720"/>
                <w:tab w:val="num" w:pos="346"/>
                <w:tab w:val="left" w:pos="9214"/>
                <w:tab w:val="left" w:pos="9356"/>
              </w:tabs>
              <w:ind w:left="0" w:firstLine="63"/>
              <w:rPr>
                <w:rFonts w:ascii="Times New Roman" w:eastAsia="Times New Roman" w:hAnsi="Times New Roman" w:cs="Times New Roman"/>
                <w:sz w:val="24"/>
                <w:szCs w:val="24"/>
                <w:lang w:eastAsia="ru-RU"/>
              </w:rPr>
            </w:pPr>
            <w:r w:rsidRPr="006B5695">
              <w:rPr>
                <w:rFonts w:ascii="Times New Roman" w:eastAsia="Times New Roman" w:hAnsi="Times New Roman" w:cs="Times New Roman"/>
                <w:bCs/>
                <w:sz w:val="24"/>
                <w:szCs w:val="24"/>
                <w:lang w:eastAsia="ru-RU"/>
              </w:rPr>
              <w:t>Цветовой спектр</w:t>
            </w:r>
          </w:p>
          <w:p w14:paraId="58DB1468" w14:textId="77777777" w:rsidR="003E043F" w:rsidRPr="006B5695" w:rsidRDefault="003E043F">
            <w:pPr>
              <w:numPr>
                <w:ilvl w:val="0"/>
                <w:numId w:val="37"/>
              </w:numPr>
              <w:tabs>
                <w:tab w:val="clear" w:pos="720"/>
                <w:tab w:val="num" w:pos="346"/>
                <w:tab w:val="left" w:pos="9214"/>
                <w:tab w:val="left" w:pos="9356"/>
              </w:tabs>
              <w:ind w:left="0" w:firstLine="63"/>
              <w:rPr>
                <w:rFonts w:ascii="Times New Roman" w:eastAsia="Times New Roman" w:hAnsi="Times New Roman" w:cs="Times New Roman"/>
                <w:sz w:val="24"/>
                <w:szCs w:val="24"/>
                <w:lang w:eastAsia="ru-RU"/>
              </w:rPr>
            </w:pPr>
            <w:r w:rsidRPr="006B5695">
              <w:rPr>
                <w:rFonts w:ascii="Times New Roman" w:eastAsia="Times New Roman" w:hAnsi="Times New Roman" w:cs="Times New Roman"/>
                <w:bCs/>
                <w:sz w:val="24"/>
                <w:szCs w:val="24"/>
                <w:lang w:eastAsia="ru-RU"/>
              </w:rPr>
              <w:t>Дидактические игры  на развитие внимания и памяти</w:t>
            </w:r>
          </w:p>
          <w:p w14:paraId="67AAB9B0" w14:textId="77777777" w:rsidR="003E043F" w:rsidRPr="006B5695" w:rsidRDefault="003E043F">
            <w:pPr>
              <w:numPr>
                <w:ilvl w:val="0"/>
                <w:numId w:val="37"/>
              </w:numPr>
              <w:tabs>
                <w:tab w:val="clear" w:pos="720"/>
                <w:tab w:val="num" w:pos="346"/>
                <w:tab w:val="left" w:pos="9214"/>
                <w:tab w:val="left" w:pos="9356"/>
              </w:tabs>
              <w:ind w:left="0" w:firstLine="63"/>
              <w:rPr>
                <w:rFonts w:ascii="Times New Roman" w:eastAsia="Times New Roman" w:hAnsi="Times New Roman" w:cs="Times New Roman"/>
                <w:sz w:val="24"/>
                <w:szCs w:val="24"/>
                <w:lang w:eastAsia="ru-RU"/>
              </w:rPr>
            </w:pPr>
            <w:r w:rsidRPr="006B5695">
              <w:rPr>
                <w:rFonts w:ascii="Times New Roman" w:eastAsia="Times New Roman" w:hAnsi="Times New Roman" w:cs="Times New Roman"/>
                <w:bCs/>
                <w:sz w:val="24"/>
                <w:szCs w:val="24"/>
                <w:lang w:eastAsia="ru-RU"/>
              </w:rPr>
              <w:t>Настольно- печатные игры (домино, лото)</w:t>
            </w:r>
          </w:p>
          <w:p w14:paraId="1BA281F6" w14:textId="77777777" w:rsidR="003E043F" w:rsidRPr="006B5695" w:rsidRDefault="003E043F">
            <w:pPr>
              <w:numPr>
                <w:ilvl w:val="0"/>
                <w:numId w:val="37"/>
              </w:numPr>
              <w:tabs>
                <w:tab w:val="clear" w:pos="720"/>
                <w:tab w:val="num" w:pos="346"/>
                <w:tab w:val="left" w:pos="9214"/>
                <w:tab w:val="left" w:pos="9356"/>
              </w:tabs>
              <w:ind w:left="0" w:firstLine="63"/>
              <w:rPr>
                <w:rFonts w:ascii="Times New Roman" w:eastAsia="Times New Roman" w:hAnsi="Times New Roman" w:cs="Times New Roman"/>
                <w:sz w:val="24"/>
                <w:szCs w:val="24"/>
                <w:lang w:eastAsia="ru-RU"/>
              </w:rPr>
            </w:pPr>
            <w:r w:rsidRPr="006B5695">
              <w:rPr>
                <w:rFonts w:ascii="Times New Roman" w:eastAsia="Times New Roman" w:hAnsi="Times New Roman" w:cs="Times New Roman"/>
                <w:bCs/>
                <w:sz w:val="24"/>
                <w:szCs w:val="24"/>
                <w:lang w:eastAsia="ru-RU"/>
              </w:rPr>
              <w:t>Тактильные доски</w:t>
            </w:r>
          </w:p>
          <w:p w14:paraId="446078DC" w14:textId="77777777" w:rsidR="003E043F" w:rsidRPr="006B5695" w:rsidRDefault="003E043F">
            <w:pPr>
              <w:numPr>
                <w:ilvl w:val="0"/>
                <w:numId w:val="37"/>
              </w:numPr>
              <w:tabs>
                <w:tab w:val="clear" w:pos="720"/>
                <w:tab w:val="num" w:pos="346"/>
                <w:tab w:val="left" w:pos="9214"/>
                <w:tab w:val="left" w:pos="9356"/>
              </w:tabs>
              <w:ind w:left="0" w:firstLine="63"/>
              <w:rPr>
                <w:rFonts w:ascii="Times New Roman" w:eastAsia="Times New Roman" w:hAnsi="Times New Roman" w:cs="Times New Roman"/>
                <w:sz w:val="24"/>
                <w:szCs w:val="24"/>
                <w:lang w:eastAsia="ru-RU"/>
              </w:rPr>
            </w:pPr>
            <w:r w:rsidRPr="006B5695">
              <w:rPr>
                <w:rFonts w:ascii="Times New Roman" w:eastAsia="Times New Roman" w:hAnsi="Times New Roman" w:cs="Times New Roman"/>
                <w:bCs/>
                <w:sz w:val="24"/>
                <w:szCs w:val="24"/>
                <w:lang w:eastAsia="ru-RU"/>
              </w:rPr>
              <w:t>Образцы различных материалов (добывающие и производящие)</w:t>
            </w:r>
          </w:p>
          <w:p w14:paraId="44095621" w14:textId="77777777" w:rsidR="003E043F" w:rsidRPr="006B5695" w:rsidRDefault="003E043F">
            <w:pPr>
              <w:numPr>
                <w:ilvl w:val="0"/>
                <w:numId w:val="37"/>
              </w:numPr>
              <w:tabs>
                <w:tab w:val="clear" w:pos="720"/>
                <w:tab w:val="num" w:pos="346"/>
                <w:tab w:val="left" w:pos="9214"/>
                <w:tab w:val="left" w:pos="9356"/>
              </w:tabs>
              <w:ind w:left="0" w:firstLine="63"/>
              <w:rPr>
                <w:rFonts w:ascii="Times New Roman" w:eastAsia="Times New Roman" w:hAnsi="Times New Roman" w:cs="Times New Roman"/>
                <w:sz w:val="24"/>
                <w:szCs w:val="24"/>
                <w:lang w:eastAsia="ru-RU"/>
              </w:rPr>
            </w:pPr>
            <w:r w:rsidRPr="006B5695">
              <w:rPr>
                <w:rFonts w:ascii="Times New Roman" w:eastAsia="Times New Roman" w:hAnsi="Times New Roman" w:cs="Times New Roman"/>
                <w:bCs/>
                <w:sz w:val="24"/>
                <w:szCs w:val="24"/>
                <w:lang w:eastAsia="ru-RU"/>
              </w:rPr>
              <w:t>Оборудование для игр с водой и песком</w:t>
            </w:r>
          </w:p>
          <w:p w14:paraId="353A1165" w14:textId="77777777" w:rsidR="003E043F" w:rsidRPr="006B5695" w:rsidRDefault="003E043F" w:rsidP="003E043F">
            <w:pPr>
              <w:tabs>
                <w:tab w:val="left" w:pos="9214"/>
                <w:tab w:val="left" w:pos="9356"/>
              </w:tabs>
              <w:rPr>
                <w:rFonts w:ascii="Times New Roman" w:eastAsia="Times New Roman" w:hAnsi="Times New Roman" w:cs="Times New Roman"/>
                <w:b/>
                <w:sz w:val="24"/>
                <w:szCs w:val="24"/>
                <w:lang w:eastAsia="ru-RU"/>
              </w:rPr>
            </w:pPr>
            <w:r w:rsidRPr="006B5695">
              <w:rPr>
                <w:rFonts w:ascii="Times New Roman" w:eastAsia="Times New Roman" w:hAnsi="Times New Roman" w:cs="Times New Roman"/>
                <w:b/>
                <w:bCs/>
                <w:sz w:val="24"/>
                <w:szCs w:val="24"/>
                <w:lang w:eastAsia="ru-RU"/>
              </w:rPr>
              <w:t>Уголок казачества (краеведения)</w:t>
            </w:r>
          </w:p>
          <w:p w14:paraId="0FBA2EA1" w14:textId="77777777" w:rsidR="003E043F" w:rsidRPr="006B5695" w:rsidRDefault="003E043F">
            <w:pPr>
              <w:pStyle w:val="a5"/>
              <w:numPr>
                <w:ilvl w:val="0"/>
                <w:numId w:val="32"/>
              </w:numPr>
              <w:tabs>
                <w:tab w:val="clear" w:pos="709"/>
                <w:tab w:val="left" w:pos="346"/>
                <w:tab w:val="left" w:pos="9214"/>
                <w:tab w:val="left" w:pos="9356"/>
              </w:tabs>
              <w:suppressAutoHyphens w:val="0"/>
              <w:spacing w:after="0" w:line="240" w:lineRule="auto"/>
              <w:ind w:left="0" w:firstLine="0"/>
              <w:contextualSpacing/>
              <w:rPr>
                <w:rFonts w:ascii="Times New Roman" w:hAnsi="Times New Roman" w:cs="Times New Roman"/>
                <w:sz w:val="24"/>
                <w:szCs w:val="24"/>
                <w:lang w:eastAsia="ru-RU"/>
              </w:rPr>
            </w:pPr>
            <w:r w:rsidRPr="006B5695">
              <w:rPr>
                <w:rFonts w:ascii="Times New Roman" w:hAnsi="Times New Roman" w:cs="Times New Roman"/>
                <w:bCs/>
                <w:sz w:val="24"/>
                <w:szCs w:val="24"/>
                <w:lang w:eastAsia="ru-RU"/>
              </w:rPr>
              <w:t>Флаг и  герб  Ростовской области, Азовского района</w:t>
            </w:r>
          </w:p>
          <w:p w14:paraId="749B8F48" w14:textId="77777777" w:rsidR="003E043F" w:rsidRPr="006B5695" w:rsidRDefault="003E043F">
            <w:pPr>
              <w:pStyle w:val="a5"/>
              <w:numPr>
                <w:ilvl w:val="0"/>
                <w:numId w:val="32"/>
              </w:numPr>
              <w:tabs>
                <w:tab w:val="clear" w:pos="709"/>
                <w:tab w:val="left" w:pos="346"/>
                <w:tab w:val="left" w:pos="9214"/>
                <w:tab w:val="left" w:pos="9356"/>
              </w:tabs>
              <w:suppressAutoHyphens w:val="0"/>
              <w:spacing w:after="0" w:line="240" w:lineRule="auto"/>
              <w:ind w:left="0" w:firstLine="0"/>
              <w:contextualSpacing/>
              <w:rPr>
                <w:rFonts w:ascii="Times New Roman" w:hAnsi="Times New Roman" w:cs="Times New Roman"/>
                <w:sz w:val="24"/>
                <w:szCs w:val="24"/>
                <w:lang w:eastAsia="ru-RU"/>
              </w:rPr>
            </w:pPr>
            <w:r w:rsidRPr="006B5695">
              <w:rPr>
                <w:rFonts w:ascii="Times New Roman" w:hAnsi="Times New Roman" w:cs="Times New Roman"/>
                <w:bCs/>
                <w:sz w:val="24"/>
                <w:szCs w:val="24"/>
                <w:lang w:eastAsia="ru-RU"/>
              </w:rPr>
              <w:t>Альбомы  с  фотографиями достопримечательностей родного посёлка , района, края.</w:t>
            </w:r>
          </w:p>
          <w:p w14:paraId="0ED4B139" w14:textId="77777777" w:rsidR="003E043F" w:rsidRPr="006B5695" w:rsidRDefault="003E043F">
            <w:pPr>
              <w:pStyle w:val="a5"/>
              <w:numPr>
                <w:ilvl w:val="0"/>
                <w:numId w:val="32"/>
              </w:numPr>
              <w:tabs>
                <w:tab w:val="clear" w:pos="709"/>
                <w:tab w:val="left" w:pos="346"/>
                <w:tab w:val="left" w:pos="9214"/>
                <w:tab w:val="left" w:pos="9356"/>
              </w:tabs>
              <w:suppressAutoHyphens w:val="0"/>
              <w:spacing w:after="0" w:line="240" w:lineRule="auto"/>
              <w:ind w:left="0" w:firstLine="0"/>
              <w:contextualSpacing/>
              <w:rPr>
                <w:rFonts w:ascii="Times New Roman" w:hAnsi="Times New Roman" w:cs="Times New Roman"/>
                <w:sz w:val="24"/>
                <w:szCs w:val="24"/>
                <w:lang w:eastAsia="ru-RU"/>
              </w:rPr>
            </w:pPr>
            <w:r w:rsidRPr="006B5695">
              <w:rPr>
                <w:rFonts w:ascii="Times New Roman" w:hAnsi="Times New Roman" w:cs="Times New Roman"/>
                <w:bCs/>
                <w:sz w:val="24"/>
                <w:szCs w:val="24"/>
                <w:lang w:eastAsia="ru-RU"/>
              </w:rPr>
              <w:t xml:space="preserve"> Образцы народно- прикладного искусства Донского края.</w:t>
            </w:r>
          </w:p>
          <w:p w14:paraId="109F991F" w14:textId="77777777" w:rsidR="003E043F" w:rsidRPr="006B5695" w:rsidRDefault="003E043F" w:rsidP="003E043F">
            <w:pPr>
              <w:tabs>
                <w:tab w:val="left" w:pos="346"/>
                <w:tab w:val="left" w:pos="9214"/>
                <w:tab w:val="left" w:pos="9356"/>
              </w:tabs>
              <w:rPr>
                <w:rFonts w:ascii="Times New Roman" w:eastAsia="Times New Roman" w:hAnsi="Times New Roman" w:cs="Times New Roman"/>
                <w:b/>
                <w:sz w:val="24"/>
                <w:szCs w:val="24"/>
                <w:lang w:eastAsia="ru-RU"/>
              </w:rPr>
            </w:pPr>
            <w:r w:rsidRPr="006B5695">
              <w:rPr>
                <w:rFonts w:ascii="Times New Roman" w:eastAsia="Times New Roman" w:hAnsi="Times New Roman" w:cs="Times New Roman"/>
                <w:bCs/>
                <w:sz w:val="24"/>
                <w:szCs w:val="24"/>
                <w:lang w:eastAsia="ru-RU"/>
              </w:rPr>
              <w:t> </w:t>
            </w:r>
            <w:r w:rsidRPr="006B5695">
              <w:rPr>
                <w:rFonts w:ascii="Times New Roman" w:eastAsia="Times New Roman" w:hAnsi="Times New Roman" w:cs="Times New Roman"/>
                <w:b/>
                <w:bCs/>
                <w:sz w:val="24"/>
                <w:szCs w:val="24"/>
                <w:lang w:eastAsia="ru-RU"/>
              </w:rPr>
              <w:t>Уголок патриотического воспитания</w:t>
            </w:r>
          </w:p>
          <w:p w14:paraId="55C203B1" w14:textId="77777777" w:rsidR="003E043F" w:rsidRPr="006B5695" w:rsidRDefault="003E043F">
            <w:pPr>
              <w:pStyle w:val="a5"/>
              <w:numPr>
                <w:ilvl w:val="0"/>
                <w:numId w:val="57"/>
              </w:numPr>
              <w:tabs>
                <w:tab w:val="clear" w:pos="709"/>
                <w:tab w:val="left" w:pos="346"/>
                <w:tab w:val="left" w:pos="9214"/>
                <w:tab w:val="left" w:pos="9356"/>
              </w:tabs>
              <w:suppressAutoHyphens w:val="0"/>
              <w:spacing w:after="0" w:line="240" w:lineRule="auto"/>
              <w:ind w:left="0" w:firstLine="0"/>
              <w:contextualSpacing/>
              <w:rPr>
                <w:rFonts w:ascii="Times New Roman" w:hAnsi="Times New Roman" w:cs="Times New Roman"/>
                <w:sz w:val="24"/>
                <w:szCs w:val="24"/>
                <w:lang w:eastAsia="ru-RU"/>
              </w:rPr>
            </w:pPr>
            <w:r w:rsidRPr="006B5695">
              <w:rPr>
                <w:rFonts w:ascii="Times New Roman" w:hAnsi="Times New Roman" w:cs="Times New Roman"/>
                <w:bCs/>
                <w:sz w:val="24"/>
                <w:szCs w:val="24"/>
                <w:lang w:eastAsia="ru-RU"/>
              </w:rPr>
              <w:t>Флаг и герб России</w:t>
            </w:r>
          </w:p>
          <w:p w14:paraId="0F147771" w14:textId="77777777" w:rsidR="003E043F" w:rsidRPr="006B5695" w:rsidRDefault="003E043F">
            <w:pPr>
              <w:pStyle w:val="a5"/>
              <w:numPr>
                <w:ilvl w:val="0"/>
                <w:numId w:val="57"/>
              </w:numPr>
              <w:tabs>
                <w:tab w:val="clear" w:pos="709"/>
                <w:tab w:val="left" w:pos="346"/>
                <w:tab w:val="left" w:pos="9214"/>
                <w:tab w:val="left" w:pos="9356"/>
              </w:tabs>
              <w:suppressAutoHyphens w:val="0"/>
              <w:spacing w:after="0" w:line="240" w:lineRule="auto"/>
              <w:ind w:left="0" w:firstLine="0"/>
              <w:contextualSpacing/>
              <w:rPr>
                <w:rFonts w:ascii="Times New Roman" w:hAnsi="Times New Roman" w:cs="Times New Roman"/>
                <w:sz w:val="24"/>
                <w:szCs w:val="24"/>
                <w:lang w:eastAsia="ru-RU"/>
              </w:rPr>
            </w:pPr>
            <w:r w:rsidRPr="006B5695">
              <w:rPr>
                <w:rFonts w:ascii="Times New Roman" w:hAnsi="Times New Roman" w:cs="Times New Roman"/>
                <w:bCs/>
                <w:sz w:val="24"/>
                <w:szCs w:val="24"/>
                <w:lang w:eastAsia="ru-RU"/>
              </w:rPr>
              <w:t>Наглядный материал (</w:t>
            </w:r>
            <w:r w:rsidRPr="006B5695">
              <w:rPr>
                <w:rFonts w:ascii="Times New Roman" w:hAnsi="Times New Roman" w:cs="Times New Roman"/>
                <w:sz w:val="24"/>
                <w:szCs w:val="24"/>
                <w:lang w:eastAsia="ru-RU"/>
              </w:rPr>
              <w:t>Семейные альбомы</w:t>
            </w:r>
          </w:p>
          <w:p w14:paraId="1F36F13C" w14:textId="77777777" w:rsidR="003E043F" w:rsidRPr="006B5695" w:rsidRDefault="003E043F">
            <w:pPr>
              <w:pStyle w:val="a5"/>
              <w:numPr>
                <w:ilvl w:val="0"/>
                <w:numId w:val="56"/>
              </w:numPr>
              <w:tabs>
                <w:tab w:val="clear" w:pos="709"/>
                <w:tab w:val="left" w:pos="346"/>
                <w:tab w:val="left" w:pos="9214"/>
                <w:tab w:val="left" w:pos="9356"/>
              </w:tabs>
              <w:suppressAutoHyphens w:val="0"/>
              <w:spacing w:after="0" w:line="240" w:lineRule="auto"/>
              <w:ind w:left="0" w:firstLine="0"/>
              <w:contextualSpacing/>
              <w:rPr>
                <w:rFonts w:ascii="Times New Roman" w:hAnsi="Times New Roman" w:cs="Times New Roman"/>
                <w:sz w:val="24"/>
                <w:szCs w:val="24"/>
                <w:lang w:eastAsia="ru-RU"/>
              </w:rPr>
            </w:pPr>
            <w:r w:rsidRPr="006B5695">
              <w:rPr>
                <w:rFonts w:ascii="Times New Roman" w:hAnsi="Times New Roman" w:cs="Times New Roman"/>
                <w:bCs/>
                <w:sz w:val="24"/>
                <w:szCs w:val="24"/>
                <w:lang w:eastAsia="ru-RU"/>
              </w:rPr>
              <w:t xml:space="preserve">альбомы,фотографии) расширяющие представления о Родине. </w:t>
            </w:r>
          </w:p>
          <w:p w14:paraId="19D153B4" w14:textId="77777777" w:rsidR="003E043F" w:rsidRPr="006B5695" w:rsidRDefault="003E043F" w:rsidP="003E043F">
            <w:pPr>
              <w:tabs>
                <w:tab w:val="left" w:pos="346"/>
                <w:tab w:val="left" w:pos="9214"/>
                <w:tab w:val="left" w:pos="9356"/>
              </w:tabs>
              <w:rPr>
                <w:rFonts w:ascii="Times New Roman" w:eastAsia="Times New Roman" w:hAnsi="Times New Roman" w:cs="Times New Roman"/>
                <w:b/>
                <w:sz w:val="24"/>
                <w:szCs w:val="24"/>
                <w:lang w:eastAsia="ru-RU"/>
              </w:rPr>
            </w:pPr>
            <w:r w:rsidRPr="006B5695">
              <w:rPr>
                <w:rFonts w:ascii="Times New Roman" w:eastAsia="Times New Roman" w:hAnsi="Times New Roman" w:cs="Times New Roman"/>
                <w:b/>
                <w:bCs/>
                <w:sz w:val="24"/>
                <w:szCs w:val="24"/>
                <w:lang w:eastAsia="ru-RU"/>
              </w:rPr>
              <w:t>Уголок  природы</w:t>
            </w:r>
          </w:p>
          <w:p w14:paraId="0E84F01E" w14:textId="77777777" w:rsidR="003E043F" w:rsidRPr="006B5695" w:rsidRDefault="003E043F">
            <w:pPr>
              <w:numPr>
                <w:ilvl w:val="0"/>
                <w:numId w:val="38"/>
              </w:numPr>
              <w:tabs>
                <w:tab w:val="left" w:pos="346"/>
                <w:tab w:val="left" w:pos="9214"/>
                <w:tab w:val="left" w:pos="9356"/>
              </w:tabs>
              <w:ind w:left="0" w:firstLine="0"/>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Комнатные растения в соответствии с возрастом детей</w:t>
            </w:r>
          </w:p>
          <w:p w14:paraId="1CFC6C91" w14:textId="77777777" w:rsidR="003E043F" w:rsidRPr="006B5695" w:rsidRDefault="003E043F">
            <w:pPr>
              <w:numPr>
                <w:ilvl w:val="0"/>
                <w:numId w:val="38"/>
              </w:numPr>
              <w:tabs>
                <w:tab w:val="left" w:pos="346"/>
                <w:tab w:val="left" w:pos="9214"/>
                <w:tab w:val="left" w:pos="9356"/>
              </w:tabs>
              <w:ind w:left="0" w:firstLine="0"/>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Календарь природы</w:t>
            </w:r>
          </w:p>
          <w:p w14:paraId="1ADDBCF6" w14:textId="77777777" w:rsidR="003E043F" w:rsidRPr="006B5695" w:rsidRDefault="003E043F">
            <w:pPr>
              <w:numPr>
                <w:ilvl w:val="0"/>
                <w:numId w:val="38"/>
              </w:numPr>
              <w:tabs>
                <w:tab w:val="left" w:pos="346"/>
                <w:tab w:val="left" w:pos="9214"/>
                <w:tab w:val="left" w:pos="9356"/>
              </w:tabs>
              <w:ind w:left="0" w:firstLine="0"/>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Инвентарь для ухода за растениями</w:t>
            </w:r>
          </w:p>
          <w:p w14:paraId="47A6EB61" w14:textId="77777777" w:rsidR="003E043F" w:rsidRPr="006B5695" w:rsidRDefault="003E043F">
            <w:pPr>
              <w:numPr>
                <w:ilvl w:val="0"/>
                <w:numId w:val="39"/>
              </w:numPr>
              <w:tabs>
                <w:tab w:val="left" w:pos="346"/>
                <w:tab w:val="left" w:pos="9214"/>
                <w:tab w:val="left" w:pos="9356"/>
              </w:tabs>
              <w:ind w:left="0" w:firstLine="0"/>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Картотека  паспортов комнатных растений Настольно- печатные и дидактические игры экологического содержания</w:t>
            </w:r>
          </w:p>
          <w:p w14:paraId="69A0C30D" w14:textId="77777777" w:rsidR="003E043F" w:rsidRPr="006B5695" w:rsidRDefault="003E043F">
            <w:pPr>
              <w:numPr>
                <w:ilvl w:val="0"/>
                <w:numId w:val="39"/>
              </w:numPr>
              <w:tabs>
                <w:tab w:val="left" w:pos="346"/>
                <w:tab w:val="left" w:pos="9214"/>
                <w:tab w:val="left" w:pos="9356"/>
              </w:tabs>
              <w:ind w:left="0" w:firstLine="0"/>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Бутафорские предметы овощей и фруктов</w:t>
            </w:r>
          </w:p>
          <w:p w14:paraId="5767A941" w14:textId="77777777" w:rsidR="003E043F" w:rsidRPr="006B5695" w:rsidRDefault="003E043F">
            <w:pPr>
              <w:numPr>
                <w:ilvl w:val="0"/>
                <w:numId w:val="39"/>
              </w:numPr>
              <w:tabs>
                <w:tab w:val="left" w:pos="346"/>
                <w:tab w:val="left" w:pos="9214"/>
                <w:tab w:val="left" w:pos="9356"/>
              </w:tabs>
              <w:ind w:left="0" w:firstLine="0"/>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Природный материал</w:t>
            </w:r>
          </w:p>
          <w:p w14:paraId="3ED51328" w14:textId="77777777" w:rsidR="003E043F" w:rsidRPr="006B5695" w:rsidRDefault="003E043F">
            <w:pPr>
              <w:numPr>
                <w:ilvl w:val="0"/>
                <w:numId w:val="39"/>
              </w:numPr>
              <w:tabs>
                <w:tab w:val="left" w:pos="346"/>
                <w:tab w:val="left" w:pos="9214"/>
                <w:tab w:val="left" w:pos="9356"/>
              </w:tabs>
              <w:ind w:left="0" w:firstLine="0"/>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Гербарии растений</w:t>
            </w:r>
          </w:p>
          <w:p w14:paraId="0F4CB8A1" w14:textId="77777777" w:rsidR="003E043F" w:rsidRPr="006B5695" w:rsidRDefault="003E043F">
            <w:pPr>
              <w:numPr>
                <w:ilvl w:val="0"/>
                <w:numId w:val="39"/>
              </w:numPr>
              <w:tabs>
                <w:tab w:val="left" w:pos="346"/>
                <w:tab w:val="left" w:pos="9214"/>
                <w:tab w:val="left" w:pos="9356"/>
              </w:tabs>
              <w:ind w:left="0" w:firstLine="0"/>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Альбомы и книги  экологического содержания</w:t>
            </w:r>
          </w:p>
          <w:p w14:paraId="0D53BCD4" w14:textId="77777777" w:rsidR="003E043F" w:rsidRPr="006B5695" w:rsidRDefault="003E043F">
            <w:pPr>
              <w:numPr>
                <w:ilvl w:val="0"/>
                <w:numId w:val="39"/>
              </w:numPr>
              <w:tabs>
                <w:tab w:val="left" w:pos="346"/>
                <w:tab w:val="left" w:pos="9214"/>
                <w:tab w:val="left" w:pos="9356"/>
              </w:tabs>
              <w:ind w:left="0" w:firstLine="0"/>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Сюжетные и предметные картинки ( рыбы, насекомые, животные и т.д.).</w:t>
            </w:r>
          </w:p>
          <w:p w14:paraId="607FB74D" w14:textId="77777777" w:rsidR="003E043F" w:rsidRPr="006B5695" w:rsidRDefault="003E043F" w:rsidP="003E043F">
            <w:pPr>
              <w:tabs>
                <w:tab w:val="left" w:pos="346"/>
                <w:tab w:val="left" w:pos="9214"/>
                <w:tab w:val="left" w:pos="9356"/>
              </w:tabs>
              <w:rPr>
                <w:rFonts w:ascii="Times New Roman" w:eastAsia="Times New Roman" w:hAnsi="Times New Roman" w:cs="Times New Roman"/>
                <w:sz w:val="24"/>
                <w:szCs w:val="24"/>
                <w:lang w:eastAsia="ru-RU"/>
              </w:rPr>
            </w:pPr>
          </w:p>
        </w:tc>
      </w:tr>
      <w:tr w:rsidR="003E043F" w:rsidRPr="006B5695" w14:paraId="7C1D0FFA" w14:textId="77777777" w:rsidTr="003E043F">
        <w:tc>
          <w:tcPr>
            <w:tcW w:w="2694" w:type="dxa"/>
            <w:gridSpan w:val="2"/>
          </w:tcPr>
          <w:p w14:paraId="2DD00D0C" w14:textId="77777777" w:rsidR="003E043F" w:rsidRPr="006B5695"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6B5695">
              <w:rPr>
                <w:rFonts w:ascii="Times New Roman" w:eastAsia="Times New Roman" w:hAnsi="Times New Roman" w:cs="Times New Roman"/>
                <w:b/>
                <w:bCs/>
                <w:sz w:val="24"/>
                <w:szCs w:val="24"/>
                <w:lang w:eastAsia="ru-RU"/>
              </w:rPr>
              <w:lastRenderedPageBreak/>
              <w:t>«Речевоеразвитие»</w:t>
            </w:r>
          </w:p>
        </w:tc>
        <w:tc>
          <w:tcPr>
            <w:tcW w:w="6804" w:type="dxa"/>
          </w:tcPr>
          <w:p w14:paraId="21915E60" w14:textId="77777777" w:rsidR="003E043F" w:rsidRPr="006B5695" w:rsidRDefault="003E043F" w:rsidP="003E043F">
            <w:pPr>
              <w:tabs>
                <w:tab w:val="left" w:pos="9214"/>
                <w:tab w:val="left" w:pos="9356"/>
              </w:tabs>
              <w:rPr>
                <w:rFonts w:ascii="Times New Roman" w:eastAsia="Times New Roman" w:hAnsi="Times New Roman" w:cs="Times New Roman"/>
                <w:sz w:val="24"/>
                <w:szCs w:val="24"/>
                <w:lang w:eastAsia="ru-RU"/>
              </w:rPr>
            </w:pPr>
            <w:r w:rsidRPr="006B5695">
              <w:rPr>
                <w:rFonts w:ascii="Times New Roman" w:eastAsia="Times New Roman" w:hAnsi="Times New Roman" w:cs="Times New Roman"/>
                <w:b/>
                <w:bCs/>
                <w:sz w:val="24"/>
                <w:szCs w:val="24"/>
                <w:lang w:eastAsia="ru-RU"/>
              </w:rPr>
              <w:t>Книжный уголок</w:t>
            </w:r>
          </w:p>
          <w:p w14:paraId="60DE5A9F" w14:textId="77777777" w:rsidR="003E043F" w:rsidRPr="006B5695" w:rsidRDefault="003E043F">
            <w:pPr>
              <w:pStyle w:val="a5"/>
              <w:numPr>
                <w:ilvl w:val="0"/>
                <w:numId w:val="5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Художественная литература</w:t>
            </w:r>
          </w:p>
          <w:p w14:paraId="4D47661E" w14:textId="77777777" w:rsidR="003E043F" w:rsidRPr="006B5695" w:rsidRDefault="003E043F">
            <w:pPr>
              <w:pStyle w:val="a5"/>
              <w:numPr>
                <w:ilvl w:val="0"/>
                <w:numId w:val="5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Портреты писателей</w:t>
            </w:r>
          </w:p>
          <w:p w14:paraId="47257D5E" w14:textId="77777777" w:rsidR="003E043F" w:rsidRPr="006B5695" w:rsidRDefault="003E043F">
            <w:pPr>
              <w:pStyle w:val="a5"/>
              <w:numPr>
                <w:ilvl w:val="0"/>
                <w:numId w:val="5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Папки с картинками и фотографиями</w:t>
            </w:r>
          </w:p>
          <w:p w14:paraId="04474B48" w14:textId="77777777" w:rsidR="003E043F" w:rsidRPr="006B5695" w:rsidRDefault="003E043F">
            <w:pPr>
              <w:pStyle w:val="a5"/>
              <w:numPr>
                <w:ilvl w:val="0"/>
                <w:numId w:val="5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Иллюстрации по прочитанным книгам</w:t>
            </w:r>
          </w:p>
          <w:p w14:paraId="3E1FAB40" w14:textId="77777777" w:rsidR="003E043F" w:rsidRPr="006B5695" w:rsidRDefault="003E043F" w:rsidP="003E043F">
            <w:pPr>
              <w:tabs>
                <w:tab w:val="left" w:pos="9214"/>
                <w:tab w:val="left" w:pos="9356"/>
              </w:tabs>
              <w:rPr>
                <w:rFonts w:ascii="Times New Roman" w:eastAsia="Times New Roman" w:hAnsi="Times New Roman" w:cs="Times New Roman"/>
                <w:sz w:val="24"/>
                <w:szCs w:val="24"/>
                <w:lang w:eastAsia="ru-RU"/>
              </w:rPr>
            </w:pPr>
            <w:r w:rsidRPr="006B5695">
              <w:rPr>
                <w:rFonts w:ascii="Times New Roman" w:eastAsia="Times New Roman" w:hAnsi="Times New Roman" w:cs="Times New Roman"/>
                <w:b/>
                <w:bCs/>
                <w:sz w:val="24"/>
                <w:szCs w:val="24"/>
                <w:lang w:eastAsia="ru-RU"/>
              </w:rPr>
              <w:t>Центр речевой активности</w:t>
            </w:r>
          </w:p>
          <w:p w14:paraId="5FF98286" w14:textId="77777777" w:rsidR="003E043F" w:rsidRPr="006B5695" w:rsidRDefault="003E043F">
            <w:pPr>
              <w:pStyle w:val="a5"/>
              <w:numPr>
                <w:ilvl w:val="0"/>
                <w:numId w:val="5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6B5695">
              <w:rPr>
                <w:rFonts w:ascii="Times New Roman" w:hAnsi="Times New Roman" w:cs="Times New Roman"/>
                <w:bCs/>
                <w:sz w:val="24"/>
                <w:szCs w:val="24"/>
                <w:lang w:eastAsia="ru-RU"/>
              </w:rPr>
              <w:lastRenderedPageBreak/>
              <w:t>Мнемотаблицы и коллажи  для составления описательных и творческих рассказов;</w:t>
            </w:r>
          </w:p>
          <w:p w14:paraId="02114B70" w14:textId="77777777" w:rsidR="003E043F" w:rsidRPr="006B5695" w:rsidRDefault="003E043F">
            <w:pPr>
              <w:pStyle w:val="a5"/>
              <w:numPr>
                <w:ilvl w:val="0"/>
                <w:numId w:val="5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6B5695">
              <w:rPr>
                <w:rFonts w:ascii="Times New Roman" w:hAnsi="Times New Roman" w:cs="Times New Roman"/>
                <w:bCs/>
                <w:sz w:val="24"/>
                <w:szCs w:val="24"/>
                <w:lang w:eastAsia="ru-RU"/>
              </w:rPr>
              <w:t>Альбомы для словотворчества;</w:t>
            </w:r>
          </w:p>
          <w:p w14:paraId="6C87CBB8" w14:textId="77777777" w:rsidR="003E043F" w:rsidRPr="006B5695" w:rsidRDefault="003E043F">
            <w:pPr>
              <w:pStyle w:val="a5"/>
              <w:numPr>
                <w:ilvl w:val="0"/>
                <w:numId w:val="5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6B5695">
              <w:rPr>
                <w:rFonts w:ascii="Times New Roman" w:hAnsi="Times New Roman" w:cs="Times New Roman"/>
                <w:bCs/>
                <w:sz w:val="24"/>
                <w:szCs w:val="24"/>
                <w:lang w:eastAsia="ru-RU"/>
              </w:rPr>
              <w:t xml:space="preserve">Картотеки загадок, потешек, скороговорок; </w:t>
            </w:r>
          </w:p>
          <w:p w14:paraId="309F4F5A" w14:textId="77777777" w:rsidR="003E043F" w:rsidRPr="006B5695" w:rsidRDefault="003E043F">
            <w:pPr>
              <w:pStyle w:val="a5"/>
              <w:numPr>
                <w:ilvl w:val="0"/>
                <w:numId w:val="5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6B5695">
              <w:rPr>
                <w:rFonts w:ascii="Times New Roman" w:hAnsi="Times New Roman" w:cs="Times New Roman"/>
                <w:bCs/>
                <w:sz w:val="24"/>
                <w:szCs w:val="24"/>
                <w:lang w:eastAsia="ru-RU"/>
              </w:rPr>
              <w:t>Настольно-печатные игры;</w:t>
            </w:r>
          </w:p>
          <w:p w14:paraId="6AB403B0" w14:textId="77777777" w:rsidR="003E043F" w:rsidRPr="006B5695" w:rsidRDefault="003E043F">
            <w:pPr>
              <w:pStyle w:val="a5"/>
              <w:numPr>
                <w:ilvl w:val="0"/>
                <w:numId w:val="5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6B5695">
              <w:rPr>
                <w:rFonts w:ascii="Times New Roman" w:hAnsi="Times New Roman" w:cs="Times New Roman"/>
                <w:bCs/>
                <w:sz w:val="24"/>
                <w:szCs w:val="24"/>
                <w:lang w:eastAsia="ru-RU"/>
              </w:rPr>
              <w:t>Иллюстрации к знакомым произведениям</w:t>
            </w:r>
          </w:p>
          <w:p w14:paraId="16FE6888" w14:textId="77777777" w:rsidR="003E043F" w:rsidRPr="006B5695" w:rsidRDefault="003E043F">
            <w:pPr>
              <w:pStyle w:val="a5"/>
              <w:numPr>
                <w:ilvl w:val="0"/>
                <w:numId w:val="5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6B5695">
              <w:rPr>
                <w:rFonts w:ascii="Times New Roman" w:hAnsi="Times New Roman" w:cs="Times New Roman"/>
                <w:bCs/>
                <w:sz w:val="24"/>
                <w:szCs w:val="24"/>
                <w:lang w:eastAsia="ru-RU"/>
              </w:rPr>
              <w:t>Детские журналы</w:t>
            </w:r>
          </w:p>
          <w:p w14:paraId="38FCEAF8" w14:textId="77777777" w:rsidR="003E043F" w:rsidRPr="006B5695" w:rsidRDefault="003E043F">
            <w:pPr>
              <w:pStyle w:val="a5"/>
              <w:numPr>
                <w:ilvl w:val="0"/>
                <w:numId w:val="5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6B5695">
              <w:rPr>
                <w:rFonts w:ascii="Times New Roman" w:hAnsi="Times New Roman" w:cs="Times New Roman"/>
                <w:bCs/>
                <w:sz w:val="24"/>
                <w:szCs w:val="24"/>
                <w:lang w:eastAsia="ru-RU"/>
              </w:rPr>
              <w:t>Сюжетные и предметные картинки</w:t>
            </w:r>
          </w:p>
          <w:p w14:paraId="59CF0375" w14:textId="77777777" w:rsidR="003E043F" w:rsidRPr="006B5695" w:rsidRDefault="003E043F">
            <w:pPr>
              <w:pStyle w:val="a5"/>
              <w:numPr>
                <w:ilvl w:val="0"/>
                <w:numId w:val="5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Предметные, сюжетные картинки, серии сюжетных картин для составления рассказов</w:t>
            </w:r>
          </w:p>
          <w:p w14:paraId="75C497C3" w14:textId="77777777" w:rsidR="003E043F" w:rsidRPr="006B5695" w:rsidRDefault="003E043F">
            <w:pPr>
              <w:pStyle w:val="a5"/>
              <w:numPr>
                <w:ilvl w:val="0"/>
                <w:numId w:val="5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Картотека упражнений артикуляционной гимнастики; </w:t>
            </w:r>
          </w:p>
          <w:p w14:paraId="11FF0223" w14:textId="77777777" w:rsidR="003E043F" w:rsidRPr="006B5695" w:rsidRDefault="003E043F">
            <w:pPr>
              <w:pStyle w:val="a5"/>
              <w:numPr>
                <w:ilvl w:val="0"/>
                <w:numId w:val="5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Словесные дидактические игры</w:t>
            </w:r>
          </w:p>
          <w:p w14:paraId="7F01BA93" w14:textId="77777777" w:rsidR="003E043F" w:rsidRPr="006B5695" w:rsidRDefault="003E043F">
            <w:pPr>
              <w:pStyle w:val="a5"/>
              <w:numPr>
                <w:ilvl w:val="0"/>
                <w:numId w:val="5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Чистоговорки, стихи, потешки, поговорки, приговорки.</w:t>
            </w:r>
          </w:p>
          <w:p w14:paraId="005F8CA5" w14:textId="77777777" w:rsidR="003E043F" w:rsidRPr="006B5695" w:rsidRDefault="003E043F" w:rsidP="003E043F">
            <w:pPr>
              <w:tabs>
                <w:tab w:val="left" w:pos="9214"/>
                <w:tab w:val="left" w:pos="9356"/>
              </w:tabs>
              <w:ind w:left="-14"/>
              <w:rPr>
                <w:rFonts w:ascii="Times New Roman" w:eastAsia="Times New Roman" w:hAnsi="Times New Roman" w:cs="Times New Roman"/>
                <w:sz w:val="24"/>
                <w:szCs w:val="24"/>
                <w:lang w:eastAsia="ru-RU"/>
              </w:rPr>
            </w:pPr>
            <w:r w:rsidRPr="006B5695">
              <w:rPr>
                <w:rFonts w:ascii="Times New Roman" w:eastAsia="Times New Roman" w:hAnsi="Times New Roman" w:cs="Times New Roman"/>
                <w:b/>
                <w:bCs/>
                <w:sz w:val="24"/>
                <w:szCs w:val="24"/>
                <w:lang w:eastAsia="ru-RU"/>
              </w:rPr>
              <w:t>Уголок театрализации</w:t>
            </w:r>
          </w:p>
          <w:p w14:paraId="6CA35780" w14:textId="77777777" w:rsidR="003E043F" w:rsidRPr="006B5695" w:rsidRDefault="003E043F">
            <w:pPr>
              <w:pStyle w:val="a5"/>
              <w:numPr>
                <w:ilvl w:val="0"/>
                <w:numId w:val="5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Различные виды театров (настольный, кукольный, пальчиковый, теневой и т.д)</w:t>
            </w:r>
          </w:p>
          <w:p w14:paraId="5160C73B" w14:textId="77777777" w:rsidR="003E043F" w:rsidRPr="006B5695" w:rsidRDefault="003E043F">
            <w:pPr>
              <w:pStyle w:val="a5"/>
              <w:numPr>
                <w:ilvl w:val="0"/>
                <w:numId w:val="5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Ширма</w:t>
            </w:r>
          </w:p>
          <w:p w14:paraId="08C802B8" w14:textId="77777777" w:rsidR="003E043F" w:rsidRPr="006B5695" w:rsidRDefault="003E043F">
            <w:pPr>
              <w:pStyle w:val="a5"/>
              <w:numPr>
                <w:ilvl w:val="0"/>
                <w:numId w:val="58"/>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Костюмы, парики, головные уборы  для реализации творческих замыслов детей.</w:t>
            </w:r>
          </w:p>
        </w:tc>
      </w:tr>
      <w:tr w:rsidR="003E043F" w:rsidRPr="006B5695" w14:paraId="37939884" w14:textId="77777777" w:rsidTr="003E043F">
        <w:tc>
          <w:tcPr>
            <w:tcW w:w="2694" w:type="dxa"/>
            <w:gridSpan w:val="2"/>
          </w:tcPr>
          <w:p w14:paraId="01FAE070" w14:textId="77777777" w:rsidR="003E043F" w:rsidRPr="006B5695"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6B5695">
              <w:rPr>
                <w:rFonts w:ascii="Times New Roman" w:eastAsia="Times New Roman" w:hAnsi="Times New Roman" w:cs="Times New Roman"/>
                <w:b/>
                <w:bCs/>
                <w:sz w:val="24"/>
                <w:szCs w:val="24"/>
                <w:lang w:eastAsia="ru-RU"/>
              </w:rPr>
              <w:lastRenderedPageBreak/>
              <w:t>«Художественно- эстетическое развитие»</w:t>
            </w:r>
          </w:p>
        </w:tc>
        <w:tc>
          <w:tcPr>
            <w:tcW w:w="6804" w:type="dxa"/>
          </w:tcPr>
          <w:p w14:paraId="1080CA7C" w14:textId="77777777" w:rsidR="003E043F" w:rsidRPr="006B5695" w:rsidRDefault="003E043F" w:rsidP="003E043F">
            <w:pPr>
              <w:tabs>
                <w:tab w:val="left" w:pos="9214"/>
                <w:tab w:val="left" w:pos="9356"/>
              </w:tabs>
              <w:rPr>
                <w:rFonts w:ascii="Times New Roman" w:eastAsia="Times New Roman" w:hAnsi="Times New Roman" w:cs="Times New Roman"/>
                <w:sz w:val="24"/>
                <w:szCs w:val="24"/>
                <w:lang w:eastAsia="ru-RU"/>
              </w:rPr>
            </w:pPr>
            <w:r w:rsidRPr="006B5695">
              <w:rPr>
                <w:rFonts w:ascii="Times New Roman" w:eastAsia="Times New Roman" w:hAnsi="Times New Roman" w:cs="Times New Roman"/>
                <w:b/>
                <w:bCs/>
                <w:sz w:val="24"/>
                <w:szCs w:val="24"/>
                <w:lang w:eastAsia="ru-RU"/>
              </w:rPr>
              <w:t>Музыкальный центр</w:t>
            </w:r>
          </w:p>
          <w:p w14:paraId="37E4A774" w14:textId="77777777" w:rsidR="003E043F" w:rsidRPr="006B5695" w:rsidRDefault="003E043F">
            <w:pPr>
              <w:pStyle w:val="a5"/>
              <w:numPr>
                <w:ilvl w:val="0"/>
                <w:numId w:val="59"/>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Музыкальные «поющие» и «танцующие» игрушки (петушок, котик, зайка и т. д.)</w:t>
            </w:r>
          </w:p>
          <w:p w14:paraId="59F8E4A8" w14:textId="77777777" w:rsidR="003E043F" w:rsidRPr="006B5695" w:rsidRDefault="003E043F">
            <w:pPr>
              <w:pStyle w:val="a5"/>
              <w:numPr>
                <w:ilvl w:val="0"/>
                <w:numId w:val="59"/>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Музыкальные инструменты</w:t>
            </w:r>
          </w:p>
          <w:p w14:paraId="3C68E0DD" w14:textId="77777777" w:rsidR="003E043F" w:rsidRPr="006B5695" w:rsidRDefault="003E043F">
            <w:pPr>
              <w:pStyle w:val="a5"/>
              <w:numPr>
                <w:ilvl w:val="0"/>
                <w:numId w:val="59"/>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Шумовые инструменты: погремушки, колокольчики, бубен, барабан</w:t>
            </w:r>
          </w:p>
          <w:p w14:paraId="1E876457" w14:textId="77777777" w:rsidR="003E043F" w:rsidRPr="006B5695" w:rsidRDefault="003E043F">
            <w:pPr>
              <w:pStyle w:val="a5"/>
              <w:numPr>
                <w:ilvl w:val="0"/>
                <w:numId w:val="59"/>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Неозвученные бутафорские музыкальные инструменты (гармошки, дудочки, балалайки и т. д.)</w:t>
            </w:r>
          </w:p>
          <w:p w14:paraId="4B212037" w14:textId="77777777" w:rsidR="003E043F" w:rsidRPr="006B5695" w:rsidRDefault="003E043F">
            <w:pPr>
              <w:pStyle w:val="a5"/>
              <w:numPr>
                <w:ilvl w:val="0"/>
                <w:numId w:val="59"/>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Атрибуты к музыкальным подвижным играм</w:t>
            </w:r>
          </w:p>
          <w:p w14:paraId="50DDCA2D" w14:textId="77777777" w:rsidR="003E043F" w:rsidRPr="006B5695" w:rsidRDefault="003E043F">
            <w:pPr>
              <w:pStyle w:val="a5"/>
              <w:numPr>
                <w:ilvl w:val="0"/>
                <w:numId w:val="59"/>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Флажки, султанчики, платочки, яркие ленточки с колечками, погремушки, осенние листочки, снежинки для детского танцевального творчества (пополняется по необходимости)</w:t>
            </w:r>
          </w:p>
          <w:p w14:paraId="67A20546" w14:textId="77777777" w:rsidR="003E043F" w:rsidRPr="006B5695" w:rsidRDefault="003E043F">
            <w:pPr>
              <w:pStyle w:val="a5"/>
              <w:numPr>
                <w:ilvl w:val="0"/>
                <w:numId w:val="59"/>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Магнитофон и набор программных аудиозаписей</w:t>
            </w:r>
          </w:p>
          <w:p w14:paraId="4DB141F8" w14:textId="77777777" w:rsidR="003E043F" w:rsidRPr="006B5695" w:rsidRDefault="003E043F">
            <w:pPr>
              <w:pStyle w:val="a5"/>
              <w:numPr>
                <w:ilvl w:val="0"/>
                <w:numId w:val="59"/>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Музыкальные картинки к песням</w:t>
            </w:r>
          </w:p>
          <w:p w14:paraId="243CA462" w14:textId="77777777" w:rsidR="003E043F" w:rsidRPr="006B5695" w:rsidRDefault="003E043F">
            <w:pPr>
              <w:pStyle w:val="a5"/>
              <w:numPr>
                <w:ilvl w:val="0"/>
                <w:numId w:val="59"/>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Металлофон</w:t>
            </w:r>
          </w:p>
          <w:p w14:paraId="457AFC8C" w14:textId="77777777" w:rsidR="003E043F" w:rsidRPr="006B5695" w:rsidRDefault="003E043F">
            <w:pPr>
              <w:pStyle w:val="a5"/>
              <w:numPr>
                <w:ilvl w:val="0"/>
                <w:numId w:val="59"/>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Фланелеграф или магнитная доска</w:t>
            </w:r>
          </w:p>
          <w:p w14:paraId="1A376280" w14:textId="77777777" w:rsidR="003E043F" w:rsidRPr="006B5695" w:rsidRDefault="003E043F">
            <w:pPr>
              <w:pStyle w:val="a5"/>
              <w:numPr>
                <w:ilvl w:val="0"/>
                <w:numId w:val="59"/>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Музыкально-дидактические игры</w:t>
            </w:r>
          </w:p>
          <w:p w14:paraId="59CA8198" w14:textId="77777777" w:rsidR="003E043F" w:rsidRPr="006B5695" w:rsidRDefault="003E043F">
            <w:pPr>
              <w:pStyle w:val="a5"/>
              <w:numPr>
                <w:ilvl w:val="0"/>
                <w:numId w:val="59"/>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Атрибуты к подвижным музыкальным играм</w:t>
            </w:r>
          </w:p>
          <w:p w14:paraId="48DA8DCB" w14:textId="77777777" w:rsidR="003E043F" w:rsidRPr="006B5695" w:rsidRDefault="003E043F">
            <w:pPr>
              <w:pStyle w:val="a5"/>
              <w:numPr>
                <w:ilvl w:val="0"/>
                <w:numId w:val="59"/>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Музыкальные лесенки (трехступенчатая)</w:t>
            </w:r>
          </w:p>
          <w:p w14:paraId="037E7BF7" w14:textId="77777777" w:rsidR="003E043F" w:rsidRPr="006B5695" w:rsidRDefault="003E043F">
            <w:pPr>
              <w:pStyle w:val="a5"/>
              <w:numPr>
                <w:ilvl w:val="0"/>
                <w:numId w:val="59"/>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Музыкальные игрушки-инструменты с хроматическим и диатоническим звуком (металлофон, пианино, баян, аккордеон, флейта)</w:t>
            </w:r>
          </w:p>
          <w:p w14:paraId="266676B1" w14:textId="77777777" w:rsidR="003E043F" w:rsidRPr="006B5695" w:rsidRDefault="003E043F">
            <w:pPr>
              <w:pStyle w:val="a5"/>
              <w:numPr>
                <w:ilvl w:val="0"/>
                <w:numId w:val="59"/>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Иллюстрации по теме: «Времена года»</w:t>
            </w:r>
          </w:p>
          <w:p w14:paraId="43E43479" w14:textId="77777777" w:rsidR="003E043F" w:rsidRPr="006B5695" w:rsidRDefault="003E043F">
            <w:pPr>
              <w:pStyle w:val="a5"/>
              <w:numPr>
                <w:ilvl w:val="0"/>
                <w:numId w:val="59"/>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Музыкальные игрушки-самоделки</w:t>
            </w:r>
          </w:p>
          <w:p w14:paraId="24BDED6F" w14:textId="77777777" w:rsidR="003E043F" w:rsidRPr="006B5695" w:rsidRDefault="003E043F">
            <w:pPr>
              <w:pStyle w:val="a5"/>
              <w:numPr>
                <w:ilvl w:val="0"/>
                <w:numId w:val="59"/>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Музыкально-дидактические игры: «Узнай песенку по двум звукам», «Бубенчики», «Музыкальная лесенка», «Ритмическое лото» и др.</w:t>
            </w:r>
          </w:p>
          <w:p w14:paraId="254A8F3F" w14:textId="77777777" w:rsidR="003E043F" w:rsidRPr="006B5695" w:rsidRDefault="003E043F">
            <w:pPr>
              <w:pStyle w:val="a5"/>
              <w:numPr>
                <w:ilvl w:val="0"/>
                <w:numId w:val="59"/>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Настольная ширма и ширма по росту детей</w:t>
            </w:r>
          </w:p>
          <w:p w14:paraId="38662826" w14:textId="77777777" w:rsidR="003E043F" w:rsidRPr="006B5695" w:rsidRDefault="003E043F">
            <w:pPr>
              <w:pStyle w:val="a5"/>
              <w:numPr>
                <w:ilvl w:val="0"/>
                <w:numId w:val="59"/>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Музыкальные лесенки пятиступенчатая и семиступенчатая</w:t>
            </w:r>
          </w:p>
          <w:p w14:paraId="421EFF7D" w14:textId="77777777" w:rsidR="003E043F" w:rsidRPr="006B5695" w:rsidRDefault="003E043F">
            <w:pPr>
              <w:pStyle w:val="a5"/>
              <w:numPr>
                <w:ilvl w:val="0"/>
                <w:numId w:val="59"/>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Элементы костюмов к знакомым народным танцам</w:t>
            </w:r>
          </w:p>
          <w:p w14:paraId="3A3C3567" w14:textId="77777777" w:rsidR="003E043F" w:rsidRPr="006B5695" w:rsidRDefault="003E043F">
            <w:pPr>
              <w:pStyle w:val="a5"/>
              <w:numPr>
                <w:ilvl w:val="0"/>
                <w:numId w:val="59"/>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Портреты композиторов</w:t>
            </w:r>
          </w:p>
          <w:p w14:paraId="32D985D6" w14:textId="77777777" w:rsidR="003E043F" w:rsidRPr="006B5695" w:rsidRDefault="003E043F">
            <w:pPr>
              <w:pStyle w:val="a5"/>
              <w:numPr>
                <w:ilvl w:val="0"/>
                <w:numId w:val="59"/>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Папки-альбомы: «Мы рисуем песенку» с рисунками детей, в которых они отображают эмоции и чувства о прослушан</w:t>
            </w:r>
            <w:r w:rsidRPr="006B5695">
              <w:rPr>
                <w:rFonts w:ascii="Times New Roman" w:hAnsi="Times New Roman" w:cs="Times New Roman"/>
                <w:sz w:val="24"/>
                <w:szCs w:val="24"/>
                <w:lang w:eastAsia="ru-RU"/>
              </w:rPr>
              <w:lastRenderedPageBreak/>
              <w:t>ных музыкальных произведениях и полюбившихся песнях</w:t>
            </w:r>
          </w:p>
          <w:p w14:paraId="5DF03F47" w14:textId="77777777" w:rsidR="003E043F" w:rsidRPr="006B5695" w:rsidRDefault="003E043F">
            <w:pPr>
              <w:pStyle w:val="a5"/>
              <w:numPr>
                <w:ilvl w:val="0"/>
                <w:numId w:val="59"/>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Пособие «Эмоции» (карточки, на которых изображены лица с разными эмоциональными настроениями) для определения характера мелодии при слушании музыки</w:t>
            </w:r>
          </w:p>
          <w:p w14:paraId="64B86D25" w14:textId="77777777" w:rsidR="003E043F" w:rsidRPr="006B5695" w:rsidRDefault="003E043F">
            <w:pPr>
              <w:pStyle w:val="a5"/>
              <w:numPr>
                <w:ilvl w:val="0"/>
                <w:numId w:val="59"/>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Наглядные пособия: «Симфонический оркестр», "Народные инструменты»</w:t>
            </w:r>
          </w:p>
          <w:p w14:paraId="124002EE" w14:textId="77777777" w:rsidR="003E043F" w:rsidRPr="006B5695" w:rsidRDefault="003E043F" w:rsidP="003E043F">
            <w:pPr>
              <w:tabs>
                <w:tab w:val="left" w:pos="9214"/>
                <w:tab w:val="left" w:pos="9356"/>
              </w:tabs>
              <w:ind w:left="-14"/>
              <w:rPr>
                <w:rFonts w:ascii="Times New Roman" w:eastAsia="Times New Roman" w:hAnsi="Times New Roman" w:cs="Times New Roman"/>
                <w:sz w:val="24"/>
                <w:szCs w:val="24"/>
                <w:lang w:eastAsia="ru-RU"/>
              </w:rPr>
            </w:pPr>
            <w:r w:rsidRPr="006B5695">
              <w:rPr>
                <w:rFonts w:ascii="Times New Roman" w:eastAsia="Times New Roman" w:hAnsi="Times New Roman" w:cs="Times New Roman"/>
                <w:b/>
                <w:bCs/>
                <w:sz w:val="24"/>
                <w:szCs w:val="24"/>
                <w:lang w:eastAsia="ru-RU"/>
              </w:rPr>
              <w:t>Уголок ИЗО</w:t>
            </w:r>
          </w:p>
          <w:p w14:paraId="3CBD19CF" w14:textId="77777777" w:rsidR="003E043F" w:rsidRPr="006B5695" w:rsidRDefault="003E043F">
            <w:pPr>
              <w:pStyle w:val="a5"/>
              <w:numPr>
                <w:ilvl w:val="0"/>
                <w:numId w:val="59"/>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Изобразительные средства: (карандаши,  фломастеры, гуашь, акварель, цветные мелки, пастель, сангина, угольный карандаш, разнообразные  кисти, пластилин, глина, цветная бумага различной фактуры и т.д.)</w:t>
            </w:r>
          </w:p>
          <w:p w14:paraId="3D9400A0" w14:textId="77777777" w:rsidR="003E043F" w:rsidRPr="006B5695" w:rsidRDefault="003E043F">
            <w:pPr>
              <w:pStyle w:val="a5"/>
              <w:numPr>
                <w:ilvl w:val="0"/>
                <w:numId w:val="59"/>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Доска для рисования</w:t>
            </w:r>
          </w:p>
          <w:p w14:paraId="71E8DF93" w14:textId="77777777" w:rsidR="003E043F" w:rsidRPr="006B5695" w:rsidRDefault="003E043F">
            <w:pPr>
              <w:pStyle w:val="a5"/>
              <w:numPr>
                <w:ilvl w:val="0"/>
                <w:numId w:val="59"/>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Фланелеграф</w:t>
            </w:r>
          </w:p>
          <w:p w14:paraId="0DD6085C" w14:textId="77777777" w:rsidR="003E043F" w:rsidRPr="006B5695" w:rsidRDefault="003E043F">
            <w:pPr>
              <w:pStyle w:val="a5"/>
              <w:numPr>
                <w:ilvl w:val="0"/>
                <w:numId w:val="59"/>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Магнитная доска</w:t>
            </w:r>
          </w:p>
          <w:p w14:paraId="670B71EF" w14:textId="77777777" w:rsidR="003E043F" w:rsidRPr="006B5695" w:rsidRDefault="003E043F">
            <w:pPr>
              <w:pStyle w:val="a5"/>
              <w:numPr>
                <w:ilvl w:val="0"/>
                <w:numId w:val="59"/>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Образцы  народно-прикладного искусства Донского края  и России</w:t>
            </w:r>
          </w:p>
          <w:p w14:paraId="3D1EC6B9" w14:textId="77777777" w:rsidR="003E043F" w:rsidRPr="006B5695" w:rsidRDefault="003E043F">
            <w:pPr>
              <w:pStyle w:val="a5"/>
              <w:numPr>
                <w:ilvl w:val="0"/>
                <w:numId w:val="59"/>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Природный и бросовый материал </w:t>
            </w:r>
          </w:p>
          <w:p w14:paraId="60BA8C6F" w14:textId="77777777" w:rsidR="003E043F" w:rsidRPr="006B5695" w:rsidRDefault="003E043F">
            <w:pPr>
              <w:pStyle w:val="a5"/>
              <w:numPr>
                <w:ilvl w:val="0"/>
                <w:numId w:val="59"/>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Репродукции картин разных жанров;</w:t>
            </w:r>
          </w:p>
          <w:p w14:paraId="6FAA675F" w14:textId="77777777" w:rsidR="003E043F" w:rsidRPr="006B5695" w:rsidRDefault="003E043F">
            <w:pPr>
              <w:pStyle w:val="a5"/>
              <w:numPr>
                <w:ilvl w:val="0"/>
                <w:numId w:val="59"/>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Произведения живописи, архитектуры, скульптуры</w:t>
            </w:r>
          </w:p>
          <w:p w14:paraId="774C9AAC" w14:textId="77777777" w:rsidR="003E043F" w:rsidRPr="006B5695" w:rsidRDefault="003E043F">
            <w:pPr>
              <w:pStyle w:val="a5"/>
              <w:numPr>
                <w:ilvl w:val="0"/>
                <w:numId w:val="59"/>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6B5695">
              <w:rPr>
                <w:rFonts w:ascii="Times New Roman" w:hAnsi="Times New Roman" w:cs="Times New Roman"/>
                <w:bCs/>
                <w:sz w:val="24"/>
                <w:szCs w:val="24"/>
                <w:lang w:eastAsia="ru-RU"/>
              </w:rPr>
              <w:t>Природный материал для творческой деятельности</w:t>
            </w:r>
          </w:p>
          <w:p w14:paraId="50D6BFBB" w14:textId="77777777" w:rsidR="003E043F" w:rsidRPr="006B5695" w:rsidRDefault="003E043F" w:rsidP="003E043F">
            <w:pPr>
              <w:tabs>
                <w:tab w:val="left" w:pos="9214"/>
                <w:tab w:val="left" w:pos="9356"/>
              </w:tabs>
              <w:ind w:left="-14"/>
              <w:rPr>
                <w:rFonts w:ascii="Times New Roman" w:eastAsia="Times New Roman" w:hAnsi="Times New Roman" w:cs="Times New Roman"/>
                <w:b/>
                <w:sz w:val="24"/>
                <w:szCs w:val="24"/>
                <w:lang w:eastAsia="ru-RU"/>
              </w:rPr>
            </w:pPr>
            <w:r w:rsidRPr="006B5695">
              <w:rPr>
                <w:rFonts w:ascii="Times New Roman" w:eastAsia="Times New Roman" w:hAnsi="Times New Roman" w:cs="Times New Roman"/>
                <w:b/>
                <w:sz w:val="24"/>
                <w:szCs w:val="24"/>
                <w:lang w:eastAsia="ru-RU"/>
              </w:rPr>
              <w:t>Зона конструирования в игровом уголке</w:t>
            </w:r>
          </w:p>
          <w:p w14:paraId="59863D87" w14:textId="77777777" w:rsidR="003E043F" w:rsidRPr="006B5695" w:rsidRDefault="003E043F">
            <w:pPr>
              <w:pStyle w:val="a5"/>
              <w:numPr>
                <w:ilvl w:val="0"/>
                <w:numId w:val="59"/>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Образцы и схемы построек из строительного материала</w:t>
            </w:r>
          </w:p>
          <w:p w14:paraId="0DF340A8" w14:textId="77777777" w:rsidR="003E043F" w:rsidRPr="006B5695" w:rsidRDefault="003E043F">
            <w:pPr>
              <w:pStyle w:val="a5"/>
              <w:numPr>
                <w:ilvl w:val="0"/>
                <w:numId w:val="59"/>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6B5695">
              <w:rPr>
                <w:rFonts w:ascii="Times New Roman" w:hAnsi="Times New Roman" w:cs="Times New Roman"/>
                <w:bCs/>
                <w:sz w:val="24"/>
                <w:szCs w:val="24"/>
                <w:lang w:eastAsia="ru-RU"/>
              </w:rPr>
              <w:t>Строительный материал</w:t>
            </w:r>
          </w:p>
          <w:p w14:paraId="480433FD" w14:textId="77777777" w:rsidR="003E043F" w:rsidRPr="006B5695" w:rsidRDefault="003E043F">
            <w:pPr>
              <w:pStyle w:val="a5"/>
              <w:numPr>
                <w:ilvl w:val="0"/>
                <w:numId w:val="59"/>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6B5695">
              <w:rPr>
                <w:rFonts w:ascii="Times New Roman" w:hAnsi="Times New Roman" w:cs="Times New Roman"/>
                <w:bCs/>
                <w:sz w:val="24"/>
                <w:szCs w:val="24"/>
                <w:lang w:eastAsia="ru-RU"/>
              </w:rPr>
              <w:t xml:space="preserve"> Разнообразные конструкторы (деревянные, металлические, пластмассовые с различными способами соединения деталей) </w:t>
            </w:r>
          </w:p>
          <w:p w14:paraId="644B4B46" w14:textId="77777777" w:rsidR="003E043F" w:rsidRPr="006B5695" w:rsidRDefault="003E043F">
            <w:pPr>
              <w:pStyle w:val="a5"/>
              <w:numPr>
                <w:ilvl w:val="0"/>
                <w:numId w:val="59"/>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6B5695">
              <w:rPr>
                <w:rFonts w:ascii="Times New Roman" w:hAnsi="Times New Roman" w:cs="Times New Roman"/>
                <w:bCs/>
                <w:sz w:val="24"/>
                <w:szCs w:val="24"/>
                <w:lang w:eastAsia="ru-RU"/>
              </w:rPr>
              <w:t>Конструкторы типа «Лего»</w:t>
            </w:r>
          </w:p>
        </w:tc>
      </w:tr>
      <w:tr w:rsidR="003E043F" w:rsidRPr="006B5695" w14:paraId="5C0F086D" w14:textId="77777777" w:rsidTr="003E043F">
        <w:tc>
          <w:tcPr>
            <w:tcW w:w="2694" w:type="dxa"/>
            <w:gridSpan w:val="2"/>
          </w:tcPr>
          <w:p w14:paraId="344EE2DC" w14:textId="77777777" w:rsidR="003E043F" w:rsidRPr="006B5695"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6B5695">
              <w:rPr>
                <w:rFonts w:ascii="Times New Roman" w:eastAsia="Times New Roman" w:hAnsi="Times New Roman" w:cs="Times New Roman"/>
                <w:b/>
                <w:bCs/>
                <w:sz w:val="24"/>
                <w:szCs w:val="24"/>
                <w:lang w:eastAsia="ru-RU"/>
              </w:rPr>
              <w:lastRenderedPageBreak/>
              <w:t>«Физическое развитие»</w:t>
            </w:r>
          </w:p>
        </w:tc>
        <w:tc>
          <w:tcPr>
            <w:tcW w:w="6804" w:type="dxa"/>
          </w:tcPr>
          <w:p w14:paraId="5161E2C5" w14:textId="77777777" w:rsidR="003E043F" w:rsidRPr="006B5695" w:rsidRDefault="003E043F" w:rsidP="003E043F">
            <w:pPr>
              <w:tabs>
                <w:tab w:val="left" w:pos="9214"/>
                <w:tab w:val="left" w:pos="9356"/>
              </w:tabs>
              <w:rPr>
                <w:rFonts w:ascii="Times New Roman" w:eastAsia="Times New Roman" w:hAnsi="Times New Roman" w:cs="Times New Roman"/>
                <w:sz w:val="24"/>
                <w:szCs w:val="24"/>
                <w:lang w:eastAsia="ru-RU"/>
              </w:rPr>
            </w:pPr>
            <w:r w:rsidRPr="006B5695">
              <w:rPr>
                <w:rFonts w:ascii="Times New Roman" w:eastAsia="Times New Roman" w:hAnsi="Times New Roman" w:cs="Times New Roman"/>
                <w:b/>
                <w:bCs/>
                <w:sz w:val="24"/>
                <w:szCs w:val="24"/>
                <w:lang w:eastAsia="ru-RU"/>
              </w:rPr>
              <w:t>Спортивный уголок</w:t>
            </w:r>
          </w:p>
          <w:p w14:paraId="33457908" w14:textId="77777777" w:rsidR="003E043F" w:rsidRPr="006B5695" w:rsidRDefault="003E043F">
            <w:pPr>
              <w:pStyle w:val="a5"/>
              <w:numPr>
                <w:ilvl w:val="0"/>
                <w:numId w:val="60"/>
              </w:numPr>
              <w:tabs>
                <w:tab w:val="clear" w:pos="709"/>
                <w:tab w:val="left" w:pos="9214"/>
                <w:tab w:val="left" w:pos="9356"/>
              </w:tabs>
              <w:suppressAutoHyphens w:val="0"/>
              <w:spacing w:after="0" w:line="240" w:lineRule="auto"/>
              <w:ind w:left="346"/>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Физкультурное оборудование для:ходьбы, бега, равновесия:</w:t>
            </w:r>
          </w:p>
          <w:p w14:paraId="0B40FD1A" w14:textId="77777777" w:rsidR="003E043F" w:rsidRPr="006B5695" w:rsidRDefault="003E043F" w:rsidP="003E043F">
            <w:pPr>
              <w:tabs>
                <w:tab w:val="left" w:pos="9214"/>
                <w:tab w:val="left" w:pos="9356"/>
              </w:tabs>
              <w:ind w:left="-14"/>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 xml:space="preserve">Коврик массажный со следочками. </w:t>
            </w:r>
          </w:p>
          <w:p w14:paraId="573A9613" w14:textId="77777777" w:rsidR="003E043F" w:rsidRPr="006B5695" w:rsidRDefault="003E043F">
            <w:pPr>
              <w:numPr>
                <w:ilvl w:val="0"/>
                <w:numId w:val="40"/>
              </w:numPr>
              <w:tabs>
                <w:tab w:val="left" w:pos="9214"/>
                <w:tab w:val="left" w:pos="9356"/>
              </w:tabs>
              <w:ind w:left="0"/>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Шнур короткий (плетенный).</w:t>
            </w:r>
          </w:p>
          <w:p w14:paraId="7D9C499D" w14:textId="77777777" w:rsidR="003E043F" w:rsidRPr="006B5695" w:rsidRDefault="003E043F">
            <w:pPr>
              <w:numPr>
                <w:ilvl w:val="0"/>
                <w:numId w:val="40"/>
              </w:numPr>
              <w:tabs>
                <w:tab w:val="left" w:pos="9214"/>
                <w:tab w:val="left" w:pos="9356"/>
              </w:tabs>
              <w:ind w:left="0"/>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Шест длинный гимнастический</w:t>
            </w:r>
          </w:p>
          <w:p w14:paraId="6FC10FC2" w14:textId="77777777" w:rsidR="003E043F" w:rsidRPr="006B5695" w:rsidRDefault="003E043F">
            <w:pPr>
              <w:numPr>
                <w:ilvl w:val="0"/>
                <w:numId w:val="40"/>
              </w:numPr>
              <w:tabs>
                <w:tab w:val="left" w:pos="9214"/>
                <w:tab w:val="left" w:pos="9356"/>
              </w:tabs>
              <w:ind w:left="0"/>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Мини – беговая дорожка.</w:t>
            </w:r>
          </w:p>
          <w:p w14:paraId="5C866BE7" w14:textId="77777777" w:rsidR="003E043F" w:rsidRPr="006B5695" w:rsidRDefault="003E043F" w:rsidP="003E043F">
            <w:pPr>
              <w:tabs>
                <w:tab w:val="left" w:pos="9214"/>
                <w:tab w:val="left" w:pos="9356"/>
              </w:tabs>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Для прыжков:</w:t>
            </w:r>
          </w:p>
          <w:p w14:paraId="2BE66273" w14:textId="77777777" w:rsidR="003E043F" w:rsidRPr="006B5695" w:rsidRDefault="003E043F">
            <w:pPr>
              <w:numPr>
                <w:ilvl w:val="0"/>
                <w:numId w:val="41"/>
              </w:numPr>
              <w:tabs>
                <w:tab w:val="left" w:pos="9214"/>
                <w:tab w:val="left" w:pos="9356"/>
              </w:tabs>
              <w:ind w:left="0"/>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Обруч малый</w:t>
            </w:r>
          </w:p>
          <w:p w14:paraId="405B8DF9" w14:textId="77777777" w:rsidR="003E043F" w:rsidRPr="006B5695" w:rsidRDefault="003E043F">
            <w:pPr>
              <w:numPr>
                <w:ilvl w:val="0"/>
                <w:numId w:val="41"/>
              </w:numPr>
              <w:tabs>
                <w:tab w:val="left" w:pos="9214"/>
                <w:tab w:val="left" w:pos="9356"/>
              </w:tabs>
              <w:ind w:left="0"/>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Скакалка короткая</w:t>
            </w:r>
          </w:p>
          <w:p w14:paraId="13626C24" w14:textId="77777777" w:rsidR="003E043F" w:rsidRPr="006B5695" w:rsidRDefault="003E043F">
            <w:pPr>
              <w:pStyle w:val="a5"/>
              <w:numPr>
                <w:ilvl w:val="0"/>
                <w:numId w:val="41"/>
              </w:numPr>
              <w:tabs>
                <w:tab w:val="clear" w:pos="720"/>
                <w:tab w:val="num" w:pos="346"/>
                <w:tab w:val="left" w:pos="9214"/>
                <w:tab w:val="left" w:pos="9356"/>
              </w:tabs>
              <w:suppressAutoHyphens w:val="0"/>
              <w:spacing w:after="0" w:line="240" w:lineRule="auto"/>
              <w:ind w:left="346" w:hanging="283"/>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Для катания, бросания, ловли:</w:t>
            </w:r>
          </w:p>
          <w:p w14:paraId="41DB5D05" w14:textId="77777777" w:rsidR="003E043F" w:rsidRPr="006B5695" w:rsidRDefault="003E043F">
            <w:pPr>
              <w:numPr>
                <w:ilvl w:val="0"/>
                <w:numId w:val="42"/>
              </w:numPr>
              <w:tabs>
                <w:tab w:val="left" w:pos="9214"/>
                <w:tab w:val="left" w:pos="9356"/>
              </w:tabs>
              <w:ind w:left="0"/>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Кегли.</w:t>
            </w:r>
          </w:p>
          <w:p w14:paraId="178C6EA6" w14:textId="77777777" w:rsidR="003E043F" w:rsidRPr="006B5695" w:rsidRDefault="003E043F">
            <w:pPr>
              <w:numPr>
                <w:ilvl w:val="0"/>
                <w:numId w:val="42"/>
              </w:numPr>
              <w:tabs>
                <w:tab w:val="left" w:pos="9214"/>
                <w:tab w:val="left" w:pos="9356"/>
              </w:tabs>
              <w:ind w:left="0"/>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Кольцеброс.</w:t>
            </w:r>
          </w:p>
          <w:p w14:paraId="017D8404" w14:textId="77777777" w:rsidR="003E043F" w:rsidRPr="006B5695" w:rsidRDefault="003E043F">
            <w:pPr>
              <w:numPr>
                <w:ilvl w:val="0"/>
                <w:numId w:val="42"/>
              </w:numPr>
              <w:tabs>
                <w:tab w:val="left" w:pos="9214"/>
                <w:tab w:val="left" w:pos="9356"/>
              </w:tabs>
              <w:ind w:left="0"/>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Малое баскетбольное  кольцо</w:t>
            </w:r>
          </w:p>
          <w:p w14:paraId="473E3949" w14:textId="77777777" w:rsidR="003E043F" w:rsidRPr="006B5695" w:rsidRDefault="003E043F">
            <w:pPr>
              <w:numPr>
                <w:ilvl w:val="0"/>
                <w:numId w:val="42"/>
              </w:numPr>
              <w:tabs>
                <w:tab w:val="left" w:pos="9214"/>
                <w:tab w:val="left" w:pos="9356"/>
              </w:tabs>
              <w:ind w:left="0"/>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Мяч для мини - баскетбольный</w:t>
            </w:r>
          </w:p>
          <w:p w14:paraId="39288953" w14:textId="77777777" w:rsidR="003E043F" w:rsidRPr="006B5695" w:rsidRDefault="003E043F">
            <w:pPr>
              <w:numPr>
                <w:ilvl w:val="0"/>
                <w:numId w:val="42"/>
              </w:numPr>
              <w:tabs>
                <w:tab w:val="left" w:pos="9214"/>
                <w:tab w:val="left" w:pos="9356"/>
              </w:tabs>
              <w:ind w:left="0"/>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Мешочек малый с грузом</w:t>
            </w:r>
          </w:p>
          <w:p w14:paraId="6329185B" w14:textId="77777777" w:rsidR="003E043F" w:rsidRPr="006B5695" w:rsidRDefault="003E043F">
            <w:pPr>
              <w:numPr>
                <w:ilvl w:val="0"/>
                <w:numId w:val="42"/>
              </w:numPr>
              <w:tabs>
                <w:tab w:val="left" w:pos="9214"/>
                <w:tab w:val="left" w:pos="9356"/>
              </w:tabs>
              <w:ind w:left="0"/>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Мяч резиновый</w:t>
            </w:r>
          </w:p>
          <w:p w14:paraId="3A9847C8" w14:textId="77777777" w:rsidR="003E043F" w:rsidRPr="006B5695" w:rsidRDefault="003E043F">
            <w:pPr>
              <w:numPr>
                <w:ilvl w:val="0"/>
                <w:numId w:val="42"/>
              </w:numPr>
              <w:tabs>
                <w:tab w:val="left" w:pos="9214"/>
                <w:tab w:val="left" w:pos="9356"/>
              </w:tabs>
              <w:ind w:left="0"/>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Мяч утяжеленный (набивной).</w:t>
            </w:r>
          </w:p>
          <w:p w14:paraId="7F068CA2" w14:textId="77777777" w:rsidR="003E043F" w:rsidRPr="006B5695" w:rsidRDefault="003E043F">
            <w:pPr>
              <w:numPr>
                <w:ilvl w:val="0"/>
                <w:numId w:val="42"/>
              </w:numPr>
              <w:tabs>
                <w:tab w:val="left" w:pos="9214"/>
                <w:tab w:val="left" w:pos="9356"/>
              </w:tabs>
              <w:ind w:left="0"/>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Мяч массажер.</w:t>
            </w:r>
          </w:p>
          <w:p w14:paraId="394E1FE8" w14:textId="77777777" w:rsidR="003E043F" w:rsidRPr="006B5695" w:rsidRDefault="003E043F">
            <w:pPr>
              <w:numPr>
                <w:ilvl w:val="0"/>
                <w:numId w:val="42"/>
              </w:numPr>
              <w:tabs>
                <w:tab w:val="left" w:pos="9214"/>
                <w:tab w:val="left" w:pos="9356"/>
              </w:tabs>
              <w:ind w:left="0"/>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Обруч большой.  </w:t>
            </w:r>
          </w:p>
          <w:p w14:paraId="052AE745" w14:textId="77777777" w:rsidR="003E043F" w:rsidRPr="006B5695" w:rsidRDefault="003E043F">
            <w:pPr>
              <w:numPr>
                <w:ilvl w:val="0"/>
                <w:numId w:val="42"/>
              </w:numPr>
              <w:tabs>
                <w:tab w:val="left" w:pos="9214"/>
                <w:tab w:val="left" w:pos="9356"/>
              </w:tabs>
              <w:ind w:left="0"/>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Серсо.</w:t>
            </w:r>
          </w:p>
          <w:p w14:paraId="59F6E954" w14:textId="77777777" w:rsidR="003E043F" w:rsidRPr="006B5695" w:rsidRDefault="003E043F">
            <w:pPr>
              <w:numPr>
                <w:ilvl w:val="0"/>
                <w:numId w:val="42"/>
              </w:numPr>
              <w:tabs>
                <w:tab w:val="left" w:pos="9214"/>
                <w:tab w:val="left" w:pos="9356"/>
              </w:tabs>
              <w:ind w:left="0"/>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Бадминтон.</w:t>
            </w:r>
          </w:p>
          <w:p w14:paraId="70621C3F" w14:textId="77777777" w:rsidR="003E043F" w:rsidRPr="006B5695" w:rsidRDefault="003E043F">
            <w:pPr>
              <w:numPr>
                <w:ilvl w:val="0"/>
                <w:numId w:val="42"/>
              </w:numPr>
              <w:tabs>
                <w:tab w:val="left" w:pos="9214"/>
                <w:tab w:val="left" w:pos="9356"/>
              </w:tabs>
              <w:ind w:left="0"/>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Городки.</w:t>
            </w:r>
          </w:p>
          <w:p w14:paraId="7EE289D4" w14:textId="77777777" w:rsidR="003E043F" w:rsidRPr="006B5695" w:rsidRDefault="003E043F">
            <w:pPr>
              <w:pStyle w:val="a5"/>
              <w:numPr>
                <w:ilvl w:val="0"/>
                <w:numId w:val="42"/>
              </w:numPr>
              <w:tabs>
                <w:tab w:val="clear" w:pos="720"/>
                <w:tab w:val="num" w:pos="346"/>
                <w:tab w:val="left" w:pos="9214"/>
                <w:tab w:val="left" w:pos="9356"/>
              </w:tabs>
              <w:suppressAutoHyphens w:val="0"/>
              <w:spacing w:after="0" w:line="240" w:lineRule="auto"/>
              <w:ind w:left="346" w:hanging="283"/>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Для ползания и лазанья</w:t>
            </w:r>
          </w:p>
          <w:p w14:paraId="53CE8E6A" w14:textId="77777777" w:rsidR="003E043F" w:rsidRPr="006B5695" w:rsidRDefault="003E043F">
            <w:pPr>
              <w:numPr>
                <w:ilvl w:val="0"/>
                <w:numId w:val="43"/>
              </w:numPr>
              <w:tabs>
                <w:tab w:val="left" w:pos="9214"/>
                <w:tab w:val="left" w:pos="9356"/>
              </w:tabs>
              <w:ind w:left="0"/>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Комплект мягких модулей</w:t>
            </w:r>
          </w:p>
          <w:p w14:paraId="363A50D9" w14:textId="77777777" w:rsidR="003E043F" w:rsidRPr="006B5695" w:rsidRDefault="003E043F">
            <w:pPr>
              <w:pStyle w:val="a5"/>
              <w:numPr>
                <w:ilvl w:val="0"/>
                <w:numId w:val="43"/>
              </w:numPr>
              <w:tabs>
                <w:tab w:val="clear" w:pos="720"/>
                <w:tab w:val="num" w:pos="346"/>
                <w:tab w:val="left" w:pos="9214"/>
                <w:tab w:val="left" w:pos="9356"/>
              </w:tabs>
              <w:suppressAutoHyphens w:val="0"/>
              <w:spacing w:after="0" w:line="240" w:lineRule="auto"/>
              <w:ind w:left="346" w:hanging="283"/>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Для ОРУ</w:t>
            </w:r>
          </w:p>
          <w:p w14:paraId="763C7496" w14:textId="77777777" w:rsidR="003E043F" w:rsidRPr="006B5695" w:rsidRDefault="003E043F">
            <w:pPr>
              <w:numPr>
                <w:ilvl w:val="0"/>
                <w:numId w:val="44"/>
              </w:numPr>
              <w:tabs>
                <w:tab w:val="left" w:pos="9214"/>
                <w:tab w:val="left" w:pos="9356"/>
              </w:tabs>
              <w:ind w:left="0"/>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lastRenderedPageBreak/>
              <w:t>Гантели  пластмассовые.  </w:t>
            </w:r>
          </w:p>
          <w:p w14:paraId="0851A3F1" w14:textId="77777777" w:rsidR="003E043F" w:rsidRPr="006B5695" w:rsidRDefault="003E043F">
            <w:pPr>
              <w:numPr>
                <w:ilvl w:val="0"/>
                <w:numId w:val="44"/>
              </w:numPr>
              <w:tabs>
                <w:tab w:val="left" w:pos="9214"/>
                <w:tab w:val="left" w:pos="9356"/>
              </w:tabs>
              <w:ind w:left="0"/>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Кальцо малое.</w:t>
            </w:r>
          </w:p>
          <w:p w14:paraId="3F0B1B5C" w14:textId="77777777" w:rsidR="003E043F" w:rsidRPr="006B5695" w:rsidRDefault="003E043F">
            <w:pPr>
              <w:numPr>
                <w:ilvl w:val="0"/>
                <w:numId w:val="44"/>
              </w:numPr>
              <w:tabs>
                <w:tab w:val="left" w:pos="9214"/>
                <w:tab w:val="left" w:pos="9356"/>
              </w:tabs>
              <w:ind w:left="0"/>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Лента короткая.</w:t>
            </w:r>
          </w:p>
          <w:p w14:paraId="282564DA" w14:textId="77777777" w:rsidR="003E043F" w:rsidRPr="006B5695" w:rsidRDefault="003E043F">
            <w:pPr>
              <w:numPr>
                <w:ilvl w:val="0"/>
                <w:numId w:val="44"/>
              </w:numPr>
              <w:tabs>
                <w:tab w:val="left" w:pos="9214"/>
                <w:tab w:val="left" w:pos="9356"/>
              </w:tabs>
              <w:ind w:left="0"/>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Мяч средний.</w:t>
            </w:r>
          </w:p>
          <w:p w14:paraId="3D9ABD29" w14:textId="77777777" w:rsidR="003E043F" w:rsidRPr="006B5695" w:rsidRDefault="003E043F">
            <w:pPr>
              <w:numPr>
                <w:ilvl w:val="0"/>
                <w:numId w:val="44"/>
              </w:numPr>
              <w:tabs>
                <w:tab w:val="left" w:pos="9214"/>
                <w:tab w:val="left" w:pos="9356"/>
              </w:tabs>
              <w:ind w:left="0"/>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Палка гимнастическая, короткая.</w:t>
            </w:r>
          </w:p>
          <w:p w14:paraId="7457B00C" w14:textId="77777777" w:rsidR="003E043F" w:rsidRPr="006B5695" w:rsidRDefault="003E043F">
            <w:pPr>
              <w:numPr>
                <w:ilvl w:val="0"/>
                <w:numId w:val="44"/>
              </w:numPr>
              <w:tabs>
                <w:tab w:val="left" w:pos="9214"/>
                <w:tab w:val="left" w:pos="9356"/>
              </w:tabs>
              <w:ind w:left="0"/>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Султанчики.</w:t>
            </w:r>
          </w:p>
          <w:p w14:paraId="6309BA9D" w14:textId="77777777" w:rsidR="003E043F" w:rsidRPr="006B5695" w:rsidRDefault="003E043F">
            <w:pPr>
              <w:numPr>
                <w:ilvl w:val="0"/>
                <w:numId w:val="44"/>
              </w:numPr>
              <w:tabs>
                <w:tab w:val="left" w:pos="9214"/>
                <w:tab w:val="left" w:pos="9356"/>
              </w:tabs>
              <w:ind w:left="0"/>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Косички.</w:t>
            </w:r>
          </w:p>
          <w:p w14:paraId="0748F56D" w14:textId="77777777" w:rsidR="003E043F" w:rsidRPr="006B5695" w:rsidRDefault="003E043F" w:rsidP="003E043F">
            <w:pPr>
              <w:tabs>
                <w:tab w:val="left" w:pos="9214"/>
                <w:tab w:val="left" w:pos="9356"/>
              </w:tabs>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 xml:space="preserve">Диск – здоровья. </w:t>
            </w:r>
          </w:p>
          <w:p w14:paraId="14FC08A7" w14:textId="77777777" w:rsidR="003E043F" w:rsidRPr="006B5695" w:rsidRDefault="003E043F">
            <w:pPr>
              <w:pStyle w:val="a5"/>
              <w:numPr>
                <w:ilvl w:val="0"/>
                <w:numId w:val="61"/>
              </w:numPr>
              <w:tabs>
                <w:tab w:val="clear" w:pos="720"/>
                <w:tab w:val="num" w:pos="346"/>
                <w:tab w:val="left" w:pos="9214"/>
                <w:tab w:val="left" w:pos="9356"/>
              </w:tabs>
              <w:suppressAutoHyphens w:val="0"/>
              <w:spacing w:after="0" w:line="240" w:lineRule="auto"/>
              <w:ind w:left="488" w:hanging="425"/>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Для познавательного  развития</w:t>
            </w:r>
          </w:p>
          <w:p w14:paraId="23E4AF09" w14:textId="77777777" w:rsidR="003E043F" w:rsidRPr="006B5695" w:rsidRDefault="003E043F">
            <w:pPr>
              <w:numPr>
                <w:ilvl w:val="0"/>
                <w:numId w:val="45"/>
              </w:numPr>
              <w:tabs>
                <w:tab w:val="left" w:pos="9214"/>
                <w:tab w:val="left" w:pos="9356"/>
              </w:tabs>
              <w:ind w:left="0"/>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 карточки с изображением  видов спорта для девочек, и для мальчиков;</w:t>
            </w:r>
          </w:p>
          <w:p w14:paraId="171BA0DF" w14:textId="77777777" w:rsidR="003E043F" w:rsidRPr="006B5695" w:rsidRDefault="003E043F">
            <w:pPr>
              <w:numPr>
                <w:ilvl w:val="0"/>
                <w:numId w:val="45"/>
              </w:numPr>
              <w:tabs>
                <w:tab w:val="left" w:pos="9214"/>
                <w:tab w:val="left" w:pos="9356"/>
              </w:tabs>
              <w:ind w:left="0"/>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 xml:space="preserve"> картотека подвижных и спортивных игр, упражнений;   считалок; </w:t>
            </w:r>
          </w:p>
          <w:p w14:paraId="19F7521F" w14:textId="77777777" w:rsidR="003E043F" w:rsidRPr="006B5695" w:rsidRDefault="003E043F">
            <w:pPr>
              <w:numPr>
                <w:ilvl w:val="0"/>
                <w:numId w:val="45"/>
              </w:numPr>
              <w:tabs>
                <w:tab w:val="left" w:pos="9214"/>
                <w:tab w:val="left" w:pos="9356"/>
              </w:tabs>
              <w:ind w:left="0"/>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картотека  зимних и летних видов спорта;</w:t>
            </w:r>
          </w:p>
          <w:p w14:paraId="40163133" w14:textId="77777777" w:rsidR="003E043F" w:rsidRPr="006B5695" w:rsidRDefault="003E043F">
            <w:pPr>
              <w:numPr>
                <w:ilvl w:val="0"/>
                <w:numId w:val="45"/>
              </w:numPr>
              <w:tabs>
                <w:tab w:val="left" w:pos="9214"/>
                <w:tab w:val="left" w:pos="9356"/>
              </w:tabs>
              <w:ind w:left="0"/>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книги, альбомы (о здоровом питании, о личной гигиене,  о спортсменах России; вырезки из газет; значки; талисманы,, марки, фотографии, открытки).</w:t>
            </w:r>
          </w:p>
          <w:p w14:paraId="2E6A4560" w14:textId="77777777" w:rsidR="003E043F" w:rsidRPr="006B5695" w:rsidRDefault="003E043F">
            <w:pPr>
              <w:numPr>
                <w:ilvl w:val="0"/>
                <w:numId w:val="45"/>
              </w:numPr>
              <w:tabs>
                <w:tab w:val="left" w:pos="9214"/>
                <w:tab w:val="left" w:pos="9356"/>
              </w:tabs>
              <w:ind w:left="0"/>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настольные  спортивные игры («Хоккей», «Футбол», «Баскетбол», «Тройное домино», «Шашки и шахматы», «Спортивное лото»)…</w:t>
            </w:r>
          </w:p>
          <w:p w14:paraId="61DAE06F" w14:textId="77777777" w:rsidR="003E043F" w:rsidRPr="006B5695" w:rsidRDefault="003E043F">
            <w:pPr>
              <w:numPr>
                <w:ilvl w:val="0"/>
                <w:numId w:val="44"/>
              </w:numPr>
              <w:tabs>
                <w:tab w:val="left" w:pos="9214"/>
                <w:tab w:val="left" w:pos="9356"/>
              </w:tabs>
              <w:ind w:left="0"/>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музыкальные диски  для ритмики, физкультминуток, спортивных игр, спортивные песни</w:t>
            </w:r>
          </w:p>
          <w:p w14:paraId="3DF4312B" w14:textId="403BE901" w:rsidR="00185876" w:rsidRPr="006B5695" w:rsidRDefault="00185876">
            <w:pPr>
              <w:numPr>
                <w:ilvl w:val="0"/>
                <w:numId w:val="44"/>
              </w:numPr>
              <w:tabs>
                <w:tab w:val="left" w:pos="9214"/>
                <w:tab w:val="left" w:pos="9356"/>
              </w:tabs>
              <w:ind w:left="0"/>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спортивные тренажеры и модули</w:t>
            </w:r>
          </w:p>
        </w:tc>
      </w:tr>
      <w:tr w:rsidR="003E043F" w:rsidRPr="006B5695" w14:paraId="21EB5AEC" w14:textId="77777777" w:rsidTr="003E043F">
        <w:tc>
          <w:tcPr>
            <w:tcW w:w="9498" w:type="dxa"/>
            <w:gridSpan w:val="3"/>
          </w:tcPr>
          <w:p w14:paraId="47C31437" w14:textId="77777777" w:rsidR="003E043F" w:rsidRPr="006B5695"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b/>
                <w:bCs/>
                <w:sz w:val="24"/>
                <w:szCs w:val="24"/>
                <w:lang w:eastAsia="ru-RU"/>
              </w:rPr>
            </w:pPr>
            <w:r w:rsidRPr="006B5695">
              <w:rPr>
                <w:rFonts w:ascii="Times New Roman" w:eastAsia="Times New Roman" w:hAnsi="Times New Roman" w:cs="Times New Roman"/>
                <w:b/>
                <w:bCs/>
                <w:sz w:val="24"/>
                <w:szCs w:val="24"/>
                <w:lang w:eastAsia="ru-RU"/>
              </w:rPr>
              <w:lastRenderedPageBreak/>
              <w:t>Спальная  комната</w:t>
            </w:r>
          </w:p>
        </w:tc>
      </w:tr>
      <w:tr w:rsidR="003E043F" w:rsidRPr="006B5695" w14:paraId="2ACAB812" w14:textId="77777777" w:rsidTr="003E043F">
        <w:tc>
          <w:tcPr>
            <w:tcW w:w="9498" w:type="dxa"/>
            <w:gridSpan w:val="3"/>
          </w:tcPr>
          <w:p w14:paraId="5D0BDA83" w14:textId="77777777" w:rsidR="003E043F" w:rsidRPr="006B5695"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6B5695">
              <w:rPr>
                <w:rFonts w:ascii="Times New Roman" w:eastAsia="Times New Roman" w:hAnsi="Times New Roman" w:cs="Times New Roman"/>
                <w:b/>
                <w:bCs/>
                <w:sz w:val="24"/>
                <w:szCs w:val="24"/>
                <w:lang w:eastAsia="ru-RU"/>
              </w:rPr>
              <w:t>Функции:</w:t>
            </w:r>
            <w:r w:rsidRPr="006B5695">
              <w:rPr>
                <w:rFonts w:ascii="Times New Roman" w:eastAsia="Times New Roman" w:hAnsi="Times New Roman" w:cs="Times New Roman"/>
                <w:sz w:val="24"/>
                <w:szCs w:val="24"/>
                <w:lang w:eastAsia="ru-RU"/>
              </w:rPr>
              <w:t xml:space="preserve"> дневной сон, гимнастика пробуждения</w:t>
            </w:r>
          </w:p>
        </w:tc>
      </w:tr>
      <w:tr w:rsidR="003E043F" w:rsidRPr="006B5695" w14:paraId="7D8A9DE5" w14:textId="77777777" w:rsidTr="003E043F">
        <w:trPr>
          <w:trHeight w:val="766"/>
        </w:trPr>
        <w:tc>
          <w:tcPr>
            <w:tcW w:w="2539" w:type="dxa"/>
          </w:tcPr>
          <w:p w14:paraId="3E045445" w14:textId="77777777" w:rsidR="003E043F" w:rsidRPr="006B5695"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6B5695">
              <w:rPr>
                <w:rFonts w:ascii="Times New Roman" w:eastAsia="Times New Roman" w:hAnsi="Times New Roman" w:cs="Times New Roman"/>
                <w:b/>
                <w:bCs/>
                <w:sz w:val="24"/>
                <w:szCs w:val="24"/>
                <w:lang w:eastAsia="ru-RU"/>
              </w:rPr>
              <w:t>Оснащение:</w:t>
            </w:r>
          </w:p>
        </w:tc>
        <w:tc>
          <w:tcPr>
            <w:tcW w:w="6959" w:type="dxa"/>
            <w:gridSpan w:val="2"/>
          </w:tcPr>
          <w:p w14:paraId="4721AAB7" w14:textId="77777777" w:rsidR="003E043F" w:rsidRPr="006B5695" w:rsidRDefault="003E043F">
            <w:pPr>
              <w:numPr>
                <w:ilvl w:val="0"/>
                <w:numId w:val="46"/>
              </w:numPr>
              <w:tabs>
                <w:tab w:val="left" w:pos="9214"/>
                <w:tab w:val="left" w:pos="9356"/>
              </w:tabs>
              <w:ind w:left="357" w:hanging="357"/>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 Спальная мебель.</w:t>
            </w:r>
          </w:p>
          <w:p w14:paraId="719F0B8A" w14:textId="77777777" w:rsidR="003E043F" w:rsidRPr="006B5695" w:rsidRDefault="003E043F">
            <w:pPr>
              <w:numPr>
                <w:ilvl w:val="0"/>
                <w:numId w:val="46"/>
              </w:numPr>
              <w:tabs>
                <w:tab w:val="left" w:pos="9214"/>
                <w:tab w:val="left" w:pos="9356"/>
              </w:tabs>
              <w:ind w:left="357" w:hanging="357"/>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 Атрибуты для закаливающих процедур:  ребристые дорожки, массажные коврики, мячики, мешочки и др.</w:t>
            </w:r>
          </w:p>
        </w:tc>
      </w:tr>
      <w:tr w:rsidR="003E043F" w:rsidRPr="006B5695" w14:paraId="0E32CDDF" w14:textId="77777777" w:rsidTr="003E043F">
        <w:tc>
          <w:tcPr>
            <w:tcW w:w="9498" w:type="dxa"/>
            <w:gridSpan w:val="3"/>
          </w:tcPr>
          <w:p w14:paraId="49D868A1" w14:textId="77777777" w:rsidR="003E043F" w:rsidRPr="006B5695" w:rsidRDefault="003E043F" w:rsidP="003E043F">
            <w:pPr>
              <w:tabs>
                <w:tab w:val="left" w:pos="9214"/>
                <w:tab w:val="left" w:pos="9356"/>
              </w:tabs>
              <w:spacing w:before="100" w:beforeAutospacing="1" w:after="100" w:afterAutospacing="1"/>
              <w:ind w:left="720"/>
              <w:jc w:val="center"/>
              <w:rPr>
                <w:rFonts w:ascii="Times New Roman" w:eastAsia="Times New Roman" w:hAnsi="Times New Roman" w:cs="Times New Roman"/>
                <w:sz w:val="24"/>
                <w:szCs w:val="24"/>
                <w:lang w:eastAsia="ru-RU"/>
              </w:rPr>
            </w:pPr>
            <w:r w:rsidRPr="006B5695">
              <w:rPr>
                <w:rFonts w:ascii="Times New Roman" w:eastAsia="Times New Roman" w:hAnsi="Times New Roman" w:cs="Times New Roman"/>
                <w:b/>
                <w:bCs/>
                <w:sz w:val="24"/>
                <w:szCs w:val="24"/>
                <w:lang w:eastAsia="ru-RU"/>
              </w:rPr>
              <w:t>Приёмная</w:t>
            </w:r>
          </w:p>
        </w:tc>
      </w:tr>
      <w:tr w:rsidR="003E043F" w:rsidRPr="006B5695" w14:paraId="5C20E677" w14:textId="77777777" w:rsidTr="003E043F">
        <w:tc>
          <w:tcPr>
            <w:tcW w:w="9498" w:type="dxa"/>
            <w:gridSpan w:val="3"/>
          </w:tcPr>
          <w:p w14:paraId="4E108E45" w14:textId="77777777" w:rsidR="003E043F" w:rsidRPr="006B5695" w:rsidRDefault="003E043F" w:rsidP="003E043F">
            <w:pPr>
              <w:tabs>
                <w:tab w:val="left" w:pos="9214"/>
                <w:tab w:val="left" w:pos="9356"/>
              </w:tabs>
              <w:jc w:val="center"/>
              <w:rPr>
                <w:rFonts w:ascii="Times New Roman" w:eastAsia="Times New Roman" w:hAnsi="Times New Roman" w:cs="Times New Roman"/>
                <w:sz w:val="24"/>
                <w:szCs w:val="24"/>
                <w:lang w:eastAsia="ru-RU"/>
              </w:rPr>
            </w:pPr>
            <w:r w:rsidRPr="006B5695">
              <w:rPr>
                <w:rFonts w:ascii="Times New Roman" w:eastAsia="Times New Roman" w:hAnsi="Times New Roman" w:cs="Times New Roman"/>
                <w:b/>
                <w:bCs/>
                <w:sz w:val="24"/>
                <w:szCs w:val="24"/>
                <w:lang w:eastAsia="ru-RU"/>
              </w:rPr>
              <w:t>Функции:</w:t>
            </w:r>
            <w:r w:rsidRPr="006B5695">
              <w:rPr>
                <w:rFonts w:ascii="Times New Roman" w:eastAsia="Times New Roman" w:hAnsi="Times New Roman" w:cs="Times New Roman"/>
                <w:sz w:val="24"/>
                <w:szCs w:val="24"/>
                <w:lang w:eastAsia="ru-RU"/>
              </w:rPr>
              <w:t xml:space="preserve">  для приёма детей и хранения  верхней  одежды.</w:t>
            </w:r>
          </w:p>
          <w:p w14:paraId="6C2ED7FD" w14:textId="77777777" w:rsidR="003E043F" w:rsidRPr="006B5695" w:rsidRDefault="003E043F" w:rsidP="003E043F">
            <w:pPr>
              <w:tabs>
                <w:tab w:val="left" w:pos="9214"/>
                <w:tab w:val="left" w:pos="9356"/>
              </w:tabs>
              <w:jc w:val="center"/>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Информационно-просветительская работа с родителями</w:t>
            </w:r>
          </w:p>
        </w:tc>
      </w:tr>
      <w:tr w:rsidR="003E043F" w:rsidRPr="006B5695" w14:paraId="7CD29AA2" w14:textId="77777777" w:rsidTr="003E043F">
        <w:trPr>
          <w:trHeight w:val="901"/>
        </w:trPr>
        <w:tc>
          <w:tcPr>
            <w:tcW w:w="2539" w:type="dxa"/>
          </w:tcPr>
          <w:p w14:paraId="75365040" w14:textId="77777777" w:rsidR="003E043F" w:rsidRPr="006B5695"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6B5695">
              <w:rPr>
                <w:rFonts w:ascii="Times New Roman" w:eastAsia="Times New Roman" w:hAnsi="Times New Roman" w:cs="Times New Roman"/>
                <w:b/>
                <w:bCs/>
                <w:sz w:val="24"/>
                <w:szCs w:val="24"/>
                <w:lang w:eastAsia="ru-RU"/>
              </w:rPr>
              <w:t>Оснащение:</w:t>
            </w:r>
          </w:p>
        </w:tc>
        <w:tc>
          <w:tcPr>
            <w:tcW w:w="6959" w:type="dxa"/>
            <w:gridSpan w:val="2"/>
          </w:tcPr>
          <w:p w14:paraId="3FB18C1B" w14:textId="77777777" w:rsidR="003E043F" w:rsidRPr="006B5695" w:rsidRDefault="003E043F">
            <w:pPr>
              <w:numPr>
                <w:ilvl w:val="0"/>
                <w:numId w:val="47"/>
              </w:numPr>
              <w:tabs>
                <w:tab w:val="left" w:pos="9214"/>
                <w:tab w:val="left" w:pos="9356"/>
              </w:tabs>
              <w:ind w:left="0"/>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Выставки детского творчества.</w:t>
            </w:r>
          </w:p>
          <w:p w14:paraId="1958AE2B" w14:textId="77777777" w:rsidR="003E043F" w:rsidRPr="006B5695" w:rsidRDefault="003E043F">
            <w:pPr>
              <w:numPr>
                <w:ilvl w:val="0"/>
                <w:numId w:val="47"/>
              </w:numPr>
              <w:tabs>
                <w:tab w:val="left" w:pos="9214"/>
                <w:tab w:val="left" w:pos="9356"/>
              </w:tabs>
              <w:ind w:left="0"/>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Уголок для родителей.</w:t>
            </w:r>
          </w:p>
          <w:p w14:paraId="7A1E7099" w14:textId="77777777" w:rsidR="003E043F" w:rsidRPr="006B5695" w:rsidRDefault="003E043F">
            <w:pPr>
              <w:numPr>
                <w:ilvl w:val="0"/>
                <w:numId w:val="47"/>
              </w:numPr>
              <w:tabs>
                <w:tab w:val="left" w:pos="9214"/>
                <w:tab w:val="left" w:pos="9356"/>
              </w:tabs>
              <w:ind w:left="0"/>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короб для игрушек, используемых на улице.</w:t>
            </w:r>
          </w:p>
        </w:tc>
      </w:tr>
      <w:tr w:rsidR="003E043F" w:rsidRPr="006B5695" w14:paraId="641C553A" w14:textId="77777777" w:rsidTr="003E043F">
        <w:tc>
          <w:tcPr>
            <w:tcW w:w="9498" w:type="dxa"/>
            <w:gridSpan w:val="3"/>
          </w:tcPr>
          <w:p w14:paraId="36833F33" w14:textId="77777777" w:rsidR="003E043F" w:rsidRPr="006B5695" w:rsidRDefault="003E043F" w:rsidP="003E043F">
            <w:pPr>
              <w:tabs>
                <w:tab w:val="left" w:pos="9214"/>
                <w:tab w:val="left" w:pos="9356"/>
              </w:tabs>
              <w:spacing w:before="100" w:beforeAutospacing="1" w:after="100" w:afterAutospacing="1"/>
              <w:ind w:left="720"/>
              <w:jc w:val="center"/>
              <w:rPr>
                <w:rFonts w:ascii="Times New Roman" w:eastAsia="Times New Roman" w:hAnsi="Times New Roman" w:cs="Times New Roman"/>
                <w:sz w:val="24"/>
                <w:szCs w:val="24"/>
                <w:lang w:eastAsia="ru-RU"/>
              </w:rPr>
            </w:pPr>
            <w:r w:rsidRPr="006B5695">
              <w:rPr>
                <w:rFonts w:ascii="Times New Roman" w:eastAsia="Times New Roman" w:hAnsi="Times New Roman" w:cs="Times New Roman"/>
                <w:b/>
                <w:bCs/>
                <w:sz w:val="24"/>
                <w:szCs w:val="24"/>
                <w:lang w:eastAsia="ru-RU"/>
              </w:rPr>
              <w:t>Кабинет заведующего</w:t>
            </w:r>
          </w:p>
        </w:tc>
      </w:tr>
      <w:tr w:rsidR="003E043F" w:rsidRPr="006B5695" w14:paraId="16926365" w14:textId="77777777" w:rsidTr="003E043F">
        <w:tc>
          <w:tcPr>
            <w:tcW w:w="9498" w:type="dxa"/>
            <w:gridSpan w:val="3"/>
          </w:tcPr>
          <w:p w14:paraId="2DFE79C6" w14:textId="77777777" w:rsidR="003E043F" w:rsidRPr="006B5695"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6B5695">
              <w:rPr>
                <w:rFonts w:ascii="Times New Roman" w:eastAsia="Times New Roman" w:hAnsi="Times New Roman" w:cs="Times New Roman"/>
                <w:b/>
                <w:bCs/>
                <w:sz w:val="24"/>
                <w:szCs w:val="24"/>
                <w:lang w:eastAsia="ru-RU"/>
              </w:rPr>
              <w:t>Функции:</w:t>
            </w:r>
            <w:r w:rsidRPr="006B5695">
              <w:rPr>
                <w:rFonts w:ascii="Times New Roman" w:eastAsia="Times New Roman" w:hAnsi="Times New Roman" w:cs="Times New Roman"/>
                <w:sz w:val="24"/>
                <w:szCs w:val="24"/>
                <w:lang w:eastAsia="ru-RU"/>
              </w:rPr>
              <w:t>   индивидуальные консультации, беседы с педагогическим, медицинским, обслуживающим персоналом и родителями. Просветительская, разъяснительная работа с родителями по вопросам воспитания и развития детей.</w:t>
            </w:r>
          </w:p>
        </w:tc>
      </w:tr>
      <w:tr w:rsidR="003E043F" w:rsidRPr="006B5695" w14:paraId="2707C5D6" w14:textId="77777777" w:rsidTr="003E043F">
        <w:trPr>
          <w:trHeight w:val="1968"/>
        </w:trPr>
        <w:tc>
          <w:tcPr>
            <w:tcW w:w="2539" w:type="dxa"/>
          </w:tcPr>
          <w:p w14:paraId="08FBD197" w14:textId="77777777" w:rsidR="003E043F" w:rsidRPr="006B5695"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p>
          <w:p w14:paraId="3FA454AA" w14:textId="77777777" w:rsidR="003E043F" w:rsidRPr="006B5695"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6B5695">
              <w:rPr>
                <w:rFonts w:ascii="Times New Roman" w:eastAsia="Times New Roman" w:hAnsi="Times New Roman" w:cs="Times New Roman"/>
                <w:b/>
                <w:bCs/>
                <w:sz w:val="24"/>
                <w:szCs w:val="24"/>
                <w:lang w:eastAsia="ru-RU"/>
              </w:rPr>
              <w:t>Оснащение:</w:t>
            </w:r>
          </w:p>
          <w:p w14:paraId="1E50CA30" w14:textId="77777777" w:rsidR="003E043F" w:rsidRPr="006B5695" w:rsidRDefault="003E043F" w:rsidP="003E043F">
            <w:pPr>
              <w:tabs>
                <w:tab w:val="left" w:pos="9214"/>
                <w:tab w:val="left" w:pos="9356"/>
              </w:tabs>
              <w:spacing w:before="100" w:beforeAutospacing="1" w:after="100" w:afterAutospacing="1"/>
              <w:jc w:val="both"/>
              <w:rPr>
                <w:rFonts w:ascii="Times New Roman" w:eastAsia="Times New Roman" w:hAnsi="Times New Roman" w:cs="Times New Roman"/>
                <w:sz w:val="24"/>
                <w:szCs w:val="24"/>
                <w:lang w:eastAsia="ru-RU"/>
              </w:rPr>
            </w:pPr>
            <w:r w:rsidRPr="006B5695">
              <w:rPr>
                <w:rFonts w:ascii="Times New Roman" w:eastAsia="Times New Roman" w:hAnsi="Times New Roman" w:cs="Times New Roman"/>
                <w:b/>
                <w:bCs/>
                <w:sz w:val="24"/>
                <w:szCs w:val="24"/>
                <w:lang w:eastAsia="ru-RU"/>
              </w:rPr>
              <w:t xml:space="preserve">    </w:t>
            </w:r>
          </w:p>
        </w:tc>
        <w:tc>
          <w:tcPr>
            <w:tcW w:w="6959" w:type="dxa"/>
            <w:gridSpan w:val="2"/>
          </w:tcPr>
          <w:p w14:paraId="1C695168" w14:textId="77777777" w:rsidR="003E043F" w:rsidRPr="006B5695" w:rsidRDefault="003E043F">
            <w:pPr>
              <w:numPr>
                <w:ilvl w:val="0"/>
                <w:numId w:val="48"/>
              </w:numPr>
              <w:tabs>
                <w:tab w:val="left" w:pos="9214"/>
                <w:tab w:val="left" w:pos="9356"/>
              </w:tabs>
              <w:ind w:left="357" w:hanging="357"/>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Компьютер;</w:t>
            </w:r>
          </w:p>
          <w:p w14:paraId="0F64BE94" w14:textId="77777777" w:rsidR="003E043F" w:rsidRPr="006B5695" w:rsidRDefault="003E043F">
            <w:pPr>
              <w:numPr>
                <w:ilvl w:val="0"/>
                <w:numId w:val="48"/>
              </w:numPr>
              <w:tabs>
                <w:tab w:val="left" w:pos="9214"/>
                <w:tab w:val="left" w:pos="9356"/>
              </w:tabs>
              <w:ind w:left="357" w:hanging="357"/>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Ноутбук;</w:t>
            </w:r>
          </w:p>
          <w:p w14:paraId="26EFE54C" w14:textId="77777777" w:rsidR="003E043F" w:rsidRPr="006B5695" w:rsidRDefault="003E043F">
            <w:pPr>
              <w:numPr>
                <w:ilvl w:val="0"/>
                <w:numId w:val="48"/>
              </w:numPr>
              <w:tabs>
                <w:tab w:val="left" w:pos="9214"/>
                <w:tab w:val="left" w:pos="9356"/>
              </w:tabs>
              <w:ind w:left="357" w:hanging="357"/>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Принтер-1шт;</w:t>
            </w:r>
          </w:p>
          <w:p w14:paraId="5C3C4A8E" w14:textId="77777777" w:rsidR="003E043F" w:rsidRPr="006B5695" w:rsidRDefault="003E043F">
            <w:pPr>
              <w:numPr>
                <w:ilvl w:val="0"/>
                <w:numId w:val="48"/>
              </w:numPr>
              <w:tabs>
                <w:tab w:val="left" w:pos="9214"/>
                <w:tab w:val="left" w:pos="9356"/>
              </w:tabs>
              <w:ind w:left="357" w:hanging="357"/>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Рабочий стол;</w:t>
            </w:r>
          </w:p>
          <w:p w14:paraId="10052166" w14:textId="77777777" w:rsidR="003E043F" w:rsidRPr="006B5695" w:rsidRDefault="003E043F">
            <w:pPr>
              <w:numPr>
                <w:ilvl w:val="0"/>
                <w:numId w:val="48"/>
              </w:numPr>
              <w:tabs>
                <w:tab w:val="left" w:pos="9214"/>
                <w:tab w:val="left" w:pos="9356"/>
              </w:tabs>
              <w:ind w:left="357" w:hanging="357"/>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Сейф</w:t>
            </w:r>
          </w:p>
          <w:p w14:paraId="2FDF0A8A" w14:textId="77777777" w:rsidR="003E043F" w:rsidRPr="006B5695" w:rsidRDefault="003E043F">
            <w:pPr>
              <w:numPr>
                <w:ilvl w:val="0"/>
                <w:numId w:val="48"/>
              </w:numPr>
              <w:tabs>
                <w:tab w:val="left" w:pos="9214"/>
                <w:tab w:val="left" w:pos="9356"/>
              </w:tabs>
              <w:ind w:left="357" w:hanging="357"/>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Полки для хранения документации</w:t>
            </w:r>
          </w:p>
          <w:p w14:paraId="1AA42AB9" w14:textId="77777777" w:rsidR="003E043F" w:rsidRPr="006B5695" w:rsidRDefault="003E043F">
            <w:pPr>
              <w:numPr>
                <w:ilvl w:val="0"/>
                <w:numId w:val="48"/>
              </w:numPr>
              <w:tabs>
                <w:tab w:val="left" w:pos="9214"/>
                <w:tab w:val="left" w:pos="9356"/>
              </w:tabs>
              <w:ind w:left="357" w:hanging="357"/>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Телефон</w:t>
            </w:r>
          </w:p>
        </w:tc>
      </w:tr>
      <w:tr w:rsidR="003E043F" w:rsidRPr="006B5695" w14:paraId="0162B77F" w14:textId="77777777" w:rsidTr="003E043F">
        <w:tc>
          <w:tcPr>
            <w:tcW w:w="9498" w:type="dxa"/>
            <w:gridSpan w:val="3"/>
          </w:tcPr>
          <w:p w14:paraId="703D7948" w14:textId="77777777" w:rsidR="003E043F" w:rsidRPr="006B5695" w:rsidRDefault="003E043F" w:rsidP="003E043F">
            <w:pPr>
              <w:tabs>
                <w:tab w:val="left" w:pos="9214"/>
                <w:tab w:val="left" w:pos="9356"/>
              </w:tabs>
              <w:spacing w:before="100" w:beforeAutospacing="1" w:after="100" w:afterAutospacing="1"/>
              <w:ind w:left="720"/>
              <w:jc w:val="center"/>
              <w:rPr>
                <w:rFonts w:ascii="Times New Roman" w:eastAsia="Times New Roman" w:hAnsi="Times New Roman" w:cs="Times New Roman"/>
                <w:sz w:val="24"/>
                <w:szCs w:val="24"/>
                <w:lang w:eastAsia="ru-RU"/>
              </w:rPr>
            </w:pPr>
            <w:r w:rsidRPr="006B5695">
              <w:rPr>
                <w:rFonts w:ascii="Times New Roman" w:eastAsia="Times New Roman" w:hAnsi="Times New Roman" w:cs="Times New Roman"/>
                <w:b/>
                <w:bCs/>
                <w:sz w:val="24"/>
                <w:szCs w:val="24"/>
                <w:lang w:eastAsia="ru-RU"/>
              </w:rPr>
              <w:t>Методический кабинет</w:t>
            </w:r>
          </w:p>
        </w:tc>
      </w:tr>
      <w:tr w:rsidR="003E043F" w:rsidRPr="006B5695" w14:paraId="2A6C0955" w14:textId="77777777" w:rsidTr="003E043F">
        <w:tc>
          <w:tcPr>
            <w:tcW w:w="9498" w:type="dxa"/>
            <w:gridSpan w:val="3"/>
          </w:tcPr>
          <w:p w14:paraId="43262BD3" w14:textId="77777777" w:rsidR="003E043F" w:rsidRPr="006B5695"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6B5695">
              <w:rPr>
                <w:rFonts w:ascii="Times New Roman" w:eastAsia="Times New Roman" w:hAnsi="Times New Roman" w:cs="Times New Roman"/>
                <w:b/>
                <w:bCs/>
                <w:sz w:val="24"/>
                <w:szCs w:val="24"/>
                <w:lang w:eastAsia="ru-RU"/>
              </w:rPr>
              <w:t>Функции:</w:t>
            </w:r>
            <w:r w:rsidRPr="006B5695">
              <w:rPr>
                <w:rFonts w:ascii="Times New Roman" w:eastAsia="Times New Roman" w:hAnsi="Times New Roman" w:cs="Times New Roman"/>
                <w:sz w:val="24"/>
                <w:szCs w:val="24"/>
                <w:lang w:eastAsia="ru-RU"/>
              </w:rPr>
              <w:t> осуществление методической помощи педагогам, организация консультаций, семинаров, педагогических советов.</w:t>
            </w:r>
          </w:p>
        </w:tc>
      </w:tr>
      <w:tr w:rsidR="003E043F" w:rsidRPr="006B5695" w14:paraId="19A8252D" w14:textId="77777777" w:rsidTr="003E043F">
        <w:trPr>
          <w:trHeight w:val="4148"/>
        </w:trPr>
        <w:tc>
          <w:tcPr>
            <w:tcW w:w="2539" w:type="dxa"/>
          </w:tcPr>
          <w:p w14:paraId="0DAED25B" w14:textId="77777777" w:rsidR="003E043F" w:rsidRPr="006B5695" w:rsidRDefault="003E043F" w:rsidP="003E043F">
            <w:pPr>
              <w:tabs>
                <w:tab w:val="left" w:pos="9214"/>
                <w:tab w:val="left" w:pos="9356"/>
              </w:tabs>
              <w:spacing w:before="100" w:beforeAutospacing="1" w:after="100" w:afterAutospacing="1"/>
              <w:jc w:val="both"/>
              <w:rPr>
                <w:rFonts w:ascii="Times New Roman" w:eastAsia="Times New Roman" w:hAnsi="Times New Roman" w:cs="Times New Roman"/>
                <w:sz w:val="24"/>
                <w:szCs w:val="24"/>
                <w:lang w:eastAsia="ru-RU"/>
              </w:rPr>
            </w:pPr>
            <w:r w:rsidRPr="006B5695">
              <w:rPr>
                <w:rFonts w:ascii="Times New Roman" w:eastAsia="Times New Roman" w:hAnsi="Times New Roman" w:cs="Times New Roman"/>
                <w:b/>
                <w:bCs/>
                <w:sz w:val="24"/>
                <w:szCs w:val="24"/>
                <w:lang w:eastAsia="ru-RU"/>
              </w:rPr>
              <w:lastRenderedPageBreak/>
              <w:t> </w:t>
            </w:r>
          </w:p>
          <w:p w14:paraId="06C8A3AF" w14:textId="77777777" w:rsidR="003E043F" w:rsidRPr="006B5695" w:rsidRDefault="003E043F" w:rsidP="003E043F">
            <w:pPr>
              <w:tabs>
                <w:tab w:val="left" w:pos="9214"/>
                <w:tab w:val="left" w:pos="9356"/>
              </w:tabs>
              <w:spacing w:before="100" w:beforeAutospacing="1" w:after="100" w:afterAutospacing="1"/>
              <w:jc w:val="both"/>
              <w:rPr>
                <w:rFonts w:ascii="Times New Roman" w:eastAsia="Times New Roman" w:hAnsi="Times New Roman" w:cs="Times New Roman"/>
                <w:sz w:val="24"/>
                <w:szCs w:val="24"/>
                <w:lang w:eastAsia="ru-RU"/>
              </w:rPr>
            </w:pPr>
            <w:r w:rsidRPr="006B5695">
              <w:rPr>
                <w:rFonts w:ascii="Times New Roman" w:eastAsia="Times New Roman" w:hAnsi="Times New Roman" w:cs="Times New Roman"/>
                <w:b/>
                <w:bCs/>
                <w:sz w:val="24"/>
                <w:szCs w:val="24"/>
                <w:lang w:eastAsia="ru-RU"/>
              </w:rPr>
              <w:t> </w:t>
            </w:r>
          </w:p>
          <w:p w14:paraId="5A3C3402" w14:textId="77777777" w:rsidR="003E043F" w:rsidRPr="006B5695" w:rsidRDefault="003E043F" w:rsidP="003E043F">
            <w:pPr>
              <w:tabs>
                <w:tab w:val="left" w:pos="9214"/>
                <w:tab w:val="left" w:pos="9356"/>
              </w:tabs>
              <w:spacing w:before="100" w:beforeAutospacing="1" w:after="100" w:afterAutospacing="1"/>
              <w:jc w:val="both"/>
              <w:rPr>
                <w:rFonts w:ascii="Times New Roman" w:eastAsia="Times New Roman" w:hAnsi="Times New Roman" w:cs="Times New Roman"/>
                <w:sz w:val="24"/>
                <w:szCs w:val="24"/>
                <w:lang w:eastAsia="ru-RU"/>
              </w:rPr>
            </w:pPr>
            <w:r w:rsidRPr="006B5695">
              <w:rPr>
                <w:rFonts w:ascii="Times New Roman" w:eastAsia="Times New Roman" w:hAnsi="Times New Roman" w:cs="Times New Roman"/>
                <w:b/>
                <w:bCs/>
                <w:sz w:val="24"/>
                <w:szCs w:val="24"/>
                <w:lang w:eastAsia="ru-RU"/>
              </w:rPr>
              <w:t> </w:t>
            </w:r>
          </w:p>
          <w:p w14:paraId="52A41CD9" w14:textId="77777777" w:rsidR="003E043F" w:rsidRPr="006B5695" w:rsidRDefault="003E043F" w:rsidP="003E043F">
            <w:pPr>
              <w:tabs>
                <w:tab w:val="left" w:pos="9214"/>
                <w:tab w:val="left" w:pos="9356"/>
              </w:tabs>
              <w:spacing w:before="100" w:beforeAutospacing="1" w:after="100" w:afterAutospacing="1"/>
              <w:jc w:val="both"/>
              <w:rPr>
                <w:rFonts w:ascii="Times New Roman" w:eastAsia="Times New Roman" w:hAnsi="Times New Roman" w:cs="Times New Roman"/>
                <w:sz w:val="24"/>
                <w:szCs w:val="24"/>
                <w:lang w:eastAsia="ru-RU"/>
              </w:rPr>
            </w:pPr>
            <w:r w:rsidRPr="006B5695">
              <w:rPr>
                <w:rFonts w:ascii="Times New Roman" w:eastAsia="Times New Roman" w:hAnsi="Times New Roman" w:cs="Times New Roman"/>
                <w:b/>
                <w:bCs/>
                <w:sz w:val="24"/>
                <w:szCs w:val="24"/>
                <w:lang w:eastAsia="ru-RU"/>
              </w:rPr>
              <w:t> </w:t>
            </w:r>
          </w:p>
          <w:p w14:paraId="7CF38ECA" w14:textId="77777777" w:rsidR="003E043F" w:rsidRPr="006B5695"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6B5695">
              <w:rPr>
                <w:rFonts w:ascii="Times New Roman" w:eastAsia="Times New Roman" w:hAnsi="Times New Roman" w:cs="Times New Roman"/>
                <w:b/>
                <w:bCs/>
                <w:sz w:val="24"/>
                <w:szCs w:val="24"/>
                <w:lang w:eastAsia="ru-RU"/>
              </w:rPr>
              <w:t>Оснащение:</w:t>
            </w:r>
          </w:p>
          <w:p w14:paraId="26B9D30C" w14:textId="77777777" w:rsidR="003E043F" w:rsidRPr="006B5695" w:rsidRDefault="003E043F" w:rsidP="003E043F">
            <w:pPr>
              <w:tabs>
                <w:tab w:val="left" w:pos="9214"/>
                <w:tab w:val="left" w:pos="9356"/>
              </w:tabs>
              <w:spacing w:before="100" w:beforeAutospacing="1" w:after="100" w:afterAutospacing="1"/>
              <w:jc w:val="both"/>
              <w:rPr>
                <w:rFonts w:ascii="Times New Roman" w:eastAsia="Times New Roman" w:hAnsi="Times New Roman" w:cs="Times New Roman"/>
                <w:sz w:val="24"/>
                <w:szCs w:val="24"/>
                <w:lang w:eastAsia="ru-RU"/>
              </w:rPr>
            </w:pPr>
            <w:r w:rsidRPr="006B5695">
              <w:rPr>
                <w:rFonts w:ascii="Times New Roman" w:eastAsia="Times New Roman" w:hAnsi="Times New Roman" w:cs="Times New Roman"/>
                <w:b/>
                <w:bCs/>
                <w:sz w:val="24"/>
                <w:szCs w:val="24"/>
                <w:lang w:eastAsia="ru-RU"/>
              </w:rPr>
              <w:t> </w:t>
            </w:r>
          </w:p>
          <w:p w14:paraId="41E229FB" w14:textId="77777777" w:rsidR="003E043F" w:rsidRPr="006B5695" w:rsidRDefault="003E043F" w:rsidP="003E043F">
            <w:pPr>
              <w:tabs>
                <w:tab w:val="left" w:pos="9214"/>
                <w:tab w:val="left" w:pos="9356"/>
              </w:tabs>
              <w:spacing w:before="100" w:beforeAutospacing="1" w:after="100" w:afterAutospacing="1"/>
              <w:jc w:val="both"/>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 xml:space="preserve">    </w:t>
            </w:r>
          </w:p>
        </w:tc>
        <w:tc>
          <w:tcPr>
            <w:tcW w:w="6959" w:type="dxa"/>
            <w:gridSpan w:val="2"/>
          </w:tcPr>
          <w:p w14:paraId="1C716BFC" w14:textId="77777777" w:rsidR="003E043F" w:rsidRPr="006B5695" w:rsidRDefault="003E043F">
            <w:pPr>
              <w:numPr>
                <w:ilvl w:val="0"/>
                <w:numId w:val="49"/>
              </w:numPr>
              <w:tabs>
                <w:tab w:val="left" w:pos="9214"/>
                <w:tab w:val="left" w:pos="9356"/>
              </w:tabs>
              <w:ind w:left="357" w:hanging="357"/>
              <w:jc w:val="both"/>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Методическая литература</w:t>
            </w:r>
          </w:p>
          <w:p w14:paraId="4648684E" w14:textId="77777777" w:rsidR="003E043F" w:rsidRPr="006B5695" w:rsidRDefault="003E043F">
            <w:pPr>
              <w:numPr>
                <w:ilvl w:val="0"/>
                <w:numId w:val="49"/>
              </w:numPr>
              <w:tabs>
                <w:tab w:val="left" w:pos="9214"/>
                <w:tab w:val="left" w:pos="9356"/>
              </w:tabs>
              <w:ind w:left="357" w:hanging="357"/>
              <w:jc w:val="both"/>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Дидактический и методический материал для организации работы с детьми по различным направлениям развития;</w:t>
            </w:r>
          </w:p>
          <w:p w14:paraId="62D6564B" w14:textId="77777777" w:rsidR="003E043F" w:rsidRPr="006B5695" w:rsidRDefault="003E043F">
            <w:pPr>
              <w:numPr>
                <w:ilvl w:val="0"/>
                <w:numId w:val="49"/>
              </w:numPr>
              <w:tabs>
                <w:tab w:val="left" w:pos="9214"/>
                <w:tab w:val="left" w:pos="9356"/>
              </w:tabs>
              <w:ind w:left="357" w:hanging="357"/>
              <w:jc w:val="both"/>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Ноутбуки- 3шт;</w:t>
            </w:r>
          </w:p>
          <w:p w14:paraId="53B972E8" w14:textId="77777777" w:rsidR="003E043F" w:rsidRPr="006B5695" w:rsidRDefault="003E043F">
            <w:pPr>
              <w:numPr>
                <w:ilvl w:val="0"/>
                <w:numId w:val="49"/>
              </w:numPr>
              <w:tabs>
                <w:tab w:val="left" w:pos="9214"/>
                <w:tab w:val="left" w:pos="9356"/>
              </w:tabs>
              <w:ind w:left="357" w:hanging="357"/>
              <w:jc w:val="both"/>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Принтер-2шт;</w:t>
            </w:r>
          </w:p>
          <w:p w14:paraId="0C7A0B32" w14:textId="77777777" w:rsidR="003E043F" w:rsidRPr="006B5695" w:rsidRDefault="003E043F">
            <w:pPr>
              <w:numPr>
                <w:ilvl w:val="0"/>
                <w:numId w:val="49"/>
              </w:numPr>
              <w:tabs>
                <w:tab w:val="left" w:pos="9214"/>
                <w:tab w:val="left" w:pos="9356"/>
              </w:tabs>
              <w:ind w:left="357" w:hanging="357"/>
              <w:jc w:val="both"/>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Магнитофон;</w:t>
            </w:r>
          </w:p>
          <w:p w14:paraId="410C39A2" w14:textId="77777777" w:rsidR="003E043F" w:rsidRPr="006B5695" w:rsidRDefault="003E043F">
            <w:pPr>
              <w:numPr>
                <w:ilvl w:val="0"/>
                <w:numId w:val="49"/>
              </w:numPr>
              <w:tabs>
                <w:tab w:val="left" w:pos="9214"/>
                <w:tab w:val="left" w:pos="9356"/>
              </w:tabs>
              <w:ind w:left="357" w:hanging="357"/>
              <w:jc w:val="both"/>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Видеотека;</w:t>
            </w:r>
          </w:p>
          <w:p w14:paraId="0D0BC5BC" w14:textId="77777777" w:rsidR="003E043F" w:rsidRPr="006B5695" w:rsidRDefault="003E043F">
            <w:pPr>
              <w:numPr>
                <w:ilvl w:val="0"/>
                <w:numId w:val="49"/>
              </w:numPr>
              <w:tabs>
                <w:tab w:val="left" w:pos="9214"/>
                <w:tab w:val="left" w:pos="9356"/>
              </w:tabs>
              <w:ind w:left="357" w:hanging="357"/>
              <w:jc w:val="both"/>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Документация старшего воспитателя;</w:t>
            </w:r>
          </w:p>
          <w:p w14:paraId="17AD7486" w14:textId="77777777" w:rsidR="003E043F" w:rsidRPr="006B5695" w:rsidRDefault="003E043F">
            <w:pPr>
              <w:numPr>
                <w:ilvl w:val="0"/>
                <w:numId w:val="49"/>
              </w:numPr>
              <w:tabs>
                <w:tab w:val="left" w:pos="9214"/>
                <w:tab w:val="left" w:pos="9356"/>
              </w:tabs>
              <w:ind w:left="357" w:hanging="357"/>
              <w:jc w:val="both"/>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Документация  председателя ПК;</w:t>
            </w:r>
          </w:p>
          <w:p w14:paraId="745BE722" w14:textId="77777777" w:rsidR="003E043F" w:rsidRPr="006B5695" w:rsidRDefault="003E043F">
            <w:pPr>
              <w:numPr>
                <w:ilvl w:val="0"/>
                <w:numId w:val="49"/>
              </w:numPr>
              <w:tabs>
                <w:tab w:val="left" w:pos="9214"/>
                <w:tab w:val="left" w:pos="9356"/>
              </w:tabs>
              <w:ind w:left="357" w:hanging="357"/>
              <w:jc w:val="both"/>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Портфолио педагогов;</w:t>
            </w:r>
          </w:p>
          <w:p w14:paraId="04BEF4DF" w14:textId="77777777" w:rsidR="003E043F" w:rsidRPr="006B5695" w:rsidRDefault="003E043F">
            <w:pPr>
              <w:numPr>
                <w:ilvl w:val="0"/>
                <w:numId w:val="49"/>
              </w:numPr>
              <w:tabs>
                <w:tab w:val="left" w:pos="9214"/>
                <w:tab w:val="left" w:pos="9356"/>
              </w:tabs>
              <w:ind w:left="357" w:hanging="357"/>
              <w:jc w:val="both"/>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Стол и стулья;</w:t>
            </w:r>
          </w:p>
          <w:p w14:paraId="2CC4C9AF" w14:textId="77777777" w:rsidR="003E043F" w:rsidRPr="006B5695" w:rsidRDefault="003E043F">
            <w:pPr>
              <w:numPr>
                <w:ilvl w:val="0"/>
                <w:numId w:val="49"/>
              </w:numPr>
              <w:tabs>
                <w:tab w:val="left" w:pos="9214"/>
                <w:tab w:val="left" w:pos="9356"/>
              </w:tabs>
              <w:ind w:left="357" w:hanging="357"/>
              <w:jc w:val="both"/>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Шкафы для хранения методических пособий;</w:t>
            </w:r>
          </w:p>
          <w:p w14:paraId="1479FAAB" w14:textId="77777777" w:rsidR="003E043F" w:rsidRPr="006B5695" w:rsidRDefault="003E043F">
            <w:pPr>
              <w:numPr>
                <w:ilvl w:val="0"/>
                <w:numId w:val="49"/>
              </w:numPr>
              <w:tabs>
                <w:tab w:val="left" w:pos="9214"/>
                <w:tab w:val="left" w:pos="9356"/>
              </w:tabs>
              <w:ind w:left="357" w:hanging="357"/>
              <w:jc w:val="both"/>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Рабочий стол;</w:t>
            </w:r>
          </w:p>
          <w:p w14:paraId="26923F86" w14:textId="77777777" w:rsidR="003E043F" w:rsidRPr="006B5695" w:rsidRDefault="003E043F">
            <w:pPr>
              <w:numPr>
                <w:ilvl w:val="0"/>
                <w:numId w:val="49"/>
              </w:numPr>
              <w:tabs>
                <w:tab w:val="left" w:pos="9214"/>
                <w:tab w:val="left" w:pos="9356"/>
              </w:tabs>
              <w:ind w:left="357" w:hanging="357"/>
              <w:jc w:val="both"/>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Уголок аттестации;</w:t>
            </w:r>
          </w:p>
          <w:p w14:paraId="539BC382" w14:textId="77777777" w:rsidR="003E043F" w:rsidRPr="006B5695" w:rsidRDefault="003E043F">
            <w:pPr>
              <w:numPr>
                <w:ilvl w:val="0"/>
                <w:numId w:val="49"/>
              </w:numPr>
              <w:tabs>
                <w:tab w:val="left" w:pos="9214"/>
                <w:tab w:val="left" w:pos="9356"/>
              </w:tabs>
              <w:ind w:left="357" w:hanging="357"/>
              <w:jc w:val="both"/>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Опыты работы педагогов</w:t>
            </w:r>
          </w:p>
        </w:tc>
      </w:tr>
      <w:tr w:rsidR="003E043F" w:rsidRPr="006B5695" w14:paraId="37C8A548" w14:textId="77777777" w:rsidTr="003E043F">
        <w:trPr>
          <w:trHeight w:val="368"/>
        </w:trPr>
        <w:tc>
          <w:tcPr>
            <w:tcW w:w="9498" w:type="dxa"/>
            <w:gridSpan w:val="3"/>
          </w:tcPr>
          <w:p w14:paraId="62A6E5BE" w14:textId="77777777" w:rsidR="003E043F" w:rsidRPr="006B5695" w:rsidRDefault="003E043F" w:rsidP="003E043F">
            <w:pPr>
              <w:tabs>
                <w:tab w:val="center" w:pos="5323"/>
                <w:tab w:val="left" w:pos="6780"/>
                <w:tab w:val="left" w:pos="9214"/>
                <w:tab w:val="left" w:pos="9356"/>
              </w:tabs>
              <w:spacing w:before="100" w:beforeAutospacing="1" w:after="100" w:afterAutospacing="1"/>
              <w:ind w:left="720"/>
              <w:jc w:val="center"/>
              <w:rPr>
                <w:rFonts w:ascii="Times New Roman" w:eastAsia="Times New Roman" w:hAnsi="Times New Roman" w:cs="Times New Roman"/>
                <w:b/>
                <w:sz w:val="24"/>
                <w:szCs w:val="24"/>
                <w:lang w:eastAsia="ru-RU"/>
              </w:rPr>
            </w:pPr>
            <w:r w:rsidRPr="006B5695">
              <w:rPr>
                <w:rFonts w:ascii="Times New Roman" w:eastAsia="Times New Roman" w:hAnsi="Times New Roman" w:cs="Times New Roman"/>
                <w:b/>
                <w:sz w:val="24"/>
                <w:szCs w:val="24"/>
                <w:lang w:eastAsia="ru-RU"/>
              </w:rPr>
              <w:t>Кабинет логопеда</w:t>
            </w:r>
          </w:p>
        </w:tc>
      </w:tr>
      <w:tr w:rsidR="003E043F" w:rsidRPr="006B5695" w14:paraId="7D2DB9A0" w14:textId="77777777" w:rsidTr="003E043F">
        <w:trPr>
          <w:trHeight w:val="315"/>
        </w:trPr>
        <w:tc>
          <w:tcPr>
            <w:tcW w:w="9498" w:type="dxa"/>
            <w:gridSpan w:val="3"/>
          </w:tcPr>
          <w:p w14:paraId="27798D48" w14:textId="77777777" w:rsidR="003E043F" w:rsidRPr="006B5695" w:rsidRDefault="003E043F" w:rsidP="003E043F">
            <w:pPr>
              <w:tabs>
                <w:tab w:val="left" w:pos="9214"/>
                <w:tab w:val="left" w:pos="9356"/>
              </w:tabs>
              <w:jc w:val="center"/>
              <w:rPr>
                <w:rFonts w:ascii="Times New Roman" w:eastAsia="Times New Roman" w:hAnsi="Times New Roman" w:cs="Times New Roman"/>
                <w:sz w:val="24"/>
                <w:szCs w:val="24"/>
                <w:lang w:eastAsia="ru-RU"/>
              </w:rPr>
            </w:pPr>
            <w:r w:rsidRPr="006B5695">
              <w:rPr>
                <w:rFonts w:ascii="Times New Roman" w:eastAsia="Times New Roman" w:hAnsi="Times New Roman" w:cs="Times New Roman"/>
                <w:b/>
                <w:bCs/>
                <w:sz w:val="24"/>
                <w:szCs w:val="24"/>
                <w:lang w:eastAsia="ru-RU"/>
              </w:rPr>
              <w:t>Функции:</w:t>
            </w:r>
            <w:r w:rsidRPr="006B5695">
              <w:rPr>
                <w:rFonts w:ascii="Times New Roman" w:eastAsia="Times New Roman" w:hAnsi="Times New Roman" w:cs="Times New Roman"/>
                <w:sz w:val="24"/>
                <w:szCs w:val="24"/>
                <w:lang w:eastAsia="ru-RU"/>
              </w:rPr>
              <w:t>   Создание коррекционно-развивающей среды и благоприятного психологического климата для обеспечения помощи детям по исправлению или ослаблению имеющихся нарушений.Проведение обследования ребенка с целью разработки индивидуальной программы развития. Проведение индивидуальных коррекционных занятий.Оказание консультативной помощи педагогам, родителям.</w:t>
            </w:r>
          </w:p>
        </w:tc>
      </w:tr>
      <w:tr w:rsidR="003E043F" w:rsidRPr="006B5695" w14:paraId="36F06881" w14:textId="77777777" w:rsidTr="003E043F">
        <w:trPr>
          <w:trHeight w:val="675"/>
        </w:trPr>
        <w:tc>
          <w:tcPr>
            <w:tcW w:w="2539" w:type="dxa"/>
          </w:tcPr>
          <w:p w14:paraId="5E373159" w14:textId="77777777" w:rsidR="003E043F" w:rsidRPr="006B5695"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6B5695">
              <w:rPr>
                <w:rFonts w:ascii="Times New Roman" w:eastAsia="Times New Roman" w:hAnsi="Times New Roman" w:cs="Times New Roman"/>
                <w:b/>
                <w:bCs/>
                <w:sz w:val="24"/>
                <w:szCs w:val="24"/>
                <w:lang w:eastAsia="ru-RU"/>
              </w:rPr>
              <w:t>Оснащение:</w:t>
            </w:r>
          </w:p>
          <w:p w14:paraId="066D17D9" w14:textId="77777777" w:rsidR="003E043F" w:rsidRPr="006B5695" w:rsidRDefault="003E043F" w:rsidP="003E043F">
            <w:pPr>
              <w:tabs>
                <w:tab w:val="left" w:pos="9214"/>
                <w:tab w:val="left" w:pos="9356"/>
              </w:tabs>
              <w:spacing w:before="100" w:beforeAutospacing="1" w:after="100" w:afterAutospacing="1"/>
              <w:jc w:val="both"/>
              <w:rPr>
                <w:rFonts w:ascii="Times New Roman" w:eastAsia="Times New Roman" w:hAnsi="Times New Roman" w:cs="Times New Roman"/>
                <w:b/>
                <w:bCs/>
                <w:sz w:val="24"/>
                <w:szCs w:val="24"/>
                <w:lang w:eastAsia="ru-RU"/>
              </w:rPr>
            </w:pPr>
          </w:p>
        </w:tc>
        <w:tc>
          <w:tcPr>
            <w:tcW w:w="6959" w:type="dxa"/>
            <w:gridSpan w:val="2"/>
          </w:tcPr>
          <w:p w14:paraId="2238A49E" w14:textId="77777777" w:rsidR="003E043F" w:rsidRPr="006B5695" w:rsidRDefault="003E043F">
            <w:pPr>
              <w:pStyle w:val="a5"/>
              <w:numPr>
                <w:ilvl w:val="0"/>
                <w:numId w:val="56"/>
              </w:numPr>
              <w:tabs>
                <w:tab w:val="clear" w:pos="709"/>
                <w:tab w:val="left" w:pos="9214"/>
                <w:tab w:val="left" w:pos="9356"/>
              </w:tabs>
              <w:suppressAutoHyphens w:val="0"/>
              <w:spacing w:after="0" w:line="240" w:lineRule="auto"/>
              <w:ind w:left="188" w:hanging="283"/>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Настенное зеркало</w:t>
            </w:r>
          </w:p>
          <w:p w14:paraId="7210117E" w14:textId="77777777" w:rsidR="003E043F" w:rsidRPr="006B5695" w:rsidRDefault="003E043F">
            <w:pPr>
              <w:pStyle w:val="a5"/>
              <w:numPr>
                <w:ilvl w:val="0"/>
                <w:numId w:val="56"/>
              </w:numPr>
              <w:tabs>
                <w:tab w:val="clear" w:pos="709"/>
                <w:tab w:val="left" w:pos="9214"/>
                <w:tab w:val="left" w:pos="9356"/>
              </w:tabs>
              <w:suppressAutoHyphens w:val="0"/>
              <w:spacing w:after="0" w:line="240" w:lineRule="auto"/>
              <w:ind w:left="188" w:hanging="283"/>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Столы для детей</w:t>
            </w:r>
          </w:p>
          <w:p w14:paraId="6D7C15A4" w14:textId="77777777" w:rsidR="003E043F" w:rsidRPr="006B5695" w:rsidRDefault="003E043F">
            <w:pPr>
              <w:pStyle w:val="a5"/>
              <w:numPr>
                <w:ilvl w:val="0"/>
                <w:numId w:val="56"/>
              </w:numPr>
              <w:tabs>
                <w:tab w:val="clear" w:pos="709"/>
                <w:tab w:val="left" w:pos="9214"/>
                <w:tab w:val="left" w:pos="9356"/>
              </w:tabs>
              <w:suppressAutoHyphens w:val="0"/>
              <w:spacing w:after="0" w:line="240" w:lineRule="auto"/>
              <w:ind w:left="188" w:hanging="283"/>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 xml:space="preserve">Стулья детские </w:t>
            </w:r>
          </w:p>
          <w:p w14:paraId="4C5732FB" w14:textId="77777777" w:rsidR="003E043F" w:rsidRPr="006B5695" w:rsidRDefault="003E043F">
            <w:pPr>
              <w:pStyle w:val="a5"/>
              <w:numPr>
                <w:ilvl w:val="0"/>
                <w:numId w:val="56"/>
              </w:numPr>
              <w:tabs>
                <w:tab w:val="clear" w:pos="709"/>
                <w:tab w:val="left" w:pos="9214"/>
                <w:tab w:val="left" w:pos="9356"/>
              </w:tabs>
              <w:suppressAutoHyphens w:val="0"/>
              <w:spacing w:after="0" w:line="240" w:lineRule="auto"/>
              <w:ind w:left="188" w:hanging="283"/>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Стол для логопеда</w:t>
            </w:r>
          </w:p>
          <w:p w14:paraId="484BB182" w14:textId="77777777" w:rsidR="003E043F" w:rsidRPr="006B5695" w:rsidRDefault="003E043F">
            <w:pPr>
              <w:pStyle w:val="a5"/>
              <w:numPr>
                <w:ilvl w:val="0"/>
                <w:numId w:val="56"/>
              </w:numPr>
              <w:tabs>
                <w:tab w:val="clear" w:pos="709"/>
                <w:tab w:val="left" w:pos="9214"/>
                <w:tab w:val="left" w:pos="9356"/>
              </w:tabs>
              <w:suppressAutoHyphens w:val="0"/>
              <w:spacing w:after="0" w:line="240" w:lineRule="auto"/>
              <w:ind w:left="188" w:hanging="283"/>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Стул для логопеда</w:t>
            </w:r>
          </w:p>
          <w:p w14:paraId="1AE59867" w14:textId="77777777" w:rsidR="003E043F" w:rsidRPr="006B5695" w:rsidRDefault="003E043F">
            <w:pPr>
              <w:pStyle w:val="a5"/>
              <w:numPr>
                <w:ilvl w:val="0"/>
                <w:numId w:val="56"/>
              </w:numPr>
              <w:tabs>
                <w:tab w:val="clear" w:pos="709"/>
                <w:tab w:val="left" w:pos="9214"/>
                <w:tab w:val="left" w:pos="9356"/>
              </w:tabs>
              <w:suppressAutoHyphens w:val="0"/>
              <w:spacing w:after="0" w:line="240" w:lineRule="auto"/>
              <w:ind w:left="188" w:hanging="283"/>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Магнитная доска</w:t>
            </w:r>
          </w:p>
          <w:p w14:paraId="75146887" w14:textId="77777777" w:rsidR="003E043F" w:rsidRPr="006B5695" w:rsidRDefault="003E043F">
            <w:pPr>
              <w:pStyle w:val="a5"/>
              <w:numPr>
                <w:ilvl w:val="0"/>
                <w:numId w:val="56"/>
              </w:numPr>
              <w:tabs>
                <w:tab w:val="clear" w:pos="709"/>
                <w:tab w:val="left" w:pos="9214"/>
                <w:tab w:val="left" w:pos="9356"/>
              </w:tabs>
              <w:suppressAutoHyphens w:val="0"/>
              <w:spacing w:after="0" w:line="240" w:lineRule="auto"/>
              <w:ind w:left="188" w:hanging="283"/>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Шкафы для методических материалов и пособий</w:t>
            </w:r>
          </w:p>
          <w:p w14:paraId="2AFAFD54" w14:textId="77777777" w:rsidR="003E043F" w:rsidRPr="006B5695" w:rsidRDefault="003E043F">
            <w:pPr>
              <w:pStyle w:val="a5"/>
              <w:numPr>
                <w:ilvl w:val="0"/>
                <w:numId w:val="56"/>
              </w:numPr>
              <w:tabs>
                <w:tab w:val="clear" w:pos="709"/>
                <w:tab w:val="left" w:pos="9214"/>
                <w:tab w:val="left" w:pos="9356"/>
              </w:tabs>
              <w:suppressAutoHyphens w:val="0"/>
              <w:spacing w:after="0" w:line="240" w:lineRule="auto"/>
              <w:ind w:left="188" w:hanging="283"/>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Стенды для наглядности</w:t>
            </w:r>
          </w:p>
          <w:p w14:paraId="79D543C6" w14:textId="77777777" w:rsidR="003E043F" w:rsidRPr="006B5695" w:rsidRDefault="003E043F">
            <w:pPr>
              <w:pStyle w:val="a5"/>
              <w:numPr>
                <w:ilvl w:val="0"/>
                <w:numId w:val="56"/>
              </w:numPr>
              <w:tabs>
                <w:tab w:val="clear" w:pos="709"/>
                <w:tab w:val="left" w:pos="9214"/>
                <w:tab w:val="left" w:pos="9356"/>
              </w:tabs>
              <w:suppressAutoHyphens w:val="0"/>
              <w:spacing w:after="0" w:line="240" w:lineRule="auto"/>
              <w:ind w:left="188" w:hanging="283"/>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Пособия для работы с детьми</w:t>
            </w:r>
          </w:p>
          <w:p w14:paraId="0595EEFB" w14:textId="77777777" w:rsidR="003E043F" w:rsidRPr="006B5695" w:rsidRDefault="003E043F">
            <w:pPr>
              <w:pStyle w:val="a5"/>
              <w:numPr>
                <w:ilvl w:val="0"/>
                <w:numId w:val="56"/>
              </w:numPr>
              <w:tabs>
                <w:tab w:val="clear" w:pos="709"/>
                <w:tab w:val="left" w:pos="9214"/>
                <w:tab w:val="left" w:pos="9356"/>
              </w:tabs>
              <w:suppressAutoHyphens w:val="0"/>
              <w:spacing w:after="0" w:line="240" w:lineRule="auto"/>
              <w:ind w:left="188" w:hanging="283"/>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Методическая литература</w:t>
            </w:r>
          </w:p>
          <w:p w14:paraId="63FDC3F6" w14:textId="77777777" w:rsidR="003E043F" w:rsidRPr="006B5695" w:rsidRDefault="003E043F">
            <w:pPr>
              <w:pStyle w:val="a5"/>
              <w:numPr>
                <w:ilvl w:val="0"/>
                <w:numId w:val="56"/>
              </w:numPr>
              <w:tabs>
                <w:tab w:val="clear" w:pos="709"/>
                <w:tab w:val="left" w:pos="9214"/>
                <w:tab w:val="left" w:pos="9356"/>
              </w:tabs>
              <w:suppressAutoHyphens w:val="0"/>
              <w:spacing w:after="0" w:line="240" w:lineRule="auto"/>
              <w:ind w:left="188" w:hanging="283"/>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Дидактический и методический материал для организации работы с детьми по различным направлениям развития</w:t>
            </w:r>
          </w:p>
          <w:p w14:paraId="195397BA" w14:textId="77777777" w:rsidR="003E043F" w:rsidRPr="006B5695" w:rsidRDefault="003E043F">
            <w:pPr>
              <w:pStyle w:val="a5"/>
              <w:numPr>
                <w:ilvl w:val="0"/>
                <w:numId w:val="56"/>
              </w:numPr>
              <w:tabs>
                <w:tab w:val="clear" w:pos="709"/>
                <w:tab w:val="left" w:pos="9214"/>
                <w:tab w:val="left" w:pos="9356"/>
              </w:tabs>
              <w:suppressAutoHyphens w:val="0"/>
              <w:spacing w:after="0" w:line="240" w:lineRule="auto"/>
              <w:ind w:left="188" w:hanging="283"/>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Документация логопеда</w:t>
            </w:r>
          </w:p>
        </w:tc>
      </w:tr>
      <w:tr w:rsidR="003E043F" w:rsidRPr="006B5695" w14:paraId="70733462" w14:textId="77777777" w:rsidTr="003E043F">
        <w:tc>
          <w:tcPr>
            <w:tcW w:w="9498" w:type="dxa"/>
            <w:gridSpan w:val="3"/>
          </w:tcPr>
          <w:p w14:paraId="3FE5DD9A" w14:textId="77777777" w:rsidR="003E043F" w:rsidRPr="006B5695" w:rsidRDefault="003E043F" w:rsidP="003E043F">
            <w:pPr>
              <w:tabs>
                <w:tab w:val="left" w:pos="9214"/>
                <w:tab w:val="left" w:pos="9356"/>
              </w:tabs>
              <w:spacing w:before="100" w:beforeAutospacing="1" w:after="100" w:afterAutospacing="1"/>
              <w:ind w:left="720"/>
              <w:jc w:val="center"/>
              <w:rPr>
                <w:rFonts w:ascii="Times New Roman" w:eastAsia="Times New Roman" w:hAnsi="Times New Roman" w:cs="Times New Roman"/>
                <w:sz w:val="24"/>
                <w:szCs w:val="24"/>
                <w:lang w:eastAsia="ru-RU"/>
              </w:rPr>
            </w:pPr>
            <w:r w:rsidRPr="006B5695">
              <w:rPr>
                <w:rFonts w:ascii="Times New Roman" w:eastAsia="Times New Roman" w:hAnsi="Times New Roman" w:cs="Times New Roman"/>
                <w:b/>
                <w:bCs/>
                <w:sz w:val="24"/>
                <w:szCs w:val="24"/>
                <w:lang w:eastAsia="ru-RU"/>
              </w:rPr>
              <w:t>Физкультурно- музыкальный зал</w:t>
            </w:r>
          </w:p>
        </w:tc>
      </w:tr>
      <w:tr w:rsidR="003E043F" w:rsidRPr="006B5695" w14:paraId="35610EC8" w14:textId="77777777" w:rsidTr="003E043F">
        <w:trPr>
          <w:trHeight w:val="1324"/>
        </w:trPr>
        <w:tc>
          <w:tcPr>
            <w:tcW w:w="9498" w:type="dxa"/>
            <w:gridSpan w:val="3"/>
          </w:tcPr>
          <w:p w14:paraId="0EAD92D5" w14:textId="77777777" w:rsidR="003E043F" w:rsidRPr="006B5695" w:rsidRDefault="003E043F" w:rsidP="003E043F">
            <w:pPr>
              <w:tabs>
                <w:tab w:val="left" w:pos="9214"/>
                <w:tab w:val="left" w:pos="9356"/>
              </w:tabs>
              <w:jc w:val="center"/>
              <w:rPr>
                <w:rFonts w:ascii="Times New Roman" w:eastAsia="Times New Roman" w:hAnsi="Times New Roman" w:cs="Times New Roman"/>
                <w:sz w:val="24"/>
                <w:szCs w:val="24"/>
                <w:lang w:eastAsia="ru-RU"/>
              </w:rPr>
            </w:pPr>
            <w:r w:rsidRPr="006B5695">
              <w:rPr>
                <w:rFonts w:ascii="Times New Roman" w:eastAsia="Times New Roman" w:hAnsi="Times New Roman" w:cs="Times New Roman"/>
                <w:b/>
                <w:bCs/>
                <w:sz w:val="24"/>
                <w:szCs w:val="24"/>
                <w:lang w:eastAsia="ru-RU"/>
              </w:rPr>
              <w:t>Функции:</w:t>
            </w:r>
            <w:r w:rsidRPr="006B5695">
              <w:rPr>
                <w:rFonts w:ascii="Times New Roman" w:eastAsia="Times New Roman" w:hAnsi="Times New Roman" w:cs="Times New Roman"/>
                <w:sz w:val="24"/>
                <w:szCs w:val="24"/>
                <w:lang w:eastAsia="ru-RU"/>
              </w:rPr>
              <w:t>осуществление физкультурно- оздоровительной работы с детьми( утренняя гимнастика, физкультурные занятия). Проведение музыкальных занятий, праздников, вечеров развлечений, досугов.Проведение собраний различного уровня.Индивидуальная работа с детьми.Релаксация.</w:t>
            </w:r>
          </w:p>
          <w:p w14:paraId="33E6B957" w14:textId="77777777" w:rsidR="003E043F" w:rsidRPr="006B5695" w:rsidRDefault="003E043F">
            <w:pPr>
              <w:numPr>
                <w:ilvl w:val="0"/>
                <w:numId w:val="50"/>
              </w:numPr>
              <w:tabs>
                <w:tab w:val="left" w:pos="9214"/>
                <w:tab w:val="left" w:pos="9356"/>
              </w:tabs>
              <w:ind w:left="0"/>
              <w:jc w:val="center"/>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Развитие музыкальных способностей детей, их эмоционально-волевой сферы.</w:t>
            </w:r>
          </w:p>
        </w:tc>
      </w:tr>
      <w:tr w:rsidR="003E043F" w:rsidRPr="006B5695" w14:paraId="2C7AADE1" w14:textId="77777777" w:rsidTr="003E043F">
        <w:trPr>
          <w:trHeight w:val="132"/>
        </w:trPr>
        <w:tc>
          <w:tcPr>
            <w:tcW w:w="2539" w:type="dxa"/>
            <w:vMerge w:val="restart"/>
          </w:tcPr>
          <w:p w14:paraId="6780CFC4" w14:textId="77777777" w:rsidR="003E043F" w:rsidRPr="006B5695"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6B5695">
              <w:rPr>
                <w:rFonts w:ascii="Times New Roman" w:eastAsia="Times New Roman" w:hAnsi="Times New Roman" w:cs="Times New Roman"/>
                <w:b/>
                <w:bCs/>
                <w:sz w:val="24"/>
                <w:szCs w:val="24"/>
                <w:lang w:eastAsia="ru-RU"/>
              </w:rPr>
              <w:t>Оснащение:</w:t>
            </w:r>
          </w:p>
          <w:p w14:paraId="53AF8C7C" w14:textId="77777777" w:rsidR="003E043F" w:rsidRPr="006B5695" w:rsidRDefault="003E043F" w:rsidP="003E043F">
            <w:pPr>
              <w:tabs>
                <w:tab w:val="left" w:pos="9214"/>
                <w:tab w:val="left" w:pos="9356"/>
              </w:tabs>
              <w:jc w:val="center"/>
              <w:rPr>
                <w:rFonts w:ascii="Times New Roman" w:eastAsia="Times New Roman" w:hAnsi="Times New Roman" w:cs="Times New Roman"/>
                <w:b/>
                <w:bCs/>
                <w:sz w:val="24"/>
                <w:szCs w:val="24"/>
                <w:lang w:eastAsia="ru-RU"/>
              </w:rPr>
            </w:pPr>
          </w:p>
        </w:tc>
        <w:tc>
          <w:tcPr>
            <w:tcW w:w="6959" w:type="dxa"/>
            <w:gridSpan w:val="2"/>
          </w:tcPr>
          <w:p w14:paraId="10AD5BAC" w14:textId="77777777" w:rsidR="003E043F" w:rsidRPr="006B5695" w:rsidRDefault="003E043F" w:rsidP="003E043F">
            <w:pPr>
              <w:tabs>
                <w:tab w:val="left" w:pos="9214"/>
                <w:tab w:val="left" w:pos="9356"/>
              </w:tabs>
              <w:rPr>
                <w:rFonts w:ascii="Times New Roman" w:eastAsia="Times New Roman" w:hAnsi="Times New Roman" w:cs="Times New Roman"/>
                <w:b/>
                <w:sz w:val="24"/>
                <w:szCs w:val="24"/>
                <w:lang w:eastAsia="ru-RU"/>
              </w:rPr>
            </w:pPr>
            <w:r w:rsidRPr="006B5695">
              <w:rPr>
                <w:rFonts w:ascii="Times New Roman" w:eastAsia="Times New Roman" w:hAnsi="Times New Roman" w:cs="Times New Roman"/>
                <w:b/>
                <w:sz w:val="24"/>
                <w:szCs w:val="24"/>
                <w:lang w:eastAsia="ru-RU"/>
              </w:rPr>
              <w:t>Музыкальное оборудование:</w:t>
            </w:r>
          </w:p>
          <w:p w14:paraId="65A29B2A" w14:textId="77777777" w:rsidR="003E043F" w:rsidRPr="006B5695" w:rsidRDefault="003E043F">
            <w:pPr>
              <w:numPr>
                <w:ilvl w:val="0"/>
                <w:numId w:val="51"/>
              </w:numPr>
              <w:tabs>
                <w:tab w:val="left" w:pos="9214"/>
                <w:tab w:val="left" w:pos="9356"/>
              </w:tabs>
              <w:ind w:left="0"/>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 Музыкальный центр;</w:t>
            </w:r>
          </w:p>
          <w:p w14:paraId="2A27979D" w14:textId="77777777" w:rsidR="003E043F" w:rsidRPr="006B5695" w:rsidRDefault="003E043F">
            <w:pPr>
              <w:numPr>
                <w:ilvl w:val="0"/>
                <w:numId w:val="51"/>
              </w:numPr>
              <w:tabs>
                <w:tab w:val="left" w:pos="9214"/>
                <w:tab w:val="left" w:pos="9356"/>
              </w:tabs>
              <w:ind w:left="0"/>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Детские музыкальные инструменты;</w:t>
            </w:r>
          </w:p>
          <w:p w14:paraId="4BF03774" w14:textId="77777777" w:rsidR="003E043F" w:rsidRPr="006B5695" w:rsidRDefault="003E043F">
            <w:pPr>
              <w:numPr>
                <w:ilvl w:val="0"/>
                <w:numId w:val="51"/>
              </w:numPr>
              <w:tabs>
                <w:tab w:val="left" w:pos="9214"/>
                <w:tab w:val="left" w:pos="9356"/>
              </w:tabs>
              <w:ind w:left="0"/>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Пианино;</w:t>
            </w:r>
          </w:p>
          <w:p w14:paraId="598C39AD" w14:textId="77777777" w:rsidR="003E043F" w:rsidRPr="006B5695" w:rsidRDefault="003E043F">
            <w:pPr>
              <w:numPr>
                <w:ilvl w:val="0"/>
                <w:numId w:val="51"/>
              </w:numPr>
              <w:tabs>
                <w:tab w:val="left" w:pos="9214"/>
                <w:tab w:val="left" w:pos="9356"/>
              </w:tabs>
              <w:ind w:left="0"/>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Разнообразные  музыкальные инструменты для детей;</w:t>
            </w:r>
          </w:p>
          <w:p w14:paraId="738D8832" w14:textId="77777777" w:rsidR="003E043F" w:rsidRPr="006B5695" w:rsidRDefault="003E043F">
            <w:pPr>
              <w:numPr>
                <w:ilvl w:val="0"/>
                <w:numId w:val="51"/>
              </w:numPr>
              <w:tabs>
                <w:tab w:val="left" w:pos="9214"/>
                <w:tab w:val="left" w:pos="9356"/>
              </w:tabs>
              <w:ind w:left="0"/>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 Подборка аудио  кассет с музыкальными произведениями;</w:t>
            </w:r>
          </w:p>
          <w:p w14:paraId="17AEEB04" w14:textId="77777777" w:rsidR="003E043F" w:rsidRPr="006B5695" w:rsidRDefault="003E043F">
            <w:pPr>
              <w:numPr>
                <w:ilvl w:val="0"/>
                <w:numId w:val="51"/>
              </w:numPr>
              <w:tabs>
                <w:tab w:val="left" w:pos="9214"/>
                <w:tab w:val="left" w:pos="9356"/>
              </w:tabs>
              <w:ind w:left="0"/>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 Детские стулья и столы</w:t>
            </w:r>
          </w:p>
        </w:tc>
      </w:tr>
      <w:tr w:rsidR="003E043F" w:rsidRPr="006B5695" w14:paraId="4876261F" w14:textId="77777777" w:rsidTr="003E043F">
        <w:tc>
          <w:tcPr>
            <w:tcW w:w="2539" w:type="dxa"/>
            <w:vMerge/>
          </w:tcPr>
          <w:p w14:paraId="796D57C4" w14:textId="77777777" w:rsidR="003E043F" w:rsidRPr="006B5695" w:rsidRDefault="003E043F" w:rsidP="003E043F">
            <w:pPr>
              <w:tabs>
                <w:tab w:val="left" w:pos="9214"/>
                <w:tab w:val="left" w:pos="9356"/>
              </w:tabs>
              <w:spacing w:before="100" w:beforeAutospacing="1" w:after="100" w:afterAutospacing="1"/>
              <w:jc w:val="both"/>
              <w:rPr>
                <w:rFonts w:ascii="Times New Roman" w:eastAsia="Times New Roman" w:hAnsi="Times New Roman" w:cs="Times New Roman"/>
                <w:sz w:val="24"/>
                <w:szCs w:val="24"/>
                <w:lang w:eastAsia="ru-RU"/>
              </w:rPr>
            </w:pPr>
          </w:p>
        </w:tc>
        <w:tc>
          <w:tcPr>
            <w:tcW w:w="6959" w:type="dxa"/>
            <w:gridSpan w:val="2"/>
          </w:tcPr>
          <w:p w14:paraId="72CD01E5" w14:textId="77777777" w:rsidR="003E043F" w:rsidRPr="006B5695" w:rsidRDefault="003E043F" w:rsidP="003E043F">
            <w:pPr>
              <w:tabs>
                <w:tab w:val="left" w:pos="9214"/>
                <w:tab w:val="left" w:pos="9356"/>
              </w:tabs>
              <w:rPr>
                <w:rFonts w:ascii="Times New Roman" w:eastAsia="Times New Roman" w:hAnsi="Times New Roman" w:cs="Times New Roman"/>
                <w:sz w:val="24"/>
                <w:szCs w:val="24"/>
                <w:lang w:eastAsia="ru-RU"/>
              </w:rPr>
            </w:pPr>
            <w:r w:rsidRPr="006B5695">
              <w:rPr>
                <w:rFonts w:ascii="Times New Roman" w:eastAsia="Times New Roman" w:hAnsi="Times New Roman" w:cs="Times New Roman"/>
                <w:b/>
                <w:bCs/>
                <w:sz w:val="24"/>
                <w:szCs w:val="24"/>
                <w:lang w:eastAsia="ru-RU"/>
              </w:rPr>
              <w:t>Физкультурное оборудование:</w:t>
            </w:r>
          </w:p>
          <w:p w14:paraId="3DCEAC99" w14:textId="77777777" w:rsidR="003E043F" w:rsidRPr="006B5695" w:rsidRDefault="003E043F">
            <w:pPr>
              <w:pStyle w:val="a5"/>
              <w:numPr>
                <w:ilvl w:val="0"/>
                <w:numId w:val="60"/>
              </w:numPr>
              <w:tabs>
                <w:tab w:val="clear" w:pos="709"/>
                <w:tab w:val="left" w:pos="9214"/>
                <w:tab w:val="left" w:pos="9356"/>
              </w:tabs>
              <w:suppressAutoHyphens w:val="0"/>
              <w:spacing w:after="0" w:line="240" w:lineRule="auto"/>
              <w:ind w:left="0"/>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Шведская стенка;</w:t>
            </w:r>
          </w:p>
          <w:p w14:paraId="3CC02D8B" w14:textId="77777777" w:rsidR="003E043F" w:rsidRPr="006B5695" w:rsidRDefault="003E043F">
            <w:pPr>
              <w:pStyle w:val="a5"/>
              <w:numPr>
                <w:ilvl w:val="0"/>
                <w:numId w:val="60"/>
              </w:numPr>
              <w:tabs>
                <w:tab w:val="clear" w:pos="709"/>
                <w:tab w:val="left" w:pos="9214"/>
                <w:tab w:val="left" w:pos="9356"/>
              </w:tabs>
              <w:suppressAutoHyphens w:val="0"/>
              <w:spacing w:after="0" w:line="240" w:lineRule="auto"/>
              <w:ind w:left="0"/>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Спортивные тренажёры;</w:t>
            </w:r>
          </w:p>
          <w:p w14:paraId="339FFDAC" w14:textId="77777777" w:rsidR="003E043F" w:rsidRPr="006B5695" w:rsidRDefault="003E043F">
            <w:pPr>
              <w:pStyle w:val="a5"/>
              <w:numPr>
                <w:ilvl w:val="0"/>
                <w:numId w:val="60"/>
              </w:numPr>
              <w:tabs>
                <w:tab w:val="clear" w:pos="709"/>
                <w:tab w:val="left" w:pos="9214"/>
                <w:tab w:val="left" w:pos="9356"/>
              </w:tabs>
              <w:suppressAutoHyphens w:val="0"/>
              <w:spacing w:after="0" w:line="240" w:lineRule="auto"/>
              <w:ind w:left="0"/>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Шкаф для хранения спортивного инвентаря;</w:t>
            </w:r>
          </w:p>
          <w:p w14:paraId="1BD37099" w14:textId="77777777" w:rsidR="003E043F" w:rsidRPr="006B5695" w:rsidRDefault="003E043F">
            <w:pPr>
              <w:pStyle w:val="a5"/>
              <w:numPr>
                <w:ilvl w:val="0"/>
                <w:numId w:val="60"/>
              </w:numPr>
              <w:tabs>
                <w:tab w:val="clear" w:pos="709"/>
                <w:tab w:val="left" w:pos="9214"/>
                <w:tab w:val="left" w:pos="9356"/>
              </w:tabs>
              <w:suppressAutoHyphens w:val="0"/>
              <w:spacing w:after="0" w:line="240" w:lineRule="auto"/>
              <w:ind w:left="0"/>
              <w:contextualSpacing/>
              <w:rPr>
                <w:rFonts w:ascii="Times New Roman" w:hAnsi="Times New Roman" w:cs="Times New Roman"/>
                <w:sz w:val="24"/>
                <w:szCs w:val="24"/>
                <w:lang w:eastAsia="ru-RU"/>
              </w:rPr>
            </w:pPr>
            <w:r w:rsidRPr="006B5695">
              <w:rPr>
                <w:rFonts w:ascii="Times New Roman" w:hAnsi="Times New Roman" w:cs="Times New Roman"/>
                <w:sz w:val="24"/>
                <w:szCs w:val="24"/>
                <w:lang w:eastAsia="ru-RU"/>
              </w:rPr>
              <w:t xml:space="preserve">Спортивный инвентарь ( скакалки, мячи, обручи, кегли, пособия </w:t>
            </w:r>
            <w:r w:rsidRPr="006B5695">
              <w:rPr>
                <w:rFonts w:ascii="Times New Roman" w:hAnsi="Times New Roman" w:cs="Times New Roman"/>
                <w:sz w:val="24"/>
                <w:szCs w:val="24"/>
                <w:lang w:eastAsia="ru-RU"/>
              </w:rPr>
              <w:lastRenderedPageBreak/>
              <w:t>для ОРУ)</w:t>
            </w:r>
          </w:p>
          <w:p w14:paraId="19937181" w14:textId="77777777" w:rsidR="003E043F" w:rsidRPr="006B5695" w:rsidRDefault="003E043F">
            <w:pPr>
              <w:pStyle w:val="a5"/>
              <w:numPr>
                <w:ilvl w:val="0"/>
                <w:numId w:val="60"/>
              </w:numPr>
              <w:tabs>
                <w:tab w:val="clear" w:pos="709"/>
                <w:tab w:val="left" w:pos="9214"/>
                <w:tab w:val="left" w:pos="9356"/>
              </w:tabs>
              <w:suppressAutoHyphens w:val="0"/>
              <w:spacing w:after="0" w:line="240" w:lineRule="auto"/>
              <w:ind w:left="0"/>
              <w:contextualSpacing/>
              <w:rPr>
                <w:rFonts w:ascii="Times New Roman" w:hAnsi="Times New Roman" w:cs="Times New Roman"/>
                <w:sz w:val="24"/>
                <w:szCs w:val="24"/>
                <w:lang w:eastAsia="ru-RU"/>
              </w:rPr>
            </w:pPr>
          </w:p>
        </w:tc>
      </w:tr>
      <w:tr w:rsidR="003E043F" w:rsidRPr="006B5695" w14:paraId="04D230B2" w14:textId="77777777" w:rsidTr="003E043F">
        <w:tc>
          <w:tcPr>
            <w:tcW w:w="9498" w:type="dxa"/>
            <w:gridSpan w:val="3"/>
          </w:tcPr>
          <w:p w14:paraId="77A15F4E" w14:textId="77777777" w:rsidR="003E043F" w:rsidRPr="006B5695" w:rsidRDefault="003E043F" w:rsidP="003E043F">
            <w:pPr>
              <w:tabs>
                <w:tab w:val="left" w:pos="9214"/>
                <w:tab w:val="left" w:pos="9356"/>
              </w:tabs>
              <w:spacing w:before="100" w:beforeAutospacing="1" w:after="100" w:afterAutospacing="1"/>
              <w:ind w:left="720"/>
              <w:jc w:val="center"/>
              <w:rPr>
                <w:rFonts w:ascii="Times New Roman" w:eastAsia="Times New Roman" w:hAnsi="Times New Roman" w:cs="Times New Roman"/>
                <w:sz w:val="24"/>
                <w:szCs w:val="24"/>
                <w:lang w:eastAsia="ru-RU"/>
              </w:rPr>
            </w:pPr>
            <w:r w:rsidRPr="006B5695">
              <w:rPr>
                <w:rFonts w:ascii="Times New Roman" w:eastAsia="Times New Roman" w:hAnsi="Times New Roman" w:cs="Times New Roman"/>
                <w:b/>
                <w:bCs/>
                <w:sz w:val="24"/>
                <w:szCs w:val="24"/>
                <w:lang w:eastAsia="ru-RU"/>
              </w:rPr>
              <w:lastRenderedPageBreak/>
              <w:t>Тропа здоровья</w:t>
            </w:r>
          </w:p>
        </w:tc>
      </w:tr>
      <w:tr w:rsidR="003E043F" w:rsidRPr="006B5695" w14:paraId="16710E41" w14:textId="77777777" w:rsidTr="003E043F">
        <w:tc>
          <w:tcPr>
            <w:tcW w:w="9498" w:type="dxa"/>
            <w:gridSpan w:val="3"/>
          </w:tcPr>
          <w:p w14:paraId="0EA2CBCC" w14:textId="77777777" w:rsidR="003E043F" w:rsidRPr="006B5695"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6B5695">
              <w:rPr>
                <w:rFonts w:ascii="Times New Roman" w:eastAsia="Times New Roman" w:hAnsi="Times New Roman" w:cs="Times New Roman"/>
                <w:b/>
                <w:bCs/>
                <w:sz w:val="24"/>
                <w:szCs w:val="24"/>
                <w:lang w:eastAsia="ru-RU"/>
              </w:rPr>
              <w:t>Функции:</w:t>
            </w:r>
            <w:r w:rsidRPr="006B5695">
              <w:rPr>
                <w:rFonts w:ascii="Times New Roman" w:eastAsia="Times New Roman" w:hAnsi="Times New Roman" w:cs="Times New Roman"/>
                <w:sz w:val="24"/>
                <w:szCs w:val="24"/>
                <w:lang w:eastAsia="ru-RU"/>
              </w:rPr>
              <w:t> приобщение  детей к здоровому образу жизни. Профилактика плоскостопия. Развитие  координации движений. Повышение  сопротивляемости к  инфекционным заболеваниям.Улучшение  эмоционально-психического состояния детей.</w:t>
            </w:r>
          </w:p>
        </w:tc>
      </w:tr>
      <w:tr w:rsidR="003E043F" w:rsidRPr="006B5695" w14:paraId="3585FACB" w14:textId="77777777" w:rsidTr="003E043F">
        <w:tc>
          <w:tcPr>
            <w:tcW w:w="2539" w:type="dxa"/>
          </w:tcPr>
          <w:p w14:paraId="0A3C8F7C" w14:textId="77777777" w:rsidR="003E043F" w:rsidRPr="006B5695"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p>
          <w:p w14:paraId="5059408B" w14:textId="77777777" w:rsidR="003E043F" w:rsidRPr="006B5695"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6B5695">
              <w:rPr>
                <w:rFonts w:ascii="Times New Roman" w:eastAsia="Times New Roman" w:hAnsi="Times New Roman" w:cs="Times New Roman"/>
                <w:b/>
                <w:bCs/>
                <w:sz w:val="24"/>
                <w:szCs w:val="24"/>
                <w:lang w:eastAsia="ru-RU"/>
              </w:rPr>
              <w:t>Оснащение:</w:t>
            </w:r>
          </w:p>
        </w:tc>
        <w:tc>
          <w:tcPr>
            <w:tcW w:w="6959" w:type="dxa"/>
            <w:gridSpan w:val="2"/>
          </w:tcPr>
          <w:p w14:paraId="0B0DECB1" w14:textId="77777777" w:rsidR="003E043F" w:rsidRPr="006B5695" w:rsidRDefault="003E043F">
            <w:pPr>
              <w:numPr>
                <w:ilvl w:val="0"/>
                <w:numId w:val="52"/>
              </w:numPr>
              <w:tabs>
                <w:tab w:val="clear" w:pos="720"/>
                <w:tab w:val="num" w:pos="330"/>
                <w:tab w:val="left" w:pos="9214"/>
                <w:tab w:val="left" w:pos="9356"/>
              </w:tabs>
              <w:spacing w:before="100" w:beforeAutospacing="1" w:after="100" w:afterAutospacing="1"/>
              <w:ind w:hanging="673"/>
              <w:jc w:val="both"/>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Дуги для подлезания;</w:t>
            </w:r>
          </w:p>
          <w:p w14:paraId="303DEDC3" w14:textId="77777777" w:rsidR="003E043F" w:rsidRPr="006B5695" w:rsidRDefault="003E043F">
            <w:pPr>
              <w:numPr>
                <w:ilvl w:val="0"/>
                <w:numId w:val="52"/>
              </w:numPr>
              <w:tabs>
                <w:tab w:val="clear" w:pos="720"/>
                <w:tab w:val="num" w:pos="330"/>
                <w:tab w:val="left" w:pos="9214"/>
                <w:tab w:val="left" w:pos="9356"/>
              </w:tabs>
              <w:spacing w:before="100" w:beforeAutospacing="1" w:after="100" w:afterAutospacing="1"/>
              <w:ind w:hanging="673"/>
              <w:jc w:val="both"/>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Скамейки различной высоты;</w:t>
            </w:r>
          </w:p>
          <w:p w14:paraId="52D712CD" w14:textId="77777777" w:rsidR="003E043F" w:rsidRPr="006B5695" w:rsidRDefault="003E043F">
            <w:pPr>
              <w:numPr>
                <w:ilvl w:val="0"/>
                <w:numId w:val="52"/>
              </w:numPr>
              <w:tabs>
                <w:tab w:val="clear" w:pos="720"/>
                <w:tab w:val="num" w:pos="330"/>
                <w:tab w:val="left" w:pos="9214"/>
                <w:tab w:val="left" w:pos="9356"/>
              </w:tabs>
              <w:spacing w:before="100" w:beforeAutospacing="1" w:after="100" w:afterAutospacing="1"/>
              <w:ind w:hanging="673"/>
              <w:jc w:val="both"/>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Массажные дорожки</w:t>
            </w:r>
          </w:p>
          <w:p w14:paraId="1FF92ED2" w14:textId="77777777" w:rsidR="003E043F" w:rsidRPr="006B5695" w:rsidRDefault="003E043F">
            <w:pPr>
              <w:numPr>
                <w:ilvl w:val="0"/>
                <w:numId w:val="52"/>
              </w:numPr>
              <w:tabs>
                <w:tab w:val="clear" w:pos="720"/>
                <w:tab w:val="num" w:pos="330"/>
                <w:tab w:val="left" w:pos="9214"/>
                <w:tab w:val="left" w:pos="9356"/>
              </w:tabs>
              <w:spacing w:before="100" w:beforeAutospacing="1" w:after="100" w:afterAutospacing="1"/>
              <w:ind w:hanging="673"/>
              <w:jc w:val="both"/>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Пеньки для ходьбы</w:t>
            </w:r>
          </w:p>
        </w:tc>
      </w:tr>
      <w:tr w:rsidR="003E043F" w:rsidRPr="006B5695" w14:paraId="58BAAB3F" w14:textId="77777777" w:rsidTr="003E043F">
        <w:tc>
          <w:tcPr>
            <w:tcW w:w="9498" w:type="dxa"/>
            <w:gridSpan w:val="3"/>
          </w:tcPr>
          <w:p w14:paraId="6FF302AD" w14:textId="77777777" w:rsidR="003E043F" w:rsidRPr="006B5695"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6B5695">
              <w:rPr>
                <w:rFonts w:ascii="Times New Roman" w:eastAsia="Times New Roman" w:hAnsi="Times New Roman" w:cs="Times New Roman"/>
                <w:b/>
                <w:bCs/>
                <w:sz w:val="24"/>
                <w:szCs w:val="24"/>
                <w:lang w:eastAsia="ru-RU"/>
              </w:rPr>
              <w:t>Игровые площадки</w:t>
            </w:r>
          </w:p>
        </w:tc>
      </w:tr>
      <w:tr w:rsidR="003E043F" w:rsidRPr="006B5695" w14:paraId="50D358D4" w14:textId="77777777" w:rsidTr="003E043F">
        <w:tc>
          <w:tcPr>
            <w:tcW w:w="9498" w:type="dxa"/>
            <w:gridSpan w:val="3"/>
          </w:tcPr>
          <w:p w14:paraId="0C48683B" w14:textId="77777777" w:rsidR="003E043F" w:rsidRPr="006B5695"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6B5695">
              <w:rPr>
                <w:rFonts w:ascii="Times New Roman" w:eastAsia="Times New Roman" w:hAnsi="Times New Roman" w:cs="Times New Roman"/>
                <w:b/>
                <w:bCs/>
                <w:sz w:val="24"/>
                <w:szCs w:val="24"/>
                <w:lang w:eastAsia="ru-RU"/>
              </w:rPr>
              <w:t>Функции:</w:t>
            </w:r>
            <w:r w:rsidRPr="006B5695">
              <w:rPr>
                <w:rFonts w:ascii="Times New Roman" w:eastAsia="Times New Roman" w:hAnsi="Times New Roman" w:cs="Times New Roman"/>
                <w:sz w:val="24"/>
                <w:szCs w:val="24"/>
                <w:lang w:eastAsia="ru-RU"/>
              </w:rPr>
              <w:t>проведение прогулки, подвижных игр, наблюдений в природе</w:t>
            </w:r>
          </w:p>
        </w:tc>
      </w:tr>
      <w:tr w:rsidR="003E043F" w:rsidRPr="006B5695" w14:paraId="7E47BD33" w14:textId="77777777" w:rsidTr="003E043F">
        <w:tc>
          <w:tcPr>
            <w:tcW w:w="2539" w:type="dxa"/>
          </w:tcPr>
          <w:p w14:paraId="57039C19" w14:textId="77777777" w:rsidR="003E043F" w:rsidRPr="006B5695"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p>
          <w:p w14:paraId="4088582E" w14:textId="77777777" w:rsidR="003E043F" w:rsidRPr="006B5695" w:rsidRDefault="003E043F" w:rsidP="003E043F">
            <w:pPr>
              <w:tabs>
                <w:tab w:val="left" w:pos="9214"/>
                <w:tab w:val="left" w:pos="9356"/>
              </w:tabs>
              <w:spacing w:before="100" w:beforeAutospacing="1" w:after="100" w:afterAutospacing="1"/>
              <w:jc w:val="center"/>
              <w:rPr>
                <w:rFonts w:ascii="Times New Roman" w:eastAsia="Times New Roman" w:hAnsi="Times New Roman" w:cs="Times New Roman"/>
                <w:sz w:val="24"/>
                <w:szCs w:val="24"/>
                <w:lang w:eastAsia="ru-RU"/>
              </w:rPr>
            </w:pPr>
            <w:r w:rsidRPr="006B5695">
              <w:rPr>
                <w:rFonts w:ascii="Times New Roman" w:eastAsia="Times New Roman" w:hAnsi="Times New Roman" w:cs="Times New Roman"/>
                <w:b/>
                <w:bCs/>
                <w:sz w:val="24"/>
                <w:szCs w:val="24"/>
                <w:lang w:eastAsia="ru-RU"/>
              </w:rPr>
              <w:t>Оснащение:</w:t>
            </w:r>
          </w:p>
        </w:tc>
        <w:tc>
          <w:tcPr>
            <w:tcW w:w="6959" w:type="dxa"/>
            <w:gridSpan w:val="2"/>
          </w:tcPr>
          <w:p w14:paraId="49ABA22B" w14:textId="77777777" w:rsidR="003E043F" w:rsidRPr="006B5695" w:rsidRDefault="003E043F">
            <w:pPr>
              <w:numPr>
                <w:ilvl w:val="0"/>
                <w:numId w:val="53"/>
              </w:numPr>
              <w:tabs>
                <w:tab w:val="clear" w:pos="720"/>
                <w:tab w:val="num" w:pos="330"/>
                <w:tab w:val="left" w:pos="9214"/>
                <w:tab w:val="left" w:pos="9356"/>
              </w:tabs>
              <w:spacing w:before="100" w:beforeAutospacing="1" w:after="100" w:afterAutospacing="1"/>
              <w:ind w:hanging="720"/>
              <w:jc w:val="both"/>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Веранды  с  игровым оборудованием;</w:t>
            </w:r>
          </w:p>
          <w:p w14:paraId="58793412" w14:textId="77777777" w:rsidR="003E043F" w:rsidRPr="006B5695" w:rsidRDefault="003E043F">
            <w:pPr>
              <w:numPr>
                <w:ilvl w:val="0"/>
                <w:numId w:val="53"/>
              </w:numPr>
              <w:tabs>
                <w:tab w:val="clear" w:pos="720"/>
                <w:tab w:val="num" w:pos="330"/>
                <w:tab w:val="left" w:pos="9214"/>
                <w:tab w:val="left" w:pos="9356"/>
              </w:tabs>
              <w:spacing w:before="100" w:beforeAutospacing="1" w:after="100" w:afterAutospacing="1"/>
              <w:ind w:hanging="720"/>
              <w:jc w:val="both"/>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Цветники для ухода и наблюдений за растениями;</w:t>
            </w:r>
          </w:p>
          <w:p w14:paraId="3CCF7852" w14:textId="77777777" w:rsidR="003E043F" w:rsidRPr="006B5695" w:rsidRDefault="003E043F">
            <w:pPr>
              <w:numPr>
                <w:ilvl w:val="0"/>
                <w:numId w:val="53"/>
              </w:numPr>
              <w:tabs>
                <w:tab w:val="clear" w:pos="720"/>
                <w:tab w:val="num" w:pos="330"/>
                <w:tab w:val="left" w:pos="9214"/>
                <w:tab w:val="left" w:pos="9356"/>
              </w:tabs>
              <w:spacing w:before="100" w:beforeAutospacing="1" w:after="100" w:afterAutospacing="1"/>
              <w:ind w:hanging="720"/>
              <w:jc w:val="both"/>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Тропы здоровья</w:t>
            </w:r>
          </w:p>
        </w:tc>
      </w:tr>
    </w:tbl>
    <w:p w14:paraId="21323E72" w14:textId="77777777" w:rsidR="003E043F" w:rsidRPr="006B5695" w:rsidRDefault="003E043F" w:rsidP="00D27F69">
      <w:pPr>
        <w:spacing w:after="0" w:line="240" w:lineRule="auto"/>
        <w:ind w:firstLine="720"/>
        <w:jc w:val="both"/>
        <w:rPr>
          <w:rFonts w:ascii="Times New Roman" w:eastAsia="Times New Roman" w:hAnsi="Times New Roman" w:cs="Times New Roman"/>
          <w:color w:val="000000"/>
          <w:sz w:val="24"/>
          <w:szCs w:val="24"/>
          <w:lang w:eastAsia="ru-RU"/>
        </w:rPr>
      </w:pPr>
    </w:p>
    <w:p w14:paraId="1F926B11"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В оснащении РППС использованы элементы цифровой образовательной среды, интерактивные площадки как пространство сотрудничества и творческой самореализации ребёнка и взрослого (кванториумы, мультстудии, роботизированные и технические игрушки и другие).</w:t>
      </w:r>
    </w:p>
    <w:p w14:paraId="4F2221DF" w14:textId="77777777" w:rsidR="0070228C" w:rsidRPr="006B5695" w:rsidRDefault="006A7A68"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Для детей с ОВЗ в ДОУимеет</w:t>
      </w:r>
      <w:r w:rsidR="0070228C" w:rsidRPr="006B5695">
        <w:rPr>
          <w:rFonts w:ascii="Times New Roman" w:eastAsia="Times New Roman" w:hAnsi="Times New Roman" w:cs="Times New Roman"/>
          <w:color w:val="000000"/>
          <w:sz w:val="24"/>
          <w:szCs w:val="24"/>
          <w:lang w:eastAsia="ru-RU"/>
        </w:rPr>
        <w:t xml:space="preserve">ся специально приспособленная мебель, позволяющая заниматься разными видами деятельности, общаться и играть со сверстниками и, </w:t>
      </w:r>
      <w:r w:rsidRPr="006B5695">
        <w:rPr>
          <w:rFonts w:ascii="Times New Roman" w:eastAsia="Times New Roman" w:hAnsi="Times New Roman" w:cs="Times New Roman"/>
          <w:color w:val="000000"/>
          <w:sz w:val="24"/>
          <w:szCs w:val="24"/>
          <w:lang w:eastAsia="ru-RU"/>
        </w:rPr>
        <w:t>соответственно, в помещениях ДОУ</w:t>
      </w:r>
      <w:r w:rsidR="0070228C" w:rsidRPr="006B5695">
        <w:rPr>
          <w:rFonts w:ascii="Times New Roman" w:eastAsia="Times New Roman" w:hAnsi="Times New Roman" w:cs="Times New Roman"/>
          <w:color w:val="000000"/>
          <w:sz w:val="24"/>
          <w:szCs w:val="24"/>
          <w:lang w:eastAsia="ru-RU"/>
        </w:rPr>
        <w:t xml:space="preserve"> достаточно места для специального оборудования.</w:t>
      </w:r>
    </w:p>
    <w:p w14:paraId="1765635D" w14:textId="77777777" w:rsidR="00D3749E" w:rsidRDefault="00D3749E" w:rsidP="00D27F69">
      <w:pPr>
        <w:spacing w:after="0" w:line="240" w:lineRule="auto"/>
        <w:ind w:firstLine="720"/>
        <w:jc w:val="both"/>
        <w:rPr>
          <w:rFonts w:ascii="Times New Roman" w:eastAsia="Times New Roman" w:hAnsi="Times New Roman" w:cs="Times New Roman"/>
          <w:b/>
          <w:color w:val="000000"/>
          <w:sz w:val="24"/>
          <w:szCs w:val="24"/>
          <w:lang w:eastAsia="ru-RU"/>
        </w:rPr>
      </w:pPr>
    </w:p>
    <w:p w14:paraId="6B7A58C7" w14:textId="73081047" w:rsidR="0070228C" w:rsidRPr="006B5695" w:rsidRDefault="0070228C" w:rsidP="00D27F69">
      <w:pPr>
        <w:spacing w:after="0" w:line="240" w:lineRule="auto"/>
        <w:ind w:firstLine="720"/>
        <w:jc w:val="both"/>
        <w:rPr>
          <w:rFonts w:ascii="Times New Roman" w:eastAsia="Times New Roman" w:hAnsi="Times New Roman" w:cs="Times New Roman"/>
          <w:b/>
          <w:color w:val="000000"/>
          <w:sz w:val="24"/>
          <w:szCs w:val="24"/>
          <w:lang w:eastAsia="ru-RU"/>
        </w:rPr>
      </w:pPr>
      <w:r w:rsidRPr="006B5695">
        <w:rPr>
          <w:rFonts w:ascii="Times New Roman" w:eastAsia="Times New Roman" w:hAnsi="Times New Roman" w:cs="Times New Roman"/>
          <w:b/>
          <w:color w:val="000000"/>
          <w:sz w:val="24"/>
          <w:szCs w:val="24"/>
          <w:lang w:eastAsia="ru-RU"/>
        </w:rPr>
        <w:t>3</w:t>
      </w:r>
      <w:r w:rsidR="0067062E" w:rsidRPr="006B5695">
        <w:rPr>
          <w:rFonts w:ascii="Times New Roman" w:eastAsia="Times New Roman" w:hAnsi="Times New Roman" w:cs="Times New Roman"/>
          <w:b/>
          <w:color w:val="000000"/>
          <w:sz w:val="24"/>
          <w:szCs w:val="24"/>
          <w:lang w:eastAsia="ru-RU"/>
        </w:rPr>
        <w:t>.3</w:t>
      </w:r>
      <w:r w:rsidRPr="006B5695">
        <w:rPr>
          <w:rFonts w:ascii="Times New Roman" w:eastAsia="Times New Roman" w:hAnsi="Times New Roman" w:cs="Times New Roman"/>
          <w:b/>
          <w:color w:val="000000"/>
          <w:sz w:val="24"/>
          <w:szCs w:val="24"/>
          <w:lang w:eastAsia="ru-RU"/>
        </w:rPr>
        <w:t xml:space="preserve">. Материально-техническое обеспечение </w:t>
      </w:r>
      <w:r w:rsidR="0067062E" w:rsidRPr="006B5695">
        <w:rPr>
          <w:rFonts w:ascii="Times New Roman" w:eastAsia="Times New Roman" w:hAnsi="Times New Roman" w:cs="Times New Roman"/>
          <w:b/>
          <w:color w:val="000000"/>
          <w:sz w:val="24"/>
          <w:szCs w:val="24"/>
          <w:lang w:eastAsia="ru-RU"/>
        </w:rPr>
        <w:t>П</w:t>
      </w:r>
      <w:r w:rsidRPr="006B5695">
        <w:rPr>
          <w:rFonts w:ascii="Times New Roman" w:eastAsia="Times New Roman" w:hAnsi="Times New Roman" w:cs="Times New Roman"/>
          <w:b/>
          <w:color w:val="000000"/>
          <w:sz w:val="24"/>
          <w:szCs w:val="24"/>
          <w:lang w:eastAsia="ru-RU"/>
        </w:rPr>
        <w:t>рограммы,</w:t>
      </w:r>
      <w:r w:rsidR="00453A73" w:rsidRPr="006B5695">
        <w:rPr>
          <w:rFonts w:ascii="Times New Roman" w:eastAsia="Times New Roman" w:hAnsi="Times New Roman" w:cs="Times New Roman"/>
          <w:b/>
          <w:color w:val="000000"/>
          <w:sz w:val="24"/>
          <w:szCs w:val="24"/>
          <w:lang w:eastAsia="ru-RU"/>
        </w:rPr>
        <w:t xml:space="preserve"> </w:t>
      </w:r>
      <w:r w:rsidRPr="006B5695">
        <w:rPr>
          <w:rFonts w:ascii="Times New Roman" w:eastAsia="Times New Roman" w:hAnsi="Times New Roman" w:cs="Times New Roman"/>
          <w:b/>
          <w:color w:val="000000"/>
          <w:sz w:val="24"/>
          <w:szCs w:val="24"/>
          <w:lang w:eastAsia="ru-RU"/>
        </w:rPr>
        <w:t>обеспеченность методическими материалами и средствами обучения и воспитания.</w:t>
      </w:r>
    </w:p>
    <w:p w14:paraId="0053EF3D" w14:textId="77777777" w:rsidR="00D3749E" w:rsidRDefault="00D3749E" w:rsidP="00D27F69">
      <w:pPr>
        <w:spacing w:after="0" w:line="240" w:lineRule="auto"/>
        <w:ind w:firstLine="720"/>
        <w:jc w:val="both"/>
        <w:rPr>
          <w:rFonts w:ascii="Times New Roman" w:eastAsia="Times New Roman" w:hAnsi="Times New Roman" w:cs="Times New Roman"/>
          <w:color w:val="000000"/>
          <w:sz w:val="24"/>
          <w:szCs w:val="24"/>
          <w:lang w:eastAsia="ru-RU"/>
        </w:rPr>
      </w:pPr>
    </w:p>
    <w:p w14:paraId="4FACB24B" w14:textId="27A1AC18" w:rsidR="0070228C" w:rsidRPr="006B5695" w:rsidRDefault="000816CB"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В ДОУ</w:t>
      </w:r>
      <w:r w:rsidR="0070228C" w:rsidRPr="006B5695">
        <w:rPr>
          <w:rFonts w:ascii="Times New Roman" w:eastAsia="Times New Roman" w:hAnsi="Times New Roman" w:cs="Times New Roman"/>
          <w:color w:val="000000"/>
          <w:sz w:val="24"/>
          <w:szCs w:val="24"/>
          <w:lang w:eastAsia="ru-RU"/>
        </w:rPr>
        <w:t xml:space="preserve"> созданы материально-технические условия, обеспечивающие:</w:t>
      </w:r>
    </w:p>
    <w:p w14:paraId="2F40C595"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1) возможность достижения обучающимися планируемых результатов освоения Федеральной программы;</w:t>
      </w:r>
    </w:p>
    <w:p w14:paraId="62E8B2E7" w14:textId="77777777" w:rsidR="0070228C" w:rsidRPr="006B5695" w:rsidRDefault="000816CB"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2) выполнение ДОУ</w:t>
      </w:r>
      <w:r w:rsidR="0070228C" w:rsidRPr="006B5695">
        <w:rPr>
          <w:rFonts w:ascii="Times New Roman" w:eastAsia="Times New Roman" w:hAnsi="Times New Roman" w:cs="Times New Roman"/>
          <w:color w:val="000000"/>
          <w:sz w:val="24"/>
          <w:szCs w:val="24"/>
          <w:lang w:eastAsia="ru-RU"/>
        </w:rPr>
        <w:t xml:space="preserve">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 № 32 (зарегистрировано Министерством юстиции Российской Федерации 11 ноября 2020 г., регистрационный № 60833), действующим до 1 января 2027 года (далее - СанПиН 2.3/2.4.3590-20), СанПиН 1.2.3685-21:</w:t>
      </w:r>
    </w:p>
    <w:p w14:paraId="14243697" w14:textId="2F0D9475" w:rsidR="00992CAE" w:rsidRPr="006B5695"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b/>
          <w:sz w:val="24"/>
          <w:szCs w:val="24"/>
        </w:rPr>
      </w:pPr>
      <w:r w:rsidRPr="006B5695">
        <w:rPr>
          <w:rFonts w:ascii="Times New Roman" w:hAnsi="Times New Roman" w:cs="Times New Roman"/>
          <w:sz w:val="24"/>
          <w:szCs w:val="24"/>
        </w:rPr>
        <w:t>МБДОУ № 1</w:t>
      </w:r>
      <w:r w:rsidR="00037E29" w:rsidRPr="006B5695">
        <w:rPr>
          <w:rFonts w:ascii="Times New Roman" w:hAnsi="Times New Roman" w:cs="Times New Roman"/>
          <w:sz w:val="24"/>
          <w:szCs w:val="24"/>
        </w:rPr>
        <w:t>6</w:t>
      </w:r>
      <w:r w:rsidRPr="006B5695">
        <w:rPr>
          <w:rFonts w:ascii="Times New Roman" w:hAnsi="Times New Roman" w:cs="Times New Roman"/>
          <w:sz w:val="24"/>
          <w:szCs w:val="24"/>
        </w:rPr>
        <w:t xml:space="preserve"> «</w:t>
      </w:r>
      <w:r w:rsidR="00037E29" w:rsidRPr="006B5695">
        <w:rPr>
          <w:rFonts w:ascii="Times New Roman" w:hAnsi="Times New Roman" w:cs="Times New Roman"/>
          <w:sz w:val="24"/>
          <w:szCs w:val="24"/>
        </w:rPr>
        <w:t>Аленка</w:t>
      </w:r>
      <w:r w:rsidRPr="006B5695">
        <w:rPr>
          <w:rFonts w:ascii="Times New Roman" w:hAnsi="Times New Roman" w:cs="Times New Roman"/>
          <w:sz w:val="24"/>
          <w:szCs w:val="24"/>
        </w:rPr>
        <w:t xml:space="preserve">»  осуществляет образовательный процесс в  нескольких отдельно стоящих одноэтажных  зданиях. Здания основного детского сада построены в </w:t>
      </w:r>
      <w:r w:rsidR="00037E29" w:rsidRPr="006B5695">
        <w:rPr>
          <w:rFonts w:ascii="Times New Roman" w:hAnsi="Times New Roman" w:cs="Times New Roman"/>
          <w:sz w:val="24"/>
          <w:szCs w:val="24"/>
        </w:rPr>
        <w:t>1968г</w:t>
      </w:r>
      <w:r w:rsidRPr="006B5695">
        <w:rPr>
          <w:rFonts w:ascii="Times New Roman" w:hAnsi="Times New Roman" w:cs="Times New Roman"/>
          <w:sz w:val="24"/>
          <w:szCs w:val="24"/>
        </w:rPr>
        <w:t>, здание  модульного детского сада - в 201</w:t>
      </w:r>
      <w:r w:rsidR="00037E29" w:rsidRPr="006B5695">
        <w:rPr>
          <w:rFonts w:ascii="Times New Roman" w:hAnsi="Times New Roman" w:cs="Times New Roman"/>
          <w:sz w:val="24"/>
          <w:szCs w:val="24"/>
        </w:rPr>
        <w:t>5</w:t>
      </w:r>
      <w:r w:rsidRPr="006B5695">
        <w:rPr>
          <w:rFonts w:ascii="Times New Roman" w:hAnsi="Times New Roman" w:cs="Times New Roman"/>
          <w:sz w:val="24"/>
          <w:szCs w:val="24"/>
        </w:rPr>
        <w:t xml:space="preserve"> году</w:t>
      </w:r>
      <w:r w:rsidR="00D3749E">
        <w:rPr>
          <w:rFonts w:ascii="Times New Roman" w:hAnsi="Times New Roman" w:cs="Times New Roman"/>
          <w:sz w:val="24"/>
          <w:szCs w:val="24"/>
        </w:rPr>
        <w:t xml:space="preserve"> </w:t>
      </w:r>
      <w:r w:rsidRPr="006B5695">
        <w:rPr>
          <w:rFonts w:ascii="Times New Roman" w:hAnsi="Times New Roman" w:cs="Times New Roman"/>
          <w:sz w:val="24"/>
          <w:szCs w:val="24"/>
        </w:rPr>
        <w:t xml:space="preserve">МБДОУ рассчитано  на </w:t>
      </w:r>
      <w:r w:rsidR="00037E29" w:rsidRPr="006B5695">
        <w:rPr>
          <w:rFonts w:ascii="Times New Roman" w:hAnsi="Times New Roman" w:cs="Times New Roman"/>
          <w:sz w:val="24"/>
          <w:szCs w:val="24"/>
        </w:rPr>
        <w:t>6</w:t>
      </w:r>
      <w:r w:rsidRPr="006B5695">
        <w:rPr>
          <w:rFonts w:ascii="Times New Roman" w:hAnsi="Times New Roman" w:cs="Times New Roman"/>
          <w:sz w:val="24"/>
          <w:szCs w:val="24"/>
        </w:rPr>
        <w:t xml:space="preserve"> групповых ячеек. Проектная мощность  – </w:t>
      </w:r>
      <w:r w:rsidR="00037E29" w:rsidRPr="006B5695">
        <w:rPr>
          <w:rFonts w:ascii="Times New Roman" w:hAnsi="Times New Roman" w:cs="Times New Roman"/>
          <w:sz w:val="24"/>
          <w:szCs w:val="24"/>
        </w:rPr>
        <w:t>120 детей.</w:t>
      </w:r>
      <w:r w:rsidR="00037E29" w:rsidRPr="006B5695">
        <w:rPr>
          <w:rFonts w:ascii="Times New Roman" w:hAnsi="Times New Roman" w:cs="Times New Roman"/>
          <w:sz w:val="24"/>
          <w:szCs w:val="24"/>
        </w:rPr>
        <w:tab/>
      </w:r>
    </w:p>
    <w:p w14:paraId="4C4EFD32" w14:textId="77777777" w:rsidR="00992CAE" w:rsidRPr="006B5695"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4"/>
          <w:szCs w:val="24"/>
        </w:rPr>
      </w:pPr>
      <w:r w:rsidRPr="006B5695">
        <w:rPr>
          <w:rFonts w:ascii="Times New Roman" w:hAnsi="Times New Roman" w:cs="Times New Roman"/>
          <w:sz w:val="24"/>
          <w:szCs w:val="24"/>
        </w:rPr>
        <w:t xml:space="preserve">Здания и территория  удалены от проезжей части на расстояние, обеспечивающие  нормативные уровни шума и загрязнения атмосферного воздуха в соответствии с требованиями санитарных правил и нормативов. Территория МБДОУ по периметру ограждена забором и полосой зеленых насаждений. </w:t>
      </w:r>
    </w:p>
    <w:p w14:paraId="0D5445CD" w14:textId="77777777" w:rsidR="00992CAE" w:rsidRPr="006B5695"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4"/>
          <w:szCs w:val="24"/>
        </w:rPr>
      </w:pPr>
      <w:r w:rsidRPr="006B5695">
        <w:rPr>
          <w:rFonts w:ascii="Times New Roman" w:hAnsi="Times New Roman" w:cs="Times New Roman"/>
          <w:sz w:val="24"/>
          <w:szCs w:val="24"/>
        </w:rPr>
        <w:t xml:space="preserve">Здания оборудованы системами централизованного холодного водоснабжения, канализации, отопления, вентиляции, снабжены источниками горячего водоснабжения. </w:t>
      </w:r>
    </w:p>
    <w:p w14:paraId="75068CC1" w14:textId="77777777" w:rsidR="00992CAE" w:rsidRPr="006B5695"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4"/>
          <w:szCs w:val="24"/>
        </w:rPr>
      </w:pPr>
      <w:r w:rsidRPr="006B5695">
        <w:rPr>
          <w:rFonts w:ascii="Times New Roman" w:hAnsi="Times New Roman" w:cs="Times New Roman"/>
          <w:sz w:val="24"/>
          <w:szCs w:val="24"/>
        </w:rPr>
        <w:t>Помещения имеют отделку, допускающую уборку влажным способом и дезинфекцию. Все строительные и отделочные материалы безвредны для здоровья детей.</w:t>
      </w:r>
    </w:p>
    <w:p w14:paraId="1752CCAA" w14:textId="77777777" w:rsidR="00992CAE" w:rsidRPr="006B5695"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4"/>
          <w:szCs w:val="24"/>
        </w:rPr>
      </w:pPr>
      <w:r w:rsidRPr="006B5695">
        <w:rPr>
          <w:rFonts w:ascii="Times New Roman" w:hAnsi="Times New Roman" w:cs="Times New Roman"/>
          <w:sz w:val="24"/>
          <w:szCs w:val="24"/>
        </w:rPr>
        <w:lastRenderedPageBreak/>
        <w:t xml:space="preserve">Уровни естественного и искусственного освещения соответствуют требованиям к естественному, искусственному и совмещенному освещению зданий. Источники искусственного освещения обеспечивают достаточное равномерное освещение всех помещений. </w:t>
      </w:r>
    </w:p>
    <w:p w14:paraId="5E8255AC" w14:textId="77777777" w:rsidR="00992CAE" w:rsidRPr="006B5695"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4"/>
          <w:szCs w:val="24"/>
        </w:rPr>
      </w:pPr>
      <w:r w:rsidRPr="006B5695">
        <w:rPr>
          <w:rFonts w:ascii="Times New Roman" w:hAnsi="Times New Roman" w:cs="Times New Roman"/>
          <w:sz w:val="24"/>
          <w:szCs w:val="24"/>
        </w:rPr>
        <w:t>Для занятий физкультурой и музыкой в МБДОУ имеются 2 зала.</w:t>
      </w:r>
    </w:p>
    <w:p w14:paraId="491D7F00" w14:textId="77777777" w:rsidR="00992CAE" w:rsidRPr="006B5695"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4"/>
          <w:szCs w:val="24"/>
        </w:rPr>
      </w:pPr>
      <w:r w:rsidRPr="006B5695">
        <w:rPr>
          <w:rFonts w:ascii="Times New Roman" w:hAnsi="Times New Roman" w:cs="Times New Roman"/>
          <w:sz w:val="24"/>
          <w:szCs w:val="24"/>
        </w:rPr>
        <w:t>Каждая групповая ячейка имеет несколько помещений, соответствующих требованиям санитарных норм.</w:t>
      </w:r>
    </w:p>
    <w:p w14:paraId="0B9E02D6" w14:textId="77777777" w:rsidR="00992CAE" w:rsidRPr="006B5695"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6B5695">
        <w:rPr>
          <w:rFonts w:ascii="Times New Roman" w:hAnsi="Times New Roman" w:cs="Times New Roman"/>
          <w:color w:val="000000"/>
          <w:sz w:val="24"/>
          <w:szCs w:val="24"/>
        </w:rPr>
        <w:t>Образовательное пространство групповых помещений, спортивно – музыкальных залов, кабинетов, прогулочных участков оснащено средствами обучения (в том числе техническими), соответствующими материалами, в том числе расходными, игровым, спортивным, оздоровительным оборудованием, инвентарём.</w:t>
      </w:r>
    </w:p>
    <w:p w14:paraId="47DF8B6E" w14:textId="77777777" w:rsidR="00992CAE" w:rsidRPr="006B5695"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4"/>
          <w:szCs w:val="24"/>
        </w:rPr>
      </w:pPr>
      <w:r w:rsidRPr="006B5695">
        <w:rPr>
          <w:rFonts w:ascii="Times New Roman" w:hAnsi="Times New Roman" w:cs="Times New Roman"/>
          <w:sz w:val="24"/>
          <w:szCs w:val="24"/>
        </w:rPr>
        <w:t>В группах имеются: доски 1.0х0.75 м, белые, магнитные, настенные; наглядные пособия и игрушки, дидактические столы, телевизоры LG, музыкальные центры LG, DVD проигрыватели, рециркуляторы бактерицидные.</w:t>
      </w:r>
    </w:p>
    <w:p w14:paraId="65F4E3EF" w14:textId="77777777" w:rsidR="00992CAE" w:rsidRPr="006B5695"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6B5695">
        <w:rPr>
          <w:rFonts w:ascii="Times New Roman" w:hAnsi="Times New Roman" w:cs="Times New Roman"/>
          <w:sz w:val="24"/>
          <w:szCs w:val="24"/>
        </w:rPr>
        <w:t xml:space="preserve">В музыкально-спортивных залах  имеются: спортивные тренажёры для детей; беговая дорожка; велотренажер детский; тренажер детский "Бегущий по волнам"; модуль мягкий (16 элементов); маты гимнастические; мячи; скакалки; обручи; тактильная дорожка с соединительными элементами; дуги для ползанья; обруч  гимнастический ; скакалка гимнастическая ; палки гимнастические;  фортепиано; </w:t>
      </w:r>
      <w:r w:rsidRPr="006B5695">
        <w:rPr>
          <w:rFonts w:ascii="Times New Roman" w:eastAsia="Times New Roman" w:hAnsi="Times New Roman" w:cs="Times New Roman"/>
          <w:sz w:val="24"/>
          <w:szCs w:val="24"/>
          <w:lang w:eastAsia="ru-RU"/>
        </w:rPr>
        <w:t>детские музыкальные инструменты;</w:t>
      </w:r>
      <w:r w:rsidRPr="006B5695">
        <w:rPr>
          <w:rFonts w:ascii="Times New Roman" w:hAnsi="Times New Roman" w:cs="Times New Roman"/>
          <w:sz w:val="24"/>
          <w:szCs w:val="24"/>
        </w:rPr>
        <w:t>ноутбук для подключения интерактивной доски; интерактивная доска; проекторы и экран.</w:t>
      </w:r>
    </w:p>
    <w:p w14:paraId="7ED93404" w14:textId="556ABAA7" w:rsidR="00992CAE" w:rsidRPr="006B5695"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6B5695">
        <w:rPr>
          <w:rFonts w:ascii="Times New Roman" w:hAnsi="Times New Roman" w:cs="Times New Roman"/>
          <w:sz w:val="24"/>
          <w:szCs w:val="24"/>
        </w:rPr>
        <w:t xml:space="preserve">В кабинетах заведующего, старших воспитателей, медсестры имеются: </w:t>
      </w:r>
      <w:r w:rsidRPr="006B5695">
        <w:rPr>
          <w:rFonts w:ascii="Times New Roman" w:eastAsia="Times New Roman" w:hAnsi="Times New Roman" w:cs="Times New Roman"/>
          <w:sz w:val="24"/>
          <w:szCs w:val="24"/>
          <w:lang w:eastAsia="ru-RU"/>
        </w:rPr>
        <w:t>компьютер, ноутбуки, телефоны,</w:t>
      </w:r>
      <w:r w:rsidRPr="006B5695">
        <w:rPr>
          <w:rFonts w:ascii="Times New Roman" w:hAnsi="Times New Roman" w:cs="Times New Roman"/>
          <w:sz w:val="24"/>
          <w:szCs w:val="24"/>
        </w:rPr>
        <w:t xml:space="preserve"> МФУ,</w:t>
      </w:r>
      <w:r w:rsidR="00AC773B" w:rsidRPr="006B5695">
        <w:rPr>
          <w:rFonts w:ascii="Times New Roman" w:hAnsi="Times New Roman" w:cs="Times New Roman"/>
          <w:sz w:val="24"/>
          <w:szCs w:val="24"/>
        </w:rPr>
        <w:t xml:space="preserve"> </w:t>
      </w:r>
      <w:r w:rsidRPr="006B5695">
        <w:rPr>
          <w:rFonts w:ascii="Times New Roman" w:eastAsia="Times New Roman" w:hAnsi="Times New Roman" w:cs="Times New Roman"/>
          <w:sz w:val="24"/>
          <w:szCs w:val="24"/>
          <w:lang w:eastAsia="ru-RU"/>
        </w:rPr>
        <w:t xml:space="preserve">методическая литература, </w:t>
      </w:r>
      <w:r w:rsidRPr="006B5695">
        <w:rPr>
          <w:rFonts w:ascii="Times New Roman" w:hAnsi="Times New Roman" w:cs="Times New Roman"/>
          <w:sz w:val="24"/>
          <w:szCs w:val="24"/>
        </w:rPr>
        <w:t>рециркуляторы бактерицидные.</w:t>
      </w:r>
    </w:p>
    <w:p w14:paraId="6DAD88BE" w14:textId="5AC9ABB1" w:rsidR="00992CAE" w:rsidRPr="006B5695"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4"/>
          <w:szCs w:val="24"/>
        </w:rPr>
      </w:pPr>
      <w:r w:rsidRPr="006B5695">
        <w:rPr>
          <w:rFonts w:ascii="Times New Roman" w:hAnsi="Times New Roman" w:cs="Times New Roman"/>
          <w:sz w:val="24"/>
          <w:szCs w:val="24"/>
        </w:rPr>
        <w:t xml:space="preserve">Медицинское обеспечение воспитанников МБДОУ осуществляется </w:t>
      </w:r>
      <w:r w:rsidR="00037E29" w:rsidRPr="006B5695">
        <w:rPr>
          <w:rFonts w:ascii="Times New Roman" w:hAnsi="Times New Roman" w:cs="Times New Roman"/>
          <w:sz w:val="24"/>
          <w:szCs w:val="24"/>
        </w:rPr>
        <w:t>медсестрой</w:t>
      </w:r>
      <w:r w:rsidRPr="006B5695">
        <w:rPr>
          <w:rFonts w:ascii="Times New Roman" w:hAnsi="Times New Roman" w:cs="Times New Roman"/>
          <w:sz w:val="24"/>
          <w:szCs w:val="24"/>
        </w:rPr>
        <w:t xml:space="preserve"> (по договору). В соответствии с требованиями СанПиН в МБДОУ имеется медицинский блок, состоящий из медицинского кабинета, изолятора. Медицинский блок оснащен необходимым оборудованием и инструментарием.</w:t>
      </w:r>
    </w:p>
    <w:p w14:paraId="3563D4A4" w14:textId="77777777" w:rsidR="00992CAE" w:rsidRPr="006B5695"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4"/>
          <w:szCs w:val="24"/>
        </w:rPr>
      </w:pPr>
      <w:r w:rsidRPr="006B5695">
        <w:rPr>
          <w:rFonts w:ascii="Times New Roman" w:hAnsi="Times New Roman" w:cs="Times New Roman"/>
          <w:sz w:val="24"/>
          <w:szCs w:val="24"/>
        </w:rPr>
        <w:t xml:space="preserve">Устройство, оборудование, содержание пищеблоков, складских помещений соответствуют санитарным правилам к организациям общественного питания. Все технологическое и холодильное оборудование находится в рабочем состоянии. Пищевые продукты, поступающие в учреждение, имеют документы, подтверждающие их происхождение, качество и безопасность. </w:t>
      </w:r>
    </w:p>
    <w:p w14:paraId="51E1558B" w14:textId="77777777" w:rsidR="00992CAE" w:rsidRPr="006B5695"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4"/>
          <w:szCs w:val="24"/>
        </w:rPr>
      </w:pPr>
      <w:r w:rsidRPr="006B5695">
        <w:rPr>
          <w:rFonts w:ascii="Times New Roman" w:hAnsi="Times New Roman" w:cs="Times New Roman"/>
          <w:sz w:val="24"/>
          <w:szCs w:val="24"/>
        </w:rPr>
        <w:t>При организации питания детей и составлении примерного двухнедельного меню МБДОУ руководствуется рекомендуемым санитарными правилами среднесуточным набором продуктов питания, с учетом возраста детей и временем их пребывания в учреждении.</w:t>
      </w:r>
    </w:p>
    <w:p w14:paraId="4C9B97A7" w14:textId="77777777" w:rsidR="00992CAE" w:rsidRPr="006B5695"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4"/>
          <w:szCs w:val="24"/>
        </w:rPr>
      </w:pPr>
      <w:r w:rsidRPr="006B5695">
        <w:rPr>
          <w:rFonts w:ascii="Times New Roman" w:hAnsi="Times New Roman" w:cs="Times New Roman"/>
          <w:sz w:val="24"/>
          <w:szCs w:val="24"/>
        </w:rPr>
        <w:t>Зона игровой территории включает в себя групповые площадки - индивидуальные для каждой группы с соблюдением принципа групповой изоляции. Территории площадок оформлены и включают  в себя разнообразные модули, влияющие на развитие сенсорных способностей ребенка:</w:t>
      </w:r>
    </w:p>
    <w:p w14:paraId="0815B990" w14:textId="77777777" w:rsidR="00992CAE" w:rsidRPr="006B5695"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4"/>
          <w:szCs w:val="24"/>
        </w:rPr>
      </w:pPr>
      <w:r w:rsidRPr="006B5695">
        <w:rPr>
          <w:rFonts w:ascii="Times New Roman" w:hAnsi="Times New Roman" w:cs="Times New Roman"/>
          <w:sz w:val="24"/>
          <w:szCs w:val="24"/>
        </w:rPr>
        <w:t>- созерцательный;</w:t>
      </w:r>
    </w:p>
    <w:p w14:paraId="447C7F43" w14:textId="77777777" w:rsidR="00992CAE" w:rsidRPr="006B5695"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4"/>
          <w:szCs w:val="24"/>
        </w:rPr>
      </w:pPr>
      <w:r w:rsidRPr="006B5695">
        <w:rPr>
          <w:rFonts w:ascii="Times New Roman" w:hAnsi="Times New Roman" w:cs="Times New Roman"/>
          <w:sz w:val="24"/>
          <w:szCs w:val="24"/>
        </w:rPr>
        <w:t>- осязательный;</w:t>
      </w:r>
    </w:p>
    <w:p w14:paraId="772AFEC9" w14:textId="77777777" w:rsidR="00992CAE" w:rsidRPr="006B5695"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4"/>
          <w:szCs w:val="24"/>
        </w:rPr>
      </w:pPr>
      <w:r w:rsidRPr="006B5695">
        <w:rPr>
          <w:rFonts w:ascii="Times New Roman" w:hAnsi="Times New Roman" w:cs="Times New Roman"/>
          <w:sz w:val="24"/>
          <w:szCs w:val="24"/>
        </w:rPr>
        <w:t>- исследовательский;</w:t>
      </w:r>
    </w:p>
    <w:p w14:paraId="477D4FDE" w14:textId="77777777" w:rsidR="00992CAE" w:rsidRPr="006B5695" w:rsidRDefault="00992CAE" w:rsidP="00992CAE">
      <w:pPr>
        <w:tabs>
          <w:tab w:val="left" w:pos="9214"/>
          <w:tab w:val="left" w:pos="9356"/>
        </w:tabs>
        <w:spacing w:after="0" w:line="240" w:lineRule="auto"/>
        <w:ind w:firstLine="567"/>
        <w:jc w:val="both"/>
        <w:rPr>
          <w:rFonts w:ascii="Times New Roman" w:hAnsi="Times New Roman" w:cs="Times New Roman"/>
          <w:sz w:val="24"/>
          <w:szCs w:val="24"/>
        </w:rPr>
      </w:pPr>
      <w:r w:rsidRPr="006B5695">
        <w:rPr>
          <w:rFonts w:ascii="Times New Roman" w:hAnsi="Times New Roman" w:cs="Times New Roman"/>
          <w:sz w:val="24"/>
          <w:szCs w:val="24"/>
        </w:rPr>
        <w:t>- обонятельный;</w:t>
      </w:r>
    </w:p>
    <w:p w14:paraId="2D6DD263" w14:textId="77777777" w:rsidR="00992CAE" w:rsidRPr="006B5695"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4"/>
          <w:szCs w:val="24"/>
        </w:rPr>
      </w:pPr>
      <w:r w:rsidRPr="006B5695">
        <w:rPr>
          <w:rFonts w:ascii="Times New Roman" w:hAnsi="Times New Roman" w:cs="Times New Roman"/>
          <w:sz w:val="24"/>
          <w:szCs w:val="24"/>
        </w:rPr>
        <w:t>- двигательный;</w:t>
      </w:r>
    </w:p>
    <w:p w14:paraId="692CF887" w14:textId="77777777" w:rsidR="00992CAE" w:rsidRPr="006B5695"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4"/>
          <w:szCs w:val="24"/>
        </w:rPr>
      </w:pPr>
      <w:r w:rsidRPr="006B5695">
        <w:rPr>
          <w:rFonts w:ascii="Times New Roman" w:hAnsi="Times New Roman" w:cs="Times New Roman"/>
          <w:sz w:val="24"/>
          <w:szCs w:val="24"/>
        </w:rPr>
        <w:t>- игровой.</w:t>
      </w:r>
    </w:p>
    <w:p w14:paraId="7D4747B4" w14:textId="77777777" w:rsidR="00992CAE" w:rsidRPr="006B5695" w:rsidRDefault="00992CAE" w:rsidP="00992CAE">
      <w:pPr>
        <w:tabs>
          <w:tab w:val="left" w:pos="9214"/>
          <w:tab w:val="left" w:pos="9356"/>
        </w:tabs>
        <w:spacing w:after="0" w:line="240" w:lineRule="auto"/>
        <w:jc w:val="both"/>
        <w:rPr>
          <w:rFonts w:ascii="Times New Roman" w:eastAsia="Times New Roman" w:hAnsi="Times New Roman" w:cs="Times New Roman"/>
          <w:sz w:val="24"/>
          <w:szCs w:val="24"/>
          <w:lang w:eastAsia="ru-RU"/>
        </w:rPr>
      </w:pPr>
      <w:r w:rsidRPr="006B5695">
        <w:rPr>
          <w:rFonts w:ascii="Times New Roman" w:hAnsi="Times New Roman" w:cs="Times New Roman"/>
          <w:sz w:val="24"/>
          <w:szCs w:val="24"/>
        </w:rPr>
        <w:t xml:space="preserve">Игровые площадки оснащены: </w:t>
      </w:r>
      <w:r w:rsidRPr="006B5695">
        <w:rPr>
          <w:rFonts w:ascii="Times New Roman" w:eastAsia="Times New Roman" w:hAnsi="Times New Roman" w:cs="Times New Roman"/>
          <w:sz w:val="24"/>
          <w:szCs w:val="24"/>
          <w:lang w:eastAsia="ru-RU"/>
        </w:rPr>
        <w:t>верандами  с  игровым оборудованием;</w:t>
      </w:r>
    </w:p>
    <w:p w14:paraId="3296BD7A" w14:textId="77777777" w:rsidR="00992CAE" w:rsidRPr="006B5695" w:rsidRDefault="00992CAE" w:rsidP="00992CAE">
      <w:pPr>
        <w:tabs>
          <w:tab w:val="left" w:pos="9214"/>
          <w:tab w:val="left" w:pos="9356"/>
        </w:tabs>
        <w:spacing w:after="0" w:line="240" w:lineRule="auto"/>
        <w:jc w:val="both"/>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цветниками для ухода и наблюдений за растениями на территории имеются тропы здоровья.</w:t>
      </w:r>
    </w:p>
    <w:p w14:paraId="5BEFB92D" w14:textId="77777777" w:rsidR="00992CAE" w:rsidRPr="006B5695"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4"/>
          <w:szCs w:val="24"/>
        </w:rPr>
      </w:pPr>
      <w:r w:rsidRPr="006B5695">
        <w:rPr>
          <w:rFonts w:ascii="Times New Roman" w:hAnsi="Times New Roman" w:cs="Times New Roman"/>
          <w:sz w:val="24"/>
          <w:szCs w:val="24"/>
        </w:rPr>
        <w:t>В целях соблюдения требований пожарной безопасности в МБДОУ проводится следующая работа:</w:t>
      </w:r>
    </w:p>
    <w:p w14:paraId="169FD49C" w14:textId="77777777" w:rsidR="00992CAE" w:rsidRPr="006B5695"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4"/>
          <w:szCs w:val="24"/>
        </w:rPr>
      </w:pPr>
      <w:r w:rsidRPr="006B5695">
        <w:rPr>
          <w:rFonts w:ascii="Times New Roman" w:hAnsi="Times New Roman" w:cs="Times New Roman"/>
          <w:sz w:val="24"/>
          <w:szCs w:val="24"/>
        </w:rPr>
        <w:t>- территория детского сада постоянно содержится в чистоте;</w:t>
      </w:r>
    </w:p>
    <w:p w14:paraId="0CAC0F4F" w14:textId="77777777" w:rsidR="00992CAE" w:rsidRPr="006B5695"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4"/>
          <w:szCs w:val="24"/>
        </w:rPr>
      </w:pPr>
      <w:r w:rsidRPr="006B5695">
        <w:rPr>
          <w:rFonts w:ascii="Times New Roman" w:hAnsi="Times New Roman" w:cs="Times New Roman"/>
          <w:sz w:val="24"/>
          <w:szCs w:val="24"/>
        </w:rPr>
        <w:lastRenderedPageBreak/>
        <w:t>- расстановка мебели и оборудования в помещениях не препятствует эвакуации людей и подходу к средствам пожаротушения;</w:t>
      </w:r>
    </w:p>
    <w:p w14:paraId="3FD40ABD" w14:textId="77777777" w:rsidR="00992CAE" w:rsidRPr="006B5695"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4"/>
          <w:szCs w:val="24"/>
        </w:rPr>
      </w:pPr>
      <w:r w:rsidRPr="006B5695">
        <w:rPr>
          <w:rFonts w:ascii="Times New Roman" w:hAnsi="Times New Roman" w:cs="Times New Roman"/>
          <w:sz w:val="24"/>
          <w:szCs w:val="24"/>
        </w:rPr>
        <w:t>- в коридорах, групповых комнатах, рабочих помещениях и дверях эвакуационных выходов имеются предписывающие и указательные</w:t>
      </w:r>
    </w:p>
    <w:p w14:paraId="44ACC19D" w14:textId="77777777" w:rsidR="00992CAE" w:rsidRPr="006B5695"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4"/>
          <w:szCs w:val="24"/>
        </w:rPr>
      </w:pPr>
      <w:r w:rsidRPr="006B5695">
        <w:rPr>
          <w:rFonts w:ascii="Times New Roman" w:hAnsi="Times New Roman" w:cs="Times New Roman"/>
          <w:sz w:val="24"/>
          <w:szCs w:val="24"/>
        </w:rPr>
        <w:t>знаки безопасности;</w:t>
      </w:r>
    </w:p>
    <w:p w14:paraId="328C6C6B" w14:textId="77777777" w:rsidR="00992CAE" w:rsidRPr="006B5695"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4"/>
          <w:szCs w:val="24"/>
        </w:rPr>
      </w:pPr>
      <w:r w:rsidRPr="006B5695">
        <w:rPr>
          <w:rFonts w:ascii="Times New Roman" w:hAnsi="Times New Roman" w:cs="Times New Roman"/>
          <w:sz w:val="24"/>
          <w:szCs w:val="24"/>
        </w:rPr>
        <w:t>- эвакуационные проходы, выходы, коридоры  не загромождены какими-либо предметами и оборудованием;</w:t>
      </w:r>
    </w:p>
    <w:p w14:paraId="50280A2E" w14:textId="77777777" w:rsidR="00992CAE" w:rsidRPr="006B5695"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4"/>
          <w:szCs w:val="24"/>
        </w:rPr>
      </w:pPr>
      <w:r w:rsidRPr="006B5695">
        <w:rPr>
          <w:rFonts w:ascii="Times New Roman" w:hAnsi="Times New Roman" w:cs="Times New Roman"/>
          <w:sz w:val="24"/>
          <w:szCs w:val="24"/>
        </w:rPr>
        <w:t>- здания оборудованы средствами оповещения людей о пожаре;</w:t>
      </w:r>
    </w:p>
    <w:p w14:paraId="2B1B613A" w14:textId="77777777" w:rsidR="00992CAE" w:rsidRPr="006B5695"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4"/>
          <w:szCs w:val="24"/>
        </w:rPr>
      </w:pPr>
      <w:r w:rsidRPr="006B5695">
        <w:rPr>
          <w:rFonts w:ascii="Times New Roman" w:hAnsi="Times New Roman" w:cs="Times New Roman"/>
          <w:sz w:val="24"/>
          <w:szCs w:val="24"/>
        </w:rPr>
        <w:t>- для отделки стен и потолков эвакуационных путей используются негорючие материалы;</w:t>
      </w:r>
    </w:p>
    <w:p w14:paraId="546DB1BB" w14:textId="77777777" w:rsidR="00992CAE" w:rsidRPr="006B5695"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4"/>
          <w:szCs w:val="24"/>
        </w:rPr>
      </w:pPr>
      <w:r w:rsidRPr="006B5695">
        <w:rPr>
          <w:rFonts w:ascii="Times New Roman" w:hAnsi="Times New Roman" w:cs="Times New Roman"/>
          <w:sz w:val="24"/>
          <w:szCs w:val="24"/>
        </w:rPr>
        <w:t>- здания и помещения МБДОУ обеспечены первичными средствами пожаротушения в соответствии с нормативами;</w:t>
      </w:r>
    </w:p>
    <w:p w14:paraId="0F482D9A" w14:textId="77777777" w:rsidR="00992CAE" w:rsidRPr="006B5695"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4"/>
          <w:szCs w:val="24"/>
        </w:rPr>
      </w:pPr>
      <w:r w:rsidRPr="006B5695">
        <w:rPr>
          <w:rFonts w:ascii="Times New Roman" w:hAnsi="Times New Roman" w:cs="Times New Roman"/>
          <w:sz w:val="24"/>
          <w:szCs w:val="24"/>
        </w:rPr>
        <w:t>- электрооборудование соответствует «Правилам технической эксплуатации электроустановок»</w:t>
      </w:r>
    </w:p>
    <w:p w14:paraId="5F0A182D" w14:textId="77777777" w:rsidR="00992CAE" w:rsidRPr="006B5695"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4"/>
          <w:szCs w:val="24"/>
        </w:rPr>
      </w:pPr>
      <w:r w:rsidRPr="006B5695">
        <w:rPr>
          <w:rFonts w:ascii="Times New Roman" w:hAnsi="Times New Roman" w:cs="Times New Roman"/>
          <w:sz w:val="24"/>
          <w:szCs w:val="24"/>
        </w:rPr>
        <w:t xml:space="preserve">- своевременно проводятся испытания сопротивления электропроводки и заземляющих устройств электрооборудования. </w:t>
      </w:r>
    </w:p>
    <w:p w14:paraId="214E6F22" w14:textId="77777777" w:rsidR="00992CAE" w:rsidRPr="006B5695"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4"/>
          <w:szCs w:val="24"/>
        </w:rPr>
      </w:pPr>
      <w:r w:rsidRPr="006B5695">
        <w:rPr>
          <w:rFonts w:ascii="Times New Roman" w:hAnsi="Times New Roman" w:cs="Times New Roman"/>
          <w:sz w:val="24"/>
          <w:szCs w:val="24"/>
        </w:rPr>
        <w:t>- на щитовых установлены знаки электробезопасности.</w:t>
      </w:r>
    </w:p>
    <w:p w14:paraId="590A3DB2" w14:textId="77777777" w:rsidR="00992CAE" w:rsidRPr="006B5695"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4"/>
          <w:szCs w:val="24"/>
        </w:rPr>
      </w:pPr>
      <w:r w:rsidRPr="006B5695">
        <w:rPr>
          <w:rFonts w:ascii="Times New Roman" w:hAnsi="Times New Roman" w:cs="Times New Roman"/>
          <w:sz w:val="24"/>
          <w:szCs w:val="24"/>
        </w:rPr>
        <w:t>- имеются средства защиты человека от поражения электрическим током, которые своевременно проходят испытания.</w:t>
      </w:r>
    </w:p>
    <w:p w14:paraId="78EDC767" w14:textId="77777777" w:rsidR="00992CAE" w:rsidRPr="006B5695"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sz w:val="24"/>
          <w:szCs w:val="24"/>
        </w:rPr>
      </w:pPr>
      <w:r w:rsidRPr="006B5695">
        <w:rPr>
          <w:rFonts w:ascii="Times New Roman" w:hAnsi="Times New Roman" w:cs="Times New Roman"/>
          <w:sz w:val="24"/>
          <w:szCs w:val="24"/>
        </w:rPr>
        <w:t xml:space="preserve">- допуск электроперсонала к работе в электроустановках соответствует правилам электробезопасности. </w:t>
      </w:r>
    </w:p>
    <w:p w14:paraId="5507B047" w14:textId="77777777" w:rsidR="00992CAE" w:rsidRPr="006B5695" w:rsidRDefault="00992CAE" w:rsidP="00992CAE">
      <w:pPr>
        <w:tabs>
          <w:tab w:val="left" w:pos="9214"/>
          <w:tab w:val="left" w:pos="9356"/>
        </w:tabs>
        <w:autoSpaceDE w:val="0"/>
        <w:autoSpaceDN w:val="0"/>
        <w:adjustRightInd w:val="0"/>
        <w:spacing w:after="0" w:line="240" w:lineRule="auto"/>
        <w:ind w:firstLine="567"/>
        <w:jc w:val="both"/>
        <w:rPr>
          <w:rFonts w:ascii="Times New Roman" w:hAnsi="Times New Roman" w:cs="Times New Roman"/>
          <w:color w:val="FF0000"/>
          <w:sz w:val="24"/>
          <w:szCs w:val="24"/>
        </w:rPr>
      </w:pPr>
      <w:r w:rsidRPr="006B5695">
        <w:rPr>
          <w:rFonts w:ascii="Times New Roman" w:eastAsia="Times New Roman" w:hAnsi="Times New Roman" w:cs="Times New Roman"/>
          <w:sz w:val="24"/>
          <w:szCs w:val="24"/>
          <w:lang w:eastAsia="ru-RU"/>
        </w:rPr>
        <w:t xml:space="preserve">Охрана здоровья воспитанников и </w:t>
      </w:r>
      <w:r w:rsidRPr="006B5695">
        <w:rPr>
          <w:rFonts w:ascii="Times New Roman" w:hAnsi="Times New Roman" w:cs="Times New Roman"/>
          <w:sz w:val="24"/>
          <w:szCs w:val="24"/>
        </w:rPr>
        <w:t>охрана труда работников МБДОУ</w:t>
      </w:r>
      <w:r w:rsidRPr="006B5695">
        <w:rPr>
          <w:rFonts w:ascii="Times New Roman" w:eastAsia="Times New Roman" w:hAnsi="Times New Roman" w:cs="Times New Roman"/>
          <w:sz w:val="24"/>
          <w:szCs w:val="24"/>
          <w:lang w:eastAsia="ru-RU"/>
        </w:rPr>
        <w:t>включает в себя:</w:t>
      </w:r>
    </w:p>
    <w:p w14:paraId="2302895C" w14:textId="77777777" w:rsidR="00992CAE" w:rsidRPr="006B5695" w:rsidRDefault="00992CAE" w:rsidP="00992CAE">
      <w:pPr>
        <w:tabs>
          <w:tab w:val="left" w:pos="9214"/>
          <w:tab w:val="left" w:pos="9356"/>
        </w:tabs>
        <w:spacing w:after="0" w:line="240" w:lineRule="auto"/>
        <w:ind w:firstLine="567"/>
        <w:jc w:val="both"/>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 оказание первичной медико-санитарной помощи в порядке, установленном законодательством в сфере охраны здоровья;</w:t>
      </w:r>
    </w:p>
    <w:p w14:paraId="335C41AD" w14:textId="77777777" w:rsidR="00992CAE" w:rsidRPr="006B5695" w:rsidRDefault="00992CAE" w:rsidP="00992CAE">
      <w:pPr>
        <w:tabs>
          <w:tab w:val="left" w:pos="9214"/>
          <w:tab w:val="left" w:pos="9356"/>
        </w:tabs>
        <w:spacing w:after="0" w:line="240" w:lineRule="auto"/>
        <w:ind w:firstLine="567"/>
        <w:jc w:val="both"/>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-организацию питания воспитанников, согласно установленному графику питания;</w:t>
      </w:r>
    </w:p>
    <w:p w14:paraId="7550469D" w14:textId="77777777" w:rsidR="00992CAE" w:rsidRPr="006B5695" w:rsidRDefault="00992CAE" w:rsidP="00992CAE">
      <w:pPr>
        <w:tabs>
          <w:tab w:val="left" w:pos="9214"/>
          <w:tab w:val="left" w:pos="9356"/>
        </w:tabs>
        <w:spacing w:after="0" w:line="240" w:lineRule="auto"/>
        <w:ind w:firstLine="567"/>
        <w:jc w:val="both"/>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-определение оптимальной учебной нагрузки, режи ма проведенияобразлвательной деятельности;</w:t>
      </w:r>
    </w:p>
    <w:p w14:paraId="23B1DACA" w14:textId="77777777" w:rsidR="00992CAE" w:rsidRPr="006B5695" w:rsidRDefault="00992CAE" w:rsidP="00992CAE">
      <w:pPr>
        <w:tabs>
          <w:tab w:val="left" w:pos="9214"/>
          <w:tab w:val="left" w:pos="9356"/>
        </w:tabs>
        <w:spacing w:after="0" w:line="240" w:lineRule="auto"/>
        <w:ind w:firstLine="567"/>
        <w:jc w:val="both"/>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 xml:space="preserve">-пропаганду и обучение навыкам здорового образа жизни, требованиям </w:t>
      </w:r>
    </w:p>
    <w:p w14:paraId="792344A1" w14:textId="77777777" w:rsidR="00992CAE" w:rsidRPr="006B5695" w:rsidRDefault="00992CAE" w:rsidP="00992CAE">
      <w:pPr>
        <w:tabs>
          <w:tab w:val="left" w:pos="9214"/>
          <w:tab w:val="left" w:pos="9356"/>
        </w:tabs>
        <w:spacing w:after="0" w:line="240" w:lineRule="auto"/>
        <w:jc w:val="both"/>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охраны труда;</w:t>
      </w:r>
    </w:p>
    <w:p w14:paraId="590CDF1B" w14:textId="77777777" w:rsidR="00992CAE" w:rsidRPr="006B5695" w:rsidRDefault="00992CAE" w:rsidP="00992CAE">
      <w:pPr>
        <w:tabs>
          <w:tab w:val="left" w:pos="9214"/>
          <w:tab w:val="left" w:pos="9356"/>
        </w:tabs>
        <w:spacing w:after="0" w:line="240" w:lineRule="auto"/>
        <w:ind w:firstLine="567"/>
        <w:jc w:val="both"/>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-организацию и создание условий для профилактики заболеваний иоздоровления воспитанников для занятия ими физической культурой и спортом;</w:t>
      </w:r>
    </w:p>
    <w:p w14:paraId="5DD7EA25" w14:textId="77777777" w:rsidR="00992CAE" w:rsidRPr="006B5695" w:rsidRDefault="00992CAE" w:rsidP="00992CAE">
      <w:pPr>
        <w:tabs>
          <w:tab w:val="left" w:pos="9214"/>
          <w:tab w:val="left" w:pos="9356"/>
        </w:tabs>
        <w:spacing w:after="0" w:line="240" w:lineRule="auto"/>
        <w:ind w:firstLine="567"/>
        <w:jc w:val="both"/>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 прохождение воспитанниками и работниками МБДОУ в соответствии с  законодательством Российской Федерации периодических медицинских осмотров и диспансеризации;</w:t>
      </w:r>
    </w:p>
    <w:p w14:paraId="3F3E7764" w14:textId="77777777" w:rsidR="00992CAE" w:rsidRPr="006B5695" w:rsidRDefault="00992CAE" w:rsidP="00992CAE">
      <w:pPr>
        <w:tabs>
          <w:tab w:val="left" w:pos="9214"/>
          <w:tab w:val="left" w:pos="9356"/>
        </w:tabs>
        <w:spacing w:after="0" w:line="240" w:lineRule="auto"/>
        <w:ind w:firstLine="567"/>
        <w:jc w:val="both"/>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 обеспечение безопасности  воспитанников во время пребывания в МБДОУ;</w:t>
      </w:r>
    </w:p>
    <w:p w14:paraId="5A770B06" w14:textId="77777777" w:rsidR="00992CAE" w:rsidRPr="006B5695" w:rsidRDefault="00992CAE" w:rsidP="00992CAE">
      <w:pPr>
        <w:tabs>
          <w:tab w:val="left" w:pos="9214"/>
          <w:tab w:val="left" w:pos="9356"/>
        </w:tabs>
        <w:spacing w:after="0" w:line="240" w:lineRule="auto"/>
        <w:ind w:firstLine="567"/>
        <w:jc w:val="both"/>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 профилактику несчастных случаев с  воспитанниками  во время пребывания  в МБДОУ;</w:t>
      </w:r>
    </w:p>
    <w:p w14:paraId="23EEBAE6" w14:textId="77777777" w:rsidR="00992CAE" w:rsidRPr="006B5695" w:rsidRDefault="00992CAE" w:rsidP="00992CAE">
      <w:pPr>
        <w:tabs>
          <w:tab w:val="left" w:pos="9214"/>
          <w:tab w:val="left" w:pos="9356"/>
        </w:tabs>
        <w:spacing w:after="0" w:line="240" w:lineRule="auto"/>
        <w:ind w:firstLine="567"/>
        <w:jc w:val="both"/>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  проведение санитарно- противоэпидемических и профилактических</w:t>
      </w:r>
    </w:p>
    <w:p w14:paraId="1884DB9B" w14:textId="77777777" w:rsidR="00992CAE" w:rsidRPr="006B5695" w:rsidRDefault="00992CAE" w:rsidP="00992CAE">
      <w:pPr>
        <w:tabs>
          <w:tab w:val="left" w:pos="9214"/>
          <w:tab w:val="left" w:pos="9356"/>
        </w:tabs>
        <w:spacing w:after="0" w:line="240" w:lineRule="auto"/>
        <w:jc w:val="both"/>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мероприятий.</w:t>
      </w:r>
    </w:p>
    <w:p w14:paraId="3BE978D0"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При создании материально-техниче</w:t>
      </w:r>
      <w:r w:rsidR="000816CB" w:rsidRPr="006B5695">
        <w:rPr>
          <w:rFonts w:ascii="Times New Roman" w:eastAsia="Times New Roman" w:hAnsi="Times New Roman" w:cs="Times New Roman"/>
          <w:color w:val="000000"/>
          <w:sz w:val="24"/>
          <w:szCs w:val="24"/>
          <w:lang w:eastAsia="ru-RU"/>
        </w:rPr>
        <w:t>ских условий для детей с ОВЗ ДОУ</w:t>
      </w:r>
      <w:r w:rsidRPr="006B5695">
        <w:rPr>
          <w:rFonts w:ascii="Times New Roman" w:eastAsia="Times New Roman" w:hAnsi="Times New Roman" w:cs="Times New Roman"/>
          <w:color w:val="000000"/>
          <w:sz w:val="24"/>
          <w:szCs w:val="24"/>
          <w:lang w:eastAsia="ru-RU"/>
        </w:rPr>
        <w:t xml:space="preserve"> должна учитывать особенности их физического и психического развития.</w:t>
      </w:r>
    </w:p>
    <w:p w14:paraId="06CCA38D" w14:textId="77777777" w:rsidR="0070228C" w:rsidRPr="006B5695" w:rsidRDefault="000816CB"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ДОУоснащен</w:t>
      </w:r>
      <w:r w:rsidR="0070228C" w:rsidRPr="006B5695">
        <w:rPr>
          <w:rFonts w:ascii="Times New Roman" w:eastAsia="Times New Roman" w:hAnsi="Times New Roman" w:cs="Times New Roman"/>
          <w:color w:val="000000"/>
          <w:sz w:val="24"/>
          <w:szCs w:val="24"/>
          <w:lang w:eastAsia="ru-RU"/>
        </w:rPr>
        <w:t xml:space="preserve">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14:paraId="73AAFF7B" w14:textId="77777777" w:rsidR="0070228C" w:rsidRPr="006B5695" w:rsidRDefault="00EF39E3"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И</w:t>
      </w:r>
      <w:r w:rsidR="0070228C" w:rsidRPr="006B5695">
        <w:rPr>
          <w:rFonts w:ascii="Times New Roman" w:eastAsia="Times New Roman" w:hAnsi="Times New Roman" w:cs="Times New Roman"/>
          <w:color w:val="000000"/>
          <w:sz w:val="24"/>
          <w:szCs w:val="24"/>
          <w:lang w:eastAsia="ru-RU"/>
        </w:rPr>
        <w:t>ме</w:t>
      </w:r>
      <w:r w:rsidRPr="006B5695">
        <w:rPr>
          <w:rFonts w:ascii="Times New Roman" w:eastAsia="Times New Roman" w:hAnsi="Times New Roman" w:cs="Times New Roman"/>
          <w:color w:val="000000"/>
          <w:sz w:val="24"/>
          <w:szCs w:val="24"/>
          <w:lang w:eastAsia="ru-RU"/>
        </w:rPr>
        <w:t>ется</w:t>
      </w:r>
      <w:r w:rsidR="0070228C" w:rsidRPr="006B5695">
        <w:rPr>
          <w:rFonts w:ascii="Times New Roman" w:eastAsia="Times New Roman" w:hAnsi="Times New Roman" w:cs="Times New Roman"/>
          <w:color w:val="000000"/>
          <w:sz w:val="24"/>
          <w:szCs w:val="24"/>
          <w:lang w:eastAsia="ru-RU"/>
        </w:rPr>
        <w:t xml:space="preserve">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14:paraId="021818C9"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ребёнка с участием взрослых и других детей;</w:t>
      </w:r>
    </w:p>
    <w:p w14:paraId="717B7750"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lastRenderedPageBreak/>
        <w:t>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14:paraId="289D1CEC"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14:paraId="2E6B40A9"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4) административные помещения, методический кабинет;</w:t>
      </w:r>
    </w:p>
    <w:p w14:paraId="639C4C57"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5) помещения для занятий специалистов (учитель-логопед, учитель-дефектолог, педагог-психолог);</w:t>
      </w:r>
    </w:p>
    <w:p w14:paraId="7E29813D"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6) помещения, обеспечивающие охрану и укрепление физического и психологического здоровья, в том числе медицинский кабинет;</w:t>
      </w:r>
    </w:p>
    <w:p w14:paraId="195006FC"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7) оформленная территория и оборудованные участки для прогулки ДОО.</w:t>
      </w:r>
    </w:p>
    <w:p w14:paraId="2E28B4E9" w14:textId="77777777" w:rsidR="0070228C" w:rsidRPr="006B5695" w:rsidRDefault="00EF39E3"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Программа оставляет за ДОУ</w:t>
      </w:r>
      <w:r w:rsidR="0070228C" w:rsidRPr="006B5695">
        <w:rPr>
          <w:rFonts w:ascii="Times New Roman" w:eastAsia="Times New Roman" w:hAnsi="Times New Roman" w:cs="Times New Roman"/>
          <w:color w:val="000000"/>
          <w:sz w:val="24"/>
          <w:szCs w:val="24"/>
          <w:lang w:eastAsia="ru-RU"/>
        </w:rPr>
        <w:t xml:space="preserve">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w:t>
      </w:r>
    </w:p>
    <w:p w14:paraId="255D3D68" w14:textId="77777777" w:rsidR="0070228C" w:rsidRPr="006B5695" w:rsidRDefault="00EF39E3"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w:t>
      </w:r>
      <w:r w:rsidR="0070228C" w:rsidRPr="006B5695">
        <w:rPr>
          <w:rFonts w:ascii="Times New Roman" w:eastAsia="Times New Roman" w:hAnsi="Times New Roman" w:cs="Times New Roman"/>
          <w:color w:val="000000"/>
          <w:sz w:val="24"/>
          <w:szCs w:val="24"/>
          <w:lang w:eastAsia="ru-RU"/>
        </w:rPr>
        <w:t>рограмма предусматривает необходимость в специальном оснащении и оборудовании для организации образовательного процесса с детьми с ОВЗ и детьми-инвалидами.</w:t>
      </w:r>
    </w:p>
    <w:p w14:paraId="48263F56" w14:textId="77777777" w:rsidR="00D63BE5" w:rsidRPr="006B5695" w:rsidRDefault="00D63BE5" w:rsidP="00D63BE5">
      <w:pPr>
        <w:pStyle w:val="a9"/>
        <w:spacing w:before="6"/>
        <w:ind w:left="0" w:firstLine="0"/>
        <w:jc w:val="left"/>
        <w:rPr>
          <w:b/>
          <w:color w:val="FF0000"/>
        </w:rPr>
      </w:pPr>
    </w:p>
    <w:p w14:paraId="45B68291" w14:textId="77777777" w:rsidR="00D3749E" w:rsidRPr="00D3749E" w:rsidRDefault="00D3749E" w:rsidP="00D3749E">
      <w:pPr>
        <w:pStyle w:val="10"/>
        <w:keepNext w:val="0"/>
        <w:keepLines w:val="0"/>
        <w:widowControl w:val="0"/>
        <w:tabs>
          <w:tab w:val="left" w:pos="1822"/>
        </w:tabs>
        <w:autoSpaceDE w:val="0"/>
        <w:autoSpaceDN w:val="0"/>
        <w:spacing w:before="70" w:line="240" w:lineRule="auto"/>
        <w:jc w:val="center"/>
        <w:rPr>
          <w:rFonts w:ascii="Times New Roman" w:hAnsi="Times New Roman" w:cs="Times New Roman"/>
          <w:b/>
          <w:bCs/>
          <w:color w:val="auto"/>
          <w:sz w:val="24"/>
          <w:szCs w:val="24"/>
        </w:rPr>
      </w:pPr>
      <w:r w:rsidRPr="00D3749E">
        <w:rPr>
          <w:rFonts w:ascii="Times New Roman" w:hAnsi="Times New Roman" w:cs="Times New Roman"/>
          <w:b/>
          <w:bCs/>
          <w:color w:val="auto"/>
          <w:sz w:val="24"/>
          <w:szCs w:val="24"/>
        </w:rPr>
        <w:t>Перечень</w:t>
      </w:r>
      <w:r w:rsidRPr="00D3749E">
        <w:rPr>
          <w:rFonts w:ascii="Times New Roman" w:hAnsi="Times New Roman" w:cs="Times New Roman"/>
          <w:b/>
          <w:bCs/>
          <w:color w:val="auto"/>
          <w:spacing w:val="-2"/>
          <w:sz w:val="24"/>
          <w:szCs w:val="24"/>
        </w:rPr>
        <w:t xml:space="preserve"> </w:t>
      </w:r>
      <w:r w:rsidRPr="00D3749E">
        <w:rPr>
          <w:rFonts w:ascii="Times New Roman" w:hAnsi="Times New Roman" w:cs="Times New Roman"/>
          <w:b/>
          <w:bCs/>
          <w:color w:val="auto"/>
          <w:sz w:val="24"/>
          <w:szCs w:val="24"/>
        </w:rPr>
        <w:t>используемых</w:t>
      </w:r>
      <w:r w:rsidRPr="00D3749E">
        <w:rPr>
          <w:rFonts w:ascii="Times New Roman" w:hAnsi="Times New Roman" w:cs="Times New Roman"/>
          <w:b/>
          <w:bCs/>
          <w:color w:val="auto"/>
          <w:spacing w:val="-3"/>
          <w:sz w:val="24"/>
          <w:szCs w:val="24"/>
        </w:rPr>
        <w:t xml:space="preserve"> </w:t>
      </w:r>
      <w:r w:rsidRPr="00D3749E">
        <w:rPr>
          <w:rFonts w:ascii="Times New Roman" w:hAnsi="Times New Roman" w:cs="Times New Roman"/>
          <w:b/>
          <w:bCs/>
          <w:color w:val="auto"/>
          <w:sz w:val="24"/>
          <w:szCs w:val="24"/>
        </w:rPr>
        <w:t>программ</w:t>
      </w:r>
      <w:r w:rsidRPr="00D3749E">
        <w:rPr>
          <w:rFonts w:ascii="Times New Roman" w:hAnsi="Times New Roman" w:cs="Times New Roman"/>
          <w:b/>
          <w:bCs/>
          <w:color w:val="auto"/>
          <w:spacing w:val="-2"/>
          <w:sz w:val="24"/>
          <w:szCs w:val="24"/>
        </w:rPr>
        <w:t xml:space="preserve"> </w:t>
      </w:r>
      <w:r w:rsidRPr="00D3749E">
        <w:rPr>
          <w:rFonts w:ascii="Times New Roman" w:hAnsi="Times New Roman" w:cs="Times New Roman"/>
          <w:b/>
          <w:bCs/>
          <w:color w:val="auto"/>
          <w:sz w:val="24"/>
          <w:szCs w:val="24"/>
        </w:rPr>
        <w:t>и</w:t>
      </w:r>
      <w:r w:rsidRPr="00D3749E">
        <w:rPr>
          <w:rFonts w:ascii="Times New Roman" w:hAnsi="Times New Roman" w:cs="Times New Roman"/>
          <w:b/>
          <w:bCs/>
          <w:color w:val="auto"/>
          <w:spacing w:val="-3"/>
          <w:sz w:val="24"/>
          <w:szCs w:val="24"/>
        </w:rPr>
        <w:t xml:space="preserve"> </w:t>
      </w:r>
      <w:r w:rsidRPr="00D3749E">
        <w:rPr>
          <w:rFonts w:ascii="Times New Roman" w:hAnsi="Times New Roman" w:cs="Times New Roman"/>
          <w:b/>
          <w:bCs/>
          <w:color w:val="auto"/>
          <w:sz w:val="24"/>
          <w:szCs w:val="24"/>
        </w:rPr>
        <w:t>технологий,</w:t>
      </w:r>
      <w:r w:rsidRPr="00D3749E">
        <w:rPr>
          <w:rFonts w:ascii="Times New Roman" w:hAnsi="Times New Roman" w:cs="Times New Roman"/>
          <w:b/>
          <w:bCs/>
          <w:color w:val="auto"/>
          <w:spacing w:val="-2"/>
          <w:sz w:val="24"/>
          <w:szCs w:val="24"/>
        </w:rPr>
        <w:t xml:space="preserve"> </w:t>
      </w:r>
      <w:r w:rsidRPr="00D3749E">
        <w:rPr>
          <w:rFonts w:ascii="Times New Roman" w:hAnsi="Times New Roman" w:cs="Times New Roman"/>
          <w:b/>
          <w:bCs/>
          <w:color w:val="auto"/>
          <w:sz w:val="24"/>
          <w:szCs w:val="24"/>
        </w:rPr>
        <w:t>пособий</w:t>
      </w:r>
    </w:p>
    <w:p w14:paraId="2CEA9B00" w14:textId="6AF62740" w:rsidR="00D77F11" w:rsidRDefault="00D3749E" w:rsidP="00D77F11">
      <w:pPr>
        <w:pStyle w:val="a9"/>
        <w:ind w:right="357"/>
        <w:rPr>
          <w:color w:val="191919"/>
        </w:rPr>
      </w:pPr>
      <w:r>
        <w:t>Для реализации содержания ОП  используются: УМК ФГОС Примерная</w:t>
      </w:r>
      <w:r>
        <w:rPr>
          <w:spacing w:val="1"/>
        </w:rPr>
        <w:t xml:space="preserve"> </w:t>
      </w:r>
      <w:r>
        <w:t>основная</w:t>
      </w:r>
      <w:r>
        <w:rPr>
          <w:spacing w:val="1"/>
        </w:rPr>
        <w:t xml:space="preserve"> </w:t>
      </w:r>
      <w:r>
        <w:t>образовательная</w:t>
      </w:r>
      <w:r>
        <w:rPr>
          <w:spacing w:val="1"/>
        </w:rPr>
        <w:t xml:space="preserve"> </w:t>
      </w:r>
      <w:r>
        <w:t>программа</w:t>
      </w:r>
      <w:r>
        <w:rPr>
          <w:spacing w:val="1"/>
        </w:rPr>
        <w:t xml:space="preserve"> </w:t>
      </w:r>
      <w:r>
        <w:t>дошкольного</w:t>
      </w:r>
      <w:r>
        <w:rPr>
          <w:spacing w:val="1"/>
        </w:rPr>
        <w:t xml:space="preserve"> </w:t>
      </w:r>
      <w:r>
        <w:t>образования</w:t>
      </w:r>
      <w:r>
        <w:rPr>
          <w:spacing w:val="1"/>
        </w:rPr>
        <w:t xml:space="preserve"> </w:t>
      </w:r>
      <w:r>
        <w:t>"От</w:t>
      </w:r>
      <w:r>
        <w:rPr>
          <w:spacing w:val="1"/>
        </w:rPr>
        <w:t xml:space="preserve"> </w:t>
      </w:r>
      <w:r>
        <w:t>рождения</w:t>
      </w:r>
      <w:r>
        <w:rPr>
          <w:spacing w:val="1"/>
        </w:rPr>
        <w:t xml:space="preserve"> </w:t>
      </w:r>
      <w:r>
        <w:t>до</w:t>
      </w:r>
      <w:r>
        <w:rPr>
          <w:spacing w:val="1"/>
        </w:rPr>
        <w:t xml:space="preserve"> </w:t>
      </w:r>
      <w:r>
        <w:t>школы"</w:t>
      </w:r>
      <w:r>
        <w:rPr>
          <w:spacing w:val="1"/>
        </w:rPr>
        <w:t xml:space="preserve"> </w:t>
      </w:r>
      <w:r>
        <w:t>Веракса</w:t>
      </w:r>
      <w:r>
        <w:rPr>
          <w:spacing w:val="1"/>
        </w:rPr>
        <w:t xml:space="preserve"> </w:t>
      </w:r>
      <w:r>
        <w:t>Н.</w:t>
      </w:r>
      <w:r>
        <w:rPr>
          <w:spacing w:val="1"/>
        </w:rPr>
        <w:t xml:space="preserve"> </w:t>
      </w:r>
      <w:r>
        <w:t>Е.,Комарова</w:t>
      </w:r>
      <w:r>
        <w:rPr>
          <w:spacing w:val="1"/>
        </w:rPr>
        <w:t xml:space="preserve"> </w:t>
      </w:r>
      <w:r>
        <w:t>Т.</w:t>
      </w:r>
      <w:r>
        <w:rPr>
          <w:spacing w:val="1"/>
        </w:rPr>
        <w:t xml:space="preserve"> </w:t>
      </w:r>
      <w:r>
        <w:t>С.,</w:t>
      </w:r>
      <w:r>
        <w:rPr>
          <w:spacing w:val="1"/>
        </w:rPr>
        <w:t xml:space="preserve"> </w:t>
      </w:r>
      <w:r>
        <w:t>Васильева</w:t>
      </w:r>
      <w:r>
        <w:rPr>
          <w:spacing w:val="1"/>
        </w:rPr>
        <w:t xml:space="preserve"> </w:t>
      </w:r>
      <w:r>
        <w:t>М.</w:t>
      </w:r>
      <w:r>
        <w:rPr>
          <w:spacing w:val="1"/>
        </w:rPr>
        <w:t xml:space="preserve"> </w:t>
      </w:r>
      <w:r>
        <w:t>А.,</w:t>
      </w:r>
      <w:r>
        <w:rPr>
          <w:spacing w:val="1"/>
        </w:rPr>
        <w:t xml:space="preserve"> </w:t>
      </w:r>
      <w:r w:rsidRPr="00F3082E">
        <w:t>«</w:t>
      </w:r>
      <w:r w:rsidR="00F3082E" w:rsidRPr="00F3082E">
        <w:t>Музыка  - м</w:t>
      </w:r>
      <w:r w:rsidRPr="00F3082E">
        <w:t>алыш</w:t>
      </w:r>
      <w:r w:rsidR="00F3082E" w:rsidRPr="00F3082E">
        <w:t>ам</w:t>
      </w:r>
      <w:r w:rsidRPr="00F3082E">
        <w:t>»,</w:t>
      </w:r>
      <w:r w:rsidRPr="00F3082E">
        <w:rPr>
          <w:spacing w:val="1"/>
        </w:rPr>
        <w:t xml:space="preserve"> </w:t>
      </w:r>
      <w:r w:rsidRPr="00F3082E">
        <w:t>программа</w:t>
      </w:r>
      <w:r w:rsidRPr="00F3082E">
        <w:rPr>
          <w:spacing w:val="1"/>
        </w:rPr>
        <w:t xml:space="preserve"> </w:t>
      </w:r>
      <w:r w:rsidRPr="00F3082E">
        <w:t>развития</w:t>
      </w:r>
      <w:r w:rsidRPr="00F3082E">
        <w:rPr>
          <w:spacing w:val="1"/>
        </w:rPr>
        <w:t xml:space="preserve"> </w:t>
      </w:r>
      <w:r w:rsidRPr="00F3082E">
        <w:t>музыкальности</w:t>
      </w:r>
      <w:r w:rsidRPr="00F3082E">
        <w:rPr>
          <w:spacing w:val="1"/>
        </w:rPr>
        <w:t xml:space="preserve"> </w:t>
      </w:r>
      <w:r w:rsidRPr="00F3082E">
        <w:t>у</w:t>
      </w:r>
      <w:r w:rsidRPr="00F3082E">
        <w:rPr>
          <w:spacing w:val="1"/>
        </w:rPr>
        <w:t xml:space="preserve"> </w:t>
      </w:r>
      <w:r w:rsidRPr="00F3082E">
        <w:t>детей</w:t>
      </w:r>
      <w:r w:rsidRPr="00F3082E">
        <w:rPr>
          <w:spacing w:val="1"/>
        </w:rPr>
        <w:t xml:space="preserve"> </w:t>
      </w:r>
      <w:r w:rsidRPr="00F3082E">
        <w:t>раннего</w:t>
      </w:r>
      <w:r w:rsidRPr="00F3082E">
        <w:rPr>
          <w:spacing w:val="1"/>
        </w:rPr>
        <w:t xml:space="preserve"> </w:t>
      </w:r>
      <w:r w:rsidRPr="00F3082E">
        <w:t>возраста</w:t>
      </w:r>
      <w:r w:rsidRPr="00F3082E">
        <w:rPr>
          <w:spacing w:val="60"/>
        </w:rPr>
        <w:t xml:space="preserve"> </w:t>
      </w:r>
      <w:r w:rsidRPr="00F3082E">
        <w:t>(В.</w:t>
      </w:r>
      <w:r w:rsidRPr="00F3082E">
        <w:rPr>
          <w:spacing w:val="60"/>
        </w:rPr>
        <w:t xml:space="preserve"> </w:t>
      </w:r>
      <w:r w:rsidRPr="00F3082E">
        <w:t>А.</w:t>
      </w:r>
      <w:r w:rsidRPr="00F3082E">
        <w:rPr>
          <w:spacing w:val="60"/>
        </w:rPr>
        <w:t xml:space="preserve"> </w:t>
      </w:r>
      <w:r w:rsidRPr="00F3082E">
        <w:t>Петрова)</w:t>
      </w:r>
      <w:r w:rsidR="00D77F11">
        <w:t>,</w:t>
      </w:r>
      <w:r w:rsidR="00D77F11" w:rsidRPr="00D77F11">
        <w:rPr>
          <w:spacing w:val="1"/>
        </w:rPr>
        <w:tab/>
      </w:r>
      <w:r w:rsidR="00D77F11">
        <w:rPr>
          <w:spacing w:val="1"/>
        </w:rPr>
        <w:t>п</w:t>
      </w:r>
      <w:r w:rsidR="00D77F11" w:rsidRPr="00D77F11">
        <w:rPr>
          <w:spacing w:val="1"/>
        </w:rPr>
        <w:t>рогра</w:t>
      </w:r>
      <w:r w:rsidR="00D77F11">
        <w:rPr>
          <w:spacing w:val="1"/>
        </w:rPr>
        <w:t>м</w:t>
      </w:r>
      <w:r w:rsidR="00D77F11" w:rsidRPr="00D77F11">
        <w:rPr>
          <w:spacing w:val="1"/>
        </w:rPr>
        <w:t>м</w:t>
      </w:r>
      <w:r w:rsidR="00D77F11">
        <w:rPr>
          <w:spacing w:val="1"/>
        </w:rPr>
        <w:t>а</w:t>
      </w:r>
      <w:r w:rsidR="00D77F11" w:rsidRPr="00D77F11">
        <w:rPr>
          <w:spacing w:val="1"/>
        </w:rPr>
        <w:t xml:space="preserve">  дошкольного образования ««От звука к букве. Формирование звуко-вой аналитик - синтетической активности дошкольников как предпосылки обуче-ния грамоте». Колесникова Е.В</w:t>
      </w:r>
      <w:r w:rsidR="00D77F11">
        <w:rPr>
          <w:spacing w:val="1"/>
        </w:rPr>
        <w:t>.,п</w:t>
      </w:r>
      <w:r w:rsidR="00D77F11" w:rsidRPr="00D77F11">
        <w:rPr>
          <w:spacing w:val="1"/>
        </w:rPr>
        <w:t>рограмм</w:t>
      </w:r>
      <w:r w:rsidR="00D77F11">
        <w:rPr>
          <w:spacing w:val="1"/>
        </w:rPr>
        <w:t>а</w:t>
      </w:r>
      <w:r w:rsidR="00D77F11" w:rsidRPr="00D77F11">
        <w:rPr>
          <w:spacing w:val="1"/>
        </w:rPr>
        <w:t xml:space="preserve"> развития математических представлений у дошкольников «Математические ступеньки» Колесниковой Е.В.</w:t>
      </w:r>
    </w:p>
    <w:p w14:paraId="663B78B8" w14:textId="06D82405" w:rsidR="00D3749E" w:rsidRDefault="00D3749E" w:rsidP="00D3749E">
      <w:pPr>
        <w:pStyle w:val="a9"/>
        <w:ind w:right="357"/>
      </w:pPr>
      <w:r w:rsidRPr="00F3082E">
        <w:rPr>
          <w:color w:val="191919"/>
        </w:rPr>
        <w:t xml:space="preserve">Программа. ФГОС; </w:t>
      </w:r>
      <w:r w:rsidRPr="00F3082E">
        <w:t>Пособия, программы и технологии,</w:t>
      </w:r>
      <w:r w:rsidRPr="00F3082E">
        <w:rPr>
          <w:spacing w:val="1"/>
        </w:rPr>
        <w:t xml:space="preserve"> </w:t>
      </w:r>
      <w:r w:rsidRPr="00F3082E">
        <w:t>используемые в</w:t>
      </w:r>
      <w:r w:rsidRPr="00F3082E">
        <w:rPr>
          <w:spacing w:val="1"/>
        </w:rPr>
        <w:t xml:space="preserve"> </w:t>
      </w:r>
      <w:r w:rsidRPr="00F3082E">
        <w:t xml:space="preserve">части, формируемой участниками образовательных отношений» указаны в пункте </w:t>
      </w:r>
      <w:r w:rsidR="00684186">
        <w:t>1.3</w:t>
      </w:r>
      <w:r w:rsidRPr="00F3082E">
        <w:t>.</w:t>
      </w:r>
      <w:r w:rsidRPr="00F3082E">
        <w:rPr>
          <w:spacing w:val="1"/>
        </w:rPr>
        <w:t xml:space="preserve"> </w:t>
      </w:r>
      <w:r w:rsidRPr="00F3082E">
        <w:t>настоящей</w:t>
      </w:r>
      <w:r w:rsidRPr="00F3082E">
        <w:rPr>
          <w:spacing w:val="-1"/>
        </w:rPr>
        <w:t xml:space="preserve"> </w:t>
      </w:r>
      <w:r w:rsidRPr="00F3082E">
        <w:t>программы</w:t>
      </w:r>
    </w:p>
    <w:p w14:paraId="11B20294" w14:textId="77777777" w:rsidR="00037E29" w:rsidRDefault="00037E29" w:rsidP="00660C98">
      <w:pPr>
        <w:pStyle w:val="af5"/>
        <w:tabs>
          <w:tab w:val="left" w:pos="3142"/>
          <w:tab w:val="left" w:pos="9214"/>
          <w:tab w:val="left" w:pos="9356"/>
        </w:tabs>
        <w:spacing w:after="0"/>
        <w:ind w:left="0" w:firstLine="567"/>
        <w:jc w:val="both"/>
        <w:rPr>
          <w:b/>
          <w:color w:val="FF0000"/>
        </w:rPr>
      </w:pPr>
    </w:p>
    <w:p w14:paraId="31E6061B" w14:textId="77777777" w:rsidR="008A2BF7" w:rsidRDefault="008A2BF7" w:rsidP="008A2BF7">
      <w:pPr>
        <w:pStyle w:val="af5"/>
        <w:tabs>
          <w:tab w:val="left" w:pos="3142"/>
          <w:tab w:val="left" w:pos="9214"/>
          <w:tab w:val="left" w:pos="9356"/>
        </w:tabs>
        <w:spacing w:after="0"/>
        <w:ind w:left="0" w:firstLine="567"/>
        <w:jc w:val="both"/>
        <w:rPr>
          <w:b/>
          <w:color w:val="FF0000"/>
          <w:sz w:val="28"/>
          <w:szCs w:val="28"/>
        </w:rPr>
      </w:pPr>
    </w:p>
    <w:tbl>
      <w:tblPr>
        <w:tblStyle w:val="TableNormal"/>
        <w:tblW w:w="1020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9355"/>
      </w:tblGrid>
      <w:tr w:rsidR="008A2BF7" w:rsidRPr="00C07CC5" w14:paraId="6BED7C8E" w14:textId="77777777" w:rsidTr="000A4C7D">
        <w:trPr>
          <w:trHeight w:val="552"/>
        </w:trPr>
        <w:tc>
          <w:tcPr>
            <w:tcW w:w="851" w:type="dxa"/>
          </w:tcPr>
          <w:p w14:paraId="608518E4" w14:textId="77777777" w:rsidR="008A2BF7" w:rsidRPr="00C07CC5" w:rsidRDefault="008A2BF7" w:rsidP="000A4C7D">
            <w:pPr>
              <w:pStyle w:val="TableParagraph"/>
              <w:spacing w:line="273" w:lineRule="exact"/>
              <w:ind w:left="369" w:right="356"/>
              <w:jc w:val="center"/>
              <w:rPr>
                <w:b/>
                <w:sz w:val="24"/>
              </w:rPr>
            </w:pPr>
            <w:r w:rsidRPr="00C07CC5">
              <w:rPr>
                <w:rFonts w:eastAsia="Courier New"/>
              </w:rPr>
              <w:t>№</w:t>
            </w:r>
          </w:p>
        </w:tc>
        <w:tc>
          <w:tcPr>
            <w:tcW w:w="9355" w:type="dxa"/>
          </w:tcPr>
          <w:p w14:paraId="6D18CFEC" w14:textId="77777777" w:rsidR="008A2BF7" w:rsidRPr="00C07CC5" w:rsidRDefault="008A2BF7" w:rsidP="000A4C7D">
            <w:pPr>
              <w:pStyle w:val="TableParagraph"/>
              <w:spacing w:line="273" w:lineRule="exact"/>
              <w:ind w:left="369" w:right="356"/>
              <w:jc w:val="center"/>
              <w:rPr>
                <w:b/>
                <w:sz w:val="24"/>
              </w:rPr>
            </w:pPr>
            <w:r w:rsidRPr="00C07CC5">
              <w:rPr>
                <w:b/>
                <w:sz w:val="24"/>
              </w:rPr>
              <w:t>Наименование</w:t>
            </w:r>
          </w:p>
        </w:tc>
      </w:tr>
      <w:tr w:rsidR="008A2BF7" w:rsidRPr="00C07CC5" w14:paraId="2E10A2E6" w14:textId="77777777" w:rsidTr="000A4C7D">
        <w:trPr>
          <w:trHeight w:val="273"/>
        </w:trPr>
        <w:tc>
          <w:tcPr>
            <w:tcW w:w="851" w:type="dxa"/>
          </w:tcPr>
          <w:p w14:paraId="10D03C1D" w14:textId="77777777" w:rsidR="008A2BF7" w:rsidRPr="00C07CC5" w:rsidRDefault="008A2BF7" w:rsidP="000A4C7D">
            <w:pPr>
              <w:pStyle w:val="TableParagraph"/>
              <w:spacing w:line="253" w:lineRule="exact"/>
              <w:ind w:left="369" w:right="359"/>
              <w:jc w:val="center"/>
              <w:rPr>
                <w:b/>
                <w:sz w:val="24"/>
              </w:rPr>
            </w:pPr>
          </w:p>
        </w:tc>
        <w:tc>
          <w:tcPr>
            <w:tcW w:w="9355" w:type="dxa"/>
          </w:tcPr>
          <w:p w14:paraId="1F9EE700" w14:textId="77777777" w:rsidR="008A2BF7" w:rsidRPr="00C07CC5" w:rsidRDefault="008A2BF7" w:rsidP="000A4C7D">
            <w:pPr>
              <w:pStyle w:val="TableParagraph"/>
              <w:spacing w:line="253" w:lineRule="exact"/>
              <w:ind w:left="369" w:right="359"/>
              <w:jc w:val="center"/>
              <w:rPr>
                <w:b/>
                <w:sz w:val="24"/>
              </w:rPr>
            </w:pPr>
            <w:r w:rsidRPr="00C07CC5">
              <w:rPr>
                <w:b/>
                <w:sz w:val="24"/>
              </w:rPr>
              <w:t>МЕТОДИЧЕСКИЕ</w:t>
            </w:r>
            <w:r w:rsidRPr="00C07CC5">
              <w:rPr>
                <w:b/>
                <w:spacing w:val="-2"/>
                <w:sz w:val="24"/>
              </w:rPr>
              <w:t xml:space="preserve"> </w:t>
            </w:r>
            <w:r w:rsidRPr="00C07CC5">
              <w:rPr>
                <w:b/>
                <w:sz w:val="24"/>
              </w:rPr>
              <w:t>ПОСОБИЯ</w:t>
            </w:r>
          </w:p>
        </w:tc>
      </w:tr>
      <w:tr w:rsidR="008A2BF7" w:rsidRPr="00C07CC5" w14:paraId="6EFA6911" w14:textId="77777777" w:rsidTr="000A4C7D">
        <w:trPr>
          <w:trHeight w:val="830"/>
        </w:trPr>
        <w:tc>
          <w:tcPr>
            <w:tcW w:w="851" w:type="dxa"/>
          </w:tcPr>
          <w:p w14:paraId="4F46185C" w14:textId="77777777" w:rsidR="008A2BF7" w:rsidRPr="00C07CC5" w:rsidRDefault="008A2BF7">
            <w:pPr>
              <w:pStyle w:val="TableParagraph"/>
              <w:numPr>
                <w:ilvl w:val="0"/>
                <w:numId w:val="81"/>
              </w:numPr>
              <w:spacing w:line="268" w:lineRule="exact"/>
              <w:rPr>
                <w:sz w:val="24"/>
              </w:rPr>
            </w:pPr>
          </w:p>
        </w:tc>
        <w:tc>
          <w:tcPr>
            <w:tcW w:w="9355" w:type="dxa"/>
          </w:tcPr>
          <w:p w14:paraId="4F217436" w14:textId="77777777" w:rsidR="008A2BF7" w:rsidRPr="00C07CC5" w:rsidRDefault="008A2BF7" w:rsidP="000A4C7D">
            <w:pPr>
              <w:pStyle w:val="TableParagraph"/>
              <w:spacing w:line="268" w:lineRule="exact"/>
              <w:rPr>
                <w:sz w:val="24"/>
                <w:lang w:val="ru-RU"/>
              </w:rPr>
            </w:pPr>
            <w:r w:rsidRPr="00C07CC5">
              <w:rPr>
                <w:sz w:val="24"/>
                <w:lang w:val="ru-RU"/>
              </w:rPr>
              <w:t>Веракса</w:t>
            </w:r>
            <w:r w:rsidRPr="00C07CC5">
              <w:rPr>
                <w:spacing w:val="54"/>
                <w:sz w:val="24"/>
                <w:lang w:val="ru-RU"/>
              </w:rPr>
              <w:t xml:space="preserve"> </w:t>
            </w:r>
            <w:r w:rsidRPr="00C07CC5">
              <w:rPr>
                <w:sz w:val="24"/>
                <w:lang w:val="ru-RU"/>
              </w:rPr>
              <w:t>Н.Е.,</w:t>
            </w:r>
            <w:r w:rsidRPr="00C07CC5">
              <w:rPr>
                <w:spacing w:val="53"/>
                <w:sz w:val="24"/>
                <w:lang w:val="ru-RU"/>
              </w:rPr>
              <w:t xml:space="preserve"> </w:t>
            </w:r>
            <w:r w:rsidRPr="00C07CC5">
              <w:rPr>
                <w:sz w:val="24"/>
                <w:lang w:val="ru-RU"/>
              </w:rPr>
              <w:t>Комарова</w:t>
            </w:r>
            <w:r w:rsidRPr="00C07CC5">
              <w:rPr>
                <w:spacing w:val="50"/>
                <w:sz w:val="24"/>
                <w:lang w:val="ru-RU"/>
              </w:rPr>
              <w:t xml:space="preserve"> </w:t>
            </w:r>
            <w:r w:rsidRPr="00C07CC5">
              <w:rPr>
                <w:sz w:val="24"/>
                <w:lang w:val="ru-RU"/>
              </w:rPr>
              <w:t>Т.С.,</w:t>
            </w:r>
            <w:r w:rsidRPr="00C07CC5">
              <w:rPr>
                <w:spacing w:val="53"/>
                <w:sz w:val="24"/>
                <w:lang w:val="ru-RU"/>
              </w:rPr>
              <w:t xml:space="preserve"> </w:t>
            </w:r>
            <w:r w:rsidRPr="00C07CC5">
              <w:rPr>
                <w:sz w:val="24"/>
                <w:lang w:val="ru-RU"/>
              </w:rPr>
              <w:t>Дорофеева</w:t>
            </w:r>
            <w:r w:rsidRPr="00C07CC5">
              <w:rPr>
                <w:spacing w:val="54"/>
                <w:sz w:val="24"/>
                <w:lang w:val="ru-RU"/>
              </w:rPr>
              <w:t xml:space="preserve"> </w:t>
            </w:r>
            <w:r w:rsidRPr="00C07CC5">
              <w:rPr>
                <w:sz w:val="24"/>
                <w:lang w:val="ru-RU"/>
              </w:rPr>
              <w:t>Э.М.</w:t>
            </w:r>
            <w:r w:rsidRPr="00C07CC5">
              <w:rPr>
                <w:spacing w:val="57"/>
                <w:sz w:val="24"/>
                <w:lang w:val="ru-RU"/>
              </w:rPr>
              <w:t xml:space="preserve"> </w:t>
            </w:r>
            <w:r w:rsidRPr="00C07CC5">
              <w:rPr>
                <w:sz w:val="24"/>
                <w:lang w:val="ru-RU"/>
              </w:rPr>
              <w:t>От</w:t>
            </w:r>
            <w:r w:rsidRPr="00C07CC5">
              <w:rPr>
                <w:spacing w:val="55"/>
                <w:sz w:val="24"/>
                <w:lang w:val="ru-RU"/>
              </w:rPr>
              <w:t xml:space="preserve"> </w:t>
            </w:r>
            <w:r w:rsidRPr="00C07CC5">
              <w:rPr>
                <w:sz w:val="24"/>
                <w:lang w:val="ru-RU"/>
              </w:rPr>
              <w:t>рождения</w:t>
            </w:r>
            <w:r w:rsidRPr="00C07CC5">
              <w:rPr>
                <w:spacing w:val="54"/>
                <w:sz w:val="24"/>
                <w:lang w:val="ru-RU"/>
              </w:rPr>
              <w:t xml:space="preserve"> </w:t>
            </w:r>
            <w:r w:rsidRPr="00C07CC5">
              <w:rPr>
                <w:sz w:val="24"/>
                <w:lang w:val="ru-RU"/>
              </w:rPr>
              <w:t>до</w:t>
            </w:r>
          </w:p>
          <w:p w14:paraId="51741FF2" w14:textId="77777777" w:rsidR="008A2BF7" w:rsidRPr="00C07CC5" w:rsidRDefault="008A2BF7" w:rsidP="000A4C7D">
            <w:pPr>
              <w:pStyle w:val="TableParagraph"/>
              <w:spacing w:line="274" w:lineRule="exact"/>
              <w:rPr>
                <w:sz w:val="24"/>
              </w:rPr>
            </w:pPr>
            <w:r w:rsidRPr="00C07CC5">
              <w:rPr>
                <w:sz w:val="24"/>
                <w:lang w:val="ru-RU"/>
              </w:rPr>
              <w:t>школы.</w:t>
            </w:r>
            <w:r w:rsidRPr="00C07CC5">
              <w:rPr>
                <w:spacing w:val="49"/>
                <w:sz w:val="24"/>
                <w:lang w:val="ru-RU"/>
              </w:rPr>
              <w:t xml:space="preserve"> </w:t>
            </w:r>
            <w:r w:rsidRPr="00C07CC5">
              <w:rPr>
                <w:sz w:val="24"/>
                <w:lang w:val="ru-RU"/>
              </w:rPr>
              <w:t>Инновационная</w:t>
            </w:r>
            <w:r w:rsidRPr="00C07CC5">
              <w:rPr>
                <w:spacing w:val="47"/>
                <w:sz w:val="24"/>
                <w:lang w:val="ru-RU"/>
              </w:rPr>
              <w:t xml:space="preserve"> </w:t>
            </w:r>
            <w:r w:rsidRPr="00C07CC5">
              <w:rPr>
                <w:sz w:val="24"/>
                <w:lang w:val="ru-RU"/>
              </w:rPr>
              <w:t>программа</w:t>
            </w:r>
            <w:r w:rsidRPr="00C07CC5">
              <w:rPr>
                <w:spacing w:val="51"/>
                <w:sz w:val="24"/>
                <w:lang w:val="ru-RU"/>
              </w:rPr>
              <w:t xml:space="preserve"> </w:t>
            </w:r>
            <w:r w:rsidRPr="00C07CC5">
              <w:rPr>
                <w:sz w:val="24"/>
                <w:lang w:val="ru-RU"/>
              </w:rPr>
              <w:t>дошкольного</w:t>
            </w:r>
            <w:r w:rsidRPr="00C07CC5">
              <w:rPr>
                <w:spacing w:val="47"/>
                <w:sz w:val="24"/>
                <w:lang w:val="ru-RU"/>
              </w:rPr>
              <w:t xml:space="preserve"> </w:t>
            </w:r>
            <w:r w:rsidRPr="00C07CC5">
              <w:rPr>
                <w:sz w:val="24"/>
                <w:lang w:val="ru-RU"/>
              </w:rPr>
              <w:t>образования.</w:t>
            </w:r>
            <w:r w:rsidRPr="00C07CC5">
              <w:rPr>
                <w:spacing w:val="-57"/>
                <w:sz w:val="24"/>
                <w:lang w:val="ru-RU"/>
              </w:rPr>
              <w:t xml:space="preserve"> </w:t>
            </w:r>
            <w:r w:rsidRPr="00C07CC5">
              <w:rPr>
                <w:sz w:val="24"/>
              </w:rPr>
              <w:t>Москва:</w:t>
            </w:r>
            <w:r w:rsidRPr="00C07CC5">
              <w:rPr>
                <w:spacing w:val="1"/>
                <w:sz w:val="24"/>
              </w:rPr>
              <w:t xml:space="preserve"> </w:t>
            </w:r>
            <w:r w:rsidRPr="00C07CC5">
              <w:rPr>
                <w:sz w:val="24"/>
              </w:rPr>
              <w:t>МОЗАИКА-СИНТЕЗ,</w:t>
            </w:r>
            <w:r w:rsidRPr="00C07CC5">
              <w:rPr>
                <w:spacing w:val="4"/>
                <w:sz w:val="24"/>
              </w:rPr>
              <w:t xml:space="preserve"> </w:t>
            </w:r>
            <w:r w:rsidRPr="00C07CC5">
              <w:rPr>
                <w:sz w:val="24"/>
              </w:rPr>
              <w:t>2020</w:t>
            </w:r>
          </w:p>
        </w:tc>
      </w:tr>
      <w:tr w:rsidR="008A2BF7" w:rsidRPr="00C07CC5" w14:paraId="564EBF1D" w14:textId="77777777" w:rsidTr="000A4C7D">
        <w:trPr>
          <w:trHeight w:val="825"/>
        </w:trPr>
        <w:tc>
          <w:tcPr>
            <w:tcW w:w="851" w:type="dxa"/>
          </w:tcPr>
          <w:p w14:paraId="179DAF6F" w14:textId="77777777" w:rsidR="008A2BF7" w:rsidRPr="00C07CC5" w:rsidRDefault="008A2BF7">
            <w:pPr>
              <w:pStyle w:val="TableParagraph"/>
              <w:numPr>
                <w:ilvl w:val="0"/>
                <w:numId w:val="81"/>
              </w:numPr>
              <w:tabs>
                <w:tab w:val="left" w:pos="1180"/>
                <w:tab w:val="left" w:pos="1942"/>
                <w:tab w:val="left" w:pos="2018"/>
                <w:tab w:val="left" w:pos="3189"/>
                <w:tab w:val="left" w:pos="3927"/>
                <w:tab w:val="left" w:pos="5232"/>
                <w:tab w:val="left" w:pos="5990"/>
              </w:tabs>
              <w:spacing w:line="237" w:lineRule="auto"/>
              <w:ind w:right="90"/>
              <w:rPr>
                <w:sz w:val="24"/>
              </w:rPr>
            </w:pPr>
          </w:p>
        </w:tc>
        <w:tc>
          <w:tcPr>
            <w:tcW w:w="9355" w:type="dxa"/>
          </w:tcPr>
          <w:p w14:paraId="175FEB5A" w14:textId="77777777" w:rsidR="008A2BF7" w:rsidRPr="00C07CC5" w:rsidRDefault="008A2BF7" w:rsidP="000A4C7D">
            <w:pPr>
              <w:pStyle w:val="TableParagraph"/>
              <w:tabs>
                <w:tab w:val="left" w:pos="1180"/>
                <w:tab w:val="left" w:pos="1942"/>
                <w:tab w:val="left" w:pos="2018"/>
                <w:tab w:val="left" w:pos="3189"/>
                <w:tab w:val="left" w:pos="3927"/>
                <w:tab w:val="left" w:pos="5232"/>
                <w:tab w:val="left" w:pos="5990"/>
              </w:tabs>
              <w:spacing w:line="237" w:lineRule="auto"/>
              <w:ind w:right="90"/>
              <w:rPr>
                <w:sz w:val="24"/>
                <w:lang w:val="ru-RU"/>
              </w:rPr>
            </w:pPr>
            <w:r w:rsidRPr="00C07CC5">
              <w:rPr>
                <w:sz w:val="24"/>
                <w:lang w:val="ru-RU"/>
              </w:rPr>
              <w:t>Веракса</w:t>
            </w:r>
            <w:r w:rsidRPr="00C07CC5">
              <w:rPr>
                <w:sz w:val="24"/>
                <w:lang w:val="ru-RU"/>
              </w:rPr>
              <w:tab/>
              <w:t>Н.Е.,</w:t>
            </w:r>
            <w:r w:rsidRPr="00C07CC5">
              <w:rPr>
                <w:sz w:val="24"/>
                <w:lang w:val="ru-RU"/>
              </w:rPr>
              <w:tab/>
              <w:t>Комарова</w:t>
            </w:r>
            <w:r w:rsidRPr="00C07CC5">
              <w:rPr>
                <w:sz w:val="24"/>
                <w:lang w:val="ru-RU"/>
              </w:rPr>
              <w:tab/>
              <w:t>Т.С.,</w:t>
            </w:r>
            <w:r w:rsidRPr="00C07CC5">
              <w:rPr>
                <w:sz w:val="24"/>
                <w:lang w:val="ru-RU"/>
              </w:rPr>
              <w:tab/>
              <w:t>Васильева</w:t>
            </w:r>
            <w:r w:rsidRPr="00C07CC5">
              <w:rPr>
                <w:sz w:val="24"/>
                <w:lang w:val="ru-RU"/>
              </w:rPr>
              <w:tab/>
              <w:t>М.А.</w:t>
            </w:r>
            <w:r w:rsidRPr="00C07CC5">
              <w:rPr>
                <w:sz w:val="24"/>
                <w:lang w:val="ru-RU"/>
              </w:rPr>
              <w:tab/>
              <w:t>Основная</w:t>
            </w:r>
            <w:r w:rsidRPr="00C07CC5">
              <w:rPr>
                <w:spacing w:val="-57"/>
                <w:sz w:val="24"/>
                <w:lang w:val="ru-RU"/>
              </w:rPr>
              <w:t xml:space="preserve">  </w:t>
            </w:r>
            <w:r w:rsidRPr="00C07CC5">
              <w:rPr>
                <w:sz w:val="24"/>
                <w:lang w:val="ru-RU"/>
              </w:rPr>
              <w:t>образовательная</w:t>
            </w:r>
            <w:r w:rsidRPr="00C07CC5">
              <w:rPr>
                <w:sz w:val="24"/>
                <w:lang w:val="ru-RU"/>
              </w:rPr>
              <w:tab/>
            </w:r>
            <w:r w:rsidRPr="00C07CC5">
              <w:rPr>
                <w:sz w:val="24"/>
                <w:lang w:val="ru-RU"/>
              </w:rPr>
              <w:tab/>
              <w:t>программа</w:t>
            </w:r>
            <w:r w:rsidRPr="00C07CC5">
              <w:rPr>
                <w:spacing w:val="45"/>
                <w:sz w:val="24"/>
                <w:lang w:val="ru-RU"/>
              </w:rPr>
              <w:t xml:space="preserve"> </w:t>
            </w:r>
            <w:r w:rsidRPr="00C07CC5">
              <w:rPr>
                <w:sz w:val="24"/>
                <w:lang w:val="ru-RU"/>
              </w:rPr>
              <w:t>дошкольного</w:t>
            </w:r>
            <w:r w:rsidRPr="00C07CC5">
              <w:rPr>
                <w:spacing w:val="45"/>
                <w:sz w:val="24"/>
                <w:lang w:val="ru-RU"/>
              </w:rPr>
              <w:t xml:space="preserve"> </w:t>
            </w:r>
            <w:r w:rsidRPr="00C07CC5">
              <w:rPr>
                <w:sz w:val="24"/>
                <w:lang w:val="ru-RU"/>
              </w:rPr>
              <w:t>образования.</w:t>
            </w:r>
            <w:r w:rsidRPr="00C07CC5">
              <w:rPr>
                <w:spacing w:val="43"/>
                <w:sz w:val="24"/>
                <w:lang w:val="ru-RU"/>
              </w:rPr>
              <w:t xml:space="preserve"> </w:t>
            </w:r>
            <w:r w:rsidRPr="00C07CC5">
              <w:rPr>
                <w:sz w:val="24"/>
                <w:lang w:val="ru-RU"/>
              </w:rPr>
              <w:t>Москва:</w:t>
            </w:r>
          </w:p>
          <w:p w14:paraId="55D48DBF" w14:textId="77777777" w:rsidR="008A2BF7" w:rsidRPr="00C07CC5" w:rsidRDefault="008A2BF7" w:rsidP="000A4C7D">
            <w:pPr>
              <w:pStyle w:val="TableParagraph"/>
              <w:spacing w:line="261" w:lineRule="exact"/>
              <w:rPr>
                <w:sz w:val="24"/>
                <w:lang w:val="ru-RU"/>
              </w:rPr>
            </w:pPr>
            <w:r w:rsidRPr="00C07CC5">
              <w:rPr>
                <w:sz w:val="24"/>
                <w:lang w:val="ru-RU"/>
              </w:rPr>
              <w:t>МОЗАИКА-СИНТЕЗ,</w:t>
            </w:r>
            <w:r w:rsidRPr="00C07CC5">
              <w:rPr>
                <w:spacing w:val="-2"/>
                <w:sz w:val="24"/>
                <w:lang w:val="ru-RU"/>
              </w:rPr>
              <w:t xml:space="preserve"> </w:t>
            </w:r>
            <w:r w:rsidRPr="00C07CC5">
              <w:rPr>
                <w:sz w:val="24"/>
                <w:lang w:val="ru-RU"/>
              </w:rPr>
              <w:t>2016</w:t>
            </w:r>
          </w:p>
        </w:tc>
      </w:tr>
      <w:tr w:rsidR="008A2BF7" w:rsidRPr="00C07CC5" w14:paraId="0899D985" w14:textId="77777777" w:rsidTr="000A4C7D">
        <w:trPr>
          <w:trHeight w:val="829"/>
        </w:trPr>
        <w:tc>
          <w:tcPr>
            <w:tcW w:w="851" w:type="dxa"/>
          </w:tcPr>
          <w:p w14:paraId="26069680" w14:textId="77777777" w:rsidR="008A2BF7" w:rsidRPr="00C07CC5" w:rsidRDefault="008A2BF7">
            <w:pPr>
              <w:pStyle w:val="TableParagraph"/>
              <w:numPr>
                <w:ilvl w:val="0"/>
                <w:numId w:val="81"/>
              </w:numPr>
              <w:spacing w:line="268" w:lineRule="exact"/>
              <w:rPr>
                <w:sz w:val="24"/>
                <w:lang w:val="ru-RU"/>
              </w:rPr>
            </w:pPr>
          </w:p>
        </w:tc>
        <w:tc>
          <w:tcPr>
            <w:tcW w:w="9355" w:type="dxa"/>
          </w:tcPr>
          <w:p w14:paraId="65C8739B" w14:textId="77777777" w:rsidR="008A2BF7" w:rsidRPr="00C07CC5" w:rsidRDefault="008A2BF7" w:rsidP="000A4C7D">
            <w:pPr>
              <w:pStyle w:val="TableParagraph"/>
              <w:spacing w:line="268" w:lineRule="exact"/>
              <w:rPr>
                <w:sz w:val="24"/>
                <w:lang w:val="ru-RU"/>
              </w:rPr>
            </w:pPr>
            <w:r w:rsidRPr="00C07CC5">
              <w:rPr>
                <w:sz w:val="24"/>
                <w:lang w:val="ru-RU"/>
              </w:rPr>
              <w:t>Веракса</w:t>
            </w:r>
            <w:r w:rsidRPr="00C07CC5">
              <w:rPr>
                <w:spacing w:val="9"/>
                <w:sz w:val="24"/>
                <w:lang w:val="ru-RU"/>
              </w:rPr>
              <w:t xml:space="preserve"> </w:t>
            </w:r>
            <w:r w:rsidRPr="00C07CC5">
              <w:rPr>
                <w:sz w:val="24"/>
                <w:lang w:val="ru-RU"/>
              </w:rPr>
              <w:t>Н.Е.,</w:t>
            </w:r>
            <w:r w:rsidRPr="00C07CC5">
              <w:rPr>
                <w:spacing w:val="71"/>
                <w:sz w:val="24"/>
                <w:lang w:val="ru-RU"/>
              </w:rPr>
              <w:t xml:space="preserve"> </w:t>
            </w:r>
            <w:r w:rsidRPr="00C07CC5">
              <w:rPr>
                <w:sz w:val="24"/>
                <w:lang w:val="ru-RU"/>
              </w:rPr>
              <w:t>Веракса</w:t>
            </w:r>
            <w:r w:rsidRPr="00C07CC5">
              <w:rPr>
                <w:spacing w:val="68"/>
                <w:sz w:val="24"/>
                <w:lang w:val="ru-RU"/>
              </w:rPr>
              <w:t xml:space="preserve"> </w:t>
            </w:r>
            <w:r w:rsidRPr="00C07CC5">
              <w:rPr>
                <w:sz w:val="24"/>
                <w:lang w:val="ru-RU"/>
              </w:rPr>
              <w:t>А.Н.</w:t>
            </w:r>
            <w:r w:rsidRPr="00C07CC5">
              <w:rPr>
                <w:spacing w:val="70"/>
                <w:sz w:val="24"/>
                <w:lang w:val="ru-RU"/>
              </w:rPr>
              <w:t xml:space="preserve"> </w:t>
            </w:r>
            <w:r w:rsidRPr="00C07CC5">
              <w:rPr>
                <w:sz w:val="24"/>
                <w:lang w:val="ru-RU"/>
              </w:rPr>
              <w:t>Пространство</w:t>
            </w:r>
            <w:r w:rsidRPr="00C07CC5">
              <w:rPr>
                <w:spacing w:val="74"/>
                <w:sz w:val="24"/>
                <w:lang w:val="ru-RU"/>
              </w:rPr>
              <w:t xml:space="preserve"> </w:t>
            </w:r>
            <w:r w:rsidRPr="00C07CC5">
              <w:rPr>
                <w:sz w:val="24"/>
                <w:lang w:val="ru-RU"/>
              </w:rPr>
              <w:t>детской</w:t>
            </w:r>
            <w:r w:rsidRPr="00C07CC5">
              <w:rPr>
                <w:spacing w:val="70"/>
                <w:sz w:val="24"/>
                <w:lang w:val="ru-RU"/>
              </w:rPr>
              <w:t xml:space="preserve"> </w:t>
            </w:r>
            <w:r w:rsidRPr="00C07CC5">
              <w:rPr>
                <w:sz w:val="24"/>
                <w:lang w:val="ru-RU"/>
              </w:rPr>
              <w:t>реализации.</w:t>
            </w:r>
          </w:p>
          <w:p w14:paraId="5607E99C" w14:textId="77777777" w:rsidR="008A2BF7" w:rsidRPr="00C07CC5" w:rsidRDefault="008A2BF7" w:rsidP="000A4C7D">
            <w:pPr>
              <w:pStyle w:val="TableParagraph"/>
              <w:spacing w:line="274" w:lineRule="exact"/>
              <w:rPr>
                <w:sz w:val="24"/>
                <w:lang w:val="ru-RU"/>
              </w:rPr>
            </w:pPr>
            <w:r w:rsidRPr="00C07CC5">
              <w:rPr>
                <w:sz w:val="24"/>
                <w:lang w:val="ru-RU"/>
              </w:rPr>
              <w:t>Проектная</w:t>
            </w:r>
            <w:r w:rsidRPr="00C07CC5">
              <w:rPr>
                <w:spacing w:val="30"/>
                <w:sz w:val="24"/>
                <w:lang w:val="ru-RU"/>
              </w:rPr>
              <w:t xml:space="preserve"> </w:t>
            </w:r>
            <w:r w:rsidRPr="00C07CC5">
              <w:rPr>
                <w:sz w:val="24"/>
                <w:lang w:val="ru-RU"/>
              </w:rPr>
              <w:t>деятельность</w:t>
            </w:r>
            <w:r w:rsidRPr="00C07CC5">
              <w:rPr>
                <w:spacing w:val="32"/>
                <w:sz w:val="24"/>
                <w:lang w:val="ru-RU"/>
              </w:rPr>
              <w:t xml:space="preserve"> </w:t>
            </w:r>
            <w:r w:rsidRPr="00C07CC5">
              <w:rPr>
                <w:sz w:val="24"/>
                <w:lang w:val="ru-RU"/>
              </w:rPr>
              <w:t>(5-7</w:t>
            </w:r>
            <w:r w:rsidRPr="00C07CC5">
              <w:rPr>
                <w:spacing w:val="31"/>
                <w:sz w:val="24"/>
                <w:lang w:val="ru-RU"/>
              </w:rPr>
              <w:t xml:space="preserve"> </w:t>
            </w:r>
            <w:r w:rsidRPr="00C07CC5">
              <w:rPr>
                <w:sz w:val="24"/>
                <w:lang w:val="ru-RU"/>
              </w:rPr>
              <w:t>лет).</w:t>
            </w:r>
            <w:r w:rsidRPr="00C07CC5">
              <w:rPr>
                <w:spacing w:val="32"/>
                <w:sz w:val="24"/>
                <w:lang w:val="ru-RU"/>
              </w:rPr>
              <w:t xml:space="preserve"> </w:t>
            </w:r>
            <w:r w:rsidRPr="00C07CC5">
              <w:rPr>
                <w:sz w:val="24"/>
                <w:lang w:val="ru-RU"/>
              </w:rPr>
              <w:t>Москва:</w:t>
            </w:r>
            <w:r w:rsidRPr="00C07CC5">
              <w:rPr>
                <w:spacing w:val="32"/>
                <w:sz w:val="24"/>
                <w:lang w:val="ru-RU"/>
              </w:rPr>
              <w:t xml:space="preserve"> </w:t>
            </w:r>
            <w:r w:rsidRPr="00C07CC5">
              <w:rPr>
                <w:sz w:val="24"/>
                <w:lang w:val="ru-RU"/>
              </w:rPr>
              <w:t>МОЗАИКА-СИНТЕЗ,</w:t>
            </w:r>
            <w:r w:rsidRPr="00C07CC5">
              <w:rPr>
                <w:spacing w:val="-57"/>
                <w:sz w:val="24"/>
                <w:lang w:val="ru-RU"/>
              </w:rPr>
              <w:t xml:space="preserve"> </w:t>
            </w:r>
            <w:r w:rsidRPr="00C07CC5">
              <w:rPr>
                <w:sz w:val="24"/>
                <w:lang w:val="ru-RU"/>
              </w:rPr>
              <w:t>2020</w:t>
            </w:r>
          </w:p>
        </w:tc>
      </w:tr>
      <w:tr w:rsidR="008A2BF7" w:rsidRPr="00C07CC5" w14:paraId="767E3020" w14:textId="77777777" w:rsidTr="000A4C7D">
        <w:trPr>
          <w:trHeight w:val="825"/>
        </w:trPr>
        <w:tc>
          <w:tcPr>
            <w:tcW w:w="851" w:type="dxa"/>
          </w:tcPr>
          <w:p w14:paraId="113A809C" w14:textId="77777777" w:rsidR="008A2BF7" w:rsidRPr="00C07CC5" w:rsidRDefault="008A2BF7">
            <w:pPr>
              <w:pStyle w:val="TableParagraph"/>
              <w:numPr>
                <w:ilvl w:val="0"/>
                <w:numId w:val="81"/>
              </w:numPr>
              <w:tabs>
                <w:tab w:val="left" w:pos="1323"/>
                <w:tab w:val="left" w:pos="1774"/>
                <w:tab w:val="left" w:pos="3755"/>
                <w:tab w:val="left" w:pos="4834"/>
                <w:tab w:val="left" w:pos="5400"/>
              </w:tabs>
              <w:spacing w:line="237" w:lineRule="auto"/>
              <w:ind w:right="97"/>
              <w:rPr>
                <w:sz w:val="24"/>
                <w:lang w:val="ru-RU"/>
              </w:rPr>
            </w:pPr>
          </w:p>
        </w:tc>
        <w:tc>
          <w:tcPr>
            <w:tcW w:w="9355" w:type="dxa"/>
          </w:tcPr>
          <w:p w14:paraId="0C64AA7B" w14:textId="77777777" w:rsidR="008A2BF7" w:rsidRPr="00C07CC5" w:rsidRDefault="008A2BF7" w:rsidP="000A4C7D">
            <w:pPr>
              <w:pStyle w:val="TableParagraph"/>
              <w:tabs>
                <w:tab w:val="left" w:pos="1323"/>
                <w:tab w:val="left" w:pos="1774"/>
                <w:tab w:val="left" w:pos="3755"/>
                <w:tab w:val="left" w:pos="4834"/>
                <w:tab w:val="left" w:pos="5400"/>
              </w:tabs>
              <w:spacing w:line="237" w:lineRule="auto"/>
              <w:ind w:right="97"/>
              <w:rPr>
                <w:sz w:val="24"/>
                <w:lang w:val="ru-RU"/>
              </w:rPr>
            </w:pPr>
            <w:r w:rsidRPr="00C07CC5">
              <w:rPr>
                <w:sz w:val="24"/>
                <w:lang w:val="ru-RU"/>
              </w:rPr>
              <w:t>Логинова</w:t>
            </w:r>
            <w:r w:rsidRPr="00C07CC5">
              <w:rPr>
                <w:sz w:val="24"/>
                <w:lang w:val="ru-RU"/>
              </w:rPr>
              <w:tab/>
              <w:t>Л.</w:t>
            </w:r>
            <w:r w:rsidRPr="00C07CC5">
              <w:rPr>
                <w:sz w:val="24"/>
                <w:lang w:val="ru-RU"/>
              </w:rPr>
              <w:tab/>
              <w:t>Образовательное</w:t>
            </w:r>
            <w:r w:rsidRPr="00C07CC5">
              <w:rPr>
                <w:sz w:val="24"/>
                <w:lang w:val="ru-RU"/>
              </w:rPr>
              <w:tab/>
              <w:t>событие</w:t>
            </w:r>
            <w:r w:rsidRPr="00C07CC5">
              <w:rPr>
                <w:sz w:val="24"/>
                <w:lang w:val="ru-RU"/>
              </w:rPr>
              <w:tab/>
              <w:t>как</w:t>
            </w:r>
            <w:r w:rsidRPr="00C07CC5">
              <w:rPr>
                <w:sz w:val="24"/>
                <w:lang w:val="ru-RU"/>
              </w:rPr>
              <w:tab/>
              <w:t>инновационная</w:t>
            </w:r>
            <w:r w:rsidRPr="00C07CC5">
              <w:rPr>
                <w:spacing w:val="-57"/>
                <w:sz w:val="24"/>
                <w:lang w:val="ru-RU"/>
              </w:rPr>
              <w:t xml:space="preserve"> </w:t>
            </w:r>
            <w:r w:rsidRPr="00C07CC5">
              <w:rPr>
                <w:sz w:val="24"/>
                <w:lang w:val="ru-RU"/>
              </w:rPr>
              <w:t>технология</w:t>
            </w:r>
            <w:r w:rsidRPr="00C07CC5">
              <w:rPr>
                <w:spacing w:val="43"/>
                <w:sz w:val="24"/>
                <w:lang w:val="ru-RU"/>
              </w:rPr>
              <w:t xml:space="preserve"> </w:t>
            </w:r>
            <w:r w:rsidRPr="00C07CC5">
              <w:rPr>
                <w:sz w:val="24"/>
                <w:lang w:val="ru-RU"/>
              </w:rPr>
              <w:t>работы</w:t>
            </w:r>
            <w:r w:rsidRPr="00C07CC5">
              <w:rPr>
                <w:spacing w:val="46"/>
                <w:sz w:val="24"/>
                <w:lang w:val="ru-RU"/>
              </w:rPr>
              <w:t xml:space="preserve"> </w:t>
            </w:r>
            <w:r w:rsidRPr="00C07CC5">
              <w:rPr>
                <w:sz w:val="24"/>
                <w:lang w:val="ru-RU"/>
              </w:rPr>
              <w:t>с</w:t>
            </w:r>
            <w:r w:rsidRPr="00C07CC5">
              <w:rPr>
                <w:spacing w:val="42"/>
                <w:sz w:val="24"/>
                <w:lang w:val="ru-RU"/>
              </w:rPr>
              <w:t xml:space="preserve"> </w:t>
            </w:r>
            <w:r w:rsidRPr="00C07CC5">
              <w:rPr>
                <w:sz w:val="24"/>
                <w:lang w:val="ru-RU"/>
              </w:rPr>
              <w:t>детьми</w:t>
            </w:r>
            <w:r w:rsidRPr="00C07CC5">
              <w:rPr>
                <w:spacing w:val="44"/>
                <w:sz w:val="24"/>
                <w:lang w:val="ru-RU"/>
              </w:rPr>
              <w:t xml:space="preserve"> </w:t>
            </w:r>
            <w:r w:rsidRPr="00C07CC5">
              <w:rPr>
                <w:sz w:val="24"/>
                <w:lang w:val="ru-RU"/>
              </w:rPr>
              <w:t>(3-7</w:t>
            </w:r>
            <w:r w:rsidRPr="00C07CC5">
              <w:rPr>
                <w:spacing w:val="43"/>
                <w:sz w:val="24"/>
                <w:lang w:val="ru-RU"/>
              </w:rPr>
              <w:t xml:space="preserve"> </w:t>
            </w:r>
            <w:r w:rsidRPr="00C07CC5">
              <w:rPr>
                <w:sz w:val="24"/>
                <w:lang w:val="ru-RU"/>
              </w:rPr>
              <w:t>лет).</w:t>
            </w:r>
            <w:r w:rsidRPr="00C07CC5">
              <w:rPr>
                <w:spacing w:val="47"/>
                <w:sz w:val="24"/>
                <w:lang w:val="ru-RU"/>
              </w:rPr>
              <w:t xml:space="preserve"> </w:t>
            </w:r>
            <w:r w:rsidRPr="00C07CC5">
              <w:rPr>
                <w:sz w:val="24"/>
                <w:lang w:val="ru-RU"/>
              </w:rPr>
              <w:t>Москва:</w:t>
            </w:r>
            <w:r w:rsidRPr="00C07CC5">
              <w:rPr>
                <w:spacing w:val="44"/>
                <w:sz w:val="24"/>
                <w:lang w:val="ru-RU"/>
              </w:rPr>
              <w:t xml:space="preserve"> </w:t>
            </w:r>
            <w:r w:rsidRPr="00C07CC5">
              <w:rPr>
                <w:sz w:val="24"/>
                <w:lang w:val="ru-RU"/>
              </w:rPr>
              <w:t>МОЗАИКА-</w:t>
            </w:r>
          </w:p>
          <w:p w14:paraId="0CECE0F1" w14:textId="77777777" w:rsidR="008A2BF7" w:rsidRPr="00C07CC5" w:rsidRDefault="008A2BF7" w:rsidP="000A4C7D">
            <w:pPr>
              <w:pStyle w:val="TableParagraph"/>
              <w:spacing w:line="261" w:lineRule="exact"/>
              <w:rPr>
                <w:sz w:val="24"/>
                <w:lang w:val="ru-RU"/>
              </w:rPr>
            </w:pPr>
            <w:r w:rsidRPr="00C07CC5">
              <w:rPr>
                <w:sz w:val="24"/>
                <w:lang w:val="ru-RU"/>
              </w:rPr>
              <w:t>СИНТЕЗ,</w:t>
            </w:r>
            <w:r w:rsidRPr="00C07CC5">
              <w:rPr>
                <w:spacing w:val="3"/>
                <w:sz w:val="24"/>
                <w:lang w:val="ru-RU"/>
              </w:rPr>
              <w:t xml:space="preserve"> </w:t>
            </w:r>
            <w:r w:rsidRPr="00C07CC5">
              <w:rPr>
                <w:sz w:val="24"/>
                <w:lang w:val="ru-RU"/>
              </w:rPr>
              <w:t>2020</w:t>
            </w:r>
          </w:p>
        </w:tc>
      </w:tr>
      <w:tr w:rsidR="008A2BF7" w:rsidRPr="00C07CC5" w14:paraId="5228A60B" w14:textId="77777777" w:rsidTr="000A4C7D">
        <w:trPr>
          <w:trHeight w:val="556"/>
        </w:trPr>
        <w:tc>
          <w:tcPr>
            <w:tcW w:w="851" w:type="dxa"/>
          </w:tcPr>
          <w:p w14:paraId="62092CC4" w14:textId="77777777" w:rsidR="008A2BF7" w:rsidRPr="00C07CC5" w:rsidRDefault="008A2BF7">
            <w:pPr>
              <w:pStyle w:val="TableParagraph"/>
              <w:numPr>
                <w:ilvl w:val="0"/>
                <w:numId w:val="81"/>
              </w:numPr>
              <w:spacing w:line="274" w:lineRule="exact"/>
              <w:rPr>
                <w:sz w:val="24"/>
                <w:lang w:val="ru-RU"/>
              </w:rPr>
            </w:pPr>
          </w:p>
        </w:tc>
        <w:tc>
          <w:tcPr>
            <w:tcW w:w="9355" w:type="dxa"/>
          </w:tcPr>
          <w:p w14:paraId="15073FD6" w14:textId="77777777" w:rsidR="008A2BF7" w:rsidRPr="00C07CC5" w:rsidRDefault="008A2BF7" w:rsidP="000A4C7D">
            <w:pPr>
              <w:pStyle w:val="TableParagraph"/>
              <w:spacing w:line="274" w:lineRule="exact"/>
              <w:rPr>
                <w:sz w:val="24"/>
                <w:lang w:val="ru-RU"/>
              </w:rPr>
            </w:pPr>
            <w:r w:rsidRPr="00C07CC5">
              <w:rPr>
                <w:sz w:val="24"/>
                <w:lang w:val="ru-RU"/>
              </w:rPr>
              <w:t>Веракса</w:t>
            </w:r>
            <w:r w:rsidRPr="00C07CC5">
              <w:rPr>
                <w:spacing w:val="30"/>
                <w:sz w:val="24"/>
                <w:lang w:val="ru-RU"/>
              </w:rPr>
              <w:t xml:space="preserve"> </w:t>
            </w:r>
            <w:r w:rsidRPr="00C07CC5">
              <w:rPr>
                <w:sz w:val="24"/>
                <w:lang w:val="ru-RU"/>
              </w:rPr>
              <w:t>А.Н.</w:t>
            </w:r>
            <w:r w:rsidRPr="00C07CC5">
              <w:rPr>
                <w:spacing w:val="28"/>
                <w:sz w:val="24"/>
                <w:lang w:val="ru-RU"/>
              </w:rPr>
              <w:t xml:space="preserve"> </w:t>
            </w:r>
            <w:r w:rsidRPr="00C07CC5">
              <w:rPr>
                <w:sz w:val="24"/>
                <w:lang w:val="ru-RU"/>
              </w:rPr>
              <w:t>Развитие</w:t>
            </w:r>
            <w:r w:rsidRPr="00C07CC5">
              <w:rPr>
                <w:spacing w:val="27"/>
                <w:sz w:val="24"/>
                <w:lang w:val="ru-RU"/>
              </w:rPr>
              <w:t xml:space="preserve"> </w:t>
            </w:r>
            <w:r w:rsidRPr="00C07CC5">
              <w:rPr>
                <w:sz w:val="24"/>
                <w:lang w:val="ru-RU"/>
              </w:rPr>
              <w:t>саморегуляции</w:t>
            </w:r>
            <w:r w:rsidRPr="00C07CC5">
              <w:rPr>
                <w:spacing w:val="32"/>
                <w:sz w:val="24"/>
                <w:lang w:val="ru-RU"/>
              </w:rPr>
              <w:t xml:space="preserve"> </w:t>
            </w:r>
            <w:r w:rsidRPr="00C07CC5">
              <w:rPr>
                <w:sz w:val="24"/>
                <w:lang w:val="ru-RU"/>
              </w:rPr>
              <w:t>у</w:t>
            </w:r>
            <w:r w:rsidRPr="00C07CC5">
              <w:rPr>
                <w:spacing w:val="18"/>
                <w:sz w:val="24"/>
                <w:lang w:val="ru-RU"/>
              </w:rPr>
              <w:t xml:space="preserve"> </w:t>
            </w:r>
            <w:r w:rsidRPr="00C07CC5">
              <w:rPr>
                <w:sz w:val="24"/>
                <w:lang w:val="ru-RU"/>
              </w:rPr>
              <w:t>дошкольников</w:t>
            </w:r>
            <w:r w:rsidRPr="00C07CC5">
              <w:rPr>
                <w:spacing w:val="28"/>
                <w:sz w:val="24"/>
                <w:lang w:val="ru-RU"/>
              </w:rPr>
              <w:t xml:space="preserve"> </w:t>
            </w:r>
            <w:r w:rsidRPr="00C07CC5">
              <w:rPr>
                <w:sz w:val="24"/>
                <w:lang w:val="ru-RU"/>
              </w:rPr>
              <w:t>(5-7</w:t>
            </w:r>
            <w:r w:rsidRPr="00C07CC5">
              <w:rPr>
                <w:spacing w:val="27"/>
                <w:sz w:val="24"/>
                <w:lang w:val="ru-RU"/>
              </w:rPr>
              <w:t xml:space="preserve"> </w:t>
            </w:r>
            <w:r w:rsidRPr="00C07CC5">
              <w:rPr>
                <w:sz w:val="24"/>
                <w:lang w:val="ru-RU"/>
              </w:rPr>
              <w:t>лет).</w:t>
            </w:r>
            <w:r w:rsidRPr="00C07CC5">
              <w:rPr>
                <w:spacing w:val="-57"/>
                <w:sz w:val="24"/>
                <w:lang w:val="ru-RU"/>
              </w:rPr>
              <w:t xml:space="preserve"> </w:t>
            </w:r>
            <w:r w:rsidRPr="00C07CC5">
              <w:rPr>
                <w:sz w:val="24"/>
                <w:lang w:val="ru-RU"/>
              </w:rPr>
              <w:t>Москва:</w:t>
            </w:r>
            <w:r w:rsidRPr="00C07CC5">
              <w:rPr>
                <w:spacing w:val="1"/>
                <w:sz w:val="24"/>
                <w:lang w:val="ru-RU"/>
              </w:rPr>
              <w:t xml:space="preserve"> </w:t>
            </w:r>
            <w:r w:rsidRPr="00C07CC5">
              <w:rPr>
                <w:sz w:val="24"/>
                <w:lang w:val="ru-RU"/>
              </w:rPr>
              <w:t>МОЗАИКА-СИНТЕЗ,</w:t>
            </w:r>
            <w:r w:rsidRPr="00C07CC5">
              <w:rPr>
                <w:spacing w:val="4"/>
                <w:sz w:val="24"/>
                <w:lang w:val="ru-RU"/>
              </w:rPr>
              <w:t xml:space="preserve"> </w:t>
            </w:r>
            <w:r w:rsidRPr="00C07CC5">
              <w:rPr>
                <w:sz w:val="24"/>
                <w:lang w:val="ru-RU"/>
              </w:rPr>
              <w:t>2020</w:t>
            </w:r>
          </w:p>
        </w:tc>
      </w:tr>
      <w:tr w:rsidR="008A2BF7" w:rsidRPr="00C07CC5" w14:paraId="31FBC6CB" w14:textId="77777777" w:rsidTr="000A4C7D">
        <w:trPr>
          <w:trHeight w:val="825"/>
        </w:trPr>
        <w:tc>
          <w:tcPr>
            <w:tcW w:w="851" w:type="dxa"/>
          </w:tcPr>
          <w:p w14:paraId="7C76E1C3" w14:textId="77777777" w:rsidR="008A2BF7" w:rsidRPr="00C07CC5" w:rsidRDefault="008A2BF7">
            <w:pPr>
              <w:pStyle w:val="TableParagraph"/>
              <w:numPr>
                <w:ilvl w:val="0"/>
                <w:numId w:val="81"/>
              </w:numPr>
              <w:tabs>
                <w:tab w:val="left" w:pos="963"/>
                <w:tab w:val="left" w:pos="1735"/>
                <w:tab w:val="left" w:pos="3160"/>
                <w:tab w:val="left" w:pos="3855"/>
                <w:tab w:val="left" w:pos="5528"/>
                <w:tab w:val="left" w:pos="6584"/>
              </w:tabs>
              <w:spacing w:line="237" w:lineRule="auto"/>
              <w:ind w:right="100"/>
              <w:rPr>
                <w:sz w:val="24"/>
                <w:lang w:val="ru-RU"/>
              </w:rPr>
            </w:pPr>
          </w:p>
        </w:tc>
        <w:tc>
          <w:tcPr>
            <w:tcW w:w="9355" w:type="dxa"/>
          </w:tcPr>
          <w:p w14:paraId="77BFFA03" w14:textId="77777777" w:rsidR="008A2BF7" w:rsidRPr="00C07CC5" w:rsidRDefault="008A2BF7" w:rsidP="000A4C7D">
            <w:pPr>
              <w:pStyle w:val="TableParagraph"/>
              <w:tabs>
                <w:tab w:val="left" w:pos="963"/>
                <w:tab w:val="left" w:pos="1735"/>
                <w:tab w:val="left" w:pos="3160"/>
                <w:tab w:val="left" w:pos="3855"/>
                <w:tab w:val="left" w:pos="5528"/>
                <w:tab w:val="left" w:pos="6584"/>
              </w:tabs>
              <w:spacing w:line="237" w:lineRule="auto"/>
              <w:ind w:right="100"/>
              <w:rPr>
                <w:sz w:val="24"/>
                <w:lang w:val="ru-RU"/>
              </w:rPr>
            </w:pPr>
            <w:r w:rsidRPr="00C07CC5">
              <w:rPr>
                <w:sz w:val="24"/>
                <w:lang w:val="ru-RU"/>
              </w:rPr>
              <w:t>Шиян</w:t>
            </w:r>
            <w:r w:rsidRPr="00C07CC5">
              <w:rPr>
                <w:sz w:val="24"/>
                <w:lang w:val="ru-RU"/>
              </w:rPr>
              <w:tab/>
              <w:t>О.А.,</w:t>
            </w:r>
            <w:r w:rsidRPr="00C07CC5">
              <w:rPr>
                <w:sz w:val="24"/>
                <w:lang w:val="ru-RU"/>
              </w:rPr>
              <w:tab/>
              <w:t>Белолуцкая</w:t>
            </w:r>
            <w:r w:rsidRPr="00C07CC5">
              <w:rPr>
                <w:sz w:val="24"/>
                <w:lang w:val="ru-RU"/>
              </w:rPr>
              <w:tab/>
              <w:t>А.К.</w:t>
            </w:r>
            <w:r w:rsidRPr="00C07CC5">
              <w:rPr>
                <w:sz w:val="24"/>
                <w:lang w:val="ru-RU"/>
              </w:rPr>
              <w:tab/>
              <w:t>Современный</w:t>
            </w:r>
            <w:r w:rsidRPr="00C07CC5">
              <w:rPr>
                <w:sz w:val="24"/>
                <w:lang w:val="ru-RU"/>
              </w:rPr>
              <w:tab/>
              <w:t>детский</w:t>
            </w:r>
            <w:r w:rsidRPr="00C07CC5">
              <w:rPr>
                <w:sz w:val="24"/>
                <w:lang w:val="ru-RU"/>
              </w:rPr>
              <w:tab/>
            </w:r>
            <w:r w:rsidRPr="00C07CC5">
              <w:rPr>
                <w:spacing w:val="-2"/>
                <w:sz w:val="24"/>
                <w:lang w:val="ru-RU"/>
              </w:rPr>
              <w:t>сад.</w:t>
            </w:r>
            <w:r w:rsidRPr="00C07CC5">
              <w:rPr>
                <w:spacing w:val="-57"/>
                <w:sz w:val="24"/>
                <w:lang w:val="ru-RU"/>
              </w:rPr>
              <w:t xml:space="preserve"> </w:t>
            </w:r>
            <w:r w:rsidRPr="00C07CC5">
              <w:rPr>
                <w:sz w:val="24"/>
                <w:lang w:val="ru-RU"/>
              </w:rPr>
              <w:t>Универсальные</w:t>
            </w:r>
            <w:r w:rsidRPr="00C07CC5">
              <w:rPr>
                <w:spacing w:val="28"/>
                <w:sz w:val="24"/>
                <w:lang w:val="ru-RU"/>
              </w:rPr>
              <w:t xml:space="preserve"> </w:t>
            </w:r>
            <w:r w:rsidRPr="00C07CC5">
              <w:rPr>
                <w:sz w:val="24"/>
                <w:lang w:val="ru-RU"/>
              </w:rPr>
              <w:t>целевые</w:t>
            </w:r>
            <w:r w:rsidRPr="00C07CC5">
              <w:rPr>
                <w:spacing w:val="23"/>
                <w:sz w:val="24"/>
                <w:lang w:val="ru-RU"/>
              </w:rPr>
              <w:t xml:space="preserve"> </w:t>
            </w:r>
            <w:r w:rsidRPr="00C07CC5">
              <w:rPr>
                <w:sz w:val="24"/>
                <w:lang w:val="ru-RU"/>
              </w:rPr>
              <w:t>ориентиры</w:t>
            </w:r>
            <w:r w:rsidRPr="00C07CC5">
              <w:rPr>
                <w:spacing w:val="31"/>
                <w:sz w:val="24"/>
                <w:lang w:val="ru-RU"/>
              </w:rPr>
              <w:t xml:space="preserve"> </w:t>
            </w:r>
            <w:r w:rsidRPr="00C07CC5">
              <w:rPr>
                <w:sz w:val="24"/>
                <w:lang w:val="ru-RU"/>
              </w:rPr>
              <w:t>дошкольного</w:t>
            </w:r>
            <w:r w:rsidRPr="00C07CC5">
              <w:rPr>
                <w:spacing w:val="29"/>
                <w:sz w:val="24"/>
                <w:lang w:val="ru-RU"/>
              </w:rPr>
              <w:t xml:space="preserve"> </w:t>
            </w:r>
            <w:r w:rsidRPr="00C07CC5">
              <w:rPr>
                <w:sz w:val="24"/>
                <w:lang w:val="ru-RU"/>
              </w:rPr>
              <w:t>образования.</w:t>
            </w:r>
          </w:p>
          <w:p w14:paraId="1AE72ED1" w14:textId="77777777" w:rsidR="008A2BF7" w:rsidRPr="00C07CC5" w:rsidRDefault="008A2BF7" w:rsidP="000A4C7D">
            <w:pPr>
              <w:pStyle w:val="TableParagraph"/>
              <w:spacing w:line="261" w:lineRule="exact"/>
              <w:rPr>
                <w:sz w:val="24"/>
              </w:rPr>
            </w:pPr>
            <w:r w:rsidRPr="00C07CC5">
              <w:rPr>
                <w:sz w:val="24"/>
              </w:rPr>
              <w:t>Москва:</w:t>
            </w:r>
            <w:r w:rsidRPr="00C07CC5">
              <w:rPr>
                <w:spacing w:val="-2"/>
                <w:sz w:val="24"/>
              </w:rPr>
              <w:t xml:space="preserve"> </w:t>
            </w:r>
            <w:r w:rsidRPr="00C07CC5">
              <w:rPr>
                <w:sz w:val="24"/>
              </w:rPr>
              <w:t>МОЗАИКА-СИНТЕЗ, 2021</w:t>
            </w:r>
          </w:p>
        </w:tc>
      </w:tr>
      <w:tr w:rsidR="008A2BF7" w:rsidRPr="00C07CC5" w14:paraId="6F1E9EDF" w14:textId="77777777" w:rsidTr="000A4C7D">
        <w:trPr>
          <w:trHeight w:val="1103"/>
        </w:trPr>
        <w:tc>
          <w:tcPr>
            <w:tcW w:w="851" w:type="dxa"/>
          </w:tcPr>
          <w:p w14:paraId="23061C6F" w14:textId="77777777" w:rsidR="008A2BF7" w:rsidRPr="00C07CC5" w:rsidRDefault="008A2BF7">
            <w:pPr>
              <w:pStyle w:val="TableParagraph"/>
              <w:numPr>
                <w:ilvl w:val="0"/>
                <w:numId w:val="81"/>
              </w:numPr>
              <w:ind w:right="92"/>
              <w:jc w:val="both"/>
              <w:rPr>
                <w:sz w:val="24"/>
              </w:rPr>
            </w:pPr>
          </w:p>
        </w:tc>
        <w:tc>
          <w:tcPr>
            <w:tcW w:w="9355" w:type="dxa"/>
          </w:tcPr>
          <w:p w14:paraId="3C7D9B20" w14:textId="77777777" w:rsidR="008A2BF7" w:rsidRPr="00C07CC5" w:rsidRDefault="008A2BF7" w:rsidP="000A4C7D">
            <w:pPr>
              <w:pStyle w:val="TableParagraph"/>
              <w:ind w:right="92"/>
              <w:jc w:val="both"/>
              <w:rPr>
                <w:sz w:val="24"/>
                <w:lang w:val="ru-RU"/>
              </w:rPr>
            </w:pPr>
            <w:r w:rsidRPr="00C07CC5">
              <w:rPr>
                <w:sz w:val="24"/>
                <w:lang w:val="ru-RU"/>
              </w:rPr>
              <w:t>Сирадж И., Кингстон Д., Мелхиш Э. Обеспечение устойчивого</w:t>
            </w:r>
            <w:r w:rsidRPr="00C07CC5">
              <w:rPr>
                <w:spacing w:val="1"/>
                <w:sz w:val="24"/>
                <w:lang w:val="ru-RU"/>
              </w:rPr>
              <w:t xml:space="preserve"> </w:t>
            </w:r>
            <w:r w:rsidRPr="00C07CC5">
              <w:rPr>
                <w:sz w:val="24"/>
                <w:lang w:val="ru-RU"/>
              </w:rPr>
              <w:t>совместного</w:t>
            </w:r>
            <w:r w:rsidRPr="00C07CC5">
              <w:rPr>
                <w:spacing w:val="1"/>
                <w:sz w:val="24"/>
                <w:lang w:val="ru-RU"/>
              </w:rPr>
              <w:t xml:space="preserve"> </w:t>
            </w:r>
            <w:r w:rsidRPr="00C07CC5">
              <w:rPr>
                <w:sz w:val="24"/>
                <w:lang w:val="ru-RU"/>
              </w:rPr>
              <w:t>мышления</w:t>
            </w:r>
            <w:r w:rsidRPr="00C07CC5">
              <w:rPr>
                <w:spacing w:val="1"/>
                <w:sz w:val="24"/>
                <w:lang w:val="ru-RU"/>
              </w:rPr>
              <w:t xml:space="preserve"> </w:t>
            </w:r>
            <w:r w:rsidRPr="00C07CC5">
              <w:rPr>
                <w:sz w:val="24"/>
                <w:lang w:val="ru-RU"/>
              </w:rPr>
              <w:t>и</w:t>
            </w:r>
            <w:r w:rsidRPr="00C07CC5">
              <w:rPr>
                <w:spacing w:val="1"/>
                <w:sz w:val="24"/>
                <w:lang w:val="ru-RU"/>
              </w:rPr>
              <w:t xml:space="preserve"> </w:t>
            </w:r>
            <w:r w:rsidRPr="00C07CC5">
              <w:rPr>
                <w:sz w:val="24"/>
                <w:lang w:val="ru-RU"/>
              </w:rPr>
              <w:t>эмоционального</w:t>
            </w:r>
            <w:r w:rsidRPr="00C07CC5">
              <w:rPr>
                <w:spacing w:val="1"/>
                <w:sz w:val="24"/>
                <w:lang w:val="ru-RU"/>
              </w:rPr>
              <w:t xml:space="preserve"> </w:t>
            </w:r>
            <w:r w:rsidRPr="00C07CC5">
              <w:rPr>
                <w:sz w:val="24"/>
                <w:lang w:val="ru-RU"/>
              </w:rPr>
              <w:t>благополучия</w:t>
            </w:r>
            <w:r w:rsidRPr="00C07CC5">
              <w:rPr>
                <w:spacing w:val="1"/>
                <w:sz w:val="24"/>
                <w:lang w:val="ru-RU"/>
              </w:rPr>
              <w:t xml:space="preserve"> </w:t>
            </w:r>
            <w:r w:rsidRPr="00C07CC5">
              <w:rPr>
                <w:sz w:val="24"/>
                <w:lang w:val="ru-RU"/>
              </w:rPr>
              <w:t>детей.</w:t>
            </w:r>
            <w:r w:rsidRPr="00C07CC5">
              <w:rPr>
                <w:spacing w:val="-57"/>
                <w:sz w:val="24"/>
                <w:lang w:val="ru-RU"/>
              </w:rPr>
              <w:t xml:space="preserve"> </w:t>
            </w:r>
            <w:r w:rsidRPr="00C07CC5">
              <w:rPr>
                <w:sz w:val="24"/>
                <w:lang w:val="ru-RU"/>
              </w:rPr>
              <w:t>Шкала</w:t>
            </w:r>
            <w:r w:rsidRPr="00C07CC5">
              <w:rPr>
                <w:spacing w:val="40"/>
                <w:sz w:val="24"/>
                <w:lang w:val="ru-RU"/>
              </w:rPr>
              <w:t xml:space="preserve"> </w:t>
            </w:r>
            <w:r w:rsidRPr="00C07CC5">
              <w:rPr>
                <w:sz w:val="24"/>
                <w:lang w:val="ru-RU"/>
              </w:rPr>
              <w:t>оценки</w:t>
            </w:r>
            <w:r w:rsidRPr="00C07CC5">
              <w:rPr>
                <w:spacing w:val="38"/>
                <w:sz w:val="24"/>
                <w:lang w:val="ru-RU"/>
              </w:rPr>
              <w:t xml:space="preserve"> </w:t>
            </w:r>
            <w:r w:rsidRPr="00C07CC5">
              <w:rPr>
                <w:sz w:val="24"/>
                <w:lang w:val="ru-RU"/>
              </w:rPr>
              <w:t>качества</w:t>
            </w:r>
            <w:r w:rsidRPr="00C07CC5">
              <w:rPr>
                <w:spacing w:val="36"/>
                <w:sz w:val="24"/>
                <w:lang w:val="ru-RU"/>
              </w:rPr>
              <w:t xml:space="preserve"> </w:t>
            </w:r>
            <w:r w:rsidRPr="00C07CC5">
              <w:rPr>
                <w:sz w:val="24"/>
                <w:lang w:val="ru-RU"/>
              </w:rPr>
              <w:t>(2-5</w:t>
            </w:r>
            <w:r w:rsidRPr="00C07CC5">
              <w:rPr>
                <w:spacing w:val="37"/>
                <w:sz w:val="24"/>
                <w:lang w:val="ru-RU"/>
              </w:rPr>
              <w:t xml:space="preserve"> </w:t>
            </w:r>
            <w:r w:rsidRPr="00C07CC5">
              <w:rPr>
                <w:sz w:val="24"/>
                <w:lang w:val="ru-RU"/>
              </w:rPr>
              <w:t>лет).</w:t>
            </w:r>
            <w:r w:rsidRPr="00C07CC5">
              <w:rPr>
                <w:spacing w:val="39"/>
                <w:sz w:val="24"/>
                <w:lang w:val="ru-RU"/>
              </w:rPr>
              <w:t xml:space="preserve"> </w:t>
            </w:r>
            <w:r w:rsidRPr="00C07CC5">
              <w:rPr>
                <w:sz w:val="24"/>
                <w:lang w:val="ru-RU"/>
              </w:rPr>
              <w:t>Москва:</w:t>
            </w:r>
            <w:r w:rsidRPr="00C07CC5">
              <w:rPr>
                <w:spacing w:val="37"/>
                <w:sz w:val="24"/>
                <w:lang w:val="ru-RU"/>
              </w:rPr>
              <w:t xml:space="preserve"> </w:t>
            </w:r>
            <w:r w:rsidRPr="00C07CC5">
              <w:rPr>
                <w:sz w:val="24"/>
                <w:lang w:val="ru-RU"/>
              </w:rPr>
              <w:t>МОЗАИКА-СИНТЕЗ,</w:t>
            </w:r>
          </w:p>
          <w:p w14:paraId="39B4FB6F" w14:textId="77777777" w:rsidR="008A2BF7" w:rsidRPr="00C07CC5" w:rsidRDefault="008A2BF7" w:rsidP="000A4C7D">
            <w:pPr>
              <w:pStyle w:val="TableParagraph"/>
              <w:spacing w:line="261" w:lineRule="exact"/>
              <w:rPr>
                <w:sz w:val="24"/>
                <w:lang w:val="ru-RU"/>
              </w:rPr>
            </w:pPr>
            <w:r w:rsidRPr="00C07CC5">
              <w:rPr>
                <w:sz w:val="24"/>
                <w:lang w:val="ru-RU"/>
              </w:rPr>
              <w:t>2020</w:t>
            </w:r>
          </w:p>
        </w:tc>
      </w:tr>
      <w:tr w:rsidR="008A2BF7" w:rsidRPr="00C07CC5" w14:paraId="36FECD41" w14:textId="77777777" w:rsidTr="000A4C7D">
        <w:trPr>
          <w:trHeight w:val="830"/>
        </w:trPr>
        <w:tc>
          <w:tcPr>
            <w:tcW w:w="851" w:type="dxa"/>
          </w:tcPr>
          <w:p w14:paraId="04C1D125" w14:textId="77777777" w:rsidR="008A2BF7" w:rsidRPr="00C07CC5" w:rsidRDefault="008A2BF7">
            <w:pPr>
              <w:pStyle w:val="TableParagraph"/>
              <w:numPr>
                <w:ilvl w:val="0"/>
                <w:numId w:val="81"/>
              </w:numPr>
              <w:spacing w:line="268" w:lineRule="exact"/>
              <w:rPr>
                <w:sz w:val="24"/>
                <w:lang w:val="ru-RU"/>
              </w:rPr>
            </w:pPr>
          </w:p>
        </w:tc>
        <w:tc>
          <w:tcPr>
            <w:tcW w:w="9355" w:type="dxa"/>
          </w:tcPr>
          <w:p w14:paraId="1A811CEF" w14:textId="77777777" w:rsidR="008A2BF7" w:rsidRPr="00C07CC5" w:rsidRDefault="008A2BF7" w:rsidP="000A4C7D">
            <w:pPr>
              <w:pStyle w:val="TableParagraph"/>
              <w:spacing w:line="268" w:lineRule="exact"/>
              <w:rPr>
                <w:sz w:val="24"/>
                <w:lang w:val="ru-RU"/>
              </w:rPr>
            </w:pPr>
            <w:r w:rsidRPr="00C07CC5">
              <w:rPr>
                <w:sz w:val="24"/>
                <w:lang w:val="ru-RU"/>
              </w:rPr>
              <w:t>Комплексные</w:t>
            </w:r>
            <w:r w:rsidRPr="00C07CC5">
              <w:rPr>
                <w:spacing w:val="-5"/>
                <w:sz w:val="24"/>
                <w:lang w:val="ru-RU"/>
              </w:rPr>
              <w:t xml:space="preserve"> </w:t>
            </w:r>
            <w:r w:rsidRPr="00C07CC5">
              <w:rPr>
                <w:sz w:val="24"/>
                <w:lang w:val="ru-RU"/>
              </w:rPr>
              <w:t>занятия</w:t>
            </w:r>
            <w:r w:rsidRPr="00C07CC5">
              <w:rPr>
                <w:spacing w:val="1"/>
                <w:sz w:val="24"/>
                <w:lang w:val="ru-RU"/>
              </w:rPr>
              <w:t xml:space="preserve"> </w:t>
            </w:r>
            <w:r w:rsidRPr="00C07CC5">
              <w:rPr>
                <w:sz w:val="24"/>
                <w:lang w:val="ru-RU"/>
              </w:rPr>
              <w:t>по</w:t>
            </w:r>
            <w:r w:rsidRPr="00C07CC5">
              <w:rPr>
                <w:spacing w:val="1"/>
                <w:sz w:val="24"/>
                <w:lang w:val="ru-RU"/>
              </w:rPr>
              <w:t xml:space="preserve"> </w:t>
            </w:r>
            <w:r w:rsidRPr="00C07CC5">
              <w:rPr>
                <w:sz w:val="24"/>
                <w:lang w:val="ru-RU"/>
              </w:rPr>
              <w:t>программе «От</w:t>
            </w:r>
            <w:r w:rsidRPr="00C07CC5">
              <w:rPr>
                <w:spacing w:val="1"/>
                <w:sz w:val="24"/>
                <w:lang w:val="ru-RU"/>
              </w:rPr>
              <w:t xml:space="preserve"> </w:t>
            </w:r>
            <w:r w:rsidRPr="00C07CC5">
              <w:rPr>
                <w:sz w:val="24"/>
                <w:lang w:val="ru-RU"/>
              </w:rPr>
              <w:t>рождения</w:t>
            </w:r>
            <w:r w:rsidRPr="00C07CC5">
              <w:rPr>
                <w:spacing w:val="1"/>
                <w:sz w:val="24"/>
                <w:lang w:val="ru-RU"/>
              </w:rPr>
              <w:t xml:space="preserve"> </w:t>
            </w:r>
            <w:r w:rsidRPr="00C07CC5">
              <w:rPr>
                <w:sz w:val="24"/>
                <w:lang w:val="ru-RU"/>
              </w:rPr>
              <w:t>до</w:t>
            </w:r>
            <w:r w:rsidRPr="00C07CC5">
              <w:rPr>
                <w:spacing w:val="1"/>
                <w:sz w:val="24"/>
                <w:lang w:val="ru-RU"/>
              </w:rPr>
              <w:t xml:space="preserve"> </w:t>
            </w:r>
            <w:r w:rsidRPr="00C07CC5">
              <w:rPr>
                <w:sz w:val="24"/>
                <w:lang w:val="ru-RU"/>
              </w:rPr>
              <w:t>школы»</w:t>
            </w:r>
            <w:r w:rsidRPr="00C07CC5">
              <w:rPr>
                <w:spacing w:val="-4"/>
                <w:sz w:val="24"/>
                <w:lang w:val="ru-RU"/>
              </w:rPr>
              <w:t xml:space="preserve"> </w:t>
            </w:r>
            <w:r w:rsidRPr="00C07CC5">
              <w:rPr>
                <w:sz w:val="24"/>
                <w:lang w:val="ru-RU"/>
              </w:rPr>
              <w:t>под</w:t>
            </w:r>
          </w:p>
          <w:p w14:paraId="663FC1E8" w14:textId="77777777" w:rsidR="008A2BF7" w:rsidRPr="00C07CC5" w:rsidRDefault="008A2BF7" w:rsidP="000A4C7D">
            <w:pPr>
              <w:pStyle w:val="TableParagraph"/>
              <w:tabs>
                <w:tab w:val="left" w:pos="800"/>
                <w:tab w:val="left" w:pos="1524"/>
                <w:tab w:val="left" w:pos="2743"/>
                <w:tab w:val="left" w:pos="3452"/>
                <w:tab w:val="left" w:pos="4929"/>
                <w:tab w:val="left" w:pos="5716"/>
              </w:tabs>
              <w:spacing w:line="274" w:lineRule="exact"/>
              <w:ind w:right="95"/>
              <w:rPr>
                <w:sz w:val="24"/>
              </w:rPr>
            </w:pPr>
            <w:r w:rsidRPr="00C07CC5">
              <w:rPr>
                <w:sz w:val="24"/>
                <w:lang w:val="ru-RU"/>
              </w:rPr>
              <w:t>ред.</w:t>
            </w:r>
            <w:r w:rsidRPr="00C07CC5">
              <w:rPr>
                <w:sz w:val="24"/>
                <w:lang w:val="ru-RU"/>
              </w:rPr>
              <w:tab/>
              <w:t>Н.Е.</w:t>
            </w:r>
            <w:r w:rsidRPr="00C07CC5">
              <w:rPr>
                <w:sz w:val="24"/>
                <w:lang w:val="ru-RU"/>
              </w:rPr>
              <w:tab/>
              <w:t>Вераксы,</w:t>
            </w:r>
            <w:r w:rsidRPr="00C07CC5">
              <w:rPr>
                <w:sz w:val="24"/>
                <w:lang w:val="ru-RU"/>
              </w:rPr>
              <w:tab/>
              <w:t>Т.С.</w:t>
            </w:r>
            <w:r w:rsidRPr="00C07CC5">
              <w:rPr>
                <w:sz w:val="24"/>
                <w:lang w:val="ru-RU"/>
              </w:rPr>
              <w:tab/>
              <w:t>Комаровой,</w:t>
            </w:r>
            <w:r w:rsidRPr="00C07CC5">
              <w:rPr>
                <w:sz w:val="24"/>
                <w:lang w:val="ru-RU"/>
              </w:rPr>
              <w:tab/>
              <w:t>М.А.</w:t>
            </w:r>
            <w:r w:rsidRPr="00C07CC5">
              <w:rPr>
                <w:sz w:val="24"/>
                <w:lang w:val="ru-RU"/>
              </w:rPr>
              <w:tab/>
              <w:t>Васильевой.</w:t>
            </w:r>
            <w:r w:rsidRPr="00C07CC5">
              <w:rPr>
                <w:spacing w:val="-57"/>
                <w:sz w:val="24"/>
                <w:lang w:val="ru-RU"/>
              </w:rPr>
              <w:t xml:space="preserve"> </w:t>
            </w:r>
            <w:r w:rsidRPr="00C07CC5">
              <w:rPr>
                <w:sz w:val="24"/>
              </w:rPr>
              <w:t>Подготовительная</w:t>
            </w:r>
            <w:r w:rsidRPr="00C07CC5">
              <w:rPr>
                <w:spacing w:val="-4"/>
                <w:sz w:val="24"/>
              </w:rPr>
              <w:t xml:space="preserve"> </w:t>
            </w:r>
            <w:r w:rsidRPr="00C07CC5">
              <w:rPr>
                <w:sz w:val="24"/>
              </w:rPr>
              <w:t>группа.</w:t>
            </w:r>
            <w:r w:rsidRPr="00C07CC5">
              <w:rPr>
                <w:spacing w:val="3"/>
                <w:sz w:val="24"/>
              </w:rPr>
              <w:t xml:space="preserve"> </w:t>
            </w:r>
            <w:r w:rsidRPr="00C07CC5">
              <w:rPr>
                <w:sz w:val="24"/>
              </w:rPr>
              <w:t>Волгоград:</w:t>
            </w:r>
            <w:r w:rsidRPr="00C07CC5">
              <w:rPr>
                <w:spacing w:val="1"/>
                <w:sz w:val="24"/>
              </w:rPr>
              <w:t xml:space="preserve"> </w:t>
            </w:r>
            <w:r w:rsidRPr="00C07CC5">
              <w:rPr>
                <w:sz w:val="24"/>
              </w:rPr>
              <w:t>Учитель,</w:t>
            </w:r>
            <w:r w:rsidRPr="00C07CC5">
              <w:rPr>
                <w:spacing w:val="-1"/>
                <w:sz w:val="24"/>
              </w:rPr>
              <w:t xml:space="preserve"> </w:t>
            </w:r>
            <w:r w:rsidRPr="00C07CC5">
              <w:rPr>
                <w:sz w:val="24"/>
              </w:rPr>
              <w:t>2015</w:t>
            </w:r>
          </w:p>
        </w:tc>
      </w:tr>
      <w:tr w:rsidR="008A2BF7" w:rsidRPr="00C07CC5" w14:paraId="57573410" w14:textId="77777777" w:rsidTr="000A4C7D">
        <w:trPr>
          <w:trHeight w:val="1104"/>
        </w:trPr>
        <w:tc>
          <w:tcPr>
            <w:tcW w:w="851" w:type="dxa"/>
          </w:tcPr>
          <w:p w14:paraId="681506A2" w14:textId="77777777" w:rsidR="008A2BF7" w:rsidRPr="00C07CC5" w:rsidRDefault="008A2BF7">
            <w:pPr>
              <w:pStyle w:val="TableParagraph"/>
              <w:numPr>
                <w:ilvl w:val="0"/>
                <w:numId w:val="81"/>
              </w:numPr>
              <w:spacing w:line="267" w:lineRule="exact"/>
              <w:rPr>
                <w:sz w:val="24"/>
              </w:rPr>
            </w:pPr>
          </w:p>
        </w:tc>
        <w:tc>
          <w:tcPr>
            <w:tcW w:w="9355" w:type="dxa"/>
          </w:tcPr>
          <w:p w14:paraId="09AC74C2" w14:textId="77777777" w:rsidR="008A2BF7" w:rsidRPr="00C07CC5" w:rsidRDefault="008A2BF7" w:rsidP="000A4C7D">
            <w:pPr>
              <w:pStyle w:val="TableParagraph"/>
              <w:spacing w:line="267" w:lineRule="exact"/>
              <w:rPr>
                <w:sz w:val="24"/>
                <w:lang w:val="ru-RU"/>
              </w:rPr>
            </w:pPr>
            <w:r w:rsidRPr="00C07CC5">
              <w:rPr>
                <w:sz w:val="24"/>
                <w:lang w:val="ru-RU"/>
              </w:rPr>
              <w:t>Примерное</w:t>
            </w:r>
            <w:r w:rsidRPr="00C07CC5">
              <w:rPr>
                <w:spacing w:val="6"/>
                <w:sz w:val="24"/>
                <w:lang w:val="ru-RU"/>
              </w:rPr>
              <w:t xml:space="preserve"> </w:t>
            </w:r>
            <w:r w:rsidRPr="00C07CC5">
              <w:rPr>
                <w:sz w:val="24"/>
                <w:lang w:val="ru-RU"/>
              </w:rPr>
              <w:t>комплексное</w:t>
            </w:r>
            <w:r w:rsidRPr="00C07CC5">
              <w:rPr>
                <w:spacing w:val="6"/>
                <w:sz w:val="24"/>
                <w:lang w:val="ru-RU"/>
              </w:rPr>
              <w:t xml:space="preserve"> </w:t>
            </w:r>
            <w:r w:rsidRPr="00C07CC5">
              <w:rPr>
                <w:sz w:val="24"/>
                <w:lang w:val="ru-RU"/>
              </w:rPr>
              <w:t>тематическое</w:t>
            </w:r>
            <w:r w:rsidRPr="00C07CC5">
              <w:rPr>
                <w:spacing w:val="6"/>
                <w:sz w:val="24"/>
                <w:lang w:val="ru-RU"/>
              </w:rPr>
              <w:t xml:space="preserve"> </w:t>
            </w:r>
            <w:r w:rsidRPr="00C07CC5">
              <w:rPr>
                <w:sz w:val="24"/>
                <w:lang w:val="ru-RU"/>
              </w:rPr>
              <w:t>планирование</w:t>
            </w:r>
            <w:r w:rsidRPr="00C07CC5">
              <w:rPr>
                <w:spacing w:val="6"/>
                <w:sz w:val="24"/>
                <w:lang w:val="ru-RU"/>
              </w:rPr>
              <w:t xml:space="preserve"> </w:t>
            </w:r>
            <w:r w:rsidRPr="00C07CC5">
              <w:rPr>
                <w:sz w:val="24"/>
                <w:lang w:val="ru-RU"/>
              </w:rPr>
              <w:t>к</w:t>
            </w:r>
            <w:r w:rsidRPr="00C07CC5">
              <w:rPr>
                <w:spacing w:val="7"/>
                <w:sz w:val="24"/>
                <w:lang w:val="ru-RU"/>
              </w:rPr>
              <w:t xml:space="preserve"> </w:t>
            </w:r>
            <w:r w:rsidRPr="00C07CC5">
              <w:rPr>
                <w:sz w:val="24"/>
                <w:lang w:val="ru-RU"/>
              </w:rPr>
              <w:t>программе</w:t>
            </w:r>
          </w:p>
          <w:p w14:paraId="3807EC47" w14:textId="77777777" w:rsidR="008A2BF7" w:rsidRPr="00C07CC5" w:rsidRDefault="008A2BF7" w:rsidP="000A4C7D">
            <w:pPr>
              <w:pStyle w:val="TableParagraph"/>
              <w:spacing w:line="275" w:lineRule="exact"/>
              <w:rPr>
                <w:sz w:val="24"/>
                <w:lang w:val="ru-RU"/>
              </w:rPr>
            </w:pPr>
            <w:r w:rsidRPr="00C07CC5">
              <w:rPr>
                <w:sz w:val="24"/>
                <w:lang w:val="ru-RU"/>
              </w:rPr>
              <w:t>«От</w:t>
            </w:r>
            <w:r w:rsidRPr="00C07CC5">
              <w:rPr>
                <w:spacing w:val="2"/>
                <w:sz w:val="24"/>
                <w:lang w:val="ru-RU"/>
              </w:rPr>
              <w:t xml:space="preserve"> </w:t>
            </w:r>
            <w:r w:rsidRPr="00C07CC5">
              <w:rPr>
                <w:sz w:val="24"/>
                <w:lang w:val="ru-RU"/>
              </w:rPr>
              <w:t>рождения</w:t>
            </w:r>
            <w:r w:rsidRPr="00C07CC5">
              <w:rPr>
                <w:spacing w:val="2"/>
                <w:sz w:val="24"/>
                <w:lang w:val="ru-RU"/>
              </w:rPr>
              <w:t xml:space="preserve"> </w:t>
            </w:r>
            <w:r w:rsidRPr="00C07CC5">
              <w:rPr>
                <w:sz w:val="24"/>
                <w:lang w:val="ru-RU"/>
              </w:rPr>
              <w:t>до</w:t>
            </w:r>
            <w:r w:rsidRPr="00C07CC5">
              <w:rPr>
                <w:spacing w:val="2"/>
                <w:sz w:val="24"/>
                <w:lang w:val="ru-RU"/>
              </w:rPr>
              <w:t xml:space="preserve"> </w:t>
            </w:r>
            <w:r w:rsidRPr="00C07CC5">
              <w:rPr>
                <w:sz w:val="24"/>
                <w:lang w:val="ru-RU"/>
              </w:rPr>
              <w:t>школы».</w:t>
            </w:r>
            <w:r w:rsidRPr="00C07CC5">
              <w:rPr>
                <w:spacing w:val="5"/>
                <w:sz w:val="24"/>
                <w:lang w:val="ru-RU"/>
              </w:rPr>
              <w:t xml:space="preserve"> </w:t>
            </w:r>
            <w:r w:rsidRPr="00C07CC5">
              <w:rPr>
                <w:sz w:val="24"/>
                <w:lang w:val="ru-RU"/>
              </w:rPr>
              <w:t>Подготовительная</w:t>
            </w:r>
            <w:r w:rsidRPr="00C07CC5">
              <w:rPr>
                <w:spacing w:val="-2"/>
                <w:sz w:val="24"/>
                <w:lang w:val="ru-RU"/>
              </w:rPr>
              <w:t xml:space="preserve"> </w:t>
            </w:r>
            <w:r w:rsidRPr="00C07CC5">
              <w:rPr>
                <w:sz w:val="24"/>
                <w:lang w:val="ru-RU"/>
              </w:rPr>
              <w:t>к</w:t>
            </w:r>
            <w:r w:rsidRPr="00C07CC5">
              <w:rPr>
                <w:spacing w:val="1"/>
                <w:sz w:val="24"/>
                <w:lang w:val="ru-RU"/>
              </w:rPr>
              <w:t xml:space="preserve"> </w:t>
            </w:r>
            <w:r w:rsidRPr="00C07CC5">
              <w:rPr>
                <w:sz w:val="24"/>
                <w:lang w:val="ru-RU"/>
              </w:rPr>
              <w:t>школе</w:t>
            </w:r>
            <w:r w:rsidRPr="00C07CC5">
              <w:rPr>
                <w:spacing w:val="-3"/>
                <w:sz w:val="24"/>
                <w:lang w:val="ru-RU"/>
              </w:rPr>
              <w:t xml:space="preserve"> </w:t>
            </w:r>
            <w:r w:rsidRPr="00C07CC5">
              <w:rPr>
                <w:sz w:val="24"/>
                <w:lang w:val="ru-RU"/>
              </w:rPr>
              <w:t>группа.</w:t>
            </w:r>
            <w:r w:rsidRPr="00C07CC5">
              <w:rPr>
                <w:spacing w:val="5"/>
                <w:sz w:val="24"/>
                <w:lang w:val="ru-RU"/>
              </w:rPr>
              <w:t xml:space="preserve"> </w:t>
            </w:r>
            <w:r w:rsidRPr="00C07CC5">
              <w:rPr>
                <w:sz w:val="24"/>
                <w:lang w:val="ru-RU"/>
              </w:rPr>
              <w:t>Под</w:t>
            </w:r>
          </w:p>
          <w:p w14:paraId="2300234E" w14:textId="77777777" w:rsidR="008A2BF7" w:rsidRPr="00C07CC5" w:rsidRDefault="008A2BF7" w:rsidP="000A4C7D">
            <w:pPr>
              <w:pStyle w:val="TableParagraph"/>
              <w:spacing w:line="274" w:lineRule="exact"/>
              <w:ind w:right="98"/>
              <w:rPr>
                <w:sz w:val="24"/>
              </w:rPr>
            </w:pPr>
            <w:r w:rsidRPr="00C07CC5">
              <w:rPr>
                <w:sz w:val="24"/>
                <w:lang w:val="ru-RU"/>
              </w:rPr>
              <w:t>ред.</w:t>
            </w:r>
            <w:r w:rsidRPr="00C07CC5">
              <w:rPr>
                <w:spacing w:val="1"/>
                <w:sz w:val="24"/>
                <w:lang w:val="ru-RU"/>
              </w:rPr>
              <w:t xml:space="preserve"> </w:t>
            </w:r>
            <w:r w:rsidRPr="00C07CC5">
              <w:rPr>
                <w:sz w:val="24"/>
                <w:lang w:val="ru-RU"/>
              </w:rPr>
              <w:t>Н.Е.</w:t>
            </w:r>
            <w:r w:rsidRPr="00C07CC5">
              <w:rPr>
                <w:spacing w:val="1"/>
                <w:sz w:val="24"/>
                <w:lang w:val="ru-RU"/>
              </w:rPr>
              <w:t xml:space="preserve"> </w:t>
            </w:r>
            <w:r w:rsidRPr="00C07CC5">
              <w:rPr>
                <w:sz w:val="24"/>
                <w:lang w:val="ru-RU"/>
              </w:rPr>
              <w:t>Вераксы,</w:t>
            </w:r>
            <w:r w:rsidRPr="00C07CC5">
              <w:rPr>
                <w:spacing w:val="1"/>
                <w:sz w:val="24"/>
                <w:lang w:val="ru-RU"/>
              </w:rPr>
              <w:t xml:space="preserve"> </w:t>
            </w:r>
            <w:r w:rsidRPr="00C07CC5">
              <w:rPr>
                <w:sz w:val="24"/>
                <w:lang w:val="ru-RU"/>
              </w:rPr>
              <w:t>Т.С.</w:t>
            </w:r>
            <w:r w:rsidRPr="00C07CC5">
              <w:rPr>
                <w:spacing w:val="1"/>
                <w:sz w:val="24"/>
                <w:lang w:val="ru-RU"/>
              </w:rPr>
              <w:t xml:space="preserve"> </w:t>
            </w:r>
            <w:r w:rsidRPr="00C07CC5">
              <w:rPr>
                <w:sz w:val="24"/>
                <w:lang w:val="ru-RU"/>
              </w:rPr>
              <w:t>Комаровой,</w:t>
            </w:r>
            <w:r w:rsidRPr="00C07CC5">
              <w:rPr>
                <w:spacing w:val="1"/>
                <w:sz w:val="24"/>
                <w:lang w:val="ru-RU"/>
              </w:rPr>
              <w:t xml:space="preserve"> </w:t>
            </w:r>
            <w:r w:rsidRPr="00C07CC5">
              <w:rPr>
                <w:sz w:val="24"/>
                <w:lang w:val="ru-RU"/>
              </w:rPr>
              <w:t>М.А.</w:t>
            </w:r>
            <w:r w:rsidRPr="00C07CC5">
              <w:rPr>
                <w:spacing w:val="1"/>
                <w:sz w:val="24"/>
                <w:lang w:val="ru-RU"/>
              </w:rPr>
              <w:t xml:space="preserve"> </w:t>
            </w:r>
            <w:r w:rsidRPr="00C07CC5">
              <w:rPr>
                <w:sz w:val="24"/>
                <w:lang w:val="ru-RU"/>
              </w:rPr>
              <w:t>Васильевой.</w:t>
            </w:r>
            <w:r w:rsidRPr="00C07CC5">
              <w:rPr>
                <w:spacing w:val="1"/>
                <w:sz w:val="24"/>
                <w:lang w:val="ru-RU"/>
              </w:rPr>
              <w:t xml:space="preserve"> </w:t>
            </w:r>
            <w:r w:rsidRPr="00C07CC5">
              <w:rPr>
                <w:sz w:val="24"/>
              </w:rPr>
              <w:t>Москва:</w:t>
            </w:r>
            <w:r w:rsidRPr="00C07CC5">
              <w:rPr>
                <w:spacing w:val="-57"/>
                <w:sz w:val="24"/>
              </w:rPr>
              <w:t xml:space="preserve"> </w:t>
            </w:r>
            <w:r w:rsidRPr="00C07CC5">
              <w:rPr>
                <w:sz w:val="24"/>
              </w:rPr>
              <w:t>МОЗАИКА-СИНТЕЗ,</w:t>
            </w:r>
            <w:r w:rsidRPr="00C07CC5">
              <w:rPr>
                <w:spacing w:val="3"/>
                <w:sz w:val="24"/>
              </w:rPr>
              <w:t xml:space="preserve"> </w:t>
            </w:r>
            <w:r w:rsidRPr="00C07CC5">
              <w:rPr>
                <w:sz w:val="24"/>
              </w:rPr>
              <w:t>2016</w:t>
            </w:r>
          </w:p>
        </w:tc>
      </w:tr>
      <w:tr w:rsidR="008A2BF7" w:rsidRPr="00C07CC5" w14:paraId="75F665EF" w14:textId="77777777" w:rsidTr="000A4C7D">
        <w:trPr>
          <w:trHeight w:val="551"/>
        </w:trPr>
        <w:tc>
          <w:tcPr>
            <w:tcW w:w="851" w:type="dxa"/>
          </w:tcPr>
          <w:p w14:paraId="477523A7" w14:textId="77777777" w:rsidR="008A2BF7" w:rsidRPr="00C07CC5" w:rsidRDefault="008A2BF7">
            <w:pPr>
              <w:pStyle w:val="TableParagraph"/>
              <w:numPr>
                <w:ilvl w:val="0"/>
                <w:numId w:val="81"/>
              </w:numPr>
              <w:spacing w:line="267" w:lineRule="exact"/>
              <w:rPr>
                <w:sz w:val="24"/>
              </w:rPr>
            </w:pPr>
          </w:p>
        </w:tc>
        <w:tc>
          <w:tcPr>
            <w:tcW w:w="9355" w:type="dxa"/>
          </w:tcPr>
          <w:p w14:paraId="73E58F56" w14:textId="77777777" w:rsidR="008A2BF7" w:rsidRPr="00C07CC5" w:rsidRDefault="008A2BF7" w:rsidP="000A4C7D">
            <w:pPr>
              <w:pStyle w:val="TableParagraph"/>
              <w:spacing w:line="267" w:lineRule="exact"/>
              <w:rPr>
                <w:sz w:val="24"/>
                <w:lang w:val="ru-RU"/>
              </w:rPr>
            </w:pPr>
            <w:r w:rsidRPr="00C07CC5">
              <w:rPr>
                <w:sz w:val="24"/>
                <w:lang w:val="ru-RU"/>
              </w:rPr>
              <w:t>Илюхина</w:t>
            </w:r>
            <w:r w:rsidRPr="00C07CC5">
              <w:rPr>
                <w:spacing w:val="62"/>
                <w:sz w:val="24"/>
                <w:lang w:val="ru-RU"/>
              </w:rPr>
              <w:t xml:space="preserve"> </w:t>
            </w:r>
            <w:r w:rsidRPr="00C07CC5">
              <w:rPr>
                <w:sz w:val="24"/>
                <w:lang w:val="ru-RU"/>
              </w:rPr>
              <w:t xml:space="preserve">Ю.В.  </w:t>
            </w:r>
            <w:r w:rsidRPr="00C07CC5">
              <w:rPr>
                <w:spacing w:val="3"/>
                <w:sz w:val="24"/>
                <w:lang w:val="ru-RU"/>
              </w:rPr>
              <w:t xml:space="preserve"> </w:t>
            </w:r>
            <w:r w:rsidRPr="00C07CC5">
              <w:rPr>
                <w:sz w:val="24"/>
                <w:lang w:val="ru-RU"/>
              </w:rPr>
              <w:t xml:space="preserve">Секреты  </w:t>
            </w:r>
            <w:r w:rsidRPr="00C07CC5">
              <w:rPr>
                <w:spacing w:val="3"/>
                <w:sz w:val="24"/>
                <w:lang w:val="ru-RU"/>
              </w:rPr>
              <w:t xml:space="preserve"> </w:t>
            </w:r>
            <w:r w:rsidRPr="00C07CC5">
              <w:rPr>
                <w:sz w:val="24"/>
                <w:lang w:val="ru-RU"/>
              </w:rPr>
              <w:t xml:space="preserve">интересного  </w:t>
            </w:r>
            <w:r w:rsidRPr="00C07CC5">
              <w:rPr>
                <w:spacing w:val="6"/>
                <w:sz w:val="24"/>
                <w:lang w:val="ru-RU"/>
              </w:rPr>
              <w:t xml:space="preserve"> </w:t>
            </w:r>
            <w:r w:rsidRPr="00C07CC5">
              <w:rPr>
                <w:sz w:val="24"/>
                <w:lang w:val="ru-RU"/>
              </w:rPr>
              <w:t xml:space="preserve">занятия.  </w:t>
            </w:r>
            <w:r w:rsidRPr="00C07CC5">
              <w:rPr>
                <w:spacing w:val="3"/>
                <w:sz w:val="24"/>
                <w:lang w:val="ru-RU"/>
              </w:rPr>
              <w:t xml:space="preserve"> </w:t>
            </w:r>
            <w:r w:rsidRPr="00C07CC5">
              <w:rPr>
                <w:sz w:val="24"/>
                <w:lang w:val="ru-RU"/>
              </w:rPr>
              <w:t>Методическое</w:t>
            </w:r>
          </w:p>
          <w:p w14:paraId="48B8D5FF" w14:textId="77777777" w:rsidR="008A2BF7" w:rsidRPr="00C07CC5" w:rsidRDefault="008A2BF7" w:rsidP="000A4C7D">
            <w:pPr>
              <w:pStyle w:val="TableParagraph"/>
              <w:spacing w:line="265" w:lineRule="exact"/>
              <w:rPr>
                <w:sz w:val="24"/>
              </w:rPr>
            </w:pPr>
            <w:r w:rsidRPr="00C07CC5">
              <w:rPr>
                <w:sz w:val="24"/>
                <w:lang w:val="ru-RU"/>
              </w:rPr>
              <w:t>пособие</w:t>
            </w:r>
            <w:r w:rsidRPr="00C07CC5">
              <w:rPr>
                <w:spacing w:val="-3"/>
                <w:sz w:val="24"/>
                <w:lang w:val="ru-RU"/>
              </w:rPr>
              <w:t xml:space="preserve"> </w:t>
            </w:r>
            <w:r w:rsidRPr="00C07CC5">
              <w:rPr>
                <w:sz w:val="24"/>
                <w:lang w:val="ru-RU"/>
              </w:rPr>
              <w:t>для</w:t>
            </w:r>
            <w:r w:rsidRPr="00C07CC5">
              <w:rPr>
                <w:spacing w:val="-7"/>
                <w:sz w:val="24"/>
                <w:lang w:val="ru-RU"/>
              </w:rPr>
              <w:t xml:space="preserve"> </w:t>
            </w:r>
            <w:r w:rsidRPr="00C07CC5">
              <w:rPr>
                <w:sz w:val="24"/>
                <w:lang w:val="ru-RU"/>
              </w:rPr>
              <w:t>педагога</w:t>
            </w:r>
            <w:r w:rsidRPr="00C07CC5">
              <w:rPr>
                <w:spacing w:val="-3"/>
                <w:sz w:val="24"/>
                <w:lang w:val="ru-RU"/>
              </w:rPr>
              <w:t xml:space="preserve"> </w:t>
            </w:r>
            <w:r w:rsidRPr="00C07CC5">
              <w:rPr>
                <w:sz w:val="24"/>
                <w:lang w:val="ru-RU"/>
              </w:rPr>
              <w:t>детского</w:t>
            </w:r>
            <w:r w:rsidRPr="00C07CC5">
              <w:rPr>
                <w:spacing w:val="2"/>
                <w:sz w:val="24"/>
                <w:lang w:val="ru-RU"/>
              </w:rPr>
              <w:t xml:space="preserve"> </w:t>
            </w:r>
            <w:r w:rsidRPr="00C07CC5">
              <w:rPr>
                <w:sz w:val="24"/>
                <w:lang w:val="ru-RU"/>
              </w:rPr>
              <w:t xml:space="preserve">сада. </w:t>
            </w:r>
            <w:r w:rsidRPr="00C07CC5">
              <w:rPr>
                <w:sz w:val="24"/>
              </w:rPr>
              <w:t>Краснодар, 2018</w:t>
            </w:r>
          </w:p>
        </w:tc>
      </w:tr>
      <w:tr w:rsidR="008A2BF7" w:rsidRPr="00C07CC5" w14:paraId="75AD7A79" w14:textId="77777777" w:rsidTr="000A4C7D">
        <w:trPr>
          <w:trHeight w:val="825"/>
        </w:trPr>
        <w:tc>
          <w:tcPr>
            <w:tcW w:w="851" w:type="dxa"/>
          </w:tcPr>
          <w:p w14:paraId="08B17AE9" w14:textId="77777777" w:rsidR="008A2BF7" w:rsidRPr="00C07CC5" w:rsidRDefault="008A2BF7">
            <w:pPr>
              <w:pStyle w:val="TableParagraph"/>
              <w:numPr>
                <w:ilvl w:val="0"/>
                <w:numId w:val="81"/>
              </w:numPr>
              <w:tabs>
                <w:tab w:val="left" w:pos="2311"/>
                <w:tab w:val="left" w:pos="4253"/>
                <w:tab w:val="left" w:pos="5452"/>
                <w:tab w:val="left" w:pos="5869"/>
              </w:tabs>
              <w:spacing w:line="237" w:lineRule="auto"/>
              <w:ind w:right="98"/>
              <w:rPr>
                <w:sz w:val="24"/>
              </w:rPr>
            </w:pPr>
          </w:p>
        </w:tc>
        <w:tc>
          <w:tcPr>
            <w:tcW w:w="9355" w:type="dxa"/>
          </w:tcPr>
          <w:p w14:paraId="1BC50481" w14:textId="77777777" w:rsidR="008A2BF7" w:rsidRPr="00C07CC5" w:rsidRDefault="008A2BF7" w:rsidP="000A4C7D">
            <w:pPr>
              <w:pStyle w:val="TableParagraph"/>
              <w:tabs>
                <w:tab w:val="left" w:pos="2311"/>
                <w:tab w:val="left" w:pos="4253"/>
                <w:tab w:val="left" w:pos="5452"/>
                <w:tab w:val="left" w:pos="5869"/>
              </w:tabs>
              <w:spacing w:line="237" w:lineRule="auto"/>
              <w:ind w:right="98"/>
              <w:rPr>
                <w:sz w:val="24"/>
                <w:lang w:val="ru-RU"/>
              </w:rPr>
            </w:pPr>
            <w:r w:rsidRPr="00C07CC5">
              <w:rPr>
                <w:sz w:val="24"/>
                <w:lang w:val="ru-RU"/>
              </w:rPr>
              <w:t>Приходько</w:t>
            </w:r>
            <w:r w:rsidRPr="00C07CC5">
              <w:rPr>
                <w:spacing w:val="53"/>
                <w:sz w:val="24"/>
                <w:lang w:val="ru-RU"/>
              </w:rPr>
              <w:t xml:space="preserve"> </w:t>
            </w:r>
            <w:r w:rsidRPr="00C07CC5">
              <w:rPr>
                <w:sz w:val="24"/>
                <w:lang w:val="ru-RU"/>
              </w:rPr>
              <w:t>Е.Г.</w:t>
            </w:r>
            <w:r w:rsidRPr="00C07CC5">
              <w:rPr>
                <w:spacing w:val="52"/>
                <w:sz w:val="24"/>
                <w:lang w:val="ru-RU"/>
              </w:rPr>
              <w:t xml:space="preserve"> </w:t>
            </w:r>
            <w:r w:rsidRPr="00C07CC5">
              <w:rPr>
                <w:sz w:val="24"/>
                <w:lang w:val="ru-RU"/>
              </w:rPr>
              <w:t>Свободный</w:t>
            </w:r>
            <w:r w:rsidRPr="00C07CC5">
              <w:rPr>
                <w:spacing w:val="51"/>
                <w:sz w:val="24"/>
                <w:lang w:val="ru-RU"/>
              </w:rPr>
              <w:t xml:space="preserve"> </w:t>
            </w:r>
            <w:r w:rsidRPr="00C07CC5">
              <w:rPr>
                <w:sz w:val="24"/>
                <w:lang w:val="ru-RU"/>
              </w:rPr>
              <w:t>детский</w:t>
            </w:r>
            <w:r w:rsidRPr="00C07CC5">
              <w:rPr>
                <w:spacing w:val="55"/>
                <w:sz w:val="24"/>
                <w:lang w:val="ru-RU"/>
              </w:rPr>
              <w:t xml:space="preserve"> </w:t>
            </w:r>
            <w:r w:rsidRPr="00C07CC5">
              <w:rPr>
                <w:sz w:val="24"/>
                <w:lang w:val="ru-RU"/>
              </w:rPr>
              <w:t>сад</w:t>
            </w:r>
            <w:r w:rsidRPr="00C07CC5">
              <w:rPr>
                <w:spacing w:val="52"/>
                <w:sz w:val="24"/>
                <w:lang w:val="ru-RU"/>
              </w:rPr>
              <w:t xml:space="preserve"> </w:t>
            </w:r>
            <w:r w:rsidRPr="00C07CC5">
              <w:rPr>
                <w:sz w:val="24"/>
                <w:lang w:val="ru-RU"/>
              </w:rPr>
              <w:t>(технология</w:t>
            </w:r>
            <w:r w:rsidRPr="00C07CC5">
              <w:rPr>
                <w:spacing w:val="49"/>
                <w:sz w:val="24"/>
                <w:lang w:val="ru-RU"/>
              </w:rPr>
              <w:t xml:space="preserve"> </w:t>
            </w:r>
            <w:r w:rsidRPr="00C07CC5">
              <w:rPr>
                <w:sz w:val="24"/>
                <w:lang w:val="ru-RU"/>
              </w:rPr>
              <w:t>личностно</w:t>
            </w:r>
            <w:r w:rsidRPr="00C07CC5">
              <w:rPr>
                <w:spacing w:val="-57"/>
                <w:sz w:val="24"/>
                <w:lang w:val="ru-RU"/>
              </w:rPr>
              <w:t xml:space="preserve"> </w:t>
            </w:r>
            <w:r w:rsidRPr="00C07CC5">
              <w:rPr>
                <w:sz w:val="24"/>
                <w:lang w:val="ru-RU"/>
              </w:rPr>
              <w:t>ориентированного</w:t>
            </w:r>
            <w:r w:rsidRPr="00C07CC5">
              <w:rPr>
                <w:sz w:val="24"/>
                <w:lang w:val="ru-RU"/>
              </w:rPr>
              <w:tab/>
              <w:t>взаимодействия</w:t>
            </w:r>
            <w:r w:rsidRPr="00C07CC5">
              <w:rPr>
                <w:sz w:val="24"/>
                <w:lang w:val="ru-RU"/>
              </w:rPr>
              <w:tab/>
              <w:t>педагога</w:t>
            </w:r>
            <w:r w:rsidRPr="00C07CC5">
              <w:rPr>
                <w:sz w:val="24"/>
                <w:lang w:val="ru-RU"/>
              </w:rPr>
              <w:tab/>
              <w:t>с</w:t>
            </w:r>
            <w:r w:rsidRPr="00C07CC5">
              <w:rPr>
                <w:sz w:val="24"/>
                <w:lang w:val="ru-RU"/>
              </w:rPr>
              <w:tab/>
            </w:r>
            <w:r w:rsidRPr="00C07CC5">
              <w:rPr>
                <w:spacing w:val="-1"/>
                <w:sz w:val="24"/>
                <w:lang w:val="ru-RU"/>
              </w:rPr>
              <w:t>ребенком).</w:t>
            </w:r>
          </w:p>
          <w:p w14:paraId="704A83C1" w14:textId="77777777" w:rsidR="008A2BF7" w:rsidRPr="00C07CC5" w:rsidRDefault="008A2BF7" w:rsidP="000A4C7D">
            <w:pPr>
              <w:pStyle w:val="TableParagraph"/>
              <w:spacing w:line="261" w:lineRule="exact"/>
              <w:rPr>
                <w:sz w:val="24"/>
              </w:rPr>
            </w:pPr>
            <w:r w:rsidRPr="00C07CC5">
              <w:rPr>
                <w:sz w:val="24"/>
              </w:rPr>
              <w:t>Краснодар,</w:t>
            </w:r>
            <w:r w:rsidRPr="00C07CC5">
              <w:rPr>
                <w:spacing w:val="2"/>
                <w:sz w:val="24"/>
              </w:rPr>
              <w:t xml:space="preserve"> </w:t>
            </w:r>
            <w:r w:rsidRPr="00C07CC5">
              <w:rPr>
                <w:sz w:val="24"/>
              </w:rPr>
              <w:t>2009</w:t>
            </w:r>
          </w:p>
        </w:tc>
      </w:tr>
      <w:tr w:rsidR="008A2BF7" w:rsidRPr="00C07CC5" w14:paraId="10E18F62" w14:textId="77777777" w:rsidTr="000A4C7D">
        <w:trPr>
          <w:trHeight w:val="1108"/>
        </w:trPr>
        <w:tc>
          <w:tcPr>
            <w:tcW w:w="851" w:type="dxa"/>
          </w:tcPr>
          <w:p w14:paraId="1B405B70" w14:textId="77777777" w:rsidR="008A2BF7" w:rsidRPr="00C07CC5" w:rsidRDefault="008A2BF7">
            <w:pPr>
              <w:pStyle w:val="TableParagraph"/>
              <w:numPr>
                <w:ilvl w:val="0"/>
                <w:numId w:val="81"/>
              </w:numPr>
              <w:ind w:right="90"/>
              <w:rPr>
                <w:sz w:val="24"/>
              </w:rPr>
            </w:pPr>
          </w:p>
        </w:tc>
        <w:tc>
          <w:tcPr>
            <w:tcW w:w="9355" w:type="dxa"/>
          </w:tcPr>
          <w:p w14:paraId="0F008552" w14:textId="77777777" w:rsidR="008A2BF7" w:rsidRPr="00C07CC5" w:rsidRDefault="008A2BF7" w:rsidP="000A4C7D">
            <w:pPr>
              <w:pStyle w:val="TableParagraph"/>
              <w:ind w:right="90"/>
              <w:rPr>
                <w:sz w:val="24"/>
                <w:lang w:val="ru-RU"/>
              </w:rPr>
            </w:pPr>
            <w:r w:rsidRPr="00C07CC5">
              <w:rPr>
                <w:sz w:val="24"/>
                <w:lang w:val="ru-RU"/>
              </w:rPr>
              <w:t>Комфортный</w:t>
            </w:r>
            <w:r w:rsidRPr="00C07CC5">
              <w:rPr>
                <w:spacing w:val="1"/>
                <w:sz w:val="24"/>
                <w:lang w:val="ru-RU"/>
              </w:rPr>
              <w:t xml:space="preserve"> </w:t>
            </w:r>
            <w:r w:rsidRPr="00C07CC5">
              <w:rPr>
                <w:sz w:val="24"/>
                <w:lang w:val="ru-RU"/>
              </w:rPr>
              <w:t>детский</w:t>
            </w:r>
            <w:r w:rsidRPr="00C07CC5">
              <w:rPr>
                <w:spacing w:val="2"/>
                <w:sz w:val="24"/>
                <w:lang w:val="ru-RU"/>
              </w:rPr>
              <w:t xml:space="preserve"> </w:t>
            </w:r>
            <w:r w:rsidRPr="00C07CC5">
              <w:rPr>
                <w:sz w:val="24"/>
                <w:lang w:val="ru-RU"/>
              </w:rPr>
              <w:t>сад.</w:t>
            </w:r>
            <w:r w:rsidRPr="00C07CC5">
              <w:rPr>
                <w:spacing w:val="3"/>
                <w:sz w:val="24"/>
                <w:lang w:val="ru-RU"/>
              </w:rPr>
              <w:t xml:space="preserve"> </w:t>
            </w:r>
            <w:r w:rsidRPr="00C07CC5">
              <w:rPr>
                <w:sz w:val="24"/>
                <w:lang w:val="ru-RU"/>
              </w:rPr>
              <w:t>Как</w:t>
            </w:r>
            <w:r w:rsidRPr="00C07CC5">
              <w:rPr>
                <w:spacing w:val="-4"/>
                <w:sz w:val="24"/>
                <w:lang w:val="ru-RU"/>
              </w:rPr>
              <w:t xml:space="preserve"> </w:t>
            </w:r>
            <w:r w:rsidRPr="00C07CC5">
              <w:rPr>
                <w:sz w:val="24"/>
                <w:lang w:val="ru-RU"/>
              </w:rPr>
              <w:t>организовать</w:t>
            </w:r>
            <w:r w:rsidRPr="00C07CC5">
              <w:rPr>
                <w:spacing w:val="2"/>
                <w:sz w:val="24"/>
                <w:lang w:val="ru-RU"/>
              </w:rPr>
              <w:t xml:space="preserve"> </w:t>
            </w:r>
            <w:r w:rsidRPr="00C07CC5">
              <w:rPr>
                <w:sz w:val="24"/>
                <w:lang w:val="ru-RU"/>
              </w:rPr>
              <w:t>психолого-</w:t>
            </w:r>
            <w:r w:rsidRPr="00C07CC5">
              <w:rPr>
                <w:spacing w:val="1"/>
                <w:sz w:val="24"/>
                <w:lang w:val="ru-RU"/>
              </w:rPr>
              <w:t xml:space="preserve"> </w:t>
            </w:r>
            <w:r w:rsidRPr="00C07CC5">
              <w:rPr>
                <w:sz w:val="24"/>
                <w:lang w:val="ru-RU"/>
              </w:rPr>
              <w:t>педагогическое пространство. Методическое пособие.</w:t>
            </w:r>
            <w:r w:rsidRPr="00C07CC5">
              <w:rPr>
                <w:spacing w:val="1"/>
                <w:sz w:val="24"/>
                <w:lang w:val="ru-RU"/>
              </w:rPr>
              <w:t xml:space="preserve"> </w:t>
            </w:r>
            <w:r w:rsidRPr="00C07CC5">
              <w:rPr>
                <w:sz w:val="24"/>
                <w:lang w:val="ru-RU"/>
              </w:rPr>
              <w:t>Каралашвили</w:t>
            </w:r>
            <w:r w:rsidRPr="00C07CC5">
              <w:rPr>
                <w:spacing w:val="-6"/>
                <w:sz w:val="24"/>
                <w:lang w:val="ru-RU"/>
              </w:rPr>
              <w:t xml:space="preserve"> </w:t>
            </w:r>
            <w:r w:rsidRPr="00C07CC5">
              <w:rPr>
                <w:sz w:val="24"/>
                <w:lang w:val="ru-RU"/>
              </w:rPr>
              <w:t>Е.А.,</w:t>
            </w:r>
            <w:r w:rsidRPr="00C07CC5">
              <w:rPr>
                <w:spacing w:val="1"/>
                <w:sz w:val="24"/>
                <w:lang w:val="ru-RU"/>
              </w:rPr>
              <w:t xml:space="preserve"> </w:t>
            </w:r>
            <w:r w:rsidRPr="00C07CC5">
              <w:rPr>
                <w:sz w:val="24"/>
                <w:lang w:val="ru-RU"/>
              </w:rPr>
              <w:t>Малахова</w:t>
            </w:r>
            <w:r w:rsidRPr="00C07CC5">
              <w:rPr>
                <w:spacing w:val="-2"/>
                <w:sz w:val="24"/>
                <w:lang w:val="ru-RU"/>
              </w:rPr>
              <w:t xml:space="preserve"> </w:t>
            </w:r>
            <w:r w:rsidRPr="00C07CC5">
              <w:rPr>
                <w:sz w:val="24"/>
                <w:lang w:val="ru-RU"/>
              </w:rPr>
              <w:t>Н.Е.,</w:t>
            </w:r>
            <w:r w:rsidRPr="00C07CC5">
              <w:rPr>
                <w:spacing w:val="-5"/>
                <w:sz w:val="24"/>
                <w:lang w:val="ru-RU"/>
              </w:rPr>
              <w:t xml:space="preserve"> </w:t>
            </w:r>
            <w:r w:rsidRPr="00C07CC5">
              <w:rPr>
                <w:sz w:val="24"/>
                <w:lang w:val="ru-RU"/>
              </w:rPr>
              <w:t>Антоненкова</w:t>
            </w:r>
            <w:r w:rsidRPr="00C07CC5">
              <w:rPr>
                <w:spacing w:val="-2"/>
                <w:sz w:val="24"/>
                <w:lang w:val="ru-RU"/>
              </w:rPr>
              <w:t xml:space="preserve"> </w:t>
            </w:r>
            <w:r w:rsidRPr="00C07CC5">
              <w:rPr>
                <w:sz w:val="24"/>
                <w:lang w:val="ru-RU"/>
              </w:rPr>
              <w:t>О.В.,</w:t>
            </w:r>
            <w:r w:rsidRPr="00C07CC5">
              <w:rPr>
                <w:spacing w:val="-4"/>
                <w:sz w:val="24"/>
                <w:lang w:val="ru-RU"/>
              </w:rPr>
              <w:t xml:space="preserve"> </w:t>
            </w:r>
            <w:r w:rsidRPr="00C07CC5">
              <w:rPr>
                <w:sz w:val="24"/>
                <w:lang w:val="ru-RU"/>
              </w:rPr>
              <w:t>М.:</w:t>
            </w:r>
            <w:r w:rsidRPr="00C07CC5">
              <w:rPr>
                <w:spacing w:val="-6"/>
                <w:sz w:val="24"/>
                <w:lang w:val="ru-RU"/>
              </w:rPr>
              <w:t xml:space="preserve"> </w:t>
            </w:r>
            <w:r w:rsidRPr="00C07CC5">
              <w:rPr>
                <w:sz w:val="24"/>
                <w:lang w:val="ru-RU"/>
              </w:rPr>
              <w:t>ООО</w:t>
            </w:r>
          </w:p>
          <w:p w14:paraId="22076605" w14:textId="77777777" w:rsidR="008A2BF7" w:rsidRPr="00C07CC5" w:rsidRDefault="008A2BF7" w:rsidP="000A4C7D">
            <w:pPr>
              <w:pStyle w:val="TableParagraph"/>
              <w:spacing w:line="264" w:lineRule="exact"/>
              <w:rPr>
                <w:sz w:val="24"/>
              </w:rPr>
            </w:pPr>
            <w:r w:rsidRPr="00C07CC5">
              <w:rPr>
                <w:sz w:val="24"/>
              </w:rPr>
              <w:t>«Русское</w:t>
            </w:r>
            <w:r w:rsidRPr="00C07CC5">
              <w:rPr>
                <w:spacing w:val="-4"/>
                <w:sz w:val="24"/>
              </w:rPr>
              <w:t xml:space="preserve"> </w:t>
            </w:r>
            <w:r w:rsidRPr="00C07CC5">
              <w:rPr>
                <w:sz w:val="24"/>
              </w:rPr>
              <w:t>слово</w:t>
            </w:r>
            <w:r w:rsidRPr="00C07CC5">
              <w:rPr>
                <w:spacing w:val="-1"/>
                <w:sz w:val="24"/>
              </w:rPr>
              <w:t xml:space="preserve"> </w:t>
            </w:r>
            <w:r w:rsidRPr="00C07CC5">
              <w:rPr>
                <w:sz w:val="24"/>
              </w:rPr>
              <w:t>- учебник», 2023</w:t>
            </w:r>
          </w:p>
        </w:tc>
      </w:tr>
      <w:tr w:rsidR="008A2BF7" w:rsidRPr="00C07CC5" w14:paraId="5872334C" w14:textId="77777777" w:rsidTr="000A4C7D">
        <w:trPr>
          <w:trHeight w:val="1104"/>
        </w:trPr>
        <w:tc>
          <w:tcPr>
            <w:tcW w:w="851" w:type="dxa"/>
          </w:tcPr>
          <w:p w14:paraId="3846539B" w14:textId="77777777" w:rsidR="008A2BF7" w:rsidRPr="00C07CC5" w:rsidRDefault="008A2BF7">
            <w:pPr>
              <w:pStyle w:val="TableParagraph"/>
              <w:numPr>
                <w:ilvl w:val="0"/>
                <w:numId w:val="81"/>
              </w:numPr>
              <w:ind w:right="90"/>
              <w:rPr>
                <w:sz w:val="24"/>
              </w:rPr>
            </w:pPr>
          </w:p>
        </w:tc>
        <w:tc>
          <w:tcPr>
            <w:tcW w:w="9355" w:type="dxa"/>
          </w:tcPr>
          <w:p w14:paraId="7D023334" w14:textId="77777777" w:rsidR="008A2BF7" w:rsidRPr="00C07CC5" w:rsidRDefault="008A2BF7" w:rsidP="000A4C7D">
            <w:pPr>
              <w:pStyle w:val="TableParagraph"/>
              <w:ind w:right="90"/>
              <w:rPr>
                <w:sz w:val="24"/>
                <w:lang w:val="ru-RU"/>
              </w:rPr>
            </w:pPr>
            <w:r w:rsidRPr="00C07CC5">
              <w:rPr>
                <w:sz w:val="24"/>
                <w:lang w:val="ru-RU"/>
              </w:rPr>
              <w:t>Инклюзивное обучение и воспитание детей дошкольного возраста</w:t>
            </w:r>
            <w:r w:rsidRPr="00C07CC5">
              <w:rPr>
                <w:spacing w:val="-57"/>
                <w:sz w:val="24"/>
                <w:lang w:val="ru-RU"/>
              </w:rPr>
              <w:t xml:space="preserve"> </w:t>
            </w:r>
            <w:r w:rsidRPr="00C07CC5">
              <w:rPr>
                <w:sz w:val="24"/>
                <w:lang w:val="ru-RU"/>
              </w:rPr>
              <w:t>с ограниченными возможностями здоровья. Методические</w:t>
            </w:r>
            <w:r w:rsidRPr="00C07CC5">
              <w:rPr>
                <w:spacing w:val="1"/>
                <w:sz w:val="24"/>
                <w:lang w:val="ru-RU"/>
              </w:rPr>
              <w:t xml:space="preserve"> </w:t>
            </w:r>
            <w:r w:rsidRPr="00C07CC5">
              <w:rPr>
                <w:sz w:val="24"/>
                <w:lang w:val="ru-RU"/>
              </w:rPr>
              <w:t>рекомендации.</w:t>
            </w:r>
            <w:r w:rsidRPr="00C07CC5">
              <w:rPr>
                <w:spacing w:val="-2"/>
                <w:sz w:val="24"/>
                <w:lang w:val="ru-RU"/>
              </w:rPr>
              <w:t xml:space="preserve"> </w:t>
            </w:r>
            <w:r w:rsidRPr="00C07CC5">
              <w:rPr>
                <w:sz w:val="24"/>
                <w:lang w:val="ru-RU"/>
              </w:rPr>
              <w:t>Карасева</w:t>
            </w:r>
            <w:r w:rsidRPr="00C07CC5">
              <w:rPr>
                <w:spacing w:val="-4"/>
                <w:sz w:val="24"/>
                <w:lang w:val="ru-RU"/>
              </w:rPr>
              <w:t xml:space="preserve"> </w:t>
            </w:r>
            <w:r w:rsidRPr="00C07CC5">
              <w:rPr>
                <w:sz w:val="24"/>
                <w:lang w:val="ru-RU"/>
              </w:rPr>
              <w:t>Е.Г.,</w:t>
            </w:r>
            <w:r w:rsidRPr="00C07CC5">
              <w:rPr>
                <w:spacing w:val="-2"/>
                <w:sz w:val="24"/>
                <w:lang w:val="ru-RU"/>
              </w:rPr>
              <w:t xml:space="preserve"> </w:t>
            </w:r>
            <w:r w:rsidRPr="00C07CC5">
              <w:rPr>
                <w:sz w:val="24"/>
                <w:lang w:val="ru-RU"/>
              </w:rPr>
              <w:t>М.:</w:t>
            </w:r>
            <w:r w:rsidRPr="00C07CC5">
              <w:rPr>
                <w:spacing w:val="-8"/>
                <w:sz w:val="24"/>
                <w:lang w:val="ru-RU"/>
              </w:rPr>
              <w:t xml:space="preserve"> </w:t>
            </w:r>
            <w:r w:rsidRPr="00C07CC5">
              <w:rPr>
                <w:sz w:val="24"/>
                <w:lang w:val="ru-RU"/>
              </w:rPr>
              <w:t>ООО</w:t>
            </w:r>
            <w:r w:rsidRPr="00C07CC5">
              <w:rPr>
                <w:spacing w:val="-4"/>
                <w:sz w:val="24"/>
                <w:lang w:val="ru-RU"/>
              </w:rPr>
              <w:t xml:space="preserve"> </w:t>
            </w:r>
            <w:r w:rsidRPr="00C07CC5">
              <w:rPr>
                <w:sz w:val="24"/>
                <w:lang w:val="ru-RU"/>
              </w:rPr>
              <w:t>«Русское</w:t>
            </w:r>
            <w:r w:rsidRPr="00C07CC5">
              <w:rPr>
                <w:spacing w:val="-5"/>
                <w:sz w:val="24"/>
                <w:lang w:val="ru-RU"/>
              </w:rPr>
              <w:t xml:space="preserve"> </w:t>
            </w:r>
            <w:r w:rsidRPr="00C07CC5">
              <w:rPr>
                <w:sz w:val="24"/>
                <w:lang w:val="ru-RU"/>
              </w:rPr>
              <w:t>слово</w:t>
            </w:r>
            <w:r w:rsidRPr="00C07CC5">
              <w:rPr>
                <w:spacing w:val="8"/>
                <w:sz w:val="24"/>
                <w:lang w:val="ru-RU"/>
              </w:rPr>
              <w:t xml:space="preserve"> </w:t>
            </w:r>
            <w:r w:rsidRPr="00C07CC5">
              <w:rPr>
                <w:sz w:val="24"/>
                <w:lang w:val="ru-RU"/>
              </w:rPr>
              <w:t>-</w:t>
            </w:r>
            <w:r w:rsidRPr="00C07CC5">
              <w:rPr>
                <w:spacing w:val="-6"/>
                <w:sz w:val="24"/>
                <w:lang w:val="ru-RU"/>
              </w:rPr>
              <w:t xml:space="preserve"> </w:t>
            </w:r>
            <w:r w:rsidRPr="00C07CC5">
              <w:rPr>
                <w:sz w:val="24"/>
                <w:lang w:val="ru-RU"/>
              </w:rPr>
              <w:t>учебник»,</w:t>
            </w:r>
          </w:p>
          <w:p w14:paraId="5873402F" w14:textId="77777777" w:rsidR="008A2BF7" w:rsidRPr="00C07CC5" w:rsidRDefault="008A2BF7" w:rsidP="000A4C7D">
            <w:pPr>
              <w:pStyle w:val="TableParagraph"/>
              <w:spacing w:line="265" w:lineRule="exact"/>
              <w:rPr>
                <w:sz w:val="24"/>
              </w:rPr>
            </w:pPr>
            <w:r w:rsidRPr="00C07CC5">
              <w:rPr>
                <w:sz w:val="24"/>
              </w:rPr>
              <w:t>2018</w:t>
            </w:r>
          </w:p>
        </w:tc>
      </w:tr>
      <w:tr w:rsidR="008A2BF7" w:rsidRPr="00C07CC5" w14:paraId="3D401E96" w14:textId="77777777" w:rsidTr="000A4C7D">
        <w:trPr>
          <w:trHeight w:val="825"/>
        </w:trPr>
        <w:tc>
          <w:tcPr>
            <w:tcW w:w="851" w:type="dxa"/>
          </w:tcPr>
          <w:p w14:paraId="3026DDDA" w14:textId="77777777" w:rsidR="008A2BF7" w:rsidRPr="00C07CC5" w:rsidRDefault="008A2BF7">
            <w:pPr>
              <w:pStyle w:val="TableParagraph"/>
              <w:numPr>
                <w:ilvl w:val="0"/>
                <w:numId w:val="81"/>
              </w:numPr>
              <w:spacing w:line="237" w:lineRule="auto"/>
              <w:rPr>
                <w:sz w:val="24"/>
              </w:rPr>
            </w:pPr>
          </w:p>
        </w:tc>
        <w:tc>
          <w:tcPr>
            <w:tcW w:w="9355" w:type="dxa"/>
          </w:tcPr>
          <w:p w14:paraId="5E19B59B" w14:textId="77777777" w:rsidR="008A2BF7" w:rsidRPr="00C07CC5" w:rsidRDefault="008A2BF7" w:rsidP="000A4C7D">
            <w:pPr>
              <w:pStyle w:val="TableParagraph"/>
              <w:spacing w:line="237" w:lineRule="auto"/>
              <w:rPr>
                <w:sz w:val="24"/>
                <w:lang w:val="ru-RU"/>
              </w:rPr>
            </w:pPr>
            <w:r w:rsidRPr="00C07CC5">
              <w:rPr>
                <w:sz w:val="24"/>
                <w:lang w:val="ru-RU"/>
              </w:rPr>
              <w:t>Справочник</w:t>
            </w:r>
            <w:r w:rsidRPr="00C07CC5">
              <w:rPr>
                <w:spacing w:val="-12"/>
                <w:sz w:val="24"/>
                <w:lang w:val="ru-RU"/>
              </w:rPr>
              <w:t xml:space="preserve"> </w:t>
            </w:r>
            <w:r w:rsidRPr="00C07CC5">
              <w:rPr>
                <w:sz w:val="24"/>
                <w:lang w:val="ru-RU"/>
              </w:rPr>
              <w:t>для</w:t>
            </w:r>
            <w:r w:rsidRPr="00C07CC5">
              <w:rPr>
                <w:spacing w:val="-5"/>
                <w:sz w:val="24"/>
                <w:lang w:val="ru-RU"/>
              </w:rPr>
              <w:t xml:space="preserve"> </w:t>
            </w:r>
            <w:r w:rsidRPr="00C07CC5">
              <w:rPr>
                <w:sz w:val="24"/>
                <w:lang w:val="ru-RU"/>
              </w:rPr>
              <w:t>родителей</w:t>
            </w:r>
            <w:r w:rsidRPr="00C07CC5">
              <w:rPr>
                <w:spacing w:val="-4"/>
                <w:sz w:val="24"/>
                <w:lang w:val="ru-RU"/>
              </w:rPr>
              <w:t xml:space="preserve"> </w:t>
            </w:r>
            <w:r w:rsidRPr="00C07CC5">
              <w:rPr>
                <w:sz w:val="24"/>
                <w:lang w:val="ru-RU"/>
              </w:rPr>
              <w:t>дошкольника.</w:t>
            </w:r>
            <w:r w:rsidRPr="00C07CC5">
              <w:rPr>
                <w:spacing w:val="-3"/>
                <w:sz w:val="24"/>
                <w:lang w:val="ru-RU"/>
              </w:rPr>
              <w:t xml:space="preserve"> </w:t>
            </w:r>
            <w:r w:rsidRPr="00C07CC5">
              <w:rPr>
                <w:sz w:val="24"/>
                <w:lang w:val="ru-RU"/>
              </w:rPr>
              <w:t>Методическое</w:t>
            </w:r>
            <w:r w:rsidRPr="00C07CC5">
              <w:rPr>
                <w:spacing w:val="-6"/>
                <w:sz w:val="24"/>
                <w:lang w:val="ru-RU"/>
              </w:rPr>
              <w:t xml:space="preserve"> </w:t>
            </w:r>
            <w:r w:rsidRPr="00C07CC5">
              <w:rPr>
                <w:sz w:val="24"/>
                <w:lang w:val="ru-RU"/>
              </w:rPr>
              <w:t>пособие.</w:t>
            </w:r>
            <w:r w:rsidRPr="00C07CC5">
              <w:rPr>
                <w:spacing w:val="-57"/>
                <w:sz w:val="24"/>
                <w:lang w:val="ru-RU"/>
              </w:rPr>
              <w:t xml:space="preserve"> </w:t>
            </w:r>
            <w:r w:rsidRPr="00C07CC5">
              <w:rPr>
                <w:sz w:val="24"/>
                <w:lang w:val="ru-RU"/>
              </w:rPr>
              <w:t>Гермогенова</w:t>
            </w:r>
            <w:r w:rsidRPr="00C07CC5">
              <w:rPr>
                <w:spacing w:val="-5"/>
                <w:sz w:val="24"/>
                <w:lang w:val="ru-RU"/>
              </w:rPr>
              <w:t xml:space="preserve"> </w:t>
            </w:r>
            <w:r w:rsidRPr="00C07CC5">
              <w:rPr>
                <w:sz w:val="24"/>
                <w:lang w:val="ru-RU"/>
              </w:rPr>
              <w:t>Е.В.,</w:t>
            </w:r>
            <w:r w:rsidRPr="00C07CC5">
              <w:rPr>
                <w:spacing w:val="-2"/>
                <w:sz w:val="24"/>
                <w:lang w:val="ru-RU"/>
              </w:rPr>
              <w:t xml:space="preserve"> </w:t>
            </w:r>
            <w:r w:rsidRPr="00C07CC5">
              <w:rPr>
                <w:sz w:val="24"/>
                <w:lang w:val="ru-RU"/>
              </w:rPr>
              <w:t>Меттус Е.В.,</w:t>
            </w:r>
            <w:r w:rsidRPr="00C07CC5">
              <w:rPr>
                <w:spacing w:val="-2"/>
                <w:sz w:val="24"/>
                <w:lang w:val="ru-RU"/>
              </w:rPr>
              <w:t xml:space="preserve"> </w:t>
            </w:r>
            <w:r w:rsidRPr="00C07CC5">
              <w:rPr>
                <w:sz w:val="24"/>
                <w:lang w:val="ru-RU"/>
              </w:rPr>
              <w:t>М.:</w:t>
            </w:r>
            <w:r w:rsidRPr="00C07CC5">
              <w:rPr>
                <w:spacing w:val="2"/>
                <w:sz w:val="24"/>
                <w:lang w:val="ru-RU"/>
              </w:rPr>
              <w:t xml:space="preserve"> </w:t>
            </w:r>
            <w:r w:rsidRPr="00C07CC5">
              <w:rPr>
                <w:sz w:val="24"/>
                <w:lang w:val="ru-RU"/>
              </w:rPr>
              <w:t>ООО</w:t>
            </w:r>
            <w:r w:rsidRPr="00C07CC5">
              <w:rPr>
                <w:spacing w:val="-5"/>
                <w:sz w:val="24"/>
                <w:lang w:val="ru-RU"/>
              </w:rPr>
              <w:t xml:space="preserve"> </w:t>
            </w:r>
            <w:r w:rsidRPr="00C07CC5">
              <w:rPr>
                <w:sz w:val="24"/>
                <w:lang w:val="ru-RU"/>
              </w:rPr>
              <w:t>«Русское слово</w:t>
            </w:r>
            <w:r w:rsidRPr="00C07CC5">
              <w:rPr>
                <w:spacing w:val="9"/>
                <w:sz w:val="24"/>
                <w:lang w:val="ru-RU"/>
              </w:rPr>
              <w:t xml:space="preserve"> </w:t>
            </w:r>
            <w:r w:rsidRPr="00C07CC5">
              <w:rPr>
                <w:sz w:val="24"/>
                <w:lang w:val="ru-RU"/>
              </w:rPr>
              <w:t>-</w:t>
            </w:r>
          </w:p>
          <w:p w14:paraId="1B58EB1B" w14:textId="77777777" w:rsidR="008A2BF7" w:rsidRPr="00C07CC5" w:rsidRDefault="008A2BF7" w:rsidP="000A4C7D">
            <w:pPr>
              <w:pStyle w:val="TableParagraph"/>
              <w:spacing w:line="261" w:lineRule="exact"/>
              <w:rPr>
                <w:sz w:val="24"/>
              </w:rPr>
            </w:pPr>
            <w:r w:rsidRPr="00C07CC5">
              <w:rPr>
                <w:sz w:val="24"/>
              </w:rPr>
              <w:t>учебник», 2022</w:t>
            </w:r>
          </w:p>
        </w:tc>
      </w:tr>
      <w:tr w:rsidR="008A2BF7" w:rsidRPr="00C07CC5" w14:paraId="4DFFC4C6" w14:textId="77777777" w:rsidTr="000A4C7D">
        <w:trPr>
          <w:trHeight w:val="551"/>
        </w:trPr>
        <w:tc>
          <w:tcPr>
            <w:tcW w:w="851" w:type="dxa"/>
          </w:tcPr>
          <w:p w14:paraId="5FE227AC" w14:textId="77777777" w:rsidR="008A2BF7" w:rsidRPr="00C07CC5" w:rsidRDefault="008A2BF7">
            <w:pPr>
              <w:pStyle w:val="TableParagraph"/>
              <w:numPr>
                <w:ilvl w:val="0"/>
                <w:numId w:val="81"/>
              </w:numPr>
              <w:spacing w:line="263" w:lineRule="exact"/>
              <w:rPr>
                <w:sz w:val="24"/>
              </w:rPr>
            </w:pPr>
          </w:p>
        </w:tc>
        <w:tc>
          <w:tcPr>
            <w:tcW w:w="9355" w:type="dxa"/>
          </w:tcPr>
          <w:p w14:paraId="0218E0C2" w14:textId="77777777" w:rsidR="008A2BF7" w:rsidRPr="00C07CC5" w:rsidRDefault="008A2BF7" w:rsidP="000A4C7D">
            <w:pPr>
              <w:pStyle w:val="TableParagraph"/>
              <w:spacing w:line="263" w:lineRule="exact"/>
              <w:rPr>
                <w:sz w:val="24"/>
                <w:lang w:val="ru-RU"/>
              </w:rPr>
            </w:pPr>
            <w:r w:rsidRPr="00C07CC5">
              <w:rPr>
                <w:sz w:val="24"/>
                <w:lang w:val="ru-RU"/>
              </w:rPr>
              <w:t>Дети с</w:t>
            </w:r>
            <w:r w:rsidRPr="00C07CC5">
              <w:rPr>
                <w:spacing w:val="-2"/>
                <w:sz w:val="24"/>
                <w:lang w:val="ru-RU"/>
              </w:rPr>
              <w:t xml:space="preserve"> </w:t>
            </w:r>
            <w:r w:rsidRPr="00C07CC5">
              <w:rPr>
                <w:sz w:val="24"/>
                <w:lang w:val="ru-RU"/>
              </w:rPr>
              <w:t>трудностями в</w:t>
            </w:r>
            <w:r w:rsidRPr="00C07CC5">
              <w:rPr>
                <w:spacing w:val="-8"/>
                <w:sz w:val="24"/>
                <w:lang w:val="ru-RU"/>
              </w:rPr>
              <w:t xml:space="preserve"> </w:t>
            </w:r>
            <w:r w:rsidRPr="00C07CC5">
              <w:rPr>
                <w:sz w:val="24"/>
                <w:lang w:val="ru-RU"/>
              </w:rPr>
              <w:t>общении.</w:t>
            </w:r>
            <w:r w:rsidRPr="00C07CC5">
              <w:rPr>
                <w:spacing w:val="1"/>
                <w:sz w:val="24"/>
                <w:lang w:val="ru-RU"/>
              </w:rPr>
              <w:t xml:space="preserve"> </w:t>
            </w:r>
            <w:r w:rsidRPr="00C07CC5">
              <w:rPr>
                <w:sz w:val="24"/>
                <w:lang w:val="ru-RU"/>
              </w:rPr>
              <w:t>Смирнова</w:t>
            </w:r>
            <w:r w:rsidRPr="00C07CC5">
              <w:rPr>
                <w:spacing w:val="-6"/>
                <w:sz w:val="24"/>
                <w:lang w:val="ru-RU"/>
              </w:rPr>
              <w:t xml:space="preserve"> </w:t>
            </w:r>
            <w:r w:rsidRPr="00C07CC5">
              <w:rPr>
                <w:sz w:val="24"/>
                <w:lang w:val="ru-RU"/>
              </w:rPr>
              <w:t>Е.О.,</w:t>
            </w:r>
            <w:r w:rsidRPr="00C07CC5">
              <w:rPr>
                <w:spacing w:val="-4"/>
                <w:sz w:val="24"/>
                <w:lang w:val="ru-RU"/>
              </w:rPr>
              <w:t xml:space="preserve"> </w:t>
            </w:r>
            <w:r w:rsidRPr="00C07CC5">
              <w:rPr>
                <w:sz w:val="24"/>
                <w:lang w:val="ru-RU"/>
              </w:rPr>
              <w:t>Холмогорова</w:t>
            </w:r>
          </w:p>
          <w:p w14:paraId="0F731BD7" w14:textId="77777777" w:rsidR="008A2BF7" w:rsidRPr="00C07CC5" w:rsidRDefault="008A2BF7" w:rsidP="000A4C7D">
            <w:pPr>
              <w:pStyle w:val="TableParagraph"/>
              <w:spacing w:before="2" w:line="267" w:lineRule="exact"/>
              <w:rPr>
                <w:sz w:val="24"/>
                <w:lang w:val="ru-RU"/>
              </w:rPr>
            </w:pPr>
            <w:r w:rsidRPr="00C07CC5">
              <w:rPr>
                <w:sz w:val="24"/>
                <w:lang w:val="ru-RU"/>
              </w:rPr>
              <w:t>В.М., М.:</w:t>
            </w:r>
            <w:r w:rsidRPr="00C07CC5">
              <w:rPr>
                <w:spacing w:val="-6"/>
                <w:sz w:val="24"/>
                <w:lang w:val="ru-RU"/>
              </w:rPr>
              <w:t xml:space="preserve"> </w:t>
            </w:r>
            <w:r w:rsidRPr="00C07CC5">
              <w:rPr>
                <w:sz w:val="24"/>
                <w:lang w:val="ru-RU"/>
              </w:rPr>
              <w:t>ООО</w:t>
            </w:r>
            <w:r w:rsidRPr="00C07CC5">
              <w:rPr>
                <w:spacing w:val="-2"/>
                <w:sz w:val="24"/>
                <w:lang w:val="ru-RU"/>
              </w:rPr>
              <w:t xml:space="preserve"> </w:t>
            </w:r>
            <w:r w:rsidRPr="00C07CC5">
              <w:rPr>
                <w:sz w:val="24"/>
                <w:lang w:val="ru-RU"/>
              </w:rPr>
              <w:t>«Русское</w:t>
            </w:r>
            <w:r w:rsidRPr="00C07CC5">
              <w:rPr>
                <w:spacing w:val="-2"/>
                <w:sz w:val="24"/>
                <w:lang w:val="ru-RU"/>
              </w:rPr>
              <w:t xml:space="preserve"> </w:t>
            </w:r>
            <w:r w:rsidRPr="00C07CC5">
              <w:rPr>
                <w:sz w:val="24"/>
                <w:lang w:val="ru-RU"/>
              </w:rPr>
              <w:t>слово</w:t>
            </w:r>
            <w:r w:rsidRPr="00C07CC5">
              <w:rPr>
                <w:spacing w:val="3"/>
                <w:sz w:val="24"/>
                <w:lang w:val="ru-RU"/>
              </w:rPr>
              <w:t xml:space="preserve"> </w:t>
            </w:r>
            <w:r w:rsidRPr="00C07CC5">
              <w:rPr>
                <w:sz w:val="24"/>
                <w:lang w:val="ru-RU"/>
              </w:rPr>
              <w:t>-</w:t>
            </w:r>
            <w:r w:rsidRPr="00C07CC5">
              <w:rPr>
                <w:spacing w:val="-4"/>
                <w:sz w:val="24"/>
                <w:lang w:val="ru-RU"/>
              </w:rPr>
              <w:t xml:space="preserve"> </w:t>
            </w:r>
            <w:r w:rsidRPr="00C07CC5">
              <w:rPr>
                <w:sz w:val="24"/>
                <w:lang w:val="ru-RU"/>
              </w:rPr>
              <w:t>учебник»,</w:t>
            </w:r>
            <w:r w:rsidRPr="00C07CC5">
              <w:rPr>
                <w:spacing w:val="1"/>
                <w:sz w:val="24"/>
                <w:lang w:val="ru-RU"/>
              </w:rPr>
              <w:t xml:space="preserve"> </w:t>
            </w:r>
            <w:r w:rsidRPr="00C07CC5">
              <w:rPr>
                <w:sz w:val="24"/>
                <w:lang w:val="ru-RU"/>
              </w:rPr>
              <w:t>2020</w:t>
            </w:r>
          </w:p>
        </w:tc>
      </w:tr>
      <w:tr w:rsidR="008A2BF7" w:rsidRPr="00C07CC5" w14:paraId="6F9CEE80" w14:textId="77777777" w:rsidTr="000A4C7D">
        <w:trPr>
          <w:trHeight w:val="1104"/>
        </w:trPr>
        <w:tc>
          <w:tcPr>
            <w:tcW w:w="851" w:type="dxa"/>
          </w:tcPr>
          <w:p w14:paraId="682CBD37" w14:textId="77777777" w:rsidR="008A2BF7" w:rsidRPr="00C07CC5" w:rsidRDefault="008A2BF7">
            <w:pPr>
              <w:pStyle w:val="TableParagraph"/>
              <w:numPr>
                <w:ilvl w:val="0"/>
                <w:numId w:val="81"/>
              </w:numPr>
              <w:spacing w:line="263" w:lineRule="exact"/>
              <w:rPr>
                <w:sz w:val="24"/>
                <w:lang w:val="ru-RU"/>
              </w:rPr>
            </w:pPr>
          </w:p>
        </w:tc>
        <w:tc>
          <w:tcPr>
            <w:tcW w:w="9355" w:type="dxa"/>
          </w:tcPr>
          <w:p w14:paraId="1763C64B" w14:textId="77777777" w:rsidR="008A2BF7" w:rsidRPr="00C07CC5" w:rsidRDefault="008A2BF7" w:rsidP="000A4C7D">
            <w:pPr>
              <w:pStyle w:val="TableParagraph"/>
              <w:spacing w:line="263" w:lineRule="exact"/>
              <w:rPr>
                <w:sz w:val="24"/>
                <w:lang w:val="ru-RU"/>
              </w:rPr>
            </w:pPr>
            <w:r w:rsidRPr="00C07CC5">
              <w:rPr>
                <w:sz w:val="24"/>
                <w:lang w:val="ru-RU"/>
              </w:rPr>
              <w:t>Лаборатория</w:t>
            </w:r>
            <w:r w:rsidRPr="00C07CC5">
              <w:rPr>
                <w:spacing w:val="-2"/>
                <w:sz w:val="24"/>
                <w:lang w:val="ru-RU"/>
              </w:rPr>
              <w:t xml:space="preserve"> </w:t>
            </w:r>
            <w:r w:rsidRPr="00C07CC5">
              <w:rPr>
                <w:sz w:val="24"/>
                <w:lang w:val="ru-RU"/>
              </w:rPr>
              <w:t>профессий.</w:t>
            </w:r>
            <w:r w:rsidRPr="00C07CC5">
              <w:rPr>
                <w:spacing w:val="-5"/>
                <w:sz w:val="24"/>
                <w:lang w:val="ru-RU"/>
              </w:rPr>
              <w:t xml:space="preserve"> </w:t>
            </w:r>
            <w:r w:rsidRPr="00C07CC5">
              <w:rPr>
                <w:sz w:val="24"/>
                <w:lang w:val="ru-RU"/>
              </w:rPr>
              <w:t>Конспекты</w:t>
            </w:r>
            <w:r w:rsidRPr="00C07CC5">
              <w:rPr>
                <w:spacing w:val="-8"/>
                <w:sz w:val="24"/>
                <w:lang w:val="ru-RU"/>
              </w:rPr>
              <w:t xml:space="preserve"> </w:t>
            </w:r>
            <w:r w:rsidRPr="00C07CC5">
              <w:rPr>
                <w:sz w:val="24"/>
                <w:lang w:val="ru-RU"/>
              </w:rPr>
              <w:t>образовательной</w:t>
            </w:r>
          </w:p>
          <w:p w14:paraId="69BAE085" w14:textId="77777777" w:rsidR="008A2BF7" w:rsidRPr="00C07CC5" w:rsidRDefault="008A2BF7" w:rsidP="000A4C7D">
            <w:pPr>
              <w:pStyle w:val="TableParagraph"/>
              <w:spacing w:before="2"/>
              <w:rPr>
                <w:sz w:val="24"/>
                <w:lang w:val="ru-RU"/>
              </w:rPr>
            </w:pPr>
            <w:r w:rsidRPr="00C07CC5">
              <w:rPr>
                <w:sz w:val="24"/>
                <w:lang w:val="ru-RU"/>
              </w:rPr>
              <w:t>деятельности. Методическое пособие. Шадрина Н.В., Степанова</w:t>
            </w:r>
            <w:r w:rsidRPr="00C07CC5">
              <w:rPr>
                <w:spacing w:val="1"/>
                <w:sz w:val="24"/>
                <w:lang w:val="ru-RU"/>
              </w:rPr>
              <w:t xml:space="preserve"> </w:t>
            </w:r>
            <w:r w:rsidRPr="00C07CC5">
              <w:rPr>
                <w:sz w:val="24"/>
                <w:lang w:val="ru-RU"/>
              </w:rPr>
              <w:t>Н.В.,</w:t>
            </w:r>
            <w:r w:rsidRPr="00C07CC5">
              <w:rPr>
                <w:spacing w:val="-6"/>
                <w:sz w:val="24"/>
                <w:lang w:val="ru-RU"/>
              </w:rPr>
              <w:t xml:space="preserve"> </w:t>
            </w:r>
            <w:r w:rsidRPr="00C07CC5">
              <w:rPr>
                <w:sz w:val="24"/>
                <w:lang w:val="ru-RU"/>
              </w:rPr>
              <w:t>Гильманова</w:t>
            </w:r>
            <w:r w:rsidRPr="00C07CC5">
              <w:rPr>
                <w:spacing w:val="-3"/>
                <w:sz w:val="24"/>
                <w:lang w:val="ru-RU"/>
              </w:rPr>
              <w:t xml:space="preserve"> </w:t>
            </w:r>
            <w:r w:rsidRPr="00C07CC5">
              <w:rPr>
                <w:sz w:val="24"/>
                <w:lang w:val="ru-RU"/>
              </w:rPr>
              <w:t>О.Л.</w:t>
            </w:r>
            <w:r w:rsidRPr="00C07CC5">
              <w:rPr>
                <w:spacing w:val="-4"/>
                <w:sz w:val="24"/>
                <w:lang w:val="ru-RU"/>
              </w:rPr>
              <w:t xml:space="preserve"> </w:t>
            </w:r>
            <w:r w:rsidRPr="00C07CC5">
              <w:rPr>
                <w:sz w:val="24"/>
                <w:lang w:val="ru-RU"/>
              </w:rPr>
              <w:t>и</w:t>
            </w:r>
            <w:r w:rsidRPr="00C07CC5">
              <w:rPr>
                <w:spacing w:val="-6"/>
                <w:sz w:val="24"/>
                <w:lang w:val="ru-RU"/>
              </w:rPr>
              <w:t xml:space="preserve"> </w:t>
            </w:r>
            <w:r w:rsidRPr="00C07CC5">
              <w:rPr>
                <w:sz w:val="24"/>
                <w:lang w:val="ru-RU"/>
              </w:rPr>
              <w:t>др.,</w:t>
            </w:r>
            <w:r w:rsidRPr="00C07CC5">
              <w:rPr>
                <w:spacing w:val="-5"/>
                <w:sz w:val="24"/>
                <w:lang w:val="ru-RU"/>
              </w:rPr>
              <w:t xml:space="preserve"> </w:t>
            </w:r>
            <w:r w:rsidRPr="00C07CC5">
              <w:rPr>
                <w:sz w:val="24"/>
                <w:lang w:val="ru-RU"/>
              </w:rPr>
              <w:t>М.:</w:t>
            </w:r>
            <w:r w:rsidRPr="00C07CC5">
              <w:rPr>
                <w:spacing w:val="-2"/>
                <w:sz w:val="24"/>
                <w:lang w:val="ru-RU"/>
              </w:rPr>
              <w:t xml:space="preserve"> </w:t>
            </w:r>
            <w:r w:rsidRPr="00C07CC5">
              <w:rPr>
                <w:sz w:val="24"/>
                <w:lang w:val="ru-RU"/>
              </w:rPr>
              <w:t>ООО</w:t>
            </w:r>
            <w:r w:rsidRPr="00C07CC5">
              <w:rPr>
                <w:spacing w:val="-3"/>
                <w:sz w:val="24"/>
                <w:lang w:val="ru-RU"/>
              </w:rPr>
              <w:t xml:space="preserve"> </w:t>
            </w:r>
            <w:r w:rsidRPr="00C07CC5">
              <w:rPr>
                <w:sz w:val="24"/>
                <w:lang w:val="ru-RU"/>
              </w:rPr>
              <w:t>«Русское</w:t>
            </w:r>
            <w:r w:rsidRPr="00C07CC5">
              <w:rPr>
                <w:spacing w:val="-4"/>
                <w:sz w:val="24"/>
                <w:lang w:val="ru-RU"/>
              </w:rPr>
              <w:t xml:space="preserve"> </w:t>
            </w:r>
            <w:r w:rsidRPr="00C07CC5">
              <w:rPr>
                <w:sz w:val="24"/>
                <w:lang w:val="ru-RU"/>
              </w:rPr>
              <w:t>слово</w:t>
            </w:r>
            <w:r w:rsidRPr="00C07CC5">
              <w:rPr>
                <w:spacing w:val="4"/>
                <w:sz w:val="24"/>
                <w:lang w:val="ru-RU"/>
              </w:rPr>
              <w:t xml:space="preserve"> </w:t>
            </w:r>
            <w:r w:rsidRPr="00C07CC5">
              <w:rPr>
                <w:sz w:val="24"/>
                <w:lang w:val="ru-RU"/>
              </w:rPr>
              <w:t>-</w:t>
            </w:r>
            <w:r w:rsidRPr="00C07CC5">
              <w:rPr>
                <w:spacing w:val="-1"/>
                <w:sz w:val="24"/>
                <w:lang w:val="ru-RU"/>
              </w:rPr>
              <w:t xml:space="preserve"> </w:t>
            </w:r>
            <w:r w:rsidRPr="00C07CC5">
              <w:rPr>
                <w:sz w:val="24"/>
                <w:lang w:val="ru-RU"/>
              </w:rPr>
              <w:t>учебник»,</w:t>
            </w:r>
          </w:p>
          <w:p w14:paraId="41442DC6" w14:textId="77777777" w:rsidR="008A2BF7" w:rsidRPr="00C07CC5" w:rsidRDefault="008A2BF7" w:rsidP="000A4C7D">
            <w:pPr>
              <w:pStyle w:val="TableParagraph"/>
              <w:spacing w:before="1" w:line="267" w:lineRule="exact"/>
              <w:rPr>
                <w:sz w:val="24"/>
              </w:rPr>
            </w:pPr>
            <w:r w:rsidRPr="00C07CC5">
              <w:rPr>
                <w:sz w:val="24"/>
              </w:rPr>
              <w:t>2020</w:t>
            </w:r>
          </w:p>
        </w:tc>
      </w:tr>
      <w:tr w:rsidR="008A2BF7" w:rsidRPr="00C07CC5" w14:paraId="001AFBE5" w14:textId="77777777" w:rsidTr="000A4C7D">
        <w:trPr>
          <w:trHeight w:val="829"/>
        </w:trPr>
        <w:tc>
          <w:tcPr>
            <w:tcW w:w="851" w:type="dxa"/>
          </w:tcPr>
          <w:p w14:paraId="7276A214" w14:textId="77777777" w:rsidR="008A2BF7" w:rsidRPr="00C07CC5" w:rsidRDefault="008A2BF7">
            <w:pPr>
              <w:pStyle w:val="TableParagraph"/>
              <w:numPr>
                <w:ilvl w:val="0"/>
                <w:numId w:val="81"/>
              </w:numPr>
              <w:spacing w:line="263" w:lineRule="exact"/>
              <w:rPr>
                <w:sz w:val="24"/>
              </w:rPr>
            </w:pPr>
          </w:p>
        </w:tc>
        <w:tc>
          <w:tcPr>
            <w:tcW w:w="9355" w:type="dxa"/>
          </w:tcPr>
          <w:p w14:paraId="4C34C397" w14:textId="77777777" w:rsidR="008A2BF7" w:rsidRPr="00C07CC5" w:rsidRDefault="008A2BF7" w:rsidP="000A4C7D">
            <w:pPr>
              <w:pStyle w:val="TableParagraph"/>
              <w:spacing w:line="263" w:lineRule="exact"/>
              <w:rPr>
                <w:sz w:val="24"/>
                <w:lang w:val="ru-RU"/>
              </w:rPr>
            </w:pPr>
            <w:r w:rsidRPr="00C07CC5">
              <w:rPr>
                <w:sz w:val="24"/>
                <w:lang w:val="ru-RU"/>
              </w:rPr>
              <w:t>Научно-методическое</w:t>
            </w:r>
            <w:r w:rsidRPr="00C07CC5">
              <w:rPr>
                <w:spacing w:val="-6"/>
                <w:sz w:val="24"/>
                <w:lang w:val="ru-RU"/>
              </w:rPr>
              <w:t xml:space="preserve"> </w:t>
            </w:r>
            <w:r w:rsidRPr="00C07CC5">
              <w:rPr>
                <w:sz w:val="24"/>
                <w:lang w:val="ru-RU"/>
              </w:rPr>
              <w:t>сопровождение</w:t>
            </w:r>
            <w:r w:rsidRPr="00C07CC5">
              <w:rPr>
                <w:spacing w:val="-11"/>
                <w:sz w:val="24"/>
                <w:lang w:val="ru-RU"/>
              </w:rPr>
              <w:t xml:space="preserve"> </w:t>
            </w:r>
            <w:r w:rsidRPr="00C07CC5">
              <w:rPr>
                <w:sz w:val="24"/>
                <w:lang w:val="ru-RU"/>
              </w:rPr>
              <w:t>образовательного</w:t>
            </w:r>
            <w:r w:rsidRPr="00C07CC5">
              <w:rPr>
                <w:spacing w:val="-5"/>
                <w:sz w:val="24"/>
                <w:lang w:val="ru-RU"/>
              </w:rPr>
              <w:t xml:space="preserve"> </w:t>
            </w:r>
            <w:r w:rsidRPr="00C07CC5">
              <w:rPr>
                <w:sz w:val="24"/>
                <w:lang w:val="ru-RU"/>
              </w:rPr>
              <w:t>процесса</w:t>
            </w:r>
          </w:p>
          <w:p w14:paraId="1F40481B" w14:textId="77777777" w:rsidR="008A2BF7" w:rsidRPr="00C07CC5" w:rsidRDefault="008A2BF7" w:rsidP="000A4C7D">
            <w:pPr>
              <w:pStyle w:val="TableParagraph"/>
              <w:spacing w:line="274" w:lineRule="exact"/>
              <w:rPr>
                <w:sz w:val="24"/>
                <w:lang w:val="ru-RU"/>
              </w:rPr>
            </w:pPr>
            <w:r w:rsidRPr="00C07CC5">
              <w:rPr>
                <w:sz w:val="24"/>
                <w:lang w:val="ru-RU"/>
              </w:rPr>
              <w:t>в</w:t>
            </w:r>
            <w:r w:rsidRPr="00C07CC5">
              <w:rPr>
                <w:spacing w:val="-1"/>
                <w:sz w:val="24"/>
                <w:lang w:val="ru-RU"/>
              </w:rPr>
              <w:t xml:space="preserve"> </w:t>
            </w:r>
            <w:r w:rsidRPr="00C07CC5">
              <w:rPr>
                <w:sz w:val="24"/>
                <w:lang w:val="ru-RU"/>
              </w:rPr>
              <w:t>ДОО.</w:t>
            </w:r>
            <w:r w:rsidRPr="00C07CC5">
              <w:rPr>
                <w:spacing w:val="-4"/>
                <w:sz w:val="24"/>
                <w:lang w:val="ru-RU"/>
              </w:rPr>
              <w:t xml:space="preserve"> </w:t>
            </w:r>
            <w:r w:rsidRPr="00C07CC5">
              <w:rPr>
                <w:sz w:val="24"/>
                <w:lang w:val="ru-RU"/>
              </w:rPr>
              <w:t>Методическое</w:t>
            </w:r>
            <w:r w:rsidRPr="00C07CC5">
              <w:rPr>
                <w:spacing w:val="-7"/>
                <w:sz w:val="24"/>
                <w:lang w:val="ru-RU"/>
              </w:rPr>
              <w:t xml:space="preserve"> </w:t>
            </w:r>
            <w:r w:rsidRPr="00C07CC5">
              <w:rPr>
                <w:sz w:val="24"/>
                <w:lang w:val="ru-RU"/>
              </w:rPr>
              <w:t>пособие.</w:t>
            </w:r>
            <w:r w:rsidRPr="00C07CC5">
              <w:rPr>
                <w:spacing w:val="1"/>
                <w:sz w:val="24"/>
                <w:lang w:val="ru-RU"/>
              </w:rPr>
              <w:t xml:space="preserve"> </w:t>
            </w:r>
            <w:r w:rsidRPr="00C07CC5">
              <w:rPr>
                <w:sz w:val="24"/>
                <w:lang w:val="ru-RU"/>
              </w:rPr>
              <w:t>Белая</w:t>
            </w:r>
            <w:r w:rsidRPr="00C07CC5">
              <w:rPr>
                <w:spacing w:val="-6"/>
                <w:sz w:val="24"/>
                <w:lang w:val="ru-RU"/>
              </w:rPr>
              <w:t xml:space="preserve"> </w:t>
            </w:r>
            <w:r w:rsidRPr="00C07CC5">
              <w:rPr>
                <w:sz w:val="24"/>
                <w:lang w:val="ru-RU"/>
              </w:rPr>
              <w:t>К.Ю.,</w:t>
            </w:r>
            <w:r w:rsidRPr="00C07CC5">
              <w:rPr>
                <w:spacing w:val="-5"/>
                <w:sz w:val="24"/>
                <w:lang w:val="ru-RU"/>
              </w:rPr>
              <w:t xml:space="preserve"> </w:t>
            </w:r>
            <w:r w:rsidRPr="00C07CC5">
              <w:rPr>
                <w:sz w:val="24"/>
                <w:lang w:val="ru-RU"/>
              </w:rPr>
              <w:t>М.:</w:t>
            </w:r>
            <w:r w:rsidRPr="00C07CC5">
              <w:rPr>
                <w:spacing w:val="-1"/>
                <w:sz w:val="24"/>
                <w:lang w:val="ru-RU"/>
              </w:rPr>
              <w:t xml:space="preserve"> </w:t>
            </w:r>
            <w:r w:rsidRPr="00C07CC5">
              <w:rPr>
                <w:sz w:val="24"/>
                <w:lang w:val="ru-RU"/>
              </w:rPr>
              <w:t>ООО</w:t>
            </w:r>
            <w:r w:rsidRPr="00C07CC5">
              <w:rPr>
                <w:spacing w:val="-2"/>
                <w:sz w:val="24"/>
                <w:lang w:val="ru-RU"/>
              </w:rPr>
              <w:t xml:space="preserve"> </w:t>
            </w:r>
            <w:r w:rsidRPr="00C07CC5">
              <w:rPr>
                <w:sz w:val="24"/>
                <w:lang w:val="ru-RU"/>
              </w:rPr>
              <w:t>«Русское</w:t>
            </w:r>
            <w:r w:rsidRPr="00C07CC5">
              <w:rPr>
                <w:spacing w:val="-57"/>
                <w:sz w:val="24"/>
                <w:lang w:val="ru-RU"/>
              </w:rPr>
              <w:t xml:space="preserve"> </w:t>
            </w:r>
            <w:r w:rsidRPr="00C07CC5">
              <w:rPr>
                <w:sz w:val="24"/>
                <w:lang w:val="ru-RU"/>
              </w:rPr>
              <w:t>слово</w:t>
            </w:r>
            <w:r w:rsidRPr="00C07CC5">
              <w:rPr>
                <w:spacing w:val="2"/>
                <w:sz w:val="24"/>
                <w:lang w:val="ru-RU"/>
              </w:rPr>
              <w:t xml:space="preserve"> </w:t>
            </w:r>
            <w:r w:rsidRPr="00C07CC5">
              <w:rPr>
                <w:sz w:val="24"/>
                <w:lang w:val="ru-RU"/>
              </w:rPr>
              <w:t>-</w:t>
            </w:r>
            <w:r w:rsidRPr="00C07CC5">
              <w:rPr>
                <w:spacing w:val="-1"/>
                <w:sz w:val="24"/>
                <w:lang w:val="ru-RU"/>
              </w:rPr>
              <w:t xml:space="preserve"> </w:t>
            </w:r>
            <w:r w:rsidRPr="00C07CC5">
              <w:rPr>
                <w:sz w:val="24"/>
                <w:lang w:val="ru-RU"/>
              </w:rPr>
              <w:t>учебник»,</w:t>
            </w:r>
            <w:r w:rsidRPr="00C07CC5">
              <w:rPr>
                <w:spacing w:val="4"/>
                <w:sz w:val="24"/>
                <w:lang w:val="ru-RU"/>
              </w:rPr>
              <w:t xml:space="preserve"> </w:t>
            </w:r>
            <w:r w:rsidRPr="00C07CC5">
              <w:rPr>
                <w:sz w:val="24"/>
                <w:lang w:val="ru-RU"/>
              </w:rPr>
              <w:t>2022</w:t>
            </w:r>
          </w:p>
        </w:tc>
      </w:tr>
      <w:tr w:rsidR="008A2BF7" w:rsidRPr="00C07CC5" w14:paraId="0FE8C1F1" w14:textId="77777777" w:rsidTr="000A4C7D">
        <w:trPr>
          <w:trHeight w:val="1104"/>
        </w:trPr>
        <w:tc>
          <w:tcPr>
            <w:tcW w:w="851" w:type="dxa"/>
          </w:tcPr>
          <w:p w14:paraId="263E29A1" w14:textId="77777777" w:rsidR="008A2BF7" w:rsidRPr="00C07CC5" w:rsidRDefault="008A2BF7">
            <w:pPr>
              <w:pStyle w:val="TableParagraph"/>
              <w:numPr>
                <w:ilvl w:val="0"/>
                <w:numId w:val="81"/>
              </w:numPr>
              <w:ind w:right="569"/>
              <w:rPr>
                <w:sz w:val="24"/>
                <w:lang w:val="ru-RU"/>
              </w:rPr>
            </w:pPr>
          </w:p>
        </w:tc>
        <w:tc>
          <w:tcPr>
            <w:tcW w:w="9355" w:type="dxa"/>
          </w:tcPr>
          <w:p w14:paraId="39CFCA20" w14:textId="77777777" w:rsidR="008A2BF7" w:rsidRPr="00C07CC5" w:rsidRDefault="008A2BF7" w:rsidP="000A4C7D">
            <w:pPr>
              <w:pStyle w:val="TableParagraph"/>
              <w:ind w:right="569"/>
              <w:rPr>
                <w:sz w:val="24"/>
              </w:rPr>
            </w:pPr>
            <w:r w:rsidRPr="00C07CC5">
              <w:rPr>
                <w:sz w:val="24"/>
                <w:lang w:val="ru-RU"/>
              </w:rPr>
              <w:t>Тематические недели в детском саду. 40 карточек для</w:t>
            </w:r>
            <w:r w:rsidRPr="00C07CC5">
              <w:rPr>
                <w:spacing w:val="1"/>
                <w:sz w:val="24"/>
                <w:lang w:val="ru-RU"/>
              </w:rPr>
              <w:t xml:space="preserve"> </w:t>
            </w:r>
            <w:r w:rsidRPr="00C07CC5">
              <w:rPr>
                <w:sz w:val="24"/>
                <w:lang w:val="ru-RU"/>
              </w:rPr>
              <w:t>планирования и проведения тематических недель с детьми</w:t>
            </w:r>
            <w:r w:rsidRPr="00C07CC5">
              <w:rPr>
                <w:spacing w:val="1"/>
                <w:sz w:val="24"/>
                <w:lang w:val="ru-RU"/>
              </w:rPr>
              <w:t xml:space="preserve"> </w:t>
            </w:r>
            <w:r w:rsidRPr="00C07CC5">
              <w:rPr>
                <w:sz w:val="24"/>
                <w:lang w:val="ru-RU"/>
              </w:rPr>
              <w:t>дошкольного</w:t>
            </w:r>
            <w:r w:rsidRPr="00C07CC5">
              <w:rPr>
                <w:spacing w:val="-2"/>
                <w:sz w:val="24"/>
                <w:lang w:val="ru-RU"/>
              </w:rPr>
              <w:t xml:space="preserve"> </w:t>
            </w:r>
            <w:r w:rsidRPr="00C07CC5">
              <w:rPr>
                <w:sz w:val="24"/>
                <w:lang w:val="ru-RU"/>
              </w:rPr>
              <w:t>возраста.</w:t>
            </w:r>
            <w:r w:rsidRPr="00C07CC5">
              <w:rPr>
                <w:spacing w:val="-4"/>
                <w:sz w:val="24"/>
                <w:lang w:val="ru-RU"/>
              </w:rPr>
              <w:t xml:space="preserve"> </w:t>
            </w:r>
            <w:r w:rsidRPr="00C07CC5">
              <w:rPr>
                <w:sz w:val="24"/>
              </w:rPr>
              <w:t>Белая</w:t>
            </w:r>
            <w:r w:rsidRPr="00C07CC5">
              <w:rPr>
                <w:spacing w:val="-1"/>
                <w:sz w:val="24"/>
              </w:rPr>
              <w:t xml:space="preserve"> </w:t>
            </w:r>
            <w:r w:rsidRPr="00C07CC5">
              <w:rPr>
                <w:sz w:val="24"/>
              </w:rPr>
              <w:t>К.Ю.,</w:t>
            </w:r>
            <w:r w:rsidRPr="00C07CC5">
              <w:rPr>
                <w:spacing w:val="1"/>
                <w:sz w:val="24"/>
              </w:rPr>
              <w:t xml:space="preserve"> </w:t>
            </w:r>
            <w:r w:rsidRPr="00C07CC5">
              <w:rPr>
                <w:sz w:val="24"/>
              </w:rPr>
              <w:t>М.:</w:t>
            </w:r>
            <w:r w:rsidRPr="00C07CC5">
              <w:rPr>
                <w:spacing w:val="-6"/>
                <w:sz w:val="24"/>
              </w:rPr>
              <w:t xml:space="preserve"> </w:t>
            </w:r>
            <w:r w:rsidRPr="00C07CC5">
              <w:rPr>
                <w:sz w:val="24"/>
              </w:rPr>
              <w:t>ООО</w:t>
            </w:r>
            <w:r w:rsidRPr="00C07CC5">
              <w:rPr>
                <w:spacing w:val="-3"/>
                <w:sz w:val="24"/>
              </w:rPr>
              <w:t xml:space="preserve"> </w:t>
            </w:r>
            <w:r w:rsidRPr="00C07CC5">
              <w:rPr>
                <w:sz w:val="24"/>
              </w:rPr>
              <w:t>«Русское</w:t>
            </w:r>
            <w:r w:rsidRPr="00C07CC5">
              <w:rPr>
                <w:spacing w:val="-2"/>
                <w:sz w:val="24"/>
              </w:rPr>
              <w:t xml:space="preserve"> </w:t>
            </w:r>
            <w:r w:rsidRPr="00C07CC5">
              <w:rPr>
                <w:sz w:val="24"/>
              </w:rPr>
              <w:t>слово</w:t>
            </w:r>
            <w:r w:rsidRPr="00C07CC5">
              <w:rPr>
                <w:spacing w:val="6"/>
                <w:sz w:val="24"/>
              </w:rPr>
              <w:t xml:space="preserve"> </w:t>
            </w:r>
            <w:r w:rsidRPr="00C07CC5">
              <w:rPr>
                <w:sz w:val="24"/>
              </w:rPr>
              <w:t>-</w:t>
            </w:r>
          </w:p>
          <w:p w14:paraId="7389FE2C" w14:textId="77777777" w:rsidR="008A2BF7" w:rsidRPr="00C07CC5" w:rsidRDefault="008A2BF7" w:rsidP="000A4C7D">
            <w:pPr>
              <w:pStyle w:val="TableParagraph"/>
              <w:spacing w:line="267" w:lineRule="exact"/>
              <w:rPr>
                <w:sz w:val="24"/>
              </w:rPr>
            </w:pPr>
            <w:r w:rsidRPr="00C07CC5">
              <w:rPr>
                <w:sz w:val="24"/>
              </w:rPr>
              <w:t>учебник», 2020</w:t>
            </w:r>
          </w:p>
        </w:tc>
      </w:tr>
      <w:tr w:rsidR="008A2BF7" w:rsidRPr="00C07CC5" w14:paraId="709839EB" w14:textId="77777777" w:rsidTr="000A4C7D">
        <w:trPr>
          <w:trHeight w:val="1104"/>
        </w:trPr>
        <w:tc>
          <w:tcPr>
            <w:tcW w:w="851" w:type="dxa"/>
          </w:tcPr>
          <w:p w14:paraId="6F64FA03" w14:textId="77777777" w:rsidR="008A2BF7" w:rsidRPr="00C07CC5" w:rsidRDefault="008A2BF7">
            <w:pPr>
              <w:pStyle w:val="TableParagraph"/>
              <w:numPr>
                <w:ilvl w:val="0"/>
                <w:numId w:val="81"/>
              </w:numPr>
              <w:ind w:right="395"/>
              <w:rPr>
                <w:sz w:val="24"/>
              </w:rPr>
            </w:pPr>
          </w:p>
        </w:tc>
        <w:tc>
          <w:tcPr>
            <w:tcW w:w="9355" w:type="dxa"/>
          </w:tcPr>
          <w:p w14:paraId="0FD83F87" w14:textId="77777777" w:rsidR="008A2BF7" w:rsidRPr="00C07CC5" w:rsidRDefault="008A2BF7" w:rsidP="000A4C7D">
            <w:pPr>
              <w:pStyle w:val="TableParagraph"/>
              <w:ind w:right="395"/>
              <w:rPr>
                <w:sz w:val="24"/>
                <w:lang w:val="ru-RU"/>
              </w:rPr>
            </w:pPr>
            <w:r w:rsidRPr="00C07CC5">
              <w:rPr>
                <w:sz w:val="24"/>
                <w:lang w:val="ru-RU"/>
              </w:rPr>
              <w:t>Образовательные проекты в детском саду. 40 интересных</w:t>
            </w:r>
            <w:r w:rsidRPr="00C07CC5">
              <w:rPr>
                <w:spacing w:val="1"/>
                <w:sz w:val="24"/>
                <w:lang w:val="ru-RU"/>
              </w:rPr>
              <w:t xml:space="preserve"> </w:t>
            </w:r>
            <w:r w:rsidRPr="00C07CC5">
              <w:rPr>
                <w:sz w:val="24"/>
                <w:lang w:val="ru-RU"/>
              </w:rPr>
              <w:t>проектов для совместной деятельности с детьми старшего</w:t>
            </w:r>
            <w:r w:rsidRPr="00C07CC5">
              <w:rPr>
                <w:spacing w:val="1"/>
                <w:sz w:val="24"/>
                <w:lang w:val="ru-RU"/>
              </w:rPr>
              <w:t xml:space="preserve"> </w:t>
            </w:r>
            <w:r w:rsidRPr="00C07CC5">
              <w:rPr>
                <w:sz w:val="24"/>
                <w:lang w:val="ru-RU"/>
              </w:rPr>
              <w:t>дошкольного</w:t>
            </w:r>
            <w:r w:rsidRPr="00C07CC5">
              <w:rPr>
                <w:spacing w:val="-4"/>
                <w:sz w:val="24"/>
                <w:lang w:val="ru-RU"/>
              </w:rPr>
              <w:t xml:space="preserve"> </w:t>
            </w:r>
            <w:r w:rsidRPr="00C07CC5">
              <w:rPr>
                <w:sz w:val="24"/>
                <w:lang w:val="ru-RU"/>
              </w:rPr>
              <w:t>возраста.</w:t>
            </w:r>
            <w:r w:rsidRPr="00C07CC5">
              <w:rPr>
                <w:spacing w:val="-6"/>
                <w:sz w:val="24"/>
                <w:lang w:val="ru-RU"/>
              </w:rPr>
              <w:t xml:space="preserve"> </w:t>
            </w:r>
            <w:r w:rsidRPr="00C07CC5">
              <w:rPr>
                <w:sz w:val="24"/>
                <w:lang w:val="ru-RU"/>
              </w:rPr>
              <w:t>Белая</w:t>
            </w:r>
            <w:r w:rsidRPr="00C07CC5">
              <w:rPr>
                <w:spacing w:val="-4"/>
                <w:sz w:val="24"/>
                <w:lang w:val="ru-RU"/>
              </w:rPr>
              <w:t xml:space="preserve"> </w:t>
            </w:r>
            <w:r w:rsidRPr="00C07CC5">
              <w:rPr>
                <w:sz w:val="24"/>
                <w:lang w:val="ru-RU"/>
              </w:rPr>
              <w:t>К.Ю.,</w:t>
            </w:r>
            <w:r w:rsidRPr="00C07CC5">
              <w:rPr>
                <w:spacing w:val="-1"/>
                <w:sz w:val="24"/>
                <w:lang w:val="ru-RU"/>
              </w:rPr>
              <w:t xml:space="preserve"> </w:t>
            </w:r>
            <w:r w:rsidRPr="00C07CC5">
              <w:rPr>
                <w:sz w:val="24"/>
                <w:lang w:val="ru-RU"/>
              </w:rPr>
              <w:t>Каралашвили</w:t>
            </w:r>
            <w:r w:rsidRPr="00C07CC5">
              <w:rPr>
                <w:spacing w:val="3"/>
                <w:sz w:val="24"/>
                <w:lang w:val="ru-RU"/>
              </w:rPr>
              <w:t xml:space="preserve"> </w:t>
            </w:r>
            <w:r w:rsidRPr="00C07CC5">
              <w:rPr>
                <w:sz w:val="24"/>
                <w:lang w:val="ru-RU"/>
              </w:rPr>
              <w:t>Е.А.,</w:t>
            </w:r>
            <w:r w:rsidRPr="00C07CC5">
              <w:rPr>
                <w:spacing w:val="-2"/>
                <w:sz w:val="24"/>
                <w:lang w:val="ru-RU"/>
              </w:rPr>
              <w:t xml:space="preserve"> </w:t>
            </w:r>
            <w:r w:rsidRPr="00C07CC5">
              <w:rPr>
                <w:sz w:val="24"/>
                <w:lang w:val="ru-RU"/>
              </w:rPr>
              <w:t>Павлова</w:t>
            </w:r>
          </w:p>
          <w:p w14:paraId="7609CA06" w14:textId="77777777" w:rsidR="008A2BF7" w:rsidRPr="00C07CC5" w:rsidRDefault="008A2BF7" w:rsidP="000A4C7D">
            <w:pPr>
              <w:pStyle w:val="TableParagraph"/>
              <w:spacing w:line="267" w:lineRule="exact"/>
              <w:rPr>
                <w:sz w:val="24"/>
                <w:lang w:val="ru-RU"/>
              </w:rPr>
            </w:pPr>
            <w:r w:rsidRPr="00C07CC5">
              <w:rPr>
                <w:sz w:val="24"/>
                <w:lang w:val="ru-RU"/>
              </w:rPr>
              <w:t>Л.И.,</w:t>
            </w:r>
            <w:r w:rsidRPr="00C07CC5">
              <w:rPr>
                <w:spacing w:val="-5"/>
                <w:sz w:val="24"/>
                <w:lang w:val="ru-RU"/>
              </w:rPr>
              <w:t xml:space="preserve"> </w:t>
            </w:r>
            <w:r w:rsidRPr="00C07CC5">
              <w:rPr>
                <w:sz w:val="24"/>
                <w:lang w:val="ru-RU"/>
              </w:rPr>
              <w:t>М.:</w:t>
            </w:r>
            <w:r w:rsidRPr="00C07CC5">
              <w:rPr>
                <w:spacing w:val="-6"/>
                <w:sz w:val="24"/>
                <w:lang w:val="ru-RU"/>
              </w:rPr>
              <w:t xml:space="preserve"> </w:t>
            </w:r>
            <w:r w:rsidRPr="00C07CC5">
              <w:rPr>
                <w:sz w:val="24"/>
                <w:lang w:val="ru-RU"/>
              </w:rPr>
              <w:t>ООО</w:t>
            </w:r>
            <w:r w:rsidRPr="00C07CC5">
              <w:rPr>
                <w:spacing w:val="-3"/>
                <w:sz w:val="24"/>
                <w:lang w:val="ru-RU"/>
              </w:rPr>
              <w:t xml:space="preserve"> </w:t>
            </w:r>
            <w:r w:rsidRPr="00C07CC5">
              <w:rPr>
                <w:sz w:val="24"/>
                <w:lang w:val="ru-RU"/>
              </w:rPr>
              <w:t>«Русское</w:t>
            </w:r>
            <w:r w:rsidRPr="00C07CC5">
              <w:rPr>
                <w:spacing w:val="-2"/>
                <w:sz w:val="24"/>
                <w:lang w:val="ru-RU"/>
              </w:rPr>
              <w:t xml:space="preserve"> </w:t>
            </w:r>
            <w:r w:rsidRPr="00C07CC5">
              <w:rPr>
                <w:sz w:val="24"/>
                <w:lang w:val="ru-RU"/>
              </w:rPr>
              <w:t>слово</w:t>
            </w:r>
            <w:r w:rsidRPr="00C07CC5">
              <w:rPr>
                <w:spacing w:val="2"/>
                <w:sz w:val="24"/>
                <w:lang w:val="ru-RU"/>
              </w:rPr>
              <w:t xml:space="preserve"> </w:t>
            </w:r>
            <w:r w:rsidRPr="00C07CC5">
              <w:rPr>
                <w:sz w:val="24"/>
                <w:lang w:val="ru-RU"/>
              </w:rPr>
              <w:t>- учебник», 2022</w:t>
            </w:r>
          </w:p>
        </w:tc>
      </w:tr>
      <w:tr w:rsidR="008A2BF7" w:rsidRPr="00C07CC5" w14:paraId="34A380F0" w14:textId="77777777" w:rsidTr="000A4C7D">
        <w:trPr>
          <w:trHeight w:val="830"/>
        </w:trPr>
        <w:tc>
          <w:tcPr>
            <w:tcW w:w="851" w:type="dxa"/>
          </w:tcPr>
          <w:p w14:paraId="1AF2E263" w14:textId="77777777" w:rsidR="008A2BF7" w:rsidRPr="00C07CC5" w:rsidRDefault="008A2BF7">
            <w:pPr>
              <w:pStyle w:val="TableParagraph"/>
              <w:numPr>
                <w:ilvl w:val="0"/>
                <w:numId w:val="81"/>
              </w:numPr>
              <w:spacing w:line="263" w:lineRule="exact"/>
              <w:rPr>
                <w:sz w:val="24"/>
                <w:lang w:val="ru-RU"/>
              </w:rPr>
            </w:pPr>
          </w:p>
        </w:tc>
        <w:tc>
          <w:tcPr>
            <w:tcW w:w="9355" w:type="dxa"/>
          </w:tcPr>
          <w:p w14:paraId="72E3A6BC" w14:textId="77777777" w:rsidR="008A2BF7" w:rsidRPr="00C07CC5" w:rsidRDefault="008A2BF7" w:rsidP="000A4C7D">
            <w:pPr>
              <w:pStyle w:val="TableParagraph"/>
              <w:spacing w:line="263" w:lineRule="exact"/>
              <w:rPr>
                <w:sz w:val="24"/>
                <w:lang w:val="ru-RU"/>
              </w:rPr>
            </w:pPr>
            <w:r w:rsidRPr="00C07CC5">
              <w:rPr>
                <w:sz w:val="24"/>
                <w:lang w:val="ru-RU"/>
              </w:rPr>
              <w:t>Расскажем</w:t>
            </w:r>
            <w:r w:rsidRPr="00C07CC5">
              <w:rPr>
                <w:spacing w:val="-3"/>
                <w:sz w:val="24"/>
                <w:lang w:val="ru-RU"/>
              </w:rPr>
              <w:t xml:space="preserve"> </w:t>
            </w:r>
            <w:r w:rsidRPr="00C07CC5">
              <w:rPr>
                <w:sz w:val="24"/>
                <w:lang w:val="ru-RU"/>
              </w:rPr>
              <w:t>детям</w:t>
            </w:r>
            <w:r w:rsidRPr="00C07CC5">
              <w:rPr>
                <w:spacing w:val="-6"/>
                <w:sz w:val="24"/>
                <w:lang w:val="ru-RU"/>
              </w:rPr>
              <w:t xml:space="preserve"> </w:t>
            </w:r>
            <w:r w:rsidRPr="00C07CC5">
              <w:rPr>
                <w:sz w:val="24"/>
                <w:lang w:val="ru-RU"/>
              </w:rPr>
              <w:t>о Победе.</w:t>
            </w:r>
            <w:r w:rsidRPr="00C07CC5">
              <w:rPr>
                <w:spacing w:val="-1"/>
                <w:sz w:val="24"/>
                <w:lang w:val="ru-RU"/>
              </w:rPr>
              <w:t xml:space="preserve"> </w:t>
            </w:r>
            <w:r w:rsidRPr="00C07CC5">
              <w:rPr>
                <w:sz w:val="24"/>
                <w:lang w:val="ru-RU"/>
              </w:rPr>
              <w:t>Методические</w:t>
            </w:r>
            <w:r w:rsidRPr="00C07CC5">
              <w:rPr>
                <w:spacing w:val="-5"/>
                <w:sz w:val="24"/>
                <w:lang w:val="ru-RU"/>
              </w:rPr>
              <w:t xml:space="preserve"> </w:t>
            </w:r>
            <w:r w:rsidRPr="00C07CC5">
              <w:rPr>
                <w:sz w:val="24"/>
                <w:lang w:val="ru-RU"/>
              </w:rPr>
              <w:t>рекомендации.</w:t>
            </w:r>
          </w:p>
          <w:p w14:paraId="22807209" w14:textId="77777777" w:rsidR="008A2BF7" w:rsidRPr="00C07CC5" w:rsidRDefault="008A2BF7" w:rsidP="000A4C7D">
            <w:pPr>
              <w:pStyle w:val="TableParagraph"/>
              <w:spacing w:line="274" w:lineRule="exact"/>
              <w:ind w:right="118"/>
              <w:rPr>
                <w:sz w:val="24"/>
                <w:lang w:val="ru-RU"/>
              </w:rPr>
            </w:pPr>
            <w:r w:rsidRPr="00C07CC5">
              <w:rPr>
                <w:sz w:val="24"/>
                <w:lang w:val="ru-RU"/>
              </w:rPr>
              <w:t>Арнаутова Е.П., Котова Т.А., М.: ООО «Русское слово - учебник»,</w:t>
            </w:r>
            <w:r w:rsidRPr="00C07CC5">
              <w:rPr>
                <w:spacing w:val="-58"/>
                <w:sz w:val="24"/>
                <w:lang w:val="ru-RU"/>
              </w:rPr>
              <w:t xml:space="preserve"> </w:t>
            </w:r>
            <w:r w:rsidRPr="00C07CC5">
              <w:rPr>
                <w:sz w:val="24"/>
                <w:lang w:val="ru-RU"/>
              </w:rPr>
              <w:t>2022</w:t>
            </w:r>
          </w:p>
        </w:tc>
      </w:tr>
      <w:tr w:rsidR="008A2BF7" w:rsidRPr="00C07CC5" w14:paraId="036463B1" w14:textId="77777777" w:rsidTr="000A4C7D">
        <w:trPr>
          <w:trHeight w:val="825"/>
        </w:trPr>
        <w:tc>
          <w:tcPr>
            <w:tcW w:w="851" w:type="dxa"/>
          </w:tcPr>
          <w:p w14:paraId="7F963D77" w14:textId="77777777" w:rsidR="008A2BF7" w:rsidRPr="00C07CC5" w:rsidRDefault="008A2BF7">
            <w:pPr>
              <w:pStyle w:val="TableParagraph"/>
              <w:numPr>
                <w:ilvl w:val="0"/>
                <w:numId w:val="81"/>
              </w:numPr>
              <w:spacing w:line="237" w:lineRule="auto"/>
              <w:rPr>
                <w:sz w:val="24"/>
                <w:lang w:val="ru-RU"/>
              </w:rPr>
            </w:pPr>
          </w:p>
        </w:tc>
        <w:tc>
          <w:tcPr>
            <w:tcW w:w="9355" w:type="dxa"/>
          </w:tcPr>
          <w:p w14:paraId="41C10CF8" w14:textId="77777777" w:rsidR="008A2BF7" w:rsidRPr="00C07CC5" w:rsidRDefault="008A2BF7" w:rsidP="000A4C7D">
            <w:pPr>
              <w:pStyle w:val="TableParagraph"/>
              <w:spacing w:line="237" w:lineRule="auto"/>
              <w:rPr>
                <w:sz w:val="24"/>
                <w:lang w:val="ru-RU"/>
              </w:rPr>
            </w:pPr>
            <w:r w:rsidRPr="00C07CC5">
              <w:rPr>
                <w:sz w:val="24"/>
                <w:lang w:val="ru-RU"/>
              </w:rPr>
              <w:t>Все</w:t>
            </w:r>
            <w:r w:rsidRPr="00C07CC5">
              <w:rPr>
                <w:spacing w:val="-1"/>
                <w:sz w:val="24"/>
                <w:lang w:val="ru-RU"/>
              </w:rPr>
              <w:t xml:space="preserve"> </w:t>
            </w:r>
            <w:r w:rsidRPr="00C07CC5">
              <w:rPr>
                <w:sz w:val="24"/>
                <w:lang w:val="ru-RU"/>
              </w:rPr>
              <w:t>для Победы: рассказы,</w:t>
            </w:r>
            <w:r w:rsidRPr="00C07CC5">
              <w:rPr>
                <w:spacing w:val="2"/>
                <w:sz w:val="24"/>
                <w:lang w:val="ru-RU"/>
              </w:rPr>
              <w:t xml:space="preserve"> </w:t>
            </w:r>
            <w:r w:rsidRPr="00C07CC5">
              <w:rPr>
                <w:sz w:val="24"/>
                <w:lang w:val="ru-RU"/>
              </w:rPr>
              <w:t>стихи,</w:t>
            </w:r>
            <w:r w:rsidRPr="00C07CC5">
              <w:rPr>
                <w:spacing w:val="2"/>
                <w:sz w:val="24"/>
                <w:lang w:val="ru-RU"/>
              </w:rPr>
              <w:t xml:space="preserve"> </w:t>
            </w:r>
            <w:r w:rsidRPr="00C07CC5">
              <w:rPr>
                <w:sz w:val="24"/>
                <w:lang w:val="ru-RU"/>
              </w:rPr>
              <w:t>воспоминания,</w:t>
            </w:r>
            <w:r w:rsidRPr="00C07CC5">
              <w:rPr>
                <w:spacing w:val="1"/>
                <w:sz w:val="24"/>
                <w:lang w:val="ru-RU"/>
              </w:rPr>
              <w:t xml:space="preserve"> </w:t>
            </w:r>
            <w:r w:rsidRPr="00C07CC5">
              <w:rPr>
                <w:sz w:val="24"/>
                <w:lang w:val="ru-RU"/>
              </w:rPr>
              <w:t>письма,</w:t>
            </w:r>
            <w:r w:rsidRPr="00C07CC5">
              <w:rPr>
                <w:spacing w:val="1"/>
                <w:sz w:val="24"/>
                <w:lang w:val="ru-RU"/>
              </w:rPr>
              <w:t xml:space="preserve"> </w:t>
            </w:r>
            <w:r w:rsidRPr="00C07CC5">
              <w:rPr>
                <w:sz w:val="24"/>
                <w:lang w:val="ru-RU"/>
              </w:rPr>
              <w:t>документы.</w:t>
            </w:r>
            <w:r w:rsidRPr="00C07CC5">
              <w:rPr>
                <w:spacing w:val="-3"/>
                <w:sz w:val="24"/>
                <w:lang w:val="ru-RU"/>
              </w:rPr>
              <w:t xml:space="preserve"> </w:t>
            </w:r>
            <w:r w:rsidRPr="00C07CC5">
              <w:rPr>
                <w:sz w:val="24"/>
                <w:lang w:val="ru-RU"/>
              </w:rPr>
              <w:t>Печерская</w:t>
            </w:r>
            <w:r w:rsidRPr="00C07CC5">
              <w:rPr>
                <w:spacing w:val="-4"/>
                <w:sz w:val="24"/>
                <w:lang w:val="ru-RU"/>
              </w:rPr>
              <w:t xml:space="preserve"> </w:t>
            </w:r>
            <w:r w:rsidRPr="00C07CC5">
              <w:rPr>
                <w:sz w:val="24"/>
                <w:lang w:val="ru-RU"/>
              </w:rPr>
              <w:t>А.Н.,</w:t>
            </w:r>
            <w:r w:rsidRPr="00C07CC5">
              <w:rPr>
                <w:spacing w:val="-2"/>
                <w:sz w:val="24"/>
                <w:lang w:val="ru-RU"/>
              </w:rPr>
              <w:t xml:space="preserve"> </w:t>
            </w:r>
            <w:r w:rsidRPr="00C07CC5">
              <w:rPr>
                <w:sz w:val="24"/>
                <w:lang w:val="ru-RU"/>
              </w:rPr>
              <w:t>М.:</w:t>
            </w:r>
            <w:r w:rsidRPr="00C07CC5">
              <w:rPr>
                <w:spacing w:val="-9"/>
                <w:sz w:val="24"/>
                <w:lang w:val="ru-RU"/>
              </w:rPr>
              <w:t xml:space="preserve"> </w:t>
            </w:r>
            <w:r w:rsidRPr="00C07CC5">
              <w:rPr>
                <w:sz w:val="24"/>
                <w:lang w:val="ru-RU"/>
              </w:rPr>
              <w:t>ООО</w:t>
            </w:r>
            <w:r w:rsidRPr="00C07CC5">
              <w:rPr>
                <w:spacing w:val="-5"/>
                <w:sz w:val="24"/>
                <w:lang w:val="ru-RU"/>
              </w:rPr>
              <w:t xml:space="preserve"> </w:t>
            </w:r>
            <w:r w:rsidRPr="00C07CC5">
              <w:rPr>
                <w:sz w:val="24"/>
                <w:lang w:val="ru-RU"/>
              </w:rPr>
              <w:t>«Русское</w:t>
            </w:r>
            <w:r w:rsidRPr="00C07CC5">
              <w:rPr>
                <w:spacing w:val="-5"/>
                <w:sz w:val="24"/>
                <w:lang w:val="ru-RU"/>
              </w:rPr>
              <w:t xml:space="preserve"> </w:t>
            </w:r>
            <w:r w:rsidRPr="00C07CC5">
              <w:rPr>
                <w:sz w:val="24"/>
                <w:lang w:val="ru-RU"/>
              </w:rPr>
              <w:t>слово</w:t>
            </w:r>
            <w:r w:rsidRPr="00C07CC5">
              <w:rPr>
                <w:spacing w:val="1"/>
                <w:sz w:val="24"/>
                <w:lang w:val="ru-RU"/>
              </w:rPr>
              <w:t xml:space="preserve"> </w:t>
            </w:r>
            <w:r w:rsidRPr="00C07CC5">
              <w:rPr>
                <w:sz w:val="24"/>
                <w:lang w:val="ru-RU"/>
              </w:rPr>
              <w:t>-</w:t>
            </w:r>
            <w:r w:rsidRPr="00C07CC5">
              <w:rPr>
                <w:spacing w:val="-2"/>
                <w:sz w:val="24"/>
                <w:lang w:val="ru-RU"/>
              </w:rPr>
              <w:t xml:space="preserve"> </w:t>
            </w:r>
            <w:r w:rsidRPr="00C07CC5">
              <w:rPr>
                <w:sz w:val="24"/>
                <w:lang w:val="ru-RU"/>
              </w:rPr>
              <w:t>учебник»,</w:t>
            </w:r>
          </w:p>
          <w:p w14:paraId="261B60FC" w14:textId="77777777" w:rsidR="008A2BF7" w:rsidRPr="00C07CC5" w:rsidRDefault="008A2BF7" w:rsidP="000A4C7D">
            <w:pPr>
              <w:pStyle w:val="TableParagraph"/>
              <w:spacing w:line="267" w:lineRule="exact"/>
              <w:rPr>
                <w:sz w:val="24"/>
                <w:lang w:val="ru-RU"/>
              </w:rPr>
            </w:pPr>
            <w:r w:rsidRPr="00C07CC5">
              <w:rPr>
                <w:sz w:val="24"/>
                <w:lang w:val="ru-RU"/>
              </w:rPr>
              <w:t>2020</w:t>
            </w:r>
          </w:p>
        </w:tc>
      </w:tr>
      <w:tr w:rsidR="008A2BF7" w:rsidRPr="00C07CC5" w14:paraId="1830F209" w14:textId="77777777" w:rsidTr="000A4C7D">
        <w:trPr>
          <w:trHeight w:val="830"/>
        </w:trPr>
        <w:tc>
          <w:tcPr>
            <w:tcW w:w="851" w:type="dxa"/>
          </w:tcPr>
          <w:p w14:paraId="3D511CFF" w14:textId="77777777" w:rsidR="008A2BF7" w:rsidRPr="00C07CC5" w:rsidRDefault="008A2BF7">
            <w:pPr>
              <w:pStyle w:val="TableParagraph"/>
              <w:numPr>
                <w:ilvl w:val="0"/>
                <w:numId w:val="81"/>
              </w:numPr>
              <w:spacing w:line="263" w:lineRule="exact"/>
              <w:rPr>
                <w:sz w:val="24"/>
                <w:lang w:val="ru-RU"/>
              </w:rPr>
            </w:pPr>
          </w:p>
        </w:tc>
        <w:tc>
          <w:tcPr>
            <w:tcW w:w="9355" w:type="dxa"/>
          </w:tcPr>
          <w:p w14:paraId="6BD2361B" w14:textId="77777777" w:rsidR="008A2BF7" w:rsidRPr="00C07CC5" w:rsidRDefault="008A2BF7" w:rsidP="000A4C7D">
            <w:pPr>
              <w:pStyle w:val="TableParagraph"/>
              <w:spacing w:line="263" w:lineRule="exact"/>
              <w:rPr>
                <w:sz w:val="24"/>
                <w:lang w:val="ru-RU"/>
              </w:rPr>
            </w:pPr>
            <w:r w:rsidRPr="00C07CC5">
              <w:rPr>
                <w:sz w:val="24"/>
                <w:lang w:val="ru-RU"/>
              </w:rPr>
              <w:t>Физические</w:t>
            </w:r>
            <w:r w:rsidRPr="00C07CC5">
              <w:rPr>
                <w:spacing w:val="-1"/>
                <w:sz w:val="24"/>
                <w:lang w:val="ru-RU"/>
              </w:rPr>
              <w:t xml:space="preserve"> </w:t>
            </w:r>
            <w:r w:rsidRPr="00C07CC5">
              <w:rPr>
                <w:sz w:val="24"/>
                <w:lang w:val="ru-RU"/>
              </w:rPr>
              <w:t>упражнения и</w:t>
            </w:r>
            <w:r w:rsidRPr="00C07CC5">
              <w:rPr>
                <w:spacing w:val="-4"/>
                <w:sz w:val="24"/>
                <w:lang w:val="ru-RU"/>
              </w:rPr>
              <w:t xml:space="preserve"> </w:t>
            </w:r>
            <w:r w:rsidRPr="00C07CC5">
              <w:rPr>
                <w:sz w:val="24"/>
                <w:lang w:val="ru-RU"/>
              </w:rPr>
              <w:t>игры</w:t>
            </w:r>
            <w:r w:rsidRPr="00C07CC5">
              <w:rPr>
                <w:spacing w:val="-3"/>
                <w:sz w:val="24"/>
                <w:lang w:val="ru-RU"/>
              </w:rPr>
              <w:t xml:space="preserve"> </w:t>
            </w:r>
            <w:r w:rsidRPr="00C07CC5">
              <w:rPr>
                <w:sz w:val="24"/>
                <w:lang w:val="ru-RU"/>
              </w:rPr>
              <w:t>на</w:t>
            </w:r>
            <w:r w:rsidRPr="00C07CC5">
              <w:rPr>
                <w:spacing w:val="-11"/>
                <w:sz w:val="24"/>
                <w:lang w:val="ru-RU"/>
              </w:rPr>
              <w:t xml:space="preserve"> </w:t>
            </w:r>
            <w:r w:rsidRPr="00C07CC5">
              <w:rPr>
                <w:sz w:val="24"/>
                <w:lang w:val="ru-RU"/>
              </w:rPr>
              <w:t>основе</w:t>
            </w:r>
            <w:r w:rsidRPr="00C07CC5">
              <w:rPr>
                <w:spacing w:val="-1"/>
                <w:sz w:val="24"/>
                <w:lang w:val="ru-RU"/>
              </w:rPr>
              <w:t xml:space="preserve"> </w:t>
            </w:r>
            <w:r w:rsidRPr="00C07CC5">
              <w:rPr>
                <w:sz w:val="24"/>
                <w:lang w:val="ru-RU"/>
              </w:rPr>
              <w:t>фольклора.</w:t>
            </w:r>
          </w:p>
          <w:p w14:paraId="7A7290FB" w14:textId="77777777" w:rsidR="008A2BF7" w:rsidRPr="00C07CC5" w:rsidRDefault="008A2BF7" w:rsidP="000A4C7D">
            <w:pPr>
              <w:pStyle w:val="TableParagraph"/>
              <w:spacing w:line="274" w:lineRule="exact"/>
              <w:rPr>
                <w:sz w:val="24"/>
                <w:lang w:val="ru-RU"/>
              </w:rPr>
            </w:pPr>
            <w:r w:rsidRPr="00C07CC5">
              <w:rPr>
                <w:sz w:val="24"/>
                <w:lang w:val="ru-RU"/>
              </w:rPr>
              <w:t>Методическое</w:t>
            </w:r>
            <w:r w:rsidRPr="00C07CC5">
              <w:rPr>
                <w:spacing w:val="-4"/>
                <w:sz w:val="24"/>
                <w:lang w:val="ru-RU"/>
              </w:rPr>
              <w:t xml:space="preserve"> </w:t>
            </w:r>
            <w:r w:rsidRPr="00C07CC5">
              <w:rPr>
                <w:sz w:val="24"/>
                <w:lang w:val="ru-RU"/>
              </w:rPr>
              <w:t>пособие.</w:t>
            </w:r>
            <w:r w:rsidRPr="00C07CC5">
              <w:rPr>
                <w:spacing w:val="-6"/>
                <w:sz w:val="24"/>
                <w:lang w:val="ru-RU"/>
              </w:rPr>
              <w:t xml:space="preserve"> </w:t>
            </w:r>
            <w:r w:rsidRPr="00C07CC5">
              <w:rPr>
                <w:sz w:val="24"/>
                <w:lang w:val="ru-RU"/>
              </w:rPr>
              <w:t>В.М.</w:t>
            </w:r>
            <w:r w:rsidRPr="00C07CC5">
              <w:rPr>
                <w:spacing w:val="-1"/>
                <w:sz w:val="24"/>
                <w:lang w:val="ru-RU"/>
              </w:rPr>
              <w:t xml:space="preserve"> </w:t>
            </w:r>
            <w:r w:rsidRPr="00C07CC5">
              <w:rPr>
                <w:sz w:val="24"/>
                <w:lang w:val="ru-RU"/>
              </w:rPr>
              <w:t>Немеровский,</w:t>
            </w:r>
            <w:r w:rsidRPr="00C07CC5">
              <w:rPr>
                <w:spacing w:val="-6"/>
                <w:sz w:val="24"/>
                <w:lang w:val="ru-RU"/>
              </w:rPr>
              <w:t xml:space="preserve"> </w:t>
            </w:r>
            <w:r w:rsidRPr="00C07CC5">
              <w:rPr>
                <w:sz w:val="24"/>
                <w:lang w:val="ru-RU"/>
              </w:rPr>
              <w:t>М.:</w:t>
            </w:r>
            <w:r w:rsidRPr="00C07CC5">
              <w:rPr>
                <w:spacing w:val="-8"/>
                <w:sz w:val="24"/>
                <w:lang w:val="ru-RU"/>
              </w:rPr>
              <w:t xml:space="preserve"> </w:t>
            </w:r>
            <w:r w:rsidRPr="00C07CC5">
              <w:rPr>
                <w:sz w:val="24"/>
                <w:lang w:val="ru-RU"/>
              </w:rPr>
              <w:t>ООО</w:t>
            </w:r>
            <w:r w:rsidRPr="00C07CC5">
              <w:rPr>
                <w:spacing w:val="-3"/>
                <w:sz w:val="24"/>
                <w:lang w:val="ru-RU"/>
              </w:rPr>
              <w:t xml:space="preserve"> </w:t>
            </w:r>
            <w:r w:rsidRPr="00C07CC5">
              <w:rPr>
                <w:sz w:val="24"/>
                <w:lang w:val="ru-RU"/>
              </w:rPr>
              <w:t>«Русское</w:t>
            </w:r>
            <w:r w:rsidRPr="00C07CC5">
              <w:rPr>
                <w:spacing w:val="-57"/>
                <w:sz w:val="24"/>
                <w:lang w:val="ru-RU"/>
              </w:rPr>
              <w:t xml:space="preserve"> </w:t>
            </w:r>
            <w:r w:rsidRPr="00C07CC5">
              <w:rPr>
                <w:sz w:val="24"/>
                <w:lang w:val="ru-RU"/>
              </w:rPr>
              <w:t>слово</w:t>
            </w:r>
            <w:r w:rsidRPr="00C07CC5">
              <w:rPr>
                <w:spacing w:val="2"/>
                <w:sz w:val="24"/>
                <w:lang w:val="ru-RU"/>
              </w:rPr>
              <w:t xml:space="preserve"> </w:t>
            </w:r>
            <w:r w:rsidRPr="00C07CC5">
              <w:rPr>
                <w:sz w:val="24"/>
                <w:lang w:val="ru-RU"/>
              </w:rPr>
              <w:t>-</w:t>
            </w:r>
            <w:r w:rsidRPr="00C07CC5">
              <w:rPr>
                <w:spacing w:val="-1"/>
                <w:sz w:val="24"/>
                <w:lang w:val="ru-RU"/>
              </w:rPr>
              <w:t xml:space="preserve"> </w:t>
            </w:r>
            <w:r w:rsidRPr="00C07CC5">
              <w:rPr>
                <w:sz w:val="24"/>
                <w:lang w:val="ru-RU"/>
              </w:rPr>
              <w:t>учебник»,</w:t>
            </w:r>
            <w:r w:rsidRPr="00C07CC5">
              <w:rPr>
                <w:spacing w:val="4"/>
                <w:sz w:val="24"/>
                <w:lang w:val="ru-RU"/>
              </w:rPr>
              <w:t xml:space="preserve"> </w:t>
            </w:r>
            <w:r w:rsidRPr="00C07CC5">
              <w:rPr>
                <w:sz w:val="24"/>
                <w:lang w:val="ru-RU"/>
              </w:rPr>
              <w:t>2021</w:t>
            </w:r>
          </w:p>
        </w:tc>
      </w:tr>
      <w:tr w:rsidR="008A2BF7" w:rsidRPr="00C07CC5" w14:paraId="53E96A9A" w14:textId="77777777" w:rsidTr="000A4C7D">
        <w:trPr>
          <w:trHeight w:val="825"/>
        </w:trPr>
        <w:tc>
          <w:tcPr>
            <w:tcW w:w="851" w:type="dxa"/>
          </w:tcPr>
          <w:p w14:paraId="28C1F8B2" w14:textId="77777777" w:rsidR="008A2BF7" w:rsidRPr="00C07CC5" w:rsidRDefault="008A2BF7">
            <w:pPr>
              <w:pStyle w:val="TableParagraph"/>
              <w:numPr>
                <w:ilvl w:val="0"/>
                <w:numId w:val="81"/>
              </w:numPr>
              <w:spacing w:line="237" w:lineRule="auto"/>
              <w:rPr>
                <w:sz w:val="24"/>
                <w:lang w:val="ru-RU"/>
              </w:rPr>
            </w:pPr>
          </w:p>
        </w:tc>
        <w:tc>
          <w:tcPr>
            <w:tcW w:w="9355" w:type="dxa"/>
          </w:tcPr>
          <w:p w14:paraId="346E8BB2" w14:textId="77777777" w:rsidR="008A2BF7" w:rsidRPr="00C07CC5" w:rsidRDefault="008A2BF7" w:rsidP="000A4C7D">
            <w:pPr>
              <w:pStyle w:val="TableParagraph"/>
              <w:spacing w:line="237" w:lineRule="auto"/>
              <w:rPr>
                <w:sz w:val="24"/>
                <w:lang w:val="ru-RU"/>
              </w:rPr>
            </w:pPr>
            <w:r w:rsidRPr="00C07CC5">
              <w:rPr>
                <w:sz w:val="24"/>
                <w:lang w:val="ru-RU"/>
              </w:rPr>
              <w:t>От сентября до сентября: планирование работы дошкольной</w:t>
            </w:r>
            <w:r w:rsidRPr="00C07CC5">
              <w:rPr>
                <w:spacing w:val="-57"/>
                <w:sz w:val="24"/>
                <w:lang w:val="ru-RU"/>
              </w:rPr>
              <w:t xml:space="preserve"> </w:t>
            </w:r>
            <w:r w:rsidRPr="00C07CC5">
              <w:rPr>
                <w:sz w:val="24"/>
                <w:lang w:val="ru-RU"/>
              </w:rPr>
              <w:t>организации</w:t>
            </w:r>
            <w:r w:rsidRPr="00C07CC5">
              <w:rPr>
                <w:spacing w:val="-3"/>
                <w:sz w:val="24"/>
                <w:lang w:val="ru-RU"/>
              </w:rPr>
              <w:t xml:space="preserve"> </w:t>
            </w:r>
            <w:r w:rsidRPr="00C07CC5">
              <w:rPr>
                <w:sz w:val="24"/>
                <w:lang w:val="ru-RU"/>
              </w:rPr>
              <w:t>на</w:t>
            </w:r>
            <w:r w:rsidRPr="00C07CC5">
              <w:rPr>
                <w:spacing w:val="-8"/>
                <w:sz w:val="24"/>
                <w:lang w:val="ru-RU"/>
              </w:rPr>
              <w:t xml:space="preserve"> </w:t>
            </w:r>
            <w:r w:rsidRPr="00C07CC5">
              <w:rPr>
                <w:sz w:val="24"/>
                <w:lang w:val="ru-RU"/>
              </w:rPr>
              <w:t>учебный</w:t>
            </w:r>
            <w:r w:rsidRPr="00C07CC5">
              <w:rPr>
                <w:spacing w:val="-3"/>
                <w:sz w:val="24"/>
                <w:lang w:val="ru-RU"/>
              </w:rPr>
              <w:t xml:space="preserve"> </w:t>
            </w:r>
            <w:r w:rsidRPr="00C07CC5">
              <w:rPr>
                <w:sz w:val="24"/>
                <w:lang w:val="ru-RU"/>
              </w:rPr>
              <w:t>год.</w:t>
            </w:r>
            <w:r w:rsidRPr="00C07CC5">
              <w:rPr>
                <w:spacing w:val="-1"/>
                <w:sz w:val="24"/>
                <w:lang w:val="ru-RU"/>
              </w:rPr>
              <w:t xml:space="preserve"> </w:t>
            </w:r>
            <w:r w:rsidRPr="00C07CC5">
              <w:rPr>
                <w:sz w:val="24"/>
                <w:lang w:val="ru-RU"/>
              </w:rPr>
              <w:t>К.Ю.</w:t>
            </w:r>
            <w:r w:rsidRPr="00C07CC5">
              <w:rPr>
                <w:spacing w:val="-1"/>
                <w:sz w:val="24"/>
                <w:lang w:val="ru-RU"/>
              </w:rPr>
              <w:t xml:space="preserve"> </w:t>
            </w:r>
            <w:r w:rsidRPr="00C07CC5">
              <w:rPr>
                <w:sz w:val="24"/>
                <w:lang w:val="ru-RU"/>
              </w:rPr>
              <w:t>Белая,</w:t>
            </w:r>
            <w:r w:rsidRPr="00C07CC5">
              <w:rPr>
                <w:spacing w:val="-2"/>
                <w:sz w:val="24"/>
                <w:lang w:val="ru-RU"/>
              </w:rPr>
              <w:t xml:space="preserve"> </w:t>
            </w:r>
            <w:r w:rsidRPr="00C07CC5">
              <w:rPr>
                <w:sz w:val="24"/>
                <w:lang w:val="ru-RU"/>
              </w:rPr>
              <w:t>М.:</w:t>
            </w:r>
            <w:r w:rsidRPr="00C07CC5">
              <w:rPr>
                <w:spacing w:val="-7"/>
                <w:sz w:val="24"/>
                <w:lang w:val="ru-RU"/>
              </w:rPr>
              <w:t xml:space="preserve"> </w:t>
            </w:r>
            <w:r w:rsidRPr="00C07CC5">
              <w:rPr>
                <w:sz w:val="24"/>
                <w:lang w:val="ru-RU"/>
              </w:rPr>
              <w:t>ООО</w:t>
            </w:r>
            <w:r w:rsidRPr="00C07CC5">
              <w:rPr>
                <w:spacing w:val="-5"/>
                <w:sz w:val="24"/>
                <w:lang w:val="ru-RU"/>
              </w:rPr>
              <w:t xml:space="preserve"> </w:t>
            </w:r>
            <w:r w:rsidRPr="00C07CC5">
              <w:rPr>
                <w:sz w:val="24"/>
                <w:lang w:val="ru-RU"/>
              </w:rPr>
              <w:t>«Русское</w:t>
            </w:r>
          </w:p>
          <w:p w14:paraId="0FF20D00" w14:textId="77777777" w:rsidR="008A2BF7" w:rsidRPr="00C07CC5" w:rsidRDefault="008A2BF7" w:rsidP="000A4C7D">
            <w:pPr>
              <w:pStyle w:val="TableParagraph"/>
              <w:spacing w:line="267" w:lineRule="exact"/>
              <w:rPr>
                <w:sz w:val="24"/>
                <w:lang w:val="ru-RU"/>
              </w:rPr>
            </w:pPr>
            <w:r w:rsidRPr="00C07CC5">
              <w:rPr>
                <w:sz w:val="24"/>
                <w:lang w:val="ru-RU"/>
              </w:rPr>
              <w:t>слово -</w:t>
            </w:r>
            <w:r w:rsidRPr="00C07CC5">
              <w:rPr>
                <w:spacing w:val="-4"/>
                <w:sz w:val="24"/>
                <w:lang w:val="ru-RU"/>
              </w:rPr>
              <w:t xml:space="preserve"> </w:t>
            </w:r>
            <w:r w:rsidRPr="00C07CC5">
              <w:rPr>
                <w:sz w:val="24"/>
                <w:lang w:val="ru-RU"/>
              </w:rPr>
              <w:t>учебник»,</w:t>
            </w:r>
            <w:r w:rsidRPr="00C07CC5">
              <w:rPr>
                <w:spacing w:val="1"/>
                <w:sz w:val="24"/>
                <w:lang w:val="ru-RU"/>
              </w:rPr>
              <w:t xml:space="preserve"> </w:t>
            </w:r>
            <w:r w:rsidRPr="00C07CC5">
              <w:rPr>
                <w:sz w:val="24"/>
                <w:lang w:val="ru-RU"/>
              </w:rPr>
              <w:t>2021</w:t>
            </w:r>
          </w:p>
        </w:tc>
      </w:tr>
      <w:tr w:rsidR="008A2BF7" w:rsidRPr="00C07CC5" w14:paraId="2315EC14" w14:textId="77777777" w:rsidTr="000A4C7D">
        <w:trPr>
          <w:trHeight w:val="830"/>
        </w:trPr>
        <w:tc>
          <w:tcPr>
            <w:tcW w:w="851" w:type="dxa"/>
          </w:tcPr>
          <w:p w14:paraId="3CAB793A" w14:textId="77777777" w:rsidR="008A2BF7" w:rsidRPr="00C07CC5" w:rsidRDefault="008A2BF7">
            <w:pPr>
              <w:pStyle w:val="TableParagraph"/>
              <w:numPr>
                <w:ilvl w:val="0"/>
                <w:numId w:val="81"/>
              </w:numPr>
              <w:spacing w:line="242" w:lineRule="auto"/>
              <w:rPr>
                <w:sz w:val="24"/>
                <w:lang w:val="ru-RU"/>
              </w:rPr>
            </w:pPr>
          </w:p>
        </w:tc>
        <w:tc>
          <w:tcPr>
            <w:tcW w:w="9355" w:type="dxa"/>
          </w:tcPr>
          <w:p w14:paraId="19567366" w14:textId="77777777" w:rsidR="008A2BF7" w:rsidRPr="00C07CC5" w:rsidRDefault="008A2BF7" w:rsidP="000A4C7D">
            <w:pPr>
              <w:pStyle w:val="TableParagraph"/>
              <w:spacing w:line="242" w:lineRule="auto"/>
              <w:rPr>
                <w:sz w:val="24"/>
                <w:lang w:val="ru-RU"/>
              </w:rPr>
            </w:pPr>
            <w:r w:rsidRPr="00C07CC5">
              <w:rPr>
                <w:sz w:val="24"/>
                <w:lang w:val="ru-RU"/>
              </w:rPr>
              <w:t>Развивающая предметно-пространственная среда в детском саду.</w:t>
            </w:r>
            <w:r w:rsidRPr="00C07CC5">
              <w:rPr>
                <w:spacing w:val="-57"/>
                <w:sz w:val="24"/>
                <w:lang w:val="ru-RU"/>
              </w:rPr>
              <w:t xml:space="preserve"> </w:t>
            </w:r>
            <w:r w:rsidRPr="00C07CC5">
              <w:rPr>
                <w:sz w:val="24"/>
                <w:lang w:val="ru-RU"/>
              </w:rPr>
              <w:t>Методическое</w:t>
            </w:r>
            <w:r w:rsidRPr="00C07CC5">
              <w:rPr>
                <w:spacing w:val="-5"/>
                <w:sz w:val="24"/>
                <w:lang w:val="ru-RU"/>
              </w:rPr>
              <w:t xml:space="preserve"> </w:t>
            </w:r>
            <w:r w:rsidRPr="00C07CC5">
              <w:rPr>
                <w:sz w:val="24"/>
                <w:lang w:val="ru-RU"/>
              </w:rPr>
              <w:t>пособие.</w:t>
            </w:r>
            <w:r w:rsidRPr="00C07CC5">
              <w:rPr>
                <w:spacing w:val="-7"/>
                <w:sz w:val="24"/>
                <w:lang w:val="ru-RU"/>
              </w:rPr>
              <w:t xml:space="preserve"> </w:t>
            </w:r>
            <w:r w:rsidRPr="00C07CC5">
              <w:rPr>
                <w:sz w:val="24"/>
                <w:lang w:val="ru-RU"/>
              </w:rPr>
              <w:t>Е.О.</w:t>
            </w:r>
            <w:r w:rsidRPr="00C07CC5">
              <w:rPr>
                <w:spacing w:val="-2"/>
                <w:sz w:val="24"/>
                <w:lang w:val="ru-RU"/>
              </w:rPr>
              <w:t xml:space="preserve"> </w:t>
            </w:r>
            <w:r w:rsidRPr="00C07CC5">
              <w:rPr>
                <w:sz w:val="24"/>
                <w:lang w:val="ru-RU"/>
              </w:rPr>
              <w:t>Смирнова,</w:t>
            </w:r>
            <w:r w:rsidRPr="00C07CC5">
              <w:rPr>
                <w:spacing w:val="-6"/>
                <w:sz w:val="24"/>
                <w:lang w:val="ru-RU"/>
              </w:rPr>
              <w:t xml:space="preserve"> </w:t>
            </w:r>
            <w:r w:rsidRPr="00C07CC5">
              <w:rPr>
                <w:sz w:val="24"/>
                <w:lang w:val="ru-RU"/>
              </w:rPr>
              <w:t>Е.А.</w:t>
            </w:r>
            <w:r w:rsidRPr="00C07CC5">
              <w:rPr>
                <w:spacing w:val="-2"/>
                <w:sz w:val="24"/>
                <w:lang w:val="ru-RU"/>
              </w:rPr>
              <w:t xml:space="preserve"> </w:t>
            </w:r>
            <w:r w:rsidRPr="00C07CC5">
              <w:rPr>
                <w:sz w:val="24"/>
                <w:lang w:val="ru-RU"/>
              </w:rPr>
              <w:t>Абдулаева,</w:t>
            </w:r>
            <w:r w:rsidRPr="00C07CC5">
              <w:rPr>
                <w:spacing w:val="-2"/>
                <w:sz w:val="24"/>
                <w:lang w:val="ru-RU"/>
              </w:rPr>
              <w:t xml:space="preserve"> </w:t>
            </w:r>
            <w:r w:rsidRPr="00C07CC5">
              <w:rPr>
                <w:sz w:val="24"/>
                <w:lang w:val="ru-RU"/>
              </w:rPr>
              <w:t>М.:</w:t>
            </w:r>
            <w:r w:rsidRPr="00C07CC5">
              <w:rPr>
                <w:spacing w:val="-4"/>
                <w:sz w:val="24"/>
                <w:lang w:val="ru-RU"/>
              </w:rPr>
              <w:t xml:space="preserve"> </w:t>
            </w:r>
            <w:r w:rsidRPr="00C07CC5">
              <w:rPr>
                <w:sz w:val="24"/>
                <w:lang w:val="ru-RU"/>
              </w:rPr>
              <w:t>ООО</w:t>
            </w:r>
          </w:p>
          <w:p w14:paraId="2495D4EA" w14:textId="77777777" w:rsidR="008A2BF7" w:rsidRPr="00C07CC5" w:rsidRDefault="008A2BF7" w:rsidP="000A4C7D">
            <w:pPr>
              <w:pStyle w:val="TableParagraph"/>
              <w:spacing w:line="266" w:lineRule="exact"/>
              <w:rPr>
                <w:sz w:val="24"/>
              </w:rPr>
            </w:pPr>
            <w:r w:rsidRPr="00C07CC5">
              <w:rPr>
                <w:sz w:val="24"/>
              </w:rPr>
              <w:t>«Русское</w:t>
            </w:r>
            <w:r w:rsidRPr="00C07CC5">
              <w:rPr>
                <w:spacing w:val="-4"/>
                <w:sz w:val="24"/>
              </w:rPr>
              <w:t xml:space="preserve"> </w:t>
            </w:r>
            <w:r w:rsidRPr="00C07CC5">
              <w:rPr>
                <w:sz w:val="24"/>
              </w:rPr>
              <w:t>слово</w:t>
            </w:r>
            <w:r w:rsidRPr="00C07CC5">
              <w:rPr>
                <w:spacing w:val="-1"/>
                <w:sz w:val="24"/>
              </w:rPr>
              <w:t xml:space="preserve"> </w:t>
            </w:r>
            <w:r w:rsidRPr="00C07CC5">
              <w:rPr>
                <w:sz w:val="24"/>
              </w:rPr>
              <w:t>- учебник», 2020</w:t>
            </w:r>
          </w:p>
        </w:tc>
      </w:tr>
      <w:tr w:rsidR="008A2BF7" w:rsidRPr="00C07CC5" w14:paraId="42B67C35" w14:textId="77777777" w:rsidTr="000A4C7D">
        <w:trPr>
          <w:trHeight w:val="825"/>
        </w:trPr>
        <w:tc>
          <w:tcPr>
            <w:tcW w:w="851" w:type="dxa"/>
          </w:tcPr>
          <w:p w14:paraId="1B0E714B" w14:textId="77777777" w:rsidR="008A2BF7" w:rsidRPr="00C07CC5" w:rsidRDefault="008A2BF7">
            <w:pPr>
              <w:pStyle w:val="TableParagraph"/>
              <w:numPr>
                <w:ilvl w:val="0"/>
                <w:numId w:val="81"/>
              </w:numPr>
              <w:spacing w:line="263" w:lineRule="exact"/>
              <w:rPr>
                <w:sz w:val="24"/>
              </w:rPr>
            </w:pPr>
          </w:p>
        </w:tc>
        <w:tc>
          <w:tcPr>
            <w:tcW w:w="9355" w:type="dxa"/>
          </w:tcPr>
          <w:p w14:paraId="141CFC4D" w14:textId="77777777" w:rsidR="008A2BF7" w:rsidRPr="00C07CC5" w:rsidRDefault="008A2BF7" w:rsidP="000A4C7D">
            <w:pPr>
              <w:pStyle w:val="TableParagraph"/>
              <w:spacing w:line="263" w:lineRule="exact"/>
              <w:rPr>
                <w:sz w:val="24"/>
                <w:lang w:val="ru-RU"/>
              </w:rPr>
            </w:pPr>
            <w:r w:rsidRPr="00C07CC5">
              <w:rPr>
                <w:sz w:val="24"/>
                <w:lang w:val="ru-RU"/>
              </w:rPr>
              <w:t>Исследования</w:t>
            </w:r>
            <w:r w:rsidRPr="00C07CC5">
              <w:rPr>
                <w:spacing w:val="-2"/>
                <w:sz w:val="24"/>
                <w:lang w:val="ru-RU"/>
              </w:rPr>
              <w:t xml:space="preserve"> </w:t>
            </w:r>
            <w:r w:rsidRPr="00C07CC5">
              <w:rPr>
                <w:sz w:val="24"/>
                <w:lang w:val="ru-RU"/>
              </w:rPr>
              <w:t>природы</w:t>
            </w:r>
            <w:r w:rsidRPr="00C07CC5">
              <w:rPr>
                <w:spacing w:val="-5"/>
                <w:sz w:val="24"/>
                <w:lang w:val="ru-RU"/>
              </w:rPr>
              <w:t xml:space="preserve"> </w:t>
            </w:r>
            <w:r w:rsidRPr="00C07CC5">
              <w:rPr>
                <w:sz w:val="24"/>
                <w:lang w:val="ru-RU"/>
              </w:rPr>
              <w:t>в</w:t>
            </w:r>
            <w:r w:rsidRPr="00C07CC5">
              <w:rPr>
                <w:spacing w:val="-1"/>
                <w:sz w:val="24"/>
                <w:lang w:val="ru-RU"/>
              </w:rPr>
              <w:t xml:space="preserve"> </w:t>
            </w:r>
            <w:r w:rsidRPr="00C07CC5">
              <w:rPr>
                <w:sz w:val="24"/>
                <w:lang w:val="ru-RU"/>
              </w:rPr>
              <w:t>детском</w:t>
            </w:r>
            <w:r w:rsidRPr="00C07CC5">
              <w:rPr>
                <w:spacing w:val="-4"/>
                <w:sz w:val="24"/>
                <w:lang w:val="ru-RU"/>
              </w:rPr>
              <w:t xml:space="preserve"> </w:t>
            </w:r>
            <w:r w:rsidRPr="00C07CC5">
              <w:rPr>
                <w:sz w:val="24"/>
                <w:lang w:val="ru-RU"/>
              </w:rPr>
              <w:t>саду. 43</w:t>
            </w:r>
            <w:r w:rsidRPr="00C07CC5">
              <w:rPr>
                <w:spacing w:val="-2"/>
                <w:sz w:val="24"/>
                <w:lang w:val="ru-RU"/>
              </w:rPr>
              <w:t xml:space="preserve"> </w:t>
            </w:r>
            <w:r w:rsidRPr="00C07CC5">
              <w:rPr>
                <w:sz w:val="24"/>
                <w:lang w:val="ru-RU"/>
              </w:rPr>
              <w:t>карточки.</w:t>
            </w:r>
            <w:r w:rsidRPr="00C07CC5">
              <w:rPr>
                <w:spacing w:val="-5"/>
                <w:sz w:val="24"/>
                <w:lang w:val="ru-RU"/>
              </w:rPr>
              <w:t xml:space="preserve"> </w:t>
            </w:r>
            <w:r w:rsidRPr="00C07CC5">
              <w:rPr>
                <w:sz w:val="24"/>
                <w:lang w:val="ru-RU"/>
              </w:rPr>
              <w:t>Картотека</w:t>
            </w:r>
          </w:p>
          <w:p w14:paraId="3707D656" w14:textId="77777777" w:rsidR="008A2BF7" w:rsidRPr="00C07CC5" w:rsidRDefault="008A2BF7" w:rsidP="000A4C7D">
            <w:pPr>
              <w:pStyle w:val="TableParagraph"/>
              <w:spacing w:line="274" w:lineRule="exact"/>
              <w:rPr>
                <w:sz w:val="24"/>
                <w:lang w:val="ru-RU"/>
              </w:rPr>
            </w:pPr>
            <w:r w:rsidRPr="00C07CC5">
              <w:rPr>
                <w:sz w:val="24"/>
                <w:lang w:val="ru-RU"/>
              </w:rPr>
              <w:t>воспитателя.</w:t>
            </w:r>
            <w:r w:rsidRPr="00C07CC5">
              <w:rPr>
                <w:spacing w:val="-6"/>
                <w:sz w:val="24"/>
                <w:lang w:val="ru-RU"/>
              </w:rPr>
              <w:t xml:space="preserve"> </w:t>
            </w:r>
            <w:r w:rsidRPr="00C07CC5">
              <w:rPr>
                <w:sz w:val="24"/>
                <w:lang w:val="ru-RU"/>
              </w:rPr>
              <w:t>Н.А.</w:t>
            </w:r>
            <w:r w:rsidRPr="00C07CC5">
              <w:rPr>
                <w:spacing w:val="-1"/>
                <w:sz w:val="24"/>
                <w:lang w:val="ru-RU"/>
              </w:rPr>
              <w:t xml:space="preserve"> </w:t>
            </w:r>
            <w:r w:rsidRPr="00C07CC5">
              <w:rPr>
                <w:sz w:val="24"/>
                <w:lang w:val="ru-RU"/>
              </w:rPr>
              <w:t>Рыжова.</w:t>
            </w:r>
            <w:r w:rsidRPr="00C07CC5">
              <w:rPr>
                <w:spacing w:val="-1"/>
                <w:sz w:val="24"/>
                <w:lang w:val="ru-RU"/>
              </w:rPr>
              <w:t xml:space="preserve"> </w:t>
            </w:r>
            <w:r w:rsidRPr="00C07CC5">
              <w:rPr>
                <w:sz w:val="24"/>
                <w:lang w:val="ru-RU"/>
              </w:rPr>
              <w:t>М.:</w:t>
            </w:r>
            <w:r w:rsidRPr="00C07CC5">
              <w:rPr>
                <w:spacing w:val="-7"/>
                <w:sz w:val="24"/>
                <w:lang w:val="ru-RU"/>
              </w:rPr>
              <w:t xml:space="preserve"> </w:t>
            </w:r>
            <w:r w:rsidRPr="00C07CC5">
              <w:rPr>
                <w:sz w:val="24"/>
                <w:lang w:val="ru-RU"/>
              </w:rPr>
              <w:t>ООО</w:t>
            </w:r>
            <w:r w:rsidRPr="00C07CC5">
              <w:rPr>
                <w:spacing w:val="-3"/>
                <w:sz w:val="24"/>
                <w:lang w:val="ru-RU"/>
              </w:rPr>
              <w:t xml:space="preserve"> </w:t>
            </w:r>
            <w:r w:rsidRPr="00C07CC5">
              <w:rPr>
                <w:sz w:val="24"/>
                <w:lang w:val="ru-RU"/>
              </w:rPr>
              <w:t>«Русское</w:t>
            </w:r>
            <w:r w:rsidRPr="00C07CC5">
              <w:rPr>
                <w:spacing w:val="-4"/>
                <w:sz w:val="24"/>
                <w:lang w:val="ru-RU"/>
              </w:rPr>
              <w:t xml:space="preserve"> </w:t>
            </w:r>
            <w:r w:rsidRPr="00C07CC5">
              <w:rPr>
                <w:sz w:val="24"/>
                <w:lang w:val="ru-RU"/>
              </w:rPr>
              <w:t>слово</w:t>
            </w:r>
            <w:r w:rsidRPr="00C07CC5">
              <w:rPr>
                <w:spacing w:val="3"/>
                <w:sz w:val="24"/>
                <w:lang w:val="ru-RU"/>
              </w:rPr>
              <w:t xml:space="preserve"> </w:t>
            </w:r>
            <w:r w:rsidRPr="00C07CC5">
              <w:rPr>
                <w:sz w:val="24"/>
                <w:lang w:val="ru-RU"/>
              </w:rPr>
              <w:t>-</w:t>
            </w:r>
            <w:r w:rsidRPr="00C07CC5">
              <w:rPr>
                <w:spacing w:val="-6"/>
                <w:sz w:val="24"/>
                <w:lang w:val="ru-RU"/>
              </w:rPr>
              <w:t xml:space="preserve"> </w:t>
            </w:r>
            <w:r w:rsidRPr="00C07CC5">
              <w:rPr>
                <w:sz w:val="24"/>
                <w:lang w:val="ru-RU"/>
              </w:rPr>
              <w:t>учебник»,</w:t>
            </w:r>
            <w:r w:rsidRPr="00C07CC5">
              <w:rPr>
                <w:spacing w:val="-57"/>
                <w:sz w:val="24"/>
                <w:lang w:val="ru-RU"/>
              </w:rPr>
              <w:t xml:space="preserve"> </w:t>
            </w:r>
            <w:r w:rsidRPr="00C07CC5">
              <w:rPr>
                <w:sz w:val="24"/>
                <w:lang w:val="ru-RU"/>
              </w:rPr>
              <w:t>2022</w:t>
            </w:r>
          </w:p>
        </w:tc>
      </w:tr>
      <w:tr w:rsidR="008A2BF7" w:rsidRPr="00C07CC5" w14:paraId="4B60DC60" w14:textId="77777777" w:rsidTr="000A4C7D">
        <w:trPr>
          <w:trHeight w:val="830"/>
        </w:trPr>
        <w:tc>
          <w:tcPr>
            <w:tcW w:w="851" w:type="dxa"/>
          </w:tcPr>
          <w:p w14:paraId="6DC7C45C" w14:textId="77777777" w:rsidR="008A2BF7" w:rsidRPr="00C07CC5" w:rsidRDefault="008A2BF7">
            <w:pPr>
              <w:pStyle w:val="TableParagraph"/>
              <w:numPr>
                <w:ilvl w:val="0"/>
                <w:numId w:val="81"/>
              </w:numPr>
              <w:spacing w:line="237" w:lineRule="auto"/>
              <w:ind w:right="1101"/>
              <w:rPr>
                <w:sz w:val="24"/>
                <w:lang w:val="ru-RU"/>
              </w:rPr>
            </w:pPr>
          </w:p>
        </w:tc>
        <w:tc>
          <w:tcPr>
            <w:tcW w:w="9355" w:type="dxa"/>
          </w:tcPr>
          <w:p w14:paraId="23C4E5B9" w14:textId="77777777" w:rsidR="008A2BF7" w:rsidRPr="00C07CC5" w:rsidRDefault="008A2BF7" w:rsidP="000A4C7D">
            <w:pPr>
              <w:pStyle w:val="TableParagraph"/>
              <w:spacing w:line="237" w:lineRule="auto"/>
              <w:ind w:right="1101"/>
              <w:rPr>
                <w:sz w:val="24"/>
              </w:rPr>
            </w:pPr>
            <w:r w:rsidRPr="00C07CC5">
              <w:rPr>
                <w:sz w:val="24"/>
                <w:lang w:val="ru-RU"/>
              </w:rPr>
              <w:t>Круглый год: 40 сценариев занятий с детьми. Картотека</w:t>
            </w:r>
            <w:r w:rsidRPr="00C07CC5">
              <w:rPr>
                <w:spacing w:val="1"/>
                <w:sz w:val="24"/>
                <w:lang w:val="ru-RU"/>
              </w:rPr>
              <w:t xml:space="preserve"> </w:t>
            </w:r>
            <w:r w:rsidRPr="00C07CC5">
              <w:rPr>
                <w:sz w:val="24"/>
                <w:lang w:val="ru-RU"/>
              </w:rPr>
              <w:t>воспитателя.</w:t>
            </w:r>
            <w:r w:rsidRPr="00C07CC5">
              <w:rPr>
                <w:spacing w:val="-6"/>
                <w:sz w:val="24"/>
                <w:lang w:val="ru-RU"/>
              </w:rPr>
              <w:t xml:space="preserve"> </w:t>
            </w:r>
            <w:r w:rsidRPr="00C07CC5">
              <w:rPr>
                <w:sz w:val="24"/>
                <w:lang w:val="ru-RU"/>
              </w:rPr>
              <w:t>Л.Г.</w:t>
            </w:r>
            <w:r w:rsidRPr="00C07CC5">
              <w:rPr>
                <w:spacing w:val="-1"/>
                <w:sz w:val="24"/>
                <w:lang w:val="ru-RU"/>
              </w:rPr>
              <w:t xml:space="preserve"> </w:t>
            </w:r>
            <w:r w:rsidRPr="00C07CC5">
              <w:rPr>
                <w:sz w:val="24"/>
                <w:lang w:val="ru-RU"/>
              </w:rPr>
              <w:t xml:space="preserve">Серебряков. </w:t>
            </w:r>
            <w:r w:rsidRPr="00C07CC5">
              <w:rPr>
                <w:sz w:val="24"/>
              </w:rPr>
              <w:t>М.:</w:t>
            </w:r>
            <w:r w:rsidRPr="00C07CC5">
              <w:rPr>
                <w:spacing w:val="-3"/>
                <w:sz w:val="24"/>
              </w:rPr>
              <w:t xml:space="preserve"> </w:t>
            </w:r>
            <w:r w:rsidRPr="00C07CC5">
              <w:rPr>
                <w:sz w:val="24"/>
              </w:rPr>
              <w:t>ООО</w:t>
            </w:r>
            <w:r w:rsidRPr="00C07CC5">
              <w:rPr>
                <w:spacing w:val="-3"/>
                <w:sz w:val="24"/>
              </w:rPr>
              <w:t xml:space="preserve"> </w:t>
            </w:r>
            <w:r w:rsidRPr="00C07CC5">
              <w:rPr>
                <w:sz w:val="24"/>
              </w:rPr>
              <w:t>«Русское</w:t>
            </w:r>
            <w:r w:rsidRPr="00C07CC5">
              <w:rPr>
                <w:spacing w:val="-4"/>
                <w:sz w:val="24"/>
              </w:rPr>
              <w:t xml:space="preserve"> </w:t>
            </w:r>
            <w:r w:rsidRPr="00C07CC5">
              <w:rPr>
                <w:sz w:val="24"/>
              </w:rPr>
              <w:t>слово</w:t>
            </w:r>
            <w:r w:rsidRPr="00C07CC5">
              <w:rPr>
                <w:spacing w:val="8"/>
                <w:sz w:val="24"/>
              </w:rPr>
              <w:t xml:space="preserve"> </w:t>
            </w:r>
            <w:r w:rsidRPr="00C07CC5">
              <w:rPr>
                <w:sz w:val="24"/>
              </w:rPr>
              <w:t>-</w:t>
            </w:r>
          </w:p>
          <w:p w14:paraId="53ADBE0D" w14:textId="77777777" w:rsidR="008A2BF7" w:rsidRPr="00C07CC5" w:rsidRDefault="008A2BF7" w:rsidP="000A4C7D">
            <w:pPr>
              <w:pStyle w:val="TableParagraph"/>
              <w:spacing w:line="267" w:lineRule="exact"/>
              <w:rPr>
                <w:sz w:val="24"/>
              </w:rPr>
            </w:pPr>
            <w:r w:rsidRPr="00C07CC5">
              <w:rPr>
                <w:sz w:val="24"/>
              </w:rPr>
              <w:t>учебник», 2020</w:t>
            </w:r>
          </w:p>
        </w:tc>
      </w:tr>
      <w:tr w:rsidR="008A2BF7" w:rsidRPr="00C07CC5" w14:paraId="1D665B9A" w14:textId="77777777" w:rsidTr="000A4C7D">
        <w:trPr>
          <w:trHeight w:val="830"/>
        </w:trPr>
        <w:tc>
          <w:tcPr>
            <w:tcW w:w="851" w:type="dxa"/>
          </w:tcPr>
          <w:p w14:paraId="5DF33F0B" w14:textId="77777777" w:rsidR="008A2BF7" w:rsidRPr="00C07CC5" w:rsidRDefault="008A2BF7">
            <w:pPr>
              <w:pStyle w:val="TableParagraph"/>
              <w:numPr>
                <w:ilvl w:val="0"/>
                <w:numId w:val="81"/>
              </w:numPr>
              <w:spacing w:line="263" w:lineRule="exact"/>
              <w:rPr>
                <w:sz w:val="24"/>
              </w:rPr>
            </w:pPr>
          </w:p>
        </w:tc>
        <w:tc>
          <w:tcPr>
            <w:tcW w:w="9355" w:type="dxa"/>
          </w:tcPr>
          <w:p w14:paraId="57C65F9D" w14:textId="77777777" w:rsidR="008A2BF7" w:rsidRPr="00C07CC5" w:rsidRDefault="008A2BF7" w:rsidP="000A4C7D">
            <w:pPr>
              <w:pStyle w:val="TableParagraph"/>
              <w:spacing w:line="263" w:lineRule="exact"/>
              <w:rPr>
                <w:sz w:val="24"/>
                <w:lang w:val="ru-RU"/>
              </w:rPr>
            </w:pPr>
            <w:r w:rsidRPr="00C07CC5">
              <w:rPr>
                <w:sz w:val="24"/>
                <w:lang w:val="ru-RU"/>
              </w:rPr>
              <w:t>Социальные</w:t>
            </w:r>
            <w:r w:rsidRPr="00C07CC5">
              <w:rPr>
                <w:spacing w:val="-2"/>
                <w:sz w:val="24"/>
                <w:lang w:val="ru-RU"/>
              </w:rPr>
              <w:t xml:space="preserve"> </w:t>
            </w:r>
            <w:r w:rsidRPr="00C07CC5">
              <w:rPr>
                <w:sz w:val="24"/>
                <w:lang w:val="ru-RU"/>
              </w:rPr>
              <w:t>акции</w:t>
            </w:r>
            <w:r w:rsidRPr="00C07CC5">
              <w:rPr>
                <w:spacing w:val="-4"/>
                <w:sz w:val="24"/>
                <w:lang w:val="ru-RU"/>
              </w:rPr>
              <w:t xml:space="preserve"> </w:t>
            </w:r>
            <w:r w:rsidRPr="00C07CC5">
              <w:rPr>
                <w:sz w:val="24"/>
                <w:lang w:val="ru-RU"/>
              </w:rPr>
              <w:t>в</w:t>
            </w:r>
            <w:r w:rsidRPr="00C07CC5">
              <w:rPr>
                <w:spacing w:val="-3"/>
                <w:sz w:val="24"/>
                <w:lang w:val="ru-RU"/>
              </w:rPr>
              <w:t xml:space="preserve"> </w:t>
            </w:r>
            <w:r w:rsidRPr="00C07CC5">
              <w:rPr>
                <w:sz w:val="24"/>
                <w:lang w:val="ru-RU"/>
              </w:rPr>
              <w:t>детском</w:t>
            </w:r>
            <w:r w:rsidRPr="00C07CC5">
              <w:rPr>
                <w:spacing w:val="-3"/>
                <w:sz w:val="24"/>
                <w:lang w:val="ru-RU"/>
              </w:rPr>
              <w:t xml:space="preserve"> </w:t>
            </w:r>
            <w:r w:rsidRPr="00C07CC5">
              <w:rPr>
                <w:sz w:val="24"/>
                <w:lang w:val="ru-RU"/>
              </w:rPr>
              <w:t>саду.</w:t>
            </w:r>
            <w:r w:rsidRPr="00C07CC5">
              <w:rPr>
                <w:spacing w:val="1"/>
                <w:sz w:val="24"/>
                <w:lang w:val="ru-RU"/>
              </w:rPr>
              <w:t xml:space="preserve"> </w:t>
            </w:r>
            <w:r w:rsidRPr="00C07CC5">
              <w:rPr>
                <w:sz w:val="24"/>
                <w:lang w:val="ru-RU"/>
              </w:rPr>
              <w:t>40 карточек.</w:t>
            </w:r>
            <w:r w:rsidRPr="00C07CC5">
              <w:rPr>
                <w:spacing w:val="-3"/>
                <w:sz w:val="24"/>
                <w:lang w:val="ru-RU"/>
              </w:rPr>
              <w:t xml:space="preserve"> </w:t>
            </w:r>
            <w:r w:rsidRPr="00C07CC5">
              <w:rPr>
                <w:sz w:val="24"/>
                <w:lang w:val="ru-RU"/>
              </w:rPr>
              <w:t>Картотека</w:t>
            </w:r>
          </w:p>
          <w:p w14:paraId="704EE2F9" w14:textId="77777777" w:rsidR="008A2BF7" w:rsidRPr="00C07CC5" w:rsidRDefault="008A2BF7" w:rsidP="000A4C7D">
            <w:pPr>
              <w:pStyle w:val="TableParagraph"/>
              <w:spacing w:line="274" w:lineRule="exact"/>
              <w:ind w:right="386"/>
              <w:rPr>
                <w:sz w:val="24"/>
                <w:lang w:val="ru-RU"/>
              </w:rPr>
            </w:pPr>
            <w:r w:rsidRPr="00C07CC5">
              <w:rPr>
                <w:sz w:val="24"/>
                <w:lang w:val="ru-RU"/>
              </w:rPr>
              <w:t>воспитателя.</w:t>
            </w:r>
            <w:r w:rsidRPr="00C07CC5">
              <w:rPr>
                <w:spacing w:val="-5"/>
                <w:sz w:val="24"/>
                <w:lang w:val="ru-RU"/>
              </w:rPr>
              <w:t xml:space="preserve"> </w:t>
            </w:r>
            <w:r w:rsidRPr="00C07CC5">
              <w:rPr>
                <w:sz w:val="24"/>
                <w:lang w:val="ru-RU"/>
              </w:rPr>
              <w:t>К.Ю.</w:t>
            </w:r>
            <w:r w:rsidRPr="00C07CC5">
              <w:rPr>
                <w:spacing w:val="-4"/>
                <w:sz w:val="24"/>
                <w:lang w:val="ru-RU"/>
              </w:rPr>
              <w:t xml:space="preserve"> </w:t>
            </w:r>
            <w:r w:rsidRPr="00C07CC5">
              <w:rPr>
                <w:sz w:val="24"/>
                <w:lang w:val="ru-RU"/>
              </w:rPr>
              <w:t>Белая,</w:t>
            </w:r>
            <w:r w:rsidRPr="00C07CC5">
              <w:rPr>
                <w:spacing w:val="-4"/>
                <w:sz w:val="24"/>
                <w:lang w:val="ru-RU"/>
              </w:rPr>
              <w:t xml:space="preserve"> </w:t>
            </w:r>
            <w:r w:rsidRPr="00C07CC5">
              <w:rPr>
                <w:sz w:val="24"/>
                <w:lang w:val="ru-RU"/>
              </w:rPr>
              <w:t>Е.А. Каралашвили.</w:t>
            </w:r>
            <w:r w:rsidRPr="00C07CC5">
              <w:rPr>
                <w:spacing w:val="-4"/>
                <w:sz w:val="24"/>
                <w:lang w:val="ru-RU"/>
              </w:rPr>
              <w:t xml:space="preserve"> </w:t>
            </w:r>
            <w:r w:rsidRPr="00C07CC5">
              <w:rPr>
                <w:sz w:val="24"/>
                <w:lang w:val="ru-RU"/>
              </w:rPr>
              <w:t>М.:</w:t>
            </w:r>
            <w:r w:rsidRPr="00C07CC5">
              <w:rPr>
                <w:spacing w:val="-1"/>
                <w:sz w:val="24"/>
                <w:lang w:val="ru-RU"/>
              </w:rPr>
              <w:t xml:space="preserve"> </w:t>
            </w:r>
            <w:r w:rsidRPr="00C07CC5">
              <w:rPr>
                <w:sz w:val="24"/>
                <w:lang w:val="ru-RU"/>
              </w:rPr>
              <w:t>ООО</w:t>
            </w:r>
            <w:r w:rsidRPr="00C07CC5">
              <w:rPr>
                <w:spacing w:val="-2"/>
                <w:sz w:val="24"/>
                <w:lang w:val="ru-RU"/>
              </w:rPr>
              <w:t xml:space="preserve"> </w:t>
            </w:r>
            <w:r w:rsidRPr="00C07CC5">
              <w:rPr>
                <w:sz w:val="24"/>
                <w:lang w:val="ru-RU"/>
              </w:rPr>
              <w:t>«Русское</w:t>
            </w:r>
            <w:r w:rsidRPr="00C07CC5">
              <w:rPr>
                <w:spacing w:val="-57"/>
                <w:sz w:val="24"/>
                <w:lang w:val="ru-RU"/>
              </w:rPr>
              <w:t xml:space="preserve"> </w:t>
            </w:r>
            <w:r w:rsidRPr="00C07CC5">
              <w:rPr>
                <w:sz w:val="24"/>
                <w:lang w:val="ru-RU"/>
              </w:rPr>
              <w:t>слово</w:t>
            </w:r>
            <w:r w:rsidRPr="00C07CC5">
              <w:rPr>
                <w:spacing w:val="2"/>
                <w:sz w:val="24"/>
                <w:lang w:val="ru-RU"/>
              </w:rPr>
              <w:t xml:space="preserve"> </w:t>
            </w:r>
            <w:r w:rsidRPr="00C07CC5">
              <w:rPr>
                <w:sz w:val="24"/>
                <w:lang w:val="ru-RU"/>
              </w:rPr>
              <w:t>-</w:t>
            </w:r>
            <w:r w:rsidRPr="00C07CC5">
              <w:rPr>
                <w:spacing w:val="-1"/>
                <w:sz w:val="24"/>
                <w:lang w:val="ru-RU"/>
              </w:rPr>
              <w:t xml:space="preserve"> </w:t>
            </w:r>
            <w:r w:rsidRPr="00C07CC5">
              <w:rPr>
                <w:sz w:val="24"/>
                <w:lang w:val="ru-RU"/>
              </w:rPr>
              <w:t>учебник»,</w:t>
            </w:r>
            <w:r w:rsidRPr="00C07CC5">
              <w:rPr>
                <w:spacing w:val="4"/>
                <w:sz w:val="24"/>
                <w:lang w:val="ru-RU"/>
              </w:rPr>
              <w:t xml:space="preserve"> </w:t>
            </w:r>
            <w:r w:rsidRPr="00C07CC5">
              <w:rPr>
                <w:sz w:val="24"/>
                <w:lang w:val="ru-RU"/>
              </w:rPr>
              <w:t>2022</w:t>
            </w:r>
          </w:p>
        </w:tc>
      </w:tr>
      <w:tr w:rsidR="008A2BF7" w:rsidRPr="00C07CC5" w14:paraId="29D0A8A7" w14:textId="77777777" w:rsidTr="000A4C7D">
        <w:trPr>
          <w:trHeight w:val="825"/>
        </w:trPr>
        <w:tc>
          <w:tcPr>
            <w:tcW w:w="851" w:type="dxa"/>
          </w:tcPr>
          <w:p w14:paraId="7AD4E135" w14:textId="77777777" w:rsidR="008A2BF7" w:rsidRPr="00C07CC5" w:rsidRDefault="008A2BF7">
            <w:pPr>
              <w:pStyle w:val="TableParagraph"/>
              <w:numPr>
                <w:ilvl w:val="0"/>
                <w:numId w:val="81"/>
              </w:numPr>
              <w:spacing w:line="237" w:lineRule="auto"/>
              <w:rPr>
                <w:sz w:val="24"/>
                <w:lang w:val="ru-RU"/>
              </w:rPr>
            </w:pPr>
          </w:p>
        </w:tc>
        <w:tc>
          <w:tcPr>
            <w:tcW w:w="9355" w:type="dxa"/>
          </w:tcPr>
          <w:p w14:paraId="53D0AC48" w14:textId="77777777" w:rsidR="008A2BF7" w:rsidRPr="00C07CC5" w:rsidRDefault="008A2BF7" w:rsidP="000A4C7D">
            <w:pPr>
              <w:pStyle w:val="TableParagraph"/>
              <w:spacing w:line="237" w:lineRule="auto"/>
              <w:rPr>
                <w:sz w:val="24"/>
                <w:lang w:val="ru-RU"/>
              </w:rPr>
            </w:pPr>
            <w:r w:rsidRPr="00C07CC5">
              <w:rPr>
                <w:sz w:val="24"/>
                <w:lang w:val="ru-RU"/>
              </w:rPr>
              <w:t>Формирование</w:t>
            </w:r>
            <w:r w:rsidRPr="00C07CC5">
              <w:rPr>
                <w:spacing w:val="-4"/>
                <w:sz w:val="24"/>
                <w:lang w:val="ru-RU"/>
              </w:rPr>
              <w:t xml:space="preserve"> </w:t>
            </w:r>
            <w:r w:rsidRPr="00C07CC5">
              <w:rPr>
                <w:sz w:val="24"/>
                <w:lang w:val="ru-RU"/>
              </w:rPr>
              <w:t>культуры</w:t>
            </w:r>
            <w:r w:rsidRPr="00C07CC5">
              <w:rPr>
                <w:spacing w:val="-2"/>
                <w:sz w:val="24"/>
                <w:lang w:val="ru-RU"/>
              </w:rPr>
              <w:t xml:space="preserve"> </w:t>
            </w:r>
            <w:r w:rsidRPr="00C07CC5">
              <w:rPr>
                <w:sz w:val="24"/>
                <w:lang w:val="ru-RU"/>
              </w:rPr>
              <w:t>безопасности</w:t>
            </w:r>
            <w:r w:rsidRPr="00C07CC5">
              <w:rPr>
                <w:spacing w:val="-6"/>
                <w:sz w:val="24"/>
                <w:lang w:val="ru-RU"/>
              </w:rPr>
              <w:t xml:space="preserve"> </w:t>
            </w:r>
            <w:r w:rsidRPr="00C07CC5">
              <w:rPr>
                <w:sz w:val="24"/>
                <w:lang w:val="ru-RU"/>
              </w:rPr>
              <w:t>у</w:t>
            </w:r>
            <w:r w:rsidRPr="00C07CC5">
              <w:rPr>
                <w:spacing w:val="-12"/>
                <w:sz w:val="24"/>
                <w:lang w:val="ru-RU"/>
              </w:rPr>
              <w:t xml:space="preserve"> </w:t>
            </w:r>
            <w:r w:rsidRPr="00C07CC5">
              <w:rPr>
                <w:sz w:val="24"/>
                <w:lang w:val="ru-RU"/>
              </w:rPr>
              <w:t>детей</w:t>
            </w:r>
            <w:r w:rsidRPr="00C07CC5">
              <w:rPr>
                <w:spacing w:val="-2"/>
                <w:sz w:val="24"/>
                <w:lang w:val="ru-RU"/>
              </w:rPr>
              <w:t xml:space="preserve"> </w:t>
            </w:r>
            <w:r w:rsidRPr="00C07CC5">
              <w:rPr>
                <w:sz w:val="24"/>
                <w:lang w:val="ru-RU"/>
              </w:rPr>
              <w:t>дошкольного</w:t>
            </w:r>
            <w:r w:rsidRPr="00C07CC5">
              <w:rPr>
                <w:spacing w:val="-57"/>
                <w:sz w:val="24"/>
                <w:lang w:val="ru-RU"/>
              </w:rPr>
              <w:t xml:space="preserve"> </w:t>
            </w:r>
            <w:r w:rsidRPr="00C07CC5">
              <w:rPr>
                <w:sz w:val="24"/>
                <w:lang w:val="ru-RU"/>
              </w:rPr>
              <w:t>возраста.</w:t>
            </w:r>
            <w:r w:rsidRPr="00C07CC5">
              <w:rPr>
                <w:spacing w:val="2"/>
                <w:sz w:val="24"/>
                <w:lang w:val="ru-RU"/>
              </w:rPr>
              <w:t xml:space="preserve"> </w:t>
            </w:r>
            <w:r w:rsidRPr="00C07CC5">
              <w:rPr>
                <w:sz w:val="24"/>
                <w:lang w:val="ru-RU"/>
              </w:rPr>
              <w:t>Средняя</w:t>
            </w:r>
            <w:r w:rsidRPr="00C07CC5">
              <w:rPr>
                <w:spacing w:val="-5"/>
                <w:sz w:val="24"/>
                <w:lang w:val="ru-RU"/>
              </w:rPr>
              <w:t xml:space="preserve"> </w:t>
            </w:r>
            <w:r w:rsidRPr="00C07CC5">
              <w:rPr>
                <w:sz w:val="24"/>
                <w:lang w:val="ru-RU"/>
              </w:rPr>
              <w:t>группа.</w:t>
            </w:r>
            <w:r w:rsidRPr="00C07CC5">
              <w:rPr>
                <w:spacing w:val="2"/>
                <w:sz w:val="24"/>
                <w:lang w:val="ru-RU"/>
              </w:rPr>
              <w:t xml:space="preserve"> </w:t>
            </w:r>
            <w:r w:rsidRPr="00C07CC5">
              <w:rPr>
                <w:sz w:val="24"/>
                <w:lang w:val="ru-RU"/>
              </w:rPr>
              <w:t>Методическое пособие.</w:t>
            </w:r>
            <w:r w:rsidRPr="00C07CC5">
              <w:rPr>
                <w:spacing w:val="2"/>
                <w:sz w:val="24"/>
                <w:lang w:val="ru-RU"/>
              </w:rPr>
              <w:t xml:space="preserve"> </w:t>
            </w:r>
            <w:r w:rsidRPr="00C07CC5">
              <w:rPr>
                <w:sz w:val="24"/>
                <w:lang w:val="ru-RU"/>
              </w:rPr>
              <w:t>Л.Л.</w:t>
            </w:r>
          </w:p>
          <w:p w14:paraId="076E3414" w14:textId="77777777" w:rsidR="008A2BF7" w:rsidRPr="00C07CC5" w:rsidRDefault="008A2BF7" w:rsidP="000A4C7D">
            <w:pPr>
              <w:pStyle w:val="TableParagraph"/>
              <w:spacing w:line="267" w:lineRule="exact"/>
              <w:rPr>
                <w:sz w:val="24"/>
                <w:lang w:val="ru-RU"/>
              </w:rPr>
            </w:pPr>
            <w:r w:rsidRPr="00C07CC5">
              <w:rPr>
                <w:sz w:val="24"/>
                <w:lang w:val="ru-RU"/>
              </w:rPr>
              <w:t>Тимофеева.</w:t>
            </w:r>
            <w:r w:rsidRPr="00C07CC5">
              <w:rPr>
                <w:spacing w:val="-5"/>
                <w:sz w:val="24"/>
                <w:lang w:val="ru-RU"/>
              </w:rPr>
              <w:t xml:space="preserve"> </w:t>
            </w:r>
            <w:r w:rsidRPr="00C07CC5">
              <w:rPr>
                <w:sz w:val="24"/>
                <w:lang w:val="ru-RU"/>
              </w:rPr>
              <w:t>М.:</w:t>
            </w:r>
            <w:r w:rsidRPr="00C07CC5">
              <w:rPr>
                <w:spacing w:val="-1"/>
                <w:sz w:val="24"/>
                <w:lang w:val="ru-RU"/>
              </w:rPr>
              <w:t xml:space="preserve"> </w:t>
            </w:r>
            <w:r w:rsidRPr="00C07CC5">
              <w:rPr>
                <w:sz w:val="24"/>
                <w:lang w:val="ru-RU"/>
              </w:rPr>
              <w:t>ООО</w:t>
            </w:r>
            <w:r w:rsidRPr="00C07CC5">
              <w:rPr>
                <w:spacing w:val="-3"/>
                <w:sz w:val="24"/>
                <w:lang w:val="ru-RU"/>
              </w:rPr>
              <w:t xml:space="preserve"> </w:t>
            </w:r>
            <w:r w:rsidRPr="00C07CC5">
              <w:rPr>
                <w:sz w:val="24"/>
                <w:lang w:val="ru-RU"/>
              </w:rPr>
              <w:t>«Русское</w:t>
            </w:r>
            <w:r w:rsidRPr="00C07CC5">
              <w:rPr>
                <w:spacing w:val="-2"/>
                <w:sz w:val="24"/>
                <w:lang w:val="ru-RU"/>
              </w:rPr>
              <w:t xml:space="preserve"> </w:t>
            </w:r>
            <w:r w:rsidRPr="00C07CC5">
              <w:rPr>
                <w:sz w:val="24"/>
                <w:lang w:val="ru-RU"/>
              </w:rPr>
              <w:t>слово</w:t>
            </w:r>
            <w:r w:rsidRPr="00C07CC5">
              <w:rPr>
                <w:spacing w:val="2"/>
                <w:sz w:val="24"/>
                <w:lang w:val="ru-RU"/>
              </w:rPr>
              <w:t xml:space="preserve"> </w:t>
            </w:r>
            <w:r w:rsidRPr="00C07CC5">
              <w:rPr>
                <w:sz w:val="24"/>
                <w:lang w:val="ru-RU"/>
              </w:rPr>
              <w:t>-</w:t>
            </w:r>
            <w:r w:rsidRPr="00C07CC5">
              <w:rPr>
                <w:spacing w:val="-4"/>
                <w:sz w:val="24"/>
                <w:lang w:val="ru-RU"/>
              </w:rPr>
              <w:t xml:space="preserve"> </w:t>
            </w:r>
            <w:r w:rsidRPr="00C07CC5">
              <w:rPr>
                <w:sz w:val="24"/>
                <w:lang w:val="ru-RU"/>
              </w:rPr>
              <w:t>учебник», 2022</w:t>
            </w:r>
          </w:p>
        </w:tc>
      </w:tr>
      <w:tr w:rsidR="008A2BF7" w:rsidRPr="00C07CC5" w14:paraId="672EE301" w14:textId="77777777" w:rsidTr="000A4C7D">
        <w:trPr>
          <w:trHeight w:val="830"/>
        </w:trPr>
        <w:tc>
          <w:tcPr>
            <w:tcW w:w="851" w:type="dxa"/>
          </w:tcPr>
          <w:p w14:paraId="44E2C9C9" w14:textId="77777777" w:rsidR="008A2BF7" w:rsidRPr="00C07CC5" w:rsidRDefault="008A2BF7">
            <w:pPr>
              <w:pStyle w:val="TableParagraph"/>
              <w:numPr>
                <w:ilvl w:val="0"/>
                <w:numId w:val="81"/>
              </w:numPr>
              <w:spacing w:line="263" w:lineRule="exact"/>
              <w:rPr>
                <w:sz w:val="24"/>
                <w:lang w:val="ru-RU"/>
              </w:rPr>
            </w:pPr>
          </w:p>
        </w:tc>
        <w:tc>
          <w:tcPr>
            <w:tcW w:w="9355" w:type="dxa"/>
          </w:tcPr>
          <w:p w14:paraId="4B6409EC" w14:textId="77777777" w:rsidR="008A2BF7" w:rsidRPr="00C07CC5" w:rsidRDefault="008A2BF7" w:rsidP="000A4C7D">
            <w:pPr>
              <w:pStyle w:val="TableParagraph"/>
              <w:spacing w:line="263" w:lineRule="exact"/>
              <w:rPr>
                <w:sz w:val="24"/>
                <w:lang w:val="ru-RU"/>
              </w:rPr>
            </w:pPr>
            <w:r w:rsidRPr="00C07CC5">
              <w:rPr>
                <w:sz w:val="24"/>
                <w:lang w:val="ru-RU"/>
              </w:rPr>
              <w:t>Увлекательное</w:t>
            </w:r>
            <w:r w:rsidRPr="00C07CC5">
              <w:rPr>
                <w:spacing w:val="-3"/>
                <w:sz w:val="24"/>
                <w:lang w:val="ru-RU"/>
              </w:rPr>
              <w:t xml:space="preserve"> </w:t>
            </w:r>
            <w:r w:rsidRPr="00C07CC5">
              <w:rPr>
                <w:sz w:val="24"/>
                <w:lang w:val="ru-RU"/>
              </w:rPr>
              <w:t>путешествие</w:t>
            </w:r>
            <w:r w:rsidRPr="00C07CC5">
              <w:rPr>
                <w:spacing w:val="-3"/>
                <w:sz w:val="24"/>
                <w:lang w:val="ru-RU"/>
              </w:rPr>
              <w:t xml:space="preserve"> </w:t>
            </w:r>
            <w:r w:rsidRPr="00C07CC5">
              <w:rPr>
                <w:sz w:val="24"/>
                <w:lang w:val="ru-RU"/>
              </w:rPr>
              <w:t>в</w:t>
            </w:r>
            <w:r w:rsidRPr="00C07CC5">
              <w:rPr>
                <w:spacing w:val="-4"/>
                <w:sz w:val="24"/>
                <w:lang w:val="ru-RU"/>
              </w:rPr>
              <w:t xml:space="preserve"> </w:t>
            </w:r>
            <w:r w:rsidRPr="00C07CC5">
              <w:rPr>
                <w:sz w:val="24"/>
                <w:lang w:val="ru-RU"/>
              </w:rPr>
              <w:t>мир</w:t>
            </w:r>
            <w:r w:rsidRPr="00C07CC5">
              <w:rPr>
                <w:spacing w:val="-6"/>
                <w:sz w:val="24"/>
                <w:lang w:val="ru-RU"/>
              </w:rPr>
              <w:t xml:space="preserve"> </w:t>
            </w:r>
            <w:r w:rsidRPr="00C07CC5">
              <w:rPr>
                <w:sz w:val="24"/>
                <w:lang w:val="ru-RU"/>
              </w:rPr>
              <w:t>взрослых. Методическое</w:t>
            </w:r>
          </w:p>
          <w:p w14:paraId="57DD7DC5" w14:textId="77777777" w:rsidR="008A2BF7" w:rsidRPr="00C07CC5" w:rsidRDefault="008A2BF7" w:rsidP="000A4C7D">
            <w:pPr>
              <w:pStyle w:val="TableParagraph"/>
              <w:spacing w:line="274" w:lineRule="exact"/>
              <w:ind w:right="569"/>
              <w:rPr>
                <w:sz w:val="24"/>
                <w:lang w:val="ru-RU"/>
              </w:rPr>
            </w:pPr>
            <w:r w:rsidRPr="00C07CC5">
              <w:rPr>
                <w:sz w:val="24"/>
                <w:lang w:val="ru-RU"/>
              </w:rPr>
              <w:t>пособие.</w:t>
            </w:r>
            <w:r w:rsidRPr="00C07CC5">
              <w:rPr>
                <w:spacing w:val="-5"/>
                <w:sz w:val="24"/>
                <w:lang w:val="ru-RU"/>
              </w:rPr>
              <w:t xml:space="preserve"> </w:t>
            </w:r>
            <w:r w:rsidRPr="00C07CC5">
              <w:rPr>
                <w:sz w:val="24"/>
                <w:lang w:val="ru-RU"/>
              </w:rPr>
              <w:t>С.В.</w:t>
            </w:r>
            <w:r w:rsidRPr="00C07CC5">
              <w:rPr>
                <w:spacing w:val="-5"/>
                <w:sz w:val="24"/>
                <w:lang w:val="ru-RU"/>
              </w:rPr>
              <w:t xml:space="preserve"> </w:t>
            </w:r>
            <w:r w:rsidRPr="00C07CC5">
              <w:rPr>
                <w:sz w:val="24"/>
                <w:lang w:val="ru-RU"/>
              </w:rPr>
              <w:t>Кожохарь. М.:</w:t>
            </w:r>
            <w:r w:rsidRPr="00C07CC5">
              <w:rPr>
                <w:spacing w:val="-2"/>
                <w:sz w:val="24"/>
                <w:lang w:val="ru-RU"/>
              </w:rPr>
              <w:t xml:space="preserve"> </w:t>
            </w:r>
            <w:r w:rsidRPr="00C07CC5">
              <w:rPr>
                <w:sz w:val="24"/>
                <w:lang w:val="ru-RU"/>
              </w:rPr>
              <w:t>ООО</w:t>
            </w:r>
            <w:r w:rsidRPr="00C07CC5">
              <w:rPr>
                <w:spacing w:val="-8"/>
                <w:sz w:val="24"/>
                <w:lang w:val="ru-RU"/>
              </w:rPr>
              <w:t xml:space="preserve"> </w:t>
            </w:r>
            <w:r w:rsidRPr="00C07CC5">
              <w:rPr>
                <w:sz w:val="24"/>
                <w:lang w:val="ru-RU"/>
              </w:rPr>
              <w:t>«Русское</w:t>
            </w:r>
            <w:r w:rsidRPr="00C07CC5">
              <w:rPr>
                <w:spacing w:val="-3"/>
                <w:sz w:val="24"/>
                <w:lang w:val="ru-RU"/>
              </w:rPr>
              <w:t xml:space="preserve"> </w:t>
            </w:r>
            <w:r w:rsidRPr="00C07CC5">
              <w:rPr>
                <w:sz w:val="24"/>
                <w:lang w:val="ru-RU"/>
              </w:rPr>
              <w:t>слово</w:t>
            </w:r>
            <w:r w:rsidRPr="00C07CC5">
              <w:rPr>
                <w:spacing w:val="4"/>
                <w:sz w:val="24"/>
                <w:lang w:val="ru-RU"/>
              </w:rPr>
              <w:t xml:space="preserve"> </w:t>
            </w:r>
            <w:r w:rsidRPr="00C07CC5">
              <w:rPr>
                <w:sz w:val="24"/>
                <w:lang w:val="ru-RU"/>
              </w:rPr>
              <w:t>-</w:t>
            </w:r>
            <w:r w:rsidRPr="00C07CC5">
              <w:rPr>
                <w:spacing w:val="-5"/>
                <w:sz w:val="24"/>
                <w:lang w:val="ru-RU"/>
              </w:rPr>
              <w:t xml:space="preserve"> </w:t>
            </w:r>
            <w:r w:rsidRPr="00C07CC5">
              <w:rPr>
                <w:sz w:val="24"/>
                <w:lang w:val="ru-RU"/>
              </w:rPr>
              <w:t>учебник»,</w:t>
            </w:r>
            <w:r w:rsidRPr="00C07CC5">
              <w:rPr>
                <w:spacing w:val="-57"/>
                <w:sz w:val="24"/>
                <w:lang w:val="ru-RU"/>
              </w:rPr>
              <w:t xml:space="preserve"> </w:t>
            </w:r>
            <w:r w:rsidRPr="00C07CC5">
              <w:rPr>
                <w:sz w:val="24"/>
                <w:lang w:val="ru-RU"/>
              </w:rPr>
              <w:t>2018</w:t>
            </w:r>
          </w:p>
        </w:tc>
      </w:tr>
      <w:tr w:rsidR="008A2BF7" w:rsidRPr="00C07CC5" w14:paraId="62326B99" w14:textId="77777777" w:rsidTr="000A4C7D">
        <w:trPr>
          <w:trHeight w:val="825"/>
        </w:trPr>
        <w:tc>
          <w:tcPr>
            <w:tcW w:w="851" w:type="dxa"/>
          </w:tcPr>
          <w:p w14:paraId="0CC7818C" w14:textId="77777777" w:rsidR="008A2BF7" w:rsidRPr="00C07CC5" w:rsidRDefault="008A2BF7">
            <w:pPr>
              <w:pStyle w:val="TableParagraph"/>
              <w:numPr>
                <w:ilvl w:val="0"/>
                <w:numId w:val="81"/>
              </w:numPr>
              <w:spacing w:line="237" w:lineRule="auto"/>
              <w:ind w:right="539"/>
              <w:rPr>
                <w:sz w:val="24"/>
                <w:lang w:val="ru-RU"/>
              </w:rPr>
            </w:pPr>
          </w:p>
        </w:tc>
        <w:tc>
          <w:tcPr>
            <w:tcW w:w="9355" w:type="dxa"/>
          </w:tcPr>
          <w:p w14:paraId="5CC185B7" w14:textId="77777777" w:rsidR="008A2BF7" w:rsidRPr="00C07CC5" w:rsidRDefault="008A2BF7" w:rsidP="000A4C7D">
            <w:pPr>
              <w:pStyle w:val="TableParagraph"/>
              <w:spacing w:line="237" w:lineRule="auto"/>
              <w:ind w:right="539"/>
              <w:rPr>
                <w:sz w:val="24"/>
              </w:rPr>
            </w:pPr>
            <w:r w:rsidRPr="00C07CC5">
              <w:rPr>
                <w:sz w:val="24"/>
                <w:lang w:val="ru-RU"/>
              </w:rPr>
              <w:t>Тематические дни в детском саду. 40 карточек. Картотека</w:t>
            </w:r>
            <w:r w:rsidRPr="00C07CC5">
              <w:rPr>
                <w:spacing w:val="1"/>
                <w:sz w:val="24"/>
                <w:lang w:val="ru-RU"/>
              </w:rPr>
              <w:t xml:space="preserve"> </w:t>
            </w:r>
            <w:r w:rsidRPr="00C07CC5">
              <w:rPr>
                <w:sz w:val="24"/>
                <w:lang w:val="ru-RU"/>
              </w:rPr>
              <w:t>воспитателя.</w:t>
            </w:r>
            <w:r w:rsidRPr="00C07CC5">
              <w:rPr>
                <w:spacing w:val="-5"/>
                <w:sz w:val="24"/>
                <w:lang w:val="ru-RU"/>
              </w:rPr>
              <w:t xml:space="preserve"> </w:t>
            </w:r>
            <w:r w:rsidRPr="00C07CC5">
              <w:rPr>
                <w:sz w:val="24"/>
                <w:lang w:val="ru-RU"/>
              </w:rPr>
              <w:t>К.Ю.</w:t>
            </w:r>
            <w:r w:rsidRPr="00C07CC5">
              <w:rPr>
                <w:spacing w:val="-5"/>
                <w:sz w:val="24"/>
                <w:lang w:val="ru-RU"/>
              </w:rPr>
              <w:t xml:space="preserve"> </w:t>
            </w:r>
            <w:r w:rsidRPr="00C07CC5">
              <w:rPr>
                <w:sz w:val="24"/>
                <w:lang w:val="ru-RU"/>
              </w:rPr>
              <w:t>Белая.</w:t>
            </w:r>
            <w:r w:rsidRPr="00C07CC5">
              <w:rPr>
                <w:spacing w:val="-1"/>
                <w:sz w:val="24"/>
                <w:lang w:val="ru-RU"/>
              </w:rPr>
              <w:t xml:space="preserve"> </w:t>
            </w:r>
            <w:r w:rsidRPr="00C07CC5">
              <w:rPr>
                <w:sz w:val="24"/>
              </w:rPr>
              <w:t>М.:</w:t>
            </w:r>
            <w:r w:rsidRPr="00C07CC5">
              <w:rPr>
                <w:spacing w:val="-2"/>
                <w:sz w:val="24"/>
              </w:rPr>
              <w:t xml:space="preserve"> </w:t>
            </w:r>
            <w:r w:rsidRPr="00C07CC5">
              <w:rPr>
                <w:sz w:val="24"/>
              </w:rPr>
              <w:t>ООО</w:t>
            </w:r>
            <w:r w:rsidRPr="00C07CC5">
              <w:rPr>
                <w:spacing w:val="-3"/>
                <w:sz w:val="24"/>
              </w:rPr>
              <w:t xml:space="preserve"> </w:t>
            </w:r>
            <w:r w:rsidRPr="00C07CC5">
              <w:rPr>
                <w:sz w:val="24"/>
              </w:rPr>
              <w:t>«Русское</w:t>
            </w:r>
            <w:r w:rsidRPr="00C07CC5">
              <w:rPr>
                <w:spacing w:val="-3"/>
                <w:sz w:val="24"/>
              </w:rPr>
              <w:t xml:space="preserve"> </w:t>
            </w:r>
            <w:r w:rsidRPr="00C07CC5">
              <w:rPr>
                <w:sz w:val="24"/>
              </w:rPr>
              <w:t>слово</w:t>
            </w:r>
            <w:r w:rsidRPr="00C07CC5">
              <w:rPr>
                <w:spacing w:val="3"/>
                <w:sz w:val="24"/>
              </w:rPr>
              <w:t xml:space="preserve"> </w:t>
            </w:r>
            <w:r w:rsidRPr="00C07CC5">
              <w:rPr>
                <w:sz w:val="24"/>
              </w:rPr>
              <w:t>-</w:t>
            </w:r>
            <w:r w:rsidRPr="00C07CC5">
              <w:rPr>
                <w:spacing w:val="-5"/>
                <w:sz w:val="24"/>
              </w:rPr>
              <w:t xml:space="preserve"> </w:t>
            </w:r>
            <w:r w:rsidRPr="00C07CC5">
              <w:rPr>
                <w:sz w:val="24"/>
              </w:rPr>
              <w:t>учебник»,</w:t>
            </w:r>
          </w:p>
          <w:p w14:paraId="07339D9E" w14:textId="77777777" w:rsidR="008A2BF7" w:rsidRPr="00C07CC5" w:rsidRDefault="008A2BF7" w:rsidP="000A4C7D">
            <w:pPr>
              <w:pStyle w:val="TableParagraph"/>
              <w:spacing w:line="267" w:lineRule="exact"/>
              <w:rPr>
                <w:sz w:val="24"/>
              </w:rPr>
            </w:pPr>
            <w:r w:rsidRPr="00C07CC5">
              <w:rPr>
                <w:sz w:val="24"/>
              </w:rPr>
              <w:t>2022</w:t>
            </w:r>
          </w:p>
        </w:tc>
      </w:tr>
      <w:tr w:rsidR="008A2BF7" w:rsidRPr="00C07CC5" w14:paraId="335B81A4" w14:textId="77777777" w:rsidTr="000A4C7D">
        <w:trPr>
          <w:trHeight w:val="278"/>
        </w:trPr>
        <w:tc>
          <w:tcPr>
            <w:tcW w:w="851" w:type="dxa"/>
          </w:tcPr>
          <w:p w14:paraId="4356A513" w14:textId="77777777" w:rsidR="008A2BF7" w:rsidRPr="00C07CC5" w:rsidRDefault="008A2BF7">
            <w:pPr>
              <w:pStyle w:val="TableParagraph"/>
              <w:numPr>
                <w:ilvl w:val="0"/>
                <w:numId w:val="81"/>
              </w:numPr>
              <w:spacing w:line="258" w:lineRule="exact"/>
              <w:rPr>
                <w:sz w:val="24"/>
              </w:rPr>
            </w:pPr>
          </w:p>
        </w:tc>
        <w:tc>
          <w:tcPr>
            <w:tcW w:w="9355" w:type="dxa"/>
          </w:tcPr>
          <w:p w14:paraId="6E07913B" w14:textId="77777777" w:rsidR="008A2BF7" w:rsidRPr="00C07CC5" w:rsidRDefault="008A2BF7" w:rsidP="000A4C7D">
            <w:pPr>
              <w:pStyle w:val="TableParagraph"/>
              <w:spacing w:line="258" w:lineRule="exact"/>
              <w:rPr>
                <w:sz w:val="24"/>
                <w:lang w:val="ru-RU"/>
              </w:rPr>
            </w:pPr>
            <w:r w:rsidRPr="00C07CC5">
              <w:rPr>
                <w:sz w:val="24"/>
                <w:lang w:val="ru-RU"/>
              </w:rPr>
              <w:t>Сборник</w:t>
            </w:r>
            <w:r w:rsidRPr="00C07CC5">
              <w:rPr>
                <w:spacing w:val="-4"/>
                <w:sz w:val="24"/>
                <w:lang w:val="ru-RU"/>
              </w:rPr>
              <w:t xml:space="preserve"> </w:t>
            </w:r>
            <w:r w:rsidRPr="00C07CC5">
              <w:rPr>
                <w:sz w:val="24"/>
                <w:lang w:val="ru-RU"/>
              </w:rPr>
              <w:t>«Ты,</w:t>
            </w:r>
            <w:r w:rsidRPr="00C07CC5">
              <w:rPr>
                <w:spacing w:val="-4"/>
                <w:sz w:val="24"/>
                <w:lang w:val="ru-RU"/>
              </w:rPr>
              <w:t xml:space="preserve"> </w:t>
            </w:r>
            <w:r w:rsidRPr="00C07CC5">
              <w:rPr>
                <w:sz w:val="24"/>
                <w:lang w:val="ru-RU"/>
              </w:rPr>
              <w:t>Кубань, ты</w:t>
            </w:r>
            <w:r w:rsidRPr="00C07CC5">
              <w:rPr>
                <w:spacing w:val="-3"/>
                <w:sz w:val="24"/>
                <w:lang w:val="ru-RU"/>
              </w:rPr>
              <w:t xml:space="preserve"> </w:t>
            </w:r>
            <w:r w:rsidRPr="00C07CC5">
              <w:rPr>
                <w:sz w:val="24"/>
                <w:lang w:val="ru-RU"/>
              </w:rPr>
              <w:t>наша</w:t>
            </w:r>
            <w:r w:rsidRPr="00C07CC5">
              <w:rPr>
                <w:spacing w:val="-3"/>
                <w:sz w:val="24"/>
                <w:lang w:val="ru-RU"/>
              </w:rPr>
              <w:t xml:space="preserve"> </w:t>
            </w:r>
            <w:r w:rsidRPr="00C07CC5">
              <w:rPr>
                <w:sz w:val="24"/>
                <w:lang w:val="ru-RU"/>
              </w:rPr>
              <w:t>Родина»,</w:t>
            </w:r>
            <w:r w:rsidRPr="00C07CC5">
              <w:rPr>
                <w:spacing w:val="1"/>
                <w:sz w:val="24"/>
                <w:lang w:val="ru-RU"/>
              </w:rPr>
              <w:t xml:space="preserve"> </w:t>
            </w:r>
            <w:r w:rsidRPr="00C07CC5">
              <w:rPr>
                <w:sz w:val="24"/>
                <w:lang w:val="ru-RU"/>
              </w:rPr>
              <w:t>Т.П.</w:t>
            </w:r>
            <w:r w:rsidRPr="00C07CC5">
              <w:rPr>
                <w:spacing w:val="50"/>
                <w:sz w:val="24"/>
                <w:lang w:val="ru-RU"/>
              </w:rPr>
              <w:t xml:space="preserve"> </w:t>
            </w:r>
            <w:r w:rsidRPr="00C07CC5">
              <w:rPr>
                <w:sz w:val="24"/>
                <w:lang w:val="ru-RU"/>
              </w:rPr>
              <w:t>Хлопова,</w:t>
            </w:r>
            <w:r w:rsidRPr="00C07CC5">
              <w:rPr>
                <w:spacing w:val="54"/>
                <w:sz w:val="24"/>
                <w:lang w:val="ru-RU"/>
              </w:rPr>
              <w:t xml:space="preserve"> </w:t>
            </w:r>
            <w:r w:rsidRPr="00C07CC5">
              <w:rPr>
                <w:sz w:val="24"/>
                <w:lang w:val="ru-RU"/>
              </w:rPr>
              <w:t>Н.П.</w:t>
            </w:r>
          </w:p>
        </w:tc>
      </w:tr>
      <w:tr w:rsidR="008A2BF7" w:rsidRPr="00C07CC5" w14:paraId="37490C91" w14:textId="77777777" w:rsidTr="000A4C7D">
        <w:trPr>
          <w:trHeight w:val="277"/>
        </w:trPr>
        <w:tc>
          <w:tcPr>
            <w:tcW w:w="851" w:type="dxa"/>
          </w:tcPr>
          <w:p w14:paraId="58893822" w14:textId="77777777" w:rsidR="008A2BF7" w:rsidRPr="00C07CC5" w:rsidRDefault="008A2BF7">
            <w:pPr>
              <w:pStyle w:val="TableParagraph"/>
              <w:numPr>
                <w:ilvl w:val="0"/>
                <w:numId w:val="81"/>
              </w:numPr>
              <w:spacing w:line="258" w:lineRule="exact"/>
              <w:rPr>
                <w:sz w:val="24"/>
                <w:lang w:val="ru-RU"/>
              </w:rPr>
            </w:pPr>
          </w:p>
        </w:tc>
        <w:tc>
          <w:tcPr>
            <w:tcW w:w="9355" w:type="dxa"/>
          </w:tcPr>
          <w:p w14:paraId="233B5C1A" w14:textId="77777777" w:rsidR="008A2BF7" w:rsidRPr="00C07CC5" w:rsidRDefault="008A2BF7" w:rsidP="000A4C7D">
            <w:pPr>
              <w:pStyle w:val="TableParagraph"/>
              <w:spacing w:line="258" w:lineRule="exact"/>
              <w:rPr>
                <w:sz w:val="24"/>
                <w:lang w:val="ru-RU"/>
              </w:rPr>
            </w:pPr>
            <w:r w:rsidRPr="00C07CC5">
              <w:rPr>
                <w:sz w:val="24"/>
                <w:lang w:val="ru-RU"/>
              </w:rPr>
              <w:t>Легких,</w:t>
            </w:r>
            <w:r w:rsidRPr="00C07CC5">
              <w:rPr>
                <w:spacing w:val="2"/>
                <w:sz w:val="24"/>
                <w:lang w:val="ru-RU"/>
              </w:rPr>
              <w:t xml:space="preserve"> </w:t>
            </w:r>
            <w:r w:rsidRPr="00C07CC5">
              <w:rPr>
                <w:sz w:val="24"/>
                <w:lang w:val="ru-RU"/>
              </w:rPr>
              <w:t>И.Н.</w:t>
            </w:r>
            <w:r w:rsidRPr="00C07CC5">
              <w:rPr>
                <w:spacing w:val="55"/>
                <w:sz w:val="24"/>
                <w:lang w:val="ru-RU"/>
              </w:rPr>
              <w:t xml:space="preserve"> </w:t>
            </w:r>
            <w:r w:rsidRPr="00C07CC5">
              <w:rPr>
                <w:sz w:val="24"/>
                <w:lang w:val="ru-RU"/>
              </w:rPr>
              <w:t>Гусарова,</w:t>
            </w:r>
            <w:r w:rsidRPr="00C07CC5">
              <w:rPr>
                <w:spacing w:val="56"/>
                <w:sz w:val="24"/>
                <w:lang w:val="ru-RU"/>
              </w:rPr>
              <w:t xml:space="preserve"> </w:t>
            </w:r>
            <w:r w:rsidRPr="00C07CC5">
              <w:rPr>
                <w:sz w:val="24"/>
                <w:lang w:val="ru-RU"/>
              </w:rPr>
              <w:t>С.К.</w:t>
            </w:r>
            <w:r w:rsidRPr="00C07CC5">
              <w:rPr>
                <w:spacing w:val="52"/>
                <w:sz w:val="24"/>
                <w:lang w:val="ru-RU"/>
              </w:rPr>
              <w:t xml:space="preserve"> </w:t>
            </w:r>
            <w:r w:rsidRPr="00C07CC5">
              <w:rPr>
                <w:sz w:val="24"/>
                <w:lang w:val="ru-RU"/>
              </w:rPr>
              <w:t>Фоменко,</w:t>
            </w:r>
            <w:r w:rsidRPr="00C07CC5">
              <w:rPr>
                <w:spacing w:val="56"/>
                <w:sz w:val="24"/>
                <w:lang w:val="ru-RU"/>
              </w:rPr>
              <w:t xml:space="preserve"> </w:t>
            </w:r>
            <w:r w:rsidRPr="00C07CC5">
              <w:rPr>
                <w:sz w:val="24"/>
                <w:lang w:val="ru-RU"/>
              </w:rPr>
              <w:t>Л.М.</w:t>
            </w:r>
            <w:r w:rsidRPr="00C07CC5">
              <w:rPr>
                <w:spacing w:val="-8"/>
                <w:sz w:val="24"/>
                <w:lang w:val="ru-RU"/>
              </w:rPr>
              <w:t xml:space="preserve"> </w:t>
            </w:r>
            <w:r w:rsidRPr="00C07CC5">
              <w:rPr>
                <w:sz w:val="24"/>
                <w:lang w:val="ru-RU"/>
              </w:rPr>
              <w:t>Данилина.</w:t>
            </w:r>
          </w:p>
        </w:tc>
      </w:tr>
      <w:tr w:rsidR="008A2BF7" w:rsidRPr="00C07CC5" w14:paraId="7B821701" w14:textId="77777777" w:rsidTr="000A4C7D">
        <w:trPr>
          <w:trHeight w:val="825"/>
        </w:trPr>
        <w:tc>
          <w:tcPr>
            <w:tcW w:w="851" w:type="dxa"/>
          </w:tcPr>
          <w:p w14:paraId="0873D638" w14:textId="77777777" w:rsidR="008A2BF7" w:rsidRPr="00C07CC5" w:rsidRDefault="008A2BF7">
            <w:pPr>
              <w:pStyle w:val="TableParagraph"/>
              <w:numPr>
                <w:ilvl w:val="0"/>
                <w:numId w:val="81"/>
              </w:numPr>
              <w:spacing w:line="237" w:lineRule="auto"/>
              <w:rPr>
                <w:sz w:val="24"/>
                <w:lang w:val="ru-RU"/>
              </w:rPr>
            </w:pPr>
          </w:p>
        </w:tc>
        <w:tc>
          <w:tcPr>
            <w:tcW w:w="9355" w:type="dxa"/>
          </w:tcPr>
          <w:p w14:paraId="5EEDD704" w14:textId="77777777" w:rsidR="008A2BF7" w:rsidRPr="00C07CC5" w:rsidRDefault="008A2BF7" w:rsidP="000A4C7D">
            <w:pPr>
              <w:pStyle w:val="TableParagraph"/>
              <w:spacing w:line="237" w:lineRule="auto"/>
              <w:rPr>
                <w:sz w:val="24"/>
                <w:lang w:val="ru-RU"/>
              </w:rPr>
            </w:pPr>
            <w:r w:rsidRPr="00C07CC5">
              <w:rPr>
                <w:sz w:val="24"/>
                <w:lang w:val="ru-RU"/>
              </w:rPr>
              <w:t>«Воспитание</w:t>
            </w:r>
            <w:r w:rsidRPr="00C07CC5">
              <w:rPr>
                <w:spacing w:val="-1"/>
                <w:sz w:val="24"/>
                <w:lang w:val="ru-RU"/>
              </w:rPr>
              <w:t xml:space="preserve"> </w:t>
            </w:r>
            <w:r w:rsidRPr="00C07CC5">
              <w:rPr>
                <w:sz w:val="24"/>
                <w:lang w:val="ru-RU"/>
              </w:rPr>
              <w:t>у</w:t>
            </w:r>
            <w:r w:rsidRPr="00C07CC5">
              <w:rPr>
                <w:spacing w:val="-10"/>
                <w:sz w:val="24"/>
                <w:lang w:val="ru-RU"/>
              </w:rPr>
              <w:t xml:space="preserve"> </w:t>
            </w:r>
            <w:r w:rsidRPr="00C07CC5">
              <w:rPr>
                <w:sz w:val="24"/>
                <w:lang w:val="ru-RU"/>
              </w:rPr>
              <w:t>дошкольников</w:t>
            </w:r>
            <w:r w:rsidRPr="00C07CC5">
              <w:rPr>
                <w:spacing w:val="1"/>
                <w:sz w:val="24"/>
                <w:lang w:val="ru-RU"/>
              </w:rPr>
              <w:t xml:space="preserve"> </w:t>
            </w:r>
            <w:r w:rsidRPr="00C07CC5">
              <w:rPr>
                <w:sz w:val="24"/>
                <w:lang w:val="ru-RU"/>
              </w:rPr>
              <w:t>любви</w:t>
            </w:r>
            <w:r w:rsidRPr="00C07CC5">
              <w:rPr>
                <w:spacing w:val="-3"/>
                <w:sz w:val="24"/>
                <w:lang w:val="ru-RU"/>
              </w:rPr>
              <w:t xml:space="preserve"> </w:t>
            </w:r>
            <w:r w:rsidRPr="00C07CC5">
              <w:rPr>
                <w:sz w:val="24"/>
                <w:lang w:val="ru-RU"/>
              </w:rPr>
              <w:t>к</w:t>
            </w:r>
            <w:r w:rsidRPr="00C07CC5">
              <w:rPr>
                <w:spacing w:val="-2"/>
                <w:sz w:val="24"/>
                <w:lang w:val="ru-RU"/>
              </w:rPr>
              <w:t xml:space="preserve"> </w:t>
            </w:r>
            <w:r w:rsidRPr="00C07CC5">
              <w:rPr>
                <w:sz w:val="24"/>
                <w:lang w:val="ru-RU"/>
              </w:rPr>
              <w:t>малой</w:t>
            </w:r>
            <w:r w:rsidRPr="00C07CC5">
              <w:rPr>
                <w:spacing w:val="-4"/>
                <w:sz w:val="24"/>
                <w:lang w:val="ru-RU"/>
              </w:rPr>
              <w:t xml:space="preserve"> </w:t>
            </w:r>
            <w:r w:rsidRPr="00C07CC5">
              <w:rPr>
                <w:sz w:val="24"/>
                <w:lang w:val="ru-RU"/>
              </w:rPr>
              <w:t>Родине»</w:t>
            </w:r>
            <w:r w:rsidRPr="00C07CC5">
              <w:rPr>
                <w:spacing w:val="-5"/>
                <w:sz w:val="24"/>
                <w:lang w:val="ru-RU"/>
              </w:rPr>
              <w:t xml:space="preserve"> </w:t>
            </w:r>
            <w:r w:rsidRPr="00C07CC5">
              <w:rPr>
                <w:sz w:val="24"/>
                <w:lang w:val="ru-RU"/>
              </w:rPr>
              <w:t>В.А.</w:t>
            </w:r>
            <w:r w:rsidRPr="00C07CC5">
              <w:rPr>
                <w:spacing w:val="-57"/>
                <w:sz w:val="24"/>
                <w:lang w:val="ru-RU"/>
              </w:rPr>
              <w:t xml:space="preserve"> </w:t>
            </w:r>
            <w:r w:rsidRPr="00C07CC5">
              <w:rPr>
                <w:sz w:val="24"/>
                <w:lang w:val="ru-RU"/>
              </w:rPr>
              <w:t>Маркова, Л.М.</w:t>
            </w:r>
            <w:r w:rsidRPr="00C07CC5">
              <w:rPr>
                <w:spacing w:val="1"/>
                <w:sz w:val="24"/>
                <w:lang w:val="ru-RU"/>
              </w:rPr>
              <w:t xml:space="preserve"> </w:t>
            </w:r>
            <w:r w:rsidRPr="00C07CC5">
              <w:rPr>
                <w:sz w:val="24"/>
                <w:lang w:val="ru-RU"/>
              </w:rPr>
              <w:t>Данилина,</w:t>
            </w:r>
            <w:r w:rsidRPr="00C07CC5">
              <w:rPr>
                <w:spacing w:val="1"/>
                <w:sz w:val="24"/>
                <w:lang w:val="ru-RU"/>
              </w:rPr>
              <w:t xml:space="preserve"> </w:t>
            </w:r>
            <w:r w:rsidRPr="00C07CC5">
              <w:rPr>
                <w:sz w:val="24"/>
                <w:lang w:val="ru-RU"/>
              </w:rPr>
              <w:t>З.Г.</w:t>
            </w:r>
            <w:r w:rsidRPr="00C07CC5">
              <w:rPr>
                <w:spacing w:val="-2"/>
                <w:sz w:val="24"/>
                <w:lang w:val="ru-RU"/>
              </w:rPr>
              <w:t xml:space="preserve"> </w:t>
            </w:r>
            <w:r w:rsidRPr="00C07CC5">
              <w:rPr>
                <w:sz w:val="24"/>
                <w:lang w:val="ru-RU"/>
              </w:rPr>
              <w:t>Просолова.</w:t>
            </w:r>
            <w:r w:rsidRPr="00C07CC5">
              <w:rPr>
                <w:spacing w:val="1"/>
                <w:sz w:val="24"/>
                <w:lang w:val="ru-RU"/>
              </w:rPr>
              <w:t xml:space="preserve"> </w:t>
            </w:r>
            <w:r w:rsidRPr="00C07CC5">
              <w:rPr>
                <w:sz w:val="24"/>
                <w:lang w:val="ru-RU"/>
              </w:rPr>
              <w:t>–</w:t>
            </w:r>
            <w:r w:rsidRPr="00C07CC5">
              <w:rPr>
                <w:spacing w:val="-1"/>
                <w:sz w:val="24"/>
                <w:lang w:val="ru-RU"/>
              </w:rPr>
              <w:t xml:space="preserve"> </w:t>
            </w:r>
            <w:r w:rsidRPr="00C07CC5">
              <w:rPr>
                <w:sz w:val="24"/>
                <w:lang w:val="ru-RU"/>
              </w:rPr>
              <w:t>Краснодар:</w:t>
            </w:r>
          </w:p>
          <w:p w14:paraId="655EA8E4" w14:textId="77777777" w:rsidR="008A2BF7" w:rsidRPr="00C07CC5" w:rsidRDefault="008A2BF7" w:rsidP="000A4C7D">
            <w:pPr>
              <w:pStyle w:val="TableParagraph"/>
              <w:spacing w:line="267" w:lineRule="exact"/>
              <w:rPr>
                <w:sz w:val="24"/>
              </w:rPr>
            </w:pPr>
            <w:r w:rsidRPr="00C07CC5">
              <w:rPr>
                <w:sz w:val="24"/>
              </w:rPr>
              <w:t>«Традиция».</w:t>
            </w:r>
          </w:p>
        </w:tc>
      </w:tr>
      <w:tr w:rsidR="008A2BF7" w:rsidRPr="00C07CC5" w14:paraId="4E2D8C39" w14:textId="77777777" w:rsidTr="000A4C7D">
        <w:trPr>
          <w:trHeight w:val="830"/>
        </w:trPr>
        <w:tc>
          <w:tcPr>
            <w:tcW w:w="851" w:type="dxa"/>
          </w:tcPr>
          <w:p w14:paraId="48B97BF2" w14:textId="77777777" w:rsidR="008A2BF7" w:rsidRPr="00C07CC5" w:rsidRDefault="008A2BF7">
            <w:pPr>
              <w:pStyle w:val="TableParagraph"/>
              <w:numPr>
                <w:ilvl w:val="0"/>
                <w:numId w:val="81"/>
              </w:numPr>
              <w:spacing w:line="263" w:lineRule="exact"/>
              <w:rPr>
                <w:sz w:val="24"/>
              </w:rPr>
            </w:pPr>
          </w:p>
        </w:tc>
        <w:tc>
          <w:tcPr>
            <w:tcW w:w="9355" w:type="dxa"/>
          </w:tcPr>
          <w:p w14:paraId="0ED4D30D" w14:textId="77777777" w:rsidR="008A2BF7" w:rsidRPr="00C07CC5" w:rsidRDefault="008A2BF7" w:rsidP="000A4C7D">
            <w:pPr>
              <w:pStyle w:val="TableParagraph"/>
              <w:spacing w:line="263" w:lineRule="exact"/>
              <w:rPr>
                <w:sz w:val="24"/>
                <w:lang w:val="ru-RU"/>
              </w:rPr>
            </w:pPr>
            <w:r w:rsidRPr="00C07CC5">
              <w:rPr>
                <w:sz w:val="24"/>
                <w:lang w:val="ru-RU"/>
              </w:rPr>
              <w:t>«Экологическое</w:t>
            </w:r>
            <w:r w:rsidRPr="00C07CC5">
              <w:rPr>
                <w:spacing w:val="-2"/>
                <w:sz w:val="24"/>
                <w:lang w:val="ru-RU"/>
              </w:rPr>
              <w:t xml:space="preserve"> </w:t>
            </w:r>
            <w:r w:rsidRPr="00C07CC5">
              <w:rPr>
                <w:sz w:val="24"/>
                <w:lang w:val="ru-RU"/>
              </w:rPr>
              <w:t>воспитание</w:t>
            </w:r>
            <w:r w:rsidRPr="00C07CC5">
              <w:rPr>
                <w:spacing w:val="-7"/>
                <w:sz w:val="24"/>
                <w:lang w:val="ru-RU"/>
              </w:rPr>
              <w:t xml:space="preserve"> </w:t>
            </w:r>
            <w:r w:rsidRPr="00C07CC5">
              <w:rPr>
                <w:sz w:val="24"/>
                <w:lang w:val="ru-RU"/>
              </w:rPr>
              <w:t>в дошкольных</w:t>
            </w:r>
            <w:r w:rsidRPr="00C07CC5">
              <w:rPr>
                <w:spacing w:val="-10"/>
                <w:sz w:val="24"/>
                <w:lang w:val="ru-RU"/>
              </w:rPr>
              <w:t xml:space="preserve"> </w:t>
            </w:r>
            <w:r w:rsidRPr="00C07CC5">
              <w:rPr>
                <w:sz w:val="24"/>
                <w:lang w:val="ru-RU"/>
              </w:rPr>
              <w:t>образовательных</w:t>
            </w:r>
          </w:p>
          <w:p w14:paraId="15B14EED" w14:textId="77777777" w:rsidR="008A2BF7" w:rsidRPr="00C07CC5" w:rsidRDefault="008A2BF7" w:rsidP="000A4C7D">
            <w:pPr>
              <w:pStyle w:val="TableParagraph"/>
              <w:spacing w:line="274" w:lineRule="exact"/>
              <w:ind w:right="1367"/>
              <w:rPr>
                <w:sz w:val="24"/>
                <w:lang w:val="ru-RU"/>
              </w:rPr>
            </w:pPr>
            <w:r w:rsidRPr="00C07CC5">
              <w:rPr>
                <w:sz w:val="24"/>
                <w:lang w:val="ru-RU"/>
              </w:rPr>
              <w:t>учреждениях Краснодарского края», - Данилина Л.М.,</w:t>
            </w:r>
            <w:r w:rsidRPr="00C07CC5">
              <w:rPr>
                <w:spacing w:val="-57"/>
                <w:sz w:val="24"/>
                <w:lang w:val="ru-RU"/>
              </w:rPr>
              <w:t xml:space="preserve"> </w:t>
            </w:r>
            <w:r w:rsidRPr="00C07CC5">
              <w:rPr>
                <w:sz w:val="24"/>
                <w:lang w:val="ru-RU"/>
              </w:rPr>
              <w:t>ККИДППО,</w:t>
            </w:r>
            <w:r w:rsidRPr="00C07CC5">
              <w:rPr>
                <w:spacing w:val="2"/>
                <w:sz w:val="24"/>
                <w:lang w:val="ru-RU"/>
              </w:rPr>
              <w:t xml:space="preserve"> </w:t>
            </w:r>
            <w:r w:rsidRPr="00C07CC5">
              <w:rPr>
                <w:sz w:val="24"/>
                <w:lang w:val="ru-RU"/>
              </w:rPr>
              <w:t>2001.</w:t>
            </w:r>
          </w:p>
        </w:tc>
      </w:tr>
    </w:tbl>
    <w:tbl>
      <w:tblPr>
        <w:tblStyle w:val="ab"/>
        <w:tblW w:w="10206" w:type="dxa"/>
        <w:tblInd w:w="-459" w:type="dxa"/>
        <w:tblLook w:val="04A0" w:firstRow="1" w:lastRow="0" w:firstColumn="1" w:lastColumn="0" w:noHBand="0" w:noVBand="1"/>
      </w:tblPr>
      <w:tblGrid>
        <w:gridCol w:w="851"/>
        <w:gridCol w:w="3668"/>
        <w:gridCol w:w="5687"/>
      </w:tblGrid>
      <w:tr w:rsidR="008A2BF7" w:rsidRPr="000916E3" w14:paraId="140BE412" w14:textId="77777777" w:rsidTr="000A4C7D">
        <w:tc>
          <w:tcPr>
            <w:tcW w:w="851" w:type="dxa"/>
          </w:tcPr>
          <w:p w14:paraId="44695467" w14:textId="77777777" w:rsidR="008A2BF7" w:rsidRPr="000916E3" w:rsidRDefault="008A2BF7" w:rsidP="000A4C7D">
            <w:pPr>
              <w:jc w:val="center"/>
              <w:rPr>
                <w:rFonts w:ascii="Times New Roman" w:eastAsia="Courier New" w:hAnsi="Times New Roman" w:cs="Times New Roman"/>
                <w:bCs/>
              </w:rPr>
            </w:pPr>
            <w:r w:rsidRPr="000916E3">
              <w:rPr>
                <w:rFonts w:ascii="Times New Roman" w:eastAsia="Courier New" w:hAnsi="Times New Roman" w:cs="Times New Roman"/>
              </w:rPr>
              <w:t>№</w:t>
            </w:r>
          </w:p>
        </w:tc>
        <w:tc>
          <w:tcPr>
            <w:tcW w:w="3668" w:type="dxa"/>
          </w:tcPr>
          <w:p w14:paraId="17D7CA43" w14:textId="77777777" w:rsidR="008A2BF7" w:rsidRPr="000916E3" w:rsidRDefault="008A2BF7" w:rsidP="000A4C7D">
            <w:pPr>
              <w:jc w:val="center"/>
              <w:rPr>
                <w:rFonts w:ascii="Times New Roman" w:eastAsia="Courier New" w:hAnsi="Times New Roman" w:cs="Times New Roman"/>
                <w:bCs/>
                <w:sz w:val="24"/>
                <w:szCs w:val="24"/>
              </w:rPr>
            </w:pPr>
            <w:r w:rsidRPr="000916E3">
              <w:rPr>
                <w:rFonts w:ascii="Times New Roman" w:eastAsia="Courier New" w:hAnsi="Times New Roman" w:cs="Times New Roman"/>
                <w:sz w:val="24"/>
                <w:szCs w:val="24"/>
              </w:rPr>
              <w:t>Образовательная область</w:t>
            </w:r>
          </w:p>
        </w:tc>
        <w:tc>
          <w:tcPr>
            <w:tcW w:w="5687" w:type="dxa"/>
          </w:tcPr>
          <w:p w14:paraId="4C7733D2" w14:textId="77777777" w:rsidR="008A2BF7" w:rsidRPr="000916E3" w:rsidRDefault="008A2BF7" w:rsidP="000A4C7D">
            <w:pPr>
              <w:jc w:val="center"/>
              <w:rPr>
                <w:rFonts w:ascii="Times New Roman" w:eastAsia="Courier New" w:hAnsi="Times New Roman" w:cs="Times New Roman"/>
                <w:bCs/>
                <w:sz w:val="24"/>
                <w:szCs w:val="24"/>
              </w:rPr>
            </w:pPr>
            <w:r w:rsidRPr="000916E3">
              <w:rPr>
                <w:rFonts w:ascii="Times New Roman" w:eastAsia="Courier New" w:hAnsi="Times New Roman" w:cs="Times New Roman"/>
                <w:sz w:val="24"/>
                <w:szCs w:val="24"/>
              </w:rPr>
              <w:t xml:space="preserve">Методическая литература и источники организации образовательного процесса </w:t>
            </w:r>
          </w:p>
        </w:tc>
      </w:tr>
      <w:tr w:rsidR="008A2BF7" w:rsidRPr="000916E3" w14:paraId="5BDCBB3C" w14:textId="77777777" w:rsidTr="000A4C7D">
        <w:tc>
          <w:tcPr>
            <w:tcW w:w="851" w:type="dxa"/>
          </w:tcPr>
          <w:p w14:paraId="273945C8" w14:textId="77777777" w:rsidR="008A2BF7" w:rsidRPr="000916E3" w:rsidRDefault="008A2BF7" w:rsidP="000A4C7D">
            <w:pPr>
              <w:jc w:val="center"/>
              <w:rPr>
                <w:rFonts w:ascii="Times New Roman" w:eastAsia="Courier New" w:hAnsi="Times New Roman" w:cs="Times New Roman"/>
                <w:b/>
                <w:bCs/>
              </w:rPr>
            </w:pPr>
            <w:r w:rsidRPr="000916E3">
              <w:rPr>
                <w:rFonts w:ascii="Times New Roman" w:eastAsia="Courier New" w:hAnsi="Times New Roman" w:cs="Times New Roman"/>
              </w:rPr>
              <w:t>1</w:t>
            </w:r>
          </w:p>
        </w:tc>
        <w:tc>
          <w:tcPr>
            <w:tcW w:w="3668" w:type="dxa"/>
          </w:tcPr>
          <w:p w14:paraId="5B36C8D2" w14:textId="77777777" w:rsidR="008A2BF7" w:rsidRPr="000916E3" w:rsidRDefault="008A2BF7" w:rsidP="000A4C7D">
            <w:pPr>
              <w:jc w:val="center"/>
              <w:rPr>
                <w:rFonts w:ascii="Times New Roman" w:eastAsia="Courier New" w:hAnsi="Times New Roman" w:cs="Times New Roman"/>
                <w:b/>
                <w:bCs/>
                <w:sz w:val="24"/>
                <w:szCs w:val="24"/>
              </w:rPr>
            </w:pPr>
            <w:r w:rsidRPr="000916E3">
              <w:rPr>
                <w:rFonts w:ascii="Times New Roman" w:eastAsia="Courier New" w:hAnsi="Times New Roman" w:cs="Times New Roman"/>
                <w:sz w:val="24"/>
                <w:szCs w:val="24"/>
              </w:rPr>
              <w:t>Познавательное развитие</w:t>
            </w:r>
          </w:p>
        </w:tc>
        <w:tc>
          <w:tcPr>
            <w:tcW w:w="5687" w:type="dxa"/>
          </w:tcPr>
          <w:p w14:paraId="5FC2FED9" w14:textId="77777777" w:rsidR="008A2BF7" w:rsidRPr="00085808" w:rsidRDefault="008A2BF7" w:rsidP="000A4C7D">
            <w:pPr>
              <w:jc w:val="center"/>
              <w:rPr>
                <w:rFonts w:ascii="Times New Roman" w:eastAsia="Courier New" w:hAnsi="Times New Roman" w:cs="Times New Roman"/>
                <w:sz w:val="24"/>
                <w:szCs w:val="24"/>
              </w:rPr>
            </w:pPr>
            <w:r w:rsidRPr="00085808">
              <w:rPr>
                <w:rFonts w:ascii="Times New Roman" w:eastAsia="Courier New" w:hAnsi="Times New Roman" w:cs="Times New Roman"/>
                <w:sz w:val="24"/>
                <w:szCs w:val="24"/>
              </w:rPr>
              <w:t>Формирование элементарных математических представлений.</w:t>
            </w:r>
          </w:p>
          <w:p w14:paraId="56B7AD83" w14:textId="77777777" w:rsidR="008A2BF7" w:rsidRDefault="008A2BF7" w:rsidP="000A4C7D">
            <w:pPr>
              <w:rPr>
                <w:rFonts w:ascii="Times New Roman" w:eastAsia="Courier New" w:hAnsi="Times New Roman" w:cs="Times New Roman"/>
                <w:bCs/>
                <w:sz w:val="24"/>
                <w:szCs w:val="24"/>
              </w:rPr>
            </w:pPr>
            <w:r w:rsidRPr="00085808">
              <w:rPr>
                <w:rFonts w:ascii="Times New Roman" w:eastAsia="Courier New" w:hAnsi="Times New Roman" w:cs="Times New Roman"/>
                <w:bCs/>
                <w:sz w:val="24"/>
                <w:szCs w:val="24"/>
              </w:rPr>
              <w:t>Помораева И.А. Позина В.А. Формирование математических представлений : Вторая группа раннего возраста (2-3 года).</w:t>
            </w:r>
          </w:p>
          <w:p w14:paraId="7B104A5F" w14:textId="244AF7E6" w:rsidR="00684186" w:rsidRDefault="00684186" w:rsidP="000A4C7D">
            <w:pPr>
              <w:rPr>
                <w:rFonts w:ascii="Times New Roman" w:eastAsia="Courier New" w:hAnsi="Times New Roman" w:cs="Times New Roman"/>
                <w:bCs/>
                <w:sz w:val="24"/>
                <w:szCs w:val="24"/>
              </w:rPr>
            </w:pPr>
            <w:r w:rsidRPr="00085808">
              <w:rPr>
                <w:rFonts w:ascii="Times New Roman" w:eastAsia="Courier New" w:hAnsi="Times New Roman" w:cs="Times New Roman"/>
                <w:bCs/>
                <w:sz w:val="24"/>
                <w:szCs w:val="24"/>
              </w:rPr>
              <w:t>Помораева И.А. Позина В.А. Формирование математических представлений : Вторая группа раннего возраста (2-3 года).</w:t>
            </w:r>
          </w:p>
          <w:p w14:paraId="61EF9B4E" w14:textId="4F52D42D" w:rsidR="00684186" w:rsidRDefault="00684186" w:rsidP="00684186">
            <w:pPr>
              <w:rPr>
                <w:rFonts w:ascii="Times New Roman" w:eastAsia="Courier New" w:hAnsi="Times New Roman" w:cs="Times New Roman"/>
                <w:bCs/>
                <w:sz w:val="24"/>
                <w:szCs w:val="24"/>
              </w:rPr>
            </w:pPr>
            <w:r w:rsidRPr="00085808">
              <w:rPr>
                <w:rFonts w:ascii="Times New Roman" w:eastAsia="Courier New" w:hAnsi="Times New Roman" w:cs="Times New Roman"/>
                <w:bCs/>
                <w:sz w:val="24"/>
                <w:szCs w:val="24"/>
              </w:rPr>
              <w:t>Помораева И.А. Позина В.А</w:t>
            </w:r>
            <w:r w:rsidRPr="00684186">
              <w:rPr>
                <w:rFonts w:ascii="Times New Roman" w:eastAsia="Courier New" w:hAnsi="Times New Roman" w:cs="Times New Roman"/>
                <w:bCs/>
                <w:sz w:val="24"/>
                <w:szCs w:val="24"/>
              </w:rPr>
              <w:t xml:space="preserve"> Формирование</w:t>
            </w:r>
            <w:r>
              <w:rPr>
                <w:rFonts w:ascii="Times New Roman" w:eastAsia="Courier New" w:hAnsi="Times New Roman" w:cs="Times New Roman"/>
                <w:bCs/>
                <w:sz w:val="24"/>
                <w:szCs w:val="24"/>
              </w:rPr>
              <w:t xml:space="preserve"> </w:t>
            </w:r>
            <w:r w:rsidRPr="00684186">
              <w:rPr>
                <w:rFonts w:ascii="Times New Roman" w:eastAsia="Courier New" w:hAnsi="Times New Roman" w:cs="Times New Roman"/>
                <w:bCs/>
                <w:sz w:val="24"/>
                <w:szCs w:val="24"/>
              </w:rPr>
              <w:t>элементарных</w:t>
            </w:r>
            <w:r w:rsidRPr="00684186">
              <w:rPr>
                <w:rFonts w:ascii="Times New Roman" w:eastAsia="Courier New" w:hAnsi="Times New Roman" w:cs="Times New Roman"/>
                <w:bCs/>
                <w:sz w:val="24"/>
                <w:szCs w:val="24"/>
              </w:rPr>
              <w:tab/>
              <w:t>математических представлений. (3-4 года). Младшая группа</w:t>
            </w:r>
          </w:p>
          <w:p w14:paraId="46AB276A" w14:textId="37E09139" w:rsidR="00684186" w:rsidRPr="00085808" w:rsidRDefault="00684186" w:rsidP="00684186">
            <w:pPr>
              <w:rPr>
                <w:rFonts w:ascii="Times New Roman" w:eastAsia="Courier New" w:hAnsi="Times New Roman" w:cs="Times New Roman"/>
                <w:bCs/>
                <w:sz w:val="24"/>
                <w:szCs w:val="24"/>
              </w:rPr>
            </w:pPr>
            <w:r w:rsidRPr="00085808">
              <w:rPr>
                <w:rFonts w:ascii="Times New Roman" w:eastAsia="Courier New" w:hAnsi="Times New Roman" w:cs="Times New Roman"/>
                <w:bCs/>
                <w:sz w:val="24"/>
                <w:szCs w:val="24"/>
              </w:rPr>
              <w:t>Помораева И.А. Позина В.А</w:t>
            </w:r>
            <w:r w:rsidRPr="00684186">
              <w:rPr>
                <w:rFonts w:ascii="Times New Roman" w:eastAsia="Courier New" w:hAnsi="Times New Roman" w:cs="Times New Roman"/>
                <w:bCs/>
                <w:sz w:val="24"/>
                <w:szCs w:val="24"/>
              </w:rPr>
              <w:t xml:space="preserve"> Формирование</w:t>
            </w:r>
            <w:r>
              <w:rPr>
                <w:rFonts w:ascii="Times New Roman" w:eastAsia="Courier New" w:hAnsi="Times New Roman" w:cs="Times New Roman"/>
                <w:bCs/>
                <w:sz w:val="24"/>
                <w:szCs w:val="24"/>
              </w:rPr>
              <w:t xml:space="preserve"> </w:t>
            </w:r>
            <w:r w:rsidRPr="00684186">
              <w:rPr>
                <w:rFonts w:ascii="Times New Roman" w:eastAsia="Courier New" w:hAnsi="Times New Roman" w:cs="Times New Roman"/>
                <w:bCs/>
                <w:sz w:val="24"/>
                <w:szCs w:val="24"/>
              </w:rPr>
              <w:t>элементарных</w:t>
            </w:r>
            <w:r w:rsidRPr="00684186">
              <w:rPr>
                <w:rFonts w:ascii="Times New Roman" w:eastAsia="Courier New" w:hAnsi="Times New Roman" w:cs="Times New Roman"/>
                <w:bCs/>
                <w:sz w:val="24"/>
                <w:szCs w:val="24"/>
              </w:rPr>
              <w:tab/>
              <w:t>математических представлений. (</w:t>
            </w:r>
            <w:r>
              <w:rPr>
                <w:rFonts w:ascii="Times New Roman" w:eastAsia="Courier New" w:hAnsi="Times New Roman" w:cs="Times New Roman"/>
                <w:bCs/>
                <w:sz w:val="24"/>
                <w:szCs w:val="24"/>
              </w:rPr>
              <w:t>4</w:t>
            </w:r>
            <w:r w:rsidRPr="00684186">
              <w:rPr>
                <w:rFonts w:ascii="Times New Roman" w:eastAsia="Courier New" w:hAnsi="Times New Roman" w:cs="Times New Roman"/>
                <w:bCs/>
                <w:sz w:val="24"/>
                <w:szCs w:val="24"/>
              </w:rPr>
              <w:t>-</w:t>
            </w:r>
            <w:r>
              <w:rPr>
                <w:rFonts w:ascii="Times New Roman" w:eastAsia="Courier New" w:hAnsi="Times New Roman" w:cs="Times New Roman"/>
                <w:bCs/>
                <w:sz w:val="24"/>
                <w:szCs w:val="24"/>
              </w:rPr>
              <w:t>5</w:t>
            </w:r>
            <w:r w:rsidRPr="00684186">
              <w:rPr>
                <w:rFonts w:ascii="Times New Roman" w:eastAsia="Courier New" w:hAnsi="Times New Roman" w:cs="Times New Roman"/>
                <w:bCs/>
                <w:sz w:val="24"/>
                <w:szCs w:val="24"/>
              </w:rPr>
              <w:t xml:space="preserve"> </w:t>
            </w:r>
            <w:r w:rsidR="00B45954">
              <w:rPr>
                <w:rFonts w:ascii="Times New Roman" w:eastAsia="Courier New" w:hAnsi="Times New Roman" w:cs="Times New Roman"/>
                <w:bCs/>
                <w:sz w:val="24"/>
                <w:szCs w:val="24"/>
              </w:rPr>
              <w:t>лет</w:t>
            </w:r>
            <w:r w:rsidRPr="00684186">
              <w:rPr>
                <w:rFonts w:ascii="Times New Roman" w:eastAsia="Courier New" w:hAnsi="Times New Roman" w:cs="Times New Roman"/>
                <w:bCs/>
                <w:sz w:val="24"/>
                <w:szCs w:val="24"/>
              </w:rPr>
              <w:t xml:space="preserve">). </w:t>
            </w:r>
            <w:r>
              <w:rPr>
                <w:rFonts w:ascii="Times New Roman" w:eastAsia="Courier New" w:hAnsi="Times New Roman" w:cs="Times New Roman"/>
                <w:bCs/>
                <w:sz w:val="24"/>
                <w:szCs w:val="24"/>
              </w:rPr>
              <w:t xml:space="preserve">Средняя </w:t>
            </w:r>
            <w:r w:rsidRPr="00684186">
              <w:rPr>
                <w:rFonts w:ascii="Times New Roman" w:eastAsia="Courier New" w:hAnsi="Times New Roman" w:cs="Times New Roman"/>
                <w:bCs/>
                <w:sz w:val="24"/>
                <w:szCs w:val="24"/>
              </w:rPr>
              <w:t xml:space="preserve"> группа</w:t>
            </w:r>
          </w:p>
          <w:p w14:paraId="494ED4A9" w14:textId="7337887F" w:rsidR="00684186" w:rsidRPr="00085808" w:rsidRDefault="00684186" w:rsidP="00684186">
            <w:pPr>
              <w:rPr>
                <w:rFonts w:ascii="Times New Roman" w:eastAsia="Courier New" w:hAnsi="Times New Roman" w:cs="Times New Roman"/>
                <w:bCs/>
                <w:sz w:val="24"/>
                <w:szCs w:val="24"/>
              </w:rPr>
            </w:pPr>
            <w:r w:rsidRPr="00085808">
              <w:rPr>
                <w:rFonts w:ascii="Times New Roman" w:eastAsia="Courier New" w:hAnsi="Times New Roman" w:cs="Times New Roman"/>
                <w:bCs/>
                <w:sz w:val="24"/>
                <w:szCs w:val="24"/>
              </w:rPr>
              <w:t>Помораева И.А. Позина В.А</w:t>
            </w:r>
            <w:r w:rsidRPr="00684186">
              <w:rPr>
                <w:rFonts w:ascii="Times New Roman" w:eastAsia="Courier New" w:hAnsi="Times New Roman" w:cs="Times New Roman"/>
                <w:bCs/>
                <w:sz w:val="24"/>
                <w:szCs w:val="24"/>
              </w:rPr>
              <w:t xml:space="preserve"> Формирование</w:t>
            </w:r>
            <w:r>
              <w:rPr>
                <w:rFonts w:ascii="Times New Roman" w:eastAsia="Courier New" w:hAnsi="Times New Roman" w:cs="Times New Roman"/>
                <w:bCs/>
                <w:sz w:val="24"/>
                <w:szCs w:val="24"/>
              </w:rPr>
              <w:t xml:space="preserve"> </w:t>
            </w:r>
            <w:r w:rsidRPr="00684186">
              <w:rPr>
                <w:rFonts w:ascii="Times New Roman" w:eastAsia="Courier New" w:hAnsi="Times New Roman" w:cs="Times New Roman"/>
                <w:bCs/>
                <w:sz w:val="24"/>
                <w:szCs w:val="24"/>
              </w:rPr>
              <w:t>элемен</w:t>
            </w:r>
            <w:r w:rsidRPr="00684186">
              <w:rPr>
                <w:rFonts w:ascii="Times New Roman" w:eastAsia="Courier New" w:hAnsi="Times New Roman" w:cs="Times New Roman"/>
                <w:bCs/>
                <w:sz w:val="24"/>
                <w:szCs w:val="24"/>
              </w:rPr>
              <w:lastRenderedPageBreak/>
              <w:t>тарных</w:t>
            </w:r>
            <w:r w:rsidRPr="00684186">
              <w:rPr>
                <w:rFonts w:ascii="Times New Roman" w:eastAsia="Courier New" w:hAnsi="Times New Roman" w:cs="Times New Roman"/>
                <w:bCs/>
                <w:sz w:val="24"/>
                <w:szCs w:val="24"/>
              </w:rPr>
              <w:tab/>
              <w:t>математических представлений. (</w:t>
            </w:r>
            <w:r>
              <w:rPr>
                <w:rFonts w:ascii="Times New Roman" w:eastAsia="Courier New" w:hAnsi="Times New Roman" w:cs="Times New Roman"/>
                <w:bCs/>
                <w:sz w:val="24"/>
                <w:szCs w:val="24"/>
              </w:rPr>
              <w:t>5</w:t>
            </w:r>
            <w:r w:rsidRPr="00684186">
              <w:rPr>
                <w:rFonts w:ascii="Times New Roman" w:eastAsia="Courier New" w:hAnsi="Times New Roman" w:cs="Times New Roman"/>
                <w:bCs/>
                <w:sz w:val="24"/>
                <w:szCs w:val="24"/>
              </w:rPr>
              <w:t>-</w:t>
            </w:r>
            <w:r>
              <w:rPr>
                <w:rFonts w:ascii="Times New Roman" w:eastAsia="Courier New" w:hAnsi="Times New Roman" w:cs="Times New Roman"/>
                <w:bCs/>
                <w:sz w:val="24"/>
                <w:szCs w:val="24"/>
              </w:rPr>
              <w:t>6</w:t>
            </w:r>
            <w:r w:rsidRPr="00684186">
              <w:rPr>
                <w:rFonts w:ascii="Times New Roman" w:eastAsia="Courier New" w:hAnsi="Times New Roman" w:cs="Times New Roman"/>
                <w:bCs/>
                <w:sz w:val="24"/>
                <w:szCs w:val="24"/>
              </w:rPr>
              <w:t xml:space="preserve"> </w:t>
            </w:r>
            <w:r w:rsidR="00B45954">
              <w:rPr>
                <w:rFonts w:ascii="Times New Roman" w:eastAsia="Courier New" w:hAnsi="Times New Roman" w:cs="Times New Roman"/>
                <w:bCs/>
                <w:sz w:val="24"/>
                <w:szCs w:val="24"/>
              </w:rPr>
              <w:t>лет</w:t>
            </w:r>
            <w:r w:rsidRPr="00684186">
              <w:rPr>
                <w:rFonts w:ascii="Times New Roman" w:eastAsia="Courier New" w:hAnsi="Times New Roman" w:cs="Times New Roman"/>
                <w:bCs/>
                <w:sz w:val="24"/>
                <w:szCs w:val="24"/>
              </w:rPr>
              <w:t xml:space="preserve">). </w:t>
            </w:r>
            <w:r w:rsidR="00B45954">
              <w:rPr>
                <w:rFonts w:ascii="Times New Roman" w:eastAsia="Courier New" w:hAnsi="Times New Roman" w:cs="Times New Roman"/>
                <w:bCs/>
                <w:sz w:val="24"/>
                <w:szCs w:val="24"/>
              </w:rPr>
              <w:t xml:space="preserve">Старшая </w:t>
            </w:r>
            <w:r w:rsidRPr="00684186">
              <w:rPr>
                <w:rFonts w:ascii="Times New Roman" w:eastAsia="Courier New" w:hAnsi="Times New Roman" w:cs="Times New Roman"/>
                <w:bCs/>
                <w:sz w:val="24"/>
                <w:szCs w:val="24"/>
              </w:rPr>
              <w:t xml:space="preserve"> группа</w:t>
            </w:r>
          </w:p>
          <w:p w14:paraId="0A4724D0" w14:textId="5CDDA35B" w:rsidR="00684186" w:rsidRPr="00085808" w:rsidRDefault="00684186" w:rsidP="00684186">
            <w:pPr>
              <w:rPr>
                <w:rFonts w:ascii="Times New Roman" w:eastAsia="Courier New" w:hAnsi="Times New Roman" w:cs="Times New Roman"/>
                <w:bCs/>
                <w:sz w:val="24"/>
                <w:szCs w:val="24"/>
              </w:rPr>
            </w:pPr>
            <w:r w:rsidRPr="00085808">
              <w:rPr>
                <w:rFonts w:ascii="Times New Roman" w:eastAsia="Courier New" w:hAnsi="Times New Roman" w:cs="Times New Roman"/>
                <w:bCs/>
                <w:sz w:val="24"/>
                <w:szCs w:val="24"/>
              </w:rPr>
              <w:t>Помораева И.А. Позина В.А</w:t>
            </w:r>
            <w:r w:rsidRPr="00684186">
              <w:rPr>
                <w:rFonts w:ascii="Times New Roman" w:eastAsia="Courier New" w:hAnsi="Times New Roman" w:cs="Times New Roman"/>
                <w:bCs/>
                <w:sz w:val="24"/>
                <w:szCs w:val="24"/>
              </w:rPr>
              <w:t xml:space="preserve"> Формирование</w:t>
            </w:r>
            <w:r>
              <w:rPr>
                <w:rFonts w:ascii="Times New Roman" w:eastAsia="Courier New" w:hAnsi="Times New Roman" w:cs="Times New Roman"/>
                <w:bCs/>
                <w:sz w:val="24"/>
                <w:szCs w:val="24"/>
              </w:rPr>
              <w:t xml:space="preserve"> </w:t>
            </w:r>
            <w:r w:rsidRPr="00684186">
              <w:rPr>
                <w:rFonts w:ascii="Times New Roman" w:eastAsia="Courier New" w:hAnsi="Times New Roman" w:cs="Times New Roman"/>
                <w:bCs/>
                <w:sz w:val="24"/>
                <w:szCs w:val="24"/>
              </w:rPr>
              <w:t>элементарных</w:t>
            </w:r>
            <w:r w:rsidRPr="00684186">
              <w:rPr>
                <w:rFonts w:ascii="Times New Roman" w:eastAsia="Courier New" w:hAnsi="Times New Roman" w:cs="Times New Roman"/>
                <w:bCs/>
                <w:sz w:val="24"/>
                <w:szCs w:val="24"/>
              </w:rPr>
              <w:tab/>
              <w:t>математических представлений. (</w:t>
            </w:r>
            <w:r w:rsidR="00B45954">
              <w:rPr>
                <w:rFonts w:ascii="Times New Roman" w:eastAsia="Courier New" w:hAnsi="Times New Roman" w:cs="Times New Roman"/>
                <w:bCs/>
                <w:sz w:val="24"/>
                <w:szCs w:val="24"/>
              </w:rPr>
              <w:t>6</w:t>
            </w:r>
            <w:r w:rsidRPr="00684186">
              <w:rPr>
                <w:rFonts w:ascii="Times New Roman" w:eastAsia="Courier New" w:hAnsi="Times New Roman" w:cs="Times New Roman"/>
                <w:bCs/>
                <w:sz w:val="24"/>
                <w:szCs w:val="24"/>
              </w:rPr>
              <w:t>-</w:t>
            </w:r>
            <w:r w:rsidR="00B45954">
              <w:rPr>
                <w:rFonts w:ascii="Times New Roman" w:eastAsia="Courier New" w:hAnsi="Times New Roman" w:cs="Times New Roman"/>
                <w:bCs/>
                <w:sz w:val="24"/>
                <w:szCs w:val="24"/>
              </w:rPr>
              <w:t>4</w:t>
            </w:r>
            <w:r w:rsidRPr="00684186">
              <w:rPr>
                <w:rFonts w:ascii="Times New Roman" w:eastAsia="Courier New" w:hAnsi="Times New Roman" w:cs="Times New Roman"/>
                <w:bCs/>
                <w:sz w:val="24"/>
                <w:szCs w:val="24"/>
              </w:rPr>
              <w:t xml:space="preserve"> </w:t>
            </w:r>
            <w:r w:rsidR="00B45954">
              <w:rPr>
                <w:rFonts w:ascii="Times New Roman" w:eastAsia="Courier New" w:hAnsi="Times New Roman" w:cs="Times New Roman"/>
                <w:bCs/>
                <w:sz w:val="24"/>
                <w:szCs w:val="24"/>
              </w:rPr>
              <w:t>лет</w:t>
            </w:r>
            <w:r w:rsidRPr="00684186">
              <w:rPr>
                <w:rFonts w:ascii="Times New Roman" w:eastAsia="Courier New" w:hAnsi="Times New Roman" w:cs="Times New Roman"/>
                <w:bCs/>
                <w:sz w:val="24"/>
                <w:szCs w:val="24"/>
              </w:rPr>
              <w:t>). Младшая группа</w:t>
            </w:r>
          </w:p>
          <w:p w14:paraId="46E47D63" w14:textId="77777777" w:rsidR="00684186" w:rsidRPr="00085808" w:rsidRDefault="00684186" w:rsidP="00684186">
            <w:pPr>
              <w:rPr>
                <w:rFonts w:ascii="Times New Roman" w:eastAsia="Courier New" w:hAnsi="Times New Roman" w:cs="Times New Roman"/>
                <w:bCs/>
                <w:sz w:val="24"/>
                <w:szCs w:val="24"/>
              </w:rPr>
            </w:pPr>
          </w:p>
          <w:p w14:paraId="5F885CE5" w14:textId="77777777" w:rsidR="008A2BF7" w:rsidRPr="00085808" w:rsidRDefault="008A2BF7" w:rsidP="000A4C7D">
            <w:pPr>
              <w:pStyle w:val="af9"/>
              <w:rPr>
                <w:rFonts w:ascii="Times New Roman" w:eastAsia="Courier New" w:hAnsi="Times New Roman"/>
                <w:sz w:val="24"/>
                <w:szCs w:val="24"/>
              </w:rPr>
            </w:pPr>
            <w:r w:rsidRPr="00085808">
              <w:rPr>
                <w:rFonts w:ascii="Times New Roman" w:eastAsia="Courier New" w:hAnsi="Times New Roman"/>
                <w:sz w:val="24"/>
                <w:szCs w:val="24"/>
              </w:rPr>
              <w:t>Колесникова Е.В. Математика для детей 3-4 лет.</w:t>
            </w:r>
          </w:p>
          <w:p w14:paraId="0D60A306" w14:textId="77777777" w:rsidR="008A2BF7" w:rsidRPr="00085808" w:rsidRDefault="008A2BF7" w:rsidP="000A4C7D">
            <w:pPr>
              <w:pStyle w:val="af9"/>
              <w:rPr>
                <w:rFonts w:ascii="Times New Roman" w:eastAsia="Courier New" w:hAnsi="Times New Roman"/>
                <w:sz w:val="24"/>
                <w:szCs w:val="24"/>
              </w:rPr>
            </w:pPr>
            <w:r w:rsidRPr="00085808">
              <w:rPr>
                <w:rFonts w:ascii="Times New Roman" w:eastAsia="Courier New" w:hAnsi="Times New Roman"/>
                <w:sz w:val="24"/>
                <w:szCs w:val="24"/>
              </w:rPr>
              <w:t>Колесникова Е.В. Математика для детей 4-5 лет.</w:t>
            </w:r>
          </w:p>
          <w:p w14:paraId="4F5ACAE3" w14:textId="77777777" w:rsidR="008A2BF7" w:rsidRPr="00085808" w:rsidRDefault="008A2BF7" w:rsidP="000A4C7D">
            <w:pPr>
              <w:pStyle w:val="af9"/>
              <w:rPr>
                <w:rFonts w:ascii="Times New Roman" w:eastAsia="Courier New" w:hAnsi="Times New Roman"/>
                <w:sz w:val="24"/>
                <w:szCs w:val="24"/>
              </w:rPr>
            </w:pPr>
            <w:r w:rsidRPr="00085808">
              <w:rPr>
                <w:rFonts w:ascii="Times New Roman" w:eastAsia="Courier New" w:hAnsi="Times New Roman"/>
                <w:sz w:val="24"/>
                <w:szCs w:val="24"/>
              </w:rPr>
              <w:t xml:space="preserve">Колесникова Е.В. Математика для детей </w:t>
            </w:r>
            <w:r>
              <w:rPr>
                <w:rFonts w:ascii="Times New Roman" w:eastAsia="Courier New" w:hAnsi="Times New Roman"/>
                <w:sz w:val="24"/>
                <w:szCs w:val="24"/>
              </w:rPr>
              <w:t>5-6</w:t>
            </w:r>
            <w:r w:rsidRPr="00085808">
              <w:rPr>
                <w:rFonts w:ascii="Times New Roman" w:eastAsia="Courier New" w:hAnsi="Times New Roman"/>
                <w:sz w:val="24"/>
                <w:szCs w:val="24"/>
              </w:rPr>
              <w:t xml:space="preserve"> лет.</w:t>
            </w:r>
          </w:p>
          <w:p w14:paraId="692638A9" w14:textId="77777777" w:rsidR="008A2BF7" w:rsidRPr="00085808" w:rsidRDefault="008A2BF7" w:rsidP="000A4C7D">
            <w:pPr>
              <w:pStyle w:val="af9"/>
              <w:rPr>
                <w:rFonts w:ascii="Times New Roman" w:eastAsia="Courier New" w:hAnsi="Times New Roman"/>
                <w:sz w:val="24"/>
                <w:szCs w:val="24"/>
              </w:rPr>
            </w:pPr>
            <w:r w:rsidRPr="00085808">
              <w:rPr>
                <w:rFonts w:ascii="Times New Roman" w:eastAsia="Courier New" w:hAnsi="Times New Roman"/>
                <w:sz w:val="24"/>
                <w:szCs w:val="24"/>
              </w:rPr>
              <w:t xml:space="preserve">Колесникова Е.В. Математика для детей </w:t>
            </w:r>
            <w:r>
              <w:rPr>
                <w:rFonts w:ascii="Times New Roman" w:eastAsia="Courier New" w:hAnsi="Times New Roman"/>
                <w:sz w:val="24"/>
                <w:szCs w:val="24"/>
              </w:rPr>
              <w:t>6-7</w:t>
            </w:r>
            <w:r w:rsidRPr="00085808">
              <w:rPr>
                <w:rFonts w:ascii="Times New Roman" w:eastAsia="Courier New" w:hAnsi="Times New Roman"/>
                <w:sz w:val="24"/>
                <w:szCs w:val="24"/>
              </w:rPr>
              <w:t xml:space="preserve"> лет.</w:t>
            </w:r>
          </w:p>
          <w:p w14:paraId="7A588F32" w14:textId="77777777" w:rsidR="008A2BF7" w:rsidRDefault="008A2BF7" w:rsidP="000A4C7D">
            <w:pPr>
              <w:jc w:val="center"/>
              <w:rPr>
                <w:rFonts w:ascii="Times New Roman" w:eastAsia="Courier New" w:hAnsi="Times New Roman" w:cs="Times New Roman"/>
                <w:i/>
                <w:iCs/>
                <w:sz w:val="24"/>
                <w:szCs w:val="24"/>
              </w:rPr>
            </w:pPr>
          </w:p>
          <w:p w14:paraId="327A6F45" w14:textId="77777777" w:rsidR="008A2BF7" w:rsidRDefault="008A2BF7" w:rsidP="000A4C7D">
            <w:pPr>
              <w:jc w:val="center"/>
              <w:rPr>
                <w:rFonts w:ascii="Times New Roman" w:eastAsia="Courier New" w:hAnsi="Times New Roman" w:cs="Times New Roman"/>
                <w:i/>
                <w:iCs/>
                <w:sz w:val="24"/>
                <w:szCs w:val="24"/>
              </w:rPr>
            </w:pPr>
            <w:r w:rsidRPr="000916E3">
              <w:rPr>
                <w:rFonts w:ascii="Times New Roman" w:eastAsia="Courier New" w:hAnsi="Times New Roman" w:cs="Times New Roman"/>
                <w:i/>
                <w:iCs/>
                <w:sz w:val="24"/>
                <w:szCs w:val="24"/>
              </w:rPr>
              <w:t>Ознакомление с предметным окружением и социальным миром.</w:t>
            </w:r>
          </w:p>
          <w:p w14:paraId="1E0B7885" w14:textId="77777777" w:rsidR="008A2BF7" w:rsidRPr="000916E3" w:rsidRDefault="008A2BF7" w:rsidP="000A4C7D">
            <w:pPr>
              <w:contextualSpacing/>
              <w:rPr>
                <w:rFonts w:ascii="Times New Roman" w:eastAsia="Courier New" w:hAnsi="Times New Roman" w:cs="Times New Roman"/>
                <w:b/>
                <w:bCs/>
                <w:sz w:val="24"/>
                <w:szCs w:val="24"/>
              </w:rPr>
            </w:pPr>
            <w:r w:rsidRPr="000916E3">
              <w:rPr>
                <w:rFonts w:ascii="Times New Roman" w:eastAsia="Courier New" w:hAnsi="Times New Roman" w:cs="Times New Roman"/>
                <w:sz w:val="24"/>
                <w:szCs w:val="24"/>
              </w:rPr>
              <w:t xml:space="preserve">Дыбина О.В. Ознакомление с предметным и социальным окружением: </w:t>
            </w:r>
            <w:r w:rsidRPr="0098363D">
              <w:rPr>
                <w:rFonts w:ascii="Times New Roman" w:eastAsia="Courier New" w:hAnsi="Times New Roman" w:cs="Times New Roman"/>
                <w:sz w:val="24"/>
                <w:szCs w:val="24"/>
              </w:rPr>
              <w:t xml:space="preserve">Вторая группа раннего возраста </w:t>
            </w:r>
            <w:r w:rsidRPr="000916E3">
              <w:rPr>
                <w:rFonts w:ascii="Times New Roman" w:eastAsia="Courier New" w:hAnsi="Times New Roman" w:cs="Times New Roman"/>
                <w:sz w:val="24"/>
                <w:szCs w:val="24"/>
              </w:rPr>
              <w:t>(</w:t>
            </w:r>
            <w:r>
              <w:rPr>
                <w:rFonts w:ascii="Times New Roman" w:eastAsia="Courier New" w:hAnsi="Times New Roman" w:cs="Times New Roman"/>
                <w:sz w:val="24"/>
                <w:szCs w:val="24"/>
              </w:rPr>
              <w:t>2-3 года</w:t>
            </w:r>
            <w:r w:rsidRPr="000916E3">
              <w:rPr>
                <w:rFonts w:ascii="Times New Roman" w:eastAsia="Courier New" w:hAnsi="Times New Roman" w:cs="Times New Roman"/>
                <w:sz w:val="24"/>
                <w:szCs w:val="24"/>
              </w:rPr>
              <w:t xml:space="preserve">). </w:t>
            </w:r>
          </w:p>
          <w:p w14:paraId="391B409D" w14:textId="77777777" w:rsidR="008A2BF7" w:rsidRPr="000916E3" w:rsidRDefault="008A2BF7" w:rsidP="000A4C7D">
            <w:pPr>
              <w:contextualSpacing/>
              <w:rPr>
                <w:rFonts w:ascii="Times New Roman" w:eastAsia="Courier New" w:hAnsi="Times New Roman" w:cs="Times New Roman"/>
                <w:b/>
                <w:bCs/>
                <w:sz w:val="24"/>
                <w:szCs w:val="24"/>
              </w:rPr>
            </w:pPr>
            <w:r w:rsidRPr="000916E3">
              <w:rPr>
                <w:rFonts w:ascii="Times New Roman" w:eastAsia="Courier New" w:hAnsi="Times New Roman" w:cs="Times New Roman"/>
                <w:sz w:val="24"/>
                <w:szCs w:val="24"/>
              </w:rPr>
              <w:t xml:space="preserve">Дыбина О.В. Ознакомление с предметным и социальным окружением: Младшая группа (3-4 лет). </w:t>
            </w:r>
          </w:p>
          <w:p w14:paraId="658A86A6" w14:textId="77777777" w:rsidR="008A2BF7" w:rsidRPr="000916E3" w:rsidRDefault="008A2BF7" w:rsidP="000A4C7D">
            <w:pPr>
              <w:contextualSpacing/>
              <w:rPr>
                <w:rFonts w:ascii="Times New Roman" w:eastAsia="Courier New" w:hAnsi="Times New Roman" w:cs="Times New Roman"/>
                <w:b/>
                <w:bCs/>
                <w:sz w:val="24"/>
                <w:szCs w:val="24"/>
              </w:rPr>
            </w:pPr>
            <w:r w:rsidRPr="000916E3">
              <w:rPr>
                <w:rFonts w:ascii="Times New Roman" w:eastAsia="Courier New" w:hAnsi="Times New Roman" w:cs="Times New Roman"/>
                <w:sz w:val="24"/>
                <w:szCs w:val="24"/>
              </w:rPr>
              <w:t xml:space="preserve">Дыбина О.В. Ознакомление с предметным и социальным окружением: Средняя группа (4-5 лет). </w:t>
            </w:r>
          </w:p>
          <w:p w14:paraId="0E5C7050" w14:textId="77777777" w:rsidR="008A2BF7" w:rsidRPr="000916E3" w:rsidRDefault="008A2BF7" w:rsidP="000A4C7D">
            <w:pPr>
              <w:contextualSpacing/>
              <w:rPr>
                <w:rFonts w:ascii="Times New Roman" w:eastAsia="Courier New" w:hAnsi="Times New Roman" w:cs="Times New Roman"/>
                <w:b/>
                <w:bCs/>
                <w:sz w:val="24"/>
                <w:szCs w:val="24"/>
              </w:rPr>
            </w:pPr>
            <w:r w:rsidRPr="000916E3">
              <w:rPr>
                <w:rFonts w:ascii="Times New Roman" w:eastAsia="Courier New" w:hAnsi="Times New Roman" w:cs="Times New Roman"/>
                <w:sz w:val="24"/>
                <w:szCs w:val="24"/>
              </w:rPr>
              <w:t xml:space="preserve">Дыбина О.В. Ознакомление с предметным и социальным окружением: Подготовительная к школе группа (6-7 лет). </w:t>
            </w:r>
          </w:p>
          <w:p w14:paraId="0B4D7705" w14:textId="77777777" w:rsidR="008A2BF7" w:rsidRDefault="008A2BF7" w:rsidP="000A4C7D">
            <w:pPr>
              <w:contextualSpacing/>
              <w:rPr>
                <w:rFonts w:ascii="Times New Roman" w:eastAsia="Courier New" w:hAnsi="Times New Roman" w:cs="Times New Roman"/>
                <w:sz w:val="24"/>
                <w:szCs w:val="24"/>
              </w:rPr>
            </w:pPr>
          </w:p>
          <w:p w14:paraId="35DBB902" w14:textId="77777777" w:rsidR="008A2BF7" w:rsidRDefault="008A2BF7" w:rsidP="000A4C7D">
            <w:pPr>
              <w:contextualSpacing/>
              <w:rPr>
                <w:rFonts w:ascii="Times New Roman" w:eastAsia="Courier New" w:hAnsi="Times New Roman" w:cs="Times New Roman"/>
                <w:sz w:val="24"/>
                <w:szCs w:val="24"/>
              </w:rPr>
            </w:pPr>
            <w:r w:rsidRPr="0098363D">
              <w:rPr>
                <w:rFonts w:ascii="Times New Roman" w:eastAsia="Courier New" w:hAnsi="Times New Roman" w:cs="Times New Roman"/>
                <w:sz w:val="24"/>
                <w:szCs w:val="24"/>
              </w:rPr>
              <w:t xml:space="preserve">Соломенникова О.А. Ознакомление с природой в детском саду: Вторая группа раннего возраста (2-3 года). </w:t>
            </w:r>
          </w:p>
          <w:p w14:paraId="4955526D" w14:textId="77777777" w:rsidR="008A2BF7" w:rsidRPr="000916E3" w:rsidRDefault="008A2BF7" w:rsidP="000A4C7D">
            <w:pPr>
              <w:contextualSpacing/>
              <w:rPr>
                <w:rFonts w:ascii="Times New Roman" w:eastAsia="Courier New" w:hAnsi="Times New Roman" w:cs="Times New Roman"/>
                <w:b/>
                <w:bCs/>
                <w:sz w:val="24"/>
                <w:szCs w:val="24"/>
              </w:rPr>
            </w:pPr>
            <w:r w:rsidRPr="000916E3">
              <w:rPr>
                <w:rFonts w:ascii="Times New Roman" w:eastAsia="Courier New" w:hAnsi="Times New Roman" w:cs="Times New Roman"/>
                <w:sz w:val="24"/>
                <w:szCs w:val="24"/>
              </w:rPr>
              <w:t>Соломенникова О.А. Ознакомление с природой в детском саду: Младшая группа (3-4).</w:t>
            </w:r>
          </w:p>
          <w:p w14:paraId="6947EB20" w14:textId="77777777" w:rsidR="008A2BF7" w:rsidRPr="000916E3" w:rsidRDefault="008A2BF7" w:rsidP="000A4C7D">
            <w:pPr>
              <w:contextualSpacing/>
              <w:rPr>
                <w:rFonts w:ascii="Times New Roman" w:eastAsia="Courier New" w:hAnsi="Times New Roman" w:cs="Times New Roman"/>
                <w:b/>
                <w:bCs/>
                <w:sz w:val="24"/>
                <w:szCs w:val="24"/>
              </w:rPr>
            </w:pPr>
            <w:r w:rsidRPr="000916E3">
              <w:rPr>
                <w:rFonts w:ascii="Times New Roman" w:eastAsia="Courier New" w:hAnsi="Times New Roman" w:cs="Times New Roman"/>
                <w:sz w:val="24"/>
                <w:szCs w:val="24"/>
              </w:rPr>
              <w:t>Соломенникова О.А. Ознакомление с природой в детском саду: Средняя группа (4-5 лет).</w:t>
            </w:r>
          </w:p>
          <w:p w14:paraId="07140810" w14:textId="77777777" w:rsidR="008A2BF7" w:rsidRPr="000916E3" w:rsidRDefault="008A2BF7" w:rsidP="000A4C7D">
            <w:pPr>
              <w:contextualSpacing/>
              <w:rPr>
                <w:rFonts w:ascii="Times New Roman" w:eastAsia="Courier New" w:hAnsi="Times New Roman" w:cs="Times New Roman"/>
                <w:b/>
                <w:bCs/>
                <w:sz w:val="24"/>
                <w:szCs w:val="24"/>
              </w:rPr>
            </w:pPr>
            <w:r w:rsidRPr="000916E3">
              <w:rPr>
                <w:rFonts w:ascii="Times New Roman" w:eastAsia="Courier New" w:hAnsi="Times New Roman" w:cs="Times New Roman"/>
                <w:sz w:val="24"/>
                <w:szCs w:val="24"/>
              </w:rPr>
              <w:t>Соломенникова О.А. Ознакомление с природой в детском саду: Старшая  группа (5-6 лет).</w:t>
            </w:r>
          </w:p>
          <w:p w14:paraId="268614B2" w14:textId="77777777" w:rsidR="008A2BF7" w:rsidRPr="000916E3" w:rsidRDefault="008A2BF7" w:rsidP="000A4C7D">
            <w:pPr>
              <w:contextualSpacing/>
              <w:rPr>
                <w:rFonts w:ascii="Times New Roman" w:eastAsia="Courier New" w:hAnsi="Times New Roman" w:cs="Times New Roman"/>
                <w:b/>
                <w:bCs/>
                <w:sz w:val="24"/>
                <w:szCs w:val="24"/>
              </w:rPr>
            </w:pPr>
            <w:r w:rsidRPr="000916E3">
              <w:rPr>
                <w:rFonts w:ascii="Times New Roman" w:eastAsia="Courier New" w:hAnsi="Times New Roman" w:cs="Times New Roman"/>
                <w:sz w:val="24"/>
                <w:szCs w:val="24"/>
              </w:rPr>
              <w:t>Соломенникова О.А. Ознакомление с природой в детском саду: Подготовительная к школе  группа (6-7 лет).</w:t>
            </w:r>
          </w:p>
          <w:p w14:paraId="00D4C410" w14:textId="77777777" w:rsidR="008A2BF7" w:rsidRPr="000916E3" w:rsidRDefault="008A2BF7" w:rsidP="000A4C7D">
            <w:pPr>
              <w:contextualSpacing/>
              <w:rPr>
                <w:rFonts w:ascii="Times New Roman" w:eastAsia="Courier New" w:hAnsi="Times New Roman" w:cs="Times New Roman"/>
                <w:b/>
                <w:bCs/>
                <w:sz w:val="24"/>
                <w:szCs w:val="24"/>
              </w:rPr>
            </w:pPr>
            <w:r w:rsidRPr="000916E3">
              <w:rPr>
                <w:rFonts w:ascii="Times New Roman" w:eastAsia="Courier New" w:hAnsi="Times New Roman" w:cs="Times New Roman"/>
                <w:sz w:val="24"/>
                <w:szCs w:val="24"/>
              </w:rPr>
              <w:t xml:space="preserve">Абрамова Л.В. , Слепцова И.Ф. Социально-коммуникативное развитие дошкольников: Младшая группа (3-4 года). </w:t>
            </w:r>
          </w:p>
          <w:p w14:paraId="7D7253A7" w14:textId="77777777" w:rsidR="008A2BF7" w:rsidRPr="000916E3" w:rsidRDefault="008A2BF7" w:rsidP="000A4C7D">
            <w:pPr>
              <w:pStyle w:val="a5"/>
              <w:tabs>
                <w:tab w:val="clear" w:pos="709"/>
              </w:tabs>
              <w:suppressAutoHyphens w:val="0"/>
              <w:spacing w:after="0" w:line="240" w:lineRule="auto"/>
              <w:ind w:left="720"/>
              <w:contextualSpacing/>
              <w:rPr>
                <w:rFonts w:ascii="Times New Roman" w:eastAsia="Courier New" w:hAnsi="Times New Roman" w:cs="Times New Roman"/>
                <w:b/>
                <w:bCs/>
                <w:sz w:val="24"/>
                <w:szCs w:val="24"/>
              </w:rPr>
            </w:pPr>
          </w:p>
          <w:p w14:paraId="26003691" w14:textId="77777777" w:rsidR="008A2BF7" w:rsidRPr="000916E3" w:rsidRDefault="008A2BF7" w:rsidP="000A4C7D">
            <w:pPr>
              <w:pStyle w:val="a5"/>
              <w:rPr>
                <w:rFonts w:ascii="Times New Roman" w:eastAsia="Courier New" w:hAnsi="Times New Roman" w:cs="Times New Roman"/>
                <w:bCs/>
                <w:i/>
                <w:iCs/>
                <w:sz w:val="24"/>
                <w:szCs w:val="24"/>
              </w:rPr>
            </w:pPr>
            <w:r w:rsidRPr="000916E3">
              <w:rPr>
                <w:rFonts w:ascii="Times New Roman" w:eastAsia="Courier New" w:hAnsi="Times New Roman" w:cs="Times New Roman"/>
                <w:i/>
                <w:iCs/>
                <w:sz w:val="24"/>
                <w:szCs w:val="24"/>
              </w:rPr>
              <w:t>Развитие познавательно-исследовательской деятельности</w:t>
            </w:r>
          </w:p>
          <w:p w14:paraId="713A124B" w14:textId="77777777" w:rsidR="008A2BF7" w:rsidRPr="000916E3" w:rsidRDefault="008A2BF7" w:rsidP="000A4C7D">
            <w:pPr>
              <w:contextualSpacing/>
              <w:rPr>
                <w:rFonts w:ascii="Times New Roman" w:eastAsia="Courier New" w:hAnsi="Times New Roman" w:cs="Times New Roman"/>
                <w:b/>
                <w:bCs/>
                <w:sz w:val="24"/>
                <w:szCs w:val="24"/>
              </w:rPr>
            </w:pPr>
            <w:r w:rsidRPr="000916E3">
              <w:rPr>
                <w:rFonts w:ascii="Times New Roman" w:eastAsia="Courier New" w:hAnsi="Times New Roman" w:cs="Times New Roman"/>
                <w:sz w:val="24"/>
                <w:szCs w:val="24"/>
              </w:rPr>
              <w:t xml:space="preserve">Крашельников Е.Е., Холодова О.Л. Развитие познавательных способностей дошкольников (4-7 лет). </w:t>
            </w:r>
          </w:p>
        </w:tc>
      </w:tr>
      <w:tr w:rsidR="008A2BF7" w:rsidRPr="000916E3" w14:paraId="6342A11E" w14:textId="77777777" w:rsidTr="000A4C7D">
        <w:tc>
          <w:tcPr>
            <w:tcW w:w="851" w:type="dxa"/>
          </w:tcPr>
          <w:p w14:paraId="3E07CD88" w14:textId="77777777" w:rsidR="008A2BF7" w:rsidRPr="000916E3" w:rsidRDefault="008A2BF7" w:rsidP="000A4C7D">
            <w:pPr>
              <w:jc w:val="center"/>
              <w:rPr>
                <w:rFonts w:ascii="Times New Roman" w:eastAsia="Courier New" w:hAnsi="Times New Roman" w:cs="Times New Roman"/>
                <w:b/>
                <w:bCs/>
              </w:rPr>
            </w:pPr>
            <w:r w:rsidRPr="000916E3">
              <w:rPr>
                <w:rFonts w:ascii="Times New Roman" w:eastAsia="Courier New" w:hAnsi="Times New Roman" w:cs="Times New Roman"/>
              </w:rPr>
              <w:lastRenderedPageBreak/>
              <w:t>2</w:t>
            </w:r>
          </w:p>
        </w:tc>
        <w:tc>
          <w:tcPr>
            <w:tcW w:w="3668" w:type="dxa"/>
          </w:tcPr>
          <w:p w14:paraId="4C64A0FD" w14:textId="77777777" w:rsidR="008A2BF7" w:rsidRPr="000916E3" w:rsidRDefault="008A2BF7" w:rsidP="000A4C7D">
            <w:pPr>
              <w:jc w:val="center"/>
              <w:rPr>
                <w:rFonts w:ascii="Times New Roman" w:eastAsia="Courier New" w:hAnsi="Times New Roman" w:cs="Times New Roman"/>
                <w:b/>
                <w:bCs/>
                <w:sz w:val="24"/>
                <w:szCs w:val="24"/>
              </w:rPr>
            </w:pPr>
            <w:r w:rsidRPr="000916E3">
              <w:rPr>
                <w:rFonts w:ascii="Times New Roman" w:eastAsia="Courier New" w:hAnsi="Times New Roman" w:cs="Times New Roman"/>
                <w:sz w:val="24"/>
                <w:szCs w:val="24"/>
              </w:rPr>
              <w:t>Речевое развитие</w:t>
            </w:r>
          </w:p>
        </w:tc>
        <w:tc>
          <w:tcPr>
            <w:tcW w:w="5687" w:type="dxa"/>
          </w:tcPr>
          <w:p w14:paraId="4B80E7CC" w14:textId="77777777" w:rsidR="008A2BF7" w:rsidRPr="000916E3" w:rsidRDefault="008A2BF7" w:rsidP="000A4C7D">
            <w:pPr>
              <w:jc w:val="center"/>
              <w:rPr>
                <w:rFonts w:ascii="Times New Roman" w:eastAsia="Courier New" w:hAnsi="Times New Roman" w:cs="Times New Roman"/>
                <w:bCs/>
                <w:i/>
                <w:iCs/>
                <w:sz w:val="24"/>
                <w:szCs w:val="24"/>
              </w:rPr>
            </w:pPr>
            <w:r w:rsidRPr="000916E3">
              <w:rPr>
                <w:rFonts w:ascii="Times New Roman" w:eastAsia="Courier New" w:hAnsi="Times New Roman" w:cs="Times New Roman"/>
                <w:i/>
                <w:iCs/>
                <w:sz w:val="24"/>
                <w:szCs w:val="24"/>
              </w:rPr>
              <w:t>Развитие речи.</w:t>
            </w:r>
          </w:p>
          <w:p w14:paraId="2B494771" w14:textId="77777777" w:rsidR="008A2BF7" w:rsidRPr="000916E3" w:rsidRDefault="008A2BF7" w:rsidP="000A4C7D">
            <w:pPr>
              <w:contextualSpacing/>
              <w:rPr>
                <w:rFonts w:ascii="Times New Roman" w:eastAsia="Courier New" w:hAnsi="Times New Roman" w:cs="Times New Roman"/>
                <w:b/>
                <w:bCs/>
                <w:sz w:val="24"/>
                <w:szCs w:val="24"/>
              </w:rPr>
            </w:pPr>
            <w:r w:rsidRPr="000916E3">
              <w:rPr>
                <w:rFonts w:ascii="Times New Roman" w:eastAsia="Courier New" w:hAnsi="Times New Roman" w:cs="Times New Roman"/>
                <w:sz w:val="24"/>
                <w:szCs w:val="24"/>
              </w:rPr>
              <w:t xml:space="preserve">Гербова В.В. Развитие речи в детском саду: Вторая группа раннего возраста (2-3 года). </w:t>
            </w:r>
          </w:p>
          <w:p w14:paraId="354674B8" w14:textId="77777777" w:rsidR="008A2BF7" w:rsidRPr="000916E3" w:rsidRDefault="008A2BF7" w:rsidP="000A4C7D">
            <w:pPr>
              <w:contextualSpacing/>
              <w:rPr>
                <w:rFonts w:ascii="Times New Roman" w:eastAsia="Courier New" w:hAnsi="Times New Roman" w:cs="Times New Roman"/>
                <w:b/>
                <w:bCs/>
                <w:sz w:val="24"/>
                <w:szCs w:val="24"/>
              </w:rPr>
            </w:pPr>
            <w:r w:rsidRPr="000916E3">
              <w:rPr>
                <w:rFonts w:ascii="Times New Roman" w:eastAsia="Courier New" w:hAnsi="Times New Roman" w:cs="Times New Roman"/>
                <w:sz w:val="24"/>
                <w:szCs w:val="24"/>
              </w:rPr>
              <w:t>Гербова В.В. Развитие речи в детском саду: Младшая группа (3-4)</w:t>
            </w:r>
          </w:p>
          <w:p w14:paraId="6AF8994C" w14:textId="77777777" w:rsidR="008A2BF7" w:rsidRPr="000916E3" w:rsidRDefault="008A2BF7" w:rsidP="000A4C7D">
            <w:pPr>
              <w:contextualSpacing/>
              <w:rPr>
                <w:rFonts w:ascii="Times New Roman" w:eastAsia="Courier New" w:hAnsi="Times New Roman" w:cs="Times New Roman"/>
                <w:b/>
                <w:bCs/>
                <w:sz w:val="24"/>
                <w:szCs w:val="24"/>
              </w:rPr>
            </w:pPr>
            <w:r w:rsidRPr="000916E3">
              <w:rPr>
                <w:rFonts w:ascii="Times New Roman" w:eastAsia="Courier New" w:hAnsi="Times New Roman" w:cs="Times New Roman"/>
                <w:sz w:val="24"/>
                <w:szCs w:val="24"/>
              </w:rPr>
              <w:t>Гербова В.В. Развитие речи в детском саду: Средняя группа (4-5)</w:t>
            </w:r>
          </w:p>
          <w:p w14:paraId="5E1DEC5F" w14:textId="77777777" w:rsidR="008A2BF7" w:rsidRPr="000916E3" w:rsidRDefault="008A2BF7" w:rsidP="000A4C7D">
            <w:pPr>
              <w:contextualSpacing/>
              <w:rPr>
                <w:rFonts w:ascii="Times New Roman" w:eastAsia="Courier New" w:hAnsi="Times New Roman" w:cs="Times New Roman"/>
                <w:b/>
                <w:bCs/>
                <w:sz w:val="24"/>
                <w:szCs w:val="24"/>
              </w:rPr>
            </w:pPr>
            <w:r w:rsidRPr="000916E3">
              <w:rPr>
                <w:rFonts w:ascii="Times New Roman" w:eastAsia="Courier New" w:hAnsi="Times New Roman" w:cs="Times New Roman"/>
                <w:sz w:val="24"/>
                <w:szCs w:val="24"/>
              </w:rPr>
              <w:lastRenderedPageBreak/>
              <w:t>Гербова В.В. Развитие речи: Старшая группа (5-6 лет)</w:t>
            </w:r>
          </w:p>
          <w:p w14:paraId="3D01EAC7" w14:textId="77777777" w:rsidR="008A2BF7" w:rsidRPr="000916E3" w:rsidRDefault="008A2BF7" w:rsidP="000A4C7D">
            <w:pPr>
              <w:contextualSpacing/>
              <w:rPr>
                <w:rFonts w:ascii="Times New Roman" w:eastAsia="Courier New" w:hAnsi="Times New Roman" w:cs="Times New Roman"/>
                <w:b/>
                <w:bCs/>
                <w:sz w:val="24"/>
                <w:szCs w:val="24"/>
              </w:rPr>
            </w:pPr>
            <w:r w:rsidRPr="000916E3">
              <w:rPr>
                <w:rFonts w:ascii="Times New Roman" w:eastAsia="Courier New" w:hAnsi="Times New Roman" w:cs="Times New Roman"/>
                <w:sz w:val="24"/>
                <w:szCs w:val="24"/>
              </w:rPr>
              <w:t>Гербова В.В. Развитие речи в детском саду: Подготовительная к школе группа (6-7лет)</w:t>
            </w:r>
          </w:p>
          <w:p w14:paraId="0D98AE36" w14:textId="77777777" w:rsidR="008A2BF7" w:rsidRPr="000916E3" w:rsidRDefault="008A2BF7" w:rsidP="000A4C7D">
            <w:pPr>
              <w:rPr>
                <w:rFonts w:ascii="Times New Roman" w:eastAsia="Courier New" w:hAnsi="Times New Roman" w:cs="Times New Roman"/>
                <w:b/>
                <w:bCs/>
                <w:sz w:val="24"/>
                <w:szCs w:val="24"/>
              </w:rPr>
            </w:pPr>
          </w:p>
          <w:p w14:paraId="355FFFE5" w14:textId="77777777" w:rsidR="008A2BF7" w:rsidRPr="000916E3" w:rsidRDefault="008A2BF7" w:rsidP="000A4C7D">
            <w:pPr>
              <w:pStyle w:val="a5"/>
              <w:ind w:left="1080"/>
              <w:jc w:val="center"/>
              <w:rPr>
                <w:rFonts w:ascii="Times New Roman" w:eastAsia="Courier New" w:hAnsi="Times New Roman" w:cs="Times New Roman"/>
                <w:bCs/>
                <w:i/>
                <w:iCs/>
                <w:sz w:val="24"/>
                <w:szCs w:val="24"/>
              </w:rPr>
            </w:pPr>
            <w:r w:rsidRPr="000916E3">
              <w:rPr>
                <w:rFonts w:ascii="Times New Roman" w:eastAsia="Courier New" w:hAnsi="Times New Roman" w:cs="Times New Roman"/>
                <w:i/>
                <w:iCs/>
                <w:sz w:val="24"/>
                <w:szCs w:val="24"/>
              </w:rPr>
              <w:t>Приобщение к художественной литературе.</w:t>
            </w:r>
          </w:p>
          <w:p w14:paraId="3EE8C976" w14:textId="77777777" w:rsidR="008A2BF7" w:rsidRPr="000916E3" w:rsidRDefault="008A2BF7" w:rsidP="000A4C7D">
            <w:pPr>
              <w:contextualSpacing/>
              <w:jc w:val="both"/>
              <w:rPr>
                <w:rFonts w:ascii="Times New Roman" w:eastAsia="Courier New" w:hAnsi="Times New Roman" w:cs="Times New Roman"/>
                <w:b/>
                <w:bCs/>
                <w:sz w:val="24"/>
                <w:szCs w:val="24"/>
              </w:rPr>
            </w:pPr>
            <w:r w:rsidRPr="000916E3">
              <w:rPr>
                <w:rFonts w:ascii="Times New Roman" w:eastAsia="Courier New" w:hAnsi="Times New Roman" w:cs="Times New Roman"/>
                <w:sz w:val="24"/>
                <w:szCs w:val="24"/>
              </w:rPr>
              <w:t xml:space="preserve">Хрестоматия для чтения детям в детском саду и дома: 4-5 лет. </w:t>
            </w:r>
          </w:p>
          <w:p w14:paraId="03858279" w14:textId="77777777" w:rsidR="008A2BF7" w:rsidRPr="000916E3" w:rsidRDefault="008A2BF7" w:rsidP="000A4C7D">
            <w:pPr>
              <w:pStyle w:val="a5"/>
              <w:jc w:val="both"/>
              <w:rPr>
                <w:rFonts w:ascii="Times New Roman" w:eastAsia="Courier New" w:hAnsi="Times New Roman" w:cs="Times New Roman"/>
                <w:b/>
                <w:bCs/>
                <w:sz w:val="24"/>
                <w:szCs w:val="24"/>
              </w:rPr>
            </w:pPr>
          </w:p>
          <w:p w14:paraId="33EAFDD3" w14:textId="77777777" w:rsidR="008A2BF7" w:rsidRPr="000916E3" w:rsidRDefault="008A2BF7" w:rsidP="000A4C7D">
            <w:pPr>
              <w:pStyle w:val="a5"/>
              <w:jc w:val="center"/>
              <w:rPr>
                <w:rFonts w:ascii="Times New Roman" w:eastAsia="Courier New" w:hAnsi="Times New Roman" w:cs="Times New Roman"/>
                <w:bCs/>
                <w:i/>
                <w:iCs/>
                <w:color w:val="FF0000"/>
                <w:sz w:val="24"/>
                <w:szCs w:val="24"/>
              </w:rPr>
            </w:pPr>
            <w:r w:rsidRPr="000916E3">
              <w:rPr>
                <w:rFonts w:ascii="Times New Roman" w:eastAsia="Courier New" w:hAnsi="Times New Roman" w:cs="Times New Roman"/>
                <w:i/>
                <w:iCs/>
                <w:sz w:val="24"/>
                <w:szCs w:val="24"/>
              </w:rPr>
              <w:t xml:space="preserve">Музыкально-художественное развитие детей </w:t>
            </w:r>
            <w:r w:rsidRPr="004057B6">
              <w:rPr>
                <w:rFonts w:ascii="Times New Roman" w:eastAsia="Courier New" w:hAnsi="Times New Roman" w:cs="Times New Roman"/>
                <w:i/>
                <w:iCs/>
                <w:color w:val="auto"/>
                <w:sz w:val="24"/>
                <w:szCs w:val="24"/>
              </w:rPr>
              <w:t>дошкольного возраста.</w:t>
            </w:r>
          </w:p>
          <w:p w14:paraId="738277F4" w14:textId="77777777" w:rsidR="008A2BF7" w:rsidRDefault="004057B6" w:rsidP="004057B6">
            <w:pPr>
              <w:pStyle w:val="a5"/>
              <w:rPr>
                <w:rFonts w:ascii="Times New Roman" w:eastAsia="Courier New" w:hAnsi="Times New Roman" w:cs="Times New Roman"/>
                <w:sz w:val="24"/>
                <w:szCs w:val="24"/>
              </w:rPr>
            </w:pPr>
            <w:r w:rsidRPr="004057B6">
              <w:rPr>
                <w:rFonts w:ascii="Times New Roman" w:eastAsia="Courier New" w:hAnsi="Times New Roman" w:cs="Times New Roman"/>
                <w:sz w:val="24"/>
                <w:szCs w:val="24"/>
              </w:rPr>
              <w:t>ЗацепинаМ.Б., Жукова Г.Е. Музвкальное воспитание в детском саду для детей 2-7 лет.</w:t>
            </w:r>
          </w:p>
          <w:p w14:paraId="17F669B9" w14:textId="3159D955" w:rsidR="004057B6" w:rsidRPr="004057B6" w:rsidRDefault="004057B6" w:rsidP="004057B6">
            <w:pPr>
              <w:pStyle w:val="a5"/>
              <w:rPr>
                <w:rFonts w:ascii="Times New Roman" w:eastAsia="Courier New" w:hAnsi="Times New Roman" w:cs="Times New Roman"/>
                <w:sz w:val="24"/>
                <w:szCs w:val="24"/>
              </w:rPr>
            </w:pPr>
            <w:r>
              <w:rPr>
                <w:rFonts w:ascii="Times New Roman" w:eastAsia="Courier New" w:hAnsi="Times New Roman" w:cs="Times New Roman"/>
                <w:sz w:val="24"/>
                <w:szCs w:val="24"/>
              </w:rPr>
              <w:t>Петрова В.А. Музыка – малышам.</w:t>
            </w:r>
          </w:p>
        </w:tc>
      </w:tr>
      <w:tr w:rsidR="008A2BF7" w:rsidRPr="000916E3" w14:paraId="14FE15B6" w14:textId="77777777" w:rsidTr="000A4C7D">
        <w:tc>
          <w:tcPr>
            <w:tcW w:w="851" w:type="dxa"/>
          </w:tcPr>
          <w:p w14:paraId="0E2BDD9C" w14:textId="77777777" w:rsidR="008A2BF7" w:rsidRPr="000916E3" w:rsidRDefault="008A2BF7" w:rsidP="000A4C7D">
            <w:pPr>
              <w:jc w:val="center"/>
              <w:rPr>
                <w:rFonts w:ascii="Times New Roman" w:eastAsia="Courier New" w:hAnsi="Times New Roman" w:cs="Times New Roman"/>
                <w:b/>
                <w:bCs/>
              </w:rPr>
            </w:pPr>
            <w:r w:rsidRPr="000916E3">
              <w:rPr>
                <w:rFonts w:ascii="Times New Roman" w:eastAsia="Courier New" w:hAnsi="Times New Roman" w:cs="Times New Roman"/>
              </w:rPr>
              <w:lastRenderedPageBreak/>
              <w:t>3</w:t>
            </w:r>
          </w:p>
        </w:tc>
        <w:tc>
          <w:tcPr>
            <w:tcW w:w="3668" w:type="dxa"/>
          </w:tcPr>
          <w:p w14:paraId="43E157C1" w14:textId="77777777" w:rsidR="008A2BF7" w:rsidRPr="000916E3" w:rsidRDefault="008A2BF7" w:rsidP="000A4C7D">
            <w:pPr>
              <w:jc w:val="center"/>
              <w:rPr>
                <w:rFonts w:ascii="Times New Roman" w:eastAsia="Courier New" w:hAnsi="Times New Roman" w:cs="Times New Roman"/>
                <w:b/>
                <w:bCs/>
                <w:sz w:val="24"/>
                <w:szCs w:val="24"/>
              </w:rPr>
            </w:pPr>
            <w:r w:rsidRPr="000916E3">
              <w:rPr>
                <w:rFonts w:ascii="Times New Roman" w:eastAsia="Courier New" w:hAnsi="Times New Roman" w:cs="Times New Roman"/>
                <w:sz w:val="24"/>
                <w:szCs w:val="24"/>
              </w:rPr>
              <w:t>Социально-коммуникативное развитие</w:t>
            </w:r>
          </w:p>
        </w:tc>
        <w:tc>
          <w:tcPr>
            <w:tcW w:w="5687" w:type="dxa"/>
          </w:tcPr>
          <w:p w14:paraId="36F055CA" w14:textId="77777777" w:rsidR="008A2BF7" w:rsidRDefault="008A2BF7" w:rsidP="000A4C7D">
            <w:pPr>
              <w:jc w:val="center"/>
              <w:rPr>
                <w:rFonts w:ascii="Times New Roman" w:eastAsia="Courier New" w:hAnsi="Times New Roman" w:cs="Times New Roman"/>
                <w:i/>
                <w:iCs/>
                <w:sz w:val="24"/>
                <w:szCs w:val="24"/>
              </w:rPr>
            </w:pPr>
            <w:r w:rsidRPr="000916E3">
              <w:rPr>
                <w:rFonts w:ascii="Times New Roman" w:eastAsia="Courier New" w:hAnsi="Times New Roman" w:cs="Times New Roman"/>
                <w:i/>
                <w:iCs/>
                <w:sz w:val="24"/>
                <w:szCs w:val="24"/>
              </w:rPr>
              <w:t>Нравственное воспитание, формирование личности ребенка, развитие общения</w:t>
            </w:r>
          </w:p>
          <w:p w14:paraId="3D17F595" w14:textId="77777777" w:rsidR="008A2BF7" w:rsidRPr="000916E3" w:rsidRDefault="008A2BF7" w:rsidP="000A4C7D">
            <w:pPr>
              <w:jc w:val="center"/>
              <w:rPr>
                <w:rFonts w:ascii="Times New Roman" w:eastAsia="Courier New" w:hAnsi="Times New Roman" w:cs="Times New Roman"/>
                <w:bCs/>
                <w:i/>
                <w:iCs/>
                <w:sz w:val="24"/>
                <w:szCs w:val="24"/>
              </w:rPr>
            </w:pPr>
          </w:p>
          <w:p w14:paraId="5B352EBE" w14:textId="77777777" w:rsidR="008A2BF7" w:rsidRDefault="008A2BF7" w:rsidP="000A4C7D">
            <w:pPr>
              <w:contextualSpacing/>
              <w:rPr>
                <w:rFonts w:ascii="Times New Roman" w:eastAsia="Courier New" w:hAnsi="Times New Roman" w:cs="Times New Roman"/>
                <w:sz w:val="24"/>
                <w:szCs w:val="24"/>
              </w:rPr>
            </w:pPr>
            <w:r w:rsidRPr="000916E3">
              <w:rPr>
                <w:rFonts w:ascii="Times New Roman" w:eastAsia="Courier New" w:hAnsi="Times New Roman" w:cs="Times New Roman"/>
                <w:sz w:val="24"/>
                <w:szCs w:val="24"/>
              </w:rPr>
              <w:t>Буре Р.С. Социально-нравственное воспитание дошкольников (3-7 лет).</w:t>
            </w:r>
          </w:p>
          <w:p w14:paraId="224F1228" w14:textId="77777777" w:rsidR="008A2BF7" w:rsidRDefault="008A2BF7" w:rsidP="000A4C7D">
            <w:pPr>
              <w:contextualSpacing/>
              <w:rPr>
                <w:rFonts w:ascii="Times New Roman" w:eastAsia="Courier New" w:hAnsi="Times New Roman" w:cs="Times New Roman"/>
                <w:bCs/>
                <w:sz w:val="24"/>
                <w:szCs w:val="24"/>
              </w:rPr>
            </w:pPr>
            <w:r w:rsidRPr="00085808">
              <w:rPr>
                <w:rFonts w:ascii="Times New Roman" w:eastAsia="Courier New" w:hAnsi="Times New Roman" w:cs="Times New Roman"/>
                <w:bCs/>
                <w:sz w:val="24"/>
                <w:szCs w:val="24"/>
              </w:rPr>
              <w:t>В.И.Петрова, Т.Д. Стульник Этические беседы с дошшкольниками (4-7 лет).</w:t>
            </w:r>
          </w:p>
          <w:p w14:paraId="4E7847EC" w14:textId="77777777" w:rsidR="008A2BF7" w:rsidRDefault="008A2BF7" w:rsidP="000A4C7D">
            <w:pPr>
              <w:contextualSpacing/>
              <w:rPr>
                <w:rFonts w:ascii="Times New Roman" w:eastAsia="Courier New" w:hAnsi="Times New Roman" w:cs="Times New Roman"/>
                <w:bCs/>
                <w:sz w:val="24"/>
                <w:szCs w:val="24"/>
              </w:rPr>
            </w:pPr>
            <w:r w:rsidRPr="009E3178">
              <w:rPr>
                <w:rFonts w:ascii="Times New Roman" w:eastAsia="Courier New" w:hAnsi="Times New Roman" w:cs="Times New Roman"/>
                <w:bCs/>
                <w:sz w:val="24"/>
                <w:szCs w:val="24"/>
              </w:rPr>
              <w:t>Абрамова</w:t>
            </w:r>
            <w:r w:rsidRPr="009E3178">
              <w:rPr>
                <w:rFonts w:ascii="Times New Roman" w:eastAsia="Courier New" w:hAnsi="Times New Roman" w:cs="Times New Roman"/>
                <w:bCs/>
                <w:sz w:val="24"/>
                <w:szCs w:val="24"/>
              </w:rPr>
              <w:tab/>
              <w:t>Л.В.,</w:t>
            </w:r>
            <w:r w:rsidRPr="009E3178">
              <w:rPr>
                <w:rFonts w:ascii="Times New Roman" w:eastAsia="Courier New" w:hAnsi="Times New Roman" w:cs="Times New Roman"/>
                <w:bCs/>
                <w:sz w:val="24"/>
                <w:szCs w:val="24"/>
              </w:rPr>
              <w:tab/>
              <w:t>Слепцова</w:t>
            </w:r>
            <w:r w:rsidRPr="009E3178">
              <w:rPr>
                <w:rFonts w:ascii="Times New Roman" w:eastAsia="Courier New" w:hAnsi="Times New Roman" w:cs="Times New Roman"/>
                <w:bCs/>
                <w:sz w:val="24"/>
                <w:szCs w:val="24"/>
              </w:rPr>
              <w:tab/>
              <w:t>И.Ф.</w:t>
            </w:r>
            <w:r w:rsidRPr="009E3178">
              <w:rPr>
                <w:rFonts w:ascii="Times New Roman" w:eastAsia="Courier New" w:hAnsi="Times New Roman" w:cs="Times New Roman"/>
                <w:bCs/>
                <w:sz w:val="24"/>
                <w:szCs w:val="24"/>
              </w:rPr>
              <w:tab/>
              <w:t>Социально-коммуникативное развитие дошкольни-ков (</w:t>
            </w:r>
            <w:r>
              <w:rPr>
                <w:rFonts w:ascii="Times New Roman" w:eastAsia="Courier New" w:hAnsi="Times New Roman" w:cs="Times New Roman"/>
                <w:bCs/>
                <w:sz w:val="24"/>
                <w:szCs w:val="24"/>
              </w:rPr>
              <w:t>2-3</w:t>
            </w:r>
            <w:r w:rsidRPr="009E3178">
              <w:rPr>
                <w:rFonts w:ascii="Times New Roman" w:eastAsia="Courier New" w:hAnsi="Times New Roman" w:cs="Times New Roman"/>
                <w:bCs/>
                <w:sz w:val="24"/>
                <w:szCs w:val="24"/>
              </w:rPr>
              <w:t xml:space="preserve"> года).</w:t>
            </w:r>
          </w:p>
          <w:p w14:paraId="776BF5D5" w14:textId="77777777" w:rsidR="008A2BF7" w:rsidRDefault="008A2BF7" w:rsidP="000A4C7D">
            <w:pPr>
              <w:contextualSpacing/>
              <w:rPr>
                <w:rFonts w:ascii="Times New Roman" w:eastAsia="Courier New" w:hAnsi="Times New Roman" w:cs="Times New Roman"/>
                <w:bCs/>
                <w:sz w:val="24"/>
                <w:szCs w:val="24"/>
              </w:rPr>
            </w:pPr>
            <w:r w:rsidRPr="00085808">
              <w:rPr>
                <w:rFonts w:ascii="Times New Roman" w:eastAsia="Courier New" w:hAnsi="Times New Roman" w:cs="Times New Roman"/>
                <w:bCs/>
                <w:sz w:val="24"/>
                <w:szCs w:val="24"/>
              </w:rPr>
              <w:t>Абрамова</w:t>
            </w:r>
            <w:r w:rsidRPr="00085808">
              <w:rPr>
                <w:rFonts w:ascii="Times New Roman" w:eastAsia="Courier New" w:hAnsi="Times New Roman" w:cs="Times New Roman"/>
                <w:bCs/>
                <w:sz w:val="24"/>
                <w:szCs w:val="24"/>
              </w:rPr>
              <w:tab/>
              <w:t>Л.В.,</w:t>
            </w:r>
            <w:r w:rsidRPr="00085808">
              <w:rPr>
                <w:rFonts w:ascii="Times New Roman" w:eastAsia="Courier New" w:hAnsi="Times New Roman" w:cs="Times New Roman"/>
                <w:bCs/>
                <w:sz w:val="24"/>
                <w:szCs w:val="24"/>
              </w:rPr>
              <w:tab/>
              <w:t>Слепцова</w:t>
            </w:r>
            <w:r w:rsidRPr="00085808">
              <w:rPr>
                <w:rFonts w:ascii="Times New Roman" w:eastAsia="Courier New" w:hAnsi="Times New Roman" w:cs="Times New Roman"/>
                <w:bCs/>
                <w:sz w:val="24"/>
                <w:szCs w:val="24"/>
              </w:rPr>
              <w:tab/>
              <w:t>И.Ф.</w:t>
            </w:r>
            <w:r w:rsidRPr="00085808">
              <w:rPr>
                <w:rFonts w:ascii="Times New Roman" w:eastAsia="Courier New" w:hAnsi="Times New Roman" w:cs="Times New Roman"/>
                <w:bCs/>
                <w:sz w:val="24"/>
                <w:szCs w:val="24"/>
              </w:rPr>
              <w:tab/>
              <w:t>Социально-коммуникативное развитие дошкольников (3-4 года).</w:t>
            </w:r>
          </w:p>
          <w:p w14:paraId="03C2E910" w14:textId="77777777" w:rsidR="008A2BF7" w:rsidRDefault="008A2BF7" w:rsidP="000A4C7D">
            <w:pPr>
              <w:contextualSpacing/>
              <w:rPr>
                <w:rFonts w:ascii="Times New Roman" w:eastAsia="Courier New" w:hAnsi="Times New Roman" w:cs="Times New Roman"/>
                <w:bCs/>
                <w:sz w:val="24"/>
                <w:szCs w:val="24"/>
              </w:rPr>
            </w:pPr>
            <w:r w:rsidRPr="00085808">
              <w:rPr>
                <w:rFonts w:ascii="Times New Roman" w:eastAsia="Courier New" w:hAnsi="Times New Roman" w:cs="Times New Roman"/>
                <w:bCs/>
                <w:sz w:val="24"/>
                <w:szCs w:val="24"/>
              </w:rPr>
              <w:t>Абрамова</w:t>
            </w:r>
            <w:r w:rsidRPr="00085808">
              <w:rPr>
                <w:rFonts w:ascii="Times New Roman" w:eastAsia="Courier New" w:hAnsi="Times New Roman" w:cs="Times New Roman"/>
                <w:bCs/>
                <w:sz w:val="24"/>
                <w:szCs w:val="24"/>
              </w:rPr>
              <w:tab/>
              <w:t>Л.В.,</w:t>
            </w:r>
            <w:r w:rsidRPr="00085808">
              <w:rPr>
                <w:rFonts w:ascii="Times New Roman" w:eastAsia="Courier New" w:hAnsi="Times New Roman" w:cs="Times New Roman"/>
                <w:bCs/>
                <w:sz w:val="24"/>
                <w:szCs w:val="24"/>
              </w:rPr>
              <w:tab/>
              <w:t>Слепцова</w:t>
            </w:r>
            <w:r w:rsidRPr="00085808">
              <w:rPr>
                <w:rFonts w:ascii="Times New Roman" w:eastAsia="Courier New" w:hAnsi="Times New Roman" w:cs="Times New Roman"/>
                <w:bCs/>
                <w:sz w:val="24"/>
                <w:szCs w:val="24"/>
              </w:rPr>
              <w:tab/>
              <w:t>И.Ф.</w:t>
            </w:r>
            <w:r w:rsidRPr="00085808">
              <w:rPr>
                <w:rFonts w:ascii="Times New Roman" w:eastAsia="Courier New" w:hAnsi="Times New Roman" w:cs="Times New Roman"/>
                <w:bCs/>
                <w:sz w:val="24"/>
                <w:szCs w:val="24"/>
              </w:rPr>
              <w:tab/>
              <w:t xml:space="preserve">Социально-коммуникативное развитие дошкольников </w:t>
            </w:r>
            <w:r>
              <w:rPr>
                <w:rFonts w:ascii="Times New Roman" w:eastAsia="Courier New" w:hAnsi="Times New Roman" w:cs="Times New Roman"/>
                <w:bCs/>
                <w:sz w:val="24"/>
                <w:szCs w:val="24"/>
              </w:rPr>
              <w:t>4-5</w:t>
            </w:r>
            <w:r w:rsidRPr="00085808">
              <w:rPr>
                <w:rFonts w:ascii="Times New Roman" w:eastAsia="Courier New" w:hAnsi="Times New Roman" w:cs="Times New Roman"/>
                <w:bCs/>
                <w:sz w:val="24"/>
                <w:szCs w:val="24"/>
              </w:rPr>
              <w:t xml:space="preserve"> </w:t>
            </w:r>
            <w:r>
              <w:rPr>
                <w:rFonts w:ascii="Times New Roman" w:eastAsia="Courier New" w:hAnsi="Times New Roman" w:cs="Times New Roman"/>
                <w:bCs/>
                <w:sz w:val="24"/>
                <w:szCs w:val="24"/>
              </w:rPr>
              <w:t>лет</w:t>
            </w:r>
            <w:r w:rsidRPr="00085808">
              <w:rPr>
                <w:rFonts w:ascii="Times New Roman" w:eastAsia="Courier New" w:hAnsi="Times New Roman" w:cs="Times New Roman"/>
                <w:bCs/>
                <w:sz w:val="24"/>
                <w:szCs w:val="24"/>
              </w:rPr>
              <w:t>)</w:t>
            </w:r>
          </w:p>
          <w:p w14:paraId="6773C7E1" w14:textId="77777777" w:rsidR="008A2BF7" w:rsidRDefault="008A2BF7" w:rsidP="000A4C7D">
            <w:pPr>
              <w:contextualSpacing/>
              <w:rPr>
                <w:rFonts w:ascii="Times New Roman" w:eastAsia="Courier New" w:hAnsi="Times New Roman" w:cs="Times New Roman"/>
                <w:bCs/>
                <w:sz w:val="24"/>
                <w:szCs w:val="24"/>
              </w:rPr>
            </w:pPr>
            <w:r>
              <w:t xml:space="preserve"> </w:t>
            </w:r>
            <w:r w:rsidRPr="00085808">
              <w:rPr>
                <w:rFonts w:ascii="Times New Roman" w:eastAsia="Courier New" w:hAnsi="Times New Roman" w:cs="Times New Roman"/>
                <w:bCs/>
                <w:sz w:val="24"/>
                <w:szCs w:val="24"/>
              </w:rPr>
              <w:t>Абрамова</w:t>
            </w:r>
            <w:r w:rsidRPr="00085808">
              <w:rPr>
                <w:rFonts w:ascii="Times New Roman" w:eastAsia="Courier New" w:hAnsi="Times New Roman" w:cs="Times New Roman"/>
                <w:bCs/>
                <w:sz w:val="24"/>
                <w:szCs w:val="24"/>
              </w:rPr>
              <w:tab/>
              <w:t>Л.В.,</w:t>
            </w:r>
            <w:r w:rsidRPr="00085808">
              <w:rPr>
                <w:rFonts w:ascii="Times New Roman" w:eastAsia="Courier New" w:hAnsi="Times New Roman" w:cs="Times New Roman"/>
                <w:bCs/>
                <w:sz w:val="24"/>
                <w:szCs w:val="24"/>
              </w:rPr>
              <w:tab/>
              <w:t>Слепцова</w:t>
            </w:r>
            <w:r w:rsidRPr="00085808">
              <w:rPr>
                <w:rFonts w:ascii="Times New Roman" w:eastAsia="Courier New" w:hAnsi="Times New Roman" w:cs="Times New Roman"/>
                <w:bCs/>
                <w:sz w:val="24"/>
                <w:szCs w:val="24"/>
              </w:rPr>
              <w:tab/>
              <w:t>И.Ф.</w:t>
            </w:r>
            <w:r w:rsidRPr="00085808">
              <w:rPr>
                <w:rFonts w:ascii="Times New Roman" w:eastAsia="Courier New" w:hAnsi="Times New Roman" w:cs="Times New Roman"/>
                <w:bCs/>
                <w:sz w:val="24"/>
                <w:szCs w:val="24"/>
              </w:rPr>
              <w:tab/>
              <w:t>-коммуникативное развитие дошкольни-ков (</w:t>
            </w:r>
            <w:r>
              <w:rPr>
                <w:rFonts w:ascii="Times New Roman" w:eastAsia="Courier New" w:hAnsi="Times New Roman" w:cs="Times New Roman"/>
                <w:bCs/>
                <w:sz w:val="24"/>
                <w:szCs w:val="24"/>
              </w:rPr>
              <w:t xml:space="preserve">5-6 </w:t>
            </w:r>
            <w:r w:rsidRPr="00085808">
              <w:rPr>
                <w:rFonts w:ascii="Times New Roman" w:eastAsia="Courier New" w:hAnsi="Times New Roman" w:cs="Times New Roman"/>
                <w:bCs/>
                <w:sz w:val="24"/>
                <w:szCs w:val="24"/>
              </w:rPr>
              <w:t xml:space="preserve"> </w:t>
            </w:r>
            <w:r>
              <w:rPr>
                <w:rFonts w:ascii="Times New Roman" w:eastAsia="Courier New" w:hAnsi="Times New Roman" w:cs="Times New Roman"/>
                <w:bCs/>
                <w:sz w:val="24"/>
                <w:szCs w:val="24"/>
              </w:rPr>
              <w:t>лет</w:t>
            </w:r>
            <w:r w:rsidRPr="00085808">
              <w:rPr>
                <w:rFonts w:ascii="Times New Roman" w:eastAsia="Courier New" w:hAnsi="Times New Roman" w:cs="Times New Roman"/>
                <w:bCs/>
                <w:sz w:val="24"/>
                <w:szCs w:val="24"/>
              </w:rPr>
              <w:t>).</w:t>
            </w:r>
          </w:p>
          <w:p w14:paraId="5FC7DE00" w14:textId="77777777" w:rsidR="008A2BF7" w:rsidRDefault="008A2BF7" w:rsidP="000A4C7D">
            <w:pPr>
              <w:contextualSpacing/>
              <w:rPr>
                <w:rFonts w:ascii="Times New Roman" w:eastAsia="Courier New" w:hAnsi="Times New Roman" w:cs="Times New Roman"/>
                <w:bCs/>
                <w:sz w:val="24"/>
                <w:szCs w:val="24"/>
              </w:rPr>
            </w:pPr>
            <w:r w:rsidRPr="009E3178">
              <w:rPr>
                <w:rFonts w:ascii="Times New Roman" w:eastAsia="Courier New" w:hAnsi="Times New Roman" w:cs="Times New Roman"/>
                <w:bCs/>
                <w:sz w:val="24"/>
                <w:szCs w:val="24"/>
              </w:rPr>
              <w:t>Абрамова</w:t>
            </w:r>
            <w:r w:rsidRPr="009E3178">
              <w:rPr>
                <w:rFonts w:ascii="Times New Roman" w:eastAsia="Courier New" w:hAnsi="Times New Roman" w:cs="Times New Roman"/>
                <w:bCs/>
                <w:sz w:val="24"/>
                <w:szCs w:val="24"/>
              </w:rPr>
              <w:tab/>
              <w:t>Л.В.,</w:t>
            </w:r>
            <w:r w:rsidRPr="009E3178">
              <w:rPr>
                <w:rFonts w:ascii="Times New Roman" w:eastAsia="Courier New" w:hAnsi="Times New Roman" w:cs="Times New Roman"/>
                <w:bCs/>
                <w:sz w:val="24"/>
                <w:szCs w:val="24"/>
              </w:rPr>
              <w:tab/>
              <w:t>Слепцова</w:t>
            </w:r>
            <w:r w:rsidRPr="009E3178">
              <w:rPr>
                <w:rFonts w:ascii="Times New Roman" w:eastAsia="Courier New" w:hAnsi="Times New Roman" w:cs="Times New Roman"/>
                <w:bCs/>
                <w:sz w:val="24"/>
                <w:szCs w:val="24"/>
              </w:rPr>
              <w:tab/>
              <w:t>И.Ф.</w:t>
            </w:r>
            <w:r w:rsidRPr="009E3178">
              <w:rPr>
                <w:rFonts w:ascii="Times New Roman" w:eastAsia="Courier New" w:hAnsi="Times New Roman" w:cs="Times New Roman"/>
                <w:bCs/>
                <w:sz w:val="24"/>
                <w:szCs w:val="24"/>
              </w:rPr>
              <w:tab/>
              <w:t>Социально-коммуникативное развитие дошкольни-ков (</w:t>
            </w:r>
            <w:r>
              <w:rPr>
                <w:rFonts w:ascii="Times New Roman" w:eastAsia="Courier New" w:hAnsi="Times New Roman" w:cs="Times New Roman"/>
                <w:bCs/>
                <w:sz w:val="24"/>
                <w:szCs w:val="24"/>
              </w:rPr>
              <w:t>6-7</w:t>
            </w:r>
            <w:r w:rsidRPr="009E3178">
              <w:rPr>
                <w:rFonts w:ascii="Times New Roman" w:eastAsia="Courier New" w:hAnsi="Times New Roman" w:cs="Times New Roman"/>
                <w:bCs/>
                <w:sz w:val="24"/>
                <w:szCs w:val="24"/>
              </w:rPr>
              <w:t xml:space="preserve"> </w:t>
            </w:r>
            <w:r>
              <w:rPr>
                <w:rFonts w:ascii="Times New Roman" w:eastAsia="Courier New" w:hAnsi="Times New Roman" w:cs="Times New Roman"/>
                <w:bCs/>
                <w:sz w:val="24"/>
                <w:szCs w:val="24"/>
              </w:rPr>
              <w:t>лет</w:t>
            </w:r>
            <w:r w:rsidRPr="009E3178">
              <w:rPr>
                <w:rFonts w:ascii="Times New Roman" w:eastAsia="Courier New" w:hAnsi="Times New Roman" w:cs="Times New Roman"/>
                <w:bCs/>
                <w:sz w:val="24"/>
                <w:szCs w:val="24"/>
              </w:rPr>
              <w:t>).</w:t>
            </w:r>
          </w:p>
          <w:p w14:paraId="119C88FC" w14:textId="77777777" w:rsidR="008A2BF7" w:rsidRDefault="008A2BF7" w:rsidP="000A4C7D">
            <w:pPr>
              <w:contextualSpacing/>
              <w:rPr>
                <w:rFonts w:ascii="Times New Roman" w:eastAsia="Courier New" w:hAnsi="Times New Roman" w:cs="Times New Roman"/>
                <w:bCs/>
                <w:sz w:val="24"/>
                <w:szCs w:val="24"/>
              </w:rPr>
            </w:pPr>
            <w:r w:rsidRPr="009E3178">
              <w:rPr>
                <w:rFonts w:ascii="Times New Roman" w:eastAsia="Courier New" w:hAnsi="Times New Roman" w:cs="Times New Roman"/>
                <w:bCs/>
                <w:sz w:val="24"/>
                <w:szCs w:val="24"/>
              </w:rPr>
              <w:t>Абрамова</w:t>
            </w:r>
            <w:r w:rsidRPr="009E3178">
              <w:rPr>
                <w:rFonts w:ascii="Times New Roman" w:eastAsia="Courier New" w:hAnsi="Times New Roman" w:cs="Times New Roman"/>
                <w:bCs/>
                <w:sz w:val="24"/>
                <w:szCs w:val="24"/>
              </w:rPr>
              <w:tab/>
              <w:t>Л.В.,</w:t>
            </w:r>
            <w:r w:rsidRPr="009E3178">
              <w:rPr>
                <w:rFonts w:ascii="Times New Roman" w:eastAsia="Courier New" w:hAnsi="Times New Roman" w:cs="Times New Roman"/>
                <w:bCs/>
                <w:sz w:val="24"/>
                <w:szCs w:val="24"/>
              </w:rPr>
              <w:tab/>
              <w:t>Слепцова</w:t>
            </w:r>
            <w:r w:rsidRPr="009E3178">
              <w:rPr>
                <w:rFonts w:ascii="Times New Roman" w:eastAsia="Courier New" w:hAnsi="Times New Roman" w:cs="Times New Roman"/>
                <w:bCs/>
                <w:sz w:val="24"/>
                <w:szCs w:val="24"/>
              </w:rPr>
              <w:tab/>
              <w:t>И.Ф.</w:t>
            </w:r>
            <w:r w:rsidRPr="009E3178">
              <w:rPr>
                <w:rFonts w:ascii="Times New Roman" w:eastAsia="Courier New" w:hAnsi="Times New Roman" w:cs="Times New Roman"/>
                <w:bCs/>
                <w:sz w:val="24"/>
                <w:szCs w:val="24"/>
              </w:rPr>
              <w:tab/>
              <w:t>Социально-коммуникативное развитие дошкольни-ков (3-4 года)</w:t>
            </w:r>
            <w:r>
              <w:rPr>
                <w:rFonts w:ascii="Times New Roman" w:eastAsia="Courier New" w:hAnsi="Times New Roman" w:cs="Times New Roman"/>
                <w:bCs/>
                <w:sz w:val="24"/>
                <w:szCs w:val="24"/>
              </w:rPr>
              <w:t>.</w:t>
            </w:r>
          </w:p>
          <w:p w14:paraId="3D3FDD00" w14:textId="77777777" w:rsidR="008A2BF7" w:rsidRPr="00085808" w:rsidRDefault="008A2BF7" w:rsidP="000A4C7D">
            <w:pPr>
              <w:contextualSpacing/>
              <w:rPr>
                <w:rFonts w:ascii="Times New Roman" w:eastAsia="Courier New" w:hAnsi="Times New Roman" w:cs="Times New Roman"/>
                <w:bCs/>
                <w:sz w:val="24"/>
                <w:szCs w:val="24"/>
              </w:rPr>
            </w:pPr>
          </w:p>
          <w:p w14:paraId="560E1E58" w14:textId="77777777" w:rsidR="008A2BF7" w:rsidRPr="009E3178" w:rsidRDefault="008A2BF7" w:rsidP="000A4C7D">
            <w:pPr>
              <w:pStyle w:val="a5"/>
              <w:rPr>
                <w:rFonts w:ascii="Times New Roman" w:eastAsia="Courier New" w:hAnsi="Times New Roman" w:cs="Times New Roman"/>
                <w:i/>
                <w:iCs/>
                <w:sz w:val="24"/>
                <w:szCs w:val="24"/>
              </w:rPr>
            </w:pPr>
            <w:r w:rsidRPr="000916E3">
              <w:rPr>
                <w:rFonts w:ascii="Times New Roman" w:eastAsia="Courier New" w:hAnsi="Times New Roman" w:cs="Times New Roman"/>
                <w:i/>
                <w:iCs/>
                <w:sz w:val="24"/>
                <w:szCs w:val="24"/>
              </w:rPr>
              <w:t>Формирование основ безопасности</w:t>
            </w:r>
          </w:p>
          <w:p w14:paraId="76AEEB89" w14:textId="77777777" w:rsidR="008A2BF7" w:rsidRPr="000916E3" w:rsidRDefault="008A2BF7" w:rsidP="000A4C7D">
            <w:pPr>
              <w:contextualSpacing/>
              <w:rPr>
                <w:rFonts w:ascii="Times New Roman" w:eastAsia="Courier New" w:hAnsi="Times New Roman" w:cs="Times New Roman"/>
                <w:b/>
                <w:bCs/>
                <w:sz w:val="24"/>
                <w:szCs w:val="24"/>
              </w:rPr>
            </w:pPr>
            <w:r w:rsidRPr="000916E3">
              <w:rPr>
                <w:rFonts w:ascii="Times New Roman" w:eastAsia="Courier New" w:hAnsi="Times New Roman" w:cs="Times New Roman"/>
                <w:sz w:val="24"/>
                <w:szCs w:val="24"/>
              </w:rPr>
              <w:t xml:space="preserve">Саулина Т.Ф. Знакомим дошкольников с правилами дорожного движения. (3-7 лет). </w:t>
            </w:r>
          </w:p>
          <w:p w14:paraId="2F8ED13E" w14:textId="77777777" w:rsidR="008A2BF7" w:rsidRPr="000916E3" w:rsidRDefault="008A2BF7" w:rsidP="000A4C7D">
            <w:pPr>
              <w:pStyle w:val="a5"/>
              <w:ind w:left="1080"/>
              <w:rPr>
                <w:rFonts w:ascii="Times New Roman" w:eastAsia="Courier New" w:hAnsi="Times New Roman" w:cs="Times New Roman"/>
                <w:b/>
                <w:bCs/>
                <w:sz w:val="24"/>
                <w:szCs w:val="24"/>
              </w:rPr>
            </w:pPr>
          </w:p>
        </w:tc>
      </w:tr>
      <w:tr w:rsidR="008A2BF7" w:rsidRPr="000916E3" w14:paraId="5DC6BB5C" w14:textId="77777777" w:rsidTr="000A4C7D">
        <w:tc>
          <w:tcPr>
            <w:tcW w:w="851" w:type="dxa"/>
          </w:tcPr>
          <w:p w14:paraId="7293A6F4" w14:textId="77777777" w:rsidR="008A2BF7" w:rsidRPr="000916E3" w:rsidRDefault="008A2BF7" w:rsidP="000A4C7D">
            <w:pPr>
              <w:jc w:val="center"/>
              <w:rPr>
                <w:rFonts w:ascii="Times New Roman" w:eastAsia="Courier New" w:hAnsi="Times New Roman" w:cs="Times New Roman"/>
                <w:b/>
                <w:bCs/>
              </w:rPr>
            </w:pPr>
            <w:r w:rsidRPr="000916E3">
              <w:rPr>
                <w:rFonts w:ascii="Times New Roman" w:eastAsia="Courier New" w:hAnsi="Times New Roman" w:cs="Times New Roman"/>
              </w:rPr>
              <w:t>4</w:t>
            </w:r>
          </w:p>
        </w:tc>
        <w:tc>
          <w:tcPr>
            <w:tcW w:w="3668" w:type="dxa"/>
          </w:tcPr>
          <w:p w14:paraId="2578D58E" w14:textId="77777777" w:rsidR="008A2BF7" w:rsidRPr="000916E3" w:rsidRDefault="008A2BF7" w:rsidP="000A4C7D">
            <w:pPr>
              <w:jc w:val="center"/>
              <w:rPr>
                <w:rFonts w:ascii="Times New Roman" w:eastAsia="Courier New" w:hAnsi="Times New Roman" w:cs="Times New Roman"/>
                <w:b/>
                <w:bCs/>
                <w:sz w:val="24"/>
                <w:szCs w:val="24"/>
              </w:rPr>
            </w:pPr>
            <w:r w:rsidRPr="000916E3">
              <w:rPr>
                <w:rFonts w:ascii="Times New Roman" w:eastAsia="Courier New" w:hAnsi="Times New Roman" w:cs="Times New Roman"/>
                <w:sz w:val="24"/>
                <w:szCs w:val="24"/>
              </w:rPr>
              <w:t xml:space="preserve"> Художественно-эстетическое развитие </w:t>
            </w:r>
          </w:p>
        </w:tc>
        <w:tc>
          <w:tcPr>
            <w:tcW w:w="5687" w:type="dxa"/>
          </w:tcPr>
          <w:p w14:paraId="27A56641" w14:textId="77777777" w:rsidR="008A2BF7" w:rsidRPr="000916E3" w:rsidRDefault="008A2BF7" w:rsidP="000A4C7D">
            <w:pPr>
              <w:pStyle w:val="a5"/>
              <w:rPr>
                <w:rFonts w:ascii="Times New Roman" w:eastAsia="Courier New" w:hAnsi="Times New Roman" w:cs="Times New Roman"/>
                <w:bCs/>
                <w:sz w:val="24"/>
                <w:szCs w:val="24"/>
              </w:rPr>
            </w:pPr>
          </w:p>
          <w:p w14:paraId="0F5091E6" w14:textId="77777777" w:rsidR="008A2BF7" w:rsidRDefault="008A2BF7" w:rsidP="000A4C7D">
            <w:pPr>
              <w:pStyle w:val="a5"/>
              <w:jc w:val="center"/>
              <w:rPr>
                <w:rFonts w:ascii="Times New Roman" w:eastAsia="Courier New" w:hAnsi="Times New Roman" w:cs="Times New Roman"/>
                <w:i/>
                <w:iCs/>
                <w:sz w:val="24"/>
                <w:szCs w:val="24"/>
              </w:rPr>
            </w:pPr>
            <w:r w:rsidRPr="000916E3">
              <w:rPr>
                <w:rFonts w:ascii="Times New Roman" w:eastAsia="Courier New" w:hAnsi="Times New Roman" w:cs="Times New Roman"/>
                <w:i/>
                <w:iCs/>
                <w:sz w:val="24"/>
                <w:szCs w:val="24"/>
              </w:rPr>
              <w:t xml:space="preserve">Изобразительная деятельность </w:t>
            </w:r>
          </w:p>
          <w:p w14:paraId="20F9E692" w14:textId="77777777" w:rsidR="008A2BF7" w:rsidRPr="004F1C5D" w:rsidRDefault="008A2BF7" w:rsidP="000A4C7D">
            <w:pPr>
              <w:pStyle w:val="af9"/>
              <w:rPr>
                <w:rFonts w:ascii="Times New Roman" w:eastAsia="Courier New" w:hAnsi="Times New Roman"/>
                <w:sz w:val="24"/>
                <w:szCs w:val="24"/>
              </w:rPr>
            </w:pPr>
            <w:r w:rsidRPr="004F1C5D">
              <w:rPr>
                <w:rFonts w:ascii="Times New Roman" w:eastAsia="Courier New" w:hAnsi="Times New Roman"/>
                <w:sz w:val="24"/>
                <w:szCs w:val="24"/>
              </w:rPr>
              <w:t>Колдина Д.Н. Рисование в ясельных группах детско</w:t>
            </w:r>
            <w:r w:rsidRPr="004F1C5D">
              <w:rPr>
                <w:rFonts w:ascii="Times New Roman" w:eastAsia="Courier New" w:hAnsi="Times New Roman"/>
                <w:sz w:val="24"/>
                <w:szCs w:val="24"/>
              </w:rPr>
              <w:lastRenderedPageBreak/>
              <w:t>го сада (2-3</w:t>
            </w:r>
            <w:r>
              <w:rPr>
                <w:rFonts w:ascii="Times New Roman" w:eastAsia="Courier New" w:hAnsi="Times New Roman"/>
                <w:sz w:val="24"/>
                <w:szCs w:val="24"/>
              </w:rPr>
              <w:t xml:space="preserve"> </w:t>
            </w:r>
            <w:r w:rsidRPr="004F1C5D">
              <w:rPr>
                <w:rFonts w:ascii="Times New Roman" w:eastAsia="Courier New" w:hAnsi="Times New Roman"/>
                <w:sz w:val="24"/>
                <w:szCs w:val="24"/>
              </w:rPr>
              <w:t xml:space="preserve">года). </w:t>
            </w:r>
          </w:p>
          <w:p w14:paraId="2E0F237E" w14:textId="77777777" w:rsidR="008A2BF7" w:rsidRPr="004F1C5D" w:rsidRDefault="008A2BF7" w:rsidP="000A4C7D">
            <w:pPr>
              <w:pStyle w:val="af9"/>
              <w:rPr>
                <w:rFonts w:ascii="Times New Roman" w:eastAsia="Courier New" w:hAnsi="Times New Roman"/>
                <w:sz w:val="24"/>
                <w:szCs w:val="24"/>
              </w:rPr>
            </w:pPr>
            <w:r w:rsidRPr="004F1C5D">
              <w:rPr>
                <w:rFonts w:ascii="Times New Roman" w:eastAsia="Courier New" w:hAnsi="Times New Roman"/>
                <w:sz w:val="24"/>
                <w:szCs w:val="24"/>
              </w:rPr>
              <w:t>Колдина</w:t>
            </w:r>
            <w:r w:rsidRPr="004F1C5D">
              <w:rPr>
                <w:rFonts w:ascii="Times New Roman" w:eastAsia="Courier New" w:hAnsi="Times New Roman"/>
                <w:sz w:val="24"/>
                <w:szCs w:val="24"/>
              </w:rPr>
              <w:tab/>
              <w:t>Д.Н.</w:t>
            </w:r>
            <w:r w:rsidRPr="004F1C5D">
              <w:rPr>
                <w:rFonts w:ascii="Times New Roman" w:eastAsia="Courier New" w:hAnsi="Times New Roman"/>
                <w:sz w:val="24"/>
                <w:szCs w:val="24"/>
              </w:rPr>
              <w:tab/>
              <w:t>Лепка</w:t>
            </w:r>
            <w:r w:rsidRPr="004F1C5D">
              <w:rPr>
                <w:rFonts w:ascii="Times New Roman" w:eastAsia="Courier New" w:hAnsi="Times New Roman"/>
                <w:sz w:val="24"/>
                <w:szCs w:val="24"/>
              </w:rPr>
              <w:tab/>
              <w:t>в</w:t>
            </w:r>
            <w:r w:rsidRPr="004F1C5D">
              <w:rPr>
                <w:rFonts w:ascii="Times New Roman" w:eastAsia="Courier New" w:hAnsi="Times New Roman"/>
                <w:sz w:val="24"/>
                <w:szCs w:val="24"/>
              </w:rPr>
              <w:tab/>
              <w:t>ясельных</w:t>
            </w:r>
            <w:r>
              <w:rPr>
                <w:rFonts w:ascii="Times New Roman" w:eastAsia="Courier New" w:hAnsi="Times New Roman"/>
                <w:sz w:val="24"/>
                <w:szCs w:val="24"/>
              </w:rPr>
              <w:t xml:space="preserve"> </w:t>
            </w:r>
            <w:r w:rsidRPr="004F1C5D">
              <w:rPr>
                <w:rFonts w:ascii="Times New Roman" w:eastAsia="Courier New" w:hAnsi="Times New Roman"/>
                <w:sz w:val="24"/>
                <w:szCs w:val="24"/>
              </w:rPr>
              <w:t>группах</w:t>
            </w:r>
            <w:r w:rsidRPr="004F1C5D">
              <w:rPr>
                <w:rFonts w:ascii="Times New Roman" w:eastAsia="Courier New" w:hAnsi="Times New Roman"/>
                <w:sz w:val="24"/>
                <w:szCs w:val="24"/>
              </w:rPr>
              <w:tab/>
              <w:t>детского</w:t>
            </w:r>
            <w:r w:rsidRPr="004F1C5D">
              <w:rPr>
                <w:rFonts w:ascii="Times New Roman" w:eastAsia="Courier New" w:hAnsi="Times New Roman"/>
                <w:sz w:val="24"/>
                <w:szCs w:val="24"/>
              </w:rPr>
              <w:tab/>
              <w:t>сада:</w:t>
            </w:r>
          </w:p>
          <w:p w14:paraId="15D151F2" w14:textId="77777777" w:rsidR="008A2BF7" w:rsidRPr="004F1C5D" w:rsidRDefault="008A2BF7" w:rsidP="000A4C7D">
            <w:pPr>
              <w:pStyle w:val="af9"/>
              <w:rPr>
                <w:rFonts w:ascii="Times New Roman" w:eastAsia="Courier New" w:hAnsi="Times New Roman"/>
                <w:sz w:val="24"/>
                <w:szCs w:val="24"/>
              </w:rPr>
            </w:pPr>
            <w:r w:rsidRPr="004F1C5D">
              <w:rPr>
                <w:rFonts w:ascii="Times New Roman" w:eastAsia="Courier New" w:hAnsi="Times New Roman"/>
                <w:sz w:val="24"/>
                <w:szCs w:val="24"/>
              </w:rPr>
              <w:t xml:space="preserve">Конспекты занятий с детьми 2-3 лет. </w:t>
            </w:r>
          </w:p>
          <w:p w14:paraId="1A417B18" w14:textId="77777777" w:rsidR="008A2BF7" w:rsidRPr="000916E3" w:rsidRDefault="008A2BF7" w:rsidP="000A4C7D">
            <w:pPr>
              <w:contextualSpacing/>
              <w:rPr>
                <w:rFonts w:ascii="Times New Roman" w:eastAsia="Courier New" w:hAnsi="Times New Roman" w:cs="Times New Roman"/>
                <w:b/>
                <w:bCs/>
                <w:sz w:val="24"/>
                <w:szCs w:val="24"/>
              </w:rPr>
            </w:pPr>
            <w:r w:rsidRPr="000916E3">
              <w:rPr>
                <w:rFonts w:ascii="Times New Roman" w:eastAsia="Courier New" w:hAnsi="Times New Roman" w:cs="Times New Roman"/>
                <w:sz w:val="24"/>
                <w:szCs w:val="24"/>
              </w:rPr>
              <w:t>Комарова Т.С. Изобразительная деятельность в детском саду: Младшая группа (3-4 года).</w:t>
            </w:r>
          </w:p>
          <w:p w14:paraId="5D1C1AD0" w14:textId="77777777" w:rsidR="008A2BF7" w:rsidRPr="000916E3" w:rsidRDefault="008A2BF7" w:rsidP="000A4C7D">
            <w:pPr>
              <w:contextualSpacing/>
              <w:rPr>
                <w:rFonts w:ascii="Times New Roman" w:eastAsia="Courier New" w:hAnsi="Times New Roman" w:cs="Times New Roman"/>
                <w:b/>
                <w:bCs/>
                <w:sz w:val="24"/>
                <w:szCs w:val="24"/>
              </w:rPr>
            </w:pPr>
            <w:r w:rsidRPr="000916E3">
              <w:rPr>
                <w:rFonts w:ascii="Times New Roman" w:eastAsia="Courier New" w:hAnsi="Times New Roman" w:cs="Times New Roman"/>
                <w:sz w:val="24"/>
                <w:szCs w:val="24"/>
              </w:rPr>
              <w:t>Комарова Т.С. Изобразительная деятельность в детском саду: Средняя группа (4-5 лет).</w:t>
            </w:r>
          </w:p>
          <w:p w14:paraId="1A3D8843" w14:textId="77777777" w:rsidR="008A2BF7" w:rsidRPr="000916E3" w:rsidRDefault="008A2BF7" w:rsidP="000A4C7D">
            <w:pPr>
              <w:contextualSpacing/>
              <w:rPr>
                <w:rFonts w:ascii="Times New Roman" w:eastAsia="Courier New" w:hAnsi="Times New Roman" w:cs="Times New Roman"/>
                <w:b/>
                <w:bCs/>
                <w:sz w:val="24"/>
                <w:szCs w:val="24"/>
              </w:rPr>
            </w:pPr>
            <w:r w:rsidRPr="000916E3">
              <w:rPr>
                <w:rFonts w:ascii="Times New Roman" w:eastAsia="Courier New" w:hAnsi="Times New Roman" w:cs="Times New Roman"/>
                <w:sz w:val="24"/>
                <w:szCs w:val="24"/>
              </w:rPr>
              <w:t>Комарова Т.С. Изобразительная деятельность в детском саду: Старшая группа (5-6 лет).</w:t>
            </w:r>
          </w:p>
          <w:p w14:paraId="45A13EFE" w14:textId="77777777" w:rsidR="008A2BF7" w:rsidRPr="000916E3" w:rsidRDefault="008A2BF7" w:rsidP="000A4C7D">
            <w:pPr>
              <w:contextualSpacing/>
              <w:rPr>
                <w:rFonts w:ascii="Times New Roman" w:eastAsia="Courier New" w:hAnsi="Times New Roman" w:cs="Times New Roman"/>
                <w:b/>
                <w:bCs/>
                <w:sz w:val="24"/>
                <w:szCs w:val="24"/>
              </w:rPr>
            </w:pPr>
            <w:r w:rsidRPr="000916E3">
              <w:rPr>
                <w:rFonts w:ascii="Times New Roman" w:eastAsia="Courier New" w:hAnsi="Times New Roman" w:cs="Times New Roman"/>
                <w:sz w:val="24"/>
                <w:szCs w:val="24"/>
              </w:rPr>
              <w:t>Комарова Т.С. Изобразительная деятельность в детском саду: Подготовительная к школе группа (6-7 лет).</w:t>
            </w:r>
          </w:p>
          <w:p w14:paraId="55FA6925" w14:textId="77777777" w:rsidR="008A2BF7" w:rsidRPr="00085808" w:rsidRDefault="008A2BF7" w:rsidP="000A4C7D">
            <w:pPr>
              <w:pStyle w:val="a5"/>
              <w:rPr>
                <w:rFonts w:ascii="Times New Roman" w:eastAsia="Courier New" w:hAnsi="Times New Roman" w:cs="Times New Roman"/>
                <w:color w:val="auto"/>
                <w:sz w:val="24"/>
                <w:szCs w:val="24"/>
              </w:rPr>
            </w:pPr>
            <w:r w:rsidRPr="00085808">
              <w:rPr>
                <w:rFonts w:ascii="Times New Roman" w:eastAsia="Courier New" w:hAnsi="Times New Roman" w:cs="Times New Roman"/>
                <w:color w:val="auto"/>
                <w:sz w:val="24"/>
                <w:szCs w:val="24"/>
              </w:rPr>
              <w:t>Комарова Т.С.</w:t>
            </w:r>
            <w:r>
              <w:rPr>
                <w:rFonts w:ascii="Times New Roman" w:eastAsia="Courier New" w:hAnsi="Times New Roman" w:cs="Times New Roman"/>
                <w:color w:val="auto"/>
                <w:sz w:val="24"/>
                <w:szCs w:val="24"/>
              </w:rPr>
              <w:t xml:space="preserve"> Народное искусство детям (3-7 лет).</w:t>
            </w:r>
          </w:p>
          <w:p w14:paraId="02A0863D" w14:textId="77777777" w:rsidR="008A2BF7" w:rsidRPr="000916E3" w:rsidRDefault="008A2BF7" w:rsidP="000A4C7D">
            <w:pPr>
              <w:pStyle w:val="a5"/>
              <w:jc w:val="center"/>
              <w:rPr>
                <w:rFonts w:ascii="Times New Roman" w:eastAsia="Courier New" w:hAnsi="Times New Roman" w:cs="Times New Roman"/>
                <w:bCs/>
                <w:i/>
                <w:iCs/>
                <w:sz w:val="24"/>
                <w:szCs w:val="24"/>
              </w:rPr>
            </w:pPr>
            <w:r w:rsidRPr="000916E3">
              <w:rPr>
                <w:rFonts w:ascii="Times New Roman" w:eastAsia="Courier New" w:hAnsi="Times New Roman" w:cs="Times New Roman"/>
                <w:i/>
                <w:iCs/>
                <w:sz w:val="24"/>
                <w:szCs w:val="24"/>
              </w:rPr>
              <w:t>Музыкальная деятельность</w:t>
            </w:r>
          </w:p>
          <w:p w14:paraId="634A84CF" w14:textId="77777777" w:rsidR="008A2BF7" w:rsidRPr="000916E3" w:rsidRDefault="008A2BF7" w:rsidP="000A4C7D">
            <w:pPr>
              <w:contextualSpacing/>
              <w:rPr>
                <w:rFonts w:ascii="Times New Roman" w:eastAsia="Courier New" w:hAnsi="Times New Roman" w:cs="Times New Roman"/>
                <w:b/>
                <w:bCs/>
                <w:sz w:val="24"/>
                <w:szCs w:val="24"/>
              </w:rPr>
            </w:pPr>
            <w:r w:rsidRPr="000916E3">
              <w:rPr>
                <w:rFonts w:ascii="Times New Roman" w:eastAsia="Courier New" w:hAnsi="Times New Roman" w:cs="Times New Roman"/>
                <w:sz w:val="24"/>
                <w:szCs w:val="24"/>
              </w:rPr>
              <w:t xml:space="preserve">Зацепина М.Б. Музыкальное воспитание в детском саду: Для работы с детьми 2-7 лет. </w:t>
            </w:r>
          </w:p>
          <w:p w14:paraId="3CD5F150" w14:textId="77777777" w:rsidR="008A2BF7" w:rsidRPr="000916E3" w:rsidRDefault="008A2BF7" w:rsidP="000A4C7D">
            <w:pPr>
              <w:contextualSpacing/>
              <w:rPr>
                <w:rFonts w:ascii="Times New Roman" w:eastAsia="Courier New" w:hAnsi="Times New Roman" w:cs="Times New Roman"/>
                <w:b/>
                <w:bCs/>
                <w:sz w:val="24"/>
                <w:szCs w:val="24"/>
              </w:rPr>
            </w:pPr>
            <w:r w:rsidRPr="000916E3">
              <w:rPr>
                <w:rFonts w:ascii="Times New Roman" w:eastAsia="Courier New" w:hAnsi="Times New Roman" w:cs="Times New Roman"/>
                <w:sz w:val="24"/>
                <w:szCs w:val="24"/>
              </w:rPr>
              <w:t xml:space="preserve">Зацепина М.Б. Музыкальное воспитание в детском саду: Младшая группа (3-4 года). </w:t>
            </w:r>
          </w:p>
          <w:p w14:paraId="76975B0F" w14:textId="77777777" w:rsidR="008A2BF7" w:rsidRPr="000916E3" w:rsidRDefault="008A2BF7" w:rsidP="000A4C7D">
            <w:pPr>
              <w:contextualSpacing/>
              <w:rPr>
                <w:rFonts w:ascii="Times New Roman" w:eastAsia="Courier New" w:hAnsi="Times New Roman" w:cs="Times New Roman"/>
                <w:b/>
                <w:bCs/>
                <w:sz w:val="24"/>
                <w:szCs w:val="24"/>
              </w:rPr>
            </w:pPr>
            <w:r w:rsidRPr="000916E3">
              <w:rPr>
                <w:rFonts w:ascii="Times New Roman" w:eastAsia="Courier New" w:hAnsi="Times New Roman" w:cs="Times New Roman"/>
                <w:sz w:val="24"/>
                <w:szCs w:val="24"/>
              </w:rPr>
              <w:t xml:space="preserve">Зацепина М.Б. Музыкальное воспитание в детском саду: Средняя  группа (4-5 лет). </w:t>
            </w:r>
          </w:p>
          <w:p w14:paraId="278D35DA" w14:textId="77777777" w:rsidR="008A2BF7" w:rsidRPr="000916E3" w:rsidRDefault="008A2BF7" w:rsidP="000A4C7D">
            <w:pPr>
              <w:pStyle w:val="a5"/>
              <w:rPr>
                <w:rFonts w:ascii="Times New Roman" w:eastAsia="Courier New" w:hAnsi="Times New Roman" w:cs="Times New Roman"/>
                <w:b/>
                <w:bCs/>
                <w:i/>
                <w:iCs/>
                <w:sz w:val="24"/>
                <w:szCs w:val="24"/>
              </w:rPr>
            </w:pPr>
          </w:p>
          <w:p w14:paraId="6F57B925" w14:textId="77777777" w:rsidR="008A2BF7" w:rsidRPr="000916E3" w:rsidRDefault="008A2BF7" w:rsidP="000A4C7D">
            <w:pPr>
              <w:pStyle w:val="a5"/>
              <w:jc w:val="center"/>
              <w:rPr>
                <w:rFonts w:ascii="Times New Roman" w:eastAsia="Courier New" w:hAnsi="Times New Roman" w:cs="Times New Roman"/>
                <w:bCs/>
                <w:i/>
                <w:iCs/>
                <w:sz w:val="24"/>
                <w:szCs w:val="24"/>
              </w:rPr>
            </w:pPr>
            <w:r w:rsidRPr="000916E3">
              <w:rPr>
                <w:rFonts w:ascii="Times New Roman" w:eastAsia="Courier New" w:hAnsi="Times New Roman" w:cs="Times New Roman"/>
                <w:i/>
                <w:iCs/>
                <w:sz w:val="24"/>
                <w:szCs w:val="24"/>
              </w:rPr>
              <w:t>Конструктивно-модельная деятельность</w:t>
            </w:r>
          </w:p>
          <w:p w14:paraId="1366AF30" w14:textId="77777777" w:rsidR="008A2BF7" w:rsidRPr="000916E3" w:rsidRDefault="008A2BF7" w:rsidP="000A4C7D">
            <w:pPr>
              <w:contextualSpacing/>
              <w:rPr>
                <w:rFonts w:ascii="Times New Roman" w:eastAsia="Courier New" w:hAnsi="Times New Roman" w:cs="Times New Roman"/>
                <w:b/>
                <w:bCs/>
                <w:sz w:val="24"/>
                <w:szCs w:val="24"/>
              </w:rPr>
            </w:pPr>
            <w:r w:rsidRPr="000916E3">
              <w:rPr>
                <w:rFonts w:ascii="Times New Roman" w:eastAsia="Courier New" w:hAnsi="Times New Roman" w:cs="Times New Roman"/>
                <w:sz w:val="24"/>
                <w:szCs w:val="24"/>
              </w:rPr>
              <w:t xml:space="preserve">Куцакова Л.В. Конструирование из строительного материала: Средняя  группа (4-5 лет). </w:t>
            </w:r>
          </w:p>
          <w:p w14:paraId="655B89E5" w14:textId="77777777" w:rsidR="008A2BF7" w:rsidRPr="000916E3" w:rsidRDefault="008A2BF7" w:rsidP="000A4C7D">
            <w:pPr>
              <w:contextualSpacing/>
              <w:rPr>
                <w:rFonts w:ascii="Times New Roman" w:eastAsia="Courier New" w:hAnsi="Times New Roman" w:cs="Times New Roman"/>
                <w:b/>
                <w:bCs/>
                <w:sz w:val="24"/>
                <w:szCs w:val="24"/>
              </w:rPr>
            </w:pPr>
            <w:r w:rsidRPr="000916E3">
              <w:rPr>
                <w:rFonts w:ascii="Times New Roman" w:eastAsia="Courier New" w:hAnsi="Times New Roman" w:cs="Times New Roman"/>
                <w:sz w:val="24"/>
                <w:szCs w:val="24"/>
              </w:rPr>
              <w:t xml:space="preserve">Куцакова Л.В. Конструирование из строительного материала: Старшая группа (5-6 лет). </w:t>
            </w:r>
          </w:p>
          <w:p w14:paraId="03C5FEA5" w14:textId="77777777" w:rsidR="008A2BF7" w:rsidRPr="000916E3" w:rsidRDefault="008A2BF7" w:rsidP="000A4C7D">
            <w:pPr>
              <w:contextualSpacing/>
              <w:rPr>
                <w:rFonts w:ascii="Times New Roman" w:eastAsia="Courier New" w:hAnsi="Times New Roman" w:cs="Times New Roman"/>
                <w:b/>
                <w:bCs/>
                <w:sz w:val="24"/>
                <w:szCs w:val="24"/>
              </w:rPr>
            </w:pPr>
            <w:r w:rsidRPr="000916E3">
              <w:rPr>
                <w:rFonts w:ascii="Times New Roman" w:eastAsia="Courier New" w:hAnsi="Times New Roman" w:cs="Times New Roman"/>
                <w:sz w:val="24"/>
                <w:szCs w:val="24"/>
              </w:rPr>
              <w:t>Куцакова Л.В. Конструирование из строительного материала: Подготовительная к школе группа группа (6-7 лет).</w:t>
            </w:r>
          </w:p>
        </w:tc>
      </w:tr>
      <w:tr w:rsidR="008A2BF7" w:rsidRPr="000916E3" w14:paraId="7C0ED42F" w14:textId="77777777" w:rsidTr="000A4C7D">
        <w:tc>
          <w:tcPr>
            <w:tcW w:w="851" w:type="dxa"/>
          </w:tcPr>
          <w:p w14:paraId="2C0E93D6" w14:textId="77777777" w:rsidR="008A2BF7" w:rsidRPr="000916E3" w:rsidRDefault="008A2BF7" w:rsidP="000A4C7D">
            <w:pPr>
              <w:jc w:val="center"/>
              <w:rPr>
                <w:rFonts w:ascii="Times New Roman" w:eastAsia="Courier New" w:hAnsi="Times New Roman" w:cs="Times New Roman"/>
                <w:b/>
                <w:bCs/>
              </w:rPr>
            </w:pPr>
            <w:r w:rsidRPr="000916E3">
              <w:rPr>
                <w:rFonts w:ascii="Times New Roman" w:eastAsia="Courier New" w:hAnsi="Times New Roman" w:cs="Times New Roman"/>
              </w:rPr>
              <w:lastRenderedPageBreak/>
              <w:t>5</w:t>
            </w:r>
          </w:p>
        </w:tc>
        <w:tc>
          <w:tcPr>
            <w:tcW w:w="3668" w:type="dxa"/>
          </w:tcPr>
          <w:p w14:paraId="464A434C" w14:textId="77777777" w:rsidR="008A2BF7" w:rsidRPr="000916E3" w:rsidRDefault="008A2BF7" w:rsidP="000A4C7D">
            <w:pPr>
              <w:jc w:val="center"/>
              <w:rPr>
                <w:rFonts w:ascii="Times New Roman" w:eastAsia="Courier New" w:hAnsi="Times New Roman" w:cs="Times New Roman"/>
                <w:b/>
                <w:bCs/>
                <w:sz w:val="24"/>
                <w:szCs w:val="24"/>
              </w:rPr>
            </w:pPr>
            <w:r w:rsidRPr="000916E3">
              <w:rPr>
                <w:rFonts w:ascii="Times New Roman" w:eastAsia="Courier New" w:hAnsi="Times New Roman" w:cs="Times New Roman"/>
                <w:sz w:val="24"/>
                <w:szCs w:val="24"/>
              </w:rPr>
              <w:t>Физическое развитие</w:t>
            </w:r>
          </w:p>
        </w:tc>
        <w:tc>
          <w:tcPr>
            <w:tcW w:w="5687" w:type="dxa"/>
          </w:tcPr>
          <w:p w14:paraId="2A048A2F" w14:textId="77777777" w:rsidR="008A2BF7" w:rsidRPr="000916E3" w:rsidRDefault="008A2BF7" w:rsidP="000A4C7D">
            <w:pPr>
              <w:pStyle w:val="a5"/>
              <w:jc w:val="center"/>
              <w:rPr>
                <w:rFonts w:ascii="Times New Roman" w:eastAsia="Courier New" w:hAnsi="Times New Roman" w:cs="Times New Roman"/>
                <w:bCs/>
                <w:i/>
                <w:iCs/>
                <w:sz w:val="24"/>
                <w:szCs w:val="24"/>
              </w:rPr>
            </w:pPr>
          </w:p>
          <w:p w14:paraId="0B36032C" w14:textId="77777777" w:rsidR="008A2BF7" w:rsidRPr="000916E3" w:rsidRDefault="008A2BF7" w:rsidP="000A4C7D">
            <w:pPr>
              <w:jc w:val="center"/>
              <w:rPr>
                <w:rFonts w:ascii="Times New Roman" w:eastAsia="Courier New" w:hAnsi="Times New Roman" w:cs="Times New Roman"/>
                <w:bCs/>
                <w:i/>
                <w:iCs/>
                <w:sz w:val="24"/>
                <w:szCs w:val="24"/>
              </w:rPr>
            </w:pPr>
            <w:r w:rsidRPr="000916E3">
              <w:rPr>
                <w:rFonts w:ascii="Times New Roman" w:eastAsia="Courier New" w:hAnsi="Times New Roman" w:cs="Times New Roman"/>
                <w:i/>
                <w:iCs/>
                <w:sz w:val="24"/>
                <w:szCs w:val="24"/>
              </w:rPr>
              <w:t>«Физическая культура»</w:t>
            </w:r>
          </w:p>
          <w:p w14:paraId="32245726" w14:textId="77777777" w:rsidR="008A2BF7" w:rsidRDefault="008A2BF7" w:rsidP="000A4C7D">
            <w:pPr>
              <w:contextualSpacing/>
              <w:rPr>
                <w:rFonts w:ascii="Times New Roman" w:eastAsia="Courier New" w:hAnsi="Times New Roman" w:cs="Times New Roman"/>
                <w:sz w:val="24"/>
                <w:szCs w:val="24"/>
              </w:rPr>
            </w:pPr>
            <w:r w:rsidRPr="000916E3">
              <w:rPr>
                <w:rFonts w:ascii="Times New Roman" w:eastAsia="Courier New" w:hAnsi="Times New Roman" w:cs="Times New Roman"/>
                <w:sz w:val="24"/>
                <w:szCs w:val="24"/>
              </w:rPr>
              <w:t>Сборник подвижных игр/Автор-сост. Э.Я. Степаненкова</w:t>
            </w:r>
            <w:r>
              <w:rPr>
                <w:rFonts w:ascii="Times New Roman" w:eastAsia="Courier New" w:hAnsi="Times New Roman" w:cs="Times New Roman"/>
                <w:sz w:val="24"/>
                <w:szCs w:val="24"/>
              </w:rPr>
              <w:t>.</w:t>
            </w:r>
          </w:p>
          <w:p w14:paraId="37300E11" w14:textId="77777777" w:rsidR="008A2BF7" w:rsidRPr="00085808" w:rsidRDefault="008A2BF7" w:rsidP="000A4C7D">
            <w:pPr>
              <w:contextualSpacing/>
              <w:rPr>
                <w:rFonts w:ascii="Times New Roman" w:hAnsi="Times New Roman" w:cs="Times New Roman"/>
                <w:sz w:val="24"/>
                <w:szCs w:val="24"/>
              </w:rPr>
            </w:pPr>
            <w:r w:rsidRPr="00085808">
              <w:rPr>
                <w:rFonts w:ascii="Times New Roman" w:hAnsi="Times New Roman" w:cs="Times New Roman"/>
                <w:sz w:val="24"/>
                <w:szCs w:val="24"/>
              </w:rPr>
              <w:t>Борисова М.М. Малоподвижные игры и упражнения (3-7 лет)</w:t>
            </w:r>
          </w:p>
          <w:p w14:paraId="49988408" w14:textId="77777777" w:rsidR="008A2BF7" w:rsidRPr="000916E3" w:rsidRDefault="008A2BF7" w:rsidP="000A4C7D">
            <w:pPr>
              <w:contextualSpacing/>
              <w:rPr>
                <w:rFonts w:ascii="Times New Roman" w:eastAsia="Courier New" w:hAnsi="Times New Roman" w:cs="Times New Roman"/>
                <w:b/>
                <w:bCs/>
                <w:sz w:val="24"/>
                <w:szCs w:val="24"/>
              </w:rPr>
            </w:pPr>
            <w:r w:rsidRPr="004F1C5D">
              <w:rPr>
                <w:rFonts w:ascii="Times New Roman" w:hAnsi="Times New Roman" w:cs="Times New Roman"/>
                <w:sz w:val="24"/>
                <w:szCs w:val="24"/>
              </w:rPr>
              <w:t>Л</w:t>
            </w:r>
            <w:r>
              <w:rPr>
                <w:rFonts w:ascii="Times New Roman" w:hAnsi="Times New Roman" w:cs="Times New Roman"/>
                <w:sz w:val="24"/>
                <w:szCs w:val="24"/>
              </w:rPr>
              <w:t xml:space="preserve">айзане </w:t>
            </w:r>
            <w:r w:rsidRPr="004F1C5D">
              <w:rPr>
                <w:rFonts w:ascii="Times New Roman" w:hAnsi="Times New Roman" w:cs="Times New Roman"/>
                <w:sz w:val="24"/>
                <w:szCs w:val="24"/>
              </w:rPr>
              <w:t>С. Я.  Физическая культура для малышей</w:t>
            </w:r>
            <w:r w:rsidRPr="004F1C5D">
              <w:rPr>
                <w:rFonts w:ascii="Times New Roman" w:eastAsia="Courier New" w:hAnsi="Times New Roman" w:cs="Times New Roman"/>
                <w:sz w:val="24"/>
                <w:szCs w:val="24"/>
              </w:rPr>
              <w:t>Пензулаева Л.И. Физическая культура в детском саду (3-4 года).</w:t>
            </w:r>
          </w:p>
          <w:p w14:paraId="7B0E0949" w14:textId="77777777" w:rsidR="008A2BF7" w:rsidRPr="000916E3" w:rsidRDefault="008A2BF7" w:rsidP="000A4C7D">
            <w:pPr>
              <w:contextualSpacing/>
              <w:rPr>
                <w:rFonts w:ascii="Times New Roman" w:eastAsia="Courier New" w:hAnsi="Times New Roman" w:cs="Times New Roman"/>
                <w:b/>
                <w:bCs/>
                <w:sz w:val="24"/>
                <w:szCs w:val="24"/>
              </w:rPr>
            </w:pPr>
            <w:r w:rsidRPr="000916E3">
              <w:rPr>
                <w:rFonts w:ascii="Times New Roman" w:eastAsia="Courier New" w:hAnsi="Times New Roman" w:cs="Times New Roman"/>
                <w:sz w:val="24"/>
                <w:szCs w:val="24"/>
              </w:rPr>
              <w:t xml:space="preserve">Пензулаева Л.И. Физическая культура в детском саду: (4-5 лет). </w:t>
            </w:r>
          </w:p>
          <w:p w14:paraId="64872250" w14:textId="77777777" w:rsidR="008A2BF7" w:rsidRDefault="008A2BF7" w:rsidP="000A4C7D">
            <w:pPr>
              <w:contextualSpacing/>
              <w:rPr>
                <w:rFonts w:ascii="Times New Roman" w:eastAsia="Courier New" w:hAnsi="Times New Roman" w:cs="Times New Roman"/>
                <w:sz w:val="24"/>
                <w:szCs w:val="24"/>
              </w:rPr>
            </w:pPr>
            <w:r w:rsidRPr="000916E3">
              <w:rPr>
                <w:rFonts w:ascii="Times New Roman" w:eastAsia="Courier New" w:hAnsi="Times New Roman" w:cs="Times New Roman"/>
                <w:sz w:val="24"/>
                <w:szCs w:val="24"/>
              </w:rPr>
              <w:t xml:space="preserve">Пензулаева Л.И. Физическая культура в детском саду:(5-6 лет). </w:t>
            </w:r>
          </w:p>
          <w:p w14:paraId="2F3C4D60" w14:textId="77777777" w:rsidR="008A2BF7" w:rsidRPr="004F1C5D" w:rsidRDefault="008A2BF7" w:rsidP="000A4C7D">
            <w:pPr>
              <w:pStyle w:val="TableParagraph"/>
              <w:spacing w:line="263" w:lineRule="exact"/>
              <w:ind w:left="0"/>
              <w:rPr>
                <w:sz w:val="24"/>
              </w:rPr>
            </w:pPr>
            <w:r w:rsidRPr="004F1C5D">
              <w:rPr>
                <w:sz w:val="24"/>
              </w:rPr>
              <w:t>Пензулаева</w:t>
            </w:r>
            <w:r w:rsidRPr="004F1C5D">
              <w:rPr>
                <w:spacing w:val="28"/>
                <w:sz w:val="24"/>
              </w:rPr>
              <w:t xml:space="preserve"> </w:t>
            </w:r>
            <w:r w:rsidRPr="004F1C5D">
              <w:rPr>
                <w:sz w:val="24"/>
              </w:rPr>
              <w:t>Л.И.</w:t>
            </w:r>
            <w:r w:rsidRPr="004F1C5D">
              <w:rPr>
                <w:spacing w:val="31"/>
                <w:sz w:val="24"/>
              </w:rPr>
              <w:t xml:space="preserve"> </w:t>
            </w:r>
            <w:r w:rsidRPr="004F1C5D">
              <w:rPr>
                <w:sz w:val="24"/>
              </w:rPr>
              <w:t>Физическая</w:t>
            </w:r>
            <w:r w:rsidRPr="004F1C5D">
              <w:rPr>
                <w:spacing w:val="29"/>
                <w:sz w:val="24"/>
              </w:rPr>
              <w:t xml:space="preserve"> </w:t>
            </w:r>
            <w:r w:rsidRPr="004F1C5D">
              <w:rPr>
                <w:sz w:val="24"/>
              </w:rPr>
              <w:t>культура</w:t>
            </w:r>
            <w:r w:rsidRPr="004F1C5D">
              <w:rPr>
                <w:spacing w:val="29"/>
                <w:sz w:val="24"/>
              </w:rPr>
              <w:t xml:space="preserve"> </w:t>
            </w:r>
            <w:r w:rsidRPr="004F1C5D">
              <w:rPr>
                <w:sz w:val="24"/>
              </w:rPr>
              <w:t>в</w:t>
            </w:r>
            <w:r w:rsidRPr="004F1C5D">
              <w:rPr>
                <w:spacing w:val="30"/>
                <w:sz w:val="24"/>
              </w:rPr>
              <w:t xml:space="preserve"> </w:t>
            </w:r>
            <w:r w:rsidRPr="004F1C5D">
              <w:rPr>
                <w:sz w:val="24"/>
              </w:rPr>
              <w:t>детском</w:t>
            </w:r>
            <w:r w:rsidRPr="004F1C5D">
              <w:rPr>
                <w:spacing w:val="31"/>
                <w:sz w:val="24"/>
              </w:rPr>
              <w:t xml:space="preserve"> </w:t>
            </w:r>
            <w:r w:rsidRPr="004F1C5D">
              <w:rPr>
                <w:sz w:val="24"/>
              </w:rPr>
              <w:t>саду</w:t>
            </w:r>
            <w:r w:rsidRPr="004F1C5D">
              <w:rPr>
                <w:spacing w:val="20"/>
                <w:sz w:val="24"/>
              </w:rPr>
              <w:t xml:space="preserve"> </w:t>
            </w:r>
            <w:r w:rsidRPr="004F1C5D">
              <w:rPr>
                <w:sz w:val="24"/>
              </w:rPr>
              <w:t>(3-4</w:t>
            </w:r>
            <w:r w:rsidRPr="004F1C5D">
              <w:rPr>
                <w:spacing w:val="29"/>
                <w:sz w:val="24"/>
              </w:rPr>
              <w:t xml:space="preserve"> </w:t>
            </w:r>
            <w:r w:rsidRPr="004F1C5D">
              <w:rPr>
                <w:sz w:val="24"/>
              </w:rPr>
              <w:t>года).</w:t>
            </w:r>
          </w:p>
          <w:p w14:paraId="37712E72" w14:textId="77777777" w:rsidR="008A2BF7" w:rsidRDefault="008A2BF7" w:rsidP="000A4C7D">
            <w:pPr>
              <w:pStyle w:val="a5"/>
              <w:rPr>
                <w:rFonts w:ascii="Times New Roman" w:eastAsia="Courier New" w:hAnsi="Times New Roman" w:cs="Times New Roman"/>
                <w:sz w:val="24"/>
                <w:szCs w:val="24"/>
              </w:rPr>
            </w:pPr>
          </w:p>
          <w:p w14:paraId="0C0FABB3" w14:textId="77777777" w:rsidR="008A2BF7" w:rsidRPr="000916E3" w:rsidRDefault="008A2BF7" w:rsidP="000A4C7D">
            <w:pPr>
              <w:pStyle w:val="a5"/>
              <w:jc w:val="center"/>
              <w:rPr>
                <w:rFonts w:ascii="Times New Roman" w:eastAsia="Courier New" w:hAnsi="Times New Roman" w:cs="Times New Roman"/>
                <w:bCs/>
                <w:i/>
                <w:iCs/>
                <w:sz w:val="24"/>
                <w:szCs w:val="24"/>
              </w:rPr>
            </w:pPr>
            <w:r w:rsidRPr="000916E3">
              <w:rPr>
                <w:rFonts w:ascii="Times New Roman" w:eastAsia="Courier New" w:hAnsi="Times New Roman" w:cs="Times New Roman"/>
                <w:i/>
                <w:iCs/>
                <w:sz w:val="24"/>
                <w:szCs w:val="24"/>
              </w:rPr>
              <w:t>Игровая деятельность</w:t>
            </w:r>
          </w:p>
          <w:p w14:paraId="503AB52A" w14:textId="77777777" w:rsidR="008A2BF7" w:rsidRPr="000916E3" w:rsidRDefault="008A2BF7" w:rsidP="000A4C7D">
            <w:pPr>
              <w:contextualSpacing/>
              <w:rPr>
                <w:rFonts w:ascii="Times New Roman" w:eastAsia="Courier New" w:hAnsi="Times New Roman" w:cs="Times New Roman"/>
                <w:b/>
                <w:bCs/>
                <w:sz w:val="24"/>
                <w:szCs w:val="24"/>
              </w:rPr>
            </w:pPr>
            <w:r w:rsidRPr="000916E3">
              <w:rPr>
                <w:rFonts w:ascii="Times New Roman" w:eastAsia="Courier New" w:hAnsi="Times New Roman" w:cs="Times New Roman"/>
                <w:sz w:val="24"/>
                <w:szCs w:val="24"/>
              </w:rPr>
              <w:lastRenderedPageBreak/>
              <w:t xml:space="preserve">Губанова Н.Ф. Игровая деятельность в детском саду (2-7 лет). </w:t>
            </w:r>
          </w:p>
          <w:p w14:paraId="7744DC81" w14:textId="77777777" w:rsidR="008A2BF7" w:rsidRPr="000916E3" w:rsidRDefault="008A2BF7" w:rsidP="000A4C7D">
            <w:pPr>
              <w:contextualSpacing/>
              <w:rPr>
                <w:rFonts w:ascii="Times New Roman" w:eastAsia="Courier New" w:hAnsi="Times New Roman" w:cs="Times New Roman"/>
                <w:b/>
                <w:bCs/>
                <w:sz w:val="24"/>
                <w:szCs w:val="24"/>
              </w:rPr>
            </w:pPr>
            <w:r w:rsidRPr="000916E3">
              <w:rPr>
                <w:rFonts w:ascii="Times New Roman" w:eastAsia="Courier New" w:hAnsi="Times New Roman" w:cs="Times New Roman"/>
                <w:sz w:val="24"/>
                <w:szCs w:val="24"/>
              </w:rPr>
              <w:t xml:space="preserve">Губанова Н.Ф. Развитие игровой деятельности: Младшая группа (3-4 года). </w:t>
            </w:r>
          </w:p>
          <w:p w14:paraId="27CC2F4F" w14:textId="77777777" w:rsidR="008A2BF7" w:rsidRPr="000916E3" w:rsidRDefault="008A2BF7" w:rsidP="000A4C7D">
            <w:pPr>
              <w:contextualSpacing/>
              <w:rPr>
                <w:rFonts w:ascii="Times New Roman" w:eastAsia="Courier New" w:hAnsi="Times New Roman" w:cs="Times New Roman"/>
                <w:b/>
                <w:bCs/>
                <w:sz w:val="24"/>
                <w:szCs w:val="24"/>
              </w:rPr>
            </w:pPr>
            <w:r w:rsidRPr="000916E3">
              <w:rPr>
                <w:rFonts w:ascii="Times New Roman" w:eastAsia="Courier New" w:hAnsi="Times New Roman" w:cs="Times New Roman"/>
                <w:sz w:val="24"/>
                <w:szCs w:val="24"/>
              </w:rPr>
              <w:t xml:space="preserve">Теплюк С.Н. Игры –занятия на прогулке с малышами. Для работы с детьми 2-4 лет. </w:t>
            </w:r>
          </w:p>
          <w:p w14:paraId="5F3FB9A5" w14:textId="77777777" w:rsidR="008A2BF7" w:rsidRPr="000916E3" w:rsidRDefault="008A2BF7" w:rsidP="000A4C7D">
            <w:pPr>
              <w:contextualSpacing/>
              <w:rPr>
                <w:rFonts w:ascii="Times New Roman" w:eastAsia="Courier New" w:hAnsi="Times New Roman" w:cs="Times New Roman"/>
                <w:b/>
                <w:bCs/>
                <w:sz w:val="24"/>
                <w:szCs w:val="24"/>
              </w:rPr>
            </w:pPr>
            <w:r w:rsidRPr="000916E3">
              <w:rPr>
                <w:rFonts w:ascii="Times New Roman" w:eastAsia="Courier New" w:hAnsi="Times New Roman" w:cs="Times New Roman"/>
                <w:sz w:val="24"/>
                <w:szCs w:val="24"/>
              </w:rPr>
              <w:t xml:space="preserve">Борисова М.М. малоподвижные игры и игровые упражнения (3-7 лет). </w:t>
            </w:r>
          </w:p>
          <w:p w14:paraId="2AC1E7E1" w14:textId="77777777" w:rsidR="008A2BF7" w:rsidRPr="000916E3" w:rsidRDefault="008A2BF7" w:rsidP="000A4C7D">
            <w:pPr>
              <w:rPr>
                <w:rFonts w:ascii="Times New Roman" w:eastAsia="Courier New" w:hAnsi="Times New Roman" w:cs="Times New Roman"/>
                <w:bCs/>
                <w:sz w:val="24"/>
                <w:szCs w:val="24"/>
              </w:rPr>
            </w:pPr>
          </w:p>
          <w:p w14:paraId="6BE95CA8" w14:textId="77777777" w:rsidR="008A2BF7" w:rsidRPr="000916E3" w:rsidRDefault="008A2BF7" w:rsidP="000A4C7D">
            <w:pPr>
              <w:jc w:val="center"/>
              <w:rPr>
                <w:rFonts w:ascii="Times New Roman" w:eastAsia="Courier New" w:hAnsi="Times New Roman" w:cs="Times New Roman"/>
                <w:b/>
                <w:bCs/>
                <w:i/>
                <w:iCs/>
                <w:sz w:val="24"/>
                <w:szCs w:val="24"/>
              </w:rPr>
            </w:pPr>
            <w:r w:rsidRPr="000916E3">
              <w:rPr>
                <w:rFonts w:ascii="Times New Roman" w:eastAsia="Courier New" w:hAnsi="Times New Roman" w:cs="Times New Roman"/>
                <w:i/>
                <w:iCs/>
                <w:sz w:val="24"/>
                <w:szCs w:val="24"/>
              </w:rPr>
              <w:t>Трудовое воспитание</w:t>
            </w:r>
          </w:p>
          <w:p w14:paraId="72948287" w14:textId="77777777" w:rsidR="008A2BF7" w:rsidRPr="000916E3" w:rsidRDefault="008A2BF7" w:rsidP="000A4C7D">
            <w:pPr>
              <w:contextualSpacing/>
              <w:rPr>
                <w:rFonts w:ascii="Times New Roman" w:eastAsia="Courier New" w:hAnsi="Times New Roman" w:cs="Times New Roman"/>
                <w:b/>
                <w:bCs/>
                <w:sz w:val="24"/>
                <w:szCs w:val="24"/>
              </w:rPr>
            </w:pPr>
            <w:r w:rsidRPr="000916E3">
              <w:rPr>
                <w:rFonts w:ascii="Times New Roman" w:eastAsia="Courier New" w:hAnsi="Times New Roman" w:cs="Times New Roman"/>
                <w:sz w:val="24"/>
                <w:szCs w:val="24"/>
              </w:rPr>
              <w:t xml:space="preserve">Куцакова Л.В. Трудовое воспитание в детском. (3-7 лет). </w:t>
            </w:r>
          </w:p>
          <w:p w14:paraId="46606BA8" w14:textId="77777777" w:rsidR="008A2BF7" w:rsidRPr="000916E3" w:rsidRDefault="008A2BF7" w:rsidP="000A4C7D">
            <w:pPr>
              <w:rPr>
                <w:rFonts w:ascii="Times New Roman" w:eastAsia="Courier New" w:hAnsi="Times New Roman" w:cs="Times New Roman"/>
                <w:bCs/>
                <w:sz w:val="24"/>
                <w:szCs w:val="24"/>
              </w:rPr>
            </w:pPr>
          </w:p>
        </w:tc>
      </w:tr>
    </w:tbl>
    <w:tbl>
      <w:tblPr>
        <w:tblStyle w:val="TableNormal"/>
        <w:tblW w:w="1020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06"/>
      </w:tblGrid>
      <w:tr w:rsidR="008A2BF7" w:rsidRPr="00C07CC5" w14:paraId="70B40DEA" w14:textId="77777777" w:rsidTr="000A4C7D">
        <w:trPr>
          <w:trHeight w:val="273"/>
        </w:trPr>
        <w:tc>
          <w:tcPr>
            <w:tcW w:w="10206" w:type="dxa"/>
          </w:tcPr>
          <w:p w14:paraId="5FEF0C34" w14:textId="77777777" w:rsidR="008A2BF7" w:rsidRPr="00C07CC5" w:rsidRDefault="008A2BF7" w:rsidP="000A4C7D">
            <w:pPr>
              <w:pStyle w:val="TableParagraph"/>
              <w:spacing w:line="253" w:lineRule="exact"/>
              <w:ind w:left="369" w:right="355"/>
              <w:jc w:val="center"/>
              <w:rPr>
                <w:b/>
                <w:sz w:val="24"/>
              </w:rPr>
            </w:pPr>
            <w:r w:rsidRPr="00C07CC5">
              <w:rPr>
                <w:b/>
                <w:sz w:val="24"/>
              </w:rPr>
              <w:lastRenderedPageBreak/>
              <w:t>ДЕМОНСТРАЦИОННЫЕ</w:t>
            </w:r>
            <w:r w:rsidRPr="00C07CC5">
              <w:rPr>
                <w:b/>
                <w:spacing w:val="-4"/>
                <w:sz w:val="24"/>
              </w:rPr>
              <w:t xml:space="preserve"> </w:t>
            </w:r>
            <w:r w:rsidRPr="00C07CC5">
              <w:rPr>
                <w:b/>
                <w:sz w:val="24"/>
              </w:rPr>
              <w:t>ПОСОБИЯ</w:t>
            </w:r>
          </w:p>
        </w:tc>
      </w:tr>
      <w:tr w:rsidR="008A2BF7" w:rsidRPr="00C07CC5" w14:paraId="4CE13AAE" w14:textId="77777777" w:rsidTr="000A4C7D">
        <w:trPr>
          <w:trHeight w:val="556"/>
        </w:trPr>
        <w:tc>
          <w:tcPr>
            <w:tcW w:w="10206" w:type="dxa"/>
          </w:tcPr>
          <w:p w14:paraId="4686C0D8" w14:textId="77777777" w:rsidR="008A2BF7" w:rsidRPr="00C07CC5" w:rsidRDefault="008A2BF7" w:rsidP="000A4C7D">
            <w:pPr>
              <w:pStyle w:val="TableParagraph"/>
              <w:spacing w:line="269" w:lineRule="exact"/>
              <w:rPr>
                <w:b/>
                <w:sz w:val="24"/>
              </w:rPr>
            </w:pPr>
            <w:r w:rsidRPr="00C07CC5">
              <w:rPr>
                <w:b/>
                <w:sz w:val="24"/>
              </w:rPr>
              <w:t>Мир</w:t>
            </w:r>
            <w:r w:rsidRPr="00C07CC5">
              <w:rPr>
                <w:b/>
                <w:spacing w:val="-4"/>
                <w:sz w:val="24"/>
              </w:rPr>
              <w:t xml:space="preserve"> </w:t>
            </w:r>
            <w:r w:rsidRPr="00C07CC5">
              <w:rPr>
                <w:b/>
                <w:sz w:val="24"/>
              </w:rPr>
              <w:t>в</w:t>
            </w:r>
            <w:r w:rsidRPr="00C07CC5">
              <w:rPr>
                <w:b/>
                <w:spacing w:val="1"/>
                <w:sz w:val="24"/>
              </w:rPr>
              <w:t xml:space="preserve"> </w:t>
            </w:r>
            <w:r w:rsidRPr="00C07CC5">
              <w:rPr>
                <w:b/>
                <w:sz w:val="24"/>
              </w:rPr>
              <w:t>картинках</w:t>
            </w:r>
          </w:p>
          <w:p w14:paraId="3AA0FB9B" w14:textId="77777777" w:rsidR="008A2BF7" w:rsidRPr="00C07CC5" w:rsidRDefault="008A2BF7" w:rsidP="000A4C7D">
            <w:pPr>
              <w:pStyle w:val="TableParagraph"/>
              <w:spacing w:line="268" w:lineRule="exact"/>
              <w:rPr>
                <w:sz w:val="24"/>
              </w:rPr>
            </w:pPr>
            <w:r w:rsidRPr="00C07CC5">
              <w:rPr>
                <w:sz w:val="24"/>
              </w:rPr>
              <w:t>«Космос»</w:t>
            </w:r>
          </w:p>
        </w:tc>
      </w:tr>
      <w:tr w:rsidR="008A2BF7" w:rsidRPr="00C07CC5" w14:paraId="2B8A9611" w14:textId="77777777" w:rsidTr="000A4C7D">
        <w:trPr>
          <w:trHeight w:val="273"/>
        </w:trPr>
        <w:tc>
          <w:tcPr>
            <w:tcW w:w="10206" w:type="dxa"/>
          </w:tcPr>
          <w:p w14:paraId="77950916" w14:textId="77777777" w:rsidR="008A2BF7" w:rsidRPr="00C07CC5" w:rsidRDefault="008A2BF7" w:rsidP="000A4C7D">
            <w:pPr>
              <w:pStyle w:val="TableParagraph"/>
              <w:spacing w:line="254" w:lineRule="exact"/>
              <w:rPr>
                <w:sz w:val="24"/>
              </w:rPr>
            </w:pPr>
            <w:r w:rsidRPr="00C07CC5">
              <w:rPr>
                <w:sz w:val="24"/>
              </w:rPr>
              <w:t>«Животные</w:t>
            </w:r>
            <w:r w:rsidRPr="00C07CC5">
              <w:rPr>
                <w:spacing w:val="-4"/>
                <w:sz w:val="24"/>
              </w:rPr>
              <w:t xml:space="preserve"> </w:t>
            </w:r>
            <w:r w:rsidRPr="00C07CC5">
              <w:rPr>
                <w:sz w:val="24"/>
              </w:rPr>
              <w:t>средней</w:t>
            </w:r>
            <w:r w:rsidRPr="00C07CC5">
              <w:rPr>
                <w:spacing w:val="-1"/>
                <w:sz w:val="24"/>
              </w:rPr>
              <w:t xml:space="preserve"> </w:t>
            </w:r>
            <w:r w:rsidRPr="00C07CC5">
              <w:rPr>
                <w:sz w:val="24"/>
              </w:rPr>
              <w:t>полосы»</w:t>
            </w:r>
          </w:p>
        </w:tc>
      </w:tr>
      <w:tr w:rsidR="008A2BF7" w:rsidRPr="00C07CC5" w14:paraId="21015A07" w14:textId="77777777" w:rsidTr="000A4C7D">
        <w:trPr>
          <w:trHeight w:val="278"/>
        </w:trPr>
        <w:tc>
          <w:tcPr>
            <w:tcW w:w="10206" w:type="dxa"/>
          </w:tcPr>
          <w:p w14:paraId="7EABD46D" w14:textId="77777777" w:rsidR="008A2BF7" w:rsidRPr="00C07CC5" w:rsidRDefault="008A2BF7" w:rsidP="000A4C7D">
            <w:pPr>
              <w:pStyle w:val="TableParagraph"/>
              <w:spacing w:line="258" w:lineRule="exact"/>
              <w:rPr>
                <w:sz w:val="24"/>
              </w:rPr>
            </w:pPr>
            <w:r w:rsidRPr="00C07CC5">
              <w:rPr>
                <w:sz w:val="24"/>
              </w:rPr>
              <w:t>«Фрукты»</w:t>
            </w:r>
          </w:p>
        </w:tc>
      </w:tr>
      <w:tr w:rsidR="008A2BF7" w:rsidRPr="00C07CC5" w14:paraId="0AFC653F" w14:textId="77777777" w:rsidTr="000A4C7D">
        <w:trPr>
          <w:trHeight w:val="273"/>
        </w:trPr>
        <w:tc>
          <w:tcPr>
            <w:tcW w:w="10206" w:type="dxa"/>
          </w:tcPr>
          <w:p w14:paraId="4BE77EE8" w14:textId="77777777" w:rsidR="008A2BF7" w:rsidRPr="00C07CC5" w:rsidRDefault="008A2BF7" w:rsidP="000A4C7D">
            <w:pPr>
              <w:pStyle w:val="TableParagraph"/>
              <w:spacing w:line="253" w:lineRule="exact"/>
              <w:rPr>
                <w:sz w:val="24"/>
              </w:rPr>
            </w:pPr>
            <w:r w:rsidRPr="00C07CC5">
              <w:rPr>
                <w:sz w:val="24"/>
              </w:rPr>
              <w:t>«Автомобильный</w:t>
            </w:r>
            <w:r w:rsidRPr="00C07CC5">
              <w:rPr>
                <w:spacing w:val="-3"/>
                <w:sz w:val="24"/>
              </w:rPr>
              <w:t xml:space="preserve"> </w:t>
            </w:r>
            <w:r w:rsidRPr="00C07CC5">
              <w:rPr>
                <w:sz w:val="24"/>
              </w:rPr>
              <w:t>транспорт»</w:t>
            </w:r>
          </w:p>
        </w:tc>
      </w:tr>
      <w:tr w:rsidR="008A2BF7" w:rsidRPr="00C07CC5" w14:paraId="102B4094" w14:textId="77777777" w:rsidTr="000A4C7D">
        <w:trPr>
          <w:trHeight w:val="278"/>
        </w:trPr>
        <w:tc>
          <w:tcPr>
            <w:tcW w:w="10206" w:type="dxa"/>
          </w:tcPr>
          <w:p w14:paraId="0FC4E8FF" w14:textId="77777777" w:rsidR="008A2BF7" w:rsidRPr="00C07CC5" w:rsidRDefault="008A2BF7" w:rsidP="000A4C7D">
            <w:pPr>
              <w:pStyle w:val="TableParagraph"/>
              <w:spacing w:line="258" w:lineRule="exact"/>
              <w:rPr>
                <w:sz w:val="24"/>
              </w:rPr>
            </w:pPr>
            <w:r w:rsidRPr="00C07CC5">
              <w:rPr>
                <w:sz w:val="24"/>
              </w:rPr>
              <w:t>«Арктика</w:t>
            </w:r>
            <w:r w:rsidRPr="00C07CC5">
              <w:rPr>
                <w:spacing w:val="-4"/>
                <w:sz w:val="24"/>
              </w:rPr>
              <w:t xml:space="preserve"> </w:t>
            </w:r>
            <w:r w:rsidRPr="00C07CC5">
              <w:rPr>
                <w:sz w:val="24"/>
              </w:rPr>
              <w:t>и</w:t>
            </w:r>
            <w:r w:rsidRPr="00C07CC5">
              <w:rPr>
                <w:spacing w:val="-2"/>
                <w:sz w:val="24"/>
              </w:rPr>
              <w:t xml:space="preserve"> </w:t>
            </w:r>
            <w:r w:rsidRPr="00C07CC5">
              <w:rPr>
                <w:sz w:val="24"/>
              </w:rPr>
              <w:t>Антарктика»</w:t>
            </w:r>
          </w:p>
        </w:tc>
      </w:tr>
      <w:tr w:rsidR="008A2BF7" w:rsidRPr="00C07CC5" w14:paraId="0377238C" w14:textId="77777777" w:rsidTr="000A4C7D">
        <w:trPr>
          <w:trHeight w:val="273"/>
        </w:trPr>
        <w:tc>
          <w:tcPr>
            <w:tcW w:w="10206" w:type="dxa"/>
          </w:tcPr>
          <w:p w14:paraId="66591B3F" w14:textId="77777777" w:rsidR="008A2BF7" w:rsidRPr="00C07CC5" w:rsidRDefault="008A2BF7" w:rsidP="000A4C7D">
            <w:pPr>
              <w:pStyle w:val="TableParagraph"/>
              <w:spacing w:line="253" w:lineRule="exact"/>
              <w:rPr>
                <w:sz w:val="24"/>
              </w:rPr>
            </w:pPr>
            <w:r w:rsidRPr="00C07CC5">
              <w:rPr>
                <w:sz w:val="24"/>
              </w:rPr>
              <w:t>«Водный транспорт»</w:t>
            </w:r>
          </w:p>
        </w:tc>
      </w:tr>
      <w:tr w:rsidR="008A2BF7" w:rsidRPr="00C07CC5" w14:paraId="3E244197" w14:textId="77777777" w:rsidTr="000A4C7D">
        <w:trPr>
          <w:trHeight w:val="277"/>
        </w:trPr>
        <w:tc>
          <w:tcPr>
            <w:tcW w:w="10206" w:type="dxa"/>
          </w:tcPr>
          <w:p w14:paraId="0C9B554E" w14:textId="77777777" w:rsidR="008A2BF7" w:rsidRPr="00C07CC5" w:rsidRDefault="008A2BF7" w:rsidP="000A4C7D">
            <w:pPr>
              <w:pStyle w:val="TableParagraph"/>
              <w:spacing w:line="258" w:lineRule="exact"/>
              <w:rPr>
                <w:sz w:val="24"/>
              </w:rPr>
            </w:pPr>
            <w:r w:rsidRPr="00C07CC5">
              <w:rPr>
                <w:sz w:val="24"/>
              </w:rPr>
              <w:t>«Домашние</w:t>
            </w:r>
            <w:r w:rsidRPr="00C07CC5">
              <w:rPr>
                <w:spacing w:val="-5"/>
                <w:sz w:val="24"/>
              </w:rPr>
              <w:t xml:space="preserve"> </w:t>
            </w:r>
            <w:r w:rsidRPr="00C07CC5">
              <w:rPr>
                <w:sz w:val="24"/>
              </w:rPr>
              <w:t>животные»</w:t>
            </w:r>
          </w:p>
        </w:tc>
      </w:tr>
      <w:tr w:rsidR="008A2BF7" w:rsidRPr="00C07CC5" w14:paraId="48785AE3" w14:textId="77777777" w:rsidTr="000A4C7D">
        <w:trPr>
          <w:trHeight w:val="278"/>
        </w:trPr>
        <w:tc>
          <w:tcPr>
            <w:tcW w:w="10206" w:type="dxa"/>
          </w:tcPr>
          <w:p w14:paraId="0FF516CC" w14:textId="77777777" w:rsidR="008A2BF7" w:rsidRPr="00C07CC5" w:rsidRDefault="008A2BF7" w:rsidP="000A4C7D">
            <w:pPr>
              <w:pStyle w:val="TableParagraph"/>
              <w:spacing w:line="259" w:lineRule="exact"/>
              <w:rPr>
                <w:sz w:val="24"/>
              </w:rPr>
            </w:pPr>
            <w:r w:rsidRPr="00C07CC5">
              <w:rPr>
                <w:sz w:val="24"/>
              </w:rPr>
              <w:t>«Цветы»</w:t>
            </w:r>
          </w:p>
        </w:tc>
      </w:tr>
      <w:tr w:rsidR="008A2BF7" w:rsidRPr="00C07CC5" w14:paraId="589BFFA4" w14:textId="77777777" w:rsidTr="000A4C7D">
        <w:trPr>
          <w:trHeight w:val="273"/>
        </w:trPr>
        <w:tc>
          <w:tcPr>
            <w:tcW w:w="10206" w:type="dxa"/>
          </w:tcPr>
          <w:p w14:paraId="4C439AF1" w14:textId="77777777" w:rsidR="008A2BF7" w:rsidRPr="00C07CC5" w:rsidRDefault="008A2BF7" w:rsidP="000A4C7D">
            <w:pPr>
              <w:pStyle w:val="TableParagraph"/>
              <w:spacing w:line="253" w:lineRule="exact"/>
              <w:rPr>
                <w:sz w:val="24"/>
              </w:rPr>
            </w:pPr>
            <w:r w:rsidRPr="00C07CC5">
              <w:rPr>
                <w:sz w:val="24"/>
              </w:rPr>
              <w:t>«Авиация»</w:t>
            </w:r>
          </w:p>
        </w:tc>
      </w:tr>
      <w:tr w:rsidR="008A2BF7" w:rsidRPr="00C07CC5" w14:paraId="08DA79EC" w14:textId="77777777" w:rsidTr="000A4C7D">
        <w:trPr>
          <w:trHeight w:val="278"/>
        </w:trPr>
        <w:tc>
          <w:tcPr>
            <w:tcW w:w="10206" w:type="dxa"/>
          </w:tcPr>
          <w:p w14:paraId="73AB2C96" w14:textId="77777777" w:rsidR="008A2BF7" w:rsidRPr="00C07CC5" w:rsidRDefault="008A2BF7" w:rsidP="000A4C7D">
            <w:pPr>
              <w:pStyle w:val="TableParagraph"/>
              <w:spacing w:line="258" w:lineRule="exact"/>
              <w:rPr>
                <w:sz w:val="24"/>
              </w:rPr>
            </w:pPr>
            <w:r w:rsidRPr="00C07CC5">
              <w:rPr>
                <w:sz w:val="24"/>
              </w:rPr>
              <w:t>«Овощи»</w:t>
            </w:r>
          </w:p>
        </w:tc>
      </w:tr>
      <w:tr w:rsidR="008A2BF7" w:rsidRPr="00C07CC5" w14:paraId="21A4B1AC" w14:textId="77777777" w:rsidTr="000A4C7D">
        <w:trPr>
          <w:trHeight w:val="273"/>
        </w:trPr>
        <w:tc>
          <w:tcPr>
            <w:tcW w:w="10206" w:type="dxa"/>
          </w:tcPr>
          <w:p w14:paraId="4083F6ED" w14:textId="77777777" w:rsidR="008A2BF7" w:rsidRPr="00C07CC5" w:rsidRDefault="008A2BF7" w:rsidP="000A4C7D">
            <w:pPr>
              <w:pStyle w:val="TableParagraph"/>
              <w:spacing w:line="253" w:lineRule="exact"/>
              <w:rPr>
                <w:sz w:val="24"/>
              </w:rPr>
            </w:pPr>
            <w:r w:rsidRPr="00C07CC5">
              <w:rPr>
                <w:sz w:val="24"/>
              </w:rPr>
              <w:t>«День</w:t>
            </w:r>
            <w:r w:rsidRPr="00C07CC5">
              <w:rPr>
                <w:spacing w:val="-3"/>
                <w:sz w:val="24"/>
              </w:rPr>
              <w:t xml:space="preserve"> </w:t>
            </w:r>
            <w:r w:rsidRPr="00C07CC5">
              <w:rPr>
                <w:sz w:val="24"/>
              </w:rPr>
              <w:t>Победы»</w:t>
            </w:r>
          </w:p>
        </w:tc>
      </w:tr>
      <w:tr w:rsidR="008A2BF7" w:rsidRPr="00C07CC5" w14:paraId="434DA14A" w14:textId="77777777" w:rsidTr="000A4C7D">
        <w:trPr>
          <w:trHeight w:val="278"/>
        </w:trPr>
        <w:tc>
          <w:tcPr>
            <w:tcW w:w="10206" w:type="dxa"/>
          </w:tcPr>
          <w:p w14:paraId="4640E994" w14:textId="77777777" w:rsidR="008A2BF7" w:rsidRPr="00C07CC5" w:rsidRDefault="008A2BF7" w:rsidP="000A4C7D">
            <w:pPr>
              <w:pStyle w:val="TableParagraph"/>
              <w:spacing w:line="258" w:lineRule="exact"/>
              <w:rPr>
                <w:sz w:val="24"/>
              </w:rPr>
            </w:pPr>
            <w:r w:rsidRPr="00C07CC5">
              <w:rPr>
                <w:sz w:val="24"/>
              </w:rPr>
              <w:t>«Спортивный</w:t>
            </w:r>
            <w:r w:rsidRPr="00C07CC5">
              <w:rPr>
                <w:spacing w:val="-1"/>
                <w:sz w:val="24"/>
              </w:rPr>
              <w:t xml:space="preserve"> </w:t>
            </w:r>
            <w:r w:rsidRPr="00C07CC5">
              <w:rPr>
                <w:sz w:val="24"/>
              </w:rPr>
              <w:t>инвентарь»</w:t>
            </w:r>
          </w:p>
        </w:tc>
      </w:tr>
      <w:tr w:rsidR="008A2BF7" w:rsidRPr="00C07CC5" w14:paraId="495C0C15" w14:textId="77777777" w:rsidTr="000A4C7D">
        <w:trPr>
          <w:trHeight w:val="273"/>
        </w:trPr>
        <w:tc>
          <w:tcPr>
            <w:tcW w:w="10206" w:type="dxa"/>
          </w:tcPr>
          <w:p w14:paraId="14317B83" w14:textId="77777777" w:rsidR="008A2BF7" w:rsidRPr="00C07CC5" w:rsidRDefault="008A2BF7" w:rsidP="000A4C7D">
            <w:pPr>
              <w:pStyle w:val="TableParagraph"/>
              <w:spacing w:line="253" w:lineRule="exact"/>
              <w:rPr>
                <w:sz w:val="24"/>
              </w:rPr>
            </w:pPr>
            <w:r w:rsidRPr="00C07CC5">
              <w:rPr>
                <w:sz w:val="24"/>
              </w:rPr>
              <w:t>«Животные.</w:t>
            </w:r>
            <w:r w:rsidRPr="00C07CC5">
              <w:rPr>
                <w:spacing w:val="-2"/>
                <w:sz w:val="24"/>
              </w:rPr>
              <w:t xml:space="preserve"> </w:t>
            </w:r>
            <w:r w:rsidRPr="00C07CC5">
              <w:rPr>
                <w:sz w:val="24"/>
              </w:rPr>
              <w:t>Домашние</w:t>
            </w:r>
            <w:r w:rsidRPr="00C07CC5">
              <w:rPr>
                <w:spacing w:val="-4"/>
                <w:sz w:val="24"/>
              </w:rPr>
              <w:t xml:space="preserve"> </w:t>
            </w:r>
            <w:r w:rsidRPr="00C07CC5">
              <w:rPr>
                <w:sz w:val="24"/>
              </w:rPr>
              <w:t>питомцы»</w:t>
            </w:r>
          </w:p>
        </w:tc>
      </w:tr>
      <w:tr w:rsidR="008A2BF7" w:rsidRPr="00C07CC5" w14:paraId="53318D86" w14:textId="77777777" w:rsidTr="000A4C7D">
        <w:trPr>
          <w:trHeight w:val="278"/>
        </w:trPr>
        <w:tc>
          <w:tcPr>
            <w:tcW w:w="10206" w:type="dxa"/>
          </w:tcPr>
          <w:p w14:paraId="6B486402" w14:textId="77777777" w:rsidR="008A2BF7" w:rsidRPr="00C07CC5" w:rsidRDefault="008A2BF7" w:rsidP="000A4C7D">
            <w:pPr>
              <w:pStyle w:val="TableParagraph"/>
              <w:spacing w:line="258" w:lineRule="exact"/>
              <w:rPr>
                <w:sz w:val="24"/>
              </w:rPr>
            </w:pPr>
            <w:r w:rsidRPr="00C07CC5">
              <w:rPr>
                <w:sz w:val="24"/>
              </w:rPr>
              <w:t>«Высоко</w:t>
            </w:r>
            <w:r w:rsidRPr="00C07CC5">
              <w:rPr>
                <w:spacing w:val="3"/>
                <w:sz w:val="24"/>
              </w:rPr>
              <w:t xml:space="preserve"> </w:t>
            </w:r>
            <w:r w:rsidRPr="00C07CC5">
              <w:rPr>
                <w:sz w:val="24"/>
              </w:rPr>
              <w:t>в</w:t>
            </w:r>
            <w:r w:rsidRPr="00C07CC5">
              <w:rPr>
                <w:spacing w:val="-4"/>
                <w:sz w:val="24"/>
              </w:rPr>
              <w:t xml:space="preserve"> </w:t>
            </w:r>
            <w:r w:rsidRPr="00C07CC5">
              <w:rPr>
                <w:sz w:val="24"/>
              </w:rPr>
              <w:t>горах»</w:t>
            </w:r>
          </w:p>
        </w:tc>
      </w:tr>
      <w:tr w:rsidR="008A2BF7" w:rsidRPr="00C07CC5" w14:paraId="71F07C0E" w14:textId="77777777" w:rsidTr="000A4C7D">
        <w:trPr>
          <w:trHeight w:val="278"/>
        </w:trPr>
        <w:tc>
          <w:tcPr>
            <w:tcW w:w="10206" w:type="dxa"/>
          </w:tcPr>
          <w:p w14:paraId="2F0F1DA1" w14:textId="77777777" w:rsidR="008A2BF7" w:rsidRPr="00C07CC5" w:rsidRDefault="008A2BF7" w:rsidP="000A4C7D">
            <w:pPr>
              <w:pStyle w:val="TableParagraph"/>
              <w:spacing w:line="258" w:lineRule="exact"/>
              <w:rPr>
                <w:sz w:val="24"/>
              </w:rPr>
            </w:pPr>
            <w:r w:rsidRPr="00C07CC5">
              <w:rPr>
                <w:sz w:val="24"/>
              </w:rPr>
              <w:t>«Ягоды лесные»</w:t>
            </w:r>
          </w:p>
        </w:tc>
      </w:tr>
      <w:tr w:rsidR="008A2BF7" w:rsidRPr="00C07CC5" w14:paraId="339E8E82" w14:textId="77777777" w:rsidTr="000A4C7D">
        <w:trPr>
          <w:trHeight w:val="273"/>
        </w:trPr>
        <w:tc>
          <w:tcPr>
            <w:tcW w:w="10206" w:type="dxa"/>
          </w:tcPr>
          <w:p w14:paraId="31D42BBC" w14:textId="77777777" w:rsidR="008A2BF7" w:rsidRPr="00C07CC5" w:rsidRDefault="008A2BF7" w:rsidP="000A4C7D">
            <w:pPr>
              <w:pStyle w:val="TableParagraph"/>
              <w:spacing w:line="253" w:lineRule="exact"/>
              <w:rPr>
                <w:sz w:val="24"/>
              </w:rPr>
            </w:pPr>
            <w:r w:rsidRPr="00C07CC5">
              <w:rPr>
                <w:sz w:val="24"/>
              </w:rPr>
              <w:t>«Инструменты</w:t>
            </w:r>
            <w:r w:rsidRPr="00C07CC5">
              <w:rPr>
                <w:spacing w:val="-1"/>
                <w:sz w:val="24"/>
              </w:rPr>
              <w:t xml:space="preserve"> </w:t>
            </w:r>
            <w:r w:rsidRPr="00C07CC5">
              <w:rPr>
                <w:sz w:val="24"/>
              </w:rPr>
              <w:t>домашнего</w:t>
            </w:r>
            <w:r w:rsidRPr="00C07CC5">
              <w:rPr>
                <w:spacing w:val="-3"/>
                <w:sz w:val="24"/>
              </w:rPr>
              <w:t xml:space="preserve"> </w:t>
            </w:r>
            <w:r w:rsidRPr="00C07CC5">
              <w:rPr>
                <w:sz w:val="24"/>
              </w:rPr>
              <w:t>мастера»</w:t>
            </w:r>
          </w:p>
        </w:tc>
      </w:tr>
      <w:tr w:rsidR="008A2BF7" w:rsidRPr="00C07CC5" w14:paraId="4A5B2160" w14:textId="77777777" w:rsidTr="000A4C7D">
        <w:trPr>
          <w:trHeight w:val="278"/>
        </w:trPr>
        <w:tc>
          <w:tcPr>
            <w:tcW w:w="10206" w:type="dxa"/>
          </w:tcPr>
          <w:p w14:paraId="64CDE871" w14:textId="77777777" w:rsidR="008A2BF7" w:rsidRPr="00C07CC5" w:rsidRDefault="008A2BF7" w:rsidP="000A4C7D">
            <w:pPr>
              <w:pStyle w:val="TableParagraph"/>
              <w:spacing w:line="258" w:lineRule="exact"/>
              <w:rPr>
                <w:sz w:val="24"/>
              </w:rPr>
            </w:pPr>
            <w:r w:rsidRPr="00C07CC5">
              <w:rPr>
                <w:sz w:val="24"/>
              </w:rPr>
              <w:t>«Офисная</w:t>
            </w:r>
            <w:r w:rsidRPr="00C07CC5">
              <w:rPr>
                <w:spacing w:val="-4"/>
                <w:sz w:val="24"/>
              </w:rPr>
              <w:t xml:space="preserve"> </w:t>
            </w:r>
            <w:r w:rsidRPr="00C07CC5">
              <w:rPr>
                <w:sz w:val="24"/>
              </w:rPr>
              <w:t>техника</w:t>
            </w:r>
            <w:r w:rsidRPr="00C07CC5">
              <w:rPr>
                <w:spacing w:val="-4"/>
                <w:sz w:val="24"/>
              </w:rPr>
              <w:t xml:space="preserve"> </w:t>
            </w:r>
            <w:r w:rsidRPr="00C07CC5">
              <w:rPr>
                <w:sz w:val="24"/>
              </w:rPr>
              <w:t>и оборудование»</w:t>
            </w:r>
          </w:p>
        </w:tc>
      </w:tr>
      <w:tr w:rsidR="008A2BF7" w:rsidRPr="00C07CC5" w14:paraId="456C23D6" w14:textId="77777777" w:rsidTr="000A4C7D">
        <w:trPr>
          <w:trHeight w:val="273"/>
        </w:trPr>
        <w:tc>
          <w:tcPr>
            <w:tcW w:w="10206" w:type="dxa"/>
          </w:tcPr>
          <w:p w14:paraId="251C300D" w14:textId="77777777" w:rsidR="008A2BF7" w:rsidRPr="00C07CC5" w:rsidRDefault="008A2BF7" w:rsidP="000A4C7D">
            <w:pPr>
              <w:pStyle w:val="TableParagraph"/>
              <w:spacing w:line="253" w:lineRule="exact"/>
              <w:rPr>
                <w:sz w:val="24"/>
              </w:rPr>
            </w:pPr>
            <w:r w:rsidRPr="00C07CC5">
              <w:rPr>
                <w:sz w:val="24"/>
              </w:rPr>
              <w:t>«Бытовая</w:t>
            </w:r>
            <w:r w:rsidRPr="00C07CC5">
              <w:rPr>
                <w:spacing w:val="-6"/>
                <w:sz w:val="24"/>
              </w:rPr>
              <w:t xml:space="preserve"> </w:t>
            </w:r>
            <w:r w:rsidRPr="00C07CC5">
              <w:rPr>
                <w:sz w:val="24"/>
              </w:rPr>
              <w:t>техника»</w:t>
            </w:r>
          </w:p>
        </w:tc>
      </w:tr>
      <w:tr w:rsidR="008A2BF7" w:rsidRPr="00C07CC5" w14:paraId="1931EA05" w14:textId="77777777" w:rsidTr="000A4C7D">
        <w:trPr>
          <w:trHeight w:val="277"/>
        </w:trPr>
        <w:tc>
          <w:tcPr>
            <w:tcW w:w="10206" w:type="dxa"/>
          </w:tcPr>
          <w:p w14:paraId="60A79CA9" w14:textId="77777777" w:rsidR="008A2BF7" w:rsidRPr="00C07CC5" w:rsidRDefault="008A2BF7" w:rsidP="000A4C7D">
            <w:pPr>
              <w:pStyle w:val="TableParagraph"/>
              <w:spacing w:line="258" w:lineRule="exact"/>
              <w:rPr>
                <w:sz w:val="24"/>
              </w:rPr>
            </w:pPr>
            <w:r w:rsidRPr="00C07CC5">
              <w:rPr>
                <w:sz w:val="24"/>
              </w:rPr>
              <w:t>«Школьные</w:t>
            </w:r>
            <w:r w:rsidRPr="00C07CC5">
              <w:rPr>
                <w:spacing w:val="-6"/>
                <w:sz w:val="24"/>
              </w:rPr>
              <w:t xml:space="preserve"> </w:t>
            </w:r>
            <w:r w:rsidRPr="00C07CC5">
              <w:rPr>
                <w:sz w:val="24"/>
              </w:rPr>
              <w:t>принадлежности»</w:t>
            </w:r>
          </w:p>
        </w:tc>
      </w:tr>
      <w:tr w:rsidR="008A2BF7" w:rsidRPr="00C07CC5" w14:paraId="28BA107E" w14:textId="77777777" w:rsidTr="000A4C7D">
        <w:trPr>
          <w:trHeight w:val="278"/>
        </w:trPr>
        <w:tc>
          <w:tcPr>
            <w:tcW w:w="10206" w:type="dxa"/>
          </w:tcPr>
          <w:p w14:paraId="2AEB8780" w14:textId="77777777" w:rsidR="008A2BF7" w:rsidRPr="00C07CC5" w:rsidRDefault="008A2BF7" w:rsidP="000A4C7D">
            <w:pPr>
              <w:pStyle w:val="TableParagraph"/>
              <w:spacing w:line="258" w:lineRule="exact"/>
              <w:rPr>
                <w:sz w:val="24"/>
              </w:rPr>
            </w:pPr>
            <w:r w:rsidRPr="00C07CC5">
              <w:rPr>
                <w:sz w:val="24"/>
              </w:rPr>
              <w:t>«Явления</w:t>
            </w:r>
            <w:r w:rsidRPr="00C07CC5">
              <w:rPr>
                <w:spacing w:val="-1"/>
                <w:sz w:val="24"/>
              </w:rPr>
              <w:t xml:space="preserve"> </w:t>
            </w:r>
            <w:r w:rsidRPr="00C07CC5">
              <w:rPr>
                <w:sz w:val="24"/>
              </w:rPr>
              <w:t>природы»</w:t>
            </w:r>
          </w:p>
        </w:tc>
      </w:tr>
      <w:tr w:rsidR="008A2BF7" w:rsidRPr="00C07CC5" w14:paraId="72AA3F56" w14:textId="77777777" w:rsidTr="000A4C7D">
        <w:trPr>
          <w:trHeight w:val="273"/>
        </w:trPr>
        <w:tc>
          <w:tcPr>
            <w:tcW w:w="10206" w:type="dxa"/>
          </w:tcPr>
          <w:p w14:paraId="05178732" w14:textId="77777777" w:rsidR="008A2BF7" w:rsidRPr="00C07CC5" w:rsidRDefault="008A2BF7" w:rsidP="000A4C7D">
            <w:pPr>
              <w:pStyle w:val="TableParagraph"/>
              <w:spacing w:line="253" w:lineRule="exact"/>
              <w:rPr>
                <w:sz w:val="24"/>
              </w:rPr>
            </w:pPr>
            <w:r w:rsidRPr="00C07CC5">
              <w:rPr>
                <w:sz w:val="24"/>
              </w:rPr>
              <w:t>«Насекомые»</w:t>
            </w:r>
          </w:p>
        </w:tc>
      </w:tr>
      <w:tr w:rsidR="008A2BF7" w:rsidRPr="00C07CC5" w14:paraId="008621DB" w14:textId="77777777" w:rsidTr="000A4C7D">
        <w:trPr>
          <w:trHeight w:val="278"/>
        </w:trPr>
        <w:tc>
          <w:tcPr>
            <w:tcW w:w="10206" w:type="dxa"/>
          </w:tcPr>
          <w:p w14:paraId="084CAC99" w14:textId="77777777" w:rsidR="008A2BF7" w:rsidRPr="00C07CC5" w:rsidRDefault="008A2BF7" w:rsidP="000A4C7D">
            <w:pPr>
              <w:pStyle w:val="TableParagraph"/>
              <w:spacing w:line="258" w:lineRule="exact"/>
              <w:rPr>
                <w:sz w:val="24"/>
              </w:rPr>
            </w:pPr>
            <w:r w:rsidRPr="00C07CC5">
              <w:rPr>
                <w:sz w:val="24"/>
              </w:rPr>
              <w:t>«Грибы»</w:t>
            </w:r>
          </w:p>
        </w:tc>
      </w:tr>
      <w:tr w:rsidR="008A2BF7" w:rsidRPr="00C07CC5" w14:paraId="4D60E9A7" w14:textId="77777777" w:rsidTr="000A4C7D">
        <w:trPr>
          <w:trHeight w:val="273"/>
        </w:trPr>
        <w:tc>
          <w:tcPr>
            <w:tcW w:w="10206" w:type="dxa"/>
          </w:tcPr>
          <w:p w14:paraId="34CD91D8" w14:textId="77777777" w:rsidR="008A2BF7" w:rsidRPr="00C07CC5" w:rsidRDefault="008A2BF7" w:rsidP="000A4C7D">
            <w:pPr>
              <w:pStyle w:val="TableParagraph"/>
              <w:spacing w:line="253" w:lineRule="exact"/>
              <w:rPr>
                <w:sz w:val="24"/>
              </w:rPr>
            </w:pPr>
            <w:r w:rsidRPr="00C07CC5">
              <w:rPr>
                <w:sz w:val="24"/>
              </w:rPr>
              <w:t>«Животные</w:t>
            </w:r>
            <w:r w:rsidRPr="00C07CC5">
              <w:rPr>
                <w:spacing w:val="-1"/>
                <w:sz w:val="24"/>
              </w:rPr>
              <w:t xml:space="preserve"> </w:t>
            </w:r>
            <w:r w:rsidRPr="00C07CC5">
              <w:rPr>
                <w:sz w:val="24"/>
              </w:rPr>
              <w:t>жарких</w:t>
            </w:r>
            <w:r w:rsidRPr="00C07CC5">
              <w:rPr>
                <w:spacing w:val="-4"/>
                <w:sz w:val="24"/>
              </w:rPr>
              <w:t xml:space="preserve"> </w:t>
            </w:r>
            <w:r w:rsidRPr="00C07CC5">
              <w:rPr>
                <w:sz w:val="24"/>
              </w:rPr>
              <w:t>стран»</w:t>
            </w:r>
          </w:p>
        </w:tc>
      </w:tr>
      <w:tr w:rsidR="008A2BF7" w:rsidRPr="00C07CC5" w14:paraId="3ED224AC" w14:textId="77777777" w:rsidTr="000A4C7D">
        <w:trPr>
          <w:trHeight w:val="278"/>
        </w:trPr>
        <w:tc>
          <w:tcPr>
            <w:tcW w:w="10206" w:type="dxa"/>
          </w:tcPr>
          <w:p w14:paraId="19F09D60" w14:textId="77777777" w:rsidR="008A2BF7" w:rsidRPr="00C07CC5" w:rsidRDefault="008A2BF7" w:rsidP="000A4C7D">
            <w:pPr>
              <w:pStyle w:val="TableParagraph"/>
              <w:spacing w:line="258" w:lineRule="exact"/>
              <w:rPr>
                <w:sz w:val="24"/>
              </w:rPr>
            </w:pPr>
            <w:r w:rsidRPr="00C07CC5">
              <w:rPr>
                <w:sz w:val="24"/>
              </w:rPr>
              <w:t>«Рептилии</w:t>
            </w:r>
            <w:r w:rsidRPr="00C07CC5">
              <w:rPr>
                <w:spacing w:val="-2"/>
                <w:sz w:val="24"/>
              </w:rPr>
              <w:t xml:space="preserve"> </w:t>
            </w:r>
            <w:r w:rsidRPr="00C07CC5">
              <w:rPr>
                <w:sz w:val="24"/>
              </w:rPr>
              <w:t>и</w:t>
            </w:r>
            <w:r w:rsidRPr="00C07CC5">
              <w:rPr>
                <w:spacing w:val="-1"/>
                <w:sz w:val="24"/>
              </w:rPr>
              <w:t xml:space="preserve"> </w:t>
            </w:r>
            <w:r w:rsidRPr="00C07CC5">
              <w:rPr>
                <w:sz w:val="24"/>
              </w:rPr>
              <w:t>амфибии»</w:t>
            </w:r>
          </w:p>
        </w:tc>
      </w:tr>
      <w:tr w:rsidR="008A2BF7" w:rsidRPr="00C07CC5" w14:paraId="05A1FAC7" w14:textId="77777777" w:rsidTr="000A4C7D">
        <w:trPr>
          <w:trHeight w:val="273"/>
        </w:trPr>
        <w:tc>
          <w:tcPr>
            <w:tcW w:w="10206" w:type="dxa"/>
          </w:tcPr>
          <w:p w14:paraId="1ED5A830" w14:textId="77777777" w:rsidR="008A2BF7" w:rsidRPr="00C07CC5" w:rsidRDefault="008A2BF7" w:rsidP="000A4C7D">
            <w:pPr>
              <w:pStyle w:val="TableParagraph"/>
              <w:spacing w:line="253" w:lineRule="exact"/>
              <w:rPr>
                <w:sz w:val="24"/>
              </w:rPr>
            </w:pPr>
            <w:r w:rsidRPr="00C07CC5">
              <w:rPr>
                <w:sz w:val="24"/>
              </w:rPr>
              <w:t>«Музыкальные</w:t>
            </w:r>
            <w:r w:rsidRPr="00C07CC5">
              <w:rPr>
                <w:spacing w:val="-5"/>
                <w:sz w:val="24"/>
              </w:rPr>
              <w:t xml:space="preserve"> </w:t>
            </w:r>
            <w:r w:rsidRPr="00C07CC5">
              <w:rPr>
                <w:sz w:val="24"/>
              </w:rPr>
              <w:t>инструменты»</w:t>
            </w:r>
          </w:p>
        </w:tc>
      </w:tr>
      <w:tr w:rsidR="008A2BF7" w:rsidRPr="00C07CC5" w14:paraId="5358D85F" w14:textId="77777777" w:rsidTr="000A4C7D">
        <w:trPr>
          <w:trHeight w:val="278"/>
        </w:trPr>
        <w:tc>
          <w:tcPr>
            <w:tcW w:w="10206" w:type="dxa"/>
          </w:tcPr>
          <w:p w14:paraId="321E66C1" w14:textId="77777777" w:rsidR="008A2BF7" w:rsidRPr="00C07CC5" w:rsidRDefault="008A2BF7" w:rsidP="000A4C7D">
            <w:pPr>
              <w:pStyle w:val="TableParagraph"/>
              <w:spacing w:line="259" w:lineRule="exact"/>
              <w:rPr>
                <w:sz w:val="24"/>
                <w:lang w:val="ru-RU"/>
              </w:rPr>
            </w:pPr>
            <w:r w:rsidRPr="00C07CC5">
              <w:rPr>
                <w:sz w:val="24"/>
                <w:lang w:val="ru-RU"/>
              </w:rPr>
              <w:t>Грамматика</w:t>
            </w:r>
            <w:r w:rsidRPr="00C07CC5">
              <w:rPr>
                <w:spacing w:val="-3"/>
                <w:sz w:val="24"/>
                <w:lang w:val="ru-RU"/>
              </w:rPr>
              <w:t xml:space="preserve"> </w:t>
            </w:r>
            <w:r w:rsidRPr="00C07CC5">
              <w:rPr>
                <w:sz w:val="24"/>
                <w:lang w:val="ru-RU"/>
              </w:rPr>
              <w:t>в</w:t>
            </w:r>
            <w:r w:rsidRPr="00C07CC5">
              <w:rPr>
                <w:spacing w:val="-3"/>
                <w:sz w:val="24"/>
                <w:lang w:val="ru-RU"/>
              </w:rPr>
              <w:t xml:space="preserve"> </w:t>
            </w:r>
            <w:r w:rsidRPr="00C07CC5">
              <w:rPr>
                <w:sz w:val="24"/>
                <w:lang w:val="ru-RU"/>
              </w:rPr>
              <w:t>картинках. «Множественное</w:t>
            </w:r>
            <w:r w:rsidRPr="00C07CC5">
              <w:rPr>
                <w:spacing w:val="-6"/>
                <w:sz w:val="24"/>
                <w:lang w:val="ru-RU"/>
              </w:rPr>
              <w:t xml:space="preserve"> </w:t>
            </w:r>
            <w:r w:rsidRPr="00C07CC5">
              <w:rPr>
                <w:sz w:val="24"/>
                <w:lang w:val="ru-RU"/>
              </w:rPr>
              <w:t>число»</w:t>
            </w:r>
          </w:p>
        </w:tc>
      </w:tr>
      <w:tr w:rsidR="008A2BF7" w:rsidRPr="00C07CC5" w14:paraId="2C548301" w14:textId="77777777" w:rsidTr="000A4C7D">
        <w:trPr>
          <w:trHeight w:val="278"/>
        </w:trPr>
        <w:tc>
          <w:tcPr>
            <w:tcW w:w="10206" w:type="dxa"/>
          </w:tcPr>
          <w:p w14:paraId="1271A1AF" w14:textId="77777777" w:rsidR="008A2BF7" w:rsidRPr="00C07CC5" w:rsidRDefault="008A2BF7" w:rsidP="000A4C7D">
            <w:pPr>
              <w:pStyle w:val="TableParagraph"/>
              <w:spacing w:line="258" w:lineRule="exact"/>
              <w:rPr>
                <w:sz w:val="24"/>
                <w:lang w:val="ru-RU"/>
              </w:rPr>
            </w:pPr>
            <w:r w:rsidRPr="00C07CC5">
              <w:rPr>
                <w:sz w:val="24"/>
                <w:lang w:val="ru-RU"/>
              </w:rPr>
              <w:t>Грамматика</w:t>
            </w:r>
            <w:r w:rsidRPr="00C07CC5">
              <w:rPr>
                <w:spacing w:val="-4"/>
                <w:sz w:val="24"/>
                <w:lang w:val="ru-RU"/>
              </w:rPr>
              <w:t xml:space="preserve"> </w:t>
            </w:r>
            <w:r w:rsidRPr="00C07CC5">
              <w:rPr>
                <w:sz w:val="24"/>
                <w:lang w:val="ru-RU"/>
              </w:rPr>
              <w:t>в</w:t>
            </w:r>
            <w:r w:rsidRPr="00C07CC5">
              <w:rPr>
                <w:spacing w:val="-5"/>
                <w:sz w:val="24"/>
                <w:lang w:val="ru-RU"/>
              </w:rPr>
              <w:t xml:space="preserve"> </w:t>
            </w:r>
            <w:r w:rsidRPr="00C07CC5">
              <w:rPr>
                <w:sz w:val="24"/>
                <w:lang w:val="ru-RU"/>
              </w:rPr>
              <w:t>картинках.</w:t>
            </w:r>
            <w:r w:rsidRPr="00C07CC5">
              <w:rPr>
                <w:spacing w:val="-1"/>
                <w:sz w:val="24"/>
                <w:lang w:val="ru-RU"/>
              </w:rPr>
              <w:t xml:space="preserve"> </w:t>
            </w:r>
            <w:r w:rsidRPr="00C07CC5">
              <w:rPr>
                <w:sz w:val="24"/>
                <w:lang w:val="ru-RU"/>
              </w:rPr>
              <w:t>«Антонимы</w:t>
            </w:r>
            <w:r w:rsidRPr="00C07CC5">
              <w:rPr>
                <w:spacing w:val="-6"/>
                <w:sz w:val="24"/>
                <w:lang w:val="ru-RU"/>
              </w:rPr>
              <w:t xml:space="preserve"> </w:t>
            </w:r>
            <w:r w:rsidRPr="00C07CC5">
              <w:rPr>
                <w:sz w:val="24"/>
                <w:lang w:val="ru-RU"/>
              </w:rPr>
              <w:t>прилагательные»</w:t>
            </w:r>
          </w:p>
        </w:tc>
      </w:tr>
      <w:tr w:rsidR="008A2BF7" w:rsidRPr="00C07CC5" w14:paraId="48B227AC" w14:textId="77777777" w:rsidTr="000A4C7D">
        <w:trPr>
          <w:trHeight w:val="273"/>
        </w:trPr>
        <w:tc>
          <w:tcPr>
            <w:tcW w:w="10206" w:type="dxa"/>
          </w:tcPr>
          <w:p w14:paraId="41327B54" w14:textId="77777777" w:rsidR="008A2BF7" w:rsidRPr="00C07CC5" w:rsidRDefault="008A2BF7" w:rsidP="000A4C7D">
            <w:pPr>
              <w:pStyle w:val="TableParagraph"/>
              <w:spacing w:line="253" w:lineRule="exact"/>
              <w:rPr>
                <w:sz w:val="24"/>
                <w:lang w:val="ru-RU"/>
              </w:rPr>
            </w:pPr>
            <w:r w:rsidRPr="00C07CC5">
              <w:rPr>
                <w:sz w:val="24"/>
                <w:lang w:val="ru-RU"/>
              </w:rPr>
              <w:t>Грамматика</w:t>
            </w:r>
            <w:r w:rsidRPr="00C07CC5">
              <w:rPr>
                <w:spacing w:val="-3"/>
                <w:sz w:val="24"/>
                <w:lang w:val="ru-RU"/>
              </w:rPr>
              <w:t xml:space="preserve"> </w:t>
            </w:r>
            <w:r w:rsidRPr="00C07CC5">
              <w:rPr>
                <w:sz w:val="24"/>
                <w:lang w:val="ru-RU"/>
              </w:rPr>
              <w:t>в</w:t>
            </w:r>
            <w:r w:rsidRPr="00C07CC5">
              <w:rPr>
                <w:spacing w:val="-5"/>
                <w:sz w:val="24"/>
                <w:lang w:val="ru-RU"/>
              </w:rPr>
              <w:t xml:space="preserve"> </w:t>
            </w:r>
            <w:r w:rsidRPr="00C07CC5">
              <w:rPr>
                <w:sz w:val="24"/>
                <w:lang w:val="ru-RU"/>
              </w:rPr>
              <w:t>картинках.</w:t>
            </w:r>
            <w:r w:rsidRPr="00C07CC5">
              <w:rPr>
                <w:spacing w:val="1"/>
                <w:sz w:val="24"/>
                <w:lang w:val="ru-RU"/>
              </w:rPr>
              <w:t xml:space="preserve"> </w:t>
            </w:r>
            <w:r w:rsidRPr="00C07CC5">
              <w:rPr>
                <w:sz w:val="24"/>
                <w:lang w:val="ru-RU"/>
              </w:rPr>
              <w:t>«Говори</w:t>
            </w:r>
            <w:r w:rsidRPr="00C07CC5">
              <w:rPr>
                <w:spacing w:val="-6"/>
                <w:sz w:val="24"/>
                <w:lang w:val="ru-RU"/>
              </w:rPr>
              <w:t xml:space="preserve"> </w:t>
            </w:r>
            <w:r w:rsidRPr="00C07CC5">
              <w:rPr>
                <w:sz w:val="24"/>
                <w:lang w:val="ru-RU"/>
              </w:rPr>
              <w:t>правильно»</w:t>
            </w:r>
          </w:p>
        </w:tc>
      </w:tr>
      <w:tr w:rsidR="008A2BF7" w:rsidRPr="00C07CC5" w14:paraId="743EB6E2" w14:textId="77777777" w:rsidTr="000A4C7D">
        <w:trPr>
          <w:trHeight w:val="551"/>
        </w:trPr>
        <w:tc>
          <w:tcPr>
            <w:tcW w:w="10206" w:type="dxa"/>
          </w:tcPr>
          <w:p w14:paraId="75A8C95F" w14:textId="77777777" w:rsidR="008A2BF7" w:rsidRPr="00C07CC5" w:rsidRDefault="008A2BF7" w:rsidP="000A4C7D">
            <w:pPr>
              <w:pStyle w:val="TableParagraph"/>
              <w:spacing w:line="266" w:lineRule="exact"/>
              <w:rPr>
                <w:b/>
                <w:sz w:val="24"/>
              </w:rPr>
            </w:pPr>
            <w:r w:rsidRPr="00C07CC5">
              <w:rPr>
                <w:b/>
                <w:sz w:val="24"/>
              </w:rPr>
              <w:t>Рассказы</w:t>
            </w:r>
            <w:r w:rsidRPr="00C07CC5">
              <w:rPr>
                <w:b/>
                <w:spacing w:val="-2"/>
                <w:sz w:val="24"/>
              </w:rPr>
              <w:t xml:space="preserve"> </w:t>
            </w:r>
            <w:r w:rsidRPr="00C07CC5">
              <w:rPr>
                <w:b/>
                <w:sz w:val="24"/>
              </w:rPr>
              <w:t>по картинкам</w:t>
            </w:r>
          </w:p>
          <w:p w14:paraId="6742442F" w14:textId="77777777" w:rsidR="008A2BF7" w:rsidRPr="00C07CC5" w:rsidRDefault="008A2BF7" w:rsidP="000A4C7D">
            <w:pPr>
              <w:pStyle w:val="TableParagraph"/>
              <w:spacing w:line="265" w:lineRule="exact"/>
              <w:rPr>
                <w:sz w:val="24"/>
              </w:rPr>
            </w:pPr>
            <w:r w:rsidRPr="00C07CC5">
              <w:rPr>
                <w:sz w:val="24"/>
              </w:rPr>
              <w:t>«Лето»</w:t>
            </w:r>
          </w:p>
        </w:tc>
      </w:tr>
      <w:tr w:rsidR="008A2BF7" w:rsidRPr="00C07CC5" w14:paraId="487AD304" w14:textId="77777777" w:rsidTr="000A4C7D">
        <w:trPr>
          <w:trHeight w:val="277"/>
        </w:trPr>
        <w:tc>
          <w:tcPr>
            <w:tcW w:w="10206" w:type="dxa"/>
          </w:tcPr>
          <w:p w14:paraId="24FAE6F4" w14:textId="77777777" w:rsidR="008A2BF7" w:rsidRPr="00C07CC5" w:rsidRDefault="008A2BF7" w:rsidP="000A4C7D">
            <w:pPr>
              <w:pStyle w:val="TableParagraph"/>
              <w:spacing w:line="258" w:lineRule="exact"/>
              <w:rPr>
                <w:sz w:val="24"/>
              </w:rPr>
            </w:pPr>
            <w:r w:rsidRPr="00C07CC5">
              <w:rPr>
                <w:sz w:val="24"/>
              </w:rPr>
              <w:t>«Зима»</w:t>
            </w:r>
          </w:p>
        </w:tc>
      </w:tr>
      <w:tr w:rsidR="008A2BF7" w:rsidRPr="00C07CC5" w14:paraId="7112A31D" w14:textId="77777777" w:rsidTr="000A4C7D">
        <w:trPr>
          <w:trHeight w:val="273"/>
        </w:trPr>
        <w:tc>
          <w:tcPr>
            <w:tcW w:w="10206" w:type="dxa"/>
          </w:tcPr>
          <w:p w14:paraId="2AFE1905" w14:textId="77777777" w:rsidR="008A2BF7" w:rsidRPr="00C07CC5" w:rsidRDefault="008A2BF7" w:rsidP="000A4C7D">
            <w:pPr>
              <w:pStyle w:val="TableParagraph"/>
              <w:spacing w:line="254" w:lineRule="exact"/>
              <w:rPr>
                <w:sz w:val="24"/>
              </w:rPr>
            </w:pPr>
            <w:r w:rsidRPr="00C07CC5">
              <w:rPr>
                <w:sz w:val="24"/>
              </w:rPr>
              <w:t>«Весна»</w:t>
            </w:r>
          </w:p>
        </w:tc>
      </w:tr>
      <w:tr w:rsidR="008A2BF7" w:rsidRPr="00C07CC5" w14:paraId="296E039F" w14:textId="77777777" w:rsidTr="000A4C7D">
        <w:trPr>
          <w:trHeight w:val="277"/>
        </w:trPr>
        <w:tc>
          <w:tcPr>
            <w:tcW w:w="10206" w:type="dxa"/>
          </w:tcPr>
          <w:p w14:paraId="7308889E" w14:textId="77777777" w:rsidR="008A2BF7" w:rsidRPr="00C07CC5" w:rsidRDefault="008A2BF7" w:rsidP="000A4C7D">
            <w:pPr>
              <w:pStyle w:val="TableParagraph"/>
              <w:spacing w:line="258" w:lineRule="exact"/>
              <w:rPr>
                <w:sz w:val="24"/>
              </w:rPr>
            </w:pPr>
            <w:r w:rsidRPr="00C07CC5">
              <w:rPr>
                <w:sz w:val="24"/>
              </w:rPr>
              <w:t>«Осень»</w:t>
            </w:r>
          </w:p>
        </w:tc>
      </w:tr>
      <w:tr w:rsidR="008A2BF7" w:rsidRPr="00C07CC5" w14:paraId="611BCEE6" w14:textId="77777777" w:rsidTr="000A4C7D">
        <w:trPr>
          <w:trHeight w:val="277"/>
        </w:trPr>
        <w:tc>
          <w:tcPr>
            <w:tcW w:w="10206" w:type="dxa"/>
          </w:tcPr>
          <w:p w14:paraId="7C8DA5BA" w14:textId="77777777" w:rsidR="008A2BF7" w:rsidRPr="00C07CC5" w:rsidRDefault="008A2BF7" w:rsidP="000A4C7D">
            <w:pPr>
              <w:pStyle w:val="TableParagraph"/>
              <w:spacing w:line="258" w:lineRule="exact"/>
              <w:rPr>
                <w:sz w:val="24"/>
              </w:rPr>
            </w:pPr>
            <w:r w:rsidRPr="00C07CC5">
              <w:rPr>
                <w:sz w:val="24"/>
              </w:rPr>
              <w:t>«Времена</w:t>
            </w:r>
            <w:r w:rsidRPr="00C07CC5">
              <w:rPr>
                <w:spacing w:val="-3"/>
                <w:sz w:val="24"/>
              </w:rPr>
              <w:t xml:space="preserve"> </w:t>
            </w:r>
            <w:r w:rsidRPr="00C07CC5">
              <w:rPr>
                <w:sz w:val="24"/>
              </w:rPr>
              <w:t>года»</w:t>
            </w:r>
          </w:p>
        </w:tc>
      </w:tr>
      <w:tr w:rsidR="008A2BF7" w:rsidRPr="00C07CC5" w14:paraId="7AAD0ECE" w14:textId="77777777" w:rsidTr="000A4C7D">
        <w:trPr>
          <w:trHeight w:val="273"/>
        </w:trPr>
        <w:tc>
          <w:tcPr>
            <w:tcW w:w="10206" w:type="dxa"/>
          </w:tcPr>
          <w:p w14:paraId="02DD30FD" w14:textId="77777777" w:rsidR="008A2BF7" w:rsidRPr="00C07CC5" w:rsidRDefault="008A2BF7" w:rsidP="000A4C7D">
            <w:pPr>
              <w:pStyle w:val="TableParagraph"/>
              <w:spacing w:line="253" w:lineRule="exact"/>
              <w:rPr>
                <w:sz w:val="24"/>
              </w:rPr>
            </w:pPr>
            <w:r w:rsidRPr="00C07CC5">
              <w:rPr>
                <w:sz w:val="24"/>
              </w:rPr>
              <w:t>«ВОВ</w:t>
            </w:r>
            <w:r w:rsidRPr="00C07CC5">
              <w:rPr>
                <w:spacing w:val="-4"/>
                <w:sz w:val="24"/>
              </w:rPr>
              <w:t xml:space="preserve"> </w:t>
            </w:r>
            <w:r w:rsidRPr="00C07CC5">
              <w:rPr>
                <w:sz w:val="24"/>
              </w:rPr>
              <w:t>в</w:t>
            </w:r>
            <w:r w:rsidRPr="00C07CC5">
              <w:rPr>
                <w:spacing w:val="-1"/>
                <w:sz w:val="24"/>
              </w:rPr>
              <w:t xml:space="preserve"> </w:t>
            </w:r>
            <w:r w:rsidRPr="00C07CC5">
              <w:rPr>
                <w:sz w:val="24"/>
              </w:rPr>
              <w:t>произведениях</w:t>
            </w:r>
            <w:r w:rsidRPr="00C07CC5">
              <w:rPr>
                <w:spacing w:val="-7"/>
                <w:sz w:val="24"/>
              </w:rPr>
              <w:t xml:space="preserve"> </w:t>
            </w:r>
            <w:r w:rsidRPr="00C07CC5">
              <w:rPr>
                <w:sz w:val="24"/>
              </w:rPr>
              <w:t>художников»</w:t>
            </w:r>
          </w:p>
        </w:tc>
      </w:tr>
      <w:tr w:rsidR="008A2BF7" w:rsidRPr="00C07CC5" w14:paraId="05AD1989" w14:textId="77777777" w:rsidTr="000A4C7D">
        <w:trPr>
          <w:trHeight w:val="277"/>
        </w:trPr>
        <w:tc>
          <w:tcPr>
            <w:tcW w:w="10206" w:type="dxa"/>
          </w:tcPr>
          <w:p w14:paraId="5C1DFE2E" w14:textId="77777777" w:rsidR="008A2BF7" w:rsidRPr="00C07CC5" w:rsidRDefault="008A2BF7" w:rsidP="000A4C7D">
            <w:pPr>
              <w:pStyle w:val="TableParagraph"/>
              <w:spacing w:line="258" w:lineRule="exact"/>
              <w:rPr>
                <w:sz w:val="24"/>
              </w:rPr>
            </w:pPr>
            <w:r w:rsidRPr="00C07CC5">
              <w:rPr>
                <w:sz w:val="24"/>
              </w:rPr>
              <w:t>«Защитники</w:t>
            </w:r>
            <w:r w:rsidRPr="00C07CC5">
              <w:rPr>
                <w:spacing w:val="-2"/>
                <w:sz w:val="24"/>
              </w:rPr>
              <w:t xml:space="preserve"> </w:t>
            </w:r>
            <w:r w:rsidRPr="00C07CC5">
              <w:rPr>
                <w:sz w:val="24"/>
              </w:rPr>
              <w:t>Отечества»</w:t>
            </w:r>
          </w:p>
        </w:tc>
      </w:tr>
      <w:tr w:rsidR="008A2BF7" w:rsidRPr="00C07CC5" w14:paraId="4A4009F7" w14:textId="77777777" w:rsidTr="000A4C7D">
        <w:trPr>
          <w:trHeight w:val="273"/>
        </w:trPr>
        <w:tc>
          <w:tcPr>
            <w:tcW w:w="10206" w:type="dxa"/>
          </w:tcPr>
          <w:p w14:paraId="5CB942AF" w14:textId="77777777" w:rsidR="008A2BF7" w:rsidRPr="00C07CC5" w:rsidRDefault="008A2BF7" w:rsidP="000A4C7D">
            <w:pPr>
              <w:pStyle w:val="TableParagraph"/>
              <w:spacing w:line="253" w:lineRule="exact"/>
              <w:rPr>
                <w:sz w:val="24"/>
              </w:rPr>
            </w:pPr>
            <w:r w:rsidRPr="00C07CC5">
              <w:rPr>
                <w:sz w:val="24"/>
              </w:rPr>
              <w:lastRenderedPageBreak/>
              <w:t>«Распорядок</w:t>
            </w:r>
            <w:r w:rsidRPr="00C07CC5">
              <w:rPr>
                <w:spacing w:val="-3"/>
                <w:sz w:val="24"/>
              </w:rPr>
              <w:t xml:space="preserve"> </w:t>
            </w:r>
            <w:r w:rsidRPr="00C07CC5">
              <w:rPr>
                <w:sz w:val="24"/>
              </w:rPr>
              <w:t>дня»</w:t>
            </w:r>
          </w:p>
        </w:tc>
      </w:tr>
      <w:tr w:rsidR="008A2BF7" w:rsidRPr="00C07CC5" w14:paraId="2F755022" w14:textId="77777777" w:rsidTr="000A4C7D">
        <w:trPr>
          <w:trHeight w:val="278"/>
        </w:trPr>
        <w:tc>
          <w:tcPr>
            <w:tcW w:w="10206" w:type="dxa"/>
          </w:tcPr>
          <w:p w14:paraId="15CB3322" w14:textId="77777777" w:rsidR="008A2BF7" w:rsidRPr="00C07CC5" w:rsidRDefault="008A2BF7" w:rsidP="000A4C7D">
            <w:pPr>
              <w:pStyle w:val="TableParagraph"/>
              <w:spacing w:line="259" w:lineRule="exact"/>
              <w:rPr>
                <w:sz w:val="24"/>
              </w:rPr>
            </w:pPr>
            <w:r w:rsidRPr="00C07CC5">
              <w:rPr>
                <w:sz w:val="24"/>
              </w:rPr>
              <w:t>«Летние</w:t>
            </w:r>
            <w:r w:rsidRPr="00C07CC5">
              <w:rPr>
                <w:spacing w:val="-2"/>
                <w:sz w:val="24"/>
              </w:rPr>
              <w:t xml:space="preserve"> </w:t>
            </w:r>
            <w:r w:rsidRPr="00C07CC5">
              <w:rPr>
                <w:sz w:val="24"/>
              </w:rPr>
              <w:t>виды</w:t>
            </w:r>
            <w:r w:rsidRPr="00C07CC5">
              <w:rPr>
                <w:spacing w:val="-1"/>
                <w:sz w:val="24"/>
              </w:rPr>
              <w:t xml:space="preserve"> </w:t>
            </w:r>
            <w:r w:rsidRPr="00C07CC5">
              <w:rPr>
                <w:sz w:val="24"/>
              </w:rPr>
              <w:t>спорта»</w:t>
            </w:r>
          </w:p>
        </w:tc>
      </w:tr>
      <w:tr w:rsidR="008A2BF7" w:rsidRPr="00C07CC5" w14:paraId="255E3544" w14:textId="77777777" w:rsidTr="000A4C7D">
        <w:trPr>
          <w:trHeight w:val="273"/>
        </w:trPr>
        <w:tc>
          <w:tcPr>
            <w:tcW w:w="10206" w:type="dxa"/>
          </w:tcPr>
          <w:p w14:paraId="428FE558" w14:textId="77777777" w:rsidR="008A2BF7" w:rsidRPr="00C07CC5" w:rsidRDefault="008A2BF7" w:rsidP="000A4C7D">
            <w:pPr>
              <w:pStyle w:val="TableParagraph"/>
              <w:spacing w:line="253" w:lineRule="exact"/>
              <w:rPr>
                <w:sz w:val="24"/>
              </w:rPr>
            </w:pPr>
            <w:r w:rsidRPr="00C07CC5">
              <w:rPr>
                <w:sz w:val="24"/>
              </w:rPr>
              <w:t>«Зимние</w:t>
            </w:r>
            <w:r w:rsidRPr="00C07CC5">
              <w:rPr>
                <w:spacing w:val="-3"/>
                <w:sz w:val="24"/>
              </w:rPr>
              <w:t xml:space="preserve"> </w:t>
            </w:r>
            <w:r w:rsidRPr="00C07CC5">
              <w:rPr>
                <w:sz w:val="24"/>
              </w:rPr>
              <w:t>виды</w:t>
            </w:r>
            <w:r w:rsidRPr="00C07CC5">
              <w:rPr>
                <w:spacing w:val="-1"/>
                <w:sz w:val="24"/>
              </w:rPr>
              <w:t xml:space="preserve"> </w:t>
            </w:r>
            <w:r w:rsidRPr="00C07CC5">
              <w:rPr>
                <w:sz w:val="24"/>
              </w:rPr>
              <w:t>спорта»</w:t>
            </w:r>
          </w:p>
        </w:tc>
      </w:tr>
      <w:tr w:rsidR="008A2BF7" w:rsidRPr="00C07CC5" w14:paraId="4951F07E" w14:textId="77777777" w:rsidTr="000A4C7D">
        <w:trPr>
          <w:trHeight w:val="277"/>
        </w:trPr>
        <w:tc>
          <w:tcPr>
            <w:tcW w:w="10206" w:type="dxa"/>
          </w:tcPr>
          <w:p w14:paraId="2A2E3271" w14:textId="77777777" w:rsidR="008A2BF7" w:rsidRPr="00C07CC5" w:rsidRDefault="008A2BF7" w:rsidP="000A4C7D">
            <w:pPr>
              <w:pStyle w:val="TableParagraph"/>
              <w:spacing w:line="258" w:lineRule="exact"/>
              <w:rPr>
                <w:sz w:val="24"/>
              </w:rPr>
            </w:pPr>
            <w:r w:rsidRPr="00C07CC5">
              <w:rPr>
                <w:sz w:val="24"/>
              </w:rPr>
              <w:t>«В</w:t>
            </w:r>
            <w:r w:rsidRPr="00C07CC5">
              <w:rPr>
                <w:spacing w:val="-3"/>
                <w:sz w:val="24"/>
              </w:rPr>
              <w:t xml:space="preserve"> </w:t>
            </w:r>
            <w:r w:rsidRPr="00C07CC5">
              <w:rPr>
                <w:sz w:val="24"/>
              </w:rPr>
              <w:t>деревне»</w:t>
            </w:r>
          </w:p>
        </w:tc>
      </w:tr>
      <w:tr w:rsidR="008A2BF7" w:rsidRPr="00C07CC5" w14:paraId="4ACD5963" w14:textId="77777777" w:rsidTr="000A4C7D">
        <w:trPr>
          <w:trHeight w:val="277"/>
        </w:trPr>
        <w:tc>
          <w:tcPr>
            <w:tcW w:w="10206" w:type="dxa"/>
          </w:tcPr>
          <w:p w14:paraId="6783EAA3" w14:textId="77777777" w:rsidR="008A2BF7" w:rsidRPr="00C07CC5" w:rsidRDefault="008A2BF7" w:rsidP="000A4C7D">
            <w:pPr>
              <w:pStyle w:val="TableParagraph"/>
              <w:spacing w:line="258" w:lineRule="exact"/>
              <w:rPr>
                <w:sz w:val="24"/>
              </w:rPr>
            </w:pPr>
            <w:r w:rsidRPr="00C07CC5">
              <w:rPr>
                <w:sz w:val="24"/>
              </w:rPr>
              <w:t>«Мой</w:t>
            </w:r>
            <w:r w:rsidRPr="00C07CC5">
              <w:rPr>
                <w:spacing w:val="2"/>
                <w:sz w:val="24"/>
              </w:rPr>
              <w:t xml:space="preserve"> </w:t>
            </w:r>
            <w:r w:rsidRPr="00C07CC5">
              <w:rPr>
                <w:sz w:val="24"/>
              </w:rPr>
              <w:t>дом»</w:t>
            </w:r>
          </w:p>
        </w:tc>
      </w:tr>
      <w:tr w:rsidR="008A2BF7" w:rsidRPr="00C07CC5" w14:paraId="4F5A6B08" w14:textId="77777777" w:rsidTr="000A4C7D">
        <w:trPr>
          <w:trHeight w:val="277"/>
        </w:trPr>
        <w:tc>
          <w:tcPr>
            <w:tcW w:w="10206" w:type="dxa"/>
          </w:tcPr>
          <w:p w14:paraId="42EB1391" w14:textId="77777777" w:rsidR="008A2BF7" w:rsidRPr="00C07CC5" w:rsidRDefault="008A2BF7" w:rsidP="000A4C7D">
            <w:pPr>
              <w:pStyle w:val="TableParagraph"/>
              <w:spacing w:line="258" w:lineRule="exact"/>
              <w:rPr>
                <w:sz w:val="24"/>
              </w:rPr>
            </w:pPr>
            <w:r w:rsidRPr="00C07CC5">
              <w:rPr>
                <w:sz w:val="24"/>
              </w:rPr>
              <w:t>«Кем быть?»</w:t>
            </w:r>
          </w:p>
        </w:tc>
      </w:tr>
      <w:tr w:rsidR="008A2BF7" w:rsidRPr="00C07CC5" w14:paraId="6808FB91" w14:textId="77777777" w:rsidTr="000A4C7D">
        <w:trPr>
          <w:trHeight w:val="273"/>
        </w:trPr>
        <w:tc>
          <w:tcPr>
            <w:tcW w:w="10206" w:type="dxa"/>
          </w:tcPr>
          <w:p w14:paraId="5AC8E513" w14:textId="77777777" w:rsidR="008A2BF7" w:rsidRPr="00C07CC5" w:rsidRDefault="008A2BF7" w:rsidP="000A4C7D">
            <w:pPr>
              <w:pStyle w:val="TableParagraph"/>
              <w:spacing w:line="253" w:lineRule="exact"/>
              <w:rPr>
                <w:sz w:val="24"/>
              </w:rPr>
            </w:pPr>
            <w:r w:rsidRPr="00C07CC5">
              <w:rPr>
                <w:sz w:val="24"/>
              </w:rPr>
              <w:t>«Профессии»</w:t>
            </w:r>
          </w:p>
        </w:tc>
      </w:tr>
      <w:tr w:rsidR="008A2BF7" w:rsidRPr="00C07CC5" w14:paraId="312C2C49" w14:textId="77777777" w:rsidTr="000A4C7D">
        <w:trPr>
          <w:trHeight w:val="277"/>
        </w:trPr>
        <w:tc>
          <w:tcPr>
            <w:tcW w:w="10206" w:type="dxa"/>
          </w:tcPr>
          <w:p w14:paraId="3BA7D892" w14:textId="77777777" w:rsidR="008A2BF7" w:rsidRPr="00C07CC5" w:rsidRDefault="008A2BF7" w:rsidP="000A4C7D">
            <w:pPr>
              <w:pStyle w:val="TableParagraph"/>
              <w:spacing w:line="258" w:lineRule="exact"/>
              <w:rPr>
                <w:sz w:val="24"/>
              </w:rPr>
            </w:pPr>
            <w:r w:rsidRPr="00C07CC5">
              <w:rPr>
                <w:sz w:val="24"/>
              </w:rPr>
              <w:t>«Курочка</w:t>
            </w:r>
            <w:r w:rsidRPr="00C07CC5">
              <w:rPr>
                <w:spacing w:val="-3"/>
                <w:sz w:val="24"/>
              </w:rPr>
              <w:t xml:space="preserve"> </w:t>
            </w:r>
            <w:r w:rsidRPr="00C07CC5">
              <w:rPr>
                <w:sz w:val="24"/>
              </w:rPr>
              <w:t>Ряба»</w:t>
            </w:r>
          </w:p>
        </w:tc>
      </w:tr>
      <w:tr w:rsidR="008A2BF7" w:rsidRPr="00C07CC5" w14:paraId="2D017027" w14:textId="77777777" w:rsidTr="000A4C7D">
        <w:trPr>
          <w:trHeight w:val="552"/>
        </w:trPr>
        <w:tc>
          <w:tcPr>
            <w:tcW w:w="10206" w:type="dxa"/>
          </w:tcPr>
          <w:p w14:paraId="06ABBECB" w14:textId="77777777" w:rsidR="008A2BF7" w:rsidRPr="00C07CC5" w:rsidRDefault="008A2BF7" w:rsidP="000A4C7D">
            <w:pPr>
              <w:pStyle w:val="TableParagraph"/>
              <w:spacing w:line="266" w:lineRule="exact"/>
              <w:rPr>
                <w:b/>
                <w:sz w:val="24"/>
                <w:lang w:val="ru-RU"/>
              </w:rPr>
            </w:pPr>
            <w:r w:rsidRPr="00C07CC5">
              <w:rPr>
                <w:b/>
                <w:sz w:val="24"/>
                <w:lang w:val="ru-RU"/>
              </w:rPr>
              <w:t>Демонстрационные</w:t>
            </w:r>
            <w:r w:rsidRPr="00C07CC5">
              <w:rPr>
                <w:b/>
                <w:spacing w:val="-5"/>
                <w:sz w:val="24"/>
                <w:lang w:val="ru-RU"/>
              </w:rPr>
              <w:t xml:space="preserve"> </w:t>
            </w:r>
            <w:r w:rsidRPr="00C07CC5">
              <w:rPr>
                <w:b/>
                <w:sz w:val="24"/>
                <w:lang w:val="ru-RU"/>
              </w:rPr>
              <w:t>картинки,</w:t>
            </w:r>
            <w:r w:rsidRPr="00C07CC5">
              <w:rPr>
                <w:b/>
                <w:spacing w:val="-6"/>
                <w:sz w:val="24"/>
                <w:lang w:val="ru-RU"/>
              </w:rPr>
              <w:t xml:space="preserve"> </w:t>
            </w:r>
            <w:r w:rsidRPr="00C07CC5">
              <w:rPr>
                <w:b/>
                <w:sz w:val="24"/>
                <w:lang w:val="ru-RU"/>
              </w:rPr>
              <w:t>беседы</w:t>
            </w:r>
          </w:p>
          <w:p w14:paraId="05C33629" w14:textId="77777777" w:rsidR="008A2BF7" w:rsidRPr="00C07CC5" w:rsidRDefault="008A2BF7" w:rsidP="000A4C7D">
            <w:pPr>
              <w:pStyle w:val="TableParagraph"/>
              <w:spacing w:line="266" w:lineRule="exact"/>
              <w:rPr>
                <w:sz w:val="24"/>
              </w:rPr>
            </w:pPr>
            <w:r w:rsidRPr="00C07CC5">
              <w:rPr>
                <w:sz w:val="24"/>
                <w:lang w:val="ru-RU"/>
              </w:rPr>
              <w:t>«Россия</w:t>
            </w:r>
            <w:r w:rsidRPr="00C07CC5">
              <w:rPr>
                <w:spacing w:val="-2"/>
                <w:sz w:val="24"/>
                <w:lang w:val="ru-RU"/>
              </w:rPr>
              <w:t xml:space="preserve"> </w:t>
            </w:r>
            <w:r w:rsidRPr="00C07CC5">
              <w:rPr>
                <w:sz w:val="24"/>
                <w:lang w:val="ru-RU"/>
              </w:rPr>
              <w:t>–</w:t>
            </w:r>
            <w:r w:rsidRPr="00C07CC5">
              <w:rPr>
                <w:spacing w:val="-2"/>
                <w:sz w:val="24"/>
                <w:lang w:val="ru-RU"/>
              </w:rPr>
              <w:t xml:space="preserve"> </w:t>
            </w:r>
            <w:r w:rsidRPr="00C07CC5">
              <w:rPr>
                <w:sz w:val="24"/>
                <w:lang w:val="ru-RU"/>
              </w:rPr>
              <w:t>Родина</w:t>
            </w:r>
            <w:r w:rsidRPr="00C07CC5">
              <w:rPr>
                <w:spacing w:val="-8"/>
                <w:sz w:val="24"/>
                <w:lang w:val="ru-RU"/>
              </w:rPr>
              <w:t xml:space="preserve"> </w:t>
            </w:r>
            <w:r w:rsidRPr="00C07CC5">
              <w:rPr>
                <w:sz w:val="24"/>
                <w:lang w:val="ru-RU"/>
              </w:rPr>
              <w:t xml:space="preserve">моя. </w:t>
            </w:r>
            <w:r w:rsidRPr="00C07CC5">
              <w:rPr>
                <w:sz w:val="24"/>
              </w:rPr>
              <w:t>Державные</w:t>
            </w:r>
            <w:r w:rsidRPr="00C07CC5">
              <w:rPr>
                <w:spacing w:val="-3"/>
                <w:sz w:val="24"/>
              </w:rPr>
              <w:t xml:space="preserve"> </w:t>
            </w:r>
            <w:r w:rsidRPr="00C07CC5">
              <w:rPr>
                <w:sz w:val="24"/>
              </w:rPr>
              <w:t>символы</w:t>
            </w:r>
            <w:r w:rsidRPr="00C07CC5">
              <w:rPr>
                <w:spacing w:val="-1"/>
                <w:sz w:val="24"/>
              </w:rPr>
              <w:t xml:space="preserve"> </w:t>
            </w:r>
            <w:r w:rsidRPr="00C07CC5">
              <w:rPr>
                <w:sz w:val="24"/>
              </w:rPr>
              <w:t>России»</w:t>
            </w:r>
          </w:p>
        </w:tc>
      </w:tr>
      <w:tr w:rsidR="008A2BF7" w:rsidRPr="00C07CC5" w14:paraId="4E3DC2A0" w14:textId="77777777" w:rsidTr="000A4C7D">
        <w:trPr>
          <w:trHeight w:val="551"/>
        </w:trPr>
        <w:tc>
          <w:tcPr>
            <w:tcW w:w="10206" w:type="dxa"/>
          </w:tcPr>
          <w:p w14:paraId="2B3856EB" w14:textId="77777777" w:rsidR="008A2BF7" w:rsidRPr="00C07CC5" w:rsidRDefault="008A2BF7" w:rsidP="000A4C7D">
            <w:pPr>
              <w:pStyle w:val="TableParagraph"/>
              <w:spacing w:line="266" w:lineRule="exact"/>
              <w:rPr>
                <w:b/>
                <w:sz w:val="24"/>
                <w:lang w:val="ru-RU"/>
              </w:rPr>
            </w:pPr>
            <w:r w:rsidRPr="00C07CC5">
              <w:rPr>
                <w:b/>
                <w:sz w:val="24"/>
                <w:lang w:val="ru-RU"/>
              </w:rPr>
              <w:t>Народное</w:t>
            </w:r>
            <w:r w:rsidRPr="00C07CC5">
              <w:rPr>
                <w:b/>
                <w:spacing w:val="-1"/>
                <w:sz w:val="24"/>
                <w:lang w:val="ru-RU"/>
              </w:rPr>
              <w:t xml:space="preserve"> </w:t>
            </w:r>
            <w:r w:rsidRPr="00C07CC5">
              <w:rPr>
                <w:b/>
                <w:sz w:val="24"/>
                <w:lang w:val="ru-RU"/>
              </w:rPr>
              <w:t>искусство детям</w:t>
            </w:r>
          </w:p>
          <w:p w14:paraId="2B6B4B8A" w14:textId="77777777" w:rsidR="008A2BF7" w:rsidRPr="00C07CC5" w:rsidRDefault="008A2BF7" w:rsidP="000A4C7D">
            <w:pPr>
              <w:pStyle w:val="TableParagraph"/>
              <w:spacing w:line="265" w:lineRule="exact"/>
              <w:rPr>
                <w:sz w:val="24"/>
                <w:lang w:val="ru-RU"/>
              </w:rPr>
            </w:pPr>
            <w:r w:rsidRPr="00C07CC5">
              <w:rPr>
                <w:sz w:val="24"/>
                <w:lang w:val="ru-RU"/>
              </w:rPr>
              <w:t>«Полхов-Майдан»</w:t>
            </w:r>
          </w:p>
        </w:tc>
      </w:tr>
      <w:tr w:rsidR="008A2BF7" w:rsidRPr="00C07CC5" w14:paraId="350E9DB8" w14:textId="77777777" w:rsidTr="000A4C7D">
        <w:trPr>
          <w:trHeight w:val="277"/>
        </w:trPr>
        <w:tc>
          <w:tcPr>
            <w:tcW w:w="10206" w:type="dxa"/>
          </w:tcPr>
          <w:p w14:paraId="326057A2" w14:textId="77777777" w:rsidR="008A2BF7" w:rsidRPr="00C07CC5" w:rsidRDefault="008A2BF7" w:rsidP="000A4C7D">
            <w:pPr>
              <w:pStyle w:val="TableParagraph"/>
              <w:spacing w:line="258" w:lineRule="exact"/>
              <w:rPr>
                <w:sz w:val="24"/>
              </w:rPr>
            </w:pPr>
            <w:r w:rsidRPr="00C07CC5">
              <w:rPr>
                <w:sz w:val="24"/>
              </w:rPr>
              <w:t>«Сказочная</w:t>
            </w:r>
            <w:r w:rsidRPr="00C07CC5">
              <w:rPr>
                <w:spacing w:val="-2"/>
                <w:sz w:val="24"/>
              </w:rPr>
              <w:t xml:space="preserve"> </w:t>
            </w:r>
            <w:r w:rsidRPr="00C07CC5">
              <w:rPr>
                <w:sz w:val="24"/>
              </w:rPr>
              <w:t>гжель»</w:t>
            </w:r>
          </w:p>
        </w:tc>
      </w:tr>
      <w:tr w:rsidR="008A2BF7" w:rsidRPr="00C07CC5" w14:paraId="0F012396" w14:textId="77777777" w:rsidTr="000A4C7D">
        <w:trPr>
          <w:trHeight w:val="273"/>
        </w:trPr>
        <w:tc>
          <w:tcPr>
            <w:tcW w:w="10206" w:type="dxa"/>
          </w:tcPr>
          <w:p w14:paraId="0CC57AB5" w14:textId="77777777" w:rsidR="008A2BF7" w:rsidRPr="00C07CC5" w:rsidRDefault="008A2BF7" w:rsidP="000A4C7D">
            <w:pPr>
              <w:pStyle w:val="TableParagraph"/>
              <w:spacing w:line="253" w:lineRule="exact"/>
              <w:rPr>
                <w:sz w:val="24"/>
              </w:rPr>
            </w:pPr>
            <w:r w:rsidRPr="00C07CC5">
              <w:rPr>
                <w:sz w:val="24"/>
              </w:rPr>
              <w:t>«Городецкая</w:t>
            </w:r>
            <w:r w:rsidRPr="00C07CC5">
              <w:rPr>
                <w:spacing w:val="-2"/>
                <w:sz w:val="24"/>
              </w:rPr>
              <w:t xml:space="preserve"> </w:t>
            </w:r>
            <w:r w:rsidRPr="00C07CC5">
              <w:rPr>
                <w:sz w:val="24"/>
              </w:rPr>
              <w:t>роспись»</w:t>
            </w:r>
          </w:p>
        </w:tc>
      </w:tr>
      <w:tr w:rsidR="008A2BF7" w:rsidRPr="00C07CC5" w14:paraId="6A2F3D9A" w14:textId="77777777" w:rsidTr="000A4C7D">
        <w:trPr>
          <w:trHeight w:val="278"/>
        </w:trPr>
        <w:tc>
          <w:tcPr>
            <w:tcW w:w="10206" w:type="dxa"/>
          </w:tcPr>
          <w:p w14:paraId="39BEDCF4" w14:textId="77777777" w:rsidR="008A2BF7" w:rsidRPr="00C07CC5" w:rsidRDefault="008A2BF7" w:rsidP="000A4C7D">
            <w:pPr>
              <w:pStyle w:val="TableParagraph"/>
              <w:spacing w:line="258" w:lineRule="exact"/>
              <w:rPr>
                <w:sz w:val="24"/>
              </w:rPr>
            </w:pPr>
            <w:r w:rsidRPr="00C07CC5">
              <w:rPr>
                <w:sz w:val="24"/>
              </w:rPr>
              <w:t>«Филимоновская</w:t>
            </w:r>
            <w:r w:rsidRPr="00C07CC5">
              <w:rPr>
                <w:spacing w:val="-4"/>
                <w:sz w:val="24"/>
              </w:rPr>
              <w:t xml:space="preserve"> </w:t>
            </w:r>
            <w:r w:rsidRPr="00C07CC5">
              <w:rPr>
                <w:sz w:val="24"/>
              </w:rPr>
              <w:t>игрушка»</w:t>
            </w:r>
          </w:p>
        </w:tc>
      </w:tr>
      <w:tr w:rsidR="008A2BF7" w:rsidRPr="00C07CC5" w14:paraId="114BEEC0" w14:textId="77777777" w:rsidTr="000A4C7D">
        <w:trPr>
          <w:trHeight w:val="273"/>
        </w:trPr>
        <w:tc>
          <w:tcPr>
            <w:tcW w:w="10206" w:type="dxa"/>
          </w:tcPr>
          <w:p w14:paraId="315B294B" w14:textId="77777777" w:rsidR="008A2BF7" w:rsidRPr="00C07CC5" w:rsidRDefault="008A2BF7" w:rsidP="000A4C7D">
            <w:pPr>
              <w:pStyle w:val="TableParagraph"/>
              <w:spacing w:line="254" w:lineRule="exact"/>
              <w:rPr>
                <w:sz w:val="24"/>
              </w:rPr>
            </w:pPr>
            <w:r w:rsidRPr="00C07CC5">
              <w:rPr>
                <w:sz w:val="24"/>
              </w:rPr>
              <w:t>«Дымковская</w:t>
            </w:r>
            <w:r w:rsidRPr="00C07CC5">
              <w:rPr>
                <w:spacing w:val="-3"/>
                <w:sz w:val="24"/>
              </w:rPr>
              <w:t xml:space="preserve"> </w:t>
            </w:r>
            <w:r w:rsidRPr="00C07CC5">
              <w:rPr>
                <w:sz w:val="24"/>
              </w:rPr>
              <w:t>игрушка»</w:t>
            </w:r>
          </w:p>
        </w:tc>
      </w:tr>
      <w:tr w:rsidR="008A2BF7" w:rsidRPr="00C07CC5" w14:paraId="590E179C" w14:textId="77777777" w:rsidTr="000A4C7D">
        <w:trPr>
          <w:trHeight w:val="278"/>
        </w:trPr>
        <w:tc>
          <w:tcPr>
            <w:tcW w:w="10206" w:type="dxa"/>
          </w:tcPr>
          <w:p w14:paraId="291300B0" w14:textId="77777777" w:rsidR="008A2BF7" w:rsidRPr="00C07CC5" w:rsidRDefault="008A2BF7" w:rsidP="000A4C7D">
            <w:pPr>
              <w:pStyle w:val="TableParagraph"/>
              <w:spacing w:line="258" w:lineRule="exact"/>
              <w:rPr>
                <w:sz w:val="24"/>
              </w:rPr>
            </w:pPr>
            <w:r w:rsidRPr="00C07CC5">
              <w:rPr>
                <w:sz w:val="24"/>
              </w:rPr>
              <w:t>«Золотая</w:t>
            </w:r>
            <w:r w:rsidRPr="00C07CC5">
              <w:rPr>
                <w:spacing w:val="-1"/>
                <w:sz w:val="24"/>
              </w:rPr>
              <w:t xml:space="preserve"> </w:t>
            </w:r>
            <w:r w:rsidRPr="00C07CC5">
              <w:rPr>
                <w:sz w:val="24"/>
              </w:rPr>
              <w:t>хохлома»</w:t>
            </w:r>
          </w:p>
        </w:tc>
      </w:tr>
      <w:tr w:rsidR="008A2BF7" w:rsidRPr="00C07CC5" w14:paraId="43ADF807" w14:textId="77777777" w:rsidTr="000A4C7D">
        <w:trPr>
          <w:trHeight w:val="551"/>
        </w:trPr>
        <w:tc>
          <w:tcPr>
            <w:tcW w:w="10206" w:type="dxa"/>
          </w:tcPr>
          <w:p w14:paraId="0CAC93F1" w14:textId="77777777" w:rsidR="008A2BF7" w:rsidRPr="00C07CC5" w:rsidRDefault="008A2BF7" w:rsidP="000A4C7D">
            <w:pPr>
              <w:pStyle w:val="TableParagraph"/>
              <w:spacing w:line="266" w:lineRule="exact"/>
              <w:rPr>
                <w:b/>
                <w:sz w:val="24"/>
                <w:lang w:val="ru-RU"/>
              </w:rPr>
            </w:pPr>
            <w:r w:rsidRPr="00C07CC5">
              <w:rPr>
                <w:b/>
                <w:sz w:val="24"/>
                <w:lang w:val="ru-RU"/>
              </w:rPr>
              <w:t>Альбом</w:t>
            </w:r>
            <w:r w:rsidRPr="00C07CC5">
              <w:rPr>
                <w:b/>
                <w:spacing w:val="-3"/>
                <w:sz w:val="24"/>
                <w:lang w:val="ru-RU"/>
              </w:rPr>
              <w:t xml:space="preserve"> </w:t>
            </w:r>
            <w:r w:rsidRPr="00C07CC5">
              <w:rPr>
                <w:b/>
                <w:sz w:val="24"/>
                <w:lang w:val="ru-RU"/>
              </w:rPr>
              <w:t>для</w:t>
            </w:r>
            <w:r w:rsidRPr="00C07CC5">
              <w:rPr>
                <w:b/>
                <w:spacing w:val="-2"/>
                <w:sz w:val="24"/>
                <w:lang w:val="ru-RU"/>
              </w:rPr>
              <w:t xml:space="preserve"> </w:t>
            </w:r>
            <w:r w:rsidRPr="00C07CC5">
              <w:rPr>
                <w:b/>
                <w:sz w:val="24"/>
                <w:lang w:val="ru-RU"/>
              </w:rPr>
              <w:t>творчества</w:t>
            </w:r>
          </w:p>
          <w:p w14:paraId="53B436FA" w14:textId="77777777" w:rsidR="008A2BF7" w:rsidRPr="00C07CC5" w:rsidRDefault="008A2BF7" w:rsidP="000A4C7D">
            <w:pPr>
              <w:pStyle w:val="TableParagraph"/>
              <w:spacing w:line="265" w:lineRule="exact"/>
              <w:rPr>
                <w:sz w:val="24"/>
                <w:lang w:val="ru-RU"/>
              </w:rPr>
            </w:pPr>
            <w:r w:rsidRPr="00C07CC5">
              <w:rPr>
                <w:sz w:val="24"/>
                <w:lang w:val="ru-RU"/>
              </w:rPr>
              <w:t>«Полхов-Майдан»</w:t>
            </w:r>
          </w:p>
        </w:tc>
      </w:tr>
      <w:tr w:rsidR="008A2BF7" w:rsidRPr="00C07CC5" w14:paraId="181068E7" w14:textId="77777777" w:rsidTr="000A4C7D">
        <w:trPr>
          <w:trHeight w:val="277"/>
        </w:trPr>
        <w:tc>
          <w:tcPr>
            <w:tcW w:w="10206" w:type="dxa"/>
          </w:tcPr>
          <w:p w14:paraId="0410EAE8" w14:textId="77777777" w:rsidR="008A2BF7" w:rsidRPr="00C07CC5" w:rsidRDefault="008A2BF7" w:rsidP="000A4C7D">
            <w:pPr>
              <w:pStyle w:val="TableParagraph"/>
              <w:spacing w:line="258" w:lineRule="exact"/>
              <w:rPr>
                <w:sz w:val="24"/>
              </w:rPr>
            </w:pPr>
            <w:r w:rsidRPr="00C07CC5">
              <w:rPr>
                <w:sz w:val="24"/>
              </w:rPr>
              <w:t>«Сказочная</w:t>
            </w:r>
            <w:r w:rsidRPr="00C07CC5">
              <w:rPr>
                <w:spacing w:val="-2"/>
                <w:sz w:val="24"/>
              </w:rPr>
              <w:t xml:space="preserve"> </w:t>
            </w:r>
            <w:r w:rsidRPr="00C07CC5">
              <w:rPr>
                <w:sz w:val="24"/>
              </w:rPr>
              <w:t>гжель»</w:t>
            </w:r>
          </w:p>
        </w:tc>
      </w:tr>
      <w:tr w:rsidR="008A2BF7" w:rsidRPr="00C07CC5" w14:paraId="1A834ECC" w14:textId="77777777" w:rsidTr="000A4C7D">
        <w:trPr>
          <w:trHeight w:val="273"/>
        </w:trPr>
        <w:tc>
          <w:tcPr>
            <w:tcW w:w="10206" w:type="dxa"/>
          </w:tcPr>
          <w:p w14:paraId="4895163F" w14:textId="77777777" w:rsidR="008A2BF7" w:rsidRPr="00C07CC5" w:rsidRDefault="008A2BF7" w:rsidP="000A4C7D">
            <w:pPr>
              <w:pStyle w:val="TableParagraph"/>
              <w:spacing w:line="253" w:lineRule="exact"/>
              <w:rPr>
                <w:sz w:val="24"/>
              </w:rPr>
            </w:pPr>
            <w:r w:rsidRPr="00C07CC5">
              <w:rPr>
                <w:sz w:val="24"/>
              </w:rPr>
              <w:t>«Каргопольская</w:t>
            </w:r>
            <w:r w:rsidRPr="00C07CC5">
              <w:rPr>
                <w:spacing w:val="-6"/>
                <w:sz w:val="24"/>
              </w:rPr>
              <w:t xml:space="preserve"> </w:t>
            </w:r>
            <w:r w:rsidRPr="00C07CC5">
              <w:rPr>
                <w:sz w:val="24"/>
              </w:rPr>
              <w:t>игрушка»</w:t>
            </w:r>
          </w:p>
        </w:tc>
      </w:tr>
      <w:tr w:rsidR="008A2BF7" w:rsidRPr="00C07CC5" w14:paraId="200257A9" w14:textId="77777777" w:rsidTr="000A4C7D">
        <w:trPr>
          <w:trHeight w:val="552"/>
        </w:trPr>
        <w:tc>
          <w:tcPr>
            <w:tcW w:w="10206" w:type="dxa"/>
          </w:tcPr>
          <w:p w14:paraId="3A72AEC4" w14:textId="77777777" w:rsidR="008A2BF7" w:rsidRPr="00C07CC5" w:rsidRDefault="008A2BF7" w:rsidP="000A4C7D">
            <w:pPr>
              <w:pStyle w:val="TableParagraph"/>
              <w:spacing w:line="267" w:lineRule="exact"/>
              <w:rPr>
                <w:b/>
                <w:sz w:val="24"/>
                <w:lang w:val="ru-RU"/>
              </w:rPr>
            </w:pPr>
            <w:r w:rsidRPr="00C07CC5">
              <w:rPr>
                <w:b/>
                <w:sz w:val="24"/>
                <w:lang w:val="ru-RU"/>
              </w:rPr>
              <w:t>16 демонстрационных</w:t>
            </w:r>
            <w:r w:rsidRPr="00C07CC5">
              <w:rPr>
                <w:b/>
                <w:spacing w:val="-4"/>
                <w:sz w:val="24"/>
                <w:lang w:val="ru-RU"/>
              </w:rPr>
              <w:t xml:space="preserve"> </w:t>
            </w:r>
            <w:r w:rsidRPr="00C07CC5">
              <w:rPr>
                <w:b/>
                <w:sz w:val="24"/>
                <w:lang w:val="ru-RU"/>
              </w:rPr>
              <w:t>картинок</w:t>
            </w:r>
            <w:r w:rsidRPr="00C07CC5">
              <w:rPr>
                <w:b/>
                <w:spacing w:val="-4"/>
                <w:sz w:val="24"/>
                <w:lang w:val="ru-RU"/>
              </w:rPr>
              <w:t xml:space="preserve"> </w:t>
            </w:r>
            <w:r w:rsidRPr="00C07CC5">
              <w:rPr>
                <w:b/>
                <w:sz w:val="24"/>
                <w:lang w:val="ru-RU"/>
              </w:rPr>
              <w:t>с</w:t>
            </w:r>
            <w:r w:rsidRPr="00C07CC5">
              <w:rPr>
                <w:b/>
                <w:spacing w:val="-5"/>
                <w:sz w:val="24"/>
                <w:lang w:val="ru-RU"/>
              </w:rPr>
              <w:t xml:space="preserve"> </w:t>
            </w:r>
            <w:r w:rsidRPr="00C07CC5">
              <w:rPr>
                <w:b/>
                <w:sz w:val="24"/>
                <w:lang w:val="ru-RU"/>
              </w:rPr>
              <w:t>текстом</w:t>
            </w:r>
            <w:r w:rsidRPr="00C07CC5">
              <w:rPr>
                <w:b/>
                <w:spacing w:val="-1"/>
                <w:sz w:val="24"/>
                <w:lang w:val="ru-RU"/>
              </w:rPr>
              <w:t xml:space="preserve"> </w:t>
            </w:r>
            <w:r w:rsidRPr="00C07CC5">
              <w:rPr>
                <w:b/>
                <w:sz w:val="24"/>
                <w:lang w:val="ru-RU"/>
              </w:rPr>
              <w:t>на</w:t>
            </w:r>
            <w:r w:rsidRPr="00C07CC5">
              <w:rPr>
                <w:b/>
                <w:spacing w:val="1"/>
                <w:sz w:val="24"/>
                <w:lang w:val="ru-RU"/>
              </w:rPr>
              <w:t xml:space="preserve"> </w:t>
            </w:r>
            <w:r w:rsidRPr="00C07CC5">
              <w:rPr>
                <w:b/>
                <w:sz w:val="24"/>
                <w:lang w:val="ru-RU"/>
              </w:rPr>
              <w:t>обороте</w:t>
            </w:r>
          </w:p>
          <w:p w14:paraId="5CA77A0E" w14:textId="77777777" w:rsidR="008A2BF7" w:rsidRPr="00C07CC5" w:rsidRDefault="008A2BF7" w:rsidP="000A4C7D">
            <w:pPr>
              <w:pStyle w:val="TableParagraph"/>
              <w:spacing w:line="265" w:lineRule="exact"/>
              <w:rPr>
                <w:sz w:val="24"/>
              </w:rPr>
            </w:pPr>
            <w:r w:rsidRPr="00C07CC5">
              <w:rPr>
                <w:sz w:val="24"/>
              </w:rPr>
              <w:t>«Народы</w:t>
            </w:r>
            <w:r w:rsidRPr="00C07CC5">
              <w:rPr>
                <w:spacing w:val="-1"/>
                <w:sz w:val="24"/>
              </w:rPr>
              <w:t xml:space="preserve"> </w:t>
            </w:r>
            <w:r w:rsidRPr="00C07CC5">
              <w:rPr>
                <w:sz w:val="24"/>
              </w:rPr>
              <w:t>России»</w:t>
            </w:r>
          </w:p>
        </w:tc>
      </w:tr>
      <w:tr w:rsidR="008A2BF7" w:rsidRPr="00C07CC5" w14:paraId="63160C9F" w14:textId="77777777" w:rsidTr="000A4C7D">
        <w:trPr>
          <w:trHeight w:val="277"/>
        </w:trPr>
        <w:tc>
          <w:tcPr>
            <w:tcW w:w="10206" w:type="dxa"/>
          </w:tcPr>
          <w:p w14:paraId="14E9A971" w14:textId="77777777" w:rsidR="008A2BF7" w:rsidRPr="00C07CC5" w:rsidRDefault="008A2BF7" w:rsidP="000A4C7D">
            <w:pPr>
              <w:pStyle w:val="TableParagraph"/>
              <w:spacing w:line="258" w:lineRule="exact"/>
              <w:rPr>
                <w:sz w:val="24"/>
              </w:rPr>
            </w:pPr>
            <w:r w:rsidRPr="00C07CC5">
              <w:rPr>
                <w:sz w:val="24"/>
              </w:rPr>
              <w:t>«Виды</w:t>
            </w:r>
            <w:r w:rsidRPr="00C07CC5">
              <w:rPr>
                <w:spacing w:val="-1"/>
                <w:sz w:val="24"/>
              </w:rPr>
              <w:t xml:space="preserve"> </w:t>
            </w:r>
            <w:r w:rsidRPr="00C07CC5">
              <w:rPr>
                <w:sz w:val="24"/>
              </w:rPr>
              <w:t>спорта»</w:t>
            </w:r>
          </w:p>
        </w:tc>
      </w:tr>
      <w:tr w:rsidR="008A2BF7" w:rsidRPr="00C07CC5" w14:paraId="64072706" w14:textId="77777777" w:rsidTr="000A4C7D">
        <w:trPr>
          <w:trHeight w:val="551"/>
        </w:trPr>
        <w:tc>
          <w:tcPr>
            <w:tcW w:w="10206" w:type="dxa"/>
          </w:tcPr>
          <w:p w14:paraId="5FEF0EEB" w14:textId="77777777" w:rsidR="008A2BF7" w:rsidRPr="00C07CC5" w:rsidRDefault="008A2BF7" w:rsidP="000A4C7D">
            <w:pPr>
              <w:pStyle w:val="TableParagraph"/>
              <w:spacing w:line="264" w:lineRule="exact"/>
              <w:rPr>
                <w:b/>
                <w:sz w:val="24"/>
                <w:lang w:val="ru-RU"/>
              </w:rPr>
            </w:pPr>
            <w:r w:rsidRPr="00C07CC5">
              <w:rPr>
                <w:b/>
                <w:sz w:val="24"/>
                <w:lang w:val="ru-RU"/>
              </w:rPr>
              <w:t>Карточки</w:t>
            </w:r>
            <w:r w:rsidRPr="00C07CC5">
              <w:rPr>
                <w:b/>
                <w:spacing w:val="-3"/>
                <w:sz w:val="24"/>
                <w:lang w:val="ru-RU"/>
              </w:rPr>
              <w:t xml:space="preserve"> </w:t>
            </w:r>
            <w:r w:rsidRPr="00C07CC5">
              <w:rPr>
                <w:b/>
                <w:sz w:val="24"/>
                <w:lang w:val="ru-RU"/>
              </w:rPr>
              <w:t>для</w:t>
            </w:r>
            <w:r w:rsidRPr="00C07CC5">
              <w:rPr>
                <w:b/>
                <w:spacing w:val="-3"/>
                <w:sz w:val="24"/>
                <w:lang w:val="ru-RU"/>
              </w:rPr>
              <w:t xml:space="preserve"> </w:t>
            </w:r>
            <w:r w:rsidRPr="00C07CC5">
              <w:rPr>
                <w:b/>
                <w:sz w:val="24"/>
                <w:lang w:val="ru-RU"/>
              </w:rPr>
              <w:t>занятий</w:t>
            </w:r>
            <w:r w:rsidRPr="00C07CC5">
              <w:rPr>
                <w:b/>
                <w:spacing w:val="-5"/>
                <w:sz w:val="24"/>
                <w:lang w:val="ru-RU"/>
              </w:rPr>
              <w:t xml:space="preserve"> </w:t>
            </w:r>
            <w:r w:rsidRPr="00C07CC5">
              <w:rPr>
                <w:b/>
                <w:sz w:val="24"/>
                <w:lang w:val="ru-RU"/>
              </w:rPr>
              <w:t>«Расскажите</w:t>
            </w:r>
            <w:r w:rsidRPr="00C07CC5">
              <w:rPr>
                <w:b/>
                <w:spacing w:val="-3"/>
                <w:sz w:val="24"/>
                <w:lang w:val="ru-RU"/>
              </w:rPr>
              <w:t xml:space="preserve"> </w:t>
            </w:r>
            <w:r w:rsidRPr="00C07CC5">
              <w:rPr>
                <w:b/>
                <w:sz w:val="24"/>
                <w:lang w:val="ru-RU"/>
              </w:rPr>
              <w:t>детям»</w:t>
            </w:r>
          </w:p>
          <w:p w14:paraId="711C416F" w14:textId="77777777" w:rsidR="008A2BF7" w:rsidRPr="00C07CC5" w:rsidRDefault="008A2BF7" w:rsidP="000A4C7D">
            <w:pPr>
              <w:pStyle w:val="TableParagraph"/>
              <w:spacing w:line="268" w:lineRule="exact"/>
              <w:rPr>
                <w:sz w:val="24"/>
              </w:rPr>
            </w:pPr>
            <w:r w:rsidRPr="00C07CC5">
              <w:rPr>
                <w:sz w:val="24"/>
              </w:rPr>
              <w:t>«Об</w:t>
            </w:r>
            <w:r w:rsidRPr="00C07CC5">
              <w:rPr>
                <w:spacing w:val="-4"/>
                <w:sz w:val="24"/>
              </w:rPr>
              <w:t xml:space="preserve"> </w:t>
            </w:r>
            <w:r w:rsidRPr="00C07CC5">
              <w:rPr>
                <w:sz w:val="24"/>
              </w:rPr>
              <w:t>олимпийских</w:t>
            </w:r>
            <w:r w:rsidRPr="00C07CC5">
              <w:rPr>
                <w:spacing w:val="-5"/>
                <w:sz w:val="24"/>
              </w:rPr>
              <w:t xml:space="preserve"> </w:t>
            </w:r>
            <w:r w:rsidRPr="00C07CC5">
              <w:rPr>
                <w:sz w:val="24"/>
              </w:rPr>
              <w:t>чемпионах»</w:t>
            </w:r>
          </w:p>
        </w:tc>
      </w:tr>
      <w:tr w:rsidR="008A2BF7" w:rsidRPr="00C07CC5" w14:paraId="6DBD7EEE" w14:textId="77777777" w:rsidTr="000A4C7D">
        <w:trPr>
          <w:trHeight w:val="552"/>
        </w:trPr>
        <w:tc>
          <w:tcPr>
            <w:tcW w:w="10206" w:type="dxa"/>
          </w:tcPr>
          <w:p w14:paraId="0170FA02" w14:textId="77777777" w:rsidR="008A2BF7" w:rsidRPr="00C07CC5" w:rsidRDefault="008A2BF7" w:rsidP="000A4C7D">
            <w:pPr>
              <w:pStyle w:val="TableParagraph"/>
              <w:spacing w:line="266" w:lineRule="exact"/>
              <w:rPr>
                <w:b/>
                <w:sz w:val="24"/>
              </w:rPr>
            </w:pPr>
            <w:r w:rsidRPr="00C07CC5">
              <w:rPr>
                <w:b/>
                <w:sz w:val="24"/>
              </w:rPr>
              <w:t>16</w:t>
            </w:r>
            <w:r w:rsidRPr="00C07CC5">
              <w:rPr>
                <w:b/>
                <w:spacing w:val="1"/>
                <w:sz w:val="24"/>
              </w:rPr>
              <w:t xml:space="preserve"> </w:t>
            </w:r>
            <w:r w:rsidRPr="00C07CC5">
              <w:rPr>
                <w:b/>
                <w:sz w:val="24"/>
              </w:rPr>
              <w:t>раздаточных</w:t>
            </w:r>
            <w:r w:rsidRPr="00C07CC5">
              <w:rPr>
                <w:b/>
                <w:spacing w:val="-4"/>
                <w:sz w:val="24"/>
              </w:rPr>
              <w:t xml:space="preserve"> </w:t>
            </w:r>
            <w:r w:rsidRPr="00C07CC5">
              <w:rPr>
                <w:b/>
                <w:sz w:val="24"/>
              </w:rPr>
              <w:t>карточек</w:t>
            </w:r>
          </w:p>
          <w:p w14:paraId="6633D69F" w14:textId="77777777" w:rsidR="008A2BF7" w:rsidRPr="00C07CC5" w:rsidRDefault="008A2BF7" w:rsidP="000A4C7D">
            <w:pPr>
              <w:pStyle w:val="TableParagraph"/>
              <w:spacing w:line="266" w:lineRule="exact"/>
              <w:rPr>
                <w:sz w:val="24"/>
              </w:rPr>
            </w:pPr>
            <w:r w:rsidRPr="00C07CC5">
              <w:rPr>
                <w:sz w:val="24"/>
              </w:rPr>
              <w:t>«Транспорт»</w:t>
            </w:r>
          </w:p>
        </w:tc>
      </w:tr>
      <w:tr w:rsidR="008A2BF7" w:rsidRPr="00C07CC5" w14:paraId="19DFA311" w14:textId="77777777" w:rsidTr="000A4C7D">
        <w:trPr>
          <w:trHeight w:val="551"/>
        </w:trPr>
        <w:tc>
          <w:tcPr>
            <w:tcW w:w="10206" w:type="dxa"/>
          </w:tcPr>
          <w:p w14:paraId="19BB6EB8" w14:textId="77777777" w:rsidR="008A2BF7" w:rsidRPr="00C07CC5" w:rsidRDefault="008A2BF7" w:rsidP="000A4C7D">
            <w:pPr>
              <w:pStyle w:val="TableParagraph"/>
              <w:spacing w:line="266" w:lineRule="exact"/>
              <w:rPr>
                <w:b/>
                <w:sz w:val="24"/>
                <w:lang w:val="ru-RU"/>
              </w:rPr>
            </w:pPr>
            <w:r w:rsidRPr="00C07CC5">
              <w:rPr>
                <w:b/>
                <w:sz w:val="24"/>
                <w:lang w:val="ru-RU"/>
              </w:rPr>
              <w:t>Набор</w:t>
            </w:r>
            <w:r w:rsidRPr="00C07CC5">
              <w:rPr>
                <w:b/>
                <w:spacing w:val="-1"/>
                <w:sz w:val="24"/>
                <w:lang w:val="ru-RU"/>
              </w:rPr>
              <w:t xml:space="preserve"> </w:t>
            </w:r>
            <w:r w:rsidRPr="00C07CC5">
              <w:rPr>
                <w:b/>
                <w:sz w:val="24"/>
                <w:lang w:val="ru-RU"/>
              </w:rPr>
              <w:t>«Демонстрационные</w:t>
            </w:r>
            <w:r w:rsidRPr="00C07CC5">
              <w:rPr>
                <w:b/>
                <w:spacing w:val="-2"/>
                <w:sz w:val="24"/>
                <w:lang w:val="ru-RU"/>
              </w:rPr>
              <w:t xml:space="preserve"> </w:t>
            </w:r>
            <w:r w:rsidRPr="00C07CC5">
              <w:rPr>
                <w:b/>
                <w:sz w:val="24"/>
                <w:lang w:val="ru-RU"/>
              </w:rPr>
              <w:t>картины»</w:t>
            </w:r>
            <w:r w:rsidRPr="00C07CC5">
              <w:rPr>
                <w:b/>
                <w:spacing w:val="-6"/>
                <w:sz w:val="24"/>
                <w:lang w:val="ru-RU"/>
              </w:rPr>
              <w:t xml:space="preserve"> </w:t>
            </w:r>
            <w:r w:rsidRPr="00C07CC5">
              <w:rPr>
                <w:b/>
                <w:sz w:val="24"/>
                <w:lang w:val="ru-RU"/>
              </w:rPr>
              <w:t>А3</w:t>
            </w:r>
          </w:p>
          <w:p w14:paraId="46933EDE" w14:textId="77777777" w:rsidR="008A2BF7" w:rsidRPr="00C07CC5" w:rsidRDefault="008A2BF7" w:rsidP="000A4C7D">
            <w:pPr>
              <w:pStyle w:val="TableParagraph"/>
              <w:spacing w:line="265" w:lineRule="exact"/>
              <w:rPr>
                <w:sz w:val="24"/>
                <w:lang w:val="ru-RU"/>
              </w:rPr>
            </w:pPr>
            <w:r w:rsidRPr="00C07CC5">
              <w:rPr>
                <w:sz w:val="24"/>
                <w:lang w:val="ru-RU"/>
              </w:rPr>
              <w:t>«Домашние</w:t>
            </w:r>
            <w:r w:rsidRPr="00C07CC5">
              <w:rPr>
                <w:spacing w:val="-5"/>
                <w:sz w:val="24"/>
                <w:lang w:val="ru-RU"/>
              </w:rPr>
              <w:t xml:space="preserve"> </w:t>
            </w:r>
            <w:r w:rsidRPr="00C07CC5">
              <w:rPr>
                <w:sz w:val="24"/>
                <w:lang w:val="ru-RU"/>
              </w:rPr>
              <w:t>животные»</w:t>
            </w:r>
          </w:p>
        </w:tc>
      </w:tr>
      <w:tr w:rsidR="008A2BF7" w:rsidRPr="00C07CC5" w14:paraId="406A2630" w14:textId="77777777" w:rsidTr="000A4C7D">
        <w:trPr>
          <w:trHeight w:val="551"/>
        </w:trPr>
        <w:tc>
          <w:tcPr>
            <w:tcW w:w="10206" w:type="dxa"/>
          </w:tcPr>
          <w:p w14:paraId="337F838A" w14:textId="77777777" w:rsidR="008A2BF7" w:rsidRPr="00C07CC5" w:rsidRDefault="008A2BF7" w:rsidP="000A4C7D">
            <w:pPr>
              <w:pStyle w:val="TableParagraph"/>
              <w:spacing w:line="266" w:lineRule="exact"/>
              <w:rPr>
                <w:b/>
                <w:sz w:val="24"/>
              </w:rPr>
            </w:pPr>
            <w:r w:rsidRPr="00C07CC5">
              <w:rPr>
                <w:b/>
                <w:sz w:val="24"/>
              </w:rPr>
              <w:t>Развивающие плакаты</w:t>
            </w:r>
          </w:p>
          <w:p w14:paraId="3DE62019" w14:textId="77777777" w:rsidR="008A2BF7" w:rsidRPr="00C07CC5" w:rsidRDefault="008A2BF7" w:rsidP="000A4C7D">
            <w:pPr>
              <w:pStyle w:val="TableParagraph"/>
              <w:spacing w:line="265" w:lineRule="exact"/>
              <w:rPr>
                <w:sz w:val="24"/>
              </w:rPr>
            </w:pPr>
            <w:r w:rsidRPr="00C07CC5">
              <w:rPr>
                <w:sz w:val="24"/>
              </w:rPr>
              <w:t>«Полевые</w:t>
            </w:r>
            <w:r w:rsidRPr="00C07CC5">
              <w:rPr>
                <w:spacing w:val="-1"/>
                <w:sz w:val="24"/>
              </w:rPr>
              <w:t xml:space="preserve"> </w:t>
            </w:r>
            <w:r w:rsidRPr="00C07CC5">
              <w:rPr>
                <w:sz w:val="24"/>
              </w:rPr>
              <w:t>цветы»</w:t>
            </w:r>
          </w:p>
        </w:tc>
      </w:tr>
      <w:tr w:rsidR="008A2BF7" w:rsidRPr="00C07CC5" w14:paraId="38921181" w14:textId="77777777" w:rsidTr="000A4C7D">
        <w:trPr>
          <w:trHeight w:val="278"/>
        </w:trPr>
        <w:tc>
          <w:tcPr>
            <w:tcW w:w="10206" w:type="dxa"/>
          </w:tcPr>
          <w:p w14:paraId="4347E7BD" w14:textId="77777777" w:rsidR="008A2BF7" w:rsidRPr="00C07CC5" w:rsidRDefault="008A2BF7" w:rsidP="000A4C7D">
            <w:pPr>
              <w:pStyle w:val="TableParagraph"/>
              <w:spacing w:line="258" w:lineRule="exact"/>
              <w:rPr>
                <w:sz w:val="24"/>
              </w:rPr>
            </w:pPr>
            <w:r w:rsidRPr="00C07CC5">
              <w:rPr>
                <w:sz w:val="24"/>
              </w:rPr>
              <w:t>«Погодные</w:t>
            </w:r>
            <w:r w:rsidRPr="00C07CC5">
              <w:rPr>
                <w:spacing w:val="-2"/>
                <w:sz w:val="24"/>
              </w:rPr>
              <w:t xml:space="preserve"> </w:t>
            </w:r>
            <w:r w:rsidRPr="00C07CC5">
              <w:rPr>
                <w:sz w:val="24"/>
              </w:rPr>
              <w:t>явления»</w:t>
            </w:r>
          </w:p>
        </w:tc>
      </w:tr>
      <w:tr w:rsidR="008A2BF7" w:rsidRPr="00C07CC5" w14:paraId="2E61691F" w14:textId="77777777" w:rsidTr="000A4C7D">
        <w:trPr>
          <w:trHeight w:val="273"/>
        </w:trPr>
        <w:tc>
          <w:tcPr>
            <w:tcW w:w="10206" w:type="dxa"/>
          </w:tcPr>
          <w:p w14:paraId="56B66584" w14:textId="77777777" w:rsidR="008A2BF7" w:rsidRPr="00C07CC5" w:rsidRDefault="008A2BF7" w:rsidP="000A4C7D">
            <w:pPr>
              <w:pStyle w:val="TableParagraph"/>
              <w:spacing w:line="254" w:lineRule="exact"/>
              <w:rPr>
                <w:sz w:val="24"/>
              </w:rPr>
            </w:pPr>
            <w:r w:rsidRPr="00C07CC5">
              <w:rPr>
                <w:sz w:val="24"/>
              </w:rPr>
              <w:t>«Счет</w:t>
            </w:r>
            <w:r w:rsidRPr="00C07CC5">
              <w:rPr>
                <w:spacing w:val="-1"/>
                <w:sz w:val="24"/>
              </w:rPr>
              <w:t xml:space="preserve"> </w:t>
            </w:r>
            <w:r w:rsidRPr="00C07CC5">
              <w:rPr>
                <w:sz w:val="24"/>
              </w:rPr>
              <w:t>до</w:t>
            </w:r>
            <w:r w:rsidRPr="00C07CC5">
              <w:rPr>
                <w:spacing w:val="4"/>
                <w:sz w:val="24"/>
              </w:rPr>
              <w:t xml:space="preserve"> </w:t>
            </w:r>
            <w:r w:rsidRPr="00C07CC5">
              <w:rPr>
                <w:sz w:val="24"/>
              </w:rPr>
              <w:t>10»</w:t>
            </w:r>
          </w:p>
        </w:tc>
      </w:tr>
      <w:tr w:rsidR="008A2BF7" w:rsidRPr="00C07CC5" w14:paraId="34CAB0AE" w14:textId="77777777" w:rsidTr="000A4C7D">
        <w:trPr>
          <w:trHeight w:val="277"/>
        </w:trPr>
        <w:tc>
          <w:tcPr>
            <w:tcW w:w="10206" w:type="dxa"/>
          </w:tcPr>
          <w:p w14:paraId="6A0AA0E0" w14:textId="77777777" w:rsidR="008A2BF7" w:rsidRPr="00C07CC5" w:rsidRDefault="008A2BF7" w:rsidP="000A4C7D">
            <w:pPr>
              <w:pStyle w:val="TableParagraph"/>
              <w:spacing w:line="258" w:lineRule="exact"/>
              <w:rPr>
                <w:sz w:val="24"/>
              </w:rPr>
            </w:pPr>
            <w:r w:rsidRPr="00C07CC5">
              <w:rPr>
                <w:sz w:val="24"/>
              </w:rPr>
              <w:t>«Счет</w:t>
            </w:r>
            <w:r w:rsidRPr="00C07CC5">
              <w:rPr>
                <w:spacing w:val="-1"/>
                <w:sz w:val="24"/>
              </w:rPr>
              <w:t xml:space="preserve"> </w:t>
            </w:r>
            <w:r w:rsidRPr="00C07CC5">
              <w:rPr>
                <w:sz w:val="24"/>
              </w:rPr>
              <w:t>до</w:t>
            </w:r>
            <w:r w:rsidRPr="00C07CC5">
              <w:rPr>
                <w:spacing w:val="4"/>
                <w:sz w:val="24"/>
              </w:rPr>
              <w:t xml:space="preserve"> </w:t>
            </w:r>
            <w:r w:rsidRPr="00C07CC5">
              <w:rPr>
                <w:sz w:val="24"/>
              </w:rPr>
              <w:t>20»</w:t>
            </w:r>
          </w:p>
        </w:tc>
      </w:tr>
      <w:tr w:rsidR="008A2BF7" w:rsidRPr="00C07CC5" w14:paraId="24334764" w14:textId="77777777" w:rsidTr="000A4C7D">
        <w:trPr>
          <w:trHeight w:val="277"/>
        </w:trPr>
        <w:tc>
          <w:tcPr>
            <w:tcW w:w="10206" w:type="dxa"/>
          </w:tcPr>
          <w:p w14:paraId="5EE8CDFD" w14:textId="77777777" w:rsidR="008A2BF7" w:rsidRPr="00C07CC5" w:rsidRDefault="008A2BF7" w:rsidP="000A4C7D">
            <w:pPr>
              <w:pStyle w:val="TableParagraph"/>
              <w:spacing w:line="258" w:lineRule="exact"/>
              <w:rPr>
                <w:sz w:val="24"/>
              </w:rPr>
            </w:pPr>
            <w:r w:rsidRPr="00C07CC5">
              <w:rPr>
                <w:sz w:val="24"/>
              </w:rPr>
              <w:t>«Птицы жарких</w:t>
            </w:r>
            <w:r w:rsidRPr="00C07CC5">
              <w:rPr>
                <w:spacing w:val="-6"/>
                <w:sz w:val="24"/>
              </w:rPr>
              <w:t xml:space="preserve"> </w:t>
            </w:r>
            <w:r w:rsidRPr="00C07CC5">
              <w:rPr>
                <w:sz w:val="24"/>
              </w:rPr>
              <w:t>стран»</w:t>
            </w:r>
          </w:p>
        </w:tc>
      </w:tr>
      <w:tr w:rsidR="008A2BF7" w:rsidRPr="00C07CC5" w14:paraId="5437BC19" w14:textId="77777777" w:rsidTr="000A4C7D">
        <w:trPr>
          <w:trHeight w:val="273"/>
        </w:trPr>
        <w:tc>
          <w:tcPr>
            <w:tcW w:w="10206" w:type="dxa"/>
          </w:tcPr>
          <w:p w14:paraId="5E46910E" w14:textId="77777777" w:rsidR="008A2BF7" w:rsidRPr="00C07CC5" w:rsidRDefault="008A2BF7" w:rsidP="000A4C7D">
            <w:pPr>
              <w:pStyle w:val="TableParagraph"/>
              <w:spacing w:line="253" w:lineRule="exact"/>
              <w:rPr>
                <w:sz w:val="24"/>
              </w:rPr>
            </w:pPr>
            <w:r w:rsidRPr="00C07CC5">
              <w:rPr>
                <w:sz w:val="24"/>
              </w:rPr>
              <w:t>«Кто</w:t>
            </w:r>
            <w:r w:rsidRPr="00C07CC5">
              <w:rPr>
                <w:spacing w:val="4"/>
                <w:sz w:val="24"/>
              </w:rPr>
              <w:t xml:space="preserve"> </w:t>
            </w:r>
            <w:r w:rsidRPr="00C07CC5">
              <w:rPr>
                <w:sz w:val="24"/>
              </w:rPr>
              <w:t>всю</w:t>
            </w:r>
            <w:r w:rsidRPr="00C07CC5">
              <w:rPr>
                <w:spacing w:val="-3"/>
                <w:sz w:val="24"/>
              </w:rPr>
              <w:t xml:space="preserve"> </w:t>
            </w:r>
            <w:r w:rsidRPr="00C07CC5">
              <w:rPr>
                <w:sz w:val="24"/>
              </w:rPr>
              <w:t>зиму</w:t>
            </w:r>
            <w:r w:rsidRPr="00C07CC5">
              <w:rPr>
                <w:spacing w:val="-10"/>
                <w:sz w:val="24"/>
              </w:rPr>
              <w:t xml:space="preserve"> </w:t>
            </w:r>
            <w:r w:rsidRPr="00C07CC5">
              <w:rPr>
                <w:sz w:val="24"/>
              </w:rPr>
              <w:t>спит»</w:t>
            </w:r>
          </w:p>
        </w:tc>
      </w:tr>
      <w:tr w:rsidR="008A2BF7" w:rsidRPr="00C07CC5" w14:paraId="70D19DD8" w14:textId="77777777" w:rsidTr="000A4C7D">
        <w:trPr>
          <w:trHeight w:val="278"/>
        </w:trPr>
        <w:tc>
          <w:tcPr>
            <w:tcW w:w="10206" w:type="dxa"/>
          </w:tcPr>
          <w:p w14:paraId="7937E824" w14:textId="77777777" w:rsidR="008A2BF7" w:rsidRPr="00C07CC5" w:rsidRDefault="008A2BF7" w:rsidP="000A4C7D">
            <w:pPr>
              <w:pStyle w:val="TableParagraph"/>
              <w:spacing w:line="258" w:lineRule="exact"/>
              <w:rPr>
                <w:sz w:val="24"/>
              </w:rPr>
            </w:pPr>
            <w:r w:rsidRPr="00C07CC5">
              <w:rPr>
                <w:sz w:val="24"/>
              </w:rPr>
              <w:t>«Насекомые»</w:t>
            </w:r>
          </w:p>
        </w:tc>
      </w:tr>
      <w:tr w:rsidR="008A2BF7" w:rsidRPr="00C07CC5" w14:paraId="2B756CE0" w14:textId="77777777" w:rsidTr="000A4C7D">
        <w:trPr>
          <w:trHeight w:val="273"/>
        </w:trPr>
        <w:tc>
          <w:tcPr>
            <w:tcW w:w="10206" w:type="dxa"/>
          </w:tcPr>
          <w:p w14:paraId="34A14F8C" w14:textId="77777777" w:rsidR="008A2BF7" w:rsidRPr="00C07CC5" w:rsidRDefault="008A2BF7" w:rsidP="000A4C7D">
            <w:pPr>
              <w:pStyle w:val="TableParagraph"/>
              <w:spacing w:line="253" w:lineRule="exact"/>
              <w:rPr>
                <w:sz w:val="24"/>
              </w:rPr>
            </w:pPr>
            <w:r w:rsidRPr="00C07CC5">
              <w:rPr>
                <w:sz w:val="24"/>
              </w:rPr>
              <w:t>«Зимующие</w:t>
            </w:r>
            <w:r w:rsidRPr="00C07CC5">
              <w:rPr>
                <w:spacing w:val="-2"/>
                <w:sz w:val="24"/>
              </w:rPr>
              <w:t xml:space="preserve"> </w:t>
            </w:r>
            <w:r w:rsidRPr="00C07CC5">
              <w:rPr>
                <w:sz w:val="24"/>
              </w:rPr>
              <w:t>птицы»</w:t>
            </w:r>
          </w:p>
        </w:tc>
      </w:tr>
      <w:tr w:rsidR="008A2BF7" w:rsidRPr="00C07CC5" w14:paraId="41602A8F" w14:textId="77777777" w:rsidTr="000A4C7D">
        <w:trPr>
          <w:trHeight w:val="278"/>
        </w:trPr>
        <w:tc>
          <w:tcPr>
            <w:tcW w:w="10206" w:type="dxa"/>
          </w:tcPr>
          <w:p w14:paraId="52DE9DFF" w14:textId="77777777" w:rsidR="008A2BF7" w:rsidRPr="00C07CC5" w:rsidRDefault="008A2BF7" w:rsidP="000A4C7D">
            <w:pPr>
              <w:pStyle w:val="TableParagraph"/>
              <w:spacing w:line="259" w:lineRule="exact"/>
              <w:rPr>
                <w:sz w:val="24"/>
              </w:rPr>
            </w:pPr>
            <w:r w:rsidRPr="00C07CC5">
              <w:rPr>
                <w:sz w:val="24"/>
              </w:rPr>
              <w:t>«Садовые</w:t>
            </w:r>
            <w:r w:rsidRPr="00C07CC5">
              <w:rPr>
                <w:spacing w:val="-1"/>
                <w:sz w:val="24"/>
              </w:rPr>
              <w:t xml:space="preserve"> </w:t>
            </w:r>
            <w:r w:rsidRPr="00C07CC5">
              <w:rPr>
                <w:sz w:val="24"/>
              </w:rPr>
              <w:t>цветы»</w:t>
            </w:r>
          </w:p>
        </w:tc>
      </w:tr>
      <w:tr w:rsidR="008A2BF7" w:rsidRPr="00C07CC5" w14:paraId="37D3EEBC" w14:textId="77777777" w:rsidTr="000A4C7D">
        <w:trPr>
          <w:trHeight w:val="273"/>
        </w:trPr>
        <w:tc>
          <w:tcPr>
            <w:tcW w:w="10206" w:type="dxa"/>
          </w:tcPr>
          <w:p w14:paraId="214D9182" w14:textId="77777777" w:rsidR="008A2BF7" w:rsidRPr="00C07CC5" w:rsidRDefault="008A2BF7" w:rsidP="000A4C7D">
            <w:pPr>
              <w:pStyle w:val="TableParagraph"/>
              <w:spacing w:line="253" w:lineRule="exact"/>
              <w:rPr>
                <w:sz w:val="24"/>
              </w:rPr>
            </w:pPr>
            <w:r w:rsidRPr="00C07CC5">
              <w:rPr>
                <w:sz w:val="24"/>
              </w:rPr>
              <w:t>«Перелетные</w:t>
            </w:r>
            <w:r w:rsidRPr="00C07CC5">
              <w:rPr>
                <w:spacing w:val="-2"/>
                <w:sz w:val="24"/>
              </w:rPr>
              <w:t xml:space="preserve"> </w:t>
            </w:r>
            <w:r w:rsidRPr="00C07CC5">
              <w:rPr>
                <w:sz w:val="24"/>
              </w:rPr>
              <w:t>птицы»</w:t>
            </w:r>
          </w:p>
        </w:tc>
      </w:tr>
      <w:tr w:rsidR="008A2BF7" w:rsidRPr="00C07CC5" w14:paraId="6D89016E" w14:textId="77777777" w:rsidTr="000A4C7D">
        <w:trPr>
          <w:trHeight w:val="277"/>
        </w:trPr>
        <w:tc>
          <w:tcPr>
            <w:tcW w:w="10206" w:type="dxa"/>
          </w:tcPr>
          <w:p w14:paraId="587A7936" w14:textId="77777777" w:rsidR="008A2BF7" w:rsidRPr="00C07CC5" w:rsidRDefault="008A2BF7" w:rsidP="000A4C7D">
            <w:pPr>
              <w:pStyle w:val="TableParagraph"/>
              <w:spacing w:line="258" w:lineRule="exact"/>
              <w:rPr>
                <w:sz w:val="24"/>
              </w:rPr>
            </w:pPr>
            <w:r w:rsidRPr="00C07CC5">
              <w:rPr>
                <w:sz w:val="24"/>
              </w:rPr>
              <w:t>«Деревья</w:t>
            </w:r>
            <w:r w:rsidRPr="00C07CC5">
              <w:rPr>
                <w:spacing w:val="-1"/>
                <w:sz w:val="24"/>
              </w:rPr>
              <w:t xml:space="preserve"> </w:t>
            </w:r>
            <w:r w:rsidRPr="00C07CC5">
              <w:rPr>
                <w:sz w:val="24"/>
              </w:rPr>
              <w:t>и</w:t>
            </w:r>
            <w:r w:rsidRPr="00C07CC5">
              <w:rPr>
                <w:spacing w:val="1"/>
                <w:sz w:val="24"/>
              </w:rPr>
              <w:t xml:space="preserve"> </w:t>
            </w:r>
            <w:r w:rsidRPr="00C07CC5">
              <w:rPr>
                <w:sz w:val="24"/>
              </w:rPr>
              <w:t>листья»</w:t>
            </w:r>
          </w:p>
        </w:tc>
      </w:tr>
      <w:tr w:rsidR="008A2BF7" w:rsidRPr="00C07CC5" w14:paraId="35C5C887" w14:textId="77777777" w:rsidTr="000A4C7D">
        <w:trPr>
          <w:trHeight w:val="278"/>
        </w:trPr>
        <w:tc>
          <w:tcPr>
            <w:tcW w:w="10206" w:type="dxa"/>
          </w:tcPr>
          <w:p w14:paraId="3C08B99E" w14:textId="77777777" w:rsidR="008A2BF7" w:rsidRPr="00C07CC5" w:rsidRDefault="008A2BF7" w:rsidP="000A4C7D">
            <w:pPr>
              <w:pStyle w:val="TableParagraph"/>
              <w:spacing w:line="258" w:lineRule="exact"/>
              <w:rPr>
                <w:sz w:val="24"/>
              </w:rPr>
            </w:pPr>
            <w:r w:rsidRPr="00C07CC5">
              <w:rPr>
                <w:sz w:val="24"/>
              </w:rPr>
              <w:t>«Цвет»</w:t>
            </w:r>
          </w:p>
        </w:tc>
      </w:tr>
      <w:tr w:rsidR="008A2BF7" w:rsidRPr="00C07CC5" w14:paraId="51AD37D6" w14:textId="77777777" w:rsidTr="000A4C7D">
        <w:trPr>
          <w:trHeight w:val="273"/>
        </w:trPr>
        <w:tc>
          <w:tcPr>
            <w:tcW w:w="10206" w:type="dxa"/>
          </w:tcPr>
          <w:p w14:paraId="7FAAAC9E" w14:textId="77777777" w:rsidR="008A2BF7" w:rsidRPr="00C07CC5" w:rsidRDefault="008A2BF7" w:rsidP="000A4C7D">
            <w:pPr>
              <w:pStyle w:val="TableParagraph"/>
              <w:spacing w:line="253" w:lineRule="exact"/>
              <w:rPr>
                <w:sz w:val="24"/>
              </w:rPr>
            </w:pPr>
            <w:r w:rsidRPr="00C07CC5">
              <w:rPr>
                <w:sz w:val="24"/>
              </w:rPr>
              <w:t>«Хищные</w:t>
            </w:r>
            <w:r w:rsidRPr="00C07CC5">
              <w:rPr>
                <w:spacing w:val="-2"/>
                <w:sz w:val="24"/>
              </w:rPr>
              <w:t xml:space="preserve"> </w:t>
            </w:r>
            <w:r w:rsidRPr="00C07CC5">
              <w:rPr>
                <w:sz w:val="24"/>
              </w:rPr>
              <w:t>птицы»</w:t>
            </w:r>
          </w:p>
        </w:tc>
      </w:tr>
      <w:tr w:rsidR="008A2BF7" w:rsidRPr="00C07CC5" w14:paraId="32AC5FE3" w14:textId="77777777" w:rsidTr="000A4C7D">
        <w:trPr>
          <w:trHeight w:val="278"/>
        </w:trPr>
        <w:tc>
          <w:tcPr>
            <w:tcW w:w="10206" w:type="dxa"/>
          </w:tcPr>
          <w:p w14:paraId="7D43F21E" w14:textId="77777777" w:rsidR="008A2BF7" w:rsidRPr="00C07CC5" w:rsidRDefault="008A2BF7" w:rsidP="000A4C7D">
            <w:pPr>
              <w:pStyle w:val="TableParagraph"/>
              <w:spacing w:line="258" w:lineRule="exact"/>
              <w:rPr>
                <w:sz w:val="24"/>
              </w:rPr>
            </w:pPr>
            <w:r w:rsidRPr="00C07CC5">
              <w:rPr>
                <w:sz w:val="24"/>
              </w:rPr>
              <w:t>«Фрукты»</w:t>
            </w:r>
          </w:p>
        </w:tc>
      </w:tr>
      <w:tr w:rsidR="008A2BF7" w:rsidRPr="00C07CC5" w14:paraId="595C63BC" w14:textId="77777777" w:rsidTr="000A4C7D">
        <w:trPr>
          <w:trHeight w:val="273"/>
        </w:trPr>
        <w:tc>
          <w:tcPr>
            <w:tcW w:w="10206" w:type="dxa"/>
          </w:tcPr>
          <w:p w14:paraId="19E74C07" w14:textId="77777777" w:rsidR="008A2BF7" w:rsidRPr="00C07CC5" w:rsidRDefault="008A2BF7" w:rsidP="000A4C7D">
            <w:pPr>
              <w:pStyle w:val="TableParagraph"/>
              <w:spacing w:line="254" w:lineRule="exact"/>
              <w:rPr>
                <w:sz w:val="24"/>
              </w:rPr>
            </w:pPr>
            <w:r w:rsidRPr="00C07CC5">
              <w:rPr>
                <w:sz w:val="24"/>
              </w:rPr>
              <w:t>«Гжель»</w:t>
            </w:r>
          </w:p>
        </w:tc>
      </w:tr>
      <w:tr w:rsidR="008A2BF7" w:rsidRPr="00C07CC5" w14:paraId="4E58188A" w14:textId="77777777" w:rsidTr="000A4C7D">
        <w:trPr>
          <w:trHeight w:val="277"/>
        </w:trPr>
        <w:tc>
          <w:tcPr>
            <w:tcW w:w="10206" w:type="dxa"/>
          </w:tcPr>
          <w:p w14:paraId="486B102B" w14:textId="77777777" w:rsidR="008A2BF7" w:rsidRPr="00C07CC5" w:rsidRDefault="008A2BF7" w:rsidP="000A4C7D">
            <w:pPr>
              <w:pStyle w:val="TableParagraph"/>
              <w:spacing w:line="258" w:lineRule="exact"/>
              <w:rPr>
                <w:sz w:val="24"/>
              </w:rPr>
            </w:pPr>
            <w:r w:rsidRPr="00C07CC5">
              <w:rPr>
                <w:sz w:val="24"/>
              </w:rPr>
              <w:t>«Городской</w:t>
            </w:r>
            <w:r w:rsidRPr="00C07CC5">
              <w:rPr>
                <w:spacing w:val="-2"/>
                <w:sz w:val="24"/>
              </w:rPr>
              <w:t xml:space="preserve"> </w:t>
            </w:r>
            <w:r w:rsidRPr="00C07CC5">
              <w:rPr>
                <w:sz w:val="24"/>
              </w:rPr>
              <w:t>транспорт»</w:t>
            </w:r>
          </w:p>
        </w:tc>
      </w:tr>
      <w:tr w:rsidR="008A2BF7" w:rsidRPr="00C07CC5" w14:paraId="639818C9" w14:textId="77777777" w:rsidTr="000A4C7D">
        <w:trPr>
          <w:trHeight w:val="273"/>
        </w:trPr>
        <w:tc>
          <w:tcPr>
            <w:tcW w:w="10206" w:type="dxa"/>
          </w:tcPr>
          <w:p w14:paraId="24B23496" w14:textId="77777777" w:rsidR="008A2BF7" w:rsidRPr="00C07CC5" w:rsidRDefault="008A2BF7" w:rsidP="000A4C7D">
            <w:pPr>
              <w:pStyle w:val="TableParagraph"/>
              <w:spacing w:line="253" w:lineRule="exact"/>
              <w:rPr>
                <w:sz w:val="24"/>
              </w:rPr>
            </w:pPr>
            <w:r w:rsidRPr="00C07CC5">
              <w:rPr>
                <w:sz w:val="24"/>
              </w:rPr>
              <w:t>«Спецтранспорт»</w:t>
            </w:r>
          </w:p>
        </w:tc>
      </w:tr>
      <w:tr w:rsidR="008A2BF7" w:rsidRPr="00C07CC5" w14:paraId="408E64A5" w14:textId="77777777" w:rsidTr="000A4C7D">
        <w:trPr>
          <w:trHeight w:val="277"/>
        </w:trPr>
        <w:tc>
          <w:tcPr>
            <w:tcW w:w="10206" w:type="dxa"/>
          </w:tcPr>
          <w:p w14:paraId="5CFBBCFF" w14:textId="77777777" w:rsidR="008A2BF7" w:rsidRPr="00C07CC5" w:rsidRDefault="008A2BF7" w:rsidP="000A4C7D">
            <w:pPr>
              <w:pStyle w:val="TableParagraph"/>
              <w:spacing w:line="258" w:lineRule="exact"/>
              <w:rPr>
                <w:sz w:val="24"/>
              </w:rPr>
            </w:pPr>
            <w:r w:rsidRPr="00C07CC5">
              <w:rPr>
                <w:sz w:val="24"/>
              </w:rPr>
              <w:t>«Строительные</w:t>
            </w:r>
            <w:r w:rsidRPr="00C07CC5">
              <w:rPr>
                <w:spacing w:val="-5"/>
                <w:sz w:val="24"/>
              </w:rPr>
              <w:t xml:space="preserve"> </w:t>
            </w:r>
            <w:r w:rsidRPr="00C07CC5">
              <w:rPr>
                <w:sz w:val="24"/>
              </w:rPr>
              <w:t>машины»</w:t>
            </w:r>
          </w:p>
        </w:tc>
      </w:tr>
      <w:tr w:rsidR="008A2BF7" w:rsidRPr="00C07CC5" w14:paraId="74E250BE" w14:textId="77777777" w:rsidTr="000A4C7D">
        <w:trPr>
          <w:trHeight w:val="278"/>
        </w:trPr>
        <w:tc>
          <w:tcPr>
            <w:tcW w:w="10206" w:type="dxa"/>
          </w:tcPr>
          <w:p w14:paraId="31B7D7E6" w14:textId="77777777" w:rsidR="008A2BF7" w:rsidRPr="00C07CC5" w:rsidRDefault="008A2BF7" w:rsidP="000A4C7D">
            <w:pPr>
              <w:pStyle w:val="TableParagraph"/>
              <w:spacing w:line="258" w:lineRule="exact"/>
              <w:rPr>
                <w:sz w:val="24"/>
              </w:rPr>
            </w:pPr>
            <w:r w:rsidRPr="00C07CC5">
              <w:rPr>
                <w:sz w:val="24"/>
              </w:rPr>
              <w:t>«Домашние</w:t>
            </w:r>
            <w:r w:rsidRPr="00C07CC5">
              <w:rPr>
                <w:spacing w:val="-5"/>
                <w:sz w:val="24"/>
              </w:rPr>
              <w:t xml:space="preserve"> </w:t>
            </w:r>
            <w:r w:rsidRPr="00C07CC5">
              <w:rPr>
                <w:sz w:val="24"/>
              </w:rPr>
              <w:t>птицы»</w:t>
            </w:r>
          </w:p>
        </w:tc>
      </w:tr>
      <w:tr w:rsidR="008A2BF7" w:rsidRPr="00C07CC5" w14:paraId="2A7E9799" w14:textId="77777777" w:rsidTr="000A4C7D">
        <w:trPr>
          <w:trHeight w:val="273"/>
        </w:trPr>
        <w:tc>
          <w:tcPr>
            <w:tcW w:w="10206" w:type="dxa"/>
          </w:tcPr>
          <w:p w14:paraId="29408016" w14:textId="77777777" w:rsidR="008A2BF7" w:rsidRPr="00C07CC5" w:rsidRDefault="008A2BF7" w:rsidP="000A4C7D">
            <w:pPr>
              <w:pStyle w:val="TableParagraph"/>
              <w:spacing w:line="253" w:lineRule="exact"/>
              <w:rPr>
                <w:sz w:val="24"/>
              </w:rPr>
            </w:pPr>
            <w:r w:rsidRPr="00C07CC5">
              <w:rPr>
                <w:sz w:val="24"/>
              </w:rPr>
              <w:t>«Военная</w:t>
            </w:r>
            <w:r w:rsidRPr="00C07CC5">
              <w:rPr>
                <w:spacing w:val="-3"/>
                <w:sz w:val="24"/>
              </w:rPr>
              <w:t xml:space="preserve"> </w:t>
            </w:r>
            <w:r w:rsidRPr="00C07CC5">
              <w:rPr>
                <w:sz w:val="24"/>
              </w:rPr>
              <w:t>техника»</w:t>
            </w:r>
          </w:p>
        </w:tc>
      </w:tr>
    </w:tbl>
    <w:p w14:paraId="558A869F" w14:textId="77777777" w:rsidR="008A2BF7" w:rsidRPr="00C07CC5" w:rsidRDefault="008A2BF7" w:rsidP="008A2BF7">
      <w:pPr>
        <w:pStyle w:val="af5"/>
        <w:tabs>
          <w:tab w:val="left" w:pos="3142"/>
          <w:tab w:val="left" w:pos="9214"/>
          <w:tab w:val="left" w:pos="9356"/>
        </w:tabs>
        <w:spacing w:after="0"/>
        <w:ind w:left="0"/>
        <w:jc w:val="both"/>
        <w:rPr>
          <w:b/>
          <w:sz w:val="28"/>
          <w:szCs w:val="28"/>
        </w:rPr>
      </w:pPr>
    </w:p>
    <w:tbl>
      <w:tblPr>
        <w:tblStyle w:val="TableNormal"/>
        <w:tblW w:w="1020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06"/>
      </w:tblGrid>
      <w:tr w:rsidR="008A2BF7" w:rsidRPr="00B97541" w14:paraId="54205A3C" w14:textId="77777777" w:rsidTr="000A4C7D">
        <w:trPr>
          <w:trHeight w:val="273"/>
        </w:trPr>
        <w:tc>
          <w:tcPr>
            <w:tcW w:w="10206" w:type="dxa"/>
          </w:tcPr>
          <w:p w14:paraId="3E5B6AE3" w14:textId="77777777" w:rsidR="008A2BF7" w:rsidRPr="00C07CC5" w:rsidRDefault="008A2BF7" w:rsidP="000A4C7D">
            <w:pPr>
              <w:pStyle w:val="TableParagraph"/>
              <w:spacing w:line="253" w:lineRule="exact"/>
              <w:jc w:val="center"/>
              <w:rPr>
                <w:b/>
                <w:bCs/>
                <w:i/>
                <w:iCs/>
                <w:sz w:val="24"/>
              </w:rPr>
            </w:pPr>
            <w:r w:rsidRPr="00C07CC5">
              <w:rPr>
                <w:b/>
                <w:bCs/>
                <w:i/>
                <w:iCs/>
                <w:sz w:val="24"/>
              </w:rPr>
              <w:t>Рабочие тетради</w:t>
            </w:r>
          </w:p>
        </w:tc>
      </w:tr>
    </w:tbl>
    <w:tbl>
      <w:tblPr>
        <w:tblStyle w:val="ab"/>
        <w:tblW w:w="10065" w:type="dxa"/>
        <w:tblInd w:w="-459" w:type="dxa"/>
        <w:tblLayout w:type="fixed"/>
        <w:tblLook w:val="04A0" w:firstRow="1" w:lastRow="0" w:firstColumn="1" w:lastColumn="0" w:noHBand="0" w:noVBand="1"/>
      </w:tblPr>
      <w:tblGrid>
        <w:gridCol w:w="850"/>
        <w:gridCol w:w="143"/>
        <w:gridCol w:w="2268"/>
        <w:gridCol w:w="4110"/>
        <w:gridCol w:w="2658"/>
        <w:gridCol w:w="36"/>
      </w:tblGrid>
      <w:tr w:rsidR="008A2BF7" w:rsidRPr="000916E3" w14:paraId="3D5E2B7D" w14:textId="77777777" w:rsidTr="000A4C7D">
        <w:tc>
          <w:tcPr>
            <w:tcW w:w="850" w:type="dxa"/>
          </w:tcPr>
          <w:p w14:paraId="78328C7B" w14:textId="77777777" w:rsidR="008A2BF7" w:rsidRPr="00CB5C56" w:rsidRDefault="008A2BF7">
            <w:pPr>
              <w:pStyle w:val="TableParagraph"/>
              <w:numPr>
                <w:ilvl w:val="0"/>
                <w:numId w:val="82"/>
              </w:numPr>
              <w:spacing w:line="240" w:lineRule="exact"/>
              <w:ind w:right="141"/>
              <w:jc w:val="center"/>
              <w:rPr>
                <w:sz w:val="24"/>
                <w:szCs w:val="24"/>
              </w:rPr>
            </w:pPr>
          </w:p>
        </w:tc>
        <w:tc>
          <w:tcPr>
            <w:tcW w:w="6521" w:type="dxa"/>
            <w:gridSpan w:val="3"/>
          </w:tcPr>
          <w:p w14:paraId="46443EF9" w14:textId="77777777" w:rsidR="008A2BF7" w:rsidRPr="00CB5C56" w:rsidRDefault="008A2BF7" w:rsidP="000A4C7D">
            <w:pPr>
              <w:pStyle w:val="TableParagraph"/>
              <w:spacing w:line="244" w:lineRule="exact"/>
              <w:ind w:left="268" w:right="350"/>
              <w:rPr>
                <w:b/>
                <w:sz w:val="24"/>
                <w:szCs w:val="24"/>
              </w:rPr>
            </w:pPr>
            <w:r w:rsidRPr="00CB5C56">
              <w:rPr>
                <w:b/>
                <w:sz w:val="24"/>
                <w:szCs w:val="24"/>
              </w:rPr>
              <w:t>Познавательное развитие.</w:t>
            </w:r>
          </w:p>
        </w:tc>
        <w:tc>
          <w:tcPr>
            <w:tcW w:w="2694" w:type="dxa"/>
            <w:gridSpan w:val="2"/>
          </w:tcPr>
          <w:p w14:paraId="4330ACB3" w14:textId="77777777" w:rsidR="008A2BF7" w:rsidRPr="00CB5C56" w:rsidRDefault="008A2BF7" w:rsidP="000A4C7D">
            <w:pPr>
              <w:rPr>
                <w:rFonts w:ascii="Times New Roman" w:hAnsi="Times New Roman" w:cs="Times New Roman"/>
                <w:sz w:val="24"/>
                <w:szCs w:val="24"/>
              </w:rPr>
            </w:pPr>
          </w:p>
        </w:tc>
      </w:tr>
      <w:tr w:rsidR="008A2BF7" w:rsidRPr="000916E3" w14:paraId="5F626FEE" w14:textId="77777777" w:rsidTr="000A4C7D">
        <w:tc>
          <w:tcPr>
            <w:tcW w:w="850" w:type="dxa"/>
          </w:tcPr>
          <w:p w14:paraId="60B739CB" w14:textId="77777777" w:rsidR="008A2BF7" w:rsidRPr="00CB5C56" w:rsidRDefault="008A2BF7">
            <w:pPr>
              <w:pStyle w:val="TableParagraph"/>
              <w:numPr>
                <w:ilvl w:val="0"/>
                <w:numId w:val="82"/>
              </w:numPr>
              <w:spacing w:line="240" w:lineRule="exact"/>
              <w:ind w:right="141"/>
              <w:jc w:val="center"/>
              <w:rPr>
                <w:sz w:val="24"/>
                <w:szCs w:val="24"/>
              </w:rPr>
            </w:pPr>
          </w:p>
        </w:tc>
        <w:tc>
          <w:tcPr>
            <w:tcW w:w="6521" w:type="dxa"/>
            <w:gridSpan w:val="3"/>
          </w:tcPr>
          <w:p w14:paraId="70310359" w14:textId="77777777" w:rsidR="008A2BF7" w:rsidRPr="00CB5C56" w:rsidRDefault="008A2BF7" w:rsidP="000A4C7D">
            <w:pPr>
              <w:pStyle w:val="TableParagraph"/>
              <w:spacing w:line="252" w:lineRule="exact"/>
              <w:ind w:right="350"/>
              <w:rPr>
                <w:sz w:val="24"/>
                <w:szCs w:val="24"/>
              </w:rPr>
            </w:pPr>
            <w:r w:rsidRPr="00CB5C56">
              <w:rPr>
                <w:sz w:val="24"/>
                <w:szCs w:val="24"/>
              </w:rPr>
              <w:t xml:space="preserve">Я начинаю считать. Рабочие тетради 3-4 года </w:t>
            </w:r>
          </w:p>
        </w:tc>
        <w:tc>
          <w:tcPr>
            <w:tcW w:w="2694" w:type="dxa"/>
            <w:gridSpan w:val="2"/>
          </w:tcPr>
          <w:p w14:paraId="235A6F09" w14:textId="77777777" w:rsidR="008A2BF7" w:rsidRPr="00CB5C56" w:rsidRDefault="008A2BF7" w:rsidP="000A4C7D">
            <w:pPr>
              <w:pStyle w:val="TableParagraph"/>
              <w:ind w:left="0" w:right="86"/>
              <w:rPr>
                <w:sz w:val="24"/>
                <w:szCs w:val="24"/>
              </w:rPr>
            </w:pPr>
            <w:r w:rsidRPr="00CB5C56">
              <w:rPr>
                <w:sz w:val="24"/>
                <w:szCs w:val="24"/>
              </w:rPr>
              <w:t>Е.В.Колесникова</w:t>
            </w:r>
          </w:p>
        </w:tc>
      </w:tr>
      <w:tr w:rsidR="008A2BF7" w:rsidRPr="000916E3" w14:paraId="6B400A55" w14:textId="77777777" w:rsidTr="000A4C7D">
        <w:tc>
          <w:tcPr>
            <w:tcW w:w="850" w:type="dxa"/>
          </w:tcPr>
          <w:p w14:paraId="5E6CD81F" w14:textId="77777777" w:rsidR="008A2BF7" w:rsidRPr="00CB5C56" w:rsidRDefault="008A2BF7">
            <w:pPr>
              <w:pStyle w:val="TableParagraph"/>
              <w:numPr>
                <w:ilvl w:val="0"/>
                <w:numId w:val="82"/>
              </w:numPr>
              <w:spacing w:line="240" w:lineRule="exact"/>
              <w:ind w:right="141"/>
              <w:jc w:val="center"/>
              <w:rPr>
                <w:sz w:val="24"/>
                <w:szCs w:val="24"/>
              </w:rPr>
            </w:pPr>
          </w:p>
        </w:tc>
        <w:tc>
          <w:tcPr>
            <w:tcW w:w="6521" w:type="dxa"/>
            <w:gridSpan w:val="3"/>
          </w:tcPr>
          <w:p w14:paraId="10AC153A" w14:textId="77777777" w:rsidR="008A2BF7" w:rsidRPr="00CB5C56" w:rsidRDefault="008A2BF7" w:rsidP="000A4C7D">
            <w:pPr>
              <w:pStyle w:val="TableParagraph"/>
              <w:ind w:right="315"/>
              <w:rPr>
                <w:sz w:val="24"/>
                <w:szCs w:val="24"/>
              </w:rPr>
            </w:pPr>
            <w:r w:rsidRPr="00CB5C56">
              <w:rPr>
                <w:sz w:val="24"/>
                <w:szCs w:val="24"/>
              </w:rPr>
              <w:t>Я считаю до пяти. Рабочая тетрадь  4-5 лет</w:t>
            </w:r>
          </w:p>
        </w:tc>
        <w:tc>
          <w:tcPr>
            <w:tcW w:w="2694" w:type="dxa"/>
            <w:gridSpan w:val="2"/>
          </w:tcPr>
          <w:p w14:paraId="34B6FE21" w14:textId="77777777" w:rsidR="008A2BF7" w:rsidRPr="00CB5C56" w:rsidRDefault="008A2BF7" w:rsidP="000A4C7D">
            <w:pPr>
              <w:pStyle w:val="TableParagraph"/>
              <w:ind w:left="0" w:right="86"/>
              <w:rPr>
                <w:sz w:val="24"/>
                <w:szCs w:val="24"/>
              </w:rPr>
            </w:pPr>
            <w:r w:rsidRPr="00CB5C56">
              <w:t>Е.В.Колесникова</w:t>
            </w:r>
          </w:p>
        </w:tc>
      </w:tr>
      <w:tr w:rsidR="008A2BF7" w:rsidRPr="000916E3" w14:paraId="4107DBA8" w14:textId="77777777" w:rsidTr="000A4C7D">
        <w:tc>
          <w:tcPr>
            <w:tcW w:w="850" w:type="dxa"/>
          </w:tcPr>
          <w:p w14:paraId="12D950A0" w14:textId="77777777" w:rsidR="008A2BF7" w:rsidRPr="00CB5C56" w:rsidRDefault="008A2BF7">
            <w:pPr>
              <w:pStyle w:val="TableParagraph"/>
              <w:numPr>
                <w:ilvl w:val="0"/>
                <w:numId w:val="82"/>
              </w:numPr>
              <w:spacing w:line="240" w:lineRule="exact"/>
              <w:ind w:right="141"/>
              <w:rPr>
                <w:sz w:val="24"/>
                <w:szCs w:val="24"/>
              </w:rPr>
            </w:pPr>
          </w:p>
        </w:tc>
        <w:tc>
          <w:tcPr>
            <w:tcW w:w="6521" w:type="dxa"/>
            <w:gridSpan w:val="3"/>
          </w:tcPr>
          <w:p w14:paraId="35F6B369" w14:textId="77777777" w:rsidR="008A2BF7" w:rsidRPr="00CB5C56" w:rsidRDefault="008A2BF7" w:rsidP="000A4C7D">
            <w:pPr>
              <w:pStyle w:val="TableParagraph"/>
              <w:ind w:right="100"/>
              <w:rPr>
                <w:sz w:val="24"/>
                <w:szCs w:val="24"/>
              </w:rPr>
            </w:pPr>
            <w:r w:rsidRPr="00CB5C56">
              <w:t>Я считаю до десяти . Рабочая тетрадь  5-6  лет</w:t>
            </w:r>
          </w:p>
        </w:tc>
        <w:tc>
          <w:tcPr>
            <w:tcW w:w="2694" w:type="dxa"/>
            <w:gridSpan w:val="2"/>
          </w:tcPr>
          <w:p w14:paraId="544DA034" w14:textId="77777777" w:rsidR="008A2BF7" w:rsidRPr="00CB5C56" w:rsidRDefault="008A2BF7" w:rsidP="000A4C7D">
            <w:pPr>
              <w:pStyle w:val="TableParagraph"/>
              <w:spacing w:line="240" w:lineRule="exact"/>
              <w:ind w:left="0" w:right="101"/>
              <w:rPr>
                <w:sz w:val="24"/>
                <w:szCs w:val="24"/>
              </w:rPr>
            </w:pPr>
            <w:r w:rsidRPr="00CB5C56">
              <w:t>Е.В.Колесникова</w:t>
            </w:r>
          </w:p>
        </w:tc>
      </w:tr>
      <w:tr w:rsidR="008A2BF7" w:rsidRPr="000916E3" w14:paraId="40F49747" w14:textId="77777777" w:rsidTr="000A4C7D">
        <w:tc>
          <w:tcPr>
            <w:tcW w:w="850" w:type="dxa"/>
          </w:tcPr>
          <w:p w14:paraId="6582A408" w14:textId="77777777" w:rsidR="008A2BF7" w:rsidRPr="00CB5C56" w:rsidRDefault="008A2BF7" w:rsidP="000A4C7D">
            <w:pPr>
              <w:pStyle w:val="TableParagraph"/>
              <w:spacing w:line="240" w:lineRule="exact"/>
              <w:ind w:left="141" w:right="141"/>
              <w:jc w:val="center"/>
              <w:rPr>
                <w:sz w:val="24"/>
                <w:szCs w:val="24"/>
              </w:rPr>
            </w:pPr>
          </w:p>
        </w:tc>
        <w:tc>
          <w:tcPr>
            <w:tcW w:w="6521" w:type="dxa"/>
            <w:gridSpan w:val="3"/>
          </w:tcPr>
          <w:p w14:paraId="5FDBA53D" w14:textId="77777777" w:rsidR="008A2BF7" w:rsidRPr="00CB5C56" w:rsidRDefault="008A2BF7" w:rsidP="000A4C7D">
            <w:pPr>
              <w:pStyle w:val="TableParagraph"/>
              <w:ind w:right="197"/>
              <w:rPr>
                <w:sz w:val="24"/>
                <w:szCs w:val="24"/>
              </w:rPr>
            </w:pPr>
            <w:r w:rsidRPr="00CB5C56">
              <w:t>Я считаю до двадцати.  Рабочая тетрадь  6-7 лет</w:t>
            </w:r>
          </w:p>
        </w:tc>
        <w:tc>
          <w:tcPr>
            <w:tcW w:w="2694" w:type="dxa"/>
            <w:gridSpan w:val="2"/>
          </w:tcPr>
          <w:p w14:paraId="085F094D" w14:textId="77777777" w:rsidR="008A2BF7" w:rsidRPr="00CB5C56" w:rsidRDefault="008A2BF7" w:rsidP="000A4C7D">
            <w:pPr>
              <w:pStyle w:val="TableParagraph"/>
              <w:ind w:left="0" w:right="86"/>
              <w:rPr>
                <w:sz w:val="24"/>
                <w:szCs w:val="24"/>
              </w:rPr>
            </w:pPr>
            <w:r w:rsidRPr="00CB5C56">
              <w:t>Е.В.Колесникова</w:t>
            </w:r>
          </w:p>
        </w:tc>
      </w:tr>
      <w:tr w:rsidR="008A2BF7" w:rsidRPr="000916E3" w14:paraId="2D61DDC6" w14:textId="77777777" w:rsidTr="000A4C7D">
        <w:tc>
          <w:tcPr>
            <w:tcW w:w="10065" w:type="dxa"/>
            <w:gridSpan w:val="6"/>
          </w:tcPr>
          <w:p w14:paraId="025C6380" w14:textId="77777777" w:rsidR="008A2BF7" w:rsidRPr="00CB5C56" w:rsidRDefault="008A2BF7" w:rsidP="000A4C7D">
            <w:pPr>
              <w:pStyle w:val="a9"/>
              <w:spacing w:before="70"/>
              <w:ind w:left="0" w:right="3557"/>
            </w:pPr>
            <w:r w:rsidRPr="00CB5C56">
              <w:rPr>
                <w:b/>
              </w:rPr>
              <w:t>Развитие мелкой моторики</w:t>
            </w:r>
          </w:p>
        </w:tc>
      </w:tr>
      <w:tr w:rsidR="008A2BF7" w:rsidRPr="000916E3" w14:paraId="7E69DCD8" w14:textId="77777777" w:rsidTr="000A4C7D">
        <w:tc>
          <w:tcPr>
            <w:tcW w:w="850" w:type="dxa"/>
          </w:tcPr>
          <w:p w14:paraId="1E85B838" w14:textId="77777777" w:rsidR="008A2BF7" w:rsidRPr="00CB5C56" w:rsidRDefault="008A2BF7">
            <w:pPr>
              <w:pStyle w:val="TableParagraph"/>
              <w:numPr>
                <w:ilvl w:val="0"/>
                <w:numId w:val="83"/>
              </w:numPr>
              <w:spacing w:line="240" w:lineRule="exact"/>
              <w:ind w:right="141"/>
              <w:jc w:val="center"/>
              <w:rPr>
                <w:sz w:val="24"/>
                <w:szCs w:val="24"/>
              </w:rPr>
            </w:pPr>
          </w:p>
        </w:tc>
        <w:tc>
          <w:tcPr>
            <w:tcW w:w="6521" w:type="dxa"/>
            <w:gridSpan w:val="3"/>
          </w:tcPr>
          <w:p w14:paraId="0AF90B2C" w14:textId="77777777" w:rsidR="008A2BF7" w:rsidRPr="00CB5C56" w:rsidRDefault="008A2BF7" w:rsidP="000A4C7D">
            <w:pPr>
              <w:pStyle w:val="TableParagraph"/>
              <w:spacing w:line="242" w:lineRule="auto"/>
              <w:ind w:right="910" w:firstLine="331"/>
              <w:rPr>
                <w:sz w:val="24"/>
                <w:szCs w:val="24"/>
              </w:rPr>
            </w:pPr>
            <w:r w:rsidRPr="00CB5C56">
              <w:rPr>
                <w:sz w:val="24"/>
                <w:szCs w:val="24"/>
              </w:rPr>
              <w:t>Прописи для дошкольников. (5+) Старшая группа. Рабочая тетрадь.</w:t>
            </w:r>
          </w:p>
        </w:tc>
        <w:tc>
          <w:tcPr>
            <w:tcW w:w="2694" w:type="dxa"/>
            <w:gridSpan w:val="2"/>
          </w:tcPr>
          <w:p w14:paraId="0F2E4DC3" w14:textId="77777777" w:rsidR="008A2BF7" w:rsidRPr="00CB5C56" w:rsidRDefault="008A2BF7" w:rsidP="000A4C7D">
            <w:pPr>
              <w:pStyle w:val="TableParagraph"/>
              <w:spacing w:line="242" w:lineRule="auto"/>
              <w:ind w:left="0" w:right="86"/>
              <w:rPr>
                <w:sz w:val="24"/>
                <w:szCs w:val="24"/>
              </w:rPr>
            </w:pPr>
            <w:r w:rsidRPr="00CB5C56">
              <w:rPr>
                <w:sz w:val="24"/>
                <w:szCs w:val="24"/>
              </w:rPr>
              <w:t>Дарья Денисова, Юрий Дорожин</w:t>
            </w:r>
          </w:p>
        </w:tc>
      </w:tr>
      <w:tr w:rsidR="008A2BF7" w:rsidRPr="000916E3" w14:paraId="260384C5" w14:textId="77777777" w:rsidTr="000A4C7D">
        <w:tc>
          <w:tcPr>
            <w:tcW w:w="850" w:type="dxa"/>
          </w:tcPr>
          <w:p w14:paraId="3E4A54B6" w14:textId="77777777" w:rsidR="008A2BF7" w:rsidRPr="00CB5C56" w:rsidRDefault="008A2BF7">
            <w:pPr>
              <w:pStyle w:val="TableParagraph"/>
              <w:numPr>
                <w:ilvl w:val="0"/>
                <w:numId w:val="83"/>
              </w:numPr>
              <w:spacing w:line="240" w:lineRule="exact"/>
              <w:ind w:right="141"/>
              <w:jc w:val="center"/>
              <w:rPr>
                <w:sz w:val="24"/>
                <w:szCs w:val="24"/>
              </w:rPr>
            </w:pPr>
          </w:p>
        </w:tc>
        <w:tc>
          <w:tcPr>
            <w:tcW w:w="6521" w:type="dxa"/>
            <w:gridSpan w:val="3"/>
          </w:tcPr>
          <w:p w14:paraId="44A0A8E7" w14:textId="77777777" w:rsidR="008A2BF7" w:rsidRPr="00CB5C56" w:rsidRDefault="008A2BF7" w:rsidP="000A4C7D">
            <w:pPr>
              <w:pStyle w:val="TableParagraph"/>
              <w:spacing w:line="240" w:lineRule="exact"/>
              <w:ind w:left="434" w:right="350"/>
              <w:rPr>
                <w:sz w:val="24"/>
                <w:szCs w:val="24"/>
              </w:rPr>
            </w:pPr>
            <w:r w:rsidRPr="00CB5C56">
              <w:rPr>
                <w:sz w:val="24"/>
                <w:szCs w:val="24"/>
              </w:rPr>
              <w:t>Прописи для дошкольников. (6+).</w:t>
            </w:r>
          </w:p>
          <w:p w14:paraId="627C7723" w14:textId="77777777" w:rsidR="008A2BF7" w:rsidRPr="00CB5C56" w:rsidRDefault="008A2BF7" w:rsidP="000A4C7D">
            <w:pPr>
              <w:pStyle w:val="TableParagraph"/>
              <w:spacing w:before="1"/>
              <w:ind w:right="150"/>
              <w:rPr>
                <w:sz w:val="24"/>
                <w:szCs w:val="24"/>
              </w:rPr>
            </w:pPr>
            <w:r w:rsidRPr="00CB5C56">
              <w:rPr>
                <w:sz w:val="24"/>
                <w:szCs w:val="24"/>
              </w:rPr>
              <w:t>Подготовительная группа. Рабочая тетрадь.</w:t>
            </w:r>
          </w:p>
        </w:tc>
        <w:tc>
          <w:tcPr>
            <w:tcW w:w="2694" w:type="dxa"/>
            <w:gridSpan w:val="2"/>
          </w:tcPr>
          <w:p w14:paraId="5BF37605" w14:textId="77777777" w:rsidR="008A2BF7" w:rsidRPr="00CB5C56" w:rsidRDefault="008A2BF7" w:rsidP="000A4C7D">
            <w:pPr>
              <w:pStyle w:val="TableParagraph"/>
              <w:spacing w:line="242" w:lineRule="auto"/>
              <w:ind w:left="0" w:right="86"/>
              <w:rPr>
                <w:sz w:val="24"/>
                <w:szCs w:val="24"/>
              </w:rPr>
            </w:pPr>
            <w:r w:rsidRPr="00CB5C56">
              <w:rPr>
                <w:sz w:val="24"/>
                <w:szCs w:val="24"/>
              </w:rPr>
              <w:t>Дарья Денисова, Юрий Дорожин</w:t>
            </w:r>
          </w:p>
        </w:tc>
      </w:tr>
      <w:tr w:rsidR="008A2BF7" w:rsidRPr="000916E3" w14:paraId="1F40D06E" w14:textId="77777777" w:rsidTr="000A4C7D">
        <w:tc>
          <w:tcPr>
            <w:tcW w:w="850" w:type="dxa"/>
          </w:tcPr>
          <w:p w14:paraId="70094312" w14:textId="77777777" w:rsidR="008A2BF7" w:rsidRPr="00CB5C56" w:rsidRDefault="008A2BF7">
            <w:pPr>
              <w:pStyle w:val="TableParagraph"/>
              <w:numPr>
                <w:ilvl w:val="0"/>
                <w:numId w:val="83"/>
              </w:numPr>
              <w:spacing w:line="240" w:lineRule="exact"/>
              <w:ind w:right="141"/>
              <w:jc w:val="center"/>
              <w:rPr>
                <w:sz w:val="24"/>
                <w:szCs w:val="24"/>
              </w:rPr>
            </w:pPr>
          </w:p>
        </w:tc>
        <w:tc>
          <w:tcPr>
            <w:tcW w:w="6521" w:type="dxa"/>
            <w:gridSpan w:val="3"/>
          </w:tcPr>
          <w:p w14:paraId="2E5EEAA6" w14:textId="77777777" w:rsidR="008A2BF7" w:rsidRPr="00CB5C56" w:rsidRDefault="008A2BF7" w:rsidP="000A4C7D">
            <w:pPr>
              <w:pStyle w:val="TableParagraph"/>
              <w:spacing w:line="242" w:lineRule="auto"/>
              <w:ind w:right="413" w:firstLine="331"/>
              <w:rPr>
                <w:sz w:val="24"/>
                <w:szCs w:val="24"/>
              </w:rPr>
            </w:pPr>
            <w:r w:rsidRPr="00CB5C56">
              <w:rPr>
                <w:sz w:val="24"/>
                <w:szCs w:val="24"/>
              </w:rPr>
              <w:t>Прописи для малышей. (3+). Младшая группа. Рабочая тетрадь.</w:t>
            </w:r>
          </w:p>
        </w:tc>
        <w:tc>
          <w:tcPr>
            <w:tcW w:w="2694" w:type="dxa"/>
            <w:gridSpan w:val="2"/>
          </w:tcPr>
          <w:p w14:paraId="0A5CA55E" w14:textId="77777777" w:rsidR="008A2BF7" w:rsidRPr="00CB5C56" w:rsidRDefault="008A2BF7" w:rsidP="000A4C7D">
            <w:pPr>
              <w:pStyle w:val="TableParagraph"/>
              <w:spacing w:line="242" w:lineRule="auto"/>
              <w:ind w:left="0" w:right="86"/>
              <w:rPr>
                <w:sz w:val="24"/>
                <w:szCs w:val="24"/>
              </w:rPr>
            </w:pPr>
            <w:r w:rsidRPr="00CB5C56">
              <w:rPr>
                <w:sz w:val="24"/>
                <w:szCs w:val="24"/>
              </w:rPr>
              <w:t>Дарья Денисова, Юрий Дорожин</w:t>
            </w:r>
          </w:p>
        </w:tc>
      </w:tr>
      <w:tr w:rsidR="008A2BF7" w:rsidRPr="000916E3" w14:paraId="5C17DBB3" w14:textId="77777777" w:rsidTr="000A4C7D">
        <w:tc>
          <w:tcPr>
            <w:tcW w:w="850" w:type="dxa"/>
          </w:tcPr>
          <w:p w14:paraId="1488D82A" w14:textId="77777777" w:rsidR="008A2BF7" w:rsidRPr="00CB5C56" w:rsidRDefault="008A2BF7">
            <w:pPr>
              <w:pStyle w:val="TableParagraph"/>
              <w:numPr>
                <w:ilvl w:val="0"/>
                <w:numId w:val="83"/>
              </w:numPr>
              <w:spacing w:line="240" w:lineRule="exact"/>
              <w:ind w:right="141"/>
              <w:jc w:val="center"/>
              <w:rPr>
                <w:sz w:val="24"/>
                <w:szCs w:val="24"/>
              </w:rPr>
            </w:pPr>
          </w:p>
        </w:tc>
        <w:tc>
          <w:tcPr>
            <w:tcW w:w="6521" w:type="dxa"/>
            <w:gridSpan w:val="3"/>
          </w:tcPr>
          <w:p w14:paraId="60D992AE" w14:textId="77777777" w:rsidR="008A2BF7" w:rsidRPr="00CB5C56" w:rsidRDefault="008A2BF7" w:rsidP="000A4C7D">
            <w:pPr>
              <w:pStyle w:val="TableParagraph"/>
              <w:spacing w:line="242" w:lineRule="auto"/>
              <w:ind w:right="509" w:firstLine="331"/>
              <w:rPr>
                <w:sz w:val="24"/>
                <w:szCs w:val="24"/>
              </w:rPr>
            </w:pPr>
            <w:r w:rsidRPr="00CB5C56">
              <w:rPr>
                <w:sz w:val="24"/>
                <w:szCs w:val="24"/>
              </w:rPr>
              <w:t>Прописи для малышей. (4+). Средняя группа. Рабочая тетрадь.</w:t>
            </w:r>
          </w:p>
        </w:tc>
        <w:tc>
          <w:tcPr>
            <w:tcW w:w="2694" w:type="dxa"/>
            <w:gridSpan w:val="2"/>
          </w:tcPr>
          <w:p w14:paraId="15DD0BBC" w14:textId="77777777" w:rsidR="008A2BF7" w:rsidRPr="00CB5C56" w:rsidRDefault="008A2BF7" w:rsidP="000A4C7D">
            <w:pPr>
              <w:pStyle w:val="TableParagraph"/>
              <w:spacing w:line="242" w:lineRule="auto"/>
              <w:ind w:left="0" w:right="86"/>
              <w:rPr>
                <w:sz w:val="24"/>
                <w:szCs w:val="24"/>
              </w:rPr>
            </w:pPr>
            <w:r w:rsidRPr="00CB5C56">
              <w:rPr>
                <w:sz w:val="24"/>
                <w:szCs w:val="24"/>
              </w:rPr>
              <w:t>Дарья Денисова, Юрий Дорожин</w:t>
            </w:r>
          </w:p>
        </w:tc>
      </w:tr>
      <w:tr w:rsidR="008A2BF7" w:rsidRPr="000916E3" w14:paraId="2E7DAED2" w14:textId="77777777" w:rsidTr="000A4C7D">
        <w:tc>
          <w:tcPr>
            <w:tcW w:w="10065" w:type="dxa"/>
            <w:gridSpan w:val="6"/>
          </w:tcPr>
          <w:p w14:paraId="1A5448E8" w14:textId="77777777" w:rsidR="008A2BF7" w:rsidRPr="000916E3" w:rsidRDefault="008A2BF7" w:rsidP="000A4C7D">
            <w:pPr>
              <w:pStyle w:val="a9"/>
              <w:spacing w:before="70"/>
              <w:ind w:left="0" w:right="3557"/>
            </w:pPr>
            <w:r w:rsidRPr="000916E3">
              <w:rPr>
                <w:b/>
              </w:rPr>
              <w:t>Речевое развитие.</w:t>
            </w:r>
          </w:p>
        </w:tc>
      </w:tr>
      <w:tr w:rsidR="008A2BF7" w:rsidRPr="000916E3" w14:paraId="5921DBCD" w14:textId="77777777" w:rsidTr="000A4C7D">
        <w:tc>
          <w:tcPr>
            <w:tcW w:w="850" w:type="dxa"/>
          </w:tcPr>
          <w:p w14:paraId="26A86D28" w14:textId="77777777" w:rsidR="008A2BF7" w:rsidRPr="000916E3" w:rsidRDefault="008A2BF7">
            <w:pPr>
              <w:pStyle w:val="TableParagraph"/>
              <w:numPr>
                <w:ilvl w:val="0"/>
                <w:numId w:val="84"/>
              </w:numPr>
              <w:spacing w:line="240" w:lineRule="exact"/>
              <w:ind w:right="141"/>
              <w:jc w:val="center"/>
              <w:rPr>
                <w:sz w:val="24"/>
                <w:szCs w:val="24"/>
              </w:rPr>
            </w:pPr>
          </w:p>
        </w:tc>
        <w:tc>
          <w:tcPr>
            <w:tcW w:w="6521" w:type="dxa"/>
            <w:gridSpan w:val="3"/>
          </w:tcPr>
          <w:p w14:paraId="26705A38" w14:textId="77777777" w:rsidR="008A2BF7" w:rsidRPr="000916E3" w:rsidRDefault="008A2BF7" w:rsidP="000A4C7D">
            <w:pPr>
              <w:pStyle w:val="TableParagraph"/>
              <w:spacing w:line="240" w:lineRule="exact"/>
              <w:ind w:right="350"/>
              <w:rPr>
                <w:sz w:val="24"/>
                <w:szCs w:val="24"/>
              </w:rPr>
            </w:pPr>
            <w:r w:rsidRPr="000916E3">
              <w:rPr>
                <w:sz w:val="24"/>
                <w:szCs w:val="24"/>
              </w:rPr>
              <w:t>Развитие речи у дошкольников. (5+).</w:t>
            </w:r>
          </w:p>
          <w:p w14:paraId="3F41E325" w14:textId="77777777" w:rsidR="008A2BF7" w:rsidRPr="000916E3" w:rsidRDefault="008A2BF7" w:rsidP="000A4C7D">
            <w:pPr>
              <w:pStyle w:val="TableParagraph"/>
              <w:spacing w:before="1"/>
              <w:ind w:right="350"/>
              <w:rPr>
                <w:sz w:val="24"/>
                <w:szCs w:val="24"/>
              </w:rPr>
            </w:pPr>
            <w:r w:rsidRPr="000916E3">
              <w:rPr>
                <w:sz w:val="24"/>
                <w:szCs w:val="24"/>
              </w:rPr>
              <w:t>Старшая группа. Рабочая тетрадь.</w:t>
            </w:r>
          </w:p>
        </w:tc>
        <w:tc>
          <w:tcPr>
            <w:tcW w:w="2694" w:type="dxa"/>
            <w:gridSpan w:val="2"/>
          </w:tcPr>
          <w:p w14:paraId="5DB3E33F" w14:textId="77777777" w:rsidR="008A2BF7" w:rsidRPr="000916E3" w:rsidRDefault="008A2BF7" w:rsidP="000A4C7D">
            <w:pPr>
              <w:pStyle w:val="TableParagraph"/>
              <w:spacing w:line="242" w:lineRule="auto"/>
              <w:ind w:left="0" w:right="86"/>
              <w:rPr>
                <w:sz w:val="24"/>
                <w:szCs w:val="24"/>
              </w:rPr>
            </w:pPr>
            <w:r w:rsidRPr="000916E3">
              <w:rPr>
                <w:sz w:val="24"/>
                <w:szCs w:val="24"/>
              </w:rPr>
              <w:t>Дарья Денисова, Юрий Дорожин</w:t>
            </w:r>
          </w:p>
        </w:tc>
      </w:tr>
      <w:tr w:rsidR="008A2BF7" w:rsidRPr="000916E3" w14:paraId="00C251F1" w14:textId="77777777" w:rsidTr="000A4C7D">
        <w:tc>
          <w:tcPr>
            <w:tcW w:w="850" w:type="dxa"/>
          </w:tcPr>
          <w:p w14:paraId="02FA213E" w14:textId="77777777" w:rsidR="008A2BF7" w:rsidRPr="000916E3" w:rsidRDefault="008A2BF7">
            <w:pPr>
              <w:pStyle w:val="TableParagraph"/>
              <w:numPr>
                <w:ilvl w:val="0"/>
                <w:numId w:val="84"/>
              </w:numPr>
              <w:spacing w:line="240" w:lineRule="exact"/>
              <w:ind w:right="141"/>
              <w:jc w:val="center"/>
              <w:rPr>
                <w:sz w:val="24"/>
                <w:szCs w:val="24"/>
              </w:rPr>
            </w:pPr>
          </w:p>
        </w:tc>
        <w:tc>
          <w:tcPr>
            <w:tcW w:w="6521" w:type="dxa"/>
            <w:gridSpan w:val="3"/>
          </w:tcPr>
          <w:p w14:paraId="50D9EBDD" w14:textId="77777777" w:rsidR="008A2BF7" w:rsidRPr="000916E3" w:rsidRDefault="008A2BF7" w:rsidP="000A4C7D">
            <w:pPr>
              <w:pStyle w:val="TableParagraph"/>
              <w:spacing w:line="240" w:lineRule="exact"/>
              <w:ind w:left="86" w:right="235"/>
              <w:rPr>
                <w:sz w:val="24"/>
                <w:szCs w:val="24"/>
              </w:rPr>
            </w:pPr>
            <w:r w:rsidRPr="000916E3">
              <w:rPr>
                <w:sz w:val="24"/>
                <w:szCs w:val="24"/>
              </w:rPr>
              <w:t>Развитие речи у дошкольников. (6+).</w:t>
            </w:r>
          </w:p>
          <w:p w14:paraId="533A5ACC" w14:textId="77777777" w:rsidR="008A2BF7" w:rsidRPr="000916E3" w:rsidRDefault="008A2BF7" w:rsidP="000A4C7D">
            <w:pPr>
              <w:pStyle w:val="TableParagraph"/>
              <w:spacing w:before="1"/>
              <w:ind w:left="86" w:right="256"/>
              <w:rPr>
                <w:sz w:val="24"/>
                <w:szCs w:val="24"/>
              </w:rPr>
            </w:pPr>
            <w:r w:rsidRPr="000916E3">
              <w:rPr>
                <w:sz w:val="24"/>
                <w:szCs w:val="24"/>
              </w:rPr>
              <w:t>Подготовительная группа. Рабочая тетрадь.</w:t>
            </w:r>
          </w:p>
        </w:tc>
        <w:tc>
          <w:tcPr>
            <w:tcW w:w="2694" w:type="dxa"/>
            <w:gridSpan w:val="2"/>
          </w:tcPr>
          <w:p w14:paraId="00BA28F8" w14:textId="77777777" w:rsidR="008A2BF7" w:rsidRPr="000916E3" w:rsidRDefault="008A2BF7" w:rsidP="000A4C7D">
            <w:pPr>
              <w:pStyle w:val="TableParagraph"/>
              <w:spacing w:line="242" w:lineRule="auto"/>
              <w:ind w:left="0" w:right="86"/>
              <w:rPr>
                <w:sz w:val="24"/>
                <w:szCs w:val="24"/>
              </w:rPr>
            </w:pPr>
            <w:r w:rsidRPr="000916E3">
              <w:rPr>
                <w:sz w:val="24"/>
                <w:szCs w:val="24"/>
              </w:rPr>
              <w:t>Дарья Денисова, Юрий Дорожин</w:t>
            </w:r>
          </w:p>
        </w:tc>
      </w:tr>
      <w:tr w:rsidR="008A2BF7" w:rsidRPr="000916E3" w14:paraId="74520412" w14:textId="77777777" w:rsidTr="000A4C7D">
        <w:tc>
          <w:tcPr>
            <w:tcW w:w="850" w:type="dxa"/>
          </w:tcPr>
          <w:p w14:paraId="39CE4599" w14:textId="77777777" w:rsidR="008A2BF7" w:rsidRPr="000916E3" w:rsidRDefault="008A2BF7">
            <w:pPr>
              <w:pStyle w:val="TableParagraph"/>
              <w:numPr>
                <w:ilvl w:val="0"/>
                <w:numId w:val="84"/>
              </w:numPr>
              <w:spacing w:line="240" w:lineRule="exact"/>
              <w:ind w:right="141"/>
              <w:jc w:val="center"/>
              <w:rPr>
                <w:sz w:val="24"/>
                <w:szCs w:val="24"/>
              </w:rPr>
            </w:pPr>
          </w:p>
        </w:tc>
        <w:tc>
          <w:tcPr>
            <w:tcW w:w="6521" w:type="dxa"/>
            <w:gridSpan w:val="3"/>
          </w:tcPr>
          <w:p w14:paraId="3950C2A7" w14:textId="77777777" w:rsidR="008A2BF7" w:rsidRPr="000916E3" w:rsidRDefault="008A2BF7" w:rsidP="000A4C7D">
            <w:pPr>
              <w:pStyle w:val="TableParagraph"/>
              <w:spacing w:line="242" w:lineRule="auto"/>
              <w:ind w:right="124"/>
              <w:rPr>
                <w:sz w:val="24"/>
                <w:szCs w:val="24"/>
              </w:rPr>
            </w:pPr>
            <w:r w:rsidRPr="000916E3">
              <w:rPr>
                <w:sz w:val="24"/>
                <w:szCs w:val="24"/>
              </w:rPr>
              <w:t>Развитие речи у малышей. (3+). Младшая группа. Рабочая тетрадь.</w:t>
            </w:r>
          </w:p>
        </w:tc>
        <w:tc>
          <w:tcPr>
            <w:tcW w:w="2694" w:type="dxa"/>
            <w:gridSpan w:val="2"/>
          </w:tcPr>
          <w:p w14:paraId="6A485782" w14:textId="77777777" w:rsidR="008A2BF7" w:rsidRPr="000916E3" w:rsidRDefault="008A2BF7" w:rsidP="000A4C7D">
            <w:pPr>
              <w:pStyle w:val="TableParagraph"/>
              <w:spacing w:line="242" w:lineRule="auto"/>
              <w:ind w:left="0" w:right="86"/>
              <w:rPr>
                <w:sz w:val="24"/>
                <w:szCs w:val="24"/>
              </w:rPr>
            </w:pPr>
            <w:r w:rsidRPr="000916E3">
              <w:rPr>
                <w:sz w:val="24"/>
                <w:szCs w:val="24"/>
              </w:rPr>
              <w:t>Дарья Денисова, Юрий Дорожин</w:t>
            </w:r>
          </w:p>
        </w:tc>
      </w:tr>
      <w:tr w:rsidR="008A2BF7" w:rsidRPr="000916E3" w14:paraId="09772CFE" w14:textId="77777777" w:rsidTr="000A4C7D">
        <w:tc>
          <w:tcPr>
            <w:tcW w:w="850" w:type="dxa"/>
          </w:tcPr>
          <w:p w14:paraId="09730B52" w14:textId="77777777" w:rsidR="008A2BF7" w:rsidRPr="000916E3" w:rsidRDefault="008A2BF7">
            <w:pPr>
              <w:pStyle w:val="TableParagraph"/>
              <w:numPr>
                <w:ilvl w:val="0"/>
                <w:numId w:val="84"/>
              </w:numPr>
              <w:spacing w:line="240" w:lineRule="exact"/>
              <w:ind w:right="141"/>
              <w:jc w:val="center"/>
              <w:rPr>
                <w:sz w:val="24"/>
                <w:szCs w:val="24"/>
              </w:rPr>
            </w:pPr>
          </w:p>
        </w:tc>
        <w:tc>
          <w:tcPr>
            <w:tcW w:w="6521" w:type="dxa"/>
            <w:gridSpan w:val="3"/>
          </w:tcPr>
          <w:p w14:paraId="1D86081B" w14:textId="77777777" w:rsidR="008A2BF7" w:rsidRPr="000916E3" w:rsidRDefault="008A2BF7" w:rsidP="000A4C7D">
            <w:pPr>
              <w:pStyle w:val="TableParagraph"/>
              <w:spacing w:line="242" w:lineRule="auto"/>
              <w:ind w:right="221"/>
              <w:rPr>
                <w:sz w:val="24"/>
                <w:szCs w:val="24"/>
              </w:rPr>
            </w:pPr>
            <w:r w:rsidRPr="000916E3">
              <w:rPr>
                <w:sz w:val="24"/>
                <w:szCs w:val="24"/>
              </w:rPr>
              <w:t>Развитие речи у малышей. (4+). Средняя группа. Рабочая тетрадь.</w:t>
            </w:r>
          </w:p>
        </w:tc>
        <w:tc>
          <w:tcPr>
            <w:tcW w:w="2694" w:type="dxa"/>
            <w:gridSpan w:val="2"/>
          </w:tcPr>
          <w:p w14:paraId="39F1B9F1" w14:textId="77777777" w:rsidR="008A2BF7" w:rsidRPr="000916E3" w:rsidRDefault="008A2BF7" w:rsidP="000A4C7D">
            <w:pPr>
              <w:pStyle w:val="TableParagraph"/>
              <w:spacing w:line="240" w:lineRule="exact"/>
              <w:ind w:left="0" w:right="101"/>
              <w:rPr>
                <w:sz w:val="24"/>
                <w:szCs w:val="24"/>
              </w:rPr>
            </w:pPr>
            <w:r w:rsidRPr="000916E3">
              <w:rPr>
                <w:sz w:val="24"/>
                <w:szCs w:val="24"/>
              </w:rPr>
              <w:t>Дарья Денисова</w:t>
            </w:r>
          </w:p>
        </w:tc>
      </w:tr>
      <w:tr w:rsidR="008A2BF7" w:rsidRPr="000916E3" w14:paraId="787394D5" w14:textId="77777777" w:rsidTr="000A4C7D">
        <w:tc>
          <w:tcPr>
            <w:tcW w:w="850" w:type="dxa"/>
          </w:tcPr>
          <w:p w14:paraId="3C05C8F7" w14:textId="77777777" w:rsidR="008A2BF7" w:rsidRPr="000916E3" w:rsidRDefault="008A2BF7">
            <w:pPr>
              <w:pStyle w:val="TableParagraph"/>
              <w:numPr>
                <w:ilvl w:val="0"/>
                <w:numId w:val="84"/>
              </w:numPr>
              <w:spacing w:line="240" w:lineRule="exact"/>
              <w:ind w:right="141"/>
              <w:jc w:val="center"/>
              <w:rPr>
                <w:sz w:val="24"/>
                <w:szCs w:val="24"/>
              </w:rPr>
            </w:pPr>
          </w:p>
        </w:tc>
        <w:tc>
          <w:tcPr>
            <w:tcW w:w="6521" w:type="dxa"/>
            <w:gridSpan w:val="3"/>
          </w:tcPr>
          <w:p w14:paraId="44FB8A84" w14:textId="77777777" w:rsidR="008A2BF7" w:rsidRPr="000916E3" w:rsidRDefault="008A2BF7" w:rsidP="000A4C7D">
            <w:pPr>
              <w:pStyle w:val="TableParagraph"/>
              <w:spacing w:line="240" w:lineRule="exact"/>
              <w:ind w:left="0" w:right="150"/>
              <w:rPr>
                <w:sz w:val="24"/>
                <w:szCs w:val="24"/>
              </w:rPr>
            </w:pPr>
            <w:r w:rsidRPr="000916E3">
              <w:rPr>
                <w:sz w:val="24"/>
                <w:szCs w:val="24"/>
              </w:rPr>
              <w:t>Уроки грамоты для дошкольников. (5+).</w:t>
            </w:r>
          </w:p>
          <w:p w14:paraId="00FDBB2E" w14:textId="77777777" w:rsidR="008A2BF7" w:rsidRPr="000916E3" w:rsidRDefault="008A2BF7" w:rsidP="000A4C7D">
            <w:pPr>
              <w:pStyle w:val="TableParagraph"/>
              <w:spacing w:before="1"/>
              <w:ind w:right="350"/>
              <w:rPr>
                <w:sz w:val="24"/>
                <w:szCs w:val="24"/>
              </w:rPr>
            </w:pPr>
            <w:r w:rsidRPr="000916E3">
              <w:rPr>
                <w:sz w:val="24"/>
                <w:szCs w:val="24"/>
              </w:rPr>
              <w:t>Старшая группа. Рабочая тетрадь</w:t>
            </w:r>
          </w:p>
        </w:tc>
        <w:tc>
          <w:tcPr>
            <w:tcW w:w="2694" w:type="dxa"/>
            <w:gridSpan w:val="2"/>
          </w:tcPr>
          <w:p w14:paraId="2102834B" w14:textId="77777777" w:rsidR="008A2BF7" w:rsidRPr="000916E3" w:rsidRDefault="008A2BF7" w:rsidP="000A4C7D">
            <w:pPr>
              <w:pStyle w:val="TableParagraph"/>
              <w:spacing w:line="242" w:lineRule="auto"/>
              <w:ind w:left="0" w:right="86"/>
              <w:rPr>
                <w:sz w:val="24"/>
                <w:szCs w:val="24"/>
              </w:rPr>
            </w:pPr>
            <w:r w:rsidRPr="000916E3">
              <w:rPr>
                <w:sz w:val="24"/>
                <w:szCs w:val="24"/>
              </w:rPr>
              <w:t>Дарья Денисова, Юрий Дорожин</w:t>
            </w:r>
          </w:p>
        </w:tc>
      </w:tr>
      <w:tr w:rsidR="008A2BF7" w:rsidRPr="000916E3" w14:paraId="05807B46" w14:textId="77777777" w:rsidTr="000A4C7D">
        <w:tc>
          <w:tcPr>
            <w:tcW w:w="850" w:type="dxa"/>
          </w:tcPr>
          <w:p w14:paraId="0521AAC1" w14:textId="77777777" w:rsidR="008A2BF7" w:rsidRPr="000916E3" w:rsidRDefault="008A2BF7">
            <w:pPr>
              <w:pStyle w:val="TableParagraph"/>
              <w:numPr>
                <w:ilvl w:val="0"/>
                <w:numId w:val="84"/>
              </w:numPr>
              <w:spacing w:line="240" w:lineRule="exact"/>
              <w:ind w:right="141"/>
              <w:jc w:val="center"/>
              <w:rPr>
                <w:sz w:val="24"/>
                <w:szCs w:val="24"/>
              </w:rPr>
            </w:pPr>
          </w:p>
        </w:tc>
        <w:tc>
          <w:tcPr>
            <w:tcW w:w="6521" w:type="dxa"/>
            <w:gridSpan w:val="3"/>
          </w:tcPr>
          <w:p w14:paraId="77A05140" w14:textId="77777777" w:rsidR="008A2BF7" w:rsidRPr="000916E3" w:rsidRDefault="008A2BF7" w:rsidP="000A4C7D">
            <w:pPr>
              <w:pStyle w:val="TableParagraph"/>
              <w:spacing w:line="242" w:lineRule="auto"/>
              <w:ind w:left="0" w:right="239"/>
              <w:rPr>
                <w:sz w:val="24"/>
                <w:szCs w:val="24"/>
              </w:rPr>
            </w:pPr>
            <w:r w:rsidRPr="000916E3">
              <w:rPr>
                <w:sz w:val="24"/>
                <w:szCs w:val="24"/>
              </w:rPr>
              <w:t>Уроки грамоты для дошкольников. (6+). Подготовительная группа. Рабочая тетрадь</w:t>
            </w:r>
          </w:p>
        </w:tc>
        <w:tc>
          <w:tcPr>
            <w:tcW w:w="2694" w:type="dxa"/>
            <w:gridSpan w:val="2"/>
          </w:tcPr>
          <w:p w14:paraId="5C5A0BB8" w14:textId="77777777" w:rsidR="008A2BF7" w:rsidRPr="000916E3" w:rsidRDefault="008A2BF7" w:rsidP="000A4C7D">
            <w:pPr>
              <w:pStyle w:val="TableParagraph"/>
              <w:spacing w:line="242" w:lineRule="auto"/>
              <w:ind w:left="0" w:right="86"/>
              <w:rPr>
                <w:sz w:val="24"/>
                <w:szCs w:val="24"/>
              </w:rPr>
            </w:pPr>
            <w:r w:rsidRPr="000916E3">
              <w:rPr>
                <w:sz w:val="24"/>
                <w:szCs w:val="24"/>
              </w:rPr>
              <w:t>Дарья Денисова, Юрий Дорожин</w:t>
            </w:r>
          </w:p>
        </w:tc>
      </w:tr>
      <w:tr w:rsidR="008A2BF7" w:rsidRPr="000916E3" w14:paraId="375C868F" w14:textId="77777777" w:rsidTr="000A4C7D">
        <w:tc>
          <w:tcPr>
            <w:tcW w:w="850" w:type="dxa"/>
          </w:tcPr>
          <w:p w14:paraId="2D05CF59" w14:textId="77777777" w:rsidR="008A2BF7" w:rsidRPr="000916E3" w:rsidRDefault="008A2BF7">
            <w:pPr>
              <w:pStyle w:val="TableParagraph"/>
              <w:numPr>
                <w:ilvl w:val="0"/>
                <w:numId w:val="84"/>
              </w:numPr>
              <w:spacing w:line="240" w:lineRule="exact"/>
              <w:ind w:right="141"/>
              <w:jc w:val="center"/>
              <w:rPr>
                <w:sz w:val="24"/>
                <w:szCs w:val="24"/>
              </w:rPr>
            </w:pPr>
          </w:p>
        </w:tc>
        <w:tc>
          <w:tcPr>
            <w:tcW w:w="6521" w:type="dxa"/>
            <w:gridSpan w:val="3"/>
          </w:tcPr>
          <w:p w14:paraId="52F05589" w14:textId="77777777" w:rsidR="008A2BF7" w:rsidRPr="000916E3" w:rsidRDefault="008A2BF7" w:rsidP="000A4C7D">
            <w:pPr>
              <w:pStyle w:val="TableParagraph"/>
              <w:spacing w:line="240" w:lineRule="exact"/>
              <w:ind w:left="0" w:right="350"/>
              <w:rPr>
                <w:sz w:val="24"/>
                <w:szCs w:val="24"/>
              </w:rPr>
            </w:pPr>
            <w:r w:rsidRPr="000916E3">
              <w:rPr>
                <w:sz w:val="24"/>
                <w:szCs w:val="24"/>
              </w:rPr>
              <w:t>Уроки грамоты для малышей. (3+).</w:t>
            </w:r>
          </w:p>
          <w:p w14:paraId="690E3831" w14:textId="77777777" w:rsidR="008A2BF7" w:rsidRPr="000916E3" w:rsidRDefault="008A2BF7" w:rsidP="000A4C7D">
            <w:pPr>
              <w:pStyle w:val="TableParagraph"/>
              <w:spacing w:before="1"/>
              <w:ind w:right="350"/>
              <w:rPr>
                <w:sz w:val="24"/>
                <w:szCs w:val="24"/>
              </w:rPr>
            </w:pPr>
            <w:r w:rsidRPr="000916E3">
              <w:rPr>
                <w:sz w:val="24"/>
                <w:szCs w:val="24"/>
              </w:rPr>
              <w:t>Младшая группа. Рабочая тетрадь</w:t>
            </w:r>
          </w:p>
        </w:tc>
        <w:tc>
          <w:tcPr>
            <w:tcW w:w="2694" w:type="dxa"/>
            <w:gridSpan w:val="2"/>
          </w:tcPr>
          <w:p w14:paraId="618E9E51" w14:textId="77777777" w:rsidR="008A2BF7" w:rsidRPr="000916E3" w:rsidRDefault="008A2BF7" w:rsidP="000A4C7D">
            <w:pPr>
              <w:pStyle w:val="TableParagraph"/>
              <w:spacing w:line="242" w:lineRule="auto"/>
              <w:ind w:left="0" w:right="86"/>
              <w:rPr>
                <w:sz w:val="24"/>
                <w:szCs w:val="24"/>
              </w:rPr>
            </w:pPr>
            <w:r w:rsidRPr="000916E3">
              <w:rPr>
                <w:sz w:val="24"/>
                <w:szCs w:val="24"/>
              </w:rPr>
              <w:t>Дарья Денисова, Юрий Дорожин</w:t>
            </w:r>
          </w:p>
        </w:tc>
      </w:tr>
      <w:tr w:rsidR="008A2BF7" w:rsidRPr="000916E3" w14:paraId="6726E3E4" w14:textId="77777777" w:rsidTr="000A4C7D">
        <w:tc>
          <w:tcPr>
            <w:tcW w:w="850" w:type="dxa"/>
          </w:tcPr>
          <w:p w14:paraId="73A2DC76" w14:textId="77777777" w:rsidR="008A2BF7" w:rsidRPr="000916E3" w:rsidRDefault="008A2BF7">
            <w:pPr>
              <w:pStyle w:val="TableParagraph"/>
              <w:numPr>
                <w:ilvl w:val="0"/>
                <w:numId w:val="84"/>
              </w:numPr>
              <w:spacing w:line="242" w:lineRule="exact"/>
              <w:ind w:right="141"/>
              <w:jc w:val="center"/>
              <w:rPr>
                <w:sz w:val="24"/>
                <w:szCs w:val="24"/>
              </w:rPr>
            </w:pPr>
          </w:p>
        </w:tc>
        <w:tc>
          <w:tcPr>
            <w:tcW w:w="6521" w:type="dxa"/>
            <w:gridSpan w:val="3"/>
          </w:tcPr>
          <w:p w14:paraId="49F083C4" w14:textId="77777777" w:rsidR="008A2BF7" w:rsidRPr="000916E3" w:rsidRDefault="008A2BF7" w:rsidP="000A4C7D">
            <w:pPr>
              <w:pStyle w:val="TableParagraph"/>
              <w:spacing w:line="241" w:lineRule="exact"/>
              <w:ind w:left="0" w:right="350"/>
              <w:rPr>
                <w:sz w:val="24"/>
                <w:szCs w:val="24"/>
              </w:rPr>
            </w:pPr>
            <w:r w:rsidRPr="000916E3">
              <w:rPr>
                <w:sz w:val="24"/>
                <w:szCs w:val="24"/>
              </w:rPr>
              <w:t>Уроки грамоты для малышей. (4+).</w:t>
            </w:r>
          </w:p>
          <w:p w14:paraId="2AFBDB6F" w14:textId="77777777" w:rsidR="008A2BF7" w:rsidRPr="000916E3" w:rsidRDefault="008A2BF7" w:rsidP="000A4C7D">
            <w:pPr>
              <w:pStyle w:val="TableParagraph"/>
              <w:spacing w:line="252" w:lineRule="exact"/>
              <w:ind w:right="350"/>
              <w:rPr>
                <w:sz w:val="24"/>
                <w:szCs w:val="24"/>
              </w:rPr>
            </w:pPr>
            <w:r w:rsidRPr="000916E3">
              <w:rPr>
                <w:sz w:val="24"/>
                <w:szCs w:val="24"/>
              </w:rPr>
              <w:t>Средняя группа. Рабочая тетрадь</w:t>
            </w:r>
          </w:p>
        </w:tc>
        <w:tc>
          <w:tcPr>
            <w:tcW w:w="2694" w:type="dxa"/>
            <w:gridSpan w:val="2"/>
          </w:tcPr>
          <w:p w14:paraId="1B1DF403" w14:textId="77777777" w:rsidR="008A2BF7" w:rsidRPr="000916E3" w:rsidRDefault="008A2BF7" w:rsidP="000A4C7D">
            <w:pPr>
              <w:pStyle w:val="TableParagraph"/>
              <w:ind w:left="0" w:right="86"/>
              <w:rPr>
                <w:sz w:val="24"/>
                <w:szCs w:val="24"/>
              </w:rPr>
            </w:pPr>
            <w:r w:rsidRPr="000916E3">
              <w:rPr>
                <w:sz w:val="24"/>
                <w:szCs w:val="24"/>
              </w:rPr>
              <w:t>Дарья Денисова, Юрий Дорожин</w:t>
            </w:r>
          </w:p>
        </w:tc>
      </w:tr>
      <w:tr w:rsidR="008A2BF7" w:rsidRPr="000916E3" w14:paraId="06FD74C5" w14:textId="77777777" w:rsidTr="000A4C7D">
        <w:tc>
          <w:tcPr>
            <w:tcW w:w="10065" w:type="dxa"/>
            <w:gridSpan w:val="6"/>
          </w:tcPr>
          <w:p w14:paraId="5A0182A2" w14:textId="77777777" w:rsidR="008A2BF7" w:rsidRPr="000916E3" w:rsidRDefault="008A2BF7" w:rsidP="000A4C7D">
            <w:pPr>
              <w:pStyle w:val="a9"/>
              <w:spacing w:before="70"/>
              <w:ind w:left="0" w:right="3557"/>
              <w:rPr>
                <w:b/>
              </w:rPr>
            </w:pPr>
            <w:r w:rsidRPr="000916E3">
              <w:rPr>
                <w:b/>
              </w:rPr>
              <w:t>Парциальные программы</w:t>
            </w:r>
          </w:p>
        </w:tc>
      </w:tr>
      <w:tr w:rsidR="008A2BF7" w:rsidRPr="000916E3" w14:paraId="64D3DA62" w14:textId="77777777" w:rsidTr="000A4C7D">
        <w:tc>
          <w:tcPr>
            <w:tcW w:w="993" w:type="dxa"/>
            <w:gridSpan w:val="2"/>
          </w:tcPr>
          <w:p w14:paraId="44755CF8" w14:textId="77777777" w:rsidR="008A2BF7" w:rsidRPr="000916E3" w:rsidRDefault="008A2BF7">
            <w:pPr>
              <w:pStyle w:val="TableParagraph"/>
              <w:numPr>
                <w:ilvl w:val="0"/>
                <w:numId w:val="85"/>
              </w:numPr>
              <w:spacing w:line="240" w:lineRule="exact"/>
              <w:ind w:right="141"/>
              <w:jc w:val="center"/>
              <w:rPr>
                <w:sz w:val="24"/>
                <w:szCs w:val="24"/>
              </w:rPr>
            </w:pPr>
          </w:p>
        </w:tc>
        <w:tc>
          <w:tcPr>
            <w:tcW w:w="2268" w:type="dxa"/>
          </w:tcPr>
          <w:p w14:paraId="657C60CC" w14:textId="77777777" w:rsidR="008A2BF7" w:rsidRPr="000916E3" w:rsidRDefault="008A2BF7" w:rsidP="000A4C7D">
            <w:pPr>
              <w:pStyle w:val="TableParagraph"/>
              <w:spacing w:line="240" w:lineRule="exact"/>
              <w:ind w:left="139" w:right="139"/>
              <w:jc w:val="center"/>
              <w:rPr>
                <w:sz w:val="24"/>
                <w:szCs w:val="24"/>
              </w:rPr>
            </w:pPr>
            <w:r w:rsidRPr="000916E3">
              <w:rPr>
                <w:sz w:val="24"/>
                <w:szCs w:val="24"/>
              </w:rPr>
              <w:t>Музыка</w:t>
            </w:r>
          </w:p>
        </w:tc>
        <w:tc>
          <w:tcPr>
            <w:tcW w:w="4110" w:type="dxa"/>
          </w:tcPr>
          <w:p w14:paraId="6F9A4F9E" w14:textId="77777777" w:rsidR="008A2BF7" w:rsidRPr="000916E3" w:rsidRDefault="008A2BF7" w:rsidP="000A4C7D">
            <w:pPr>
              <w:pStyle w:val="TableParagraph"/>
              <w:ind w:right="755"/>
              <w:jc w:val="both"/>
              <w:rPr>
                <w:sz w:val="24"/>
                <w:szCs w:val="24"/>
              </w:rPr>
            </w:pPr>
            <w:r w:rsidRPr="000916E3">
              <w:rPr>
                <w:sz w:val="24"/>
                <w:szCs w:val="24"/>
              </w:rPr>
              <w:t>Программа «Музыкально-ритмическая мозаика»</w:t>
            </w:r>
          </w:p>
        </w:tc>
        <w:tc>
          <w:tcPr>
            <w:tcW w:w="2694" w:type="dxa"/>
            <w:gridSpan w:val="2"/>
          </w:tcPr>
          <w:p w14:paraId="0DED549E" w14:textId="77777777" w:rsidR="008A2BF7" w:rsidRPr="000916E3" w:rsidRDefault="008A2BF7" w:rsidP="000A4C7D">
            <w:pPr>
              <w:pStyle w:val="TableParagraph"/>
              <w:ind w:right="625"/>
              <w:rPr>
                <w:sz w:val="24"/>
                <w:szCs w:val="24"/>
              </w:rPr>
            </w:pPr>
            <w:r w:rsidRPr="000916E3">
              <w:rPr>
                <w:sz w:val="24"/>
                <w:szCs w:val="24"/>
              </w:rPr>
              <w:t>А.И.Буренина</w:t>
            </w:r>
          </w:p>
        </w:tc>
      </w:tr>
      <w:tr w:rsidR="008A2BF7" w:rsidRPr="000916E3" w14:paraId="29EEC17B" w14:textId="77777777" w:rsidTr="000A4C7D">
        <w:trPr>
          <w:gridAfter w:val="1"/>
          <w:wAfter w:w="36" w:type="dxa"/>
        </w:trPr>
        <w:tc>
          <w:tcPr>
            <w:tcW w:w="993" w:type="dxa"/>
            <w:gridSpan w:val="2"/>
          </w:tcPr>
          <w:p w14:paraId="2E6DC927" w14:textId="77777777" w:rsidR="008A2BF7" w:rsidRPr="000916E3" w:rsidRDefault="008A2BF7">
            <w:pPr>
              <w:pStyle w:val="TableParagraph"/>
              <w:numPr>
                <w:ilvl w:val="0"/>
                <w:numId w:val="85"/>
              </w:numPr>
              <w:spacing w:line="240" w:lineRule="exact"/>
              <w:ind w:right="141"/>
              <w:jc w:val="center"/>
              <w:rPr>
                <w:sz w:val="24"/>
                <w:szCs w:val="24"/>
              </w:rPr>
            </w:pPr>
          </w:p>
        </w:tc>
        <w:tc>
          <w:tcPr>
            <w:tcW w:w="2268" w:type="dxa"/>
          </w:tcPr>
          <w:p w14:paraId="44CAB80E" w14:textId="77777777" w:rsidR="008A2BF7" w:rsidRPr="000916E3" w:rsidRDefault="008A2BF7" w:rsidP="000A4C7D">
            <w:pPr>
              <w:pStyle w:val="TableParagraph"/>
              <w:spacing w:line="240" w:lineRule="exact"/>
              <w:ind w:left="139" w:right="139"/>
              <w:jc w:val="center"/>
              <w:rPr>
                <w:sz w:val="24"/>
                <w:szCs w:val="24"/>
              </w:rPr>
            </w:pPr>
            <w:r w:rsidRPr="000916E3">
              <w:rPr>
                <w:sz w:val="24"/>
                <w:szCs w:val="24"/>
              </w:rPr>
              <w:t>Развитие речи</w:t>
            </w:r>
          </w:p>
        </w:tc>
        <w:tc>
          <w:tcPr>
            <w:tcW w:w="4110" w:type="dxa"/>
          </w:tcPr>
          <w:p w14:paraId="3003D797" w14:textId="77777777" w:rsidR="008A2BF7" w:rsidRPr="000916E3" w:rsidRDefault="008A2BF7" w:rsidP="000A4C7D">
            <w:pPr>
              <w:pStyle w:val="TableParagraph"/>
              <w:ind w:right="98"/>
              <w:jc w:val="both"/>
              <w:rPr>
                <w:sz w:val="24"/>
                <w:szCs w:val="24"/>
              </w:rPr>
            </w:pPr>
            <w:r w:rsidRPr="000916E3">
              <w:rPr>
                <w:sz w:val="24"/>
                <w:szCs w:val="24"/>
              </w:rPr>
              <w:t>Программа логопедической работы по преодолению фонетико-фонематического недоразвития у детей</w:t>
            </w:r>
          </w:p>
        </w:tc>
        <w:tc>
          <w:tcPr>
            <w:tcW w:w="2658" w:type="dxa"/>
          </w:tcPr>
          <w:p w14:paraId="1E7281EA" w14:textId="77777777" w:rsidR="008A2BF7" w:rsidRPr="000916E3" w:rsidRDefault="008A2BF7" w:rsidP="000A4C7D">
            <w:pPr>
              <w:pStyle w:val="TableParagraph"/>
              <w:ind w:right="862"/>
              <w:rPr>
                <w:sz w:val="24"/>
                <w:szCs w:val="24"/>
              </w:rPr>
            </w:pPr>
            <w:r w:rsidRPr="000916E3">
              <w:rPr>
                <w:sz w:val="24"/>
                <w:szCs w:val="24"/>
              </w:rPr>
              <w:t>Т.Б.Филичева, Г.В.Чиркина</w:t>
            </w:r>
          </w:p>
        </w:tc>
      </w:tr>
      <w:tr w:rsidR="008A2BF7" w:rsidRPr="000916E3" w14:paraId="6EB81E00" w14:textId="77777777" w:rsidTr="000A4C7D">
        <w:trPr>
          <w:trHeight w:val="673"/>
        </w:trPr>
        <w:tc>
          <w:tcPr>
            <w:tcW w:w="993" w:type="dxa"/>
            <w:gridSpan w:val="2"/>
          </w:tcPr>
          <w:p w14:paraId="47814C7F" w14:textId="77777777" w:rsidR="008A2BF7" w:rsidRPr="000916E3" w:rsidRDefault="008A2BF7">
            <w:pPr>
              <w:pStyle w:val="TableParagraph"/>
              <w:numPr>
                <w:ilvl w:val="0"/>
                <w:numId w:val="85"/>
              </w:numPr>
              <w:spacing w:line="242" w:lineRule="exact"/>
              <w:ind w:right="141"/>
              <w:jc w:val="center"/>
              <w:rPr>
                <w:sz w:val="24"/>
                <w:szCs w:val="24"/>
              </w:rPr>
            </w:pPr>
          </w:p>
        </w:tc>
        <w:tc>
          <w:tcPr>
            <w:tcW w:w="2268" w:type="dxa"/>
          </w:tcPr>
          <w:p w14:paraId="4660828C" w14:textId="77777777" w:rsidR="008A2BF7" w:rsidRPr="000916E3" w:rsidRDefault="008A2BF7" w:rsidP="000A4C7D">
            <w:pPr>
              <w:pStyle w:val="TableParagraph"/>
              <w:spacing w:line="242" w:lineRule="exact"/>
              <w:ind w:left="139" w:right="139"/>
              <w:jc w:val="center"/>
              <w:rPr>
                <w:sz w:val="24"/>
                <w:szCs w:val="24"/>
              </w:rPr>
            </w:pPr>
            <w:r w:rsidRPr="000916E3">
              <w:rPr>
                <w:sz w:val="24"/>
                <w:szCs w:val="24"/>
              </w:rPr>
              <w:t>Развитие речи</w:t>
            </w:r>
          </w:p>
        </w:tc>
        <w:tc>
          <w:tcPr>
            <w:tcW w:w="4110" w:type="dxa"/>
          </w:tcPr>
          <w:p w14:paraId="7F7D099A" w14:textId="77777777" w:rsidR="008A2BF7" w:rsidRPr="000916E3" w:rsidRDefault="008A2BF7" w:rsidP="000A4C7D">
            <w:pPr>
              <w:pStyle w:val="TableParagraph"/>
              <w:ind w:right="98"/>
              <w:jc w:val="both"/>
              <w:rPr>
                <w:sz w:val="24"/>
                <w:szCs w:val="24"/>
              </w:rPr>
            </w:pPr>
            <w:r w:rsidRPr="000916E3">
              <w:rPr>
                <w:sz w:val="24"/>
                <w:szCs w:val="24"/>
              </w:rPr>
              <w:t>Программа логопедической работы по преодолению общего недоразвития речи у детей</w:t>
            </w:r>
          </w:p>
        </w:tc>
        <w:tc>
          <w:tcPr>
            <w:tcW w:w="2694" w:type="dxa"/>
            <w:gridSpan w:val="2"/>
          </w:tcPr>
          <w:p w14:paraId="7AE6437D" w14:textId="77777777" w:rsidR="008A2BF7" w:rsidRPr="000916E3" w:rsidRDefault="008A2BF7" w:rsidP="000A4C7D">
            <w:pPr>
              <w:pStyle w:val="TableParagraph"/>
              <w:ind w:right="862"/>
              <w:rPr>
                <w:sz w:val="24"/>
                <w:szCs w:val="24"/>
              </w:rPr>
            </w:pPr>
            <w:r w:rsidRPr="000916E3">
              <w:rPr>
                <w:sz w:val="24"/>
                <w:szCs w:val="24"/>
              </w:rPr>
              <w:t>Т.Б.Филичева, Т.В.Туманова</w:t>
            </w:r>
          </w:p>
        </w:tc>
      </w:tr>
      <w:tr w:rsidR="008A2BF7" w:rsidRPr="000916E3" w14:paraId="0511D6A9" w14:textId="77777777" w:rsidTr="000A4C7D">
        <w:trPr>
          <w:trHeight w:val="732"/>
        </w:trPr>
        <w:tc>
          <w:tcPr>
            <w:tcW w:w="993" w:type="dxa"/>
            <w:gridSpan w:val="2"/>
          </w:tcPr>
          <w:p w14:paraId="2863CF20" w14:textId="77777777" w:rsidR="008A2BF7" w:rsidRPr="000916E3" w:rsidRDefault="008A2BF7">
            <w:pPr>
              <w:pStyle w:val="TableParagraph"/>
              <w:numPr>
                <w:ilvl w:val="0"/>
                <w:numId w:val="85"/>
              </w:numPr>
              <w:spacing w:line="242" w:lineRule="exact"/>
              <w:ind w:right="141"/>
              <w:jc w:val="center"/>
              <w:rPr>
                <w:sz w:val="24"/>
                <w:szCs w:val="24"/>
              </w:rPr>
            </w:pPr>
          </w:p>
        </w:tc>
        <w:tc>
          <w:tcPr>
            <w:tcW w:w="2268" w:type="dxa"/>
          </w:tcPr>
          <w:p w14:paraId="180DD279" w14:textId="77777777" w:rsidR="008A2BF7" w:rsidRPr="000916E3" w:rsidRDefault="008A2BF7" w:rsidP="000A4C7D">
            <w:pPr>
              <w:pStyle w:val="TableParagraph"/>
              <w:spacing w:line="242" w:lineRule="exact"/>
              <w:ind w:left="139" w:right="139"/>
              <w:jc w:val="center"/>
              <w:rPr>
                <w:sz w:val="24"/>
                <w:szCs w:val="24"/>
              </w:rPr>
            </w:pPr>
            <w:r w:rsidRPr="000916E3">
              <w:rPr>
                <w:sz w:val="24"/>
                <w:szCs w:val="24"/>
              </w:rPr>
              <w:t>Социально-коммуникативное развитие</w:t>
            </w:r>
          </w:p>
        </w:tc>
        <w:tc>
          <w:tcPr>
            <w:tcW w:w="4110" w:type="dxa"/>
          </w:tcPr>
          <w:p w14:paraId="6550293F" w14:textId="77777777" w:rsidR="008A2BF7" w:rsidRPr="000916E3" w:rsidRDefault="008A2BF7" w:rsidP="000A4C7D">
            <w:pPr>
              <w:pStyle w:val="af9"/>
              <w:rPr>
                <w:rFonts w:ascii="Times New Roman" w:hAnsi="Times New Roman"/>
                <w:sz w:val="24"/>
                <w:szCs w:val="24"/>
              </w:rPr>
            </w:pPr>
            <w:r w:rsidRPr="000916E3">
              <w:rPr>
                <w:rFonts w:ascii="Times New Roman" w:hAnsi="Times New Roman"/>
                <w:sz w:val="24"/>
                <w:szCs w:val="24"/>
              </w:rPr>
              <w:t>«Основы безопасности жизнедеятельности дошкольников».</w:t>
            </w:r>
          </w:p>
          <w:p w14:paraId="4F4B460E" w14:textId="77777777" w:rsidR="008A2BF7" w:rsidRPr="000916E3" w:rsidRDefault="008A2BF7" w:rsidP="000A4C7D">
            <w:pPr>
              <w:pStyle w:val="af9"/>
              <w:rPr>
                <w:rFonts w:ascii="Times New Roman" w:hAnsi="Times New Roman"/>
                <w:sz w:val="24"/>
                <w:szCs w:val="24"/>
              </w:rPr>
            </w:pPr>
            <w:r w:rsidRPr="000916E3">
              <w:rPr>
                <w:rFonts w:ascii="Times New Roman" w:hAnsi="Times New Roman"/>
                <w:sz w:val="24"/>
                <w:szCs w:val="24"/>
              </w:rPr>
              <w:t>Региональная программа «Приключения Светофорика»</w:t>
            </w:r>
          </w:p>
        </w:tc>
        <w:tc>
          <w:tcPr>
            <w:tcW w:w="2694" w:type="dxa"/>
            <w:gridSpan w:val="2"/>
          </w:tcPr>
          <w:p w14:paraId="15CB5DB5" w14:textId="77777777" w:rsidR="008A2BF7" w:rsidRPr="000916E3" w:rsidRDefault="008A2BF7" w:rsidP="000A4C7D">
            <w:pPr>
              <w:pStyle w:val="af9"/>
              <w:rPr>
                <w:rFonts w:ascii="Times New Roman" w:hAnsi="Times New Roman"/>
                <w:sz w:val="24"/>
                <w:szCs w:val="24"/>
              </w:rPr>
            </w:pPr>
            <w:r w:rsidRPr="000916E3">
              <w:rPr>
                <w:rFonts w:ascii="Times New Roman" w:hAnsi="Times New Roman"/>
                <w:sz w:val="24"/>
                <w:szCs w:val="24"/>
              </w:rPr>
              <w:t>Н.Н. Авдеева, О.А. Князева, Р.Б. Стеркина</w:t>
            </w:r>
          </w:p>
          <w:p w14:paraId="35D69B55" w14:textId="77777777" w:rsidR="008A2BF7" w:rsidRPr="000916E3" w:rsidRDefault="008A2BF7" w:rsidP="000A4C7D">
            <w:pPr>
              <w:pStyle w:val="af9"/>
              <w:rPr>
                <w:rFonts w:ascii="Times New Roman" w:hAnsi="Times New Roman"/>
                <w:sz w:val="24"/>
                <w:szCs w:val="24"/>
              </w:rPr>
            </w:pPr>
          </w:p>
        </w:tc>
      </w:tr>
      <w:tr w:rsidR="008A2BF7" w:rsidRPr="000916E3" w14:paraId="0F0C093B" w14:textId="77777777" w:rsidTr="000A4C7D">
        <w:trPr>
          <w:trHeight w:val="2922"/>
        </w:trPr>
        <w:tc>
          <w:tcPr>
            <w:tcW w:w="993" w:type="dxa"/>
            <w:gridSpan w:val="2"/>
          </w:tcPr>
          <w:p w14:paraId="1864CF83" w14:textId="77777777" w:rsidR="008A2BF7" w:rsidRPr="000916E3" w:rsidRDefault="008A2BF7" w:rsidP="000A4C7D">
            <w:pPr>
              <w:pStyle w:val="TableParagraph"/>
              <w:spacing w:line="242" w:lineRule="exact"/>
              <w:ind w:left="141" w:right="141"/>
              <w:jc w:val="center"/>
              <w:rPr>
                <w:sz w:val="24"/>
                <w:szCs w:val="24"/>
              </w:rPr>
            </w:pPr>
            <w:r>
              <w:rPr>
                <w:sz w:val="24"/>
                <w:szCs w:val="24"/>
              </w:rPr>
              <w:lastRenderedPageBreak/>
              <w:t>5</w:t>
            </w:r>
          </w:p>
        </w:tc>
        <w:tc>
          <w:tcPr>
            <w:tcW w:w="2268" w:type="dxa"/>
          </w:tcPr>
          <w:p w14:paraId="6E799E51" w14:textId="77777777" w:rsidR="008A2BF7" w:rsidRPr="000916E3" w:rsidRDefault="008A2BF7" w:rsidP="000A4C7D">
            <w:pPr>
              <w:pStyle w:val="TableParagraph"/>
              <w:spacing w:line="242" w:lineRule="exact"/>
              <w:ind w:left="139" w:right="139"/>
              <w:rPr>
                <w:sz w:val="24"/>
                <w:szCs w:val="24"/>
              </w:rPr>
            </w:pPr>
            <w:r w:rsidRPr="000916E3">
              <w:rPr>
                <w:sz w:val="24"/>
                <w:szCs w:val="24"/>
              </w:rPr>
              <w:t>Реализация регионального компонента.</w:t>
            </w:r>
          </w:p>
          <w:p w14:paraId="4ABB7F70" w14:textId="77777777" w:rsidR="008A2BF7" w:rsidRPr="000916E3" w:rsidRDefault="008A2BF7" w:rsidP="000A4C7D">
            <w:pPr>
              <w:pStyle w:val="TableParagraph"/>
              <w:spacing w:line="242" w:lineRule="exact"/>
              <w:ind w:left="139" w:right="139"/>
              <w:rPr>
                <w:sz w:val="24"/>
                <w:szCs w:val="24"/>
              </w:rPr>
            </w:pPr>
          </w:p>
          <w:p w14:paraId="1614C8D4" w14:textId="77777777" w:rsidR="008A2BF7" w:rsidRPr="000916E3" w:rsidRDefault="008A2BF7" w:rsidP="000A4C7D">
            <w:pPr>
              <w:pStyle w:val="TableParagraph"/>
              <w:spacing w:line="242" w:lineRule="exact"/>
              <w:ind w:left="139" w:right="139"/>
              <w:jc w:val="center"/>
              <w:rPr>
                <w:sz w:val="24"/>
                <w:szCs w:val="24"/>
              </w:rPr>
            </w:pPr>
          </w:p>
          <w:p w14:paraId="36691806" w14:textId="77777777" w:rsidR="008A2BF7" w:rsidRPr="000916E3" w:rsidRDefault="008A2BF7" w:rsidP="000A4C7D">
            <w:pPr>
              <w:pStyle w:val="TableParagraph"/>
              <w:spacing w:line="242" w:lineRule="exact"/>
              <w:ind w:left="139" w:right="139"/>
              <w:jc w:val="center"/>
              <w:rPr>
                <w:sz w:val="24"/>
                <w:szCs w:val="24"/>
              </w:rPr>
            </w:pPr>
          </w:p>
        </w:tc>
        <w:tc>
          <w:tcPr>
            <w:tcW w:w="4110" w:type="dxa"/>
          </w:tcPr>
          <w:p w14:paraId="78CB820E" w14:textId="77777777" w:rsidR="008A2BF7" w:rsidRPr="000916E3" w:rsidRDefault="008A2BF7" w:rsidP="000A4C7D">
            <w:pPr>
              <w:pStyle w:val="af9"/>
              <w:rPr>
                <w:rFonts w:ascii="Times New Roman" w:hAnsi="Times New Roman"/>
                <w:sz w:val="24"/>
                <w:szCs w:val="24"/>
              </w:rPr>
            </w:pPr>
            <w:r w:rsidRPr="000916E3">
              <w:rPr>
                <w:rStyle w:val="afa"/>
                <w:rFonts w:ascii="Times New Roman" w:hAnsi="Times New Roman"/>
                <w:sz w:val="24"/>
                <w:szCs w:val="24"/>
              </w:rPr>
              <w:t>Региональная программа «Азовские родники Дона».</w:t>
            </w:r>
          </w:p>
          <w:p w14:paraId="32495829" w14:textId="77777777" w:rsidR="008A2BF7" w:rsidRPr="000916E3" w:rsidRDefault="008A2BF7" w:rsidP="000A4C7D">
            <w:pPr>
              <w:pStyle w:val="af9"/>
              <w:rPr>
                <w:rFonts w:ascii="Times New Roman" w:hAnsi="Times New Roman"/>
                <w:sz w:val="24"/>
                <w:szCs w:val="24"/>
              </w:rPr>
            </w:pPr>
          </w:p>
        </w:tc>
        <w:tc>
          <w:tcPr>
            <w:tcW w:w="2694" w:type="dxa"/>
            <w:gridSpan w:val="2"/>
          </w:tcPr>
          <w:p w14:paraId="42C7E726" w14:textId="77777777" w:rsidR="008A2BF7" w:rsidRPr="000916E3" w:rsidRDefault="008A2BF7" w:rsidP="000A4C7D">
            <w:pPr>
              <w:pStyle w:val="af9"/>
              <w:jc w:val="both"/>
              <w:rPr>
                <w:rStyle w:val="afa"/>
                <w:rFonts w:ascii="Times New Roman" w:hAnsi="Times New Roman"/>
                <w:sz w:val="24"/>
                <w:szCs w:val="24"/>
              </w:rPr>
            </w:pPr>
            <w:r w:rsidRPr="000916E3">
              <w:rPr>
                <w:rStyle w:val="afa"/>
                <w:rFonts w:ascii="Times New Roman" w:hAnsi="Times New Roman"/>
                <w:sz w:val="24"/>
                <w:szCs w:val="24"/>
              </w:rPr>
              <w:t>Л. Н. Примаченко, В. М. Елютина, Л. В. Музыченко. : Методическое пособие часть 2, под общ.ред. Л. А. Баландиной, Ростов-на-Дону, Издательство ГБОУ ДПО РО РИПК и ППРО 2012 г.</w:t>
            </w:r>
          </w:p>
          <w:p w14:paraId="09FB76DF" w14:textId="77777777" w:rsidR="008A2BF7" w:rsidRPr="000916E3" w:rsidRDefault="008A2BF7" w:rsidP="000A4C7D">
            <w:pPr>
              <w:pStyle w:val="af9"/>
              <w:jc w:val="both"/>
              <w:rPr>
                <w:rFonts w:ascii="Times New Roman" w:hAnsi="Times New Roman"/>
                <w:sz w:val="24"/>
                <w:szCs w:val="24"/>
              </w:rPr>
            </w:pPr>
          </w:p>
        </w:tc>
      </w:tr>
      <w:tr w:rsidR="008A2BF7" w:rsidRPr="000916E3" w14:paraId="65DCDAB5" w14:textId="77777777" w:rsidTr="000A4C7D">
        <w:trPr>
          <w:trHeight w:val="428"/>
        </w:trPr>
        <w:tc>
          <w:tcPr>
            <w:tcW w:w="993" w:type="dxa"/>
            <w:gridSpan w:val="2"/>
            <w:tcBorders>
              <w:bottom w:val="single" w:sz="4" w:space="0" w:color="auto"/>
            </w:tcBorders>
          </w:tcPr>
          <w:p w14:paraId="5BCAC318" w14:textId="77777777" w:rsidR="008A2BF7" w:rsidRPr="000916E3" w:rsidRDefault="008A2BF7" w:rsidP="000A4C7D">
            <w:pPr>
              <w:pStyle w:val="TableParagraph"/>
              <w:spacing w:line="242" w:lineRule="exact"/>
              <w:ind w:left="141" w:right="141"/>
              <w:jc w:val="center"/>
              <w:rPr>
                <w:sz w:val="24"/>
                <w:szCs w:val="24"/>
              </w:rPr>
            </w:pPr>
            <w:r>
              <w:rPr>
                <w:sz w:val="24"/>
                <w:szCs w:val="24"/>
              </w:rPr>
              <w:t>6</w:t>
            </w:r>
          </w:p>
        </w:tc>
        <w:tc>
          <w:tcPr>
            <w:tcW w:w="2268" w:type="dxa"/>
            <w:tcBorders>
              <w:bottom w:val="single" w:sz="4" w:space="0" w:color="auto"/>
            </w:tcBorders>
          </w:tcPr>
          <w:p w14:paraId="0CAB656F" w14:textId="77777777" w:rsidR="008A2BF7" w:rsidRPr="000916E3" w:rsidRDefault="008A2BF7" w:rsidP="000A4C7D">
            <w:pPr>
              <w:pStyle w:val="TableParagraph"/>
              <w:spacing w:line="242" w:lineRule="exact"/>
              <w:ind w:left="139" w:right="139"/>
              <w:rPr>
                <w:sz w:val="24"/>
                <w:szCs w:val="24"/>
              </w:rPr>
            </w:pPr>
            <w:r>
              <w:rPr>
                <w:sz w:val="24"/>
                <w:szCs w:val="24"/>
              </w:rPr>
              <w:t>Познавательное  развитие</w:t>
            </w:r>
          </w:p>
        </w:tc>
        <w:tc>
          <w:tcPr>
            <w:tcW w:w="4110" w:type="dxa"/>
            <w:tcBorders>
              <w:bottom w:val="single" w:sz="4" w:space="0" w:color="auto"/>
            </w:tcBorders>
          </w:tcPr>
          <w:p w14:paraId="265F1484" w14:textId="77777777" w:rsidR="008A2BF7" w:rsidRPr="000A078B" w:rsidRDefault="008A2BF7" w:rsidP="000A4C7D">
            <w:pPr>
              <w:pStyle w:val="af9"/>
              <w:rPr>
                <w:rStyle w:val="afa"/>
                <w:rFonts w:ascii="Times New Roman" w:hAnsi="Times New Roman"/>
                <w:sz w:val="24"/>
                <w:szCs w:val="24"/>
              </w:rPr>
            </w:pPr>
            <w:r w:rsidRPr="000A078B">
              <w:rPr>
                <w:rFonts w:ascii="Times New Roman" w:hAnsi="Times New Roman"/>
                <w:bCs/>
                <w:sz w:val="24"/>
                <w:szCs w:val="24"/>
              </w:rPr>
              <w:t>«Я люблю Россию»</w:t>
            </w:r>
          </w:p>
        </w:tc>
        <w:tc>
          <w:tcPr>
            <w:tcW w:w="2694" w:type="dxa"/>
            <w:gridSpan w:val="2"/>
            <w:tcBorders>
              <w:bottom w:val="single" w:sz="4" w:space="0" w:color="auto"/>
            </w:tcBorders>
          </w:tcPr>
          <w:p w14:paraId="28A2C07B" w14:textId="77777777" w:rsidR="008A2BF7" w:rsidRPr="000A078B" w:rsidRDefault="008A2BF7" w:rsidP="000A4C7D">
            <w:pPr>
              <w:shd w:val="clear" w:color="auto" w:fill="FFFFFF"/>
              <w:tabs>
                <w:tab w:val="left" w:pos="4962"/>
                <w:tab w:val="left" w:pos="9214"/>
                <w:tab w:val="left" w:pos="9356"/>
              </w:tabs>
              <w:jc w:val="both"/>
              <w:rPr>
                <w:rFonts w:ascii="Times New Roman" w:hAnsi="Times New Roman"/>
                <w:bCs/>
                <w:sz w:val="24"/>
                <w:szCs w:val="24"/>
              </w:rPr>
            </w:pPr>
            <w:r w:rsidRPr="000A078B">
              <w:rPr>
                <w:rFonts w:ascii="Times New Roman" w:hAnsi="Times New Roman"/>
                <w:bCs/>
                <w:sz w:val="24"/>
                <w:szCs w:val="24"/>
              </w:rPr>
              <w:t>Н. В. Нищева, Ю.А. Кириллова,Санкт-Петербург ДЕТСТВО-ПРЕСС 2023</w:t>
            </w:r>
          </w:p>
          <w:p w14:paraId="06BEEED3" w14:textId="77777777" w:rsidR="008A2BF7" w:rsidRPr="000A078B" w:rsidRDefault="008A2BF7" w:rsidP="000A4C7D">
            <w:pPr>
              <w:pStyle w:val="af9"/>
              <w:jc w:val="both"/>
              <w:rPr>
                <w:rStyle w:val="afa"/>
                <w:rFonts w:ascii="Times New Roman" w:hAnsi="Times New Roman"/>
                <w:sz w:val="24"/>
                <w:szCs w:val="24"/>
              </w:rPr>
            </w:pPr>
          </w:p>
        </w:tc>
      </w:tr>
    </w:tbl>
    <w:p w14:paraId="389508FD" w14:textId="77777777" w:rsidR="000916E3" w:rsidRPr="006B5695" w:rsidRDefault="000916E3" w:rsidP="008A2BF7">
      <w:pPr>
        <w:pStyle w:val="af5"/>
        <w:tabs>
          <w:tab w:val="left" w:pos="3142"/>
          <w:tab w:val="left" w:pos="9214"/>
          <w:tab w:val="left" w:pos="9356"/>
        </w:tabs>
        <w:spacing w:after="0"/>
        <w:ind w:left="0"/>
        <w:jc w:val="both"/>
        <w:rPr>
          <w:b/>
          <w:color w:val="FF0000"/>
        </w:rPr>
      </w:pPr>
    </w:p>
    <w:p w14:paraId="0A857796" w14:textId="10259EA8" w:rsidR="00660C98" w:rsidRPr="006B5695" w:rsidRDefault="00660C98" w:rsidP="00660C98">
      <w:pPr>
        <w:tabs>
          <w:tab w:val="left" w:pos="851"/>
          <w:tab w:val="left" w:pos="9356"/>
        </w:tabs>
        <w:spacing w:after="0" w:line="240" w:lineRule="auto"/>
        <w:ind w:firstLine="567"/>
        <w:jc w:val="both"/>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МБДОУ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14:paraId="3D495F87" w14:textId="77777777" w:rsidR="00660C98" w:rsidRPr="006B5695" w:rsidRDefault="00660C98" w:rsidP="00660C98">
      <w:pPr>
        <w:pStyle w:val="af5"/>
        <w:tabs>
          <w:tab w:val="left" w:pos="284"/>
          <w:tab w:val="left" w:pos="3142"/>
          <w:tab w:val="left" w:pos="9214"/>
          <w:tab w:val="left" w:pos="9356"/>
        </w:tabs>
        <w:spacing w:after="0"/>
        <w:ind w:left="0"/>
        <w:jc w:val="both"/>
        <w:rPr>
          <w:b/>
        </w:rPr>
      </w:pPr>
    </w:p>
    <w:tbl>
      <w:tblPr>
        <w:tblStyle w:val="ab"/>
        <w:tblW w:w="0" w:type="auto"/>
        <w:tblLook w:val="04A0" w:firstRow="1" w:lastRow="0" w:firstColumn="1" w:lastColumn="0" w:noHBand="0" w:noVBand="1"/>
      </w:tblPr>
      <w:tblGrid>
        <w:gridCol w:w="3227"/>
        <w:gridCol w:w="6344"/>
      </w:tblGrid>
      <w:tr w:rsidR="00660C98" w:rsidRPr="006B5695" w14:paraId="67768EE5" w14:textId="77777777" w:rsidTr="003D6C98">
        <w:tc>
          <w:tcPr>
            <w:tcW w:w="3227" w:type="dxa"/>
          </w:tcPr>
          <w:p w14:paraId="42E29410" w14:textId="77777777" w:rsidR="00660C98" w:rsidRPr="006B5695" w:rsidRDefault="00660C98" w:rsidP="003D6C98">
            <w:pPr>
              <w:pStyle w:val="af5"/>
              <w:tabs>
                <w:tab w:val="left" w:pos="284"/>
                <w:tab w:val="left" w:pos="3142"/>
                <w:tab w:val="left" w:pos="9214"/>
                <w:tab w:val="left" w:pos="9356"/>
              </w:tabs>
              <w:spacing w:after="0"/>
              <w:ind w:left="0"/>
              <w:jc w:val="center"/>
              <w:rPr>
                <w:b/>
              </w:rPr>
            </w:pPr>
            <w:r w:rsidRPr="006B5695">
              <w:rPr>
                <w:b/>
                <w:bCs/>
              </w:rPr>
              <w:t>Образовательные области</w:t>
            </w:r>
          </w:p>
        </w:tc>
        <w:tc>
          <w:tcPr>
            <w:tcW w:w="6344" w:type="dxa"/>
          </w:tcPr>
          <w:p w14:paraId="0956F15F" w14:textId="77777777" w:rsidR="00660C98" w:rsidRPr="006B5695" w:rsidRDefault="00660C98" w:rsidP="003D6C98">
            <w:pPr>
              <w:pStyle w:val="af5"/>
              <w:tabs>
                <w:tab w:val="left" w:pos="284"/>
                <w:tab w:val="left" w:pos="3142"/>
                <w:tab w:val="left" w:pos="9214"/>
                <w:tab w:val="left" w:pos="9356"/>
              </w:tabs>
              <w:spacing w:after="0"/>
              <w:ind w:left="0"/>
              <w:jc w:val="center"/>
              <w:rPr>
                <w:b/>
              </w:rPr>
            </w:pPr>
            <w:r w:rsidRPr="006B5695">
              <w:rPr>
                <w:b/>
                <w:bCs/>
              </w:rPr>
              <w:t>Материально-техническое и</w:t>
            </w:r>
            <w:r w:rsidRPr="006B5695">
              <w:rPr>
                <w:b/>
                <w:bCs/>
              </w:rPr>
              <w:br/>
              <w:t>учебно-материальное обеспечение</w:t>
            </w:r>
          </w:p>
        </w:tc>
      </w:tr>
      <w:tr w:rsidR="00660C98" w:rsidRPr="006B5695" w14:paraId="4AA33570" w14:textId="77777777" w:rsidTr="003D6C98">
        <w:tc>
          <w:tcPr>
            <w:tcW w:w="3227" w:type="dxa"/>
          </w:tcPr>
          <w:p w14:paraId="4A54C8AC" w14:textId="77777777" w:rsidR="00660C98" w:rsidRPr="006B5695" w:rsidRDefault="00660C98" w:rsidP="003D6C98">
            <w:pPr>
              <w:pStyle w:val="af5"/>
              <w:tabs>
                <w:tab w:val="left" w:pos="284"/>
                <w:tab w:val="left" w:pos="3142"/>
                <w:tab w:val="left" w:pos="9214"/>
                <w:tab w:val="left" w:pos="9356"/>
              </w:tabs>
              <w:spacing w:after="0"/>
              <w:ind w:left="0"/>
              <w:jc w:val="center"/>
              <w:rPr>
                <w:b/>
              </w:rPr>
            </w:pPr>
            <w:r w:rsidRPr="006B5695">
              <w:rPr>
                <w:b/>
              </w:rPr>
              <w:t>Физическое развитие</w:t>
            </w:r>
          </w:p>
        </w:tc>
        <w:tc>
          <w:tcPr>
            <w:tcW w:w="6344" w:type="dxa"/>
          </w:tcPr>
          <w:p w14:paraId="31A35463" w14:textId="77777777" w:rsidR="00660C98" w:rsidRPr="006B5695" w:rsidRDefault="00660C98" w:rsidP="003D6C98">
            <w:pPr>
              <w:pStyle w:val="af5"/>
              <w:tabs>
                <w:tab w:val="left" w:pos="284"/>
                <w:tab w:val="left" w:pos="3142"/>
                <w:tab w:val="left" w:pos="9214"/>
                <w:tab w:val="left" w:pos="9356"/>
              </w:tabs>
              <w:spacing w:after="0"/>
              <w:ind w:left="0"/>
            </w:pPr>
            <w:r w:rsidRPr="006B5695">
              <w:t>Обручи пластмассовые, палка пластмассовая гимнастическая, мячи разного диаметра, набор кеглей, дуги для подлезания, коврики массажные, массажеры для ног, корригирующая дорожка, скамейки для ходьбы (наклонная, с препятствиями), шведская лестница, кольцеброс, мешочки для равновесия  и профилактики плоскостопия с различными наполнителями, скакалки детские, канат для перетягивания, флажки разноцветные, ленты, клюшка с шайбой,.</w:t>
            </w:r>
          </w:p>
          <w:p w14:paraId="61E93500" w14:textId="77777777" w:rsidR="00660C98" w:rsidRPr="006B5695" w:rsidRDefault="00660C98" w:rsidP="003D6C98">
            <w:pPr>
              <w:pStyle w:val="af5"/>
              <w:tabs>
                <w:tab w:val="left" w:pos="284"/>
                <w:tab w:val="left" w:pos="3142"/>
                <w:tab w:val="left" w:pos="9214"/>
                <w:tab w:val="left" w:pos="9356"/>
              </w:tabs>
              <w:spacing w:after="0"/>
              <w:ind w:left="0"/>
              <w:rPr>
                <w:b/>
              </w:rPr>
            </w:pPr>
            <w:r w:rsidRPr="006B5695">
              <w:t>Спортивные тренажёры.</w:t>
            </w:r>
            <w:r w:rsidRPr="006B5695">
              <w:br/>
              <w:t>Набор предметных карточек «Предметы гигиены».</w:t>
            </w:r>
            <w:r w:rsidRPr="006B5695">
              <w:br/>
              <w:t>Набор предметных карточек «Мое тело», «Режим дня».</w:t>
            </w:r>
            <w:r w:rsidRPr="006B5695">
              <w:br/>
              <w:t>Наглядно - методические пособия ( плакаты, схемы).</w:t>
            </w:r>
          </w:p>
        </w:tc>
      </w:tr>
      <w:tr w:rsidR="00660C98" w:rsidRPr="006B5695" w14:paraId="4EB4614B" w14:textId="77777777" w:rsidTr="003D6C98">
        <w:tc>
          <w:tcPr>
            <w:tcW w:w="3227" w:type="dxa"/>
          </w:tcPr>
          <w:p w14:paraId="7245EDDD" w14:textId="77777777" w:rsidR="00660C98" w:rsidRPr="006B5695" w:rsidRDefault="00660C98" w:rsidP="003D6C98">
            <w:pPr>
              <w:pStyle w:val="af5"/>
              <w:tabs>
                <w:tab w:val="left" w:pos="284"/>
                <w:tab w:val="left" w:pos="3142"/>
                <w:tab w:val="left" w:pos="9214"/>
                <w:tab w:val="left" w:pos="9356"/>
              </w:tabs>
              <w:spacing w:after="0"/>
              <w:ind w:left="0"/>
              <w:jc w:val="center"/>
              <w:rPr>
                <w:b/>
              </w:rPr>
            </w:pPr>
            <w:r w:rsidRPr="006B5695">
              <w:rPr>
                <w:b/>
              </w:rPr>
              <w:t>Социально-коммуникативное развитие</w:t>
            </w:r>
          </w:p>
        </w:tc>
        <w:tc>
          <w:tcPr>
            <w:tcW w:w="6344" w:type="dxa"/>
          </w:tcPr>
          <w:p w14:paraId="7FC331DD" w14:textId="77777777" w:rsidR="00660C98" w:rsidRPr="006B5695" w:rsidRDefault="00660C98" w:rsidP="003D6C98">
            <w:pPr>
              <w:pStyle w:val="af5"/>
              <w:tabs>
                <w:tab w:val="left" w:pos="284"/>
                <w:tab w:val="left" w:pos="3142"/>
                <w:tab w:val="left" w:pos="9214"/>
                <w:tab w:val="left" w:pos="9356"/>
              </w:tabs>
              <w:spacing w:after="0"/>
              <w:ind w:left="0"/>
            </w:pPr>
            <w:r w:rsidRPr="006B5695">
              <w:t>Грузовые, легковые автомобили, игрушки (куклы в одежде, куклы-младенцы, одежда для кукол).</w:t>
            </w:r>
            <w:r w:rsidRPr="006B5695">
              <w:br/>
              <w:t>Набор демонстрационных картин «Правила дорожного движения», «Пути и средства сообщения».</w:t>
            </w:r>
          </w:p>
          <w:p w14:paraId="7E5CF1C7" w14:textId="77777777" w:rsidR="00660C98" w:rsidRPr="006B5695" w:rsidRDefault="00660C98" w:rsidP="003D6C98">
            <w:pPr>
              <w:pStyle w:val="af5"/>
              <w:tabs>
                <w:tab w:val="left" w:pos="284"/>
                <w:tab w:val="left" w:pos="3142"/>
                <w:tab w:val="left" w:pos="9214"/>
                <w:tab w:val="left" w:pos="9356"/>
              </w:tabs>
              <w:spacing w:after="0"/>
              <w:ind w:left="0"/>
              <w:rPr>
                <w:b/>
              </w:rPr>
            </w:pPr>
            <w:r w:rsidRPr="006B5695">
              <w:t>Автогородок.</w:t>
            </w:r>
            <w:r w:rsidRPr="006B5695">
              <w:br/>
              <w:t>Набор демонстрационных картин «Правила пожарной безопасности».</w:t>
            </w:r>
            <w:r w:rsidRPr="006B5695">
              <w:br/>
              <w:t>Набор предметных карточек «Транспорт».</w:t>
            </w:r>
            <w:r w:rsidRPr="006B5695">
              <w:br/>
              <w:t>Наборы сюжетных картинок «Дорожная азбука», «Уроки безопасности».</w:t>
            </w:r>
            <w:r w:rsidRPr="006B5695">
              <w:br/>
              <w:t>Набор предметных карточек «Профессии», «Символика»</w:t>
            </w:r>
            <w:r w:rsidRPr="006B5695">
              <w:br/>
              <w:t>Дидактические пособия, печатные пособия (картины, плакаты).</w:t>
            </w:r>
            <w:r w:rsidRPr="006B5695">
              <w:br/>
              <w:t>Наборы игрушечной посуды.</w:t>
            </w:r>
            <w:r w:rsidRPr="006B5695">
              <w:br/>
              <w:t>Наборы парикмахера.</w:t>
            </w:r>
            <w:r w:rsidRPr="006B5695">
              <w:br/>
              <w:t>Наборы медицинских игровых принадлежностей.</w:t>
            </w:r>
            <w:r w:rsidRPr="006B5695">
              <w:br/>
              <w:t>Игровой модуль «Кухня».</w:t>
            </w:r>
            <w:r w:rsidRPr="006B5695">
              <w:br/>
            </w:r>
            <w:r w:rsidRPr="006B5695">
              <w:lastRenderedPageBreak/>
              <w:t>Игровой модуль «Парикмахерская».</w:t>
            </w:r>
            <w:r w:rsidRPr="006B5695">
              <w:br/>
              <w:t>Оборудование для трудовой деятельности (совочки, грабельки, палочки, лейки пластмассовые детские)</w:t>
            </w:r>
            <w:r w:rsidRPr="006B5695">
              <w:br/>
              <w:t>Природный материал и бросовый материал для ручного труда.</w:t>
            </w:r>
            <w:r w:rsidRPr="006B5695">
              <w:br/>
              <w:t>Картины, плакаты «Профессии», «Кем быть», «Государственные символы России» и др.</w:t>
            </w:r>
            <w:r w:rsidRPr="006B5695">
              <w:br/>
              <w:t>Набор предметных карточек «Инструменты», «Посуда», «Одежда» и др.</w:t>
            </w:r>
            <w:r w:rsidRPr="006B5695">
              <w:br/>
              <w:t>Книги, энциклопедии, тематические книги.</w:t>
            </w:r>
          </w:p>
        </w:tc>
      </w:tr>
      <w:tr w:rsidR="00660C98" w:rsidRPr="006B5695" w14:paraId="31693FFD" w14:textId="77777777" w:rsidTr="003D6C98">
        <w:tc>
          <w:tcPr>
            <w:tcW w:w="3227" w:type="dxa"/>
          </w:tcPr>
          <w:p w14:paraId="790559C7" w14:textId="77777777" w:rsidR="00660C98" w:rsidRPr="006B5695" w:rsidRDefault="00660C98" w:rsidP="003D6C98">
            <w:pPr>
              <w:pStyle w:val="af5"/>
              <w:tabs>
                <w:tab w:val="left" w:pos="284"/>
                <w:tab w:val="left" w:pos="3142"/>
                <w:tab w:val="left" w:pos="9214"/>
                <w:tab w:val="left" w:pos="9356"/>
              </w:tabs>
              <w:spacing w:after="0"/>
              <w:ind w:left="0"/>
              <w:jc w:val="center"/>
              <w:rPr>
                <w:b/>
              </w:rPr>
            </w:pPr>
            <w:r w:rsidRPr="006B5695">
              <w:rPr>
                <w:b/>
              </w:rPr>
              <w:lastRenderedPageBreak/>
              <w:t>Познавательное развитие</w:t>
            </w:r>
          </w:p>
        </w:tc>
        <w:tc>
          <w:tcPr>
            <w:tcW w:w="6344" w:type="dxa"/>
          </w:tcPr>
          <w:p w14:paraId="5D5217D5" w14:textId="77777777" w:rsidR="00660C98" w:rsidRPr="006B5695" w:rsidRDefault="00660C98" w:rsidP="003D6C98">
            <w:pPr>
              <w:pStyle w:val="af5"/>
              <w:tabs>
                <w:tab w:val="left" w:pos="284"/>
                <w:tab w:val="left" w:pos="3142"/>
                <w:tab w:val="left" w:pos="9214"/>
                <w:tab w:val="left" w:pos="9356"/>
              </w:tabs>
              <w:spacing w:after="0"/>
              <w:ind w:left="0"/>
            </w:pPr>
            <w:r w:rsidRPr="006B5695">
              <w:t>Макеты «Государственных символов России».</w:t>
            </w:r>
            <w:r w:rsidRPr="006B5695">
              <w:br/>
              <w:t>Географические карты, атласы, хрестоматии</w:t>
            </w:r>
            <w:r w:rsidRPr="006B5695">
              <w:br/>
              <w:t>Демонстрационные (гербарии, муляжи, макеты, стенды, модели демонстрационные)</w:t>
            </w:r>
            <w:r w:rsidRPr="006B5695">
              <w:br/>
              <w:t>Учебные приборы (микроскоп, колбы, песочные часы, компас и др).</w:t>
            </w:r>
            <w:r w:rsidRPr="006B5695">
              <w:br/>
              <w:t>Наборы тематических предметных карточек «Посуда», «Овощи», «Деревья», «Животные», «Птицы», «Мебель», «Бытовые приборы», «Растения», «Грибы», «Ягоды», «Одежда», «Насекомые», «Земноводные».</w:t>
            </w:r>
            <w:r w:rsidRPr="006B5695">
              <w:br/>
              <w:t>Серия демонстрационных сюжетных тематических картин «Дикие Животные», «Домашние животные» «Мир животных», «Домашние птицы», «Птицы», «Времена года».</w:t>
            </w:r>
            <w:r w:rsidRPr="006B5695">
              <w:br/>
              <w:t>Домино с цветными изображениями, шнуровки различного уровня сложности, игрушки-персонажи, напольный конструктор деревянный, наборы настольного конструктора, набор счетного материала, счетные палочки, комплект цифр и букв на магнитах, набор плоскостных геометрических фигур, наборы раздаточного математического оборудования.</w:t>
            </w:r>
            <w:r w:rsidRPr="006B5695">
              <w:br/>
              <w:t>Мозаика с плоскостными элементами различных геометрических форм, дидактические игры «Цвет», «Форма», «Фигуры».</w:t>
            </w:r>
            <w:r w:rsidRPr="006B5695">
              <w:br/>
              <w:t>Информационный материал «Паспорт экологической тропы» Муляжи фруктов и овощей, увеличительное стекло,   набор контейнеров.</w:t>
            </w:r>
          </w:p>
        </w:tc>
      </w:tr>
      <w:tr w:rsidR="00660C98" w:rsidRPr="006B5695" w14:paraId="12F372AC" w14:textId="77777777" w:rsidTr="003D6C98">
        <w:tc>
          <w:tcPr>
            <w:tcW w:w="3227" w:type="dxa"/>
          </w:tcPr>
          <w:p w14:paraId="2DC89F2F" w14:textId="77777777" w:rsidR="00660C98" w:rsidRPr="006B5695" w:rsidRDefault="00660C98" w:rsidP="003D6C98">
            <w:pPr>
              <w:pStyle w:val="af5"/>
              <w:tabs>
                <w:tab w:val="left" w:pos="284"/>
                <w:tab w:val="left" w:pos="3142"/>
                <w:tab w:val="left" w:pos="9214"/>
                <w:tab w:val="left" w:pos="9356"/>
              </w:tabs>
              <w:spacing w:after="0"/>
              <w:ind w:left="0"/>
              <w:jc w:val="center"/>
              <w:rPr>
                <w:b/>
              </w:rPr>
            </w:pPr>
            <w:r w:rsidRPr="006B5695">
              <w:rPr>
                <w:b/>
              </w:rPr>
              <w:t>Речевое развитие</w:t>
            </w:r>
          </w:p>
        </w:tc>
        <w:tc>
          <w:tcPr>
            <w:tcW w:w="6344" w:type="dxa"/>
          </w:tcPr>
          <w:p w14:paraId="048F927D" w14:textId="77777777" w:rsidR="00660C98" w:rsidRPr="006B5695" w:rsidRDefault="00660C98" w:rsidP="003D6C98">
            <w:pPr>
              <w:pStyle w:val="af5"/>
              <w:tabs>
                <w:tab w:val="left" w:pos="284"/>
                <w:tab w:val="left" w:pos="3142"/>
                <w:tab w:val="left" w:pos="9214"/>
                <w:tab w:val="left" w:pos="9356"/>
              </w:tabs>
              <w:spacing w:after="0"/>
              <w:ind w:left="0"/>
              <w:rPr>
                <w:b/>
              </w:rPr>
            </w:pPr>
            <w:r w:rsidRPr="006B5695">
              <w:t>Набор сюжетных карточек по темам «Времена года», «Посуда», «Игрушки» и др.</w:t>
            </w:r>
            <w:r w:rsidRPr="006B5695">
              <w:br/>
              <w:t>Предметные игрушки-персонажи.</w:t>
            </w:r>
            <w:r w:rsidRPr="006B5695">
              <w:br/>
              <w:t>Сюжетные картины «Наши игрушки», «Мы играем», «Звучащее слово».</w:t>
            </w:r>
            <w:r w:rsidRPr="006B5695">
              <w:br/>
              <w:t>Методическая литература (рабочие тетради, хрестоматии и др).</w:t>
            </w:r>
            <w:r w:rsidRPr="006B5695">
              <w:br/>
              <w:t>Обучающие пазлы «Учимся читать», «Азбука», «Развиваем речь, мышление и мелкую моторику», домино.</w:t>
            </w:r>
          </w:p>
        </w:tc>
      </w:tr>
      <w:tr w:rsidR="00660C98" w:rsidRPr="006B5695" w14:paraId="20BAEF35" w14:textId="77777777" w:rsidTr="003D6C98">
        <w:tc>
          <w:tcPr>
            <w:tcW w:w="3227" w:type="dxa"/>
          </w:tcPr>
          <w:p w14:paraId="2082D8DF" w14:textId="77777777" w:rsidR="00660C98" w:rsidRPr="006B5695" w:rsidRDefault="00660C98" w:rsidP="003D6C98">
            <w:pPr>
              <w:pStyle w:val="af5"/>
              <w:tabs>
                <w:tab w:val="left" w:pos="284"/>
                <w:tab w:val="left" w:pos="3142"/>
                <w:tab w:val="left" w:pos="9214"/>
                <w:tab w:val="left" w:pos="9356"/>
              </w:tabs>
              <w:spacing w:after="0"/>
              <w:ind w:left="0"/>
              <w:jc w:val="center"/>
              <w:rPr>
                <w:b/>
              </w:rPr>
            </w:pPr>
            <w:r w:rsidRPr="006B5695">
              <w:rPr>
                <w:b/>
              </w:rPr>
              <w:t>Художественно -эстетическое развитие</w:t>
            </w:r>
          </w:p>
        </w:tc>
        <w:tc>
          <w:tcPr>
            <w:tcW w:w="6344" w:type="dxa"/>
          </w:tcPr>
          <w:p w14:paraId="56C6B92E" w14:textId="77777777" w:rsidR="00660C98" w:rsidRPr="006B5695" w:rsidRDefault="00660C98" w:rsidP="003D6C98">
            <w:pPr>
              <w:pStyle w:val="af5"/>
              <w:tabs>
                <w:tab w:val="left" w:pos="284"/>
                <w:tab w:val="left" w:pos="3142"/>
                <w:tab w:val="left" w:pos="9214"/>
                <w:tab w:val="left" w:pos="9356"/>
              </w:tabs>
              <w:spacing w:after="0"/>
              <w:ind w:left="0"/>
              <w:rPr>
                <w:b/>
              </w:rPr>
            </w:pPr>
            <w:r w:rsidRPr="006B5695">
              <w:t>Комплекты детских книг для каждого возраста, детские энциклопедии, иллюстрации к детской художественной литературе, портреты писателей.</w:t>
            </w:r>
            <w:r w:rsidRPr="006B5695">
              <w:br/>
              <w:t xml:space="preserve">Магнитная доска, мольберт, репродукции художников, портреты художников-иллюстраторов, комплект изделий народных промыслов (матрешка, дымка и др.), наборы демонстрационного материала «Городецкая роспись», </w:t>
            </w:r>
            <w:r w:rsidRPr="006B5695">
              <w:lastRenderedPageBreak/>
              <w:t>«Гжель», «Хохлома», «Дымка», тематические комплекты карточек для лепки, аппликации, рисования.</w:t>
            </w:r>
            <w:r w:rsidRPr="006B5695">
              <w:br/>
              <w:t>Бумага для рисования, палитра, стаканчики, трафареты, кисочки, карандаши простые, цветные, мелки восковые, бумага цветная, картон цветной, белый, безопасные ножницы, клей канцелярский, кисточка щетинная, пластилин, доска для работы с пластилином.</w:t>
            </w:r>
            <w:r w:rsidRPr="006B5695">
              <w:br/>
              <w:t> Комплекты CD-дисков с музыкальными произведениями, набор шумовых музыкальных инструментов (музыкальные колокольчики, бубны, игровые ложки, вертушка, трещотка, барабан,  погремушки, металлофон, треугольники и др.)</w:t>
            </w:r>
            <w:r w:rsidRPr="006B5695">
              <w:br/>
              <w:t>Комплекты костюмов театрализованной деятельности, шапочки для театрализованной деятельности, ширма для кукольного театра настольная, игрушки-персонажи, флажки разноцветные, ширмы для театра, куклы, ёлки искусственные, гирлянды, наборы елочных игрушек, мишура.</w:t>
            </w:r>
          </w:p>
        </w:tc>
      </w:tr>
      <w:tr w:rsidR="00660C98" w:rsidRPr="006B5695" w14:paraId="2206F999" w14:textId="77777777" w:rsidTr="003D6C98">
        <w:tc>
          <w:tcPr>
            <w:tcW w:w="3227" w:type="dxa"/>
          </w:tcPr>
          <w:p w14:paraId="3E778165" w14:textId="77777777" w:rsidR="00660C98" w:rsidRPr="006B5695" w:rsidRDefault="00660C98" w:rsidP="003D6C98">
            <w:pPr>
              <w:pStyle w:val="af5"/>
              <w:tabs>
                <w:tab w:val="left" w:pos="284"/>
                <w:tab w:val="left" w:pos="3142"/>
                <w:tab w:val="left" w:pos="9214"/>
                <w:tab w:val="left" w:pos="9356"/>
              </w:tabs>
              <w:spacing w:after="0"/>
              <w:ind w:left="0"/>
              <w:jc w:val="center"/>
              <w:rPr>
                <w:b/>
              </w:rPr>
            </w:pPr>
            <w:r w:rsidRPr="006B5695">
              <w:rPr>
                <w:b/>
              </w:rPr>
              <w:lastRenderedPageBreak/>
              <w:t>Технические средства обучения</w:t>
            </w:r>
          </w:p>
        </w:tc>
        <w:tc>
          <w:tcPr>
            <w:tcW w:w="6344" w:type="dxa"/>
          </w:tcPr>
          <w:p w14:paraId="09ABE1ED" w14:textId="77777777" w:rsidR="00660C98" w:rsidRPr="006B5695" w:rsidRDefault="00660C98" w:rsidP="003D6C98">
            <w:pPr>
              <w:pStyle w:val="af5"/>
              <w:tabs>
                <w:tab w:val="left" w:pos="284"/>
                <w:tab w:val="left" w:pos="3142"/>
                <w:tab w:val="left" w:pos="9214"/>
                <w:tab w:val="left" w:pos="9356"/>
              </w:tabs>
              <w:spacing w:after="0"/>
              <w:ind w:left="0"/>
              <w:rPr>
                <w:b/>
              </w:rPr>
            </w:pPr>
            <w:r w:rsidRPr="006B5695">
              <w:t>Экраны и проекторы.</w:t>
            </w:r>
            <w:r w:rsidRPr="006B5695">
              <w:br/>
              <w:t>Магнитофоны, компьютер, ноутбуки, музыкальные центры, телевизор, DVD-караоке. Носители информации</w:t>
            </w:r>
            <w:r w:rsidRPr="006B5695">
              <w:br/>
              <w:t>СD – Рыба-диск «Организация работы в летний период», «Правила пожарной безопасности», «Взаимодействия с родителями» и др.</w:t>
            </w:r>
            <w:r w:rsidRPr="006B5695">
              <w:br/>
              <w:t>Тематические презентации.</w:t>
            </w:r>
          </w:p>
        </w:tc>
      </w:tr>
    </w:tbl>
    <w:p w14:paraId="00A2146A" w14:textId="77777777" w:rsidR="0070228C" w:rsidRPr="006B5695" w:rsidRDefault="00EF39E3"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w:t>
      </w:r>
      <w:r w:rsidR="0070228C" w:rsidRPr="006B5695">
        <w:rPr>
          <w:rFonts w:ascii="Times New Roman" w:eastAsia="Times New Roman" w:hAnsi="Times New Roman" w:cs="Times New Roman"/>
          <w:color w:val="000000"/>
          <w:sz w:val="24"/>
          <w:szCs w:val="24"/>
          <w:lang w:eastAsia="ru-RU"/>
        </w:rPr>
        <w:t>рограммой преду</w:t>
      </w:r>
      <w:r w:rsidRPr="006B5695">
        <w:rPr>
          <w:rFonts w:ascii="Times New Roman" w:eastAsia="Times New Roman" w:hAnsi="Times New Roman" w:cs="Times New Roman"/>
          <w:color w:val="000000"/>
          <w:sz w:val="24"/>
          <w:szCs w:val="24"/>
          <w:lang w:eastAsia="ru-RU"/>
        </w:rPr>
        <w:t>смотрено также использование ДОУ</w:t>
      </w:r>
      <w:r w:rsidR="0070228C" w:rsidRPr="006B5695">
        <w:rPr>
          <w:rFonts w:ascii="Times New Roman" w:eastAsia="Times New Roman" w:hAnsi="Times New Roman" w:cs="Times New Roman"/>
          <w:color w:val="000000"/>
          <w:sz w:val="24"/>
          <w:szCs w:val="24"/>
          <w:lang w:eastAsia="ru-RU"/>
        </w:rPr>
        <w:t xml:space="preserve"> 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p>
    <w:p w14:paraId="64F5D1F7" w14:textId="77777777" w:rsidR="001061FD" w:rsidRPr="006B5695" w:rsidRDefault="001061FD" w:rsidP="00D27F69">
      <w:pPr>
        <w:spacing w:after="0" w:line="240" w:lineRule="auto"/>
        <w:ind w:firstLine="720"/>
        <w:jc w:val="both"/>
        <w:rPr>
          <w:rFonts w:ascii="Times New Roman" w:eastAsia="Times New Roman" w:hAnsi="Times New Roman" w:cs="Times New Roman"/>
          <w:color w:val="000000"/>
          <w:sz w:val="24"/>
          <w:szCs w:val="24"/>
          <w:lang w:eastAsia="ru-RU"/>
        </w:rPr>
      </w:pPr>
    </w:p>
    <w:p w14:paraId="4584D80F" w14:textId="77777777" w:rsidR="0070228C" w:rsidRPr="006B5695" w:rsidRDefault="0067062E" w:rsidP="00D27F69">
      <w:pPr>
        <w:spacing w:after="0" w:line="240" w:lineRule="auto"/>
        <w:ind w:firstLine="720"/>
        <w:jc w:val="both"/>
        <w:rPr>
          <w:rFonts w:ascii="Times New Roman" w:eastAsia="Times New Roman" w:hAnsi="Times New Roman" w:cs="Times New Roman"/>
          <w:b/>
          <w:color w:val="000000"/>
          <w:sz w:val="24"/>
          <w:szCs w:val="24"/>
          <w:lang w:eastAsia="ru-RU"/>
        </w:rPr>
      </w:pPr>
      <w:r w:rsidRPr="006B5695">
        <w:rPr>
          <w:rFonts w:ascii="Times New Roman" w:eastAsia="Times New Roman" w:hAnsi="Times New Roman" w:cs="Times New Roman"/>
          <w:b/>
          <w:color w:val="000000"/>
          <w:sz w:val="24"/>
          <w:szCs w:val="24"/>
          <w:lang w:eastAsia="ru-RU"/>
        </w:rPr>
        <w:t xml:space="preserve">3.4 </w:t>
      </w:r>
      <w:bookmarkStart w:id="58" w:name="_Hlk143517345"/>
      <w:r w:rsidRPr="006B5695">
        <w:rPr>
          <w:rFonts w:ascii="Times New Roman" w:eastAsia="Times New Roman" w:hAnsi="Times New Roman" w:cs="Times New Roman"/>
          <w:b/>
          <w:color w:val="000000"/>
          <w:sz w:val="24"/>
          <w:szCs w:val="24"/>
          <w:lang w:eastAsia="ru-RU"/>
        </w:rPr>
        <w:t>П</w:t>
      </w:r>
      <w:r w:rsidR="0070228C" w:rsidRPr="006B5695">
        <w:rPr>
          <w:rFonts w:ascii="Times New Roman" w:eastAsia="Times New Roman" w:hAnsi="Times New Roman" w:cs="Times New Roman"/>
          <w:b/>
          <w:color w:val="000000"/>
          <w:sz w:val="24"/>
          <w:szCs w:val="24"/>
          <w:lang w:eastAsia="ru-RU"/>
        </w:rPr>
        <w:t xml:space="preserve">еречень литературных, музыкальных, художественных, анимационных произведений для реализации </w:t>
      </w:r>
      <w:r w:rsidRPr="006B5695">
        <w:rPr>
          <w:rFonts w:ascii="Times New Roman" w:eastAsia="Times New Roman" w:hAnsi="Times New Roman" w:cs="Times New Roman"/>
          <w:b/>
          <w:color w:val="000000"/>
          <w:sz w:val="24"/>
          <w:szCs w:val="24"/>
          <w:lang w:eastAsia="ru-RU"/>
        </w:rPr>
        <w:t>П</w:t>
      </w:r>
      <w:r w:rsidR="0070228C" w:rsidRPr="006B5695">
        <w:rPr>
          <w:rFonts w:ascii="Times New Roman" w:eastAsia="Times New Roman" w:hAnsi="Times New Roman" w:cs="Times New Roman"/>
          <w:b/>
          <w:color w:val="000000"/>
          <w:sz w:val="24"/>
          <w:szCs w:val="24"/>
          <w:lang w:eastAsia="ru-RU"/>
        </w:rPr>
        <w:t>рограммы.</w:t>
      </w:r>
    </w:p>
    <w:bookmarkEnd w:id="58"/>
    <w:p w14:paraId="146188E6" w14:textId="77777777" w:rsidR="0070228C" w:rsidRPr="006B5695" w:rsidRDefault="0070228C" w:rsidP="00D27F69">
      <w:pPr>
        <w:spacing w:after="0" w:line="240" w:lineRule="auto"/>
        <w:ind w:firstLine="720"/>
        <w:jc w:val="both"/>
        <w:rPr>
          <w:rFonts w:ascii="Times New Roman" w:eastAsia="Times New Roman" w:hAnsi="Times New Roman" w:cs="Times New Roman"/>
          <w:b/>
          <w:i/>
          <w:color w:val="000000"/>
          <w:sz w:val="24"/>
          <w:szCs w:val="24"/>
          <w:lang w:eastAsia="ru-RU"/>
        </w:rPr>
      </w:pPr>
      <w:r w:rsidRPr="006B5695">
        <w:rPr>
          <w:rFonts w:ascii="Times New Roman" w:eastAsia="Times New Roman" w:hAnsi="Times New Roman" w:cs="Times New Roman"/>
          <w:b/>
          <w:i/>
          <w:color w:val="000000"/>
          <w:sz w:val="24"/>
          <w:szCs w:val="24"/>
          <w:lang w:eastAsia="ru-RU"/>
        </w:rPr>
        <w:t xml:space="preserve">. </w:t>
      </w:r>
      <w:bookmarkStart w:id="59" w:name="_Hlk143517363"/>
      <w:r w:rsidRPr="006B5695">
        <w:rPr>
          <w:rFonts w:ascii="Times New Roman" w:eastAsia="Times New Roman" w:hAnsi="Times New Roman" w:cs="Times New Roman"/>
          <w:b/>
          <w:i/>
          <w:color w:val="000000"/>
          <w:sz w:val="24"/>
          <w:szCs w:val="24"/>
          <w:lang w:eastAsia="ru-RU"/>
        </w:rPr>
        <w:t>Примерный перечень художественной литературы.</w:t>
      </w:r>
      <w:bookmarkEnd w:id="59"/>
    </w:p>
    <w:p w14:paraId="7CCDA409" w14:textId="77777777" w:rsidR="0070228C" w:rsidRPr="006B5695" w:rsidRDefault="0070228C" w:rsidP="00D27F69">
      <w:pPr>
        <w:spacing w:after="0" w:line="240" w:lineRule="auto"/>
        <w:ind w:firstLine="720"/>
        <w:jc w:val="both"/>
        <w:rPr>
          <w:rFonts w:ascii="Times New Roman" w:eastAsia="Times New Roman" w:hAnsi="Times New Roman" w:cs="Times New Roman"/>
          <w:b/>
          <w:color w:val="000000"/>
          <w:sz w:val="24"/>
          <w:szCs w:val="24"/>
          <w:lang w:eastAsia="ru-RU"/>
        </w:rPr>
      </w:pPr>
      <w:r w:rsidRPr="006B5695">
        <w:rPr>
          <w:rFonts w:ascii="Times New Roman" w:eastAsia="Times New Roman" w:hAnsi="Times New Roman" w:cs="Times New Roman"/>
          <w:b/>
          <w:color w:val="000000"/>
          <w:sz w:val="24"/>
          <w:szCs w:val="24"/>
          <w:lang w:eastAsia="ru-RU"/>
        </w:rPr>
        <w:t>. От 2 до 3 лет.</w:t>
      </w:r>
    </w:p>
    <w:p w14:paraId="781AEE38"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Малые формы фольклора.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14:paraId="3C31CB69"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Русские народные сказки.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14:paraId="5D5558BA"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Фольклор народов мира.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14:paraId="2E39D2C1"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Произведения поэтов и писателей России.</w:t>
      </w:r>
    </w:p>
    <w:p w14:paraId="7B570143"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lastRenderedPageBreak/>
        <w:t>Поэзия. Аким Я.Л. "Мама"; Александрова З.Н. "Гули-гули", "Арбуз"; Барто А., Барто П. "Девочка-рёвушка";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14:paraId="53D86EA9"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Проза. 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(1-3 рассказа по выбору), "Волчишко"; Чуковский К.И. "Мойдодыр".</w:t>
      </w:r>
    </w:p>
    <w:p w14:paraId="311A2508"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Произведения поэтов и писателей разных стран.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14:paraId="530B835D" w14:textId="77777777" w:rsidR="0070228C" w:rsidRPr="006B5695" w:rsidRDefault="0070228C" w:rsidP="00D27F69">
      <w:pPr>
        <w:spacing w:after="0" w:line="240" w:lineRule="auto"/>
        <w:ind w:firstLine="720"/>
        <w:jc w:val="both"/>
        <w:rPr>
          <w:rFonts w:ascii="Times New Roman" w:eastAsia="Times New Roman" w:hAnsi="Times New Roman" w:cs="Times New Roman"/>
          <w:b/>
          <w:color w:val="000000"/>
          <w:sz w:val="24"/>
          <w:szCs w:val="24"/>
          <w:lang w:eastAsia="ru-RU"/>
        </w:rPr>
      </w:pPr>
      <w:r w:rsidRPr="006B5695">
        <w:rPr>
          <w:rFonts w:ascii="Times New Roman" w:eastAsia="Times New Roman" w:hAnsi="Times New Roman" w:cs="Times New Roman"/>
          <w:b/>
          <w:color w:val="000000"/>
          <w:sz w:val="24"/>
          <w:szCs w:val="24"/>
          <w:lang w:eastAsia="ru-RU"/>
        </w:rPr>
        <w:t>От 3 до 4 лет.</w:t>
      </w:r>
    </w:p>
    <w:p w14:paraId="7BBB705B"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Малые формы фольклора.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14:paraId="60D250A3"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Русские народные сказки.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14:paraId="7F6C6789"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Фольклор народов мира.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14:paraId="7CCCE94D"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Сказки.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14:paraId="5C1F3CF6"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Произведения поэтов и писателей России.</w:t>
      </w:r>
    </w:p>
    <w:p w14:paraId="35728B4D"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"Ёжики смеются", "Ёлка", Айболит", "Чудо-дерево", "Черепаха" (по выбору).</w:t>
      </w:r>
    </w:p>
    <w:p w14:paraId="0656CBF6"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 xml:space="preserve">Проза. Бианки В.В. "Купание медвежат"; Воронкова Л.Ф. "Снег идет" (из книги "Снег идет"); Дмитриев Ю. "Синий шалашик"; Житков Б.С. "Что я видел" (1-2 рассказа по </w:t>
      </w:r>
      <w:r w:rsidRPr="006B5695">
        <w:rPr>
          <w:rFonts w:ascii="Times New Roman" w:eastAsia="Times New Roman" w:hAnsi="Times New Roman" w:cs="Times New Roman"/>
          <w:color w:val="000000"/>
          <w:sz w:val="24"/>
          <w:szCs w:val="24"/>
          <w:lang w:eastAsia="ru-RU"/>
        </w:rPr>
        <w:lastRenderedPageBreak/>
        <w:t>выбору); Зартайская И. "Душевные истории про Пряника и Вареника"; Зощенко М.М. "Умная птичка"; Прокофьева С.П.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w:t>
      </w:r>
    </w:p>
    <w:p w14:paraId="4ADB5EAE"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Произведения поэтов и писателей разных стран.</w:t>
      </w:r>
    </w:p>
    <w:p w14:paraId="5CCC0988"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Поэзия. Виеру Г. "Ёжик и барабан", пер. с молд. Я. Акима; Воронько П. "Хитрый ёжик",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14:paraId="1A969BD2"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Проза. Бехлерова X.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чешек. Г. Лукина.</w:t>
      </w:r>
    </w:p>
    <w:p w14:paraId="1EE492F8" w14:textId="77777777" w:rsidR="0070228C" w:rsidRPr="006B5695" w:rsidRDefault="0070228C" w:rsidP="00D27F69">
      <w:pPr>
        <w:spacing w:after="0" w:line="240" w:lineRule="auto"/>
        <w:ind w:firstLine="720"/>
        <w:jc w:val="both"/>
        <w:rPr>
          <w:rFonts w:ascii="Times New Roman" w:eastAsia="Times New Roman" w:hAnsi="Times New Roman" w:cs="Times New Roman"/>
          <w:b/>
          <w:color w:val="000000"/>
          <w:sz w:val="24"/>
          <w:szCs w:val="24"/>
          <w:lang w:eastAsia="ru-RU"/>
        </w:rPr>
      </w:pPr>
      <w:r w:rsidRPr="006B5695">
        <w:rPr>
          <w:rFonts w:ascii="Times New Roman" w:eastAsia="Times New Roman" w:hAnsi="Times New Roman" w:cs="Times New Roman"/>
          <w:b/>
          <w:color w:val="000000"/>
          <w:sz w:val="24"/>
          <w:szCs w:val="24"/>
          <w:lang w:eastAsia="ru-RU"/>
        </w:rPr>
        <w:t>От 4 до 5 лет.</w:t>
      </w:r>
    </w:p>
    <w:p w14:paraId="41E6F91A"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Малые формы фольклора. "Барашеньки...",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14:paraId="54EF3F73"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Русские народные сказки.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14:paraId="7961F2EB"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Фольклор народов мира.</w:t>
      </w:r>
    </w:p>
    <w:p w14:paraId="3DB120E6"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Песенки. "Утята", франц., обраб. Н. Гернет и С. Гиппиус; "Пальцы", пер. с нем. Л. Яхина; "Песня моряка" норвежек, нар. песенка (обраб. Ю. Вронского); "Барабек", англ. (обраб. К. Чуковского); "Шалтай-Болтай", англ. (обраб. С. Маршака).</w:t>
      </w:r>
    </w:p>
    <w:p w14:paraId="4F47F763"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Сказки. "Бременские музыканты" из сказок братьев Гримм, пер. с. нем. A. 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14:paraId="16EA7705"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Произведения поэтов и писателей России.</w:t>
      </w:r>
    </w:p>
    <w:p w14:paraId="3BE4BD6E"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Поэзия.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w:t>
      </w:r>
    </w:p>
    <w:p w14:paraId="5143EACB"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 xml:space="preserve">B. Я. "Колыбельная"; Бунин И.А.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w:t>
      </w:r>
      <w:r w:rsidRPr="006B5695">
        <w:rPr>
          <w:rFonts w:ascii="Times New Roman" w:eastAsia="Times New Roman" w:hAnsi="Times New Roman" w:cs="Times New Roman"/>
          <w:color w:val="000000"/>
          <w:sz w:val="24"/>
          <w:szCs w:val="24"/>
          <w:lang w:eastAsia="ru-RU"/>
        </w:rPr>
        <w:lastRenderedPageBreak/>
        <w:t>Мориц Ю.П. "Песенка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ёлочку";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14:paraId="359352AD"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w:t>
      </w:r>
    </w:p>
    <w:p w14:paraId="6FD78405"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Литературные сказки.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(1-2 рассказа по выбору).</w:t>
      </w:r>
    </w:p>
    <w:p w14:paraId="39F0B777"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Произведения поэтов и писателей разных стран.</w:t>
      </w:r>
    </w:p>
    <w:p w14:paraId="62BB2F9D"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14:paraId="421E7CA4"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Литературные сказки. 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Пени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(1-2 главы из книги по выбору), пер. с англ. О. Образцовой и Н. Шанько; Юхансон Г. "Мулле Мек и Буффа" (пер. Л. Затолокиной).</w:t>
      </w:r>
    </w:p>
    <w:p w14:paraId="26A07AEB" w14:textId="77777777" w:rsidR="0070228C" w:rsidRPr="006B5695" w:rsidRDefault="0070228C" w:rsidP="00D27F69">
      <w:pPr>
        <w:spacing w:after="0" w:line="240" w:lineRule="auto"/>
        <w:ind w:firstLine="720"/>
        <w:jc w:val="both"/>
        <w:rPr>
          <w:rFonts w:ascii="Times New Roman" w:eastAsia="Times New Roman" w:hAnsi="Times New Roman" w:cs="Times New Roman"/>
          <w:b/>
          <w:color w:val="000000"/>
          <w:sz w:val="24"/>
          <w:szCs w:val="24"/>
          <w:lang w:eastAsia="ru-RU"/>
        </w:rPr>
      </w:pPr>
      <w:r w:rsidRPr="006B5695">
        <w:rPr>
          <w:rFonts w:ascii="Times New Roman" w:eastAsia="Times New Roman" w:hAnsi="Times New Roman" w:cs="Times New Roman"/>
          <w:b/>
          <w:color w:val="000000"/>
          <w:sz w:val="24"/>
          <w:szCs w:val="24"/>
          <w:lang w:eastAsia="ru-RU"/>
        </w:rPr>
        <w:t>От 5 до 6 лет.</w:t>
      </w:r>
    </w:p>
    <w:p w14:paraId="75984CF4"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bookmarkStart w:id="60" w:name="_Hlk143517392"/>
      <w:r w:rsidRPr="006B5695">
        <w:rPr>
          <w:rFonts w:ascii="Times New Roman" w:eastAsia="Times New Roman" w:hAnsi="Times New Roman" w:cs="Times New Roman"/>
          <w:color w:val="000000"/>
          <w:sz w:val="24"/>
          <w:szCs w:val="24"/>
          <w:lang w:eastAsia="ru-RU"/>
        </w:rPr>
        <w:t>Малые формы фольклора. Загадки, небылицы, дразнилки, считалки, пословицы, поговорки, заклички, народные песенки, прибаутки, скороговорки.</w:t>
      </w:r>
    </w:p>
    <w:p w14:paraId="6ECD26B2"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Русские народные сказки. "Жил-был карась..." (докучная сказка); "Жили-были два братца..." (докучная сказка); "Заяц-хвастун" (обраб. О.И. Капицы/ пересказ А.Н. Толстого); "Крылатый, мохнатый да масляный" (обраб. И.В. Карнауховой); "Лиса и кувшин" (об</w:t>
      </w:r>
      <w:r w:rsidRPr="006B5695">
        <w:rPr>
          <w:rFonts w:ascii="Times New Roman" w:eastAsia="Times New Roman" w:hAnsi="Times New Roman" w:cs="Times New Roman"/>
          <w:color w:val="000000"/>
          <w:sz w:val="24"/>
          <w:szCs w:val="24"/>
          <w:lang w:eastAsia="ru-RU"/>
        </w:rPr>
        <w:lastRenderedPageBreak/>
        <w:t>раб. О.И. Капицы); "Морозко" (пересказ М. Булатова); "По щучьему веленью" (обраб. А.Н. Толстого); "Сестрица Алёнушка и братец Иванушка" (пересказ А.Н. Толстого); "Сивка-бурка" (обраб. М.А. Булатова/ обраб. А.Н. Толстого/ пересказ К.Д. Ушинского); "Царевна-лягушка" (обраб. А.Н. Толстого/ обраб. М. Булатова).</w:t>
      </w:r>
    </w:p>
    <w:p w14:paraId="4F5276D2"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Сказки народов мира. "Госпожа Метелица", пересказ с нем. А. Введенского, под редакцией С.Я. Маршака, из сказок братьев Гримм; "Жёлтый аист", пер. с кит. Ф. Ярлина; "Златовласка", пер. с чешек. К.Г. Паустовского; "Летучий корабль", пер. с укр. А. Нечаева; "Рапунцель" пер. с нем. Г. Петникова/ пер. и обраб. И. Архангельской.</w:t>
      </w:r>
    </w:p>
    <w:p w14:paraId="29A52F61"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Произведения поэтов и писателей России.</w:t>
      </w:r>
    </w:p>
    <w:p w14:paraId="411774F4"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Поэзия. Аким Я.Л. "Жадина";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Чёрный С. "Волк"; Чуковский К.И. "Ёлка"; Яснов М.Д. "Мирная считалка", "Жила-была семья", "Подарки для Елки. Зимняя книга" (по выбору).</w:t>
      </w:r>
    </w:p>
    <w:p w14:paraId="3BEE90E1"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Проза.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w:t>
      </w:r>
    </w:p>
    <w:p w14:paraId="4A38D237"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Литературные сказки.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"Цветик-семицветик", "Дудочка и кувшинчик" (по выбору); Мамин-Сибиряк Д.Н. "Алёнушкины сказки" (1-2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X. Лофтинга).</w:t>
      </w:r>
    </w:p>
    <w:p w14:paraId="00E576F4"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Произведения поэтов и писателей разных стран.</w:t>
      </w:r>
    </w:p>
    <w:p w14:paraId="7E11227D"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Поэзия. Бжехва Я. "На Горизонтских островах" (пер. с польск. Б.В. Заходера); Валек М. "Мудрецы" (пер. со словацк. Р.С. Сефа); Капутикян СБ. "Моя бабушка" (пер. с ар</w:t>
      </w:r>
      <w:r w:rsidRPr="006B5695">
        <w:rPr>
          <w:rFonts w:ascii="Times New Roman" w:eastAsia="Times New Roman" w:hAnsi="Times New Roman" w:cs="Times New Roman"/>
          <w:color w:val="000000"/>
          <w:sz w:val="24"/>
          <w:szCs w:val="24"/>
          <w:lang w:eastAsia="ru-RU"/>
        </w:rPr>
        <w:lastRenderedPageBreak/>
        <w:t>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14:paraId="726509EC"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Литературные сказки.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З. Задунайской и А. Любарской); Линдгрен А. "Карлсон, который живёт на крыше, опять прилетел" (пер. со швед. Л.З. Лунгиной); Лофтинг X.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3. Потаповой), "Сказки, у которых три конца" (пер. с итал. И.Г. Константиновой).</w:t>
      </w:r>
    </w:p>
    <w:bookmarkEnd w:id="60"/>
    <w:p w14:paraId="293A997F" w14:textId="77777777" w:rsidR="0070228C" w:rsidRPr="006B5695" w:rsidRDefault="0070228C" w:rsidP="00D27F69">
      <w:pPr>
        <w:spacing w:after="0" w:line="240" w:lineRule="auto"/>
        <w:ind w:firstLine="720"/>
        <w:jc w:val="both"/>
        <w:rPr>
          <w:rFonts w:ascii="Times New Roman" w:eastAsia="Times New Roman" w:hAnsi="Times New Roman" w:cs="Times New Roman"/>
          <w:b/>
          <w:color w:val="000000"/>
          <w:sz w:val="24"/>
          <w:szCs w:val="24"/>
          <w:lang w:eastAsia="ru-RU"/>
        </w:rPr>
      </w:pPr>
      <w:r w:rsidRPr="006B5695">
        <w:rPr>
          <w:rFonts w:ascii="Times New Roman" w:eastAsia="Times New Roman" w:hAnsi="Times New Roman" w:cs="Times New Roman"/>
          <w:b/>
          <w:color w:val="000000"/>
          <w:sz w:val="24"/>
          <w:szCs w:val="24"/>
          <w:lang w:eastAsia="ru-RU"/>
        </w:rPr>
        <w:t>От 6 до 7 лет.</w:t>
      </w:r>
    </w:p>
    <w:p w14:paraId="481F733B"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Малые формы фольклора. Загадки, небылицы, дразнилки, считалки, пословицы, поговорки, заклички, народные песенки, прибаутки, скороговорки.</w:t>
      </w:r>
    </w:p>
    <w:p w14:paraId="79946CF5"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Русские народные сказки.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14:paraId="4E24DAA1"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Былины. "Садко" (пересказ И.В. Карнауховой/ запись П.Н. Рыбникова); "Добрыня и Змей" (обраб. Н.П. Колпаковой/ пересказ И.В. Карнауховой); "Илья Муромец и Соловей-Разбойник" (обраб. А.Ф. Гильфердинга/ пересказ И.В. Карнауховой).</w:t>
      </w:r>
    </w:p>
    <w:p w14:paraId="76E4346B"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Сказки народов мира.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p w14:paraId="2BBBD639"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Произведения поэтов и писателей России.</w:t>
      </w:r>
    </w:p>
    <w:p w14:paraId="60160B2B"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w:t>
      </w:r>
      <w:r w:rsidRPr="006B5695">
        <w:rPr>
          <w:rFonts w:ascii="Times New Roman" w:eastAsia="Times New Roman" w:hAnsi="Times New Roman" w:cs="Times New Roman"/>
          <w:color w:val="000000"/>
          <w:sz w:val="24"/>
          <w:szCs w:val="24"/>
          <w:lang w:eastAsia="ru-RU"/>
        </w:rPr>
        <w:lastRenderedPageBreak/>
        <w:t>чев Ф.И. "Чародейкою зимою...", "Весенняя гроза"; Успенский Э.Н. "Память"; Чёрный С. "На коньках", "Волшебник" (по выбору).</w:t>
      </w:r>
    </w:p>
    <w:p w14:paraId="48B74EE1"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Проза.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Василиади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Сладкое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w:t>
      </w:r>
    </w:p>
    <w:p w14:paraId="3B59FAE9"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Литературные сказки. Гайдар А.П. "Сказка о Военной тайне, о Мальчише-Кибальчише и его твёрдом слове"; Гаршин В.М. "Лягушка-путешественница"; Козлов С.Г. "Как Ёжик с Медвежонком звёзды протирали"; Маршак СЯ. "Двенадцать месяцев"; Паустовский К.Г. "Тёплый хлеб", "Дремучий медведь" (по выбору); Ремизов A.M. "Гуси-лебеди", "Хлебный голос"; Скребицкий Г.А. "Всяк по-своему"; Соколов-Микитов И.С. "Соль Земли".</w:t>
      </w:r>
    </w:p>
    <w:p w14:paraId="05FB8913"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Произведения поэтов и писателей разных стран.</w:t>
      </w:r>
    </w:p>
    <w:p w14:paraId="1DC65BDF"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Поэзия.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14:paraId="5DBF35CE"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Литературные сказки.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14:paraId="0B7FF7BB" w14:textId="77777777" w:rsidR="0070228C" w:rsidRPr="006B5695" w:rsidRDefault="00992CAE" w:rsidP="00D27F69">
      <w:pPr>
        <w:spacing w:after="0" w:line="240" w:lineRule="auto"/>
        <w:ind w:firstLine="720"/>
        <w:jc w:val="both"/>
        <w:rPr>
          <w:rFonts w:ascii="Times New Roman" w:eastAsia="Times New Roman" w:hAnsi="Times New Roman" w:cs="Times New Roman"/>
          <w:color w:val="000000"/>
          <w:sz w:val="24"/>
          <w:szCs w:val="24"/>
          <w:lang w:eastAsia="ru-RU"/>
        </w:rPr>
      </w:pPr>
      <w:bookmarkStart w:id="61" w:name="_Hlk143517446"/>
      <w:r w:rsidRPr="006B5695">
        <w:rPr>
          <w:rFonts w:ascii="Times New Roman" w:eastAsia="Times New Roman" w:hAnsi="Times New Roman" w:cs="Times New Roman"/>
          <w:b/>
          <w:color w:val="000000"/>
          <w:sz w:val="24"/>
          <w:szCs w:val="24"/>
          <w:lang w:eastAsia="ru-RU"/>
        </w:rPr>
        <w:t>П</w:t>
      </w:r>
      <w:r w:rsidR="0070228C" w:rsidRPr="006B5695">
        <w:rPr>
          <w:rFonts w:ascii="Times New Roman" w:eastAsia="Times New Roman" w:hAnsi="Times New Roman" w:cs="Times New Roman"/>
          <w:b/>
          <w:color w:val="000000"/>
          <w:sz w:val="24"/>
          <w:szCs w:val="24"/>
          <w:lang w:eastAsia="ru-RU"/>
        </w:rPr>
        <w:t>еречень музыкальных произведений</w:t>
      </w:r>
      <w:r w:rsidR="0070228C" w:rsidRPr="006B5695">
        <w:rPr>
          <w:rFonts w:ascii="Times New Roman" w:eastAsia="Times New Roman" w:hAnsi="Times New Roman" w:cs="Times New Roman"/>
          <w:color w:val="000000"/>
          <w:sz w:val="24"/>
          <w:szCs w:val="24"/>
          <w:lang w:eastAsia="ru-RU"/>
        </w:rPr>
        <w:t>.</w:t>
      </w:r>
    </w:p>
    <w:bookmarkEnd w:id="61"/>
    <w:p w14:paraId="474F76E2" w14:textId="77777777" w:rsidR="0070228C" w:rsidRPr="006B5695" w:rsidRDefault="0070228C" w:rsidP="00D27F69">
      <w:pPr>
        <w:spacing w:after="0" w:line="240" w:lineRule="auto"/>
        <w:ind w:firstLine="720"/>
        <w:jc w:val="both"/>
        <w:rPr>
          <w:rFonts w:ascii="Times New Roman" w:eastAsia="Times New Roman" w:hAnsi="Times New Roman" w:cs="Times New Roman"/>
          <w:b/>
          <w:i/>
          <w:color w:val="000000"/>
          <w:sz w:val="24"/>
          <w:szCs w:val="24"/>
          <w:lang w:eastAsia="ru-RU"/>
        </w:rPr>
      </w:pPr>
      <w:r w:rsidRPr="006B5695">
        <w:rPr>
          <w:rFonts w:ascii="Times New Roman" w:eastAsia="Times New Roman" w:hAnsi="Times New Roman" w:cs="Times New Roman"/>
          <w:b/>
          <w:i/>
          <w:color w:val="000000"/>
          <w:sz w:val="24"/>
          <w:szCs w:val="24"/>
          <w:lang w:eastAsia="ru-RU"/>
        </w:rPr>
        <w:t>От 1 года 6 месяцев до 2 лет.</w:t>
      </w:r>
    </w:p>
    <w:p w14:paraId="4E908D8C"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Слушание.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A. Гречанинова.</w:t>
      </w:r>
    </w:p>
    <w:p w14:paraId="1A931EB6"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 xml:space="preserve">Пение и подпевание. "Водичка", муз. Е. Тиличеевой, сл. А. Шибицкой; "Колыбельная", муз. М. Красева, сл. М. Чарной; "Машенька-Маша", рус. нар. мелодия, обраб. В. </w:t>
      </w:r>
      <w:r w:rsidRPr="006B5695">
        <w:rPr>
          <w:rFonts w:ascii="Times New Roman" w:eastAsia="Times New Roman" w:hAnsi="Times New Roman" w:cs="Times New Roman"/>
          <w:color w:val="000000"/>
          <w:sz w:val="24"/>
          <w:szCs w:val="24"/>
          <w:lang w:eastAsia="ru-RU"/>
        </w:rPr>
        <w:lastRenderedPageBreak/>
        <w:t>Герчик, сл. М. Невельштейн; "Воробей", рус. нар. мелодия; "Гули", "Баю-бай", "Едет паровоз", "Лиса", "Петушок", "Сорока", муз. С. Железнова.</w:t>
      </w:r>
    </w:p>
    <w:p w14:paraId="190DE058"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Музыкально-ритмические движения. "Марш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p>
    <w:p w14:paraId="44645A99"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Пляска. "Вот как хорошо", муз. Т. Попатенко, сл. О. Высотской; "Вот как пляшем", белорус, нар. мелодия, обр. Р. Рустамова; "Солнышко сияет", сл. и муз. М. Чарной.</w:t>
      </w:r>
    </w:p>
    <w:p w14:paraId="58F4761F"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Образные упражнения. "Идет мишка", муз. В. Ребикова; "Скачет зайка", рус. нар.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14:paraId="35647B99"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Игры с пением.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w:t>
      </w:r>
    </w:p>
    <w:p w14:paraId="6AE66B7B"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B. Агафонникова и К. Козыревой, сл. И. Михайловой; "Мы умеем", "Прятки", муз. Т. Ломовой; "Разноцветные флажки", рус. нар. мелодия.</w:t>
      </w:r>
    </w:p>
    <w:p w14:paraId="24B631CA"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Инсценирование,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её помощники", А. Колобова; "Игрушки", А. Барто). "Бабочки", обыгрывание рус. нар. потешек, сюрпризные моменты: "Чудесный мешочек", "Волшебный сундучок", "Кто к нам пришел?", "В лесу", муз. Е. Тиличеевой; "Праздник", "Музыкальные инструменты", муз. Г. Фрида.</w:t>
      </w:r>
    </w:p>
    <w:p w14:paraId="7CA0DFA1" w14:textId="77777777" w:rsidR="0070228C" w:rsidRPr="006B5695" w:rsidRDefault="0070228C" w:rsidP="00D27F69">
      <w:pPr>
        <w:spacing w:after="0" w:line="240" w:lineRule="auto"/>
        <w:ind w:firstLine="720"/>
        <w:jc w:val="both"/>
        <w:rPr>
          <w:rFonts w:ascii="Times New Roman" w:eastAsia="Times New Roman" w:hAnsi="Times New Roman" w:cs="Times New Roman"/>
          <w:b/>
          <w:color w:val="000000"/>
          <w:sz w:val="24"/>
          <w:szCs w:val="24"/>
          <w:lang w:eastAsia="ru-RU"/>
        </w:rPr>
      </w:pPr>
      <w:r w:rsidRPr="006B5695">
        <w:rPr>
          <w:rFonts w:ascii="Times New Roman" w:eastAsia="Times New Roman" w:hAnsi="Times New Roman" w:cs="Times New Roman"/>
          <w:b/>
          <w:color w:val="000000"/>
          <w:sz w:val="24"/>
          <w:szCs w:val="24"/>
          <w:lang w:eastAsia="ru-RU"/>
        </w:rPr>
        <w:t>От 2 до 3 лет.</w:t>
      </w:r>
    </w:p>
    <w:p w14:paraId="42B02E1B"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Слушание.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14:paraId="7BE59D25"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Пение. "Баю"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14:paraId="32CA7E64"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Музыкально-ритмические движения.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w:t>
      </w:r>
    </w:p>
    <w:p w14:paraId="1D5F962D"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Рассказы с музыкальными иллюстрациями. "Птички", муз. Г. Фрида; "Праздничная прогулка", муз. А. Александрова.</w:t>
      </w:r>
    </w:p>
    <w:p w14:paraId="7710F9A3"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Игры с пением. "Игра с мишкой", муз. Г. Финаровского; "Кто у нас хороший?", рус. нар. песня.</w:t>
      </w:r>
    </w:p>
    <w:p w14:paraId="6145D261"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Музыкальные забавы. "Из-за леса, из-за гор", Т. Казакова; "Котик и козлик", муз. Ц. Кюи.</w:t>
      </w:r>
    </w:p>
    <w:p w14:paraId="4EA4D04B"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Инсценирование песен. "Кошка и котенок", муз. М. Красева, сл. О. Высотской; "Неваляшки", муз. 3. Левиной; Компанейца.</w:t>
      </w:r>
    </w:p>
    <w:p w14:paraId="23D7AD28" w14:textId="77777777" w:rsidR="0070228C" w:rsidRPr="006B5695" w:rsidRDefault="0070228C" w:rsidP="00D27F69">
      <w:pPr>
        <w:spacing w:after="0" w:line="240" w:lineRule="auto"/>
        <w:ind w:firstLine="720"/>
        <w:jc w:val="both"/>
        <w:rPr>
          <w:rFonts w:ascii="Times New Roman" w:eastAsia="Times New Roman" w:hAnsi="Times New Roman" w:cs="Times New Roman"/>
          <w:b/>
          <w:color w:val="000000"/>
          <w:sz w:val="24"/>
          <w:szCs w:val="24"/>
          <w:lang w:eastAsia="ru-RU"/>
        </w:rPr>
      </w:pPr>
      <w:r w:rsidRPr="006B5695">
        <w:rPr>
          <w:rFonts w:ascii="Times New Roman" w:eastAsia="Times New Roman" w:hAnsi="Times New Roman" w:cs="Times New Roman"/>
          <w:b/>
          <w:color w:val="000000"/>
          <w:sz w:val="24"/>
          <w:szCs w:val="24"/>
          <w:lang w:eastAsia="ru-RU"/>
        </w:rPr>
        <w:t>От 3 до 4 лет.</w:t>
      </w:r>
    </w:p>
    <w:p w14:paraId="241A9E31"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Слушание.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w:t>
      </w:r>
      <w:r w:rsidRPr="006B5695">
        <w:rPr>
          <w:rFonts w:ascii="Times New Roman" w:eastAsia="Times New Roman" w:hAnsi="Times New Roman" w:cs="Times New Roman"/>
          <w:color w:val="000000"/>
          <w:sz w:val="24"/>
          <w:szCs w:val="24"/>
          <w:lang w:eastAsia="ru-RU"/>
        </w:rPr>
        <w:lastRenderedPageBreak/>
        <w:t>ва; "Воробей", муз. А. Руббах; "Дождик и радуга", муз. С. Прокофьева; "Со вьюном я хожу", рус. нар. песня; "Лесные картинки", муз. Ю. Слонова.</w:t>
      </w:r>
    </w:p>
    <w:p w14:paraId="2C337C4B"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Пение.</w:t>
      </w:r>
    </w:p>
    <w:p w14:paraId="4E340F74"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Упражнения на развитие слуха и голоса. "Лю-лю, бай", рус. нар. колыбельная; "Я иду с цветами", муз. Е. Тиличеевой, сл. Л. Дымовой; "Маме улыбаемся", муз. В. Агафонникова, сл. З3. Петровой; пение народной потешки "Солнышко-ведрышко; муз. В. Карасевой, сл. Народные.</w:t>
      </w:r>
    </w:p>
    <w:p w14:paraId="3E41B68C"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14:paraId="7A04F7CA"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Песенное творчество.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14:paraId="2BA305E8"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Музыкально-ритмические движения.</w:t>
      </w:r>
    </w:p>
    <w:p w14:paraId="28266322"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Игровые упражнения, ходьба и бег под музыку "Марш и бег" A.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14:paraId="63B5DEA0"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Этюды-драматизации. "Зайцы и лиса", муз. Е. Вихаревой; "Медвежата", муз. М. Красева, сл. Н. Френкель; "Птички летают", муз. Л. Банниковой; "Жуки", венгер. нар. мелодия, обраб. Л. Вишкарева.</w:t>
      </w:r>
    </w:p>
    <w:p w14:paraId="532A80B5"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14:paraId="20987EC4"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Хороводы и пляски.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14:paraId="1543E4F8"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Характерные танцы. "Танец снежинок", муз. Бекмана; "Фонарики", муз. Р. Рустамова; "Танец зайчиков", рус. нар. мелодия; "Вышли куклы танцевать", муз. В. Витлина.</w:t>
      </w:r>
    </w:p>
    <w:p w14:paraId="68B3C7AC"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Развитие танцевально-игрового творчества. "Пляска", муз. Р. Рустамова; "Зайцы", муз. Е. Тиличеевой; "Веселые ножки", рус. нар. мелодия, обраб.</w:t>
      </w:r>
    </w:p>
    <w:p w14:paraId="53FFF98F"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B. Агафонникова; "Волшебные платочки", рус. нар. мелодия, обраб. Р. Рустамова.</w:t>
      </w:r>
    </w:p>
    <w:p w14:paraId="1E15C841"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Музыкально-дидактические игры.</w:t>
      </w:r>
    </w:p>
    <w:p w14:paraId="44B02F45"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Развитие звуковысотного слуха. "Птицы и птенчики", "Веселые матрешки", "Три медведя".</w:t>
      </w:r>
    </w:p>
    <w:p w14:paraId="361232BF"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14:paraId="7331AA91"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Определение жанра и развитие памяти. "Что делает кукла?", "Узнай и спой песню по картинке".</w:t>
      </w:r>
    </w:p>
    <w:p w14:paraId="53696D11"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Подыгрывание на детских ударных музыкальных инструментах. Народные мелодии.</w:t>
      </w:r>
    </w:p>
    <w:p w14:paraId="0E8A10B4" w14:textId="77777777" w:rsidR="0070228C" w:rsidRPr="006B5695" w:rsidRDefault="0070228C" w:rsidP="00D27F69">
      <w:pPr>
        <w:spacing w:after="0" w:line="240" w:lineRule="auto"/>
        <w:ind w:firstLine="720"/>
        <w:jc w:val="both"/>
        <w:rPr>
          <w:rFonts w:ascii="Times New Roman" w:eastAsia="Times New Roman" w:hAnsi="Times New Roman" w:cs="Times New Roman"/>
          <w:b/>
          <w:color w:val="000000"/>
          <w:sz w:val="24"/>
          <w:szCs w:val="24"/>
          <w:lang w:eastAsia="ru-RU"/>
        </w:rPr>
      </w:pPr>
      <w:r w:rsidRPr="006B5695">
        <w:rPr>
          <w:rFonts w:ascii="Times New Roman" w:eastAsia="Times New Roman" w:hAnsi="Times New Roman" w:cs="Times New Roman"/>
          <w:b/>
          <w:color w:val="000000"/>
          <w:sz w:val="24"/>
          <w:szCs w:val="24"/>
          <w:lang w:eastAsia="ru-RU"/>
        </w:rPr>
        <w:t>. От 4 лет до 5 лет.</w:t>
      </w:r>
    </w:p>
    <w:p w14:paraId="61AF6F9A"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 xml:space="preserve">Слушание.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w:t>
      </w:r>
      <w:r w:rsidRPr="006B5695">
        <w:rPr>
          <w:rFonts w:ascii="Times New Roman" w:eastAsia="Times New Roman" w:hAnsi="Times New Roman" w:cs="Times New Roman"/>
          <w:color w:val="000000"/>
          <w:sz w:val="24"/>
          <w:szCs w:val="24"/>
          <w:lang w:eastAsia="ru-RU"/>
        </w:rPr>
        <w:lastRenderedPageBreak/>
        <w:t>полька", муз. С. Рахманинова; "Как у наших у ворот", рус. нар. мелодия; "Мама", муз. П. Чайковского, "Жаворонок", муз. М. Глинки; "Марш", муз. С. Прокофьева.</w:t>
      </w:r>
    </w:p>
    <w:p w14:paraId="22595937"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Пение.</w:t>
      </w:r>
    </w:p>
    <w:p w14:paraId="58C04688"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14:paraId="635EA80B"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p>
    <w:p w14:paraId="4161A9A1"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Музыкально-ритмические движения.</w:t>
      </w:r>
    </w:p>
    <w:p w14:paraId="5AB55416"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14:paraId="7967BE95"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14:paraId="1C075E3B"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Хороводы и пляски. "Топ и хлоп", муз. Т. Назарова-Метнер, сл. Е. Каргановой; "Танец с ложками" под рус. нар. мелодию; новогодние хороводы по выбору музыкального руководителя.</w:t>
      </w:r>
    </w:p>
    <w:p w14:paraId="61B6B9E6"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Характерные танцы. "Снежинки", муз. О. Берта, обраб. Н. Метлова; "Танец зайчат" под "Польку" И. Штрауса; "Снежинки", муз. Т. Ломовой; "Бусинки" под "Галоп" И. Дунаевского.</w:t>
      </w:r>
    </w:p>
    <w:p w14:paraId="3A069CCC"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14:paraId="2ABA1BB2"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14:paraId="40C5507C"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w:t>
      </w:r>
    </w:p>
    <w:p w14:paraId="6CAD7033"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w:t>
      </w:r>
    </w:p>
    <w:p w14:paraId="54B6357C"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Музыкально-дидактические игры.</w:t>
      </w:r>
    </w:p>
    <w:p w14:paraId="6D2EB1AF"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Развитие звуковысотного слуха. "Птицы и птенчики", "Качели".</w:t>
      </w:r>
    </w:p>
    <w:p w14:paraId="33636609"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Развитие ритмического слуха. "Петушок, курочка и цыпленок", "Кто как идет?", "Веселые дудочки"; "Сыграй, как я".</w:t>
      </w:r>
    </w:p>
    <w:p w14:paraId="074E2AA2"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14:paraId="5CC647A4"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Игра на детских музыкальных инструментах. "Гармошка", "Небо синее", "Андрей-воробей", муз. Е. Тиличеевой, сл. М. Долинова; "Сорока-сорока", рус. нар. прибаутка, обр. Т. Попатенко.</w:t>
      </w:r>
    </w:p>
    <w:p w14:paraId="3DB740A9" w14:textId="77777777" w:rsidR="0070228C" w:rsidRPr="006B5695" w:rsidRDefault="0070228C" w:rsidP="00D27F69">
      <w:pPr>
        <w:spacing w:after="0" w:line="240" w:lineRule="auto"/>
        <w:ind w:firstLine="720"/>
        <w:jc w:val="both"/>
        <w:rPr>
          <w:rFonts w:ascii="Times New Roman" w:eastAsia="Times New Roman" w:hAnsi="Times New Roman" w:cs="Times New Roman"/>
          <w:b/>
          <w:color w:val="000000"/>
          <w:sz w:val="24"/>
          <w:szCs w:val="24"/>
          <w:lang w:eastAsia="ru-RU"/>
        </w:rPr>
      </w:pPr>
      <w:r w:rsidRPr="006B5695">
        <w:rPr>
          <w:rFonts w:ascii="Times New Roman" w:eastAsia="Times New Roman" w:hAnsi="Times New Roman" w:cs="Times New Roman"/>
          <w:b/>
          <w:color w:val="000000"/>
          <w:sz w:val="24"/>
          <w:szCs w:val="24"/>
          <w:lang w:eastAsia="ru-RU"/>
        </w:rPr>
        <w:t>От 5 лет до 6 лет.</w:t>
      </w:r>
    </w:p>
    <w:p w14:paraId="3A386451"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bookmarkStart w:id="62" w:name="_Hlk143517485"/>
      <w:r w:rsidRPr="006B5695">
        <w:rPr>
          <w:rFonts w:ascii="Times New Roman" w:eastAsia="Times New Roman" w:hAnsi="Times New Roman" w:cs="Times New Roman"/>
          <w:color w:val="000000"/>
          <w:sz w:val="24"/>
          <w:szCs w:val="24"/>
          <w:lang w:eastAsia="ru-RU"/>
        </w:rPr>
        <w:lastRenderedPageBreak/>
        <w:t>Слушание. "Зима",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14:paraId="206D57DC"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Пение.</w:t>
      </w:r>
    </w:p>
    <w:p w14:paraId="1DD063FF"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14:paraId="5E98F5A4"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14:paraId="2D1483C6"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Песенное творчество.</w:t>
      </w:r>
    </w:p>
    <w:p w14:paraId="07100BB0"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w:t>
      </w:r>
    </w:p>
    <w:p w14:paraId="0D9D20BA"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Музыкально-ритмические движения.</w:t>
      </w:r>
    </w:p>
    <w:p w14:paraId="5FFD457A"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Упражнения. "Шаг и бег", муз. Н. Надененко; "Плавные руки", муз. Р. Глиэра ("Вальс", фрагмент); "Кто лучше скачет", муз. Т. Ломовой; "Росинки", муз. С. Майкапара.</w:t>
      </w:r>
    </w:p>
    <w:p w14:paraId="125F4538"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Упражнения с предметами. "Упражнения с мячами", муз. Т. Ломовой; "Вальс", муз. Ф. Бургмюллера.</w:t>
      </w:r>
    </w:p>
    <w:p w14:paraId="6BEF3E65"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Этюды. "Тихий танец" (тема из вариаций), муз. В. Моцарта.</w:t>
      </w:r>
    </w:p>
    <w:p w14:paraId="5439ACB7"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Танцы и пляски. "Дружные пары", муз. И. Штрауса ("Полька"); "Приглашение", рус. нар. мелодия "Лен", обраб. М. Раухвергера; "Круговая пляска", рус. нар. мелодия, обр. С. Разоренова.</w:t>
      </w:r>
    </w:p>
    <w:p w14:paraId="43A3C46B"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Характерные танцы. "Матрешки", муз. Б. Мокроусова; "Пляска Петрушек", "Танец Снегурочки и снежинок", муз. Р. Глиэра.</w:t>
      </w:r>
    </w:p>
    <w:p w14:paraId="7CB311D6"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Хороводы. "Урожайная", муз. А. Филиппенко, сл. О. Волгиной; "Новогодняя хороводная", муз. С. Шайдар; "Пошла млада за водой", рус. нар. песня, обраб. В. Агафонникова.</w:t>
      </w:r>
    </w:p>
    <w:p w14:paraId="7CC03E31"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Музыкальные игры.</w:t>
      </w:r>
    </w:p>
    <w:p w14:paraId="761EDCF3"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Игры. "Не выпустим", муз. Т. Ломовой; "Будь ловким!", муз. Н. Ладухина; "Ищи игрушку", "Найди себе пару", латв. нар. мелодия, обраб. Т. Попатенко.</w:t>
      </w:r>
    </w:p>
    <w:p w14:paraId="190F5FEC"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Игры с пением. "Колпачок", "Ворон", рус. нар. песни; "Заинька", рус. нар. песня, обраб. Н. Римского-Корсакова; "Как на тоненький ледок", рус. нар. песня, обраб. А. Рубца.</w:t>
      </w:r>
    </w:p>
    <w:p w14:paraId="7DDFAE22"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Музыкально-дидактические игры.</w:t>
      </w:r>
    </w:p>
    <w:p w14:paraId="0928408C"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14:paraId="6840E771"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Развитие тембрового слуха. "На чем играю?", "Музыкальные загадки", "Музыкальный домик".</w:t>
      </w:r>
    </w:p>
    <w:p w14:paraId="1CFBB6D1"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Развитие диатонического слуха. "Громко, тихо запоем", "Звенящие колокольчики".</w:t>
      </w:r>
    </w:p>
    <w:p w14:paraId="7FA11E74"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Развитие восприятия музыки и музыкальной памяти. "Будь внимательным", "Буратино", "Музыкальный магазин", "Времена года", "Наши песни".</w:t>
      </w:r>
    </w:p>
    <w:p w14:paraId="631A40A0"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Инсценировки и музыкальные спектакли. "Где был, Иванушка?", рус. нар. мелодия, обраб. М. Иорданского; "Моя любимая кукла", автор Т. Коренева; "Полянка" (музыкальная играсказка), муз. Т. Вилькорейской.</w:t>
      </w:r>
    </w:p>
    <w:p w14:paraId="012E16F7"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14:paraId="6033B73A"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lastRenderedPageBreak/>
        <w:t>Игра на детских музыкальных инструментах. "Дон-дон", рус. нар. песня, обраб. Р. Рустамова; "Гори, гори ясно!", рус. нар. мелодия; ""Часики", муз. С. Вольфензона.</w:t>
      </w:r>
    </w:p>
    <w:bookmarkEnd w:id="62"/>
    <w:p w14:paraId="3B092070" w14:textId="77777777" w:rsidR="0070228C" w:rsidRPr="006B5695" w:rsidRDefault="0070228C" w:rsidP="00D27F69">
      <w:pPr>
        <w:spacing w:after="0" w:line="240" w:lineRule="auto"/>
        <w:ind w:firstLine="720"/>
        <w:jc w:val="both"/>
        <w:rPr>
          <w:rFonts w:ascii="Times New Roman" w:eastAsia="Times New Roman" w:hAnsi="Times New Roman" w:cs="Times New Roman"/>
          <w:b/>
          <w:color w:val="000000"/>
          <w:sz w:val="24"/>
          <w:szCs w:val="24"/>
          <w:lang w:eastAsia="ru-RU"/>
        </w:rPr>
      </w:pPr>
      <w:r w:rsidRPr="006B5695">
        <w:rPr>
          <w:rFonts w:ascii="Times New Roman" w:eastAsia="Times New Roman" w:hAnsi="Times New Roman" w:cs="Times New Roman"/>
          <w:b/>
          <w:color w:val="000000"/>
          <w:sz w:val="24"/>
          <w:szCs w:val="24"/>
          <w:lang w:eastAsia="ru-RU"/>
        </w:rPr>
        <w:t>От 6 лет до 7 лет.</w:t>
      </w:r>
    </w:p>
    <w:p w14:paraId="682E2AFF"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14:paraId="4E346F53"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Пение.</w:t>
      </w:r>
    </w:p>
    <w:p w14:paraId="4C9F9234"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14:paraId="20B8A092"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Песни. "Листопад", муз. Т. Попатенко, сл. Е. Авдиенко; "Здравствуй, Родина моя!", муз. Ю. Чичкова, сл. К. Ибряева; "Зимняя песенка", муз. М. Красева, сл. С. Вышеславцевой; "Ёлка", муз. Е. Тиличеевой, сл. Е. Шмановой; сл. З.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14:paraId="65F4C60C"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Песенное творчество. "Веселая песенка", муз. Г. Струве, сл. В. Викторова; "Плясовая", муз. Т. Ломовой; "Весной", муз. Г. Зингера.</w:t>
      </w:r>
    </w:p>
    <w:p w14:paraId="7A5E9F5C"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Музыкально-ритмические движения</w:t>
      </w:r>
    </w:p>
    <w:p w14:paraId="1B1486EF"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14:paraId="7D8931B2"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14:paraId="134486AF"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Танцы и пляски.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14:paraId="46EF955B"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Характерные танцы. "Танец снежинок", муз. А. Жилина; "Выход к пляске медвежат", муз. М. Красева; "Матрешки", муз. Ю. Слонова, сл. Л. Некрасовой.</w:t>
      </w:r>
    </w:p>
    <w:p w14:paraId="70419D38"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Хороводы. "Выйду ль я на реченьку", рус. нар. песня, обраб. В. Иванникова; "На горе-то калина", рус. нар. мелодия, обраб. А. Новикова.</w:t>
      </w:r>
    </w:p>
    <w:p w14:paraId="20397365"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Музыкальные игры.</w:t>
      </w:r>
    </w:p>
    <w:p w14:paraId="570C9B85"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14:paraId="19B70F24"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14:paraId="1ECC990B"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Музыкально-дидактические игры.</w:t>
      </w:r>
    </w:p>
    <w:p w14:paraId="2A1800FB"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Развитие звуковысотного слуха. "Три поросенка", "Подумай, отгадай", "Звуки разные бывают", "Веселые Петрушки".</w:t>
      </w:r>
    </w:p>
    <w:p w14:paraId="75EA69AF"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lastRenderedPageBreak/>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14:paraId="3CE549DF"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Развитие диатонического слуха. "Громко-тихо запоем", "Звенящие колокольчики, ищи".</w:t>
      </w:r>
    </w:p>
    <w:p w14:paraId="434FCE0C"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Развитие восприятия музыки. "На лугу", "Песня - танец - марш", "Времена года", "Наши любимые произведения".</w:t>
      </w:r>
    </w:p>
    <w:p w14:paraId="67A07A9F"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Развитие музыкальной памяти. "Назови композитора", "Угадай песню", "Повтори мелодию", "Узнай произведение".</w:t>
      </w:r>
    </w:p>
    <w:p w14:paraId="128D24EB"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14:paraId="4BCE0836"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Развитие танцевально-игрового творчества.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14:paraId="3A1DEC57"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Игра на детских музыкальных инструментах.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14:paraId="29008E96" w14:textId="7765D220" w:rsidR="0070228C" w:rsidRPr="006B5695" w:rsidRDefault="0070228C" w:rsidP="00D27F69">
      <w:pPr>
        <w:spacing w:after="0" w:line="240" w:lineRule="auto"/>
        <w:ind w:firstLine="720"/>
        <w:jc w:val="both"/>
        <w:rPr>
          <w:rFonts w:ascii="Times New Roman" w:eastAsia="Times New Roman" w:hAnsi="Times New Roman" w:cs="Times New Roman"/>
          <w:b/>
          <w:color w:val="000000"/>
          <w:sz w:val="24"/>
          <w:szCs w:val="24"/>
          <w:lang w:eastAsia="ru-RU"/>
        </w:rPr>
      </w:pPr>
      <w:bookmarkStart w:id="63" w:name="_Hlk143517504"/>
      <w:r w:rsidRPr="006B5695">
        <w:rPr>
          <w:rFonts w:ascii="Times New Roman" w:eastAsia="Times New Roman" w:hAnsi="Times New Roman" w:cs="Times New Roman"/>
          <w:b/>
          <w:i/>
          <w:iCs/>
          <w:color w:val="000000"/>
          <w:sz w:val="24"/>
          <w:szCs w:val="24"/>
          <w:lang w:eastAsia="ru-RU"/>
        </w:rPr>
        <w:t>еречень произведений изобразительного искусства.</w:t>
      </w:r>
      <w:bookmarkEnd w:id="63"/>
    </w:p>
    <w:p w14:paraId="156AE730" w14:textId="77777777" w:rsidR="0070228C" w:rsidRPr="006B5695" w:rsidRDefault="0070228C" w:rsidP="00D27F69">
      <w:pPr>
        <w:spacing w:after="0" w:line="240" w:lineRule="auto"/>
        <w:ind w:firstLine="720"/>
        <w:jc w:val="both"/>
        <w:rPr>
          <w:rFonts w:ascii="Times New Roman" w:eastAsia="Times New Roman" w:hAnsi="Times New Roman" w:cs="Times New Roman"/>
          <w:b/>
          <w:i/>
          <w:color w:val="000000"/>
          <w:sz w:val="24"/>
          <w:szCs w:val="24"/>
          <w:lang w:eastAsia="ru-RU"/>
        </w:rPr>
      </w:pPr>
      <w:r w:rsidRPr="006B5695">
        <w:rPr>
          <w:rFonts w:ascii="Times New Roman" w:eastAsia="Times New Roman" w:hAnsi="Times New Roman" w:cs="Times New Roman"/>
          <w:b/>
          <w:i/>
          <w:color w:val="000000"/>
          <w:sz w:val="24"/>
          <w:szCs w:val="24"/>
          <w:lang w:eastAsia="ru-RU"/>
        </w:rPr>
        <w:t>От 2 до 3 лет.</w:t>
      </w:r>
    </w:p>
    <w:p w14:paraId="4133D5FC"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Иллюстрации к книгам: В.Г. Сутеев "Кораблик", "Кто сказал мяу?", "Цыпленок и Утенок"; Ю.А. Васнецов к книге "Колобок", "Теремок".</w:t>
      </w:r>
    </w:p>
    <w:p w14:paraId="7CA4EB33" w14:textId="77777777" w:rsidR="0070228C" w:rsidRPr="006B5695" w:rsidRDefault="0070228C" w:rsidP="00D27F69">
      <w:pPr>
        <w:spacing w:after="0" w:line="240" w:lineRule="auto"/>
        <w:ind w:firstLine="720"/>
        <w:jc w:val="both"/>
        <w:rPr>
          <w:rFonts w:ascii="Times New Roman" w:eastAsia="Times New Roman" w:hAnsi="Times New Roman" w:cs="Times New Roman"/>
          <w:b/>
          <w:i/>
          <w:color w:val="000000"/>
          <w:sz w:val="24"/>
          <w:szCs w:val="24"/>
          <w:lang w:eastAsia="ru-RU"/>
        </w:rPr>
      </w:pPr>
      <w:r w:rsidRPr="006B5695">
        <w:rPr>
          <w:rFonts w:ascii="Times New Roman" w:eastAsia="Times New Roman" w:hAnsi="Times New Roman" w:cs="Times New Roman"/>
          <w:b/>
          <w:i/>
          <w:color w:val="000000"/>
          <w:sz w:val="24"/>
          <w:szCs w:val="24"/>
          <w:lang w:eastAsia="ru-RU"/>
        </w:rPr>
        <w:t>От 3 до 4 лет.</w:t>
      </w:r>
    </w:p>
    <w:p w14:paraId="5DE00EBE"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Иллюстрации к книгам: Е.И. Чарушин "Рассказы о животных"; Ю.А. Васнецов к книге Л.Н. Толстого "Три медведя".</w:t>
      </w:r>
    </w:p>
    <w:p w14:paraId="77A27BBE"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Иллюстрации, репродукции картин: П.П. Кончаловский "Клубника", "Сирень в корзине"; К.С. Петров-Водкин "Яблоки на красном фоне"; Н.Н. Жуков "Ёлка в нашей гостиной"; М.И. Климентов "Курица с цыплятами".</w:t>
      </w:r>
    </w:p>
    <w:p w14:paraId="2F72175E" w14:textId="77777777" w:rsidR="0070228C" w:rsidRPr="006B5695" w:rsidRDefault="0070228C" w:rsidP="00D27F69">
      <w:pPr>
        <w:spacing w:after="0" w:line="240" w:lineRule="auto"/>
        <w:ind w:firstLine="720"/>
        <w:jc w:val="both"/>
        <w:rPr>
          <w:rFonts w:ascii="Times New Roman" w:eastAsia="Times New Roman" w:hAnsi="Times New Roman" w:cs="Times New Roman"/>
          <w:b/>
          <w:i/>
          <w:color w:val="000000"/>
          <w:sz w:val="24"/>
          <w:szCs w:val="24"/>
          <w:lang w:eastAsia="ru-RU"/>
        </w:rPr>
      </w:pPr>
      <w:r w:rsidRPr="006B5695">
        <w:rPr>
          <w:rFonts w:ascii="Times New Roman" w:eastAsia="Times New Roman" w:hAnsi="Times New Roman" w:cs="Times New Roman"/>
          <w:b/>
          <w:i/>
          <w:color w:val="000000"/>
          <w:sz w:val="24"/>
          <w:szCs w:val="24"/>
          <w:lang w:eastAsia="ru-RU"/>
        </w:rPr>
        <w:t>От 4 до 5 лет.</w:t>
      </w:r>
    </w:p>
    <w:p w14:paraId="46F747FD"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14:paraId="1791A2C2"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Иллюстрации к книгам: В.В. Лебедев к книге С.Я. Маршака "Усатый-полосатый".</w:t>
      </w:r>
    </w:p>
    <w:p w14:paraId="491DAAE4" w14:textId="77777777" w:rsidR="0070228C" w:rsidRPr="006B5695" w:rsidRDefault="0070228C" w:rsidP="00D27F69">
      <w:pPr>
        <w:spacing w:after="0" w:line="240" w:lineRule="auto"/>
        <w:ind w:firstLine="720"/>
        <w:jc w:val="both"/>
        <w:rPr>
          <w:rFonts w:ascii="Times New Roman" w:eastAsia="Times New Roman" w:hAnsi="Times New Roman" w:cs="Times New Roman"/>
          <w:b/>
          <w:i/>
          <w:color w:val="000000"/>
          <w:sz w:val="24"/>
          <w:szCs w:val="24"/>
          <w:lang w:eastAsia="ru-RU"/>
        </w:rPr>
      </w:pPr>
      <w:r w:rsidRPr="006B5695">
        <w:rPr>
          <w:rFonts w:ascii="Times New Roman" w:eastAsia="Times New Roman" w:hAnsi="Times New Roman" w:cs="Times New Roman"/>
          <w:b/>
          <w:i/>
          <w:color w:val="000000"/>
          <w:sz w:val="24"/>
          <w:szCs w:val="24"/>
          <w:lang w:eastAsia="ru-RU"/>
        </w:rPr>
        <w:t>От 5 до 6 лет.</w:t>
      </w:r>
    </w:p>
    <w:p w14:paraId="1231D26F"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bookmarkStart w:id="64" w:name="_Hlk143517538"/>
      <w:r w:rsidRPr="006B5695">
        <w:rPr>
          <w:rFonts w:ascii="Times New Roman" w:eastAsia="Times New Roman" w:hAnsi="Times New Roman" w:cs="Times New Roman"/>
          <w:color w:val="000000"/>
          <w:sz w:val="24"/>
          <w:szCs w:val="24"/>
          <w:lang w:eastAsia="ru-RU"/>
        </w:rPr>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14:paraId="1C62AB7E"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Иллюстрации к книгам: И.Я. Билибин "Сестрица Алёнушка и братец Иванушка", "Царевна-лягушка", "Василиса Прекрасная".</w:t>
      </w:r>
    </w:p>
    <w:bookmarkEnd w:id="64"/>
    <w:p w14:paraId="1059B8F9" w14:textId="77777777" w:rsidR="0070228C" w:rsidRPr="006B5695" w:rsidRDefault="0070228C" w:rsidP="00D27F69">
      <w:pPr>
        <w:spacing w:after="0" w:line="240" w:lineRule="auto"/>
        <w:ind w:firstLine="720"/>
        <w:jc w:val="both"/>
        <w:rPr>
          <w:rFonts w:ascii="Times New Roman" w:eastAsia="Times New Roman" w:hAnsi="Times New Roman" w:cs="Times New Roman"/>
          <w:b/>
          <w:i/>
          <w:color w:val="000000"/>
          <w:sz w:val="24"/>
          <w:szCs w:val="24"/>
          <w:lang w:eastAsia="ru-RU"/>
        </w:rPr>
      </w:pPr>
      <w:r w:rsidRPr="006B5695">
        <w:rPr>
          <w:rFonts w:ascii="Times New Roman" w:eastAsia="Times New Roman" w:hAnsi="Times New Roman" w:cs="Times New Roman"/>
          <w:b/>
          <w:i/>
          <w:color w:val="000000"/>
          <w:sz w:val="24"/>
          <w:szCs w:val="24"/>
          <w:lang w:eastAsia="ru-RU"/>
        </w:rPr>
        <w:t>От 6 до 7 лет.</w:t>
      </w:r>
    </w:p>
    <w:p w14:paraId="5D19E4C6"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Иллюстрации, репродукции картин: И.И. Левитан "Золотая осень", "Осенний день. Сокольники", "Стога", "Март", "Весна. Большая вода"; В.М. Васнецов "Аленушка", "Бога</w:t>
      </w:r>
      <w:r w:rsidRPr="006B5695">
        <w:rPr>
          <w:rFonts w:ascii="Times New Roman" w:eastAsia="Times New Roman" w:hAnsi="Times New Roman" w:cs="Times New Roman"/>
          <w:color w:val="000000"/>
          <w:sz w:val="24"/>
          <w:szCs w:val="24"/>
          <w:lang w:eastAsia="ru-RU"/>
        </w:rPr>
        <w:lastRenderedPageBreak/>
        <w:t>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14:paraId="456A623C"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Е.М.Рачев "Терем-теремок".</w:t>
      </w:r>
    </w:p>
    <w:p w14:paraId="1D477DA0" w14:textId="77777777" w:rsidR="0070228C" w:rsidRPr="006B5695" w:rsidRDefault="0067062E" w:rsidP="00D27F69">
      <w:pPr>
        <w:spacing w:after="0" w:line="240" w:lineRule="auto"/>
        <w:ind w:firstLine="720"/>
        <w:jc w:val="both"/>
        <w:rPr>
          <w:rFonts w:ascii="Times New Roman" w:eastAsia="Times New Roman" w:hAnsi="Times New Roman" w:cs="Times New Roman"/>
          <w:b/>
          <w:color w:val="000000"/>
          <w:sz w:val="24"/>
          <w:szCs w:val="24"/>
          <w:lang w:eastAsia="ru-RU"/>
        </w:rPr>
      </w:pPr>
      <w:bookmarkStart w:id="65" w:name="_Hlk143517561"/>
      <w:r w:rsidRPr="006B5695">
        <w:rPr>
          <w:rFonts w:ascii="Times New Roman" w:eastAsia="Times New Roman" w:hAnsi="Times New Roman" w:cs="Times New Roman"/>
          <w:b/>
          <w:color w:val="000000"/>
          <w:sz w:val="24"/>
          <w:szCs w:val="24"/>
          <w:lang w:eastAsia="ru-RU"/>
        </w:rPr>
        <w:t>П</w:t>
      </w:r>
      <w:r w:rsidR="0070228C" w:rsidRPr="006B5695">
        <w:rPr>
          <w:rFonts w:ascii="Times New Roman" w:eastAsia="Times New Roman" w:hAnsi="Times New Roman" w:cs="Times New Roman"/>
          <w:b/>
          <w:color w:val="000000"/>
          <w:sz w:val="24"/>
          <w:szCs w:val="24"/>
          <w:lang w:eastAsia="ru-RU"/>
        </w:rPr>
        <w:t>еречень анимационных произведений.</w:t>
      </w:r>
    </w:p>
    <w:p w14:paraId="5AAB3731"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14:paraId="75714B5C"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14:paraId="1664EC3B"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r w:rsidRPr="006B5695">
        <w:rPr>
          <w:rFonts w:ascii="Times New Roman" w:eastAsia="Times New Roman" w:hAnsi="Times New Roman" w:cs="Times New Roman"/>
          <w:color w:val="000000"/>
          <w:sz w:val="24"/>
          <w:szCs w:val="24"/>
          <w:vertAlign w:val="superscript"/>
          <w:lang w:eastAsia="ru-RU"/>
        </w:rPr>
        <w:t>12</w:t>
      </w:r>
      <w:r w:rsidRPr="006B5695">
        <w:rPr>
          <w:rFonts w:ascii="Times New Roman" w:eastAsia="Times New Roman" w:hAnsi="Times New Roman" w:cs="Times New Roman"/>
          <w:color w:val="000000"/>
          <w:sz w:val="24"/>
          <w:szCs w:val="24"/>
          <w:lang w:eastAsia="ru-RU"/>
        </w:rPr>
        <w:t>.</w:t>
      </w:r>
    </w:p>
    <w:bookmarkEnd w:id="65"/>
    <w:p w14:paraId="38C744D0" w14:textId="77777777" w:rsidR="0070228C" w:rsidRPr="006B5695" w:rsidRDefault="0070228C" w:rsidP="00D27F69">
      <w:pPr>
        <w:spacing w:after="0" w:line="240" w:lineRule="auto"/>
        <w:ind w:firstLine="720"/>
        <w:jc w:val="both"/>
        <w:rPr>
          <w:rFonts w:ascii="Times New Roman" w:eastAsia="Times New Roman" w:hAnsi="Times New Roman" w:cs="Times New Roman"/>
          <w:b/>
          <w:i/>
          <w:color w:val="000000"/>
          <w:sz w:val="24"/>
          <w:szCs w:val="24"/>
          <w:lang w:eastAsia="ru-RU"/>
        </w:rPr>
      </w:pPr>
      <w:r w:rsidRPr="006B5695">
        <w:rPr>
          <w:rFonts w:ascii="Times New Roman" w:eastAsia="Times New Roman" w:hAnsi="Times New Roman" w:cs="Times New Roman"/>
          <w:b/>
          <w:i/>
          <w:color w:val="000000"/>
          <w:sz w:val="24"/>
          <w:szCs w:val="24"/>
          <w:lang w:eastAsia="ru-RU"/>
        </w:rPr>
        <w:t xml:space="preserve">. </w:t>
      </w:r>
      <w:bookmarkStart w:id="66" w:name="_Hlk143517592"/>
      <w:r w:rsidRPr="006B5695">
        <w:rPr>
          <w:rFonts w:ascii="Times New Roman" w:eastAsia="Times New Roman" w:hAnsi="Times New Roman" w:cs="Times New Roman"/>
          <w:b/>
          <w:i/>
          <w:color w:val="000000"/>
          <w:sz w:val="24"/>
          <w:szCs w:val="24"/>
          <w:lang w:eastAsia="ru-RU"/>
        </w:rPr>
        <w:t>Для детей дошкольного возраста (с пяти лет).</w:t>
      </w:r>
    </w:p>
    <w:p w14:paraId="4FA7ADF0"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Анимационный сериал "Тима и Тома", студия "Рики", реж. А.Борисова, A. Жидков, О. Мусин, А. Бахурин и другие, 2015.</w:t>
      </w:r>
    </w:p>
    <w:p w14:paraId="6EC8A9E0"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Фильм "Паровозик из Ромашкова", студия Союзмультфильм, реж. B. Дегтярев, 1967.</w:t>
      </w:r>
    </w:p>
    <w:p w14:paraId="2329E07A"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Фильм "Как львенок и черепаха пели песню", студия Союзмультфильм, режиссер И. Ковалевская, 1974.</w:t>
      </w:r>
    </w:p>
    <w:p w14:paraId="18956397"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Фильм "Мама для мамонтенка", студия "Союзмультфильм", режиссер О. Чуркин, 1981.</w:t>
      </w:r>
    </w:p>
    <w:p w14:paraId="361A6555"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Фильм "Катерок", студия "Союзмультфильм", режиссёр И. Ковалевская, 1970.</w:t>
      </w:r>
    </w:p>
    <w:p w14:paraId="2DAE40AD"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Фильм "Мешок яблок", студия "Союзмультфильм", режиссер В. Бордзиловский, 1974.</w:t>
      </w:r>
    </w:p>
    <w:p w14:paraId="10F3FBAD"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Фильм "Крошка енот", ТО "Экран", режиссер О. Чуркин, 1974.</w:t>
      </w:r>
    </w:p>
    <w:p w14:paraId="7B0AD29E"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Фильм "Гадкий утенок", студия "Союзмультфильм", режиссер В. Дегтярев.</w:t>
      </w:r>
    </w:p>
    <w:p w14:paraId="693EEF22"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Фильм "Котенок по имени Гав", студия Союзмультфильм, режиссер Л. Атаманов.</w:t>
      </w:r>
    </w:p>
    <w:p w14:paraId="2E68CF62"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Фильм "Маугли", студия "Союзмультфильм", режиссер Р. Давыдов, 1971. Фильм "Кот Леопольд", студия "Экран", режиссер А. Резников, 1975 - 1987. Фильм "Рикки-Тикки-Тави", студия "Союзмультфильм", режиссер A. Снежко-Блоцкой, 1965.</w:t>
      </w:r>
    </w:p>
    <w:p w14:paraId="05E8A8E3"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Фильм "Дюймовочка", студия "Союзмульфильм", режиссер Л. Амальрик, 1964.</w:t>
      </w:r>
    </w:p>
    <w:p w14:paraId="49A3CE7A"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Фильм "Пластилиновая ворона", ТО "Экран", режиссер А. Татарский, 1981.</w:t>
      </w:r>
    </w:p>
    <w:p w14:paraId="2C34F923"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lastRenderedPageBreak/>
        <w:t>Фильм "Каникулы Бонифация", студия "Союзмультфильм", режиссер Ф. Хитрук, 1965.</w:t>
      </w:r>
    </w:p>
    <w:p w14:paraId="07466CE4"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Фильм "Последний лепесток", студия "Союзмультфильм", режиссер Р. Качанов, 1977.</w:t>
      </w:r>
    </w:p>
    <w:p w14:paraId="33CC0AA5"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Фильм "Умка" и "Умка ищет друга", студия "Союзмультфильм", режиссер B. Попов, В. Пекарь, 1969, 1970.</w:t>
      </w:r>
    </w:p>
    <w:p w14:paraId="35C12F0A"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Фильм "Умка на ёлке", студия "Союзмультфильм", режиссер А. Воробьев, 2019.</w:t>
      </w:r>
    </w:p>
    <w:p w14:paraId="4F3656F8"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Фильм "Сладкая сказка", студия Союзмультфильм, режиссер В. Дегтярев, 1970.</w:t>
      </w:r>
    </w:p>
    <w:p w14:paraId="72B334BE"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Цикл фильмов "Чебурашка и крокодил Гена", студия "Союзмультфильм", режиссер Р. Качанов, 1969-1983.</w:t>
      </w:r>
    </w:p>
    <w:p w14:paraId="5FFB5641"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Цикл фильмов "38 попугаев", студия "Союзмультфильм", режиссер И.У фимцев, 1976-91.</w:t>
      </w:r>
    </w:p>
    <w:p w14:paraId="4828F7EB"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Цикл фильмов "Винни-Пух", студия "Союзмультфильм", режиссер Ф.Хитрук, 1969-1972.</w:t>
      </w:r>
    </w:p>
    <w:p w14:paraId="66BBD952"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Фильм "Серая шейка", студия "Союзмультфильм", режиссер Л. Амальрик, В. Полковников, 1948.</w:t>
      </w:r>
    </w:p>
    <w:p w14:paraId="4F8D0EA8"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Фильм "Золушка", студия "Союзмультфильм", режиссер И. Аксенчук, 1979.</w:t>
      </w:r>
    </w:p>
    <w:p w14:paraId="71782423"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Фильм "Новогодняя сказка", студия "Союзмультфильм", режиссер В. Дегтярев, 1972.</w:t>
      </w:r>
    </w:p>
    <w:p w14:paraId="290F3C24"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Фильм "Серебряное копытце", студия Союзмультфильм, режиссер Г. Сокольский, 1977.</w:t>
      </w:r>
    </w:p>
    <w:p w14:paraId="4882FA6F"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Фильм "Щелкунчик", студия "Союзмультфильм", режиссер Б. Степанцев, 1973.</w:t>
      </w:r>
    </w:p>
    <w:p w14:paraId="63CE477E"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Фильм "Гуси-лебеди", студия Союзмультфильм, режиссеры И. Иванов-Вано, А. Снежко-Блоцкая, 1949.</w:t>
      </w:r>
    </w:p>
    <w:p w14:paraId="7B999E70"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Цикл фильмов "Приключение Незнайки и его друзей", студия "ТО Экран", режиссер коллектив авторов, 1971-1973.</w:t>
      </w:r>
    </w:p>
    <w:p w14:paraId="4F601D95"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33.4.2. Для детей старшего дошкольного возраста (6-7 лет).</w:t>
      </w:r>
    </w:p>
    <w:p w14:paraId="355BB060"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Фильм "Малыш и Карлсон", студия "Союзмультфильм", режиссер Б. Степанцев, 1969.</w:t>
      </w:r>
    </w:p>
    <w:p w14:paraId="198A2526"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Фильм "Лягушка-путешественница", студия "Союзмультфильм", режиссеры В. Котеночкин, А. Трусов, 1965.</w:t>
      </w:r>
    </w:p>
    <w:p w14:paraId="63BFE736"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Фильм "Варежка", студия "Союзмультфильм", режиссер Р. Качанов, 1967.</w:t>
      </w:r>
    </w:p>
    <w:p w14:paraId="5415FC99"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Фильм "Честное слово", студия "Экран", режиссер М. Новогрудская, 1978.</w:t>
      </w:r>
    </w:p>
    <w:p w14:paraId="6A886EB1"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Фильм "Вовка в тридевятом царстве", студия "Союзмультфильм", режиссер Б. Степанцев, 1965.</w:t>
      </w:r>
    </w:p>
    <w:p w14:paraId="0F0B78D6"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Фильм "Заколдованный мальчик", студия "Союзмультфильм", режиссер A. Снежко-Блоцкая, В.Полковников, 1955.</w:t>
      </w:r>
    </w:p>
    <w:p w14:paraId="462758DF"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Фильм "Золотая антилопа", студия "Союзмультфильм", режиссер Л. Атаманов, 1954.</w:t>
      </w:r>
    </w:p>
    <w:p w14:paraId="6E894684"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Фильм "Бременские музыканты", студия "Союзмультфильм", режиссер И. Ковалевская, 1969.</w:t>
      </w:r>
    </w:p>
    <w:p w14:paraId="23631830"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Фильм "Двенадцать месяцев", студия "Союзмультфильм", режиссер И. Иванов-Вано, М. Ботов, 1956.</w:t>
      </w:r>
    </w:p>
    <w:p w14:paraId="2BA3A203"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Фильм "Ёжик в тумане", студия "Союзмультфильм", режиссер Ю. Норштейн, 1975.</w:t>
      </w:r>
    </w:p>
    <w:p w14:paraId="3F8B05E3"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Фильм "Девочка и дельфин", студия "Союзмультфильм", режиссер Р. Зельма, 1979.</w:t>
      </w:r>
    </w:p>
    <w:p w14:paraId="536DA32A"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Фильм "Верните Рекса", студия "Союзмультфильм", режиссер В. Пекарь, B. Попов. 1975.</w:t>
      </w:r>
    </w:p>
    <w:p w14:paraId="301969F6"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Фильм "Сказка сказок", студия "Союзмультфильм", режиссер Ю. Норштейн, 1979.</w:t>
      </w:r>
    </w:p>
    <w:p w14:paraId="5A02C4D4"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Фильм Сериал "Простоквашино" и "Возвращение в Простоквашино" (2 сезона), студия "Союзмультфильм", режиссеры: коллектив авторов, 2018.</w:t>
      </w:r>
    </w:p>
    <w:p w14:paraId="3745D747"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Сериал "Смешарики", студии "Петербург", "Мастерфильм", коллектив авторов, 2004.</w:t>
      </w:r>
    </w:p>
    <w:p w14:paraId="0D60859B"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lastRenderedPageBreak/>
        <w:t>Сериал "Малышарики", студии "Петербург", "Мастерфильм", коллектив авторов, 2015.</w:t>
      </w:r>
    </w:p>
    <w:p w14:paraId="4AF2315F"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Сериал "Домовенок Кузя", студия ТО "Экран", режиссер А. Зябликова, 2000-2002.</w:t>
      </w:r>
    </w:p>
    <w:p w14:paraId="485CEDD7"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Сериал "Ну, погоди!", студия "Союзмультфильм", режиссер В. Котеночкин, 1969.</w:t>
      </w:r>
    </w:p>
    <w:p w14:paraId="301D3343"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Сериал "Фиксики" (4 сезона), компания "Аэроплан", режиссер В. Бедошвили, 2010.</w:t>
      </w:r>
    </w:p>
    <w:p w14:paraId="6B44693A"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Сериал "Оранжевая корова" (1 сезон), студия Союзмультфильм, режиссер Е. Ернова.</w:t>
      </w:r>
    </w:p>
    <w:p w14:paraId="3A85D8BF"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Сериал "Монсики" (2 сезона), студия "Рики", режиссер А. Бахурин.</w:t>
      </w:r>
    </w:p>
    <w:p w14:paraId="3BD8E8D6"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Сериал "Смешарики. ПИН-КОД", студия "Рики", режиссёры: Р. Соколов, А. Горбунов, Д. Сулейманов и другие.</w:t>
      </w:r>
    </w:p>
    <w:p w14:paraId="0B691E3B"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Сериал "Зебра в клеточку" (1 сезон), студия "Союзмультфильм", режиссер А. Алексеев, А. Борисова, М. Куликов, А. Золотарева, 2020.</w:t>
      </w:r>
    </w:p>
    <w:p w14:paraId="5AB971A8"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33.4.3. Для детей старшего дошкольного возраста (7- 8 лет).</w:t>
      </w:r>
    </w:p>
    <w:p w14:paraId="174A2B07"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Полнометражный анимационный фильм "Снежная королева", студия "Союзмультфильм", режиссёр Л. Атаманов, 1957.</w:t>
      </w:r>
    </w:p>
    <w:p w14:paraId="13615BBA"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Полнометражный анимационный фильм "Аленький цветочек", студия "Союзмультфильм", режиссер Л. Атаманов, 1952.</w:t>
      </w:r>
    </w:p>
    <w:p w14:paraId="19089A2E"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Полнометражный анимационный фильм "Сказка о царе Салтане", студия "Союзмультфильм", режиссер И. Иванов-Вано, Л. Мильчин, 1984.</w:t>
      </w:r>
    </w:p>
    <w:p w14:paraId="7A0FA59B"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Полнометражный анимационный фильм "Белка и Стрелка. Звёздные собаки", киностудия "Центр национального фильма" и ООО "ЦНФ-Анима, режиссер С. Ушаков, И. Евланникова, 2010.</w:t>
      </w:r>
    </w:p>
    <w:p w14:paraId="455135C7"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Полнометражный анимационный фильм "Суворов: великое путешествие" (6+), студия "Союзмультфильм", режиссер Б. Чертков, 2022.</w:t>
      </w:r>
    </w:p>
    <w:p w14:paraId="5788E08B"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Полнометражный анимационный фильм "Бемби", студия Walt Disney, режиссер Д. Хэнд, 1942.</w:t>
      </w:r>
    </w:p>
    <w:p w14:paraId="391B18C0"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Полнометражный анимационный фильм "Король Лев", студия Walt Disney, режиссер Р. Аллерс, 1994, США.</w:t>
      </w:r>
    </w:p>
    <w:p w14:paraId="5F9158F0"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Полнометражный анимационный фильм "Мой сосед Тоторо", студия "Ghibli", режиссер X. Миядзаки,1988.</w:t>
      </w:r>
    </w:p>
    <w:p w14:paraId="660DCB33"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Полнометражный анимационный фильм "Рыбка Поньо на утесе", студия "Ghibli", режиссер X. Миядзаки, 2008.</w:t>
      </w:r>
    </w:p>
    <w:bookmarkEnd w:id="66"/>
    <w:p w14:paraId="3A393F77" w14:textId="77777777" w:rsidR="008B7CE2" w:rsidRPr="006B5695" w:rsidRDefault="008B7CE2" w:rsidP="00D27F69">
      <w:pPr>
        <w:spacing w:after="0" w:line="240" w:lineRule="auto"/>
        <w:ind w:firstLine="720"/>
        <w:jc w:val="both"/>
        <w:rPr>
          <w:rFonts w:ascii="Times New Roman" w:eastAsia="Times New Roman" w:hAnsi="Times New Roman" w:cs="Times New Roman"/>
          <w:b/>
          <w:color w:val="000000"/>
          <w:sz w:val="24"/>
          <w:szCs w:val="24"/>
          <w:lang w:eastAsia="ru-RU"/>
        </w:rPr>
      </w:pPr>
    </w:p>
    <w:p w14:paraId="41448D33" w14:textId="77777777" w:rsidR="0070228C" w:rsidRPr="006B5695" w:rsidRDefault="0067062E" w:rsidP="00992CAE">
      <w:pPr>
        <w:spacing w:before="120"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b/>
          <w:color w:val="000000"/>
          <w:sz w:val="24"/>
          <w:szCs w:val="24"/>
          <w:lang w:eastAsia="ru-RU"/>
        </w:rPr>
        <w:t>3.5</w:t>
      </w:r>
      <w:r w:rsidR="0070228C" w:rsidRPr="006B5695">
        <w:rPr>
          <w:rFonts w:ascii="Times New Roman" w:eastAsia="Times New Roman" w:hAnsi="Times New Roman" w:cs="Times New Roman"/>
          <w:b/>
          <w:color w:val="000000"/>
          <w:sz w:val="24"/>
          <w:szCs w:val="24"/>
          <w:lang w:eastAsia="ru-RU"/>
        </w:rPr>
        <w:t>.</w:t>
      </w:r>
      <w:r w:rsidR="001944D9" w:rsidRPr="006B5695">
        <w:rPr>
          <w:rFonts w:ascii="Times New Roman" w:eastAsia="Times New Roman" w:hAnsi="Times New Roman" w:cs="Times New Roman"/>
          <w:b/>
          <w:color w:val="000000"/>
          <w:sz w:val="24"/>
          <w:szCs w:val="24"/>
          <w:lang w:eastAsia="ru-RU"/>
        </w:rPr>
        <w:t xml:space="preserve"> </w:t>
      </w:r>
      <w:r w:rsidR="0070228C" w:rsidRPr="006B5695">
        <w:rPr>
          <w:rFonts w:ascii="Times New Roman" w:eastAsia="Times New Roman" w:hAnsi="Times New Roman" w:cs="Times New Roman"/>
          <w:b/>
          <w:color w:val="000000"/>
          <w:sz w:val="24"/>
          <w:szCs w:val="24"/>
          <w:lang w:eastAsia="ru-RU"/>
        </w:rPr>
        <w:t xml:space="preserve">Кадровые условия реализации </w:t>
      </w:r>
      <w:r w:rsidRPr="006B5695">
        <w:rPr>
          <w:rFonts w:ascii="Times New Roman" w:eastAsia="Times New Roman" w:hAnsi="Times New Roman" w:cs="Times New Roman"/>
          <w:b/>
          <w:color w:val="000000"/>
          <w:sz w:val="24"/>
          <w:szCs w:val="24"/>
          <w:lang w:eastAsia="ru-RU"/>
        </w:rPr>
        <w:t>П</w:t>
      </w:r>
      <w:r w:rsidR="0070228C" w:rsidRPr="006B5695">
        <w:rPr>
          <w:rFonts w:ascii="Times New Roman" w:eastAsia="Times New Roman" w:hAnsi="Times New Roman" w:cs="Times New Roman"/>
          <w:b/>
          <w:color w:val="000000"/>
          <w:sz w:val="24"/>
          <w:szCs w:val="24"/>
          <w:lang w:eastAsia="ru-RU"/>
        </w:rPr>
        <w:t>рограммы.</w:t>
      </w:r>
    </w:p>
    <w:p w14:paraId="7DE9B69D" w14:textId="77777777" w:rsidR="0070228C" w:rsidRPr="006B5695" w:rsidRDefault="0070228C" w:rsidP="00992CAE">
      <w:pPr>
        <w:spacing w:before="120"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 xml:space="preserve">Реализация </w:t>
      </w:r>
      <w:r w:rsidR="00121C36" w:rsidRPr="006B5695">
        <w:rPr>
          <w:rFonts w:ascii="Times New Roman" w:eastAsia="Times New Roman" w:hAnsi="Times New Roman" w:cs="Times New Roman"/>
          <w:color w:val="000000"/>
          <w:sz w:val="24"/>
          <w:szCs w:val="24"/>
          <w:lang w:eastAsia="ru-RU"/>
        </w:rPr>
        <w:t>П</w:t>
      </w:r>
      <w:r w:rsidRPr="006B5695">
        <w:rPr>
          <w:rFonts w:ascii="Times New Roman" w:eastAsia="Times New Roman" w:hAnsi="Times New Roman" w:cs="Times New Roman"/>
          <w:color w:val="000000"/>
          <w:sz w:val="24"/>
          <w:szCs w:val="24"/>
          <w:lang w:eastAsia="ru-RU"/>
        </w:rPr>
        <w:t>рограммы обеспечивается квалифицированными педагогами, наименование должностей которых соответств</w:t>
      </w:r>
      <w:r w:rsidR="00121C36" w:rsidRPr="006B5695">
        <w:rPr>
          <w:rFonts w:ascii="Times New Roman" w:eastAsia="Times New Roman" w:hAnsi="Times New Roman" w:cs="Times New Roman"/>
          <w:color w:val="000000"/>
          <w:sz w:val="24"/>
          <w:szCs w:val="24"/>
          <w:lang w:eastAsia="ru-RU"/>
        </w:rPr>
        <w:t>ует</w:t>
      </w:r>
      <w:r w:rsidRPr="006B5695">
        <w:rPr>
          <w:rFonts w:ascii="Times New Roman" w:eastAsia="Times New Roman" w:hAnsi="Times New Roman" w:cs="Times New Roman"/>
          <w:color w:val="000000"/>
          <w:sz w:val="24"/>
          <w:szCs w:val="24"/>
          <w:lang w:eastAsia="ru-RU"/>
        </w:rPr>
        <w:t xml:space="preserve">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 Российской Фе</w:t>
      </w:r>
      <w:r w:rsidR="00992CAE" w:rsidRPr="006B5695">
        <w:rPr>
          <w:rFonts w:ascii="Times New Roman" w:eastAsia="Times New Roman" w:hAnsi="Times New Roman" w:cs="Times New Roman"/>
          <w:color w:val="000000"/>
          <w:sz w:val="24"/>
          <w:szCs w:val="24"/>
          <w:lang w:eastAsia="ru-RU"/>
        </w:rPr>
        <w:t>дерации от 21 февраля 2022</w:t>
      </w:r>
      <w:r w:rsidR="0067062E" w:rsidRPr="006B5695">
        <w:rPr>
          <w:rFonts w:ascii="Times New Roman" w:eastAsia="Times New Roman" w:hAnsi="Times New Roman" w:cs="Times New Roman"/>
          <w:color w:val="000000"/>
          <w:sz w:val="24"/>
          <w:szCs w:val="24"/>
          <w:lang w:eastAsia="ru-RU"/>
        </w:rPr>
        <w:t>г. №</w:t>
      </w:r>
      <w:r w:rsidRPr="006B5695">
        <w:rPr>
          <w:rFonts w:ascii="Times New Roman" w:eastAsia="Times New Roman" w:hAnsi="Times New Roman" w:cs="Times New Roman"/>
          <w:color w:val="000000"/>
          <w:sz w:val="24"/>
          <w:szCs w:val="24"/>
          <w:lang w:eastAsia="ru-RU"/>
        </w:rPr>
        <w:t>225 (Собрание законодательства Российской Федерации, 2022, № 9, ст. 1341).</w:t>
      </w:r>
    </w:p>
    <w:p w14:paraId="0A0FA41E"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 xml:space="preserve">Необходимым условием является непрерывное сопровождение </w:t>
      </w:r>
      <w:r w:rsidR="00121C36" w:rsidRPr="006B5695">
        <w:rPr>
          <w:rFonts w:ascii="Times New Roman" w:eastAsia="Times New Roman" w:hAnsi="Times New Roman" w:cs="Times New Roman"/>
          <w:color w:val="000000"/>
          <w:sz w:val="24"/>
          <w:szCs w:val="24"/>
          <w:lang w:eastAsia="ru-RU"/>
        </w:rPr>
        <w:t>П</w:t>
      </w:r>
      <w:r w:rsidRPr="006B5695">
        <w:rPr>
          <w:rFonts w:ascii="Times New Roman" w:eastAsia="Times New Roman" w:hAnsi="Times New Roman" w:cs="Times New Roman"/>
          <w:color w:val="000000"/>
          <w:sz w:val="24"/>
          <w:szCs w:val="24"/>
          <w:lang w:eastAsia="ru-RU"/>
        </w:rPr>
        <w:t>рограммы педагогическими и учебно-вспомогательными работниками в течение в</w:t>
      </w:r>
      <w:r w:rsidR="00121C36" w:rsidRPr="006B5695">
        <w:rPr>
          <w:rFonts w:ascii="Times New Roman" w:eastAsia="Times New Roman" w:hAnsi="Times New Roman" w:cs="Times New Roman"/>
          <w:color w:val="000000"/>
          <w:sz w:val="24"/>
          <w:szCs w:val="24"/>
          <w:lang w:eastAsia="ru-RU"/>
        </w:rPr>
        <w:t>сего времени её реализации в ДОУ</w:t>
      </w:r>
      <w:r w:rsidRPr="006B5695">
        <w:rPr>
          <w:rFonts w:ascii="Times New Roman" w:eastAsia="Times New Roman" w:hAnsi="Times New Roman" w:cs="Times New Roman"/>
          <w:color w:val="000000"/>
          <w:sz w:val="24"/>
          <w:szCs w:val="24"/>
          <w:lang w:eastAsia="ru-RU"/>
        </w:rPr>
        <w:t xml:space="preserve"> или в дошкольной группе.</w:t>
      </w:r>
    </w:p>
    <w:p w14:paraId="1517C8C6"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 xml:space="preserve">Образовательная организация вправе применять сетевые формы реализации </w:t>
      </w:r>
      <w:r w:rsidR="00121C36" w:rsidRPr="006B5695">
        <w:rPr>
          <w:rFonts w:ascii="Times New Roman" w:eastAsia="Times New Roman" w:hAnsi="Times New Roman" w:cs="Times New Roman"/>
          <w:color w:val="000000"/>
          <w:sz w:val="24"/>
          <w:szCs w:val="24"/>
          <w:lang w:eastAsia="ru-RU"/>
        </w:rPr>
        <w:t>П</w:t>
      </w:r>
      <w:r w:rsidRPr="006B5695">
        <w:rPr>
          <w:rFonts w:ascii="Times New Roman" w:eastAsia="Times New Roman" w:hAnsi="Times New Roman" w:cs="Times New Roman"/>
          <w:color w:val="000000"/>
          <w:sz w:val="24"/>
          <w:szCs w:val="24"/>
          <w:lang w:eastAsia="ru-RU"/>
        </w:rPr>
        <w:t>рограммы или отдельных её компонентов, в связи с чем</w:t>
      </w:r>
      <w:r w:rsidR="00D67749" w:rsidRPr="006B5695">
        <w:rPr>
          <w:rFonts w:ascii="Times New Roman" w:eastAsia="Times New Roman" w:hAnsi="Times New Roman" w:cs="Times New Roman"/>
          <w:color w:val="000000"/>
          <w:sz w:val="24"/>
          <w:szCs w:val="24"/>
          <w:lang w:eastAsia="ru-RU"/>
        </w:rPr>
        <w:t>,</w:t>
      </w:r>
      <w:r w:rsidRPr="006B5695">
        <w:rPr>
          <w:rFonts w:ascii="Times New Roman" w:eastAsia="Times New Roman" w:hAnsi="Times New Roman" w:cs="Times New Roman"/>
          <w:color w:val="000000"/>
          <w:sz w:val="24"/>
          <w:szCs w:val="24"/>
          <w:lang w:eastAsia="ru-RU"/>
        </w:rPr>
        <w:t xml:space="preserve">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14:paraId="4C7E1E68"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Реализация образовательной программы ДО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 ДОО самостоятельно устанавливает штатное расписа</w:t>
      </w:r>
      <w:r w:rsidRPr="006B5695">
        <w:rPr>
          <w:rFonts w:ascii="Times New Roman" w:eastAsia="Times New Roman" w:hAnsi="Times New Roman" w:cs="Times New Roman"/>
          <w:color w:val="000000"/>
          <w:sz w:val="24"/>
          <w:szCs w:val="24"/>
          <w:lang w:eastAsia="ru-RU"/>
        </w:rPr>
        <w:lastRenderedPageBreak/>
        <w:t>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w:t>
      </w:r>
    </w:p>
    <w:p w14:paraId="1D616AC1" w14:textId="77777777" w:rsidR="00D67749"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 xml:space="preserve">В целях эффективной реализации </w:t>
      </w:r>
      <w:r w:rsidR="00121C36" w:rsidRPr="006B5695">
        <w:rPr>
          <w:rFonts w:ascii="Times New Roman" w:eastAsia="Times New Roman" w:hAnsi="Times New Roman" w:cs="Times New Roman"/>
          <w:color w:val="000000"/>
          <w:sz w:val="24"/>
          <w:szCs w:val="24"/>
          <w:lang w:eastAsia="ru-RU"/>
        </w:rPr>
        <w:t>Программы ДОУ</w:t>
      </w:r>
      <w:r w:rsidRPr="006B5695">
        <w:rPr>
          <w:rFonts w:ascii="Times New Roman" w:eastAsia="Times New Roman" w:hAnsi="Times New Roman" w:cs="Times New Roman"/>
          <w:color w:val="000000"/>
          <w:sz w:val="24"/>
          <w:szCs w:val="24"/>
          <w:lang w:eastAsia="ru-RU"/>
        </w:rPr>
        <w:t xml:space="preserve"> со</w:t>
      </w:r>
      <w:r w:rsidR="00121C36" w:rsidRPr="006B5695">
        <w:rPr>
          <w:rFonts w:ascii="Times New Roman" w:eastAsia="Times New Roman" w:hAnsi="Times New Roman" w:cs="Times New Roman"/>
          <w:color w:val="000000"/>
          <w:sz w:val="24"/>
          <w:szCs w:val="24"/>
          <w:lang w:eastAsia="ru-RU"/>
        </w:rPr>
        <w:t>здаются</w:t>
      </w:r>
      <w:r w:rsidRPr="006B5695">
        <w:rPr>
          <w:rFonts w:ascii="Times New Roman" w:eastAsia="Times New Roman" w:hAnsi="Times New Roman" w:cs="Times New Roman"/>
          <w:color w:val="000000"/>
          <w:sz w:val="24"/>
          <w:szCs w:val="24"/>
          <w:lang w:eastAsia="ru-RU"/>
        </w:rPr>
        <w:t xml:space="preserve">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w:t>
      </w:r>
      <w:r w:rsidR="00121C36" w:rsidRPr="006B5695">
        <w:rPr>
          <w:rFonts w:ascii="Times New Roman" w:eastAsia="Times New Roman" w:hAnsi="Times New Roman" w:cs="Times New Roman"/>
          <w:color w:val="000000"/>
          <w:sz w:val="24"/>
          <w:szCs w:val="24"/>
          <w:lang w:eastAsia="ru-RU"/>
        </w:rPr>
        <w:t>а в три года за счет средств ДОУ</w:t>
      </w:r>
      <w:r w:rsidRPr="006B5695">
        <w:rPr>
          <w:rFonts w:ascii="Times New Roman" w:eastAsia="Times New Roman" w:hAnsi="Times New Roman" w:cs="Times New Roman"/>
          <w:color w:val="000000"/>
          <w:sz w:val="24"/>
          <w:szCs w:val="24"/>
          <w:lang w:eastAsia="ru-RU"/>
        </w:rPr>
        <w:t xml:space="preserve"> и/или учредителя.</w:t>
      </w:r>
      <w:r w:rsidR="00D67749" w:rsidRPr="006B5695">
        <w:rPr>
          <w:rFonts w:ascii="Times New Roman" w:eastAsia="Times New Roman" w:hAnsi="Times New Roman" w:cs="Times New Roman"/>
          <w:color w:val="000000"/>
          <w:sz w:val="24"/>
          <w:szCs w:val="24"/>
          <w:lang w:eastAsia="ru-RU"/>
        </w:rPr>
        <w:t>(</w:t>
      </w:r>
      <w:r w:rsidR="00D67749" w:rsidRPr="006B5695">
        <w:rPr>
          <w:rFonts w:ascii="Times New Roman" w:eastAsia="Times New Roman" w:hAnsi="Times New Roman" w:cs="Times New Roman"/>
          <w:i/>
          <w:color w:val="000000"/>
          <w:sz w:val="24"/>
          <w:szCs w:val="24"/>
          <w:lang w:eastAsia="ru-RU"/>
        </w:rPr>
        <w:t>см. Приложение «Кадры»)</w:t>
      </w:r>
    </w:p>
    <w:p w14:paraId="3D4921F7" w14:textId="77777777" w:rsidR="008B7CE2" w:rsidRPr="006B5695" w:rsidRDefault="008B7CE2" w:rsidP="00D27F69">
      <w:pPr>
        <w:spacing w:after="0" w:line="240" w:lineRule="auto"/>
        <w:ind w:firstLine="720"/>
        <w:jc w:val="both"/>
        <w:rPr>
          <w:rFonts w:ascii="Times New Roman" w:eastAsia="Times New Roman" w:hAnsi="Times New Roman" w:cs="Times New Roman"/>
          <w:b/>
          <w:color w:val="000000"/>
          <w:sz w:val="24"/>
          <w:szCs w:val="24"/>
          <w:lang w:eastAsia="ru-RU"/>
        </w:rPr>
      </w:pPr>
    </w:p>
    <w:p w14:paraId="39A8CEE2" w14:textId="77777777" w:rsidR="0070228C" w:rsidRPr="006B5695" w:rsidRDefault="0070228C" w:rsidP="008B7CE2">
      <w:pPr>
        <w:spacing w:before="120" w:after="0" w:line="240" w:lineRule="auto"/>
        <w:ind w:firstLine="720"/>
        <w:jc w:val="both"/>
        <w:rPr>
          <w:rFonts w:ascii="Times New Roman" w:eastAsia="Times New Roman" w:hAnsi="Times New Roman" w:cs="Times New Roman"/>
          <w:b/>
          <w:color w:val="000000"/>
          <w:sz w:val="24"/>
          <w:szCs w:val="24"/>
          <w:lang w:eastAsia="ru-RU"/>
        </w:rPr>
      </w:pPr>
      <w:r w:rsidRPr="006B5695">
        <w:rPr>
          <w:rFonts w:ascii="Times New Roman" w:eastAsia="Times New Roman" w:hAnsi="Times New Roman" w:cs="Times New Roman"/>
          <w:b/>
          <w:color w:val="000000"/>
          <w:sz w:val="24"/>
          <w:szCs w:val="24"/>
          <w:lang w:eastAsia="ru-RU"/>
        </w:rPr>
        <w:t>3</w:t>
      </w:r>
      <w:r w:rsidR="00A50936" w:rsidRPr="006B5695">
        <w:rPr>
          <w:rFonts w:ascii="Times New Roman" w:eastAsia="Times New Roman" w:hAnsi="Times New Roman" w:cs="Times New Roman"/>
          <w:b/>
          <w:color w:val="000000"/>
          <w:sz w:val="24"/>
          <w:szCs w:val="24"/>
          <w:lang w:eastAsia="ru-RU"/>
        </w:rPr>
        <w:t>.</w:t>
      </w:r>
      <w:r w:rsidR="00D67749" w:rsidRPr="006B5695">
        <w:rPr>
          <w:rFonts w:ascii="Times New Roman" w:eastAsia="Times New Roman" w:hAnsi="Times New Roman" w:cs="Times New Roman"/>
          <w:b/>
          <w:color w:val="000000"/>
          <w:sz w:val="24"/>
          <w:szCs w:val="24"/>
          <w:lang w:eastAsia="ru-RU"/>
        </w:rPr>
        <w:t>6</w:t>
      </w:r>
      <w:r w:rsidR="005C525F" w:rsidRPr="006B5695">
        <w:rPr>
          <w:rFonts w:ascii="Times New Roman" w:eastAsia="Times New Roman" w:hAnsi="Times New Roman" w:cs="Times New Roman"/>
          <w:b/>
          <w:color w:val="000000"/>
          <w:sz w:val="24"/>
          <w:szCs w:val="24"/>
          <w:lang w:eastAsia="ru-RU"/>
        </w:rPr>
        <w:t>.</w:t>
      </w:r>
      <w:r w:rsidR="00D67749" w:rsidRPr="006B5695">
        <w:rPr>
          <w:rFonts w:ascii="Times New Roman" w:eastAsia="Times New Roman" w:hAnsi="Times New Roman" w:cs="Times New Roman"/>
          <w:b/>
          <w:color w:val="000000"/>
          <w:sz w:val="24"/>
          <w:szCs w:val="24"/>
          <w:lang w:eastAsia="ru-RU"/>
        </w:rPr>
        <w:t xml:space="preserve"> </w:t>
      </w:r>
      <w:bookmarkStart w:id="67" w:name="_Hlk143518764"/>
      <w:r w:rsidR="00D67749" w:rsidRPr="006B5695">
        <w:rPr>
          <w:rFonts w:ascii="Times New Roman" w:eastAsia="Times New Roman" w:hAnsi="Times New Roman" w:cs="Times New Roman"/>
          <w:b/>
          <w:color w:val="000000"/>
          <w:sz w:val="24"/>
          <w:szCs w:val="24"/>
          <w:lang w:eastAsia="ru-RU"/>
        </w:rPr>
        <w:t>Р</w:t>
      </w:r>
      <w:r w:rsidRPr="006B5695">
        <w:rPr>
          <w:rFonts w:ascii="Times New Roman" w:eastAsia="Times New Roman" w:hAnsi="Times New Roman" w:cs="Times New Roman"/>
          <w:b/>
          <w:color w:val="000000"/>
          <w:sz w:val="24"/>
          <w:szCs w:val="24"/>
          <w:lang w:eastAsia="ru-RU"/>
        </w:rPr>
        <w:t xml:space="preserve">ежим и распорядок дня </w:t>
      </w:r>
      <w:bookmarkEnd w:id="67"/>
      <w:r w:rsidRPr="006B5695">
        <w:rPr>
          <w:rFonts w:ascii="Times New Roman" w:eastAsia="Times New Roman" w:hAnsi="Times New Roman" w:cs="Times New Roman"/>
          <w:b/>
          <w:color w:val="000000"/>
          <w:sz w:val="24"/>
          <w:szCs w:val="24"/>
          <w:lang w:eastAsia="ru-RU"/>
        </w:rPr>
        <w:t>в дошкольных группах.</w:t>
      </w:r>
    </w:p>
    <w:p w14:paraId="1C1578E3" w14:textId="77777777" w:rsidR="0070228C" w:rsidRPr="006B5695" w:rsidRDefault="0070228C" w:rsidP="008B7CE2">
      <w:pPr>
        <w:spacing w:before="120" w:after="0" w:line="240" w:lineRule="auto"/>
        <w:ind w:firstLine="720"/>
        <w:jc w:val="both"/>
        <w:rPr>
          <w:rFonts w:ascii="Times New Roman" w:eastAsia="Times New Roman" w:hAnsi="Times New Roman" w:cs="Times New Roman"/>
          <w:color w:val="000000"/>
          <w:sz w:val="24"/>
          <w:szCs w:val="24"/>
          <w:lang w:eastAsia="ru-RU"/>
        </w:rPr>
      </w:pPr>
      <w:bookmarkStart w:id="68" w:name="_Hlk143517631"/>
      <w:r w:rsidRPr="006B5695">
        <w:rPr>
          <w:rFonts w:ascii="Times New Roman" w:eastAsia="Times New Roman" w:hAnsi="Times New Roman" w:cs="Times New Roman"/>
          <w:color w:val="000000"/>
          <w:sz w:val="24"/>
          <w:szCs w:val="24"/>
          <w:lang w:eastAsia="ru-RU"/>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14:paraId="7ECB6C8F"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 xml:space="preserve">Режим и распорядок дня устанавливаются с учётом требований СанПиН 1.2.3685-21, </w:t>
      </w:r>
      <w:r w:rsidR="001944D9" w:rsidRPr="006B5695">
        <w:rPr>
          <w:rFonts w:ascii="Times New Roman" w:eastAsia="Times New Roman" w:hAnsi="Times New Roman" w:cs="Times New Roman"/>
          <w:color w:val="000000"/>
          <w:sz w:val="24"/>
          <w:szCs w:val="24"/>
          <w:lang w:eastAsia="ru-RU"/>
        </w:rPr>
        <w:t>условий реализации Программы МДОУ</w:t>
      </w:r>
      <w:r w:rsidRPr="006B5695">
        <w:rPr>
          <w:rFonts w:ascii="Times New Roman" w:eastAsia="Times New Roman" w:hAnsi="Times New Roman" w:cs="Times New Roman"/>
          <w:color w:val="000000"/>
          <w:sz w:val="24"/>
          <w:szCs w:val="24"/>
          <w:lang w:eastAsia="ru-RU"/>
        </w:rPr>
        <w:t>, потребностей участников образовательных отношений.</w:t>
      </w:r>
    </w:p>
    <w:bookmarkEnd w:id="68"/>
    <w:p w14:paraId="5D10B0D2"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Осн</w:t>
      </w:r>
      <w:r w:rsidR="002F0DD6" w:rsidRPr="006B5695">
        <w:rPr>
          <w:rFonts w:ascii="Times New Roman" w:eastAsia="Times New Roman" w:hAnsi="Times New Roman" w:cs="Times New Roman"/>
          <w:color w:val="000000"/>
          <w:sz w:val="24"/>
          <w:szCs w:val="24"/>
          <w:lang w:eastAsia="ru-RU"/>
        </w:rPr>
        <w:t>овными компонентами режима в ДОУ</w:t>
      </w:r>
      <w:r w:rsidRPr="006B5695">
        <w:rPr>
          <w:rFonts w:ascii="Times New Roman" w:eastAsia="Times New Roman" w:hAnsi="Times New Roman" w:cs="Times New Roman"/>
          <w:color w:val="000000"/>
          <w:sz w:val="24"/>
          <w:szCs w:val="24"/>
          <w:lang w:eastAsia="ru-RU"/>
        </w:rPr>
        <w:t xml:space="preserve">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14:paraId="645C4054"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14:paraId="421CC0C4"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14:paraId="641BE868"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14:paraId="1DAFC961"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ребёнка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14:paraId="7BCD61C8"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bookmarkStart w:id="69" w:name="_Hlk143517715"/>
      <w:r w:rsidRPr="006B5695">
        <w:rPr>
          <w:rFonts w:ascii="Times New Roman" w:eastAsia="Times New Roman" w:hAnsi="Times New Roman" w:cs="Times New Roman"/>
          <w:color w:val="000000"/>
          <w:sz w:val="24"/>
          <w:szCs w:val="24"/>
          <w:lang w:eastAsia="ru-RU"/>
        </w:rPr>
        <w:t>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СП 2.4.3648-20.</w:t>
      </w:r>
    </w:p>
    <w:p w14:paraId="112D23CE"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15°С и скорости ветра более 7 м/с про</w:t>
      </w:r>
      <w:r w:rsidRPr="006B5695">
        <w:rPr>
          <w:rFonts w:ascii="Times New Roman" w:eastAsia="Times New Roman" w:hAnsi="Times New Roman" w:cs="Times New Roman"/>
          <w:color w:val="000000"/>
          <w:sz w:val="24"/>
          <w:szCs w:val="24"/>
          <w:lang w:eastAsia="ru-RU"/>
        </w:rPr>
        <w:lastRenderedPageBreak/>
        <w:t>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14:paraId="0BC349EA"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Режим питания зависит от дли</w:t>
      </w:r>
      <w:r w:rsidR="002F0DD6" w:rsidRPr="006B5695">
        <w:rPr>
          <w:rFonts w:ascii="Times New Roman" w:eastAsia="Times New Roman" w:hAnsi="Times New Roman" w:cs="Times New Roman"/>
          <w:color w:val="000000"/>
          <w:sz w:val="24"/>
          <w:szCs w:val="24"/>
          <w:lang w:eastAsia="ru-RU"/>
        </w:rPr>
        <w:t>тельности пребывания детей в ДОУ</w:t>
      </w:r>
      <w:r w:rsidRPr="006B5695">
        <w:rPr>
          <w:rFonts w:ascii="Times New Roman" w:eastAsia="Times New Roman" w:hAnsi="Times New Roman" w:cs="Times New Roman"/>
          <w:color w:val="000000"/>
          <w:sz w:val="24"/>
          <w:szCs w:val="24"/>
          <w:lang w:eastAsia="ru-RU"/>
        </w:rPr>
        <w:t xml:space="preserve"> и регулируется СанПиН 2.3/2.4.3590-20.</w:t>
      </w:r>
    </w:p>
    <w:bookmarkEnd w:id="69"/>
    <w:p w14:paraId="5DF752B3" w14:textId="77777777" w:rsidR="0070228C" w:rsidRPr="006B5695" w:rsidRDefault="0070228C" w:rsidP="00D27F69">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Согласно СанПиН 1.2.3685-21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14:paraId="742C7BCF" w14:textId="77777777" w:rsidR="0070228C" w:rsidRPr="006B5695" w:rsidRDefault="0070228C" w:rsidP="002F0DD6">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Требования и показатели организации образовательного процесса и режима дня.</w:t>
      </w:r>
    </w:p>
    <w:p w14:paraId="604AD62C" w14:textId="77777777" w:rsidR="00B97541" w:rsidRPr="006B5695" w:rsidRDefault="00B97541" w:rsidP="002F0DD6">
      <w:pPr>
        <w:spacing w:after="0" w:line="240" w:lineRule="auto"/>
        <w:ind w:firstLine="720"/>
        <w:jc w:val="both"/>
        <w:rPr>
          <w:rFonts w:ascii="Arial" w:eastAsia="Times New Roman" w:hAnsi="Arial" w:cs="Arial"/>
          <w:color w:val="000000"/>
          <w:sz w:val="24"/>
          <w:szCs w:val="24"/>
          <w:lang w:eastAsia="ru-RU"/>
        </w:rPr>
      </w:pPr>
    </w:p>
    <w:tbl>
      <w:tblPr>
        <w:tblStyle w:val="12"/>
        <w:tblW w:w="9479" w:type="dxa"/>
        <w:tblLook w:val="04A0" w:firstRow="1" w:lastRow="0" w:firstColumn="1" w:lastColumn="0" w:noHBand="0" w:noVBand="1"/>
      </w:tblPr>
      <w:tblGrid>
        <w:gridCol w:w="4564"/>
        <w:gridCol w:w="2182"/>
        <w:gridCol w:w="2733"/>
      </w:tblGrid>
      <w:tr w:rsidR="0070228C" w:rsidRPr="006B5695" w14:paraId="2CAC324C" w14:textId="77777777" w:rsidTr="00D67749">
        <w:tc>
          <w:tcPr>
            <w:tcW w:w="4564" w:type="dxa"/>
            <w:hideMark/>
          </w:tcPr>
          <w:p w14:paraId="6996ABC8" w14:textId="77777777" w:rsidR="0070228C" w:rsidRPr="006B5695" w:rsidRDefault="0070228C" w:rsidP="00D7566F">
            <w:pPr>
              <w:spacing w:line="276" w:lineRule="auto"/>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Показатель</w:t>
            </w:r>
          </w:p>
        </w:tc>
        <w:tc>
          <w:tcPr>
            <w:tcW w:w="2182" w:type="dxa"/>
            <w:hideMark/>
          </w:tcPr>
          <w:p w14:paraId="544913F6" w14:textId="77777777" w:rsidR="0070228C" w:rsidRPr="006B5695" w:rsidRDefault="0070228C" w:rsidP="00D7566F">
            <w:pPr>
              <w:spacing w:line="276" w:lineRule="auto"/>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Возраст</w:t>
            </w:r>
          </w:p>
        </w:tc>
        <w:tc>
          <w:tcPr>
            <w:tcW w:w="2733" w:type="dxa"/>
            <w:hideMark/>
          </w:tcPr>
          <w:p w14:paraId="128FAB52" w14:textId="77777777" w:rsidR="0070228C" w:rsidRPr="006B5695" w:rsidRDefault="0070228C" w:rsidP="00D7566F">
            <w:pPr>
              <w:spacing w:line="276" w:lineRule="auto"/>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Норматив</w:t>
            </w:r>
          </w:p>
        </w:tc>
      </w:tr>
      <w:tr w:rsidR="0070228C" w:rsidRPr="006B5695" w14:paraId="096E8E20" w14:textId="77777777" w:rsidTr="00D67749">
        <w:tc>
          <w:tcPr>
            <w:tcW w:w="9479" w:type="dxa"/>
            <w:gridSpan w:val="3"/>
            <w:hideMark/>
          </w:tcPr>
          <w:p w14:paraId="6512485A" w14:textId="77777777" w:rsidR="0070228C" w:rsidRPr="006B5695" w:rsidRDefault="0070228C" w:rsidP="00D7566F">
            <w:pPr>
              <w:spacing w:line="276" w:lineRule="auto"/>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Требования к организации образовательного процесса</w:t>
            </w:r>
          </w:p>
        </w:tc>
      </w:tr>
      <w:tr w:rsidR="0070228C" w:rsidRPr="006B5695" w14:paraId="18C4983F" w14:textId="77777777" w:rsidTr="00D67749">
        <w:tc>
          <w:tcPr>
            <w:tcW w:w="4564" w:type="dxa"/>
            <w:hideMark/>
          </w:tcPr>
          <w:p w14:paraId="714F048A" w14:textId="77777777" w:rsidR="0070228C" w:rsidRPr="006B5695" w:rsidRDefault="0070228C" w:rsidP="00D7566F">
            <w:pPr>
              <w:spacing w:line="276" w:lineRule="auto"/>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Начало занятий не ранее</w:t>
            </w:r>
          </w:p>
        </w:tc>
        <w:tc>
          <w:tcPr>
            <w:tcW w:w="2182" w:type="dxa"/>
            <w:hideMark/>
          </w:tcPr>
          <w:p w14:paraId="7F6E14B2" w14:textId="77777777" w:rsidR="0070228C" w:rsidRPr="006B5695" w:rsidRDefault="0070228C" w:rsidP="00D7566F">
            <w:pPr>
              <w:spacing w:line="276" w:lineRule="auto"/>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все возрасты</w:t>
            </w:r>
          </w:p>
        </w:tc>
        <w:tc>
          <w:tcPr>
            <w:tcW w:w="2733" w:type="dxa"/>
            <w:hideMark/>
          </w:tcPr>
          <w:p w14:paraId="3D1CE687" w14:textId="77777777" w:rsidR="0070228C" w:rsidRPr="006B5695" w:rsidRDefault="0070228C" w:rsidP="00D7566F">
            <w:pPr>
              <w:spacing w:line="276" w:lineRule="auto"/>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8.00</w:t>
            </w:r>
          </w:p>
        </w:tc>
      </w:tr>
      <w:tr w:rsidR="0070228C" w:rsidRPr="006B5695" w14:paraId="466EC0CF" w14:textId="77777777" w:rsidTr="00D67749">
        <w:tc>
          <w:tcPr>
            <w:tcW w:w="4564" w:type="dxa"/>
            <w:hideMark/>
          </w:tcPr>
          <w:p w14:paraId="49115C23" w14:textId="77777777" w:rsidR="0070228C" w:rsidRPr="006B5695" w:rsidRDefault="0070228C" w:rsidP="00D7566F">
            <w:pPr>
              <w:spacing w:line="276" w:lineRule="auto"/>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Окончание занятий, не позднее</w:t>
            </w:r>
          </w:p>
        </w:tc>
        <w:tc>
          <w:tcPr>
            <w:tcW w:w="2182" w:type="dxa"/>
            <w:hideMark/>
          </w:tcPr>
          <w:p w14:paraId="3A088DD8" w14:textId="77777777" w:rsidR="0070228C" w:rsidRPr="006B5695" w:rsidRDefault="0070228C" w:rsidP="00D7566F">
            <w:pPr>
              <w:spacing w:line="276" w:lineRule="auto"/>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все возрасты</w:t>
            </w:r>
          </w:p>
        </w:tc>
        <w:tc>
          <w:tcPr>
            <w:tcW w:w="2733" w:type="dxa"/>
            <w:hideMark/>
          </w:tcPr>
          <w:p w14:paraId="75367D38" w14:textId="77777777" w:rsidR="0070228C" w:rsidRPr="006B5695" w:rsidRDefault="0070228C" w:rsidP="00D7566F">
            <w:pPr>
              <w:spacing w:line="276" w:lineRule="auto"/>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17.00</w:t>
            </w:r>
          </w:p>
        </w:tc>
      </w:tr>
      <w:tr w:rsidR="0070228C" w:rsidRPr="006B5695" w14:paraId="697ABD77" w14:textId="77777777" w:rsidTr="00D67749">
        <w:tc>
          <w:tcPr>
            <w:tcW w:w="4564" w:type="dxa"/>
            <w:vMerge w:val="restart"/>
            <w:hideMark/>
          </w:tcPr>
          <w:p w14:paraId="21E79B98" w14:textId="77777777" w:rsidR="0070228C" w:rsidRPr="006B5695" w:rsidRDefault="0070228C" w:rsidP="00D7566F">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Продолжительность занятия для детей дошкольного возраста, не более</w:t>
            </w:r>
          </w:p>
        </w:tc>
        <w:tc>
          <w:tcPr>
            <w:tcW w:w="2182" w:type="dxa"/>
            <w:hideMark/>
          </w:tcPr>
          <w:p w14:paraId="4D48DA41" w14:textId="77777777" w:rsidR="0070228C" w:rsidRPr="006B5695" w:rsidRDefault="0070228C" w:rsidP="00D7566F">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от 1,5 до 3 лет</w:t>
            </w:r>
          </w:p>
        </w:tc>
        <w:tc>
          <w:tcPr>
            <w:tcW w:w="2733" w:type="dxa"/>
            <w:hideMark/>
          </w:tcPr>
          <w:p w14:paraId="7EE9C6C0" w14:textId="77777777" w:rsidR="0070228C" w:rsidRPr="006B5695" w:rsidRDefault="0070228C" w:rsidP="00D7566F">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10 минут</w:t>
            </w:r>
          </w:p>
        </w:tc>
      </w:tr>
      <w:tr w:rsidR="0070228C" w:rsidRPr="006B5695" w14:paraId="44CBDD3E" w14:textId="77777777" w:rsidTr="00D67749">
        <w:tc>
          <w:tcPr>
            <w:tcW w:w="0" w:type="auto"/>
            <w:vMerge/>
            <w:hideMark/>
          </w:tcPr>
          <w:p w14:paraId="24C3790A" w14:textId="77777777" w:rsidR="0070228C" w:rsidRPr="006B5695" w:rsidRDefault="0070228C" w:rsidP="00D7566F">
            <w:pPr>
              <w:rPr>
                <w:rFonts w:ascii="Times New Roman" w:eastAsia="Times New Roman" w:hAnsi="Times New Roman"/>
                <w:color w:val="000000"/>
                <w:sz w:val="24"/>
                <w:szCs w:val="24"/>
              </w:rPr>
            </w:pPr>
          </w:p>
        </w:tc>
        <w:tc>
          <w:tcPr>
            <w:tcW w:w="2182" w:type="dxa"/>
            <w:hideMark/>
          </w:tcPr>
          <w:p w14:paraId="7A07434E" w14:textId="77777777" w:rsidR="0070228C" w:rsidRPr="006B5695" w:rsidRDefault="0070228C" w:rsidP="00D7566F">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от 3 до 4 лет</w:t>
            </w:r>
          </w:p>
        </w:tc>
        <w:tc>
          <w:tcPr>
            <w:tcW w:w="2733" w:type="dxa"/>
            <w:hideMark/>
          </w:tcPr>
          <w:p w14:paraId="03ADFCE7" w14:textId="77777777" w:rsidR="0070228C" w:rsidRPr="006B5695" w:rsidRDefault="0070228C" w:rsidP="00D7566F">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15 минут</w:t>
            </w:r>
          </w:p>
        </w:tc>
      </w:tr>
      <w:tr w:rsidR="0070228C" w:rsidRPr="006B5695" w14:paraId="1AB6026B" w14:textId="77777777" w:rsidTr="00D67749">
        <w:tc>
          <w:tcPr>
            <w:tcW w:w="0" w:type="auto"/>
            <w:vMerge/>
            <w:hideMark/>
          </w:tcPr>
          <w:p w14:paraId="5BF37D9F" w14:textId="77777777" w:rsidR="0070228C" w:rsidRPr="006B5695" w:rsidRDefault="0070228C" w:rsidP="00D7566F">
            <w:pPr>
              <w:rPr>
                <w:rFonts w:ascii="Times New Roman" w:eastAsia="Times New Roman" w:hAnsi="Times New Roman"/>
                <w:color w:val="000000"/>
                <w:sz w:val="24"/>
                <w:szCs w:val="24"/>
              </w:rPr>
            </w:pPr>
          </w:p>
        </w:tc>
        <w:tc>
          <w:tcPr>
            <w:tcW w:w="2182" w:type="dxa"/>
            <w:hideMark/>
          </w:tcPr>
          <w:p w14:paraId="27271E65" w14:textId="77777777" w:rsidR="0070228C" w:rsidRPr="006B5695" w:rsidRDefault="0070228C" w:rsidP="00D7566F">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от 4 до 5 лет</w:t>
            </w:r>
          </w:p>
        </w:tc>
        <w:tc>
          <w:tcPr>
            <w:tcW w:w="2733" w:type="dxa"/>
            <w:hideMark/>
          </w:tcPr>
          <w:p w14:paraId="22C5D62B" w14:textId="77777777" w:rsidR="0070228C" w:rsidRPr="006B5695" w:rsidRDefault="0070228C" w:rsidP="00D7566F">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20 минут</w:t>
            </w:r>
          </w:p>
        </w:tc>
      </w:tr>
      <w:tr w:rsidR="0070228C" w:rsidRPr="006B5695" w14:paraId="37716D59" w14:textId="77777777" w:rsidTr="00D67749">
        <w:tc>
          <w:tcPr>
            <w:tcW w:w="0" w:type="auto"/>
            <w:vMerge/>
            <w:hideMark/>
          </w:tcPr>
          <w:p w14:paraId="538791B2" w14:textId="77777777" w:rsidR="0070228C" w:rsidRPr="006B5695" w:rsidRDefault="0070228C" w:rsidP="00D7566F">
            <w:pPr>
              <w:rPr>
                <w:rFonts w:ascii="Times New Roman" w:eastAsia="Times New Roman" w:hAnsi="Times New Roman"/>
                <w:color w:val="000000"/>
                <w:sz w:val="24"/>
                <w:szCs w:val="24"/>
              </w:rPr>
            </w:pPr>
          </w:p>
        </w:tc>
        <w:tc>
          <w:tcPr>
            <w:tcW w:w="2182" w:type="dxa"/>
            <w:hideMark/>
          </w:tcPr>
          <w:p w14:paraId="12ED36CE" w14:textId="77777777" w:rsidR="0070228C" w:rsidRPr="006B5695" w:rsidRDefault="0070228C" w:rsidP="00D7566F">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от 5 до 6 лет</w:t>
            </w:r>
          </w:p>
        </w:tc>
        <w:tc>
          <w:tcPr>
            <w:tcW w:w="2733" w:type="dxa"/>
            <w:hideMark/>
          </w:tcPr>
          <w:p w14:paraId="315C27D9" w14:textId="77777777" w:rsidR="0070228C" w:rsidRPr="006B5695" w:rsidRDefault="0070228C" w:rsidP="00D7566F">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25 минут</w:t>
            </w:r>
          </w:p>
        </w:tc>
      </w:tr>
      <w:tr w:rsidR="0070228C" w:rsidRPr="006B5695" w14:paraId="746BE6C9" w14:textId="77777777" w:rsidTr="00D67749">
        <w:tc>
          <w:tcPr>
            <w:tcW w:w="0" w:type="auto"/>
            <w:vMerge/>
            <w:hideMark/>
          </w:tcPr>
          <w:p w14:paraId="157CCE0B" w14:textId="77777777" w:rsidR="0070228C" w:rsidRPr="006B5695" w:rsidRDefault="0070228C" w:rsidP="00D7566F">
            <w:pPr>
              <w:rPr>
                <w:rFonts w:ascii="Times New Roman" w:eastAsia="Times New Roman" w:hAnsi="Times New Roman"/>
                <w:color w:val="000000"/>
                <w:sz w:val="24"/>
                <w:szCs w:val="24"/>
              </w:rPr>
            </w:pPr>
          </w:p>
        </w:tc>
        <w:tc>
          <w:tcPr>
            <w:tcW w:w="2182" w:type="dxa"/>
            <w:hideMark/>
          </w:tcPr>
          <w:p w14:paraId="6FF9463F" w14:textId="77777777" w:rsidR="0070228C" w:rsidRPr="006B5695" w:rsidRDefault="0070228C" w:rsidP="00D7566F">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от 6 до 7 лет</w:t>
            </w:r>
          </w:p>
        </w:tc>
        <w:tc>
          <w:tcPr>
            <w:tcW w:w="2733" w:type="dxa"/>
            <w:hideMark/>
          </w:tcPr>
          <w:p w14:paraId="4908DF50" w14:textId="77777777" w:rsidR="0070228C" w:rsidRPr="006B5695" w:rsidRDefault="0070228C" w:rsidP="00D7566F">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30 минут</w:t>
            </w:r>
          </w:p>
        </w:tc>
      </w:tr>
      <w:tr w:rsidR="0070228C" w:rsidRPr="006B5695" w14:paraId="3A0AAC89" w14:textId="77777777" w:rsidTr="00D67749">
        <w:tc>
          <w:tcPr>
            <w:tcW w:w="4564" w:type="dxa"/>
            <w:vMerge w:val="restart"/>
            <w:hideMark/>
          </w:tcPr>
          <w:p w14:paraId="6A81AE58" w14:textId="77777777" w:rsidR="0070228C" w:rsidRPr="006B5695" w:rsidRDefault="0070228C" w:rsidP="00D7566F">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Продолжительность дневной суммарной образовательной нагрузки для детей дошкольного возраста, не более</w:t>
            </w:r>
          </w:p>
        </w:tc>
        <w:tc>
          <w:tcPr>
            <w:tcW w:w="2182" w:type="dxa"/>
            <w:hideMark/>
          </w:tcPr>
          <w:p w14:paraId="0C0A5398" w14:textId="77777777" w:rsidR="0070228C" w:rsidRPr="006B5695" w:rsidRDefault="0070228C" w:rsidP="00D7566F">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от 1,5 до 3 лет</w:t>
            </w:r>
          </w:p>
        </w:tc>
        <w:tc>
          <w:tcPr>
            <w:tcW w:w="2733" w:type="dxa"/>
            <w:hideMark/>
          </w:tcPr>
          <w:p w14:paraId="033597BC" w14:textId="77777777" w:rsidR="0070228C" w:rsidRPr="006B5695" w:rsidRDefault="0070228C" w:rsidP="00D7566F">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20 минут</w:t>
            </w:r>
          </w:p>
        </w:tc>
      </w:tr>
      <w:tr w:rsidR="0070228C" w:rsidRPr="006B5695" w14:paraId="730D98AB" w14:textId="77777777" w:rsidTr="00D67749">
        <w:tc>
          <w:tcPr>
            <w:tcW w:w="0" w:type="auto"/>
            <w:vMerge/>
            <w:hideMark/>
          </w:tcPr>
          <w:p w14:paraId="4689E82D" w14:textId="77777777" w:rsidR="0070228C" w:rsidRPr="006B5695" w:rsidRDefault="0070228C" w:rsidP="00D7566F">
            <w:pPr>
              <w:rPr>
                <w:rFonts w:ascii="Times New Roman" w:eastAsia="Times New Roman" w:hAnsi="Times New Roman"/>
                <w:color w:val="000000"/>
                <w:sz w:val="24"/>
                <w:szCs w:val="24"/>
              </w:rPr>
            </w:pPr>
          </w:p>
        </w:tc>
        <w:tc>
          <w:tcPr>
            <w:tcW w:w="2182" w:type="dxa"/>
            <w:hideMark/>
          </w:tcPr>
          <w:p w14:paraId="339CE01D" w14:textId="77777777" w:rsidR="0070228C" w:rsidRPr="006B5695" w:rsidRDefault="0070228C" w:rsidP="00D7566F">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от 3 до 4 лет</w:t>
            </w:r>
          </w:p>
        </w:tc>
        <w:tc>
          <w:tcPr>
            <w:tcW w:w="2733" w:type="dxa"/>
            <w:hideMark/>
          </w:tcPr>
          <w:p w14:paraId="244E833E" w14:textId="77777777" w:rsidR="0070228C" w:rsidRPr="006B5695" w:rsidRDefault="0070228C" w:rsidP="00D7566F">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30 минут</w:t>
            </w:r>
          </w:p>
        </w:tc>
      </w:tr>
      <w:tr w:rsidR="0070228C" w:rsidRPr="006B5695" w14:paraId="5870769D" w14:textId="77777777" w:rsidTr="00D67749">
        <w:tc>
          <w:tcPr>
            <w:tcW w:w="0" w:type="auto"/>
            <w:vMerge/>
            <w:hideMark/>
          </w:tcPr>
          <w:p w14:paraId="6BA6CC55" w14:textId="77777777" w:rsidR="0070228C" w:rsidRPr="006B5695" w:rsidRDefault="0070228C" w:rsidP="00D7566F">
            <w:pPr>
              <w:rPr>
                <w:rFonts w:ascii="Times New Roman" w:eastAsia="Times New Roman" w:hAnsi="Times New Roman"/>
                <w:color w:val="000000"/>
                <w:sz w:val="24"/>
                <w:szCs w:val="24"/>
              </w:rPr>
            </w:pPr>
          </w:p>
        </w:tc>
        <w:tc>
          <w:tcPr>
            <w:tcW w:w="2182" w:type="dxa"/>
            <w:hideMark/>
          </w:tcPr>
          <w:p w14:paraId="78F9CE97" w14:textId="77777777" w:rsidR="0070228C" w:rsidRPr="006B5695" w:rsidRDefault="0070228C" w:rsidP="00D7566F">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от 4 до 5 лет</w:t>
            </w:r>
          </w:p>
        </w:tc>
        <w:tc>
          <w:tcPr>
            <w:tcW w:w="2733" w:type="dxa"/>
            <w:hideMark/>
          </w:tcPr>
          <w:p w14:paraId="22775E7C" w14:textId="77777777" w:rsidR="0070228C" w:rsidRPr="006B5695" w:rsidRDefault="0070228C" w:rsidP="00D7566F">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40 минут</w:t>
            </w:r>
          </w:p>
        </w:tc>
      </w:tr>
      <w:tr w:rsidR="0070228C" w:rsidRPr="006B5695" w14:paraId="6D1B52D8" w14:textId="77777777" w:rsidTr="00D67749">
        <w:tc>
          <w:tcPr>
            <w:tcW w:w="0" w:type="auto"/>
            <w:vMerge/>
            <w:hideMark/>
          </w:tcPr>
          <w:p w14:paraId="6D834E62" w14:textId="77777777" w:rsidR="0070228C" w:rsidRPr="006B5695" w:rsidRDefault="0070228C" w:rsidP="00D7566F">
            <w:pPr>
              <w:rPr>
                <w:rFonts w:ascii="Times New Roman" w:eastAsia="Times New Roman" w:hAnsi="Times New Roman"/>
                <w:color w:val="000000"/>
                <w:sz w:val="24"/>
                <w:szCs w:val="24"/>
              </w:rPr>
            </w:pPr>
          </w:p>
        </w:tc>
        <w:tc>
          <w:tcPr>
            <w:tcW w:w="2182" w:type="dxa"/>
            <w:hideMark/>
          </w:tcPr>
          <w:p w14:paraId="6162EE46" w14:textId="77777777" w:rsidR="0070228C" w:rsidRPr="006B5695" w:rsidRDefault="0070228C" w:rsidP="00D7566F">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от 5 до 6 лет</w:t>
            </w:r>
          </w:p>
        </w:tc>
        <w:tc>
          <w:tcPr>
            <w:tcW w:w="2733" w:type="dxa"/>
            <w:hideMark/>
          </w:tcPr>
          <w:p w14:paraId="2B5BEA31" w14:textId="77777777" w:rsidR="0070228C" w:rsidRPr="006B5695" w:rsidRDefault="0070228C" w:rsidP="00D7566F">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50 минут или 75 минут</w:t>
            </w:r>
          </w:p>
          <w:p w14:paraId="00342FD3" w14:textId="77777777" w:rsidR="0070228C" w:rsidRPr="006B5695" w:rsidRDefault="0070228C" w:rsidP="00D7566F">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при организации 1 занятия после дневного сна</w:t>
            </w:r>
          </w:p>
        </w:tc>
      </w:tr>
      <w:tr w:rsidR="0070228C" w:rsidRPr="006B5695" w14:paraId="69844A9C" w14:textId="77777777" w:rsidTr="00D67749">
        <w:tc>
          <w:tcPr>
            <w:tcW w:w="0" w:type="auto"/>
            <w:vMerge/>
            <w:hideMark/>
          </w:tcPr>
          <w:p w14:paraId="4C461437" w14:textId="77777777" w:rsidR="0070228C" w:rsidRPr="006B5695" w:rsidRDefault="0070228C" w:rsidP="00D7566F">
            <w:pPr>
              <w:rPr>
                <w:rFonts w:ascii="Times New Roman" w:eastAsia="Times New Roman" w:hAnsi="Times New Roman"/>
                <w:color w:val="000000"/>
                <w:sz w:val="24"/>
                <w:szCs w:val="24"/>
              </w:rPr>
            </w:pPr>
          </w:p>
        </w:tc>
        <w:tc>
          <w:tcPr>
            <w:tcW w:w="2182" w:type="dxa"/>
            <w:hideMark/>
          </w:tcPr>
          <w:p w14:paraId="378271D9" w14:textId="77777777" w:rsidR="0070228C" w:rsidRPr="006B5695" w:rsidRDefault="0070228C" w:rsidP="00D7566F">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от 6 до 7 лет</w:t>
            </w:r>
          </w:p>
        </w:tc>
        <w:tc>
          <w:tcPr>
            <w:tcW w:w="2733" w:type="dxa"/>
            <w:hideMark/>
          </w:tcPr>
          <w:p w14:paraId="225672F1" w14:textId="77777777" w:rsidR="0070228C" w:rsidRPr="006B5695" w:rsidRDefault="0070228C" w:rsidP="00D7566F">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90 минут</w:t>
            </w:r>
          </w:p>
        </w:tc>
      </w:tr>
      <w:tr w:rsidR="0070228C" w:rsidRPr="006B5695" w14:paraId="68174D29" w14:textId="77777777" w:rsidTr="00D67749">
        <w:tc>
          <w:tcPr>
            <w:tcW w:w="4564" w:type="dxa"/>
            <w:hideMark/>
          </w:tcPr>
          <w:p w14:paraId="132F3251" w14:textId="77777777" w:rsidR="0070228C" w:rsidRPr="006B5695" w:rsidRDefault="0070228C" w:rsidP="00D7566F">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Продолжительность перерывов между занятиями, не менее</w:t>
            </w:r>
          </w:p>
        </w:tc>
        <w:tc>
          <w:tcPr>
            <w:tcW w:w="2182" w:type="dxa"/>
            <w:hideMark/>
          </w:tcPr>
          <w:p w14:paraId="14AA19A1" w14:textId="77777777" w:rsidR="0070228C" w:rsidRPr="006B5695" w:rsidRDefault="0070228C" w:rsidP="00D7566F">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все возрасты</w:t>
            </w:r>
          </w:p>
        </w:tc>
        <w:tc>
          <w:tcPr>
            <w:tcW w:w="2733" w:type="dxa"/>
            <w:hideMark/>
          </w:tcPr>
          <w:p w14:paraId="5CA604E9" w14:textId="77777777" w:rsidR="0070228C" w:rsidRPr="006B5695" w:rsidRDefault="0070228C" w:rsidP="00D7566F">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10 минут</w:t>
            </w:r>
          </w:p>
        </w:tc>
      </w:tr>
      <w:tr w:rsidR="0070228C" w:rsidRPr="006B5695" w14:paraId="05EB81C7" w14:textId="77777777" w:rsidTr="00D67749">
        <w:tc>
          <w:tcPr>
            <w:tcW w:w="4564" w:type="dxa"/>
            <w:hideMark/>
          </w:tcPr>
          <w:p w14:paraId="60F81B06" w14:textId="77777777" w:rsidR="0070228C" w:rsidRPr="006B5695" w:rsidRDefault="0070228C" w:rsidP="00D7566F">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Перерыв во время занятий для гимнастики, не менее</w:t>
            </w:r>
          </w:p>
        </w:tc>
        <w:tc>
          <w:tcPr>
            <w:tcW w:w="2182" w:type="dxa"/>
            <w:hideMark/>
          </w:tcPr>
          <w:p w14:paraId="29319C0F" w14:textId="77777777" w:rsidR="0070228C" w:rsidRPr="006B5695" w:rsidRDefault="0070228C" w:rsidP="00D7566F">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все возрасты</w:t>
            </w:r>
          </w:p>
        </w:tc>
        <w:tc>
          <w:tcPr>
            <w:tcW w:w="2733" w:type="dxa"/>
            <w:hideMark/>
          </w:tcPr>
          <w:p w14:paraId="6F3CADFC" w14:textId="77777777" w:rsidR="0070228C" w:rsidRPr="006B5695" w:rsidRDefault="0070228C" w:rsidP="00D7566F">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2-х минут</w:t>
            </w:r>
          </w:p>
        </w:tc>
      </w:tr>
      <w:tr w:rsidR="0070228C" w:rsidRPr="006B5695" w14:paraId="0ECA56DC" w14:textId="77777777" w:rsidTr="00D67749">
        <w:tc>
          <w:tcPr>
            <w:tcW w:w="9479" w:type="dxa"/>
            <w:gridSpan w:val="3"/>
            <w:hideMark/>
          </w:tcPr>
          <w:p w14:paraId="36DE720E" w14:textId="77777777" w:rsidR="0070228C" w:rsidRPr="006B5695" w:rsidRDefault="0070228C" w:rsidP="00D7566F">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Показатели организации режима дня</w:t>
            </w:r>
          </w:p>
        </w:tc>
      </w:tr>
      <w:tr w:rsidR="0070228C" w:rsidRPr="006B5695" w14:paraId="5229625F" w14:textId="77777777" w:rsidTr="00D67749">
        <w:tc>
          <w:tcPr>
            <w:tcW w:w="4564" w:type="dxa"/>
            <w:vMerge w:val="restart"/>
            <w:hideMark/>
          </w:tcPr>
          <w:p w14:paraId="0372EC40" w14:textId="77777777" w:rsidR="0070228C" w:rsidRPr="006B5695" w:rsidRDefault="0070228C" w:rsidP="00D7566F">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Продолжительность ночного сна не менее</w:t>
            </w:r>
          </w:p>
        </w:tc>
        <w:tc>
          <w:tcPr>
            <w:tcW w:w="2182" w:type="dxa"/>
            <w:hideMark/>
          </w:tcPr>
          <w:p w14:paraId="6ADDFACF" w14:textId="77777777" w:rsidR="0070228C" w:rsidRPr="006B5695" w:rsidRDefault="0070228C" w:rsidP="00D7566F">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1-3 года</w:t>
            </w:r>
          </w:p>
        </w:tc>
        <w:tc>
          <w:tcPr>
            <w:tcW w:w="2733" w:type="dxa"/>
            <w:hideMark/>
          </w:tcPr>
          <w:p w14:paraId="60EBD3CE" w14:textId="77777777" w:rsidR="0070228C" w:rsidRPr="006B5695" w:rsidRDefault="0070228C" w:rsidP="00D7566F">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12 часов</w:t>
            </w:r>
          </w:p>
        </w:tc>
      </w:tr>
      <w:tr w:rsidR="0070228C" w:rsidRPr="006B5695" w14:paraId="4C584F38" w14:textId="77777777" w:rsidTr="00D67749">
        <w:tc>
          <w:tcPr>
            <w:tcW w:w="0" w:type="auto"/>
            <w:vMerge/>
            <w:hideMark/>
          </w:tcPr>
          <w:p w14:paraId="18AFBCDE" w14:textId="77777777" w:rsidR="0070228C" w:rsidRPr="006B5695" w:rsidRDefault="0070228C" w:rsidP="00D7566F">
            <w:pPr>
              <w:rPr>
                <w:rFonts w:ascii="Times New Roman" w:eastAsia="Times New Roman" w:hAnsi="Times New Roman"/>
                <w:color w:val="000000"/>
                <w:sz w:val="24"/>
                <w:szCs w:val="24"/>
              </w:rPr>
            </w:pPr>
          </w:p>
        </w:tc>
        <w:tc>
          <w:tcPr>
            <w:tcW w:w="2182" w:type="dxa"/>
            <w:hideMark/>
          </w:tcPr>
          <w:p w14:paraId="28ED48C5" w14:textId="77777777" w:rsidR="0070228C" w:rsidRPr="006B5695" w:rsidRDefault="0070228C" w:rsidP="00D7566F">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4-7 лет</w:t>
            </w:r>
          </w:p>
        </w:tc>
        <w:tc>
          <w:tcPr>
            <w:tcW w:w="2733" w:type="dxa"/>
            <w:hideMark/>
          </w:tcPr>
          <w:p w14:paraId="320D8948" w14:textId="77777777" w:rsidR="0070228C" w:rsidRPr="006B5695" w:rsidRDefault="0070228C" w:rsidP="00D7566F">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11 часов</w:t>
            </w:r>
          </w:p>
        </w:tc>
      </w:tr>
      <w:tr w:rsidR="0070228C" w:rsidRPr="006B5695" w14:paraId="260218D2" w14:textId="77777777" w:rsidTr="00D67749">
        <w:tc>
          <w:tcPr>
            <w:tcW w:w="4564" w:type="dxa"/>
            <w:vMerge w:val="restart"/>
            <w:hideMark/>
          </w:tcPr>
          <w:p w14:paraId="72E3FCCB" w14:textId="77777777" w:rsidR="0070228C" w:rsidRPr="006B5695" w:rsidRDefault="0070228C" w:rsidP="00D7566F">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Продолжительность дневного сна, не менее</w:t>
            </w:r>
          </w:p>
        </w:tc>
        <w:tc>
          <w:tcPr>
            <w:tcW w:w="2182" w:type="dxa"/>
            <w:hideMark/>
          </w:tcPr>
          <w:p w14:paraId="2F65F5B4" w14:textId="77777777" w:rsidR="0070228C" w:rsidRPr="006B5695" w:rsidRDefault="0070228C" w:rsidP="00D7566F">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1-3 года</w:t>
            </w:r>
          </w:p>
        </w:tc>
        <w:tc>
          <w:tcPr>
            <w:tcW w:w="2733" w:type="dxa"/>
            <w:hideMark/>
          </w:tcPr>
          <w:p w14:paraId="758FBAE7" w14:textId="77777777" w:rsidR="0070228C" w:rsidRPr="006B5695" w:rsidRDefault="0070228C" w:rsidP="00D7566F">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3 часа</w:t>
            </w:r>
          </w:p>
        </w:tc>
      </w:tr>
      <w:tr w:rsidR="0070228C" w:rsidRPr="006B5695" w14:paraId="77746D3F" w14:textId="77777777" w:rsidTr="00D67749">
        <w:tc>
          <w:tcPr>
            <w:tcW w:w="0" w:type="auto"/>
            <w:vMerge/>
            <w:hideMark/>
          </w:tcPr>
          <w:p w14:paraId="397EEF28" w14:textId="77777777" w:rsidR="0070228C" w:rsidRPr="006B5695" w:rsidRDefault="0070228C" w:rsidP="00D7566F">
            <w:pPr>
              <w:rPr>
                <w:rFonts w:ascii="Times New Roman" w:eastAsia="Times New Roman" w:hAnsi="Times New Roman"/>
                <w:color w:val="000000"/>
                <w:sz w:val="24"/>
                <w:szCs w:val="24"/>
              </w:rPr>
            </w:pPr>
          </w:p>
        </w:tc>
        <w:tc>
          <w:tcPr>
            <w:tcW w:w="2182" w:type="dxa"/>
            <w:hideMark/>
          </w:tcPr>
          <w:p w14:paraId="55A99437" w14:textId="77777777" w:rsidR="0070228C" w:rsidRPr="006B5695" w:rsidRDefault="0070228C" w:rsidP="00D7566F">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4-7 лет</w:t>
            </w:r>
          </w:p>
        </w:tc>
        <w:tc>
          <w:tcPr>
            <w:tcW w:w="2733" w:type="dxa"/>
            <w:hideMark/>
          </w:tcPr>
          <w:p w14:paraId="65A7F525" w14:textId="77777777" w:rsidR="0070228C" w:rsidRPr="006B5695" w:rsidRDefault="0070228C" w:rsidP="00D7566F">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2,5 часа</w:t>
            </w:r>
          </w:p>
        </w:tc>
      </w:tr>
      <w:tr w:rsidR="0070228C" w:rsidRPr="006B5695" w14:paraId="7F376EAF" w14:textId="77777777" w:rsidTr="00D67749">
        <w:tc>
          <w:tcPr>
            <w:tcW w:w="4564" w:type="dxa"/>
            <w:hideMark/>
          </w:tcPr>
          <w:p w14:paraId="488FFDCD" w14:textId="77777777" w:rsidR="0070228C" w:rsidRPr="006B5695" w:rsidRDefault="0070228C" w:rsidP="00D7566F">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Продолжительность прогулок, не менее</w:t>
            </w:r>
          </w:p>
        </w:tc>
        <w:tc>
          <w:tcPr>
            <w:tcW w:w="2182" w:type="dxa"/>
            <w:hideMark/>
          </w:tcPr>
          <w:p w14:paraId="57087B50" w14:textId="77777777" w:rsidR="0070228C" w:rsidRPr="006B5695" w:rsidRDefault="0070228C" w:rsidP="00D7566F">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для детей до 7 лет</w:t>
            </w:r>
          </w:p>
        </w:tc>
        <w:tc>
          <w:tcPr>
            <w:tcW w:w="2733" w:type="dxa"/>
            <w:hideMark/>
          </w:tcPr>
          <w:p w14:paraId="7B6F7DBB" w14:textId="77777777" w:rsidR="0070228C" w:rsidRPr="006B5695" w:rsidRDefault="0070228C" w:rsidP="00D7566F">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3 часа в день</w:t>
            </w:r>
          </w:p>
        </w:tc>
      </w:tr>
      <w:tr w:rsidR="0070228C" w:rsidRPr="006B5695" w14:paraId="51FACD27" w14:textId="77777777" w:rsidTr="00D67749">
        <w:tc>
          <w:tcPr>
            <w:tcW w:w="4564" w:type="dxa"/>
            <w:hideMark/>
          </w:tcPr>
          <w:p w14:paraId="0C9E243E" w14:textId="77777777" w:rsidR="0070228C" w:rsidRPr="006B5695" w:rsidRDefault="0070228C" w:rsidP="00D7566F">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Суммарный объем двигательной активности, не менее</w:t>
            </w:r>
          </w:p>
        </w:tc>
        <w:tc>
          <w:tcPr>
            <w:tcW w:w="2182" w:type="dxa"/>
            <w:hideMark/>
          </w:tcPr>
          <w:p w14:paraId="29E10AF5" w14:textId="77777777" w:rsidR="0070228C" w:rsidRPr="006B5695" w:rsidRDefault="0070228C" w:rsidP="00D7566F">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все возрасты</w:t>
            </w:r>
          </w:p>
        </w:tc>
        <w:tc>
          <w:tcPr>
            <w:tcW w:w="2733" w:type="dxa"/>
            <w:hideMark/>
          </w:tcPr>
          <w:p w14:paraId="396E27D4" w14:textId="77777777" w:rsidR="0070228C" w:rsidRPr="006B5695" w:rsidRDefault="0070228C" w:rsidP="00D7566F">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1 час в день</w:t>
            </w:r>
          </w:p>
        </w:tc>
      </w:tr>
      <w:tr w:rsidR="0070228C" w:rsidRPr="006B5695" w14:paraId="49CF3BBA" w14:textId="77777777" w:rsidTr="00D67749">
        <w:tc>
          <w:tcPr>
            <w:tcW w:w="4564" w:type="dxa"/>
            <w:hideMark/>
          </w:tcPr>
          <w:p w14:paraId="1D9D228B" w14:textId="77777777" w:rsidR="0070228C" w:rsidRPr="006B5695" w:rsidRDefault="0070228C" w:rsidP="00D7566F">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Утренний подъем, не ранее</w:t>
            </w:r>
          </w:p>
        </w:tc>
        <w:tc>
          <w:tcPr>
            <w:tcW w:w="2182" w:type="dxa"/>
            <w:hideMark/>
          </w:tcPr>
          <w:p w14:paraId="3042EC03" w14:textId="77777777" w:rsidR="0070228C" w:rsidRPr="006B5695" w:rsidRDefault="0070228C" w:rsidP="00D7566F">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все возрасты</w:t>
            </w:r>
          </w:p>
        </w:tc>
        <w:tc>
          <w:tcPr>
            <w:tcW w:w="2733" w:type="dxa"/>
            <w:hideMark/>
          </w:tcPr>
          <w:p w14:paraId="12650DCD" w14:textId="77777777" w:rsidR="0070228C" w:rsidRPr="006B5695" w:rsidRDefault="0070228C" w:rsidP="00D7566F">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7 ч 00 минут</w:t>
            </w:r>
          </w:p>
        </w:tc>
      </w:tr>
      <w:tr w:rsidR="0070228C" w:rsidRPr="006B5695" w14:paraId="792EFE42" w14:textId="77777777" w:rsidTr="00D67749">
        <w:tc>
          <w:tcPr>
            <w:tcW w:w="4564" w:type="dxa"/>
            <w:hideMark/>
          </w:tcPr>
          <w:p w14:paraId="2E3328A3" w14:textId="77777777" w:rsidR="0070228C" w:rsidRPr="006B5695" w:rsidRDefault="0070228C" w:rsidP="00D7566F">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Утренняя зарядка, продолжительность, не менее</w:t>
            </w:r>
          </w:p>
        </w:tc>
        <w:tc>
          <w:tcPr>
            <w:tcW w:w="2182" w:type="dxa"/>
            <w:hideMark/>
          </w:tcPr>
          <w:p w14:paraId="7BAAB56D" w14:textId="77777777" w:rsidR="0070228C" w:rsidRPr="006B5695" w:rsidRDefault="0070228C" w:rsidP="00D7566F">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до 7 лет</w:t>
            </w:r>
          </w:p>
        </w:tc>
        <w:tc>
          <w:tcPr>
            <w:tcW w:w="2733" w:type="dxa"/>
            <w:hideMark/>
          </w:tcPr>
          <w:p w14:paraId="5EFF09FC" w14:textId="77777777" w:rsidR="0070228C" w:rsidRPr="006B5695" w:rsidRDefault="0070228C" w:rsidP="00D7566F">
            <w:pPr>
              <w:jc w:val="both"/>
              <w:rPr>
                <w:rFonts w:ascii="Times New Roman" w:eastAsia="Times New Roman" w:hAnsi="Times New Roman"/>
                <w:color w:val="000000"/>
                <w:sz w:val="24"/>
                <w:szCs w:val="24"/>
              </w:rPr>
            </w:pPr>
            <w:r w:rsidRPr="006B5695">
              <w:rPr>
                <w:rFonts w:ascii="Times New Roman" w:eastAsia="Times New Roman" w:hAnsi="Times New Roman"/>
                <w:color w:val="000000"/>
                <w:sz w:val="24"/>
                <w:szCs w:val="24"/>
              </w:rPr>
              <w:t>10 минут</w:t>
            </w:r>
          </w:p>
        </w:tc>
      </w:tr>
    </w:tbl>
    <w:p w14:paraId="1ADD1188" w14:textId="77777777" w:rsidR="00BA6771" w:rsidRPr="006B5695" w:rsidRDefault="00BA6771" w:rsidP="00167DE8">
      <w:pPr>
        <w:spacing w:before="100" w:beforeAutospacing="1" w:after="0" w:line="240" w:lineRule="auto"/>
        <w:ind w:firstLine="720"/>
        <w:jc w:val="both"/>
        <w:rPr>
          <w:rFonts w:ascii="Times New Roman" w:eastAsia="Times New Roman" w:hAnsi="Times New Roman" w:cs="Times New Roman"/>
          <w:color w:val="000000"/>
          <w:sz w:val="24"/>
          <w:szCs w:val="24"/>
          <w:lang w:eastAsia="ru-RU"/>
        </w:rPr>
      </w:pPr>
    </w:p>
    <w:p w14:paraId="2DF64315" w14:textId="77777777" w:rsidR="00BA6771" w:rsidRPr="006B5695" w:rsidRDefault="00BA6771" w:rsidP="00BA6771">
      <w:pPr>
        <w:tabs>
          <w:tab w:val="left" w:pos="9214"/>
          <w:tab w:val="left" w:pos="9356"/>
        </w:tabs>
        <w:autoSpaceDE w:val="0"/>
        <w:autoSpaceDN w:val="0"/>
        <w:adjustRightInd w:val="0"/>
        <w:spacing w:after="0" w:line="240" w:lineRule="auto"/>
        <w:ind w:firstLine="567"/>
        <w:jc w:val="both"/>
        <w:rPr>
          <w:rFonts w:ascii="Times New Roman" w:hAnsi="Times New Roman" w:cs="Times New Roman"/>
          <w:b/>
          <w:bCs/>
          <w:sz w:val="24"/>
          <w:szCs w:val="24"/>
        </w:rPr>
      </w:pPr>
      <w:r w:rsidRPr="006B5695">
        <w:rPr>
          <w:rFonts w:ascii="Times New Roman" w:hAnsi="Times New Roman"/>
          <w:sz w:val="24"/>
          <w:szCs w:val="24"/>
        </w:rPr>
        <w:t>В целях планирования текущей педагогической деятельности и проектирования педагогического процесса в группах составляется гибкий режим дня. При этом соблюдаются следующие принципы:</w:t>
      </w:r>
    </w:p>
    <w:p w14:paraId="5B784AB4" w14:textId="77777777" w:rsidR="00BA6771" w:rsidRPr="006B5695" w:rsidRDefault="00BA6771">
      <w:pPr>
        <w:pStyle w:val="a5"/>
        <w:numPr>
          <w:ilvl w:val="1"/>
          <w:numId w:val="31"/>
        </w:numPr>
        <w:tabs>
          <w:tab w:val="clear" w:pos="709"/>
          <w:tab w:val="left" w:pos="993"/>
          <w:tab w:val="left" w:pos="9356"/>
        </w:tabs>
        <w:suppressAutoHyphens w:val="0"/>
        <w:autoSpaceDE w:val="0"/>
        <w:autoSpaceDN w:val="0"/>
        <w:adjustRightInd w:val="0"/>
        <w:spacing w:after="0" w:line="240" w:lineRule="auto"/>
        <w:ind w:left="0" w:firstLine="567"/>
        <w:contextualSpacing/>
        <w:jc w:val="both"/>
        <w:rPr>
          <w:rFonts w:ascii="Times New Roman" w:hAnsi="Times New Roman" w:cs="Times New Roman"/>
          <w:b/>
          <w:bCs/>
          <w:sz w:val="24"/>
          <w:szCs w:val="24"/>
        </w:rPr>
      </w:pPr>
      <w:r w:rsidRPr="006B5695">
        <w:rPr>
          <w:rFonts w:ascii="Times New Roman" w:hAnsi="Times New Roman"/>
          <w:sz w:val="24"/>
          <w:szCs w:val="24"/>
        </w:rPr>
        <w:t>При температуре воздуха не ниже -15ºС. (в безветренную погоду), утренний прием детей средних, старших и подготовительных групп ведется на улице.</w:t>
      </w:r>
    </w:p>
    <w:p w14:paraId="30D6BF92" w14:textId="77777777" w:rsidR="00BA6771" w:rsidRPr="006B5695" w:rsidRDefault="00BA6771">
      <w:pPr>
        <w:pStyle w:val="a5"/>
        <w:numPr>
          <w:ilvl w:val="1"/>
          <w:numId w:val="31"/>
        </w:numPr>
        <w:tabs>
          <w:tab w:val="clear" w:pos="709"/>
          <w:tab w:val="left" w:pos="993"/>
          <w:tab w:val="left" w:pos="9356"/>
        </w:tabs>
        <w:suppressAutoHyphens w:val="0"/>
        <w:autoSpaceDE w:val="0"/>
        <w:autoSpaceDN w:val="0"/>
        <w:adjustRightInd w:val="0"/>
        <w:spacing w:after="0" w:line="240" w:lineRule="auto"/>
        <w:ind w:left="0" w:firstLine="567"/>
        <w:contextualSpacing/>
        <w:jc w:val="both"/>
        <w:rPr>
          <w:rFonts w:ascii="Times New Roman" w:hAnsi="Times New Roman" w:cs="Times New Roman"/>
          <w:b/>
          <w:bCs/>
          <w:sz w:val="24"/>
          <w:szCs w:val="24"/>
        </w:rPr>
      </w:pPr>
      <w:r w:rsidRPr="006B5695">
        <w:rPr>
          <w:rFonts w:ascii="Times New Roman" w:hAnsi="Times New Roman" w:cs="Times New Roman"/>
          <w:sz w:val="24"/>
          <w:szCs w:val="24"/>
        </w:rPr>
        <w:lastRenderedPageBreak/>
        <w:t xml:space="preserve">Третье физкультурное занятие проводится воспитателем </w:t>
      </w:r>
      <w:r w:rsidRPr="006B5695">
        <w:rPr>
          <w:rFonts w:ascii="Times New Roman" w:hAnsi="Times New Roman" w:cs="Times New Roman"/>
          <w:spacing w:val="-9"/>
          <w:sz w:val="24"/>
          <w:szCs w:val="24"/>
        </w:rPr>
        <w:t>круглогодично</w:t>
      </w:r>
      <w:r w:rsidRPr="006B5695">
        <w:rPr>
          <w:rFonts w:ascii="Times New Roman" w:hAnsi="Times New Roman" w:cs="Times New Roman"/>
          <w:sz w:val="24"/>
          <w:szCs w:val="24"/>
        </w:rPr>
        <w:t xml:space="preserve">на улице с </w:t>
      </w:r>
      <w:r w:rsidRPr="006B5695">
        <w:rPr>
          <w:rFonts w:ascii="Times New Roman" w:hAnsi="Times New Roman" w:cs="Times New Roman"/>
          <w:spacing w:val="-9"/>
          <w:sz w:val="24"/>
          <w:szCs w:val="24"/>
        </w:rPr>
        <w:t>на воздухе с соблюдением микроклиматических показателей СанПиН.</w:t>
      </w:r>
    </w:p>
    <w:p w14:paraId="39801842" w14:textId="77777777" w:rsidR="00BA6771" w:rsidRPr="006B5695" w:rsidRDefault="00BA6771">
      <w:pPr>
        <w:pStyle w:val="a5"/>
        <w:numPr>
          <w:ilvl w:val="1"/>
          <w:numId w:val="31"/>
        </w:numPr>
        <w:tabs>
          <w:tab w:val="clear" w:pos="709"/>
          <w:tab w:val="left" w:pos="993"/>
          <w:tab w:val="left" w:pos="9356"/>
        </w:tabs>
        <w:suppressAutoHyphens w:val="0"/>
        <w:autoSpaceDE w:val="0"/>
        <w:autoSpaceDN w:val="0"/>
        <w:adjustRightInd w:val="0"/>
        <w:spacing w:after="0" w:line="240" w:lineRule="auto"/>
        <w:ind w:left="0" w:firstLine="567"/>
        <w:contextualSpacing/>
        <w:jc w:val="both"/>
        <w:rPr>
          <w:rFonts w:ascii="Times New Roman" w:hAnsi="Times New Roman" w:cs="Times New Roman"/>
          <w:b/>
          <w:bCs/>
          <w:sz w:val="24"/>
          <w:szCs w:val="24"/>
        </w:rPr>
      </w:pPr>
      <w:r w:rsidRPr="006B5695">
        <w:rPr>
          <w:rFonts w:ascii="Times New Roman" w:hAnsi="Times New Roman"/>
          <w:sz w:val="24"/>
          <w:szCs w:val="24"/>
        </w:rPr>
        <w:t>Организационно-педагогические условия образовательного процесса, созданные в ДОУ, обеспечивают выбор оптимальных форм организации детской деятельности, как по содержанию (игровая, исследовательская, трудовая деятельность, экспериментирование, так и по форме: групповая, подгрупповая, индивидуальная)</w:t>
      </w:r>
    </w:p>
    <w:p w14:paraId="022F7C1D" w14:textId="77777777" w:rsidR="00BA6771" w:rsidRPr="006B5695" w:rsidRDefault="00BA6771">
      <w:pPr>
        <w:pStyle w:val="a5"/>
        <w:numPr>
          <w:ilvl w:val="1"/>
          <w:numId w:val="31"/>
        </w:numPr>
        <w:tabs>
          <w:tab w:val="clear" w:pos="709"/>
          <w:tab w:val="left" w:pos="993"/>
          <w:tab w:val="left" w:pos="9356"/>
        </w:tabs>
        <w:suppressAutoHyphens w:val="0"/>
        <w:autoSpaceDE w:val="0"/>
        <w:autoSpaceDN w:val="0"/>
        <w:adjustRightInd w:val="0"/>
        <w:spacing w:after="0" w:line="240" w:lineRule="auto"/>
        <w:ind w:left="0" w:firstLine="567"/>
        <w:contextualSpacing/>
        <w:jc w:val="both"/>
        <w:rPr>
          <w:rFonts w:ascii="Times New Roman" w:hAnsi="Times New Roman" w:cs="Times New Roman"/>
          <w:b/>
          <w:bCs/>
          <w:sz w:val="24"/>
          <w:szCs w:val="24"/>
        </w:rPr>
      </w:pPr>
      <w:r w:rsidRPr="006B5695">
        <w:rPr>
          <w:rFonts w:ascii="Times New Roman" w:hAnsi="Times New Roman"/>
          <w:sz w:val="24"/>
          <w:szCs w:val="24"/>
        </w:rPr>
        <w:t xml:space="preserve">Проектирование образовательного процесса в </w:t>
      </w:r>
      <w:r w:rsidRPr="006B5695">
        <w:rPr>
          <w:rFonts w:ascii="Times New Roman" w:hAnsi="Times New Roman"/>
          <w:bCs/>
          <w:sz w:val="24"/>
          <w:szCs w:val="24"/>
        </w:rPr>
        <w:t xml:space="preserve">ДОУпредставлено </w:t>
      </w:r>
      <w:r w:rsidRPr="006B5695">
        <w:rPr>
          <w:rFonts w:ascii="Times New Roman" w:hAnsi="Times New Roman"/>
          <w:sz w:val="24"/>
          <w:szCs w:val="24"/>
        </w:rPr>
        <w:t>гибким режимом жизнедеятельности (по возрастным группам), который корректируется в зависимости от сезона.</w:t>
      </w:r>
    </w:p>
    <w:p w14:paraId="72B919BB" w14:textId="77777777" w:rsidR="00BA6771" w:rsidRPr="006B5695" w:rsidRDefault="00BA6771" w:rsidP="00BA6771">
      <w:pPr>
        <w:pStyle w:val="a5"/>
        <w:tabs>
          <w:tab w:val="left" w:pos="993"/>
          <w:tab w:val="left" w:pos="9356"/>
        </w:tabs>
        <w:autoSpaceDE w:val="0"/>
        <w:autoSpaceDN w:val="0"/>
        <w:adjustRightInd w:val="0"/>
        <w:spacing w:after="0" w:line="240" w:lineRule="auto"/>
        <w:ind w:left="567"/>
        <w:jc w:val="both"/>
        <w:rPr>
          <w:rFonts w:ascii="Times New Roman" w:hAnsi="Times New Roman"/>
          <w:sz w:val="24"/>
          <w:szCs w:val="24"/>
        </w:rPr>
      </w:pPr>
    </w:p>
    <w:p w14:paraId="421D19CA" w14:textId="77777777" w:rsidR="00BA6771" w:rsidRPr="006B5695" w:rsidRDefault="00BA6771" w:rsidP="00BA6771">
      <w:pPr>
        <w:pStyle w:val="a5"/>
        <w:tabs>
          <w:tab w:val="left" w:pos="993"/>
          <w:tab w:val="left" w:pos="9356"/>
        </w:tabs>
        <w:autoSpaceDE w:val="0"/>
        <w:autoSpaceDN w:val="0"/>
        <w:adjustRightInd w:val="0"/>
        <w:spacing w:after="0" w:line="240" w:lineRule="auto"/>
        <w:ind w:firstLine="567"/>
        <w:jc w:val="both"/>
        <w:rPr>
          <w:rFonts w:ascii="Times New Roman" w:hAnsi="Times New Roman"/>
          <w:b/>
          <w:spacing w:val="9"/>
          <w:sz w:val="24"/>
          <w:szCs w:val="24"/>
        </w:rPr>
      </w:pPr>
      <w:r w:rsidRPr="006B5695">
        <w:rPr>
          <w:rFonts w:ascii="Times New Roman" w:hAnsi="Times New Roman"/>
          <w:b/>
          <w:i/>
          <w:sz w:val="24"/>
          <w:szCs w:val="24"/>
        </w:rPr>
        <w:t>Режим жизнедеятельности детей</w:t>
      </w:r>
      <w:r w:rsidR="00992CAE" w:rsidRPr="006B5695">
        <w:rPr>
          <w:rFonts w:ascii="Times New Roman" w:hAnsi="Times New Roman"/>
          <w:b/>
          <w:i/>
          <w:sz w:val="24"/>
          <w:szCs w:val="24"/>
        </w:rPr>
        <w:t xml:space="preserve"> </w:t>
      </w:r>
      <w:r w:rsidRPr="006B5695">
        <w:rPr>
          <w:rFonts w:ascii="Times New Roman" w:hAnsi="Times New Roman"/>
          <w:b/>
          <w:i/>
          <w:sz w:val="24"/>
          <w:szCs w:val="24"/>
        </w:rPr>
        <w:t xml:space="preserve">первой младшей группы </w:t>
      </w:r>
      <w:r w:rsidRPr="006B5695">
        <w:rPr>
          <w:rFonts w:ascii="Times New Roman" w:hAnsi="Times New Roman"/>
          <w:b/>
          <w:spacing w:val="9"/>
          <w:sz w:val="24"/>
          <w:szCs w:val="24"/>
        </w:rPr>
        <w:t>(1,5 -3 года)</w:t>
      </w:r>
    </w:p>
    <w:p w14:paraId="717338B7" w14:textId="77777777" w:rsidR="00BA6771" w:rsidRPr="006B5695" w:rsidRDefault="00BA6771" w:rsidP="00BA6771">
      <w:pPr>
        <w:pStyle w:val="a5"/>
        <w:tabs>
          <w:tab w:val="left" w:pos="993"/>
          <w:tab w:val="left" w:pos="9356"/>
        </w:tabs>
        <w:autoSpaceDE w:val="0"/>
        <w:autoSpaceDN w:val="0"/>
        <w:adjustRightInd w:val="0"/>
        <w:spacing w:after="0" w:line="240" w:lineRule="auto"/>
        <w:ind w:firstLine="567"/>
        <w:jc w:val="both"/>
        <w:rPr>
          <w:rFonts w:ascii="Times New Roman" w:hAnsi="Times New Roman"/>
          <w:spacing w:val="3"/>
          <w:sz w:val="24"/>
          <w:szCs w:val="24"/>
        </w:rPr>
      </w:pPr>
      <w:r w:rsidRPr="006B5695">
        <w:rPr>
          <w:rFonts w:ascii="Times New Roman" w:hAnsi="Times New Roman"/>
          <w:bCs/>
          <w:sz w:val="24"/>
          <w:szCs w:val="24"/>
        </w:rPr>
        <w:t xml:space="preserve">Дети </w:t>
      </w:r>
      <w:r w:rsidRPr="006B5695">
        <w:rPr>
          <w:rFonts w:ascii="Times New Roman" w:hAnsi="Times New Roman"/>
          <w:sz w:val="24"/>
          <w:szCs w:val="24"/>
        </w:rPr>
        <w:t xml:space="preserve">первой младшей группы по психофизиологическим особенностям распределяются на </w:t>
      </w:r>
      <w:r w:rsidRPr="006B5695">
        <w:rPr>
          <w:rFonts w:ascii="Times New Roman" w:hAnsi="Times New Roman"/>
          <w:spacing w:val="-5"/>
          <w:sz w:val="24"/>
          <w:szCs w:val="24"/>
        </w:rPr>
        <w:t>две подгруппы</w:t>
      </w:r>
      <w:r w:rsidR="00992CAE" w:rsidRPr="006B5695">
        <w:rPr>
          <w:rFonts w:ascii="Times New Roman" w:hAnsi="Times New Roman"/>
          <w:b/>
          <w:bCs/>
          <w:spacing w:val="-5"/>
          <w:sz w:val="24"/>
          <w:szCs w:val="24"/>
        </w:rPr>
        <w:t>:</w:t>
      </w:r>
      <w:r w:rsidRPr="006B5695">
        <w:rPr>
          <w:rFonts w:ascii="Times New Roman" w:hAnsi="Times New Roman"/>
          <w:b/>
          <w:bCs/>
          <w:spacing w:val="-5"/>
          <w:sz w:val="24"/>
          <w:szCs w:val="24"/>
        </w:rPr>
        <w:t xml:space="preserve"> </w:t>
      </w:r>
      <w:r w:rsidRPr="006B5695">
        <w:rPr>
          <w:rFonts w:ascii="Times New Roman" w:hAnsi="Times New Roman"/>
          <w:spacing w:val="-5"/>
          <w:sz w:val="24"/>
          <w:szCs w:val="24"/>
        </w:rPr>
        <w:t xml:space="preserve">первая с 1 года 6 месяцев до 2 лет; вторая — с 2-3 лет. </w:t>
      </w:r>
      <w:r w:rsidRPr="006B5695">
        <w:rPr>
          <w:rFonts w:ascii="Times New Roman" w:hAnsi="Times New Roman"/>
          <w:spacing w:val="1"/>
          <w:sz w:val="24"/>
          <w:szCs w:val="24"/>
        </w:rPr>
        <w:t xml:space="preserve">С </w:t>
      </w:r>
      <w:r w:rsidRPr="006B5695">
        <w:rPr>
          <w:rFonts w:ascii="Times New Roman" w:hAnsi="Times New Roman"/>
          <w:bCs/>
          <w:spacing w:val="1"/>
          <w:sz w:val="24"/>
          <w:szCs w:val="24"/>
        </w:rPr>
        <w:t xml:space="preserve">учетом оптимальной </w:t>
      </w:r>
      <w:r w:rsidRPr="006B5695">
        <w:rPr>
          <w:rFonts w:ascii="Times New Roman" w:hAnsi="Times New Roman"/>
          <w:spacing w:val="1"/>
          <w:sz w:val="24"/>
          <w:szCs w:val="24"/>
        </w:rPr>
        <w:t xml:space="preserve">продолжительности </w:t>
      </w:r>
      <w:r w:rsidRPr="006B5695">
        <w:rPr>
          <w:rFonts w:ascii="Times New Roman" w:hAnsi="Times New Roman"/>
          <w:bCs/>
          <w:spacing w:val="1"/>
          <w:sz w:val="24"/>
          <w:szCs w:val="24"/>
        </w:rPr>
        <w:t xml:space="preserve">активного бодрствования </w:t>
      </w:r>
      <w:r w:rsidRPr="006B5695">
        <w:rPr>
          <w:rFonts w:ascii="Times New Roman" w:hAnsi="Times New Roman"/>
          <w:spacing w:val="1"/>
          <w:sz w:val="24"/>
          <w:szCs w:val="24"/>
        </w:rPr>
        <w:t>и обеспечения</w:t>
      </w:r>
      <w:r w:rsidRPr="006B5695">
        <w:rPr>
          <w:rFonts w:ascii="Times New Roman" w:hAnsi="Times New Roman"/>
          <w:bCs/>
          <w:spacing w:val="2"/>
          <w:sz w:val="24"/>
          <w:szCs w:val="24"/>
        </w:rPr>
        <w:t xml:space="preserve">необходимого ею длительности </w:t>
      </w:r>
      <w:r w:rsidRPr="006B5695">
        <w:rPr>
          <w:rFonts w:ascii="Times New Roman" w:hAnsi="Times New Roman"/>
          <w:spacing w:val="2"/>
          <w:sz w:val="24"/>
          <w:szCs w:val="24"/>
        </w:rPr>
        <w:t>сна детям до 3 лет рекомендуется  режим, в соответствии с медицинскими рекомендациями  табл. 6.7</w:t>
      </w:r>
      <w:r w:rsidRPr="006B5695">
        <w:rPr>
          <w:rFonts w:ascii="Times New Roman" w:hAnsi="Times New Roman" w:cs="Times New Roman"/>
          <w:sz w:val="24"/>
          <w:szCs w:val="24"/>
        </w:rPr>
        <w:t xml:space="preserve"> СанПиН</w:t>
      </w:r>
      <w:r w:rsidRPr="006B5695">
        <w:rPr>
          <w:rFonts w:ascii="Times New Roman" w:hAnsi="Times New Roman" w:cs="Times New Roman"/>
          <w:bCs/>
          <w:color w:val="000000"/>
          <w:sz w:val="24"/>
          <w:szCs w:val="24"/>
          <w:shd w:val="clear" w:color="auto" w:fill="FFFFFF"/>
        </w:rPr>
        <w:t>1.2.3685-21</w:t>
      </w:r>
      <w:r w:rsidRPr="006B5695">
        <w:rPr>
          <w:rFonts w:ascii="Times New Roman" w:hAnsi="Times New Roman" w:cs="Times New Roman"/>
          <w:sz w:val="24"/>
          <w:szCs w:val="24"/>
        </w:rPr>
        <w:t>.</w:t>
      </w:r>
    </w:p>
    <w:p w14:paraId="6C53B89E" w14:textId="77777777" w:rsidR="00BA6771" w:rsidRPr="006B5695" w:rsidRDefault="00BA6771" w:rsidP="00BA6771">
      <w:pPr>
        <w:pStyle w:val="a5"/>
        <w:tabs>
          <w:tab w:val="left" w:pos="993"/>
          <w:tab w:val="left" w:pos="9356"/>
        </w:tabs>
        <w:autoSpaceDE w:val="0"/>
        <w:autoSpaceDN w:val="0"/>
        <w:adjustRightInd w:val="0"/>
        <w:spacing w:after="0" w:line="240" w:lineRule="auto"/>
        <w:ind w:firstLine="567"/>
        <w:jc w:val="both"/>
        <w:rPr>
          <w:rFonts w:ascii="Times New Roman" w:hAnsi="Times New Roman"/>
          <w:spacing w:val="3"/>
          <w:sz w:val="24"/>
          <w:szCs w:val="24"/>
        </w:rPr>
      </w:pPr>
      <w:r w:rsidRPr="006B5695">
        <w:rPr>
          <w:rFonts w:ascii="Times New Roman" w:hAnsi="Times New Roman"/>
          <w:spacing w:val="3"/>
          <w:sz w:val="24"/>
          <w:szCs w:val="24"/>
        </w:rPr>
        <w:t>С 1г. 5 мес. детей переводят на один сон дневной, продолжительностью не менее 3 часов. Ночной сон ребенка длится 10-11 час. Перед сном не рекомендуется проведение подвижных и эмоциональных игр. Детей с трудным засыпанием и чутким сном рекомендуется укладывать первыми и поднимать последними. Во время сна детей присутствие воспитателя (или его помощника) в спальне обязательно.</w:t>
      </w:r>
    </w:p>
    <w:p w14:paraId="62DE7437" w14:textId="77777777" w:rsidR="00BA6771" w:rsidRPr="006B5695" w:rsidRDefault="00BA6771" w:rsidP="00BA6771">
      <w:pPr>
        <w:pStyle w:val="a5"/>
        <w:tabs>
          <w:tab w:val="left" w:pos="993"/>
          <w:tab w:val="left" w:pos="9356"/>
        </w:tabs>
        <w:autoSpaceDE w:val="0"/>
        <w:autoSpaceDN w:val="0"/>
        <w:adjustRightInd w:val="0"/>
        <w:spacing w:after="0" w:line="240" w:lineRule="auto"/>
        <w:ind w:firstLine="567"/>
        <w:jc w:val="both"/>
        <w:rPr>
          <w:rFonts w:ascii="Times New Roman" w:hAnsi="Times New Roman"/>
          <w:spacing w:val="-5"/>
          <w:sz w:val="24"/>
          <w:szCs w:val="24"/>
        </w:rPr>
      </w:pPr>
      <w:r w:rsidRPr="006B5695">
        <w:rPr>
          <w:rFonts w:ascii="Times New Roman" w:hAnsi="Times New Roman"/>
          <w:spacing w:val="-4"/>
          <w:sz w:val="24"/>
          <w:szCs w:val="24"/>
        </w:rPr>
        <w:t>Небольшое число детей первой подгруппы (</w:t>
      </w:r>
      <w:r w:rsidRPr="006B5695">
        <w:rPr>
          <w:rFonts w:ascii="Times New Roman" w:hAnsi="Times New Roman"/>
          <w:spacing w:val="-5"/>
          <w:sz w:val="24"/>
          <w:szCs w:val="24"/>
        </w:rPr>
        <w:t>с 1 года 5 месяцев до 2 лет)</w:t>
      </w:r>
      <w:r w:rsidRPr="006B5695">
        <w:rPr>
          <w:rFonts w:ascii="Times New Roman" w:hAnsi="Times New Roman"/>
          <w:spacing w:val="-4"/>
          <w:sz w:val="24"/>
          <w:szCs w:val="24"/>
        </w:rPr>
        <w:t xml:space="preserve"> позволяет уделять внима</w:t>
      </w:r>
      <w:r w:rsidRPr="006B5695">
        <w:rPr>
          <w:rFonts w:ascii="Times New Roman" w:hAnsi="Times New Roman"/>
          <w:spacing w:val="-5"/>
          <w:sz w:val="24"/>
          <w:szCs w:val="24"/>
        </w:rPr>
        <w:t>ние каждому ребенку, чаще общаться с ними, следить за их состоянием, поведением, настроением и воздействовать на детей с учетом их индивидуальных особенностей.</w:t>
      </w:r>
    </w:p>
    <w:p w14:paraId="0B1D54B3" w14:textId="77777777" w:rsidR="00BA6771" w:rsidRPr="006B5695" w:rsidRDefault="00BA6771" w:rsidP="00BA6771">
      <w:pPr>
        <w:pStyle w:val="a5"/>
        <w:tabs>
          <w:tab w:val="left" w:pos="993"/>
          <w:tab w:val="left" w:pos="9356"/>
        </w:tabs>
        <w:autoSpaceDE w:val="0"/>
        <w:autoSpaceDN w:val="0"/>
        <w:adjustRightInd w:val="0"/>
        <w:spacing w:after="0" w:line="240" w:lineRule="auto"/>
        <w:ind w:firstLine="567"/>
        <w:jc w:val="both"/>
        <w:rPr>
          <w:rFonts w:ascii="Times New Roman" w:hAnsi="Times New Roman"/>
          <w:spacing w:val="-4"/>
          <w:sz w:val="24"/>
          <w:szCs w:val="24"/>
        </w:rPr>
      </w:pPr>
      <w:r w:rsidRPr="006B5695">
        <w:rPr>
          <w:rFonts w:ascii="Times New Roman" w:hAnsi="Times New Roman"/>
          <w:spacing w:val="-3"/>
          <w:sz w:val="24"/>
          <w:szCs w:val="24"/>
        </w:rPr>
        <w:t xml:space="preserve">Необходимо так же учить детей второй подгруппы занимать себя, если взрослый занят с нуждающимся в его помощи малышом; помогать вовремя, сменить вид деятельности; обеспечивать </w:t>
      </w:r>
      <w:r w:rsidRPr="006B5695">
        <w:rPr>
          <w:rFonts w:ascii="Times New Roman" w:hAnsi="Times New Roman"/>
          <w:spacing w:val="-4"/>
          <w:sz w:val="24"/>
          <w:szCs w:val="24"/>
        </w:rPr>
        <w:t>эмоционально-положительное состояние детей в играх и других видах самостоя</w:t>
      </w:r>
      <w:r w:rsidRPr="006B5695">
        <w:rPr>
          <w:rFonts w:ascii="Times New Roman" w:hAnsi="Times New Roman"/>
          <w:spacing w:val="-4"/>
          <w:sz w:val="24"/>
          <w:szCs w:val="24"/>
        </w:rPr>
        <w:softHyphen/>
        <w:t>тельной деятельности.</w:t>
      </w:r>
    </w:p>
    <w:p w14:paraId="7F470E05" w14:textId="77777777" w:rsidR="00BA6771" w:rsidRPr="006B5695" w:rsidRDefault="00BA6771" w:rsidP="00BA6771">
      <w:pPr>
        <w:pStyle w:val="formattext"/>
        <w:shd w:val="clear" w:color="auto" w:fill="FFFFFF"/>
        <w:spacing w:before="0" w:beforeAutospacing="0" w:after="0" w:afterAutospacing="0"/>
        <w:ind w:firstLine="567"/>
        <w:jc w:val="both"/>
        <w:rPr>
          <w:spacing w:val="-5"/>
        </w:rPr>
      </w:pPr>
      <w:r w:rsidRPr="006B5695">
        <w:rPr>
          <w:spacing w:val="-3"/>
        </w:rPr>
        <w:t xml:space="preserve">Для обеих подгруппы разработан режим для холодного и теплого </w:t>
      </w:r>
      <w:r w:rsidRPr="006B5695">
        <w:rPr>
          <w:spacing w:val="-5"/>
        </w:rPr>
        <w:t xml:space="preserve">времени года. </w:t>
      </w:r>
      <w:r w:rsidRPr="006B5695">
        <w:rPr>
          <w:spacing w:val="1"/>
        </w:rPr>
        <w:t xml:space="preserve">Дети гуляют 1-2 раза в день (в зависимости от времени года и погодных условий), в первую половину дня – до обеда и во вторую – после дневного сна или перед уходом домой. </w:t>
      </w:r>
      <w:r w:rsidRPr="006B5695">
        <w:rPr>
          <w:spacing w:val="-5"/>
        </w:rPr>
        <w:t>Ежедневная</w:t>
      </w:r>
      <w:r w:rsidRPr="006B5695">
        <w:rPr>
          <w:rFonts w:eastAsiaTheme="minorEastAsia"/>
          <w:color w:val="000000"/>
          <w:shd w:val="clear" w:color="auto" w:fill="FFFFFF"/>
        </w:rPr>
        <w:t xml:space="preserve"> продолжительность утренней и вечерней прогулок суммарно должна быть не менее трех часов. На утреннюю прогулку лучше отводить 2 часа, на вечернюю прогулку – 1 час. </w:t>
      </w:r>
      <w:r w:rsidRPr="006B5695">
        <w:rPr>
          <w:color w:val="000000"/>
        </w:rPr>
        <w:t>При температуре воздуха ниже минус 15°С и скорости ветра более 7 м/с продолжительность прогулки для детей сокращают.</w:t>
      </w:r>
      <w:r w:rsidRPr="006B5695">
        <w:rPr>
          <w:rFonts w:eastAsiaTheme="minorEastAsia"/>
          <w:color w:val="000000"/>
          <w:shd w:val="clear" w:color="auto" w:fill="FFFFFF"/>
        </w:rPr>
        <w:t xml:space="preserve"> Если на улице днем больше 28–30 ˚С, педагоги могут погулять с детьми пораньше, чтобы в самую жару уйти в помещение.</w:t>
      </w:r>
    </w:p>
    <w:p w14:paraId="63F1E274" w14:textId="77777777" w:rsidR="00BA6771" w:rsidRPr="006B5695" w:rsidRDefault="00BA6771" w:rsidP="00BA6771">
      <w:pPr>
        <w:pStyle w:val="a5"/>
        <w:tabs>
          <w:tab w:val="left" w:pos="993"/>
          <w:tab w:val="left" w:pos="9356"/>
        </w:tabs>
        <w:autoSpaceDE w:val="0"/>
        <w:autoSpaceDN w:val="0"/>
        <w:adjustRightInd w:val="0"/>
        <w:spacing w:after="0" w:line="240" w:lineRule="auto"/>
        <w:ind w:firstLine="567"/>
        <w:jc w:val="both"/>
        <w:rPr>
          <w:rFonts w:ascii="Times New Roman" w:hAnsi="Times New Roman"/>
          <w:spacing w:val="-2"/>
          <w:sz w:val="24"/>
          <w:szCs w:val="24"/>
        </w:rPr>
      </w:pPr>
      <w:r w:rsidRPr="006B5695">
        <w:rPr>
          <w:rFonts w:ascii="Times New Roman" w:hAnsi="Times New Roman"/>
          <w:spacing w:val="-2"/>
          <w:sz w:val="24"/>
          <w:szCs w:val="24"/>
        </w:rPr>
        <w:t>В теплое время года жизнь детей всей группы</w:t>
      </w:r>
      <w:r w:rsidR="00481542" w:rsidRPr="006B5695">
        <w:rPr>
          <w:rFonts w:ascii="Times New Roman" w:hAnsi="Times New Roman"/>
          <w:spacing w:val="-2"/>
          <w:sz w:val="24"/>
          <w:szCs w:val="24"/>
        </w:rPr>
        <w:t xml:space="preserve"> организуется на специально обо</w:t>
      </w:r>
      <w:r w:rsidRPr="006B5695">
        <w:rPr>
          <w:rFonts w:ascii="Times New Roman" w:hAnsi="Times New Roman"/>
          <w:spacing w:val="-2"/>
          <w:sz w:val="24"/>
          <w:szCs w:val="24"/>
        </w:rPr>
        <w:t>рудованном озелененном участке детского сада.</w:t>
      </w:r>
    </w:p>
    <w:p w14:paraId="51897A18" w14:textId="77777777" w:rsidR="00BA6771" w:rsidRPr="006B5695" w:rsidRDefault="00BA6771" w:rsidP="00BA6771">
      <w:pPr>
        <w:pStyle w:val="a5"/>
        <w:tabs>
          <w:tab w:val="left" w:pos="993"/>
          <w:tab w:val="left" w:pos="9356"/>
        </w:tabs>
        <w:autoSpaceDE w:val="0"/>
        <w:autoSpaceDN w:val="0"/>
        <w:adjustRightInd w:val="0"/>
        <w:spacing w:after="0" w:line="240" w:lineRule="auto"/>
        <w:ind w:firstLine="567"/>
        <w:jc w:val="both"/>
        <w:rPr>
          <w:rFonts w:ascii="Times New Roman" w:hAnsi="Times New Roman"/>
          <w:spacing w:val="-4"/>
          <w:sz w:val="24"/>
          <w:szCs w:val="24"/>
        </w:rPr>
      </w:pPr>
      <w:r w:rsidRPr="006B5695">
        <w:rPr>
          <w:rFonts w:ascii="Times New Roman" w:hAnsi="Times New Roman"/>
          <w:spacing w:val="-2"/>
          <w:sz w:val="24"/>
          <w:szCs w:val="24"/>
        </w:rPr>
        <w:t>В помещении проводятся кормление, сон, гигиенические и оздоровительно-за</w:t>
      </w:r>
      <w:r w:rsidRPr="006B5695">
        <w:rPr>
          <w:rFonts w:ascii="Times New Roman" w:hAnsi="Times New Roman"/>
          <w:spacing w:val="-4"/>
          <w:sz w:val="24"/>
          <w:szCs w:val="24"/>
        </w:rPr>
        <w:t>каливающие процедуры.</w:t>
      </w:r>
    </w:p>
    <w:p w14:paraId="7E4C9F19" w14:textId="77777777" w:rsidR="00AD1BF2" w:rsidRPr="006B5695" w:rsidRDefault="00AD1BF2" w:rsidP="00D94A9A">
      <w:pPr>
        <w:pStyle w:val="a5"/>
        <w:tabs>
          <w:tab w:val="left" w:pos="993"/>
          <w:tab w:val="left" w:pos="9356"/>
        </w:tabs>
        <w:autoSpaceDE w:val="0"/>
        <w:autoSpaceDN w:val="0"/>
        <w:adjustRightInd w:val="0"/>
        <w:spacing w:after="0" w:line="240" w:lineRule="auto"/>
        <w:ind w:firstLine="567"/>
        <w:jc w:val="center"/>
        <w:rPr>
          <w:rFonts w:ascii="Times New Roman" w:hAnsi="Times New Roman"/>
          <w:b/>
          <w:spacing w:val="-4"/>
          <w:sz w:val="24"/>
          <w:szCs w:val="24"/>
        </w:rPr>
      </w:pPr>
    </w:p>
    <w:p w14:paraId="221DD186" w14:textId="3E8137F6" w:rsidR="00D94A9A" w:rsidRPr="006B5695" w:rsidRDefault="00992CAE" w:rsidP="00D94A9A">
      <w:pPr>
        <w:pStyle w:val="a5"/>
        <w:tabs>
          <w:tab w:val="left" w:pos="993"/>
          <w:tab w:val="left" w:pos="9356"/>
        </w:tabs>
        <w:autoSpaceDE w:val="0"/>
        <w:autoSpaceDN w:val="0"/>
        <w:adjustRightInd w:val="0"/>
        <w:spacing w:after="0" w:line="240" w:lineRule="auto"/>
        <w:ind w:firstLine="567"/>
        <w:jc w:val="center"/>
        <w:rPr>
          <w:rFonts w:ascii="Times New Roman" w:hAnsi="Times New Roman" w:cs="Times New Roman"/>
          <w:b/>
          <w:bCs/>
          <w:sz w:val="24"/>
          <w:szCs w:val="24"/>
        </w:rPr>
      </w:pPr>
      <w:r w:rsidRPr="006B5695">
        <w:rPr>
          <w:rFonts w:ascii="Times New Roman" w:hAnsi="Times New Roman"/>
          <w:b/>
          <w:spacing w:val="-4"/>
          <w:sz w:val="24"/>
          <w:szCs w:val="24"/>
        </w:rPr>
        <w:t>Первая младшая группа (с 2</w:t>
      </w:r>
      <w:r w:rsidR="00D94A9A" w:rsidRPr="006B5695">
        <w:rPr>
          <w:rFonts w:ascii="Times New Roman" w:hAnsi="Times New Roman"/>
          <w:b/>
          <w:spacing w:val="-4"/>
          <w:sz w:val="24"/>
          <w:szCs w:val="24"/>
        </w:rPr>
        <w:t>-3 лет)</w:t>
      </w:r>
    </w:p>
    <w:p w14:paraId="6CFBBD3F" w14:textId="77777777" w:rsidR="00BA6771" w:rsidRPr="006B5695" w:rsidRDefault="00BA6771" w:rsidP="00BA6771">
      <w:pPr>
        <w:shd w:val="clear" w:color="auto" w:fill="FFFFFF"/>
        <w:tabs>
          <w:tab w:val="left" w:pos="9214"/>
          <w:tab w:val="left" w:pos="9356"/>
        </w:tabs>
        <w:spacing w:after="0" w:line="240" w:lineRule="auto"/>
        <w:jc w:val="center"/>
        <w:rPr>
          <w:rFonts w:ascii="Times New Roman" w:hAnsi="Times New Roman"/>
          <w:b/>
          <w:sz w:val="24"/>
          <w:szCs w:val="24"/>
        </w:rPr>
      </w:pPr>
      <w:r w:rsidRPr="006B5695">
        <w:rPr>
          <w:rFonts w:ascii="Times New Roman" w:hAnsi="Times New Roman"/>
          <w:b/>
          <w:sz w:val="24"/>
          <w:szCs w:val="24"/>
        </w:rPr>
        <w:t>Режим дня</w:t>
      </w:r>
    </w:p>
    <w:p w14:paraId="1098033D" w14:textId="77777777" w:rsidR="00BA6771" w:rsidRPr="006B5695" w:rsidRDefault="00BA6771" w:rsidP="00BA6771">
      <w:pPr>
        <w:shd w:val="clear" w:color="auto" w:fill="FFFFFF"/>
        <w:tabs>
          <w:tab w:val="left" w:pos="9214"/>
          <w:tab w:val="left" w:pos="9356"/>
        </w:tabs>
        <w:spacing w:after="0" w:line="240" w:lineRule="auto"/>
        <w:jc w:val="both"/>
        <w:rPr>
          <w:rFonts w:ascii="Times New Roman" w:hAnsi="Times New Roman"/>
          <w:b/>
          <w:sz w:val="24"/>
          <w:szCs w:val="24"/>
        </w:rPr>
      </w:pPr>
    </w:p>
    <w:tbl>
      <w:tblPr>
        <w:tblStyle w:val="ab"/>
        <w:tblW w:w="0" w:type="auto"/>
        <w:tblInd w:w="-34" w:type="dxa"/>
        <w:tblLook w:val="04A0" w:firstRow="1" w:lastRow="0" w:firstColumn="1" w:lastColumn="0" w:noHBand="0" w:noVBand="1"/>
      </w:tblPr>
      <w:tblGrid>
        <w:gridCol w:w="1831"/>
        <w:gridCol w:w="7774"/>
      </w:tblGrid>
      <w:tr w:rsidR="00BA6771" w:rsidRPr="006B5695" w14:paraId="011DFBFE" w14:textId="77777777" w:rsidTr="00D76D15">
        <w:tc>
          <w:tcPr>
            <w:tcW w:w="1831" w:type="dxa"/>
            <w:vMerge w:val="restart"/>
            <w:tcBorders>
              <w:top w:val="single" w:sz="4" w:space="0" w:color="auto"/>
              <w:left w:val="single" w:sz="4" w:space="0" w:color="auto"/>
              <w:bottom w:val="single" w:sz="4" w:space="0" w:color="auto"/>
              <w:right w:val="single" w:sz="4" w:space="0" w:color="auto"/>
            </w:tcBorders>
            <w:hideMark/>
          </w:tcPr>
          <w:p w14:paraId="32C0FD9F" w14:textId="77777777" w:rsidR="00BA6771" w:rsidRPr="006B5695" w:rsidRDefault="00BA6771" w:rsidP="00BA6771">
            <w:pPr>
              <w:tabs>
                <w:tab w:val="left" w:pos="9214"/>
                <w:tab w:val="left" w:pos="9356"/>
              </w:tabs>
              <w:jc w:val="center"/>
              <w:rPr>
                <w:rFonts w:ascii="Times New Roman" w:hAnsi="Times New Roman"/>
                <w:b/>
                <w:sz w:val="24"/>
                <w:szCs w:val="24"/>
                <w:lang w:eastAsia="ru-RU"/>
              </w:rPr>
            </w:pPr>
            <w:r w:rsidRPr="006B5695">
              <w:rPr>
                <w:rFonts w:ascii="Times New Roman" w:hAnsi="Times New Roman"/>
                <w:b/>
                <w:sz w:val="24"/>
                <w:szCs w:val="24"/>
                <w:lang w:eastAsia="ru-RU"/>
              </w:rPr>
              <w:t>Время проведения</w:t>
            </w:r>
          </w:p>
        </w:tc>
        <w:tc>
          <w:tcPr>
            <w:tcW w:w="7774" w:type="dxa"/>
            <w:tcBorders>
              <w:top w:val="single" w:sz="4" w:space="0" w:color="auto"/>
              <w:left w:val="single" w:sz="4" w:space="0" w:color="auto"/>
              <w:bottom w:val="single" w:sz="4" w:space="0" w:color="auto"/>
              <w:right w:val="single" w:sz="4" w:space="0" w:color="auto"/>
            </w:tcBorders>
            <w:hideMark/>
          </w:tcPr>
          <w:p w14:paraId="30CE9B06" w14:textId="77777777" w:rsidR="00BA6771" w:rsidRPr="006B5695" w:rsidRDefault="00BA6771" w:rsidP="00BA6771">
            <w:pPr>
              <w:tabs>
                <w:tab w:val="left" w:pos="9214"/>
                <w:tab w:val="left" w:pos="9356"/>
              </w:tabs>
              <w:jc w:val="center"/>
              <w:rPr>
                <w:rFonts w:ascii="Times New Roman" w:hAnsi="Times New Roman"/>
                <w:b/>
                <w:i/>
                <w:sz w:val="24"/>
                <w:szCs w:val="24"/>
                <w:lang w:eastAsia="ru-RU"/>
              </w:rPr>
            </w:pPr>
            <w:r w:rsidRPr="006B5695">
              <w:rPr>
                <w:rFonts w:ascii="Times New Roman" w:hAnsi="Times New Roman"/>
                <w:b/>
                <w:i/>
                <w:sz w:val="24"/>
                <w:szCs w:val="24"/>
                <w:lang w:eastAsia="ru-RU"/>
              </w:rPr>
              <w:t>Холодный период (сентябрь - май)</w:t>
            </w:r>
          </w:p>
        </w:tc>
      </w:tr>
      <w:tr w:rsidR="00BA6771" w:rsidRPr="006B5695" w14:paraId="2EE6E6CF" w14:textId="77777777" w:rsidTr="00D76D15">
        <w:tc>
          <w:tcPr>
            <w:tcW w:w="1831" w:type="dxa"/>
            <w:vMerge/>
            <w:tcBorders>
              <w:top w:val="single" w:sz="4" w:space="0" w:color="auto"/>
              <w:left w:val="single" w:sz="4" w:space="0" w:color="auto"/>
              <w:bottom w:val="single" w:sz="4" w:space="0" w:color="auto"/>
              <w:right w:val="single" w:sz="4" w:space="0" w:color="auto"/>
            </w:tcBorders>
            <w:vAlign w:val="center"/>
            <w:hideMark/>
          </w:tcPr>
          <w:p w14:paraId="7658E556" w14:textId="77777777" w:rsidR="00BA6771" w:rsidRPr="006B5695" w:rsidRDefault="00BA6771" w:rsidP="00BA6771">
            <w:pPr>
              <w:tabs>
                <w:tab w:val="left" w:pos="9214"/>
                <w:tab w:val="left" w:pos="9356"/>
              </w:tabs>
              <w:jc w:val="center"/>
              <w:rPr>
                <w:rFonts w:ascii="Times New Roman" w:hAnsi="Times New Roman"/>
                <w:b/>
                <w:sz w:val="24"/>
                <w:szCs w:val="24"/>
                <w:lang w:eastAsia="ru-RU"/>
              </w:rPr>
            </w:pPr>
          </w:p>
        </w:tc>
        <w:tc>
          <w:tcPr>
            <w:tcW w:w="7774" w:type="dxa"/>
            <w:tcBorders>
              <w:top w:val="single" w:sz="4" w:space="0" w:color="auto"/>
              <w:left w:val="single" w:sz="4" w:space="0" w:color="auto"/>
              <w:bottom w:val="single" w:sz="4" w:space="0" w:color="auto"/>
              <w:right w:val="single" w:sz="4" w:space="0" w:color="auto"/>
            </w:tcBorders>
            <w:hideMark/>
          </w:tcPr>
          <w:p w14:paraId="4B62F892" w14:textId="77777777" w:rsidR="00BA6771" w:rsidRPr="006B5695" w:rsidRDefault="00BA6771" w:rsidP="00BA6771">
            <w:pPr>
              <w:tabs>
                <w:tab w:val="left" w:pos="9214"/>
                <w:tab w:val="left" w:pos="9356"/>
              </w:tabs>
              <w:jc w:val="center"/>
              <w:rPr>
                <w:sz w:val="24"/>
                <w:szCs w:val="24"/>
                <w:lang w:eastAsia="ru-RU"/>
              </w:rPr>
            </w:pPr>
            <w:r w:rsidRPr="006B5695">
              <w:rPr>
                <w:rFonts w:ascii="Times New Roman" w:hAnsi="Times New Roman"/>
                <w:b/>
                <w:sz w:val="24"/>
                <w:szCs w:val="24"/>
                <w:lang w:eastAsia="ru-RU"/>
              </w:rPr>
              <w:t>Режимные моменты</w:t>
            </w:r>
          </w:p>
        </w:tc>
      </w:tr>
      <w:tr w:rsidR="00BA6771" w:rsidRPr="006B5695" w14:paraId="5E2D7801" w14:textId="77777777" w:rsidTr="00D76D15">
        <w:tc>
          <w:tcPr>
            <w:tcW w:w="1831" w:type="dxa"/>
            <w:tcBorders>
              <w:top w:val="single" w:sz="4" w:space="0" w:color="auto"/>
              <w:left w:val="single" w:sz="4" w:space="0" w:color="auto"/>
              <w:bottom w:val="single" w:sz="4" w:space="0" w:color="auto"/>
              <w:right w:val="single" w:sz="4" w:space="0" w:color="auto"/>
            </w:tcBorders>
            <w:hideMark/>
          </w:tcPr>
          <w:p w14:paraId="6B317102" w14:textId="77777777"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7.00-7.40</w:t>
            </w:r>
          </w:p>
        </w:tc>
        <w:tc>
          <w:tcPr>
            <w:tcW w:w="7774" w:type="dxa"/>
            <w:tcBorders>
              <w:top w:val="single" w:sz="4" w:space="0" w:color="auto"/>
              <w:left w:val="single" w:sz="4" w:space="0" w:color="auto"/>
              <w:bottom w:val="single" w:sz="4" w:space="0" w:color="auto"/>
              <w:right w:val="single" w:sz="4" w:space="0" w:color="auto"/>
            </w:tcBorders>
            <w:hideMark/>
          </w:tcPr>
          <w:p w14:paraId="62C94373" w14:textId="77777777"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Приём детей, осмотр, игры, общение,</w:t>
            </w:r>
            <w:r w:rsidRPr="006B5695">
              <w:rPr>
                <w:rFonts w:ascii="Times New Roman" w:hAnsi="Times New Roman"/>
                <w:spacing w:val="3"/>
                <w:sz w:val="24"/>
                <w:szCs w:val="24"/>
                <w:lang w:eastAsia="ru-RU"/>
              </w:rPr>
              <w:t xml:space="preserve"> индивидуальная работа</w:t>
            </w:r>
            <w:r w:rsidRPr="006B5695">
              <w:rPr>
                <w:rFonts w:ascii="Times New Roman" w:hAnsi="Times New Roman"/>
                <w:spacing w:val="1"/>
                <w:sz w:val="24"/>
                <w:szCs w:val="24"/>
                <w:lang w:eastAsia="ru-RU"/>
              </w:rPr>
              <w:t>с детьми</w:t>
            </w:r>
          </w:p>
        </w:tc>
      </w:tr>
      <w:tr w:rsidR="00BA6771" w:rsidRPr="006B5695" w14:paraId="0D756983" w14:textId="77777777" w:rsidTr="00D76D15">
        <w:tc>
          <w:tcPr>
            <w:tcW w:w="1831" w:type="dxa"/>
            <w:tcBorders>
              <w:top w:val="single" w:sz="4" w:space="0" w:color="auto"/>
              <w:left w:val="single" w:sz="4" w:space="0" w:color="auto"/>
              <w:bottom w:val="single" w:sz="4" w:space="0" w:color="auto"/>
              <w:right w:val="single" w:sz="4" w:space="0" w:color="auto"/>
            </w:tcBorders>
            <w:hideMark/>
          </w:tcPr>
          <w:p w14:paraId="1161A76A" w14:textId="19F49457"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7.40-</w:t>
            </w:r>
            <w:r w:rsidR="009C04F2" w:rsidRPr="006B5695">
              <w:rPr>
                <w:rFonts w:ascii="Times New Roman" w:hAnsi="Times New Roman"/>
                <w:sz w:val="24"/>
                <w:szCs w:val="24"/>
                <w:lang w:eastAsia="ru-RU"/>
              </w:rPr>
              <w:t>7.55</w:t>
            </w:r>
          </w:p>
        </w:tc>
        <w:tc>
          <w:tcPr>
            <w:tcW w:w="7774" w:type="dxa"/>
            <w:tcBorders>
              <w:top w:val="single" w:sz="4" w:space="0" w:color="auto"/>
              <w:left w:val="single" w:sz="4" w:space="0" w:color="auto"/>
              <w:bottom w:val="single" w:sz="4" w:space="0" w:color="auto"/>
              <w:right w:val="single" w:sz="4" w:space="0" w:color="auto"/>
            </w:tcBorders>
            <w:hideMark/>
          </w:tcPr>
          <w:p w14:paraId="6A605A4F" w14:textId="77777777"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Чтение, труд в уголке природы</w:t>
            </w:r>
          </w:p>
        </w:tc>
      </w:tr>
      <w:tr w:rsidR="00BA6771" w:rsidRPr="006B5695" w14:paraId="30EB1B4E" w14:textId="77777777" w:rsidTr="00D76D15">
        <w:tc>
          <w:tcPr>
            <w:tcW w:w="1831" w:type="dxa"/>
            <w:tcBorders>
              <w:top w:val="single" w:sz="4" w:space="0" w:color="auto"/>
              <w:left w:val="single" w:sz="4" w:space="0" w:color="auto"/>
              <w:bottom w:val="single" w:sz="4" w:space="0" w:color="auto"/>
              <w:right w:val="single" w:sz="4" w:space="0" w:color="auto"/>
            </w:tcBorders>
            <w:hideMark/>
          </w:tcPr>
          <w:p w14:paraId="6C5D6DC6" w14:textId="77777777"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7.55-8.05</w:t>
            </w:r>
          </w:p>
        </w:tc>
        <w:tc>
          <w:tcPr>
            <w:tcW w:w="7774" w:type="dxa"/>
            <w:tcBorders>
              <w:top w:val="single" w:sz="4" w:space="0" w:color="auto"/>
              <w:left w:val="single" w:sz="4" w:space="0" w:color="auto"/>
              <w:bottom w:val="single" w:sz="4" w:space="0" w:color="auto"/>
              <w:right w:val="single" w:sz="4" w:space="0" w:color="auto"/>
            </w:tcBorders>
            <w:hideMark/>
          </w:tcPr>
          <w:p w14:paraId="5749450E" w14:textId="77777777"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Утренняя гимнастика</w:t>
            </w:r>
          </w:p>
        </w:tc>
      </w:tr>
      <w:tr w:rsidR="00BA6771" w:rsidRPr="006B5695" w14:paraId="432E367E" w14:textId="77777777" w:rsidTr="00D76D15">
        <w:tc>
          <w:tcPr>
            <w:tcW w:w="1831" w:type="dxa"/>
            <w:tcBorders>
              <w:top w:val="single" w:sz="4" w:space="0" w:color="auto"/>
              <w:left w:val="single" w:sz="4" w:space="0" w:color="auto"/>
              <w:bottom w:val="single" w:sz="4" w:space="0" w:color="auto"/>
              <w:right w:val="single" w:sz="4" w:space="0" w:color="auto"/>
            </w:tcBorders>
            <w:hideMark/>
          </w:tcPr>
          <w:p w14:paraId="4683446B" w14:textId="77777777"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8.05-8.10</w:t>
            </w:r>
          </w:p>
        </w:tc>
        <w:tc>
          <w:tcPr>
            <w:tcW w:w="7774" w:type="dxa"/>
            <w:tcBorders>
              <w:top w:val="single" w:sz="4" w:space="0" w:color="auto"/>
              <w:left w:val="single" w:sz="4" w:space="0" w:color="auto"/>
              <w:bottom w:val="single" w:sz="4" w:space="0" w:color="auto"/>
              <w:right w:val="single" w:sz="4" w:space="0" w:color="auto"/>
            </w:tcBorders>
            <w:hideMark/>
          </w:tcPr>
          <w:p w14:paraId="34E4A8D8" w14:textId="77777777"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Подготовка к завтраку, гигиенические процедуры</w:t>
            </w:r>
          </w:p>
        </w:tc>
      </w:tr>
      <w:tr w:rsidR="00BA6771" w:rsidRPr="006B5695" w14:paraId="4D622A95" w14:textId="77777777" w:rsidTr="00D76D15">
        <w:tc>
          <w:tcPr>
            <w:tcW w:w="1831" w:type="dxa"/>
            <w:tcBorders>
              <w:top w:val="single" w:sz="4" w:space="0" w:color="auto"/>
              <w:left w:val="single" w:sz="4" w:space="0" w:color="auto"/>
              <w:bottom w:val="single" w:sz="4" w:space="0" w:color="auto"/>
              <w:right w:val="single" w:sz="4" w:space="0" w:color="auto"/>
            </w:tcBorders>
            <w:hideMark/>
          </w:tcPr>
          <w:p w14:paraId="5EED5950" w14:textId="77777777"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 xml:space="preserve">8.10-8.40 </w:t>
            </w:r>
          </w:p>
        </w:tc>
        <w:tc>
          <w:tcPr>
            <w:tcW w:w="7774" w:type="dxa"/>
            <w:tcBorders>
              <w:top w:val="single" w:sz="4" w:space="0" w:color="auto"/>
              <w:left w:val="single" w:sz="4" w:space="0" w:color="auto"/>
              <w:bottom w:val="single" w:sz="4" w:space="0" w:color="auto"/>
              <w:right w:val="single" w:sz="4" w:space="0" w:color="auto"/>
            </w:tcBorders>
            <w:hideMark/>
          </w:tcPr>
          <w:p w14:paraId="52882E39" w14:textId="77777777"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Завтрак</w:t>
            </w:r>
          </w:p>
        </w:tc>
      </w:tr>
      <w:tr w:rsidR="00BA6771" w:rsidRPr="006B5695" w14:paraId="31042BBA" w14:textId="77777777" w:rsidTr="00D76D15">
        <w:tc>
          <w:tcPr>
            <w:tcW w:w="1831" w:type="dxa"/>
            <w:tcBorders>
              <w:top w:val="single" w:sz="4" w:space="0" w:color="auto"/>
              <w:left w:val="single" w:sz="4" w:space="0" w:color="auto"/>
              <w:bottom w:val="single" w:sz="4" w:space="0" w:color="auto"/>
              <w:right w:val="single" w:sz="4" w:space="0" w:color="auto"/>
            </w:tcBorders>
            <w:hideMark/>
          </w:tcPr>
          <w:p w14:paraId="4A0862DB" w14:textId="004B5719"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lastRenderedPageBreak/>
              <w:t>8.40-</w:t>
            </w:r>
            <w:r w:rsidR="00F163A1" w:rsidRPr="006B5695">
              <w:rPr>
                <w:rFonts w:ascii="Times New Roman" w:hAnsi="Times New Roman"/>
                <w:sz w:val="24"/>
                <w:szCs w:val="24"/>
                <w:lang w:eastAsia="ru-RU"/>
              </w:rPr>
              <w:t>9.00.</w:t>
            </w:r>
          </w:p>
        </w:tc>
        <w:tc>
          <w:tcPr>
            <w:tcW w:w="7774" w:type="dxa"/>
            <w:tcBorders>
              <w:top w:val="single" w:sz="4" w:space="0" w:color="auto"/>
              <w:left w:val="single" w:sz="4" w:space="0" w:color="auto"/>
              <w:bottom w:val="single" w:sz="4" w:space="0" w:color="auto"/>
              <w:right w:val="single" w:sz="4" w:space="0" w:color="auto"/>
            </w:tcBorders>
            <w:hideMark/>
          </w:tcPr>
          <w:p w14:paraId="3EC54566" w14:textId="0858F239" w:rsidR="00BA6771" w:rsidRPr="006B5695" w:rsidRDefault="009C04F2" w:rsidP="009C04F2">
            <w:pPr>
              <w:pStyle w:val="TableParagraph"/>
              <w:spacing w:line="267" w:lineRule="exact"/>
              <w:ind w:left="0"/>
              <w:rPr>
                <w:sz w:val="24"/>
                <w:szCs w:val="24"/>
              </w:rPr>
            </w:pPr>
            <w:r w:rsidRPr="006B5695">
              <w:rPr>
                <w:sz w:val="24"/>
                <w:szCs w:val="24"/>
              </w:rPr>
              <w:t>Игры,</w:t>
            </w:r>
            <w:r w:rsidRPr="006B5695">
              <w:rPr>
                <w:spacing w:val="-3"/>
                <w:sz w:val="24"/>
                <w:szCs w:val="24"/>
              </w:rPr>
              <w:t xml:space="preserve"> </w:t>
            </w:r>
            <w:r w:rsidRPr="006B5695">
              <w:rPr>
                <w:sz w:val="24"/>
                <w:szCs w:val="24"/>
              </w:rPr>
              <w:t xml:space="preserve">самостоятельная  деятельность, </w:t>
            </w:r>
            <w:r w:rsidRPr="006B5695">
              <w:rPr>
                <w:sz w:val="24"/>
                <w:szCs w:val="24"/>
                <w:lang w:eastAsia="ru-RU"/>
              </w:rPr>
              <w:t xml:space="preserve"> п</w:t>
            </w:r>
            <w:r w:rsidR="00D94A9A" w:rsidRPr="006B5695">
              <w:rPr>
                <w:sz w:val="24"/>
                <w:szCs w:val="24"/>
                <w:lang w:eastAsia="ru-RU"/>
              </w:rPr>
              <w:t xml:space="preserve">одготовка к </w:t>
            </w:r>
            <w:r w:rsidR="00BA6771" w:rsidRPr="006B5695">
              <w:rPr>
                <w:sz w:val="24"/>
                <w:szCs w:val="24"/>
                <w:lang w:eastAsia="ru-RU"/>
              </w:rPr>
              <w:t>ОД</w:t>
            </w:r>
            <w:r w:rsidRPr="006B5695">
              <w:rPr>
                <w:sz w:val="24"/>
                <w:szCs w:val="24"/>
                <w:lang w:eastAsia="ru-RU"/>
              </w:rPr>
              <w:t xml:space="preserve">. </w:t>
            </w:r>
          </w:p>
        </w:tc>
      </w:tr>
      <w:tr w:rsidR="00BA6771" w:rsidRPr="006B5695" w14:paraId="2E0E00F9" w14:textId="77777777" w:rsidTr="00D76D15">
        <w:trPr>
          <w:trHeight w:val="241"/>
        </w:trPr>
        <w:tc>
          <w:tcPr>
            <w:tcW w:w="1831" w:type="dxa"/>
            <w:tcBorders>
              <w:top w:val="single" w:sz="4" w:space="0" w:color="auto"/>
              <w:left w:val="single" w:sz="4" w:space="0" w:color="auto"/>
              <w:bottom w:val="single" w:sz="4" w:space="0" w:color="auto"/>
              <w:right w:val="single" w:sz="4" w:space="0" w:color="auto"/>
            </w:tcBorders>
            <w:hideMark/>
          </w:tcPr>
          <w:p w14:paraId="080E57F7" w14:textId="3B3FB3A3" w:rsidR="00BA6771" w:rsidRPr="006B5695" w:rsidRDefault="00F163A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9.00-9.30</w:t>
            </w:r>
          </w:p>
        </w:tc>
        <w:tc>
          <w:tcPr>
            <w:tcW w:w="7774" w:type="dxa"/>
            <w:tcBorders>
              <w:top w:val="single" w:sz="4" w:space="0" w:color="auto"/>
              <w:left w:val="single" w:sz="4" w:space="0" w:color="auto"/>
              <w:bottom w:val="single" w:sz="4" w:space="0" w:color="auto"/>
              <w:right w:val="single" w:sz="4" w:space="0" w:color="auto"/>
            </w:tcBorders>
            <w:hideMark/>
          </w:tcPr>
          <w:p w14:paraId="29514698" w14:textId="77777777" w:rsidR="00BA6771" w:rsidRPr="006B5695" w:rsidRDefault="00D94A9A"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ОД</w:t>
            </w:r>
            <w:r w:rsidR="00BA6771" w:rsidRPr="006B5695">
              <w:rPr>
                <w:rFonts w:ascii="Times New Roman" w:hAnsi="Times New Roman"/>
                <w:sz w:val="24"/>
                <w:szCs w:val="24"/>
                <w:lang w:eastAsia="ru-RU"/>
              </w:rPr>
              <w:t xml:space="preserve"> (подгрупповая и фронтальная) - развивающие образовательные ситуации на игровой основе</w:t>
            </w:r>
          </w:p>
        </w:tc>
      </w:tr>
      <w:tr w:rsidR="00BA6771" w:rsidRPr="006B5695" w14:paraId="698958C5" w14:textId="77777777" w:rsidTr="00D76D15">
        <w:tc>
          <w:tcPr>
            <w:tcW w:w="1831" w:type="dxa"/>
            <w:tcBorders>
              <w:top w:val="single" w:sz="4" w:space="0" w:color="auto"/>
              <w:left w:val="single" w:sz="4" w:space="0" w:color="auto"/>
              <w:bottom w:val="single" w:sz="4" w:space="0" w:color="auto"/>
              <w:right w:val="single" w:sz="4" w:space="0" w:color="auto"/>
            </w:tcBorders>
            <w:hideMark/>
          </w:tcPr>
          <w:p w14:paraId="6A481C6F" w14:textId="63EECA96"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9.</w:t>
            </w:r>
            <w:r w:rsidR="00F163A1" w:rsidRPr="006B5695">
              <w:rPr>
                <w:rFonts w:ascii="Times New Roman" w:hAnsi="Times New Roman"/>
                <w:sz w:val="24"/>
                <w:szCs w:val="24"/>
                <w:lang w:eastAsia="ru-RU"/>
              </w:rPr>
              <w:t>30-9.40.</w:t>
            </w:r>
          </w:p>
        </w:tc>
        <w:tc>
          <w:tcPr>
            <w:tcW w:w="7774" w:type="dxa"/>
            <w:tcBorders>
              <w:top w:val="single" w:sz="4" w:space="0" w:color="auto"/>
              <w:left w:val="single" w:sz="4" w:space="0" w:color="auto"/>
              <w:bottom w:val="single" w:sz="4" w:space="0" w:color="auto"/>
              <w:right w:val="single" w:sz="4" w:space="0" w:color="auto"/>
            </w:tcBorders>
            <w:hideMark/>
          </w:tcPr>
          <w:p w14:paraId="6B77AF34" w14:textId="77777777"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Второй завтрак</w:t>
            </w:r>
          </w:p>
        </w:tc>
      </w:tr>
      <w:tr w:rsidR="00BA6771" w:rsidRPr="006B5695" w14:paraId="7AFC93AB" w14:textId="77777777" w:rsidTr="00D76D15">
        <w:tc>
          <w:tcPr>
            <w:tcW w:w="1831" w:type="dxa"/>
            <w:tcBorders>
              <w:top w:val="single" w:sz="4" w:space="0" w:color="auto"/>
              <w:left w:val="single" w:sz="4" w:space="0" w:color="auto"/>
              <w:bottom w:val="single" w:sz="4" w:space="0" w:color="auto"/>
              <w:right w:val="single" w:sz="4" w:space="0" w:color="auto"/>
            </w:tcBorders>
            <w:hideMark/>
          </w:tcPr>
          <w:p w14:paraId="551F7992" w14:textId="6B08826C"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9.</w:t>
            </w:r>
            <w:r w:rsidR="00111730" w:rsidRPr="006B5695">
              <w:rPr>
                <w:rFonts w:ascii="Times New Roman" w:hAnsi="Times New Roman"/>
                <w:sz w:val="24"/>
                <w:szCs w:val="24"/>
                <w:lang w:eastAsia="ru-RU"/>
              </w:rPr>
              <w:t>40</w:t>
            </w:r>
            <w:r w:rsidRPr="006B5695">
              <w:rPr>
                <w:rFonts w:ascii="Times New Roman" w:hAnsi="Times New Roman"/>
                <w:sz w:val="24"/>
                <w:szCs w:val="24"/>
                <w:lang w:eastAsia="ru-RU"/>
              </w:rPr>
              <w:t>-11.20</w:t>
            </w:r>
          </w:p>
        </w:tc>
        <w:tc>
          <w:tcPr>
            <w:tcW w:w="7774" w:type="dxa"/>
            <w:tcBorders>
              <w:top w:val="single" w:sz="4" w:space="0" w:color="auto"/>
              <w:left w:val="single" w:sz="4" w:space="0" w:color="auto"/>
              <w:bottom w:val="single" w:sz="4" w:space="0" w:color="auto"/>
              <w:right w:val="single" w:sz="4" w:space="0" w:color="auto"/>
            </w:tcBorders>
            <w:hideMark/>
          </w:tcPr>
          <w:p w14:paraId="3387C77B" w14:textId="77777777"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Подготовка к прогулке, прогулка, игры</w:t>
            </w:r>
          </w:p>
        </w:tc>
      </w:tr>
      <w:tr w:rsidR="00BA6771" w:rsidRPr="006B5695" w14:paraId="76676D9F" w14:textId="77777777" w:rsidTr="00D76D15">
        <w:tc>
          <w:tcPr>
            <w:tcW w:w="1831" w:type="dxa"/>
            <w:tcBorders>
              <w:top w:val="single" w:sz="4" w:space="0" w:color="auto"/>
              <w:left w:val="single" w:sz="4" w:space="0" w:color="auto"/>
              <w:bottom w:val="single" w:sz="4" w:space="0" w:color="auto"/>
              <w:right w:val="single" w:sz="4" w:space="0" w:color="auto"/>
            </w:tcBorders>
            <w:hideMark/>
          </w:tcPr>
          <w:p w14:paraId="46BA0D18" w14:textId="13B948CA"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11.20-1</w:t>
            </w:r>
            <w:r w:rsidR="00111730" w:rsidRPr="006B5695">
              <w:rPr>
                <w:rFonts w:ascii="Times New Roman" w:hAnsi="Times New Roman"/>
                <w:sz w:val="24"/>
                <w:szCs w:val="24"/>
                <w:lang w:eastAsia="ru-RU"/>
              </w:rPr>
              <w:t>2.00</w:t>
            </w:r>
          </w:p>
        </w:tc>
        <w:tc>
          <w:tcPr>
            <w:tcW w:w="7774" w:type="dxa"/>
            <w:tcBorders>
              <w:top w:val="single" w:sz="4" w:space="0" w:color="auto"/>
              <w:left w:val="single" w:sz="4" w:space="0" w:color="auto"/>
              <w:bottom w:val="single" w:sz="4" w:space="0" w:color="auto"/>
              <w:right w:val="single" w:sz="4" w:space="0" w:color="auto"/>
            </w:tcBorders>
            <w:hideMark/>
          </w:tcPr>
          <w:p w14:paraId="6A9522DD" w14:textId="24D3299D"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Подготовка к обеду</w:t>
            </w:r>
            <w:r w:rsidR="00ED6090" w:rsidRPr="006B5695">
              <w:rPr>
                <w:rFonts w:ascii="Times New Roman" w:hAnsi="Times New Roman"/>
                <w:sz w:val="24"/>
                <w:szCs w:val="24"/>
                <w:lang w:eastAsia="ru-RU"/>
              </w:rPr>
              <w:t xml:space="preserve">. </w:t>
            </w:r>
            <w:r w:rsidR="00111730" w:rsidRPr="006B5695">
              <w:rPr>
                <w:rFonts w:ascii="Times New Roman" w:hAnsi="Times New Roman"/>
                <w:sz w:val="24"/>
                <w:szCs w:val="24"/>
                <w:lang w:eastAsia="ru-RU"/>
              </w:rPr>
              <w:t>Обед</w:t>
            </w:r>
            <w:r w:rsidR="00ED6090" w:rsidRPr="006B5695">
              <w:rPr>
                <w:rFonts w:ascii="Times New Roman" w:hAnsi="Times New Roman"/>
                <w:sz w:val="24"/>
                <w:szCs w:val="24"/>
                <w:lang w:eastAsia="ru-RU"/>
              </w:rPr>
              <w:t>. Игры</w:t>
            </w:r>
          </w:p>
        </w:tc>
      </w:tr>
      <w:tr w:rsidR="00BA6771" w:rsidRPr="006B5695" w14:paraId="4924B096" w14:textId="77777777" w:rsidTr="00D76D15">
        <w:tc>
          <w:tcPr>
            <w:tcW w:w="1831" w:type="dxa"/>
            <w:tcBorders>
              <w:top w:val="single" w:sz="4" w:space="0" w:color="auto"/>
              <w:left w:val="single" w:sz="4" w:space="0" w:color="auto"/>
              <w:bottom w:val="single" w:sz="4" w:space="0" w:color="auto"/>
              <w:right w:val="single" w:sz="4" w:space="0" w:color="auto"/>
            </w:tcBorders>
            <w:hideMark/>
          </w:tcPr>
          <w:p w14:paraId="78E557D5" w14:textId="63DC83F2" w:rsidR="00BA6771" w:rsidRPr="006B5695" w:rsidRDefault="00111730"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12.00</w:t>
            </w:r>
            <w:r w:rsidR="00BA6771" w:rsidRPr="006B5695">
              <w:rPr>
                <w:rFonts w:ascii="Times New Roman" w:hAnsi="Times New Roman"/>
                <w:sz w:val="24"/>
                <w:szCs w:val="24"/>
                <w:lang w:eastAsia="ru-RU"/>
              </w:rPr>
              <w:t>-</w:t>
            </w:r>
            <w:r w:rsidRPr="006B5695">
              <w:rPr>
                <w:rFonts w:ascii="Times New Roman" w:hAnsi="Times New Roman"/>
                <w:sz w:val="24"/>
                <w:szCs w:val="24"/>
                <w:lang w:eastAsia="ru-RU"/>
              </w:rPr>
              <w:t>15</w:t>
            </w:r>
            <w:r w:rsidR="00BA6771" w:rsidRPr="006B5695">
              <w:rPr>
                <w:rFonts w:ascii="Times New Roman" w:hAnsi="Times New Roman"/>
                <w:sz w:val="24"/>
                <w:szCs w:val="24"/>
                <w:lang w:eastAsia="ru-RU"/>
              </w:rPr>
              <w:t>.</w:t>
            </w:r>
            <w:r w:rsidRPr="006B5695">
              <w:rPr>
                <w:rFonts w:ascii="Times New Roman" w:hAnsi="Times New Roman"/>
                <w:sz w:val="24"/>
                <w:szCs w:val="24"/>
                <w:lang w:eastAsia="ru-RU"/>
              </w:rPr>
              <w:t>1</w:t>
            </w:r>
            <w:r w:rsidR="00BA6771" w:rsidRPr="006B5695">
              <w:rPr>
                <w:rFonts w:ascii="Times New Roman" w:hAnsi="Times New Roman"/>
                <w:sz w:val="24"/>
                <w:szCs w:val="24"/>
                <w:lang w:eastAsia="ru-RU"/>
              </w:rPr>
              <w:t>0</w:t>
            </w:r>
          </w:p>
        </w:tc>
        <w:tc>
          <w:tcPr>
            <w:tcW w:w="7774" w:type="dxa"/>
            <w:tcBorders>
              <w:top w:val="single" w:sz="4" w:space="0" w:color="auto"/>
              <w:left w:val="single" w:sz="4" w:space="0" w:color="auto"/>
              <w:bottom w:val="single" w:sz="4" w:space="0" w:color="auto"/>
              <w:right w:val="single" w:sz="4" w:space="0" w:color="auto"/>
            </w:tcBorders>
            <w:hideMark/>
          </w:tcPr>
          <w:p w14:paraId="116775F3" w14:textId="1DBECE3B"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Подготовка ко сну, гигиенические процедуры</w:t>
            </w:r>
            <w:r w:rsidR="00111730" w:rsidRPr="006B5695">
              <w:rPr>
                <w:rFonts w:ascii="Times New Roman" w:hAnsi="Times New Roman"/>
                <w:sz w:val="24"/>
                <w:szCs w:val="24"/>
                <w:lang w:eastAsia="ru-RU"/>
              </w:rPr>
              <w:t>. Сон</w:t>
            </w:r>
          </w:p>
        </w:tc>
      </w:tr>
      <w:tr w:rsidR="00BA6771" w:rsidRPr="006B5695" w14:paraId="44F2FDDB" w14:textId="77777777" w:rsidTr="00D76D15">
        <w:tc>
          <w:tcPr>
            <w:tcW w:w="1831" w:type="dxa"/>
            <w:tcBorders>
              <w:top w:val="single" w:sz="4" w:space="0" w:color="auto"/>
              <w:left w:val="single" w:sz="4" w:space="0" w:color="auto"/>
              <w:bottom w:val="single" w:sz="4" w:space="0" w:color="auto"/>
              <w:right w:val="single" w:sz="4" w:space="0" w:color="auto"/>
            </w:tcBorders>
            <w:hideMark/>
          </w:tcPr>
          <w:p w14:paraId="0D41CB17" w14:textId="1286983D"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15.</w:t>
            </w:r>
            <w:r w:rsidR="00111730" w:rsidRPr="006B5695">
              <w:rPr>
                <w:rFonts w:ascii="Times New Roman" w:hAnsi="Times New Roman"/>
                <w:sz w:val="24"/>
                <w:szCs w:val="24"/>
                <w:lang w:eastAsia="ru-RU"/>
              </w:rPr>
              <w:t>1</w:t>
            </w:r>
            <w:r w:rsidRPr="006B5695">
              <w:rPr>
                <w:rFonts w:ascii="Times New Roman" w:hAnsi="Times New Roman"/>
                <w:sz w:val="24"/>
                <w:szCs w:val="24"/>
                <w:lang w:eastAsia="ru-RU"/>
              </w:rPr>
              <w:t>0-15.30</w:t>
            </w:r>
          </w:p>
        </w:tc>
        <w:tc>
          <w:tcPr>
            <w:tcW w:w="7774" w:type="dxa"/>
            <w:tcBorders>
              <w:top w:val="single" w:sz="4" w:space="0" w:color="auto"/>
              <w:left w:val="single" w:sz="4" w:space="0" w:color="auto"/>
              <w:bottom w:val="single" w:sz="4" w:space="0" w:color="auto"/>
              <w:right w:val="single" w:sz="4" w:space="0" w:color="auto"/>
            </w:tcBorders>
            <w:hideMark/>
          </w:tcPr>
          <w:p w14:paraId="3018DD6A" w14:textId="5751288E"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Подъём, гимнастика пробуждения, воздушные и гигиенические процедуры</w:t>
            </w:r>
          </w:p>
        </w:tc>
      </w:tr>
      <w:tr w:rsidR="00BA6771" w:rsidRPr="006B5695" w14:paraId="55A58A10" w14:textId="77777777" w:rsidTr="00D76D15">
        <w:tc>
          <w:tcPr>
            <w:tcW w:w="1831" w:type="dxa"/>
            <w:tcBorders>
              <w:top w:val="single" w:sz="4" w:space="0" w:color="auto"/>
              <w:left w:val="single" w:sz="4" w:space="0" w:color="auto"/>
              <w:bottom w:val="single" w:sz="4" w:space="0" w:color="auto"/>
              <w:right w:val="single" w:sz="4" w:space="0" w:color="auto"/>
            </w:tcBorders>
            <w:hideMark/>
          </w:tcPr>
          <w:p w14:paraId="390185F0" w14:textId="63BD0555"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15.30-15.</w:t>
            </w:r>
            <w:r w:rsidR="00111730" w:rsidRPr="006B5695">
              <w:rPr>
                <w:rFonts w:ascii="Times New Roman" w:hAnsi="Times New Roman"/>
                <w:sz w:val="24"/>
                <w:szCs w:val="24"/>
                <w:lang w:eastAsia="ru-RU"/>
              </w:rPr>
              <w:t>50</w:t>
            </w:r>
          </w:p>
        </w:tc>
        <w:tc>
          <w:tcPr>
            <w:tcW w:w="7774" w:type="dxa"/>
            <w:tcBorders>
              <w:top w:val="single" w:sz="4" w:space="0" w:color="auto"/>
              <w:left w:val="single" w:sz="4" w:space="0" w:color="auto"/>
              <w:bottom w:val="single" w:sz="4" w:space="0" w:color="auto"/>
              <w:right w:val="single" w:sz="4" w:space="0" w:color="auto"/>
            </w:tcBorders>
            <w:hideMark/>
          </w:tcPr>
          <w:p w14:paraId="01FD90BA" w14:textId="1EAE5119" w:rsidR="00111730" w:rsidRPr="006B5695" w:rsidRDefault="00111730"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Подготовка к полднику, полдник</w:t>
            </w:r>
          </w:p>
          <w:p w14:paraId="0A7C17B1" w14:textId="67B0FF57" w:rsidR="00BA6771" w:rsidRPr="006B5695" w:rsidRDefault="00BA6771" w:rsidP="00BA6771">
            <w:pPr>
              <w:tabs>
                <w:tab w:val="left" w:pos="9214"/>
                <w:tab w:val="left" w:pos="9356"/>
              </w:tabs>
              <w:jc w:val="both"/>
              <w:rPr>
                <w:rFonts w:ascii="Times New Roman" w:hAnsi="Times New Roman"/>
                <w:sz w:val="24"/>
                <w:szCs w:val="24"/>
                <w:lang w:eastAsia="ru-RU"/>
              </w:rPr>
            </w:pPr>
          </w:p>
        </w:tc>
      </w:tr>
      <w:tr w:rsidR="00BA6771" w:rsidRPr="006B5695" w14:paraId="7B08CE7D" w14:textId="77777777" w:rsidTr="00D76D15">
        <w:tc>
          <w:tcPr>
            <w:tcW w:w="1831" w:type="dxa"/>
            <w:tcBorders>
              <w:top w:val="single" w:sz="4" w:space="0" w:color="auto"/>
              <w:left w:val="single" w:sz="4" w:space="0" w:color="auto"/>
              <w:bottom w:val="single" w:sz="4" w:space="0" w:color="auto"/>
              <w:right w:val="single" w:sz="4" w:space="0" w:color="auto"/>
            </w:tcBorders>
            <w:hideMark/>
          </w:tcPr>
          <w:p w14:paraId="4AAE5A75" w14:textId="04606153"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15.</w:t>
            </w:r>
            <w:r w:rsidR="00ED6090" w:rsidRPr="006B5695">
              <w:rPr>
                <w:rFonts w:ascii="Times New Roman" w:hAnsi="Times New Roman"/>
                <w:sz w:val="24"/>
                <w:szCs w:val="24"/>
                <w:lang w:eastAsia="ru-RU"/>
              </w:rPr>
              <w:t>50</w:t>
            </w:r>
            <w:r w:rsidRPr="006B5695">
              <w:rPr>
                <w:rFonts w:ascii="Times New Roman" w:hAnsi="Times New Roman"/>
                <w:sz w:val="24"/>
                <w:szCs w:val="24"/>
                <w:lang w:eastAsia="ru-RU"/>
              </w:rPr>
              <w:t>-16.</w:t>
            </w:r>
            <w:r w:rsidR="00ED6090" w:rsidRPr="006B5695">
              <w:rPr>
                <w:rFonts w:ascii="Times New Roman" w:hAnsi="Times New Roman"/>
                <w:sz w:val="24"/>
                <w:szCs w:val="24"/>
                <w:lang w:eastAsia="ru-RU"/>
              </w:rPr>
              <w:t>30</w:t>
            </w:r>
          </w:p>
        </w:tc>
        <w:tc>
          <w:tcPr>
            <w:tcW w:w="7774" w:type="dxa"/>
            <w:tcBorders>
              <w:top w:val="single" w:sz="4" w:space="0" w:color="auto"/>
              <w:left w:val="single" w:sz="4" w:space="0" w:color="auto"/>
              <w:bottom w:val="single" w:sz="4" w:space="0" w:color="auto"/>
              <w:right w:val="single" w:sz="4" w:space="0" w:color="auto"/>
            </w:tcBorders>
            <w:hideMark/>
          </w:tcPr>
          <w:p w14:paraId="1DD121C2" w14:textId="0C40ACBC" w:rsidR="00BA6771" w:rsidRPr="006B5695" w:rsidRDefault="00ED6090"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Самостоятельная игровая деятельность общение и совместная деятельность, досуги</w:t>
            </w:r>
          </w:p>
        </w:tc>
      </w:tr>
      <w:tr w:rsidR="00BA6771" w:rsidRPr="006B5695" w14:paraId="30ABE998" w14:textId="77777777" w:rsidTr="00D76D15">
        <w:trPr>
          <w:trHeight w:val="270"/>
        </w:trPr>
        <w:tc>
          <w:tcPr>
            <w:tcW w:w="1831" w:type="dxa"/>
            <w:tcBorders>
              <w:top w:val="single" w:sz="4" w:space="0" w:color="auto"/>
              <w:left w:val="single" w:sz="4" w:space="0" w:color="auto"/>
              <w:bottom w:val="single" w:sz="4" w:space="0" w:color="auto"/>
              <w:right w:val="single" w:sz="4" w:space="0" w:color="auto"/>
            </w:tcBorders>
            <w:hideMark/>
          </w:tcPr>
          <w:p w14:paraId="1BE68866" w14:textId="0791A77E"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16.</w:t>
            </w:r>
            <w:r w:rsidR="00ED6090" w:rsidRPr="006B5695">
              <w:rPr>
                <w:rFonts w:ascii="Times New Roman" w:hAnsi="Times New Roman"/>
                <w:sz w:val="24"/>
                <w:szCs w:val="24"/>
                <w:lang w:eastAsia="ru-RU"/>
              </w:rPr>
              <w:t>30</w:t>
            </w:r>
            <w:r w:rsidRPr="006B5695">
              <w:rPr>
                <w:rFonts w:ascii="Times New Roman" w:hAnsi="Times New Roman"/>
                <w:sz w:val="24"/>
                <w:szCs w:val="24"/>
                <w:lang w:eastAsia="ru-RU"/>
              </w:rPr>
              <w:t>-17.</w:t>
            </w:r>
            <w:r w:rsidR="00ED6090" w:rsidRPr="006B5695">
              <w:rPr>
                <w:rFonts w:ascii="Times New Roman" w:hAnsi="Times New Roman"/>
                <w:sz w:val="24"/>
                <w:szCs w:val="24"/>
                <w:lang w:eastAsia="ru-RU"/>
              </w:rPr>
              <w:t>5</w:t>
            </w:r>
            <w:r w:rsidRPr="006B5695">
              <w:rPr>
                <w:rFonts w:ascii="Times New Roman" w:hAnsi="Times New Roman"/>
                <w:sz w:val="24"/>
                <w:szCs w:val="24"/>
                <w:lang w:eastAsia="ru-RU"/>
              </w:rPr>
              <w:t>0</w:t>
            </w:r>
          </w:p>
        </w:tc>
        <w:tc>
          <w:tcPr>
            <w:tcW w:w="7774" w:type="dxa"/>
            <w:tcBorders>
              <w:top w:val="single" w:sz="4" w:space="0" w:color="auto"/>
              <w:left w:val="single" w:sz="4" w:space="0" w:color="auto"/>
              <w:bottom w:val="single" w:sz="4" w:space="0" w:color="auto"/>
              <w:right w:val="single" w:sz="4" w:space="0" w:color="auto"/>
            </w:tcBorders>
            <w:hideMark/>
          </w:tcPr>
          <w:p w14:paraId="760B759C" w14:textId="77777777"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Подготовка к прогулке, прогулка</w:t>
            </w:r>
          </w:p>
        </w:tc>
      </w:tr>
      <w:tr w:rsidR="00BA6771" w:rsidRPr="006B5695" w14:paraId="6DE0BDA4" w14:textId="77777777" w:rsidTr="00D76D15">
        <w:trPr>
          <w:trHeight w:val="300"/>
        </w:trPr>
        <w:tc>
          <w:tcPr>
            <w:tcW w:w="1831" w:type="dxa"/>
            <w:tcBorders>
              <w:top w:val="single" w:sz="4" w:space="0" w:color="auto"/>
              <w:left w:val="single" w:sz="4" w:space="0" w:color="auto"/>
              <w:bottom w:val="single" w:sz="4" w:space="0" w:color="auto"/>
              <w:right w:val="single" w:sz="4" w:space="0" w:color="auto"/>
            </w:tcBorders>
            <w:hideMark/>
          </w:tcPr>
          <w:p w14:paraId="4E2D32E0" w14:textId="0414C684"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17.</w:t>
            </w:r>
            <w:r w:rsidR="00ED6090" w:rsidRPr="006B5695">
              <w:rPr>
                <w:rFonts w:ascii="Times New Roman" w:hAnsi="Times New Roman"/>
                <w:sz w:val="24"/>
                <w:szCs w:val="24"/>
                <w:lang w:eastAsia="ru-RU"/>
              </w:rPr>
              <w:t>5</w:t>
            </w:r>
            <w:r w:rsidRPr="006B5695">
              <w:rPr>
                <w:rFonts w:ascii="Times New Roman" w:hAnsi="Times New Roman"/>
                <w:sz w:val="24"/>
                <w:szCs w:val="24"/>
                <w:lang w:eastAsia="ru-RU"/>
              </w:rPr>
              <w:t>0-</w:t>
            </w:r>
            <w:r w:rsidR="00ED6090" w:rsidRPr="006B5695">
              <w:rPr>
                <w:rFonts w:ascii="Times New Roman" w:hAnsi="Times New Roman"/>
                <w:sz w:val="24"/>
                <w:szCs w:val="24"/>
                <w:lang w:eastAsia="ru-RU"/>
              </w:rPr>
              <w:t>18</w:t>
            </w:r>
            <w:r w:rsidRPr="006B5695">
              <w:rPr>
                <w:rFonts w:ascii="Times New Roman" w:hAnsi="Times New Roman"/>
                <w:sz w:val="24"/>
                <w:szCs w:val="24"/>
                <w:lang w:eastAsia="ru-RU"/>
              </w:rPr>
              <w:t>.</w:t>
            </w:r>
            <w:r w:rsidR="00ED6090" w:rsidRPr="006B5695">
              <w:rPr>
                <w:rFonts w:ascii="Times New Roman" w:hAnsi="Times New Roman"/>
                <w:sz w:val="24"/>
                <w:szCs w:val="24"/>
                <w:lang w:eastAsia="ru-RU"/>
              </w:rPr>
              <w:t>2</w:t>
            </w:r>
            <w:r w:rsidRPr="006B5695">
              <w:rPr>
                <w:rFonts w:ascii="Times New Roman" w:hAnsi="Times New Roman"/>
                <w:sz w:val="24"/>
                <w:szCs w:val="24"/>
                <w:lang w:eastAsia="ru-RU"/>
              </w:rPr>
              <w:t>0</w:t>
            </w:r>
          </w:p>
        </w:tc>
        <w:tc>
          <w:tcPr>
            <w:tcW w:w="7774" w:type="dxa"/>
            <w:tcBorders>
              <w:top w:val="single" w:sz="4" w:space="0" w:color="auto"/>
              <w:left w:val="single" w:sz="4" w:space="0" w:color="auto"/>
              <w:bottom w:val="single" w:sz="4" w:space="0" w:color="auto"/>
              <w:right w:val="single" w:sz="4" w:space="0" w:color="auto"/>
            </w:tcBorders>
            <w:hideMark/>
          </w:tcPr>
          <w:p w14:paraId="3705A03B" w14:textId="2ACEB98C"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 xml:space="preserve">Подготовка к ужину. </w:t>
            </w:r>
            <w:r w:rsidR="00ED6090" w:rsidRPr="006B5695">
              <w:rPr>
                <w:rFonts w:ascii="Times New Roman" w:hAnsi="Times New Roman"/>
                <w:sz w:val="24"/>
                <w:szCs w:val="24"/>
                <w:lang w:eastAsia="ru-RU"/>
              </w:rPr>
              <w:t>Ужин</w:t>
            </w:r>
          </w:p>
        </w:tc>
      </w:tr>
      <w:tr w:rsidR="00BA6771" w:rsidRPr="006B5695" w14:paraId="1AF1AF9E" w14:textId="77777777" w:rsidTr="00D76D15">
        <w:tc>
          <w:tcPr>
            <w:tcW w:w="1831" w:type="dxa"/>
            <w:tcBorders>
              <w:top w:val="single" w:sz="4" w:space="0" w:color="auto"/>
              <w:left w:val="single" w:sz="4" w:space="0" w:color="auto"/>
              <w:bottom w:val="single" w:sz="4" w:space="0" w:color="auto"/>
              <w:right w:val="single" w:sz="4" w:space="0" w:color="auto"/>
            </w:tcBorders>
            <w:hideMark/>
          </w:tcPr>
          <w:p w14:paraId="5C35E82B" w14:textId="3B66C560"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18.</w:t>
            </w:r>
            <w:r w:rsidR="00ED6090" w:rsidRPr="006B5695">
              <w:rPr>
                <w:rFonts w:ascii="Times New Roman" w:hAnsi="Times New Roman"/>
                <w:sz w:val="24"/>
                <w:szCs w:val="24"/>
                <w:lang w:eastAsia="ru-RU"/>
              </w:rPr>
              <w:t>2</w:t>
            </w:r>
            <w:r w:rsidRPr="006B5695">
              <w:rPr>
                <w:rFonts w:ascii="Times New Roman" w:hAnsi="Times New Roman"/>
                <w:sz w:val="24"/>
                <w:szCs w:val="24"/>
                <w:lang w:eastAsia="ru-RU"/>
              </w:rPr>
              <w:t>0-19.00</w:t>
            </w:r>
          </w:p>
        </w:tc>
        <w:tc>
          <w:tcPr>
            <w:tcW w:w="7774" w:type="dxa"/>
            <w:tcBorders>
              <w:top w:val="single" w:sz="4" w:space="0" w:color="auto"/>
              <w:left w:val="single" w:sz="4" w:space="0" w:color="auto"/>
              <w:bottom w:val="single" w:sz="4" w:space="0" w:color="auto"/>
              <w:right w:val="single" w:sz="4" w:space="0" w:color="auto"/>
            </w:tcBorders>
            <w:hideMark/>
          </w:tcPr>
          <w:p w14:paraId="1B18A153" w14:textId="77777777"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Игры, индивидуальная  работа, работа с родителями, уход домой</w:t>
            </w:r>
          </w:p>
        </w:tc>
      </w:tr>
    </w:tbl>
    <w:p w14:paraId="44EAF84C" w14:textId="77777777" w:rsidR="00BA6771" w:rsidRPr="006B5695" w:rsidRDefault="00BA6771" w:rsidP="00BA6771">
      <w:pPr>
        <w:shd w:val="clear" w:color="auto" w:fill="FFFFFF"/>
        <w:tabs>
          <w:tab w:val="left" w:pos="9214"/>
          <w:tab w:val="left" w:pos="9356"/>
        </w:tabs>
        <w:spacing w:after="0" w:line="240" w:lineRule="auto"/>
        <w:jc w:val="both"/>
        <w:rPr>
          <w:rFonts w:ascii="Times New Roman" w:hAnsi="Times New Roman"/>
          <w:b/>
          <w:sz w:val="24"/>
          <w:szCs w:val="24"/>
        </w:rPr>
      </w:pPr>
    </w:p>
    <w:tbl>
      <w:tblPr>
        <w:tblStyle w:val="ab"/>
        <w:tblW w:w="0" w:type="auto"/>
        <w:tblInd w:w="-34" w:type="dxa"/>
        <w:tblLook w:val="04A0" w:firstRow="1" w:lastRow="0" w:firstColumn="1" w:lastColumn="0" w:noHBand="0" w:noVBand="1"/>
      </w:tblPr>
      <w:tblGrid>
        <w:gridCol w:w="1831"/>
        <w:gridCol w:w="7774"/>
      </w:tblGrid>
      <w:tr w:rsidR="00BA6771" w:rsidRPr="006B5695" w14:paraId="01817AF1" w14:textId="77777777" w:rsidTr="00D76D15">
        <w:tc>
          <w:tcPr>
            <w:tcW w:w="1831" w:type="dxa"/>
            <w:vMerge w:val="restart"/>
            <w:tcBorders>
              <w:top w:val="single" w:sz="4" w:space="0" w:color="auto"/>
              <w:left w:val="single" w:sz="4" w:space="0" w:color="auto"/>
              <w:bottom w:val="single" w:sz="4" w:space="0" w:color="auto"/>
              <w:right w:val="single" w:sz="4" w:space="0" w:color="auto"/>
            </w:tcBorders>
            <w:hideMark/>
          </w:tcPr>
          <w:p w14:paraId="0544426C" w14:textId="77777777" w:rsidR="00BA6771" w:rsidRPr="006B5695" w:rsidRDefault="00BA6771" w:rsidP="00BA6771">
            <w:pPr>
              <w:tabs>
                <w:tab w:val="left" w:pos="9214"/>
                <w:tab w:val="left" w:pos="9356"/>
              </w:tabs>
              <w:jc w:val="center"/>
              <w:rPr>
                <w:rFonts w:ascii="Times New Roman" w:hAnsi="Times New Roman"/>
                <w:b/>
                <w:sz w:val="24"/>
                <w:szCs w:val="24"/>
                <w:lang w:eastAsia="ru-RU"/>
              </w:rPr>
            </w:pPr>
            <w:r w:rsidRPr="006B5695">
              <w:rPr>
                <w:rFonts w:ascii="Times New Roman" w:hAnsi="Times New Roman"/>
                <w:b/>
                <w:sz w:val="24"/>
                <w:szCs w:val="24"/>
                <w:lang w:eastAsia="ru-RU"/>
              </w:rPr>
              <w:t>Время проведения</w:t>
            </w:r>
          </w:p>
        </w:tc>
        <w:tc>
          <w:tcPr>
            <w:tcW w:w="7774" w:type="dxa"/>
            <w:tcBorders>
              <w:top w:val="single" w:sz="4" w:space="0" w:color="auto"/>
              <w:left w:val="single" w:sz="4" w:space="0" w:color="auto"/>
              <w:bottom w:val="single" w:sz="4" w:space="0" w:color="auto"/>
              <w:right w:val="single" w:sz="4" w:space="0" w:color="auto"/>
            </w:tcBorders>
            <w:hideMark/>
          </w:tcPr>
          <w:p w14:paraId="26B4CF4D" w14:textId="77777777" w:rsidR="00BA6771" w:rsidRPr="006B5695" w:rsidRDefault="00BA6771" w:rsidP="00BA6771">
            <w:pPr>
              <w:tabs>
                <w:tab w:val="left" w:pos="9214"/>
                <w:tab w:val="left" w:pos="9356"/>
              </w:tabs>
              <w:jc w:val="center"/>
              <w:rPr>
                <w:rFonts w:ascii="Times New Roman" w:hAnsi="Times New Roman"/>
                <w:b/>
                <w:i/>
                <w:sz w:val="24"/>
                <w:szCs w:val="24"/>
                <w:lang w:eastAsia="ru-RU"/>
              </w:rPr>
            </w:pPr>
            <w:r w:rsidRPr="006B5695">
              <w:rPr>
                <w:rFonts w:ascii="Times New Roman" w:hAnsi="Times New Roman"/>
                <w:b/>
                <w:i/>
                <w:sz w:val="24"/>
                <w:szCs w:val="24"/>
                <w:lang w:eastAsia="ru-RU"/>
              </w:rPr>
              <w:t>Тёплый  период (июнь - август)</w:t>
            </w:r>
          </w:p>
        </w:tc>
      </w:tr>
      <w:tr w:rsidR="00BA6771" w:rsidRPr="006B5695" w14:paraId="5E132DB2" w14:textId="77777777" w:rsidTr="00D76D15">
        <w:tc>
          <w:tcPr>
            <w:tcW w:w="1831" w:type="dxa"/>
            <w:vMerge/>
            <w:tcBorders>
              <w:top w:val="single" w:sz="4" w:space="0" w:color="auto"/>
              <w:left w:val="single" w:sz="4" w:space="0" w:color="auto"/>
              <w:bottom w:val="single" w:sz="4" w:space="0" w:color="auto"/>
              <w:right w:val="single" w:sz="4" w:space="0" w:color="auto"/>
            </w:tcBorders>
            <w:vAlign w:val="center"/>
            <w:hideMark/>
          </w:tcPr>
          <w:p w14:paraId="5F562B58" w14:textId="77777777" w:rsidR="00BA6771" w:rsidRPr="006B5695" w:rsidRDefault="00BA6771" w:rsidP="00BA6771">
            <w:pPr>
              <w:tabs>
                <w:tab w:val="left" w:pos="9214"/>
                <w:tab w:val="left" w:pos="9356"/>
              </w:tabs>
              <w:jc w:val="center"/>
              <w:rPr>
                <w:rFonts w:ascii="Times New Roman" w:hAnsi="Times New Roman"/>
                <w:b/>
                <w:sz w:val="24"/>
                <w:szCs w:val="24"/>
                <w:lang w:eastAsia="ru-RU"/>
              </w:rPr>
            </w:pPr>
          </w:p>
        </w:tc>
        <w:tc>
          <w:tcPr>
            <w:tcW w:w="7774" w:type="dxa"/>
            <w:tcBorders>
              <w:top w:val="single" w:sz="4" w:space="0" w:color="auto"/>
              <w:left w:val="single" w:sz="4" w:space="0" w:color="auto"/>
              <w:bottom w:val="single" w:sz="4" w:space="0" w:color="auto"/>
              <w:right w:val="single" w:sz="4" w:space="0" w:color="auto"/>
            </w:tcBorders>
            <w:hideMark/>
          </w:tcPr>
          <w:p w14:paraId="07C9A6DD" w14:textId="77777777" w:rsidR="00BA6771" w:rsidRPr="006B5695" w:rsidRDefault="00BA6771" w:rsidP="00BA6771">
            <w:pPr>
              <w:tabs>
                <w:tab w:val="left" w:pos="9214"/>
                <w:tab w:val="left" w:pos="9356"/>
              </w:tabs>
              <w:jc w:val="center"/>
              <w:rPr>
                <w:sz w:val="24"/>
                <w:szCs w:val="24"/>
                <w:lang w:eastAsia="ru-RU"/>
              </w:rPr>
            </w:pPr>
            <w:r w:rsidRPr="006B5695">
              <w:rPr>
                <w:rFonts w:ascii="Times New Roman" w:hAnsi="Times New Roman"/>
                <w:b/>
                <w:sz w:val="24"/>
                <w:szCs w:val="24"/>
                <w:lang w:eastAsia="ru-RU"/>
              </w:rPr>
              <w:t>Режимные моменты</w:t>
            </w:r>
          </w:p>
        </w:tc>
      </w:tr>
      <w:tr w:rsidR="00BA6771" w:rsidRPr="006B5695" w14:paraId="5488781F" w14:textId="77777777" w:rsidTr="00D76D15">
        <w:tc>
          <w:tcPr>
            <w:tcW w:w="1831" w:type="dxa"/>
            <w:tcBorders>
              <w:top w:val="single" w:sz="4" w:space="0" w:color="auto"/>
              <w:left w:val="single" w:sz="4" w:space="0" w:color="auto"/>
              <w:bottom w:val="single" w:sz="4" w:space="0" w:color="auto"/>
              <w:right w:val="single" w:sz="4" w:space="0" w:color="auto"/>
            </w:tcBorders>
            <w:hideMark/>
          </w:tcPr>
          <w:p w14:paraId="20CCF576" w14:textId="77777777"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7.00-7.40</w:t>
            </w:r>
          </w:p>
        </w:tc>
        <w:tc>
          <w:tcPr>
            <w:tcW w:w="7774" w:type="dxa"/>
            <w:tcBorders>
              <w:top w:val="single" w:sz="4" w:space="0" w:color="auto"/>
              <w:left w:val="single" w:sz="4" w:space="0" w:color="auto"/>
              <w:bottom w:val="single" w:sz="4" w:space="0" w:color="auto"/>
              <w:right w:val="single" w:sz="4" w:space="0" w:color="auto"/>
            </w:tcBorders>
            <w:hideMark/>
          </w:tcPr>
          <w:p w14:paraId="71F163A4" w14:textId="77777777"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 xml:space="preserve">Приём детей, осмотр, игры, общение, </w:t>
            </w:r>
            <w:r w:rsidRPr="006B5695">
              <w:rPr>
                <w:rFonts w:ascii="Times New Roman" w:hAnsi="Times New Roman"/>
                <w:spacing w:val="3"/>
                <w:sz w:val="24"/>
                <w:szCs w:val="24"/>
                <w:lang w:eastAsia="ru-RU"/>
              </w:rPr>
              <w:t>индивидуальная работа</w:t>
            </w:r>
            <w:r w:rsidRPr="006B5695">
              <w:rPr>
                <w:rFonts w:ascii="Times New Roman" w:hAnsi="Times New Roman"/>
                <w:spacing w:val="1"/>
                <w:sz w:val="24"/>
                <w:szCs w:val="24"/>
                <w:lang w:eastAsia="ru-RU"/>
              </w:rPr>
              <w:t>с детьми</w:t>
            </w:r>
          </w:p>
        </w:tc>
      </w:tr>
      <w:tr w:rsidR="00BA6771" w:rsidRPr="006B5695" w14:paraId="136F02CD" w14:textId="77777777" w:rsidTr="00D76D15">
        <w:tc>
          <w:tcPr>
            <w:tcW w:w="1831" w:type="dxa"/>
            <w:tcBorders>
              <w:top w:val="single" w:sz="4" w:space="0" w:color="auto"/>
              <w:left w:val="single" w:sz="4" w:space="0" w:color="auto"/>
              <w:bottom w:val="single" w:sz="4" w:space="0" w:color="auto"/>
              <w:right w:val="single" w:sz="4" w:space="0" w:color="auto"/>
            </w:tcBorders>
            <w:hideMark/>
          </w:tcPr>
          <w:p w14:paraId="12752CAF" w14:textId="77777777"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7.40-7.55</w:t>
            </w:r>
          </w:p>
        </w:tc>
        <w:tc>
          <w:tcPr>
            <w:tcW w:w="7774" w:type="dxa"/>
            <w:tcBorders>
              <w:top w:val="single" w:sz="4" w:space="0" w:color="auto"/>
              <w:left w:val="single" w:sz="4" w:space="0" w:color="auto"/>
              <w:bottom w:val="single" w:sz="4" w:space="0" w:color="auto"/>
              <w:right w:val="single" w:sz="4" w:space="0" w:color="auto"/>
            </w:tcBorders>
            <w:hideMark/>
          </w:tcPr>
          <w:p w14:paraId="343FECDF" w14:textId="77777777"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Чтение, труд в уголке природы</w:t>
            </w:r>
          </w:p>
        </w:tc>
      </w:tr>
      <w:tr w:rsidR="00BA6771" w:rsidRPr="006B5695" w14:paraId="3170B522" w14:textId="77777777" w:rsidTr="00D76D15">
        <w:tc>
          <w:tcPr>
            <w:tcW w:w="1831" w:type="dxa"/>
            <w:tcBorders>
              <w:top w:val="single" w:sz="4" w:space="0" w:color="auto"/>
              <w:left w:val="single" w:sz="4" w:space="0" w:color="auto"/>
              <w:bottom w:val="single" w:sz="4" w:space="0" w:color="auto"/>
              <w:right w:val="single" w:sz="4" w:space="0" w:color="auto"/>
            </w:tcBorders>
            <w:hideMark/>
          </w:tcPr>
          <w:p w14:paraId="24CB3982" w14:textId="77777777"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7.55-8.05</w:t>
            </w:r>
          </w:p>
        </w:tc>
        <w:tc>
          <w:tcPr>
            <w:tcW w:w="7774" w:type="dxa"/>
            <w:tcBorders>
              <w:top w:val="single" w:sz="4" w:space="0" w:color="auto"/>
              <w:left w:val="single" w:sz="4" w:space="0" w:color="auto"/>
              <w:bottom w:val="single" w:sz="4" w:space="0" w:color="auto"/>
              <w:right w:val="single" w:sz="4" w:space="0" w:color="auto"/>
            </w:tcBorders>
            <w:hideMark/>
          </w:tcPr>
          <w:p w14:paraId="2369EB32" w14:textId="77777777"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Утренняя гимнастика</w:t>
            </w:r>
          </w:p>
        </w:tc>
      </w:tr>
      <w:tr w:rsidR="00BA6771" w:rsidRPr="006B5695" w14:paraId="6BB8C18C" w14:textId="77777777" w:rsidTr="00D76D15">
        <w:tc>
          <w:tcPr>
            <w:tcW w:w="1831" w:type="dxa"/>
            <w:tcBorders>
              <w:top w:val="single" w:sz="4" w:space="0" w:color="auto"/>
              <w:left w:val="single" w:sz="4" w:space="0" w:color="auto"/>
              <w:bottom w:val="single" w:sz="4" w:space="0" w:color="auto"/>
              <w:right w:val="single" w:sz="4" w:space="0" w:color="auto"/>
            </w:tcBorders>
            <w:hideMark/>
          </w:tcPr>
          <w:p w14:paraId="4BE19645" w14:textId="77777777"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8.05-8.10</w:t>
            </w:r>
          </w:p>
        </w:tc>
        <w:tc>
          <w:tcPr>
            <w:tcW w:w="7774" w:type="dxa"/>
            <w:tcBorders>
              <w:top w:val="single" w:sz="4" w:space="0" w:color="auto"/>
              <w:left w:val="single" w:sz="4" w:space="0" w:color="auto"/>
              <w:bottom w:val="single" w:sz="4" w:space="0" w:color="auto"/>
              <w:right w:val="single" w:sz="4" w:space="0" w:color="auto"/>
            </w:tcBorders>
            <w:hideMark/>
          </w:tcPr>
          <w:p w14:paraId="284EA265" w14:textId="77777777"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Подготовка к завтраку, гигиенические процедуры</w:t>
            </w:r>
          </w:p>
        </w:tc>
      </w:tr>
      <w:tr w:rsidR="00BA6771" w:rsidRPr="006B5695" w14:paraId="6F09B338" w14:textId="77777777" w:rsidTr="00D76D15">
        <w:tc>
          <w:tcPr>
            <w:tcW w:w="1831" w:type="dxa"/>
            <w:tcBorders>
              <w:top w:val="single" w:sz="4" w:space="0" w:color="auto"/>
              <w:left w:val="single" w:sz="4" w:space="0" w:color="auto"/>
              <w:bottom w:val="single" w:sz="4" w:space="0" w:color="auto"/>
              <w:right w:val="single" w:sz="4" w:space="0" w:color="auto"/>
            </w:tcBorders>
            <w:hideMark/>
          </w:tcPr>
          <w:p w14:paraId="29E6154B" w14:textId="77777777"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 xml:space="preserve">8.10-8.40 </w:t>
            </w:r>
          </w:p>
        </w:tc>
        <w:tc>
          <w:tcPr>
            <w:tcW w:w="7774" w:type="dxa"/>
            <w:tcBorders>
              <w:top w:val="single" w:sz="4" w:space="0" w:color="auto"/>
              <w:left w:val="single" w:sz="4" w:space="0" w:color="auto"/>
              <w:bottom w:val="single" w:sz="4" w:space="0" w:color="auto"/>
              <w:right w:val="single" w:sz="4" w:space="0" w:color="auto"/>
            </w:tcBorders>
            <w:hideMark/>
          </w:tcPr>
          <w:p w14:paraId="7ACB946A" w14:textId="77777777"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Завтрак</w:t>
            </w:r>
          </w:p>
        </w:tc>
      </w:tr>
      <w:tr w:rsidR="00BA6771" w:rsidRPr="006B5695" w14:paraId="7EF5B2AA" w14:textId="77777777" w:rsidTr="00D76D15">
        <w:tc>
          <w:tcPr>
            <w:tcW w:w="1831" w:type="dxa"/>
            <w:tcBorders>
              <w:top w:val="single" w:sz="4" w:space="0" w:color="auto"/>
              <w:left w:val="single" w:sz="4" w:space="0" w:color="auto"/>
              <w:bottom w:val="single" w:sz="4" w:space="0" w:color="auto"/>
              <w:right w:val="single" w:sz="4" w:space="0" w:color="auto"/>
            </w:tcBorders>
            <w:hideMark/>
          </w:tcPr>
          <w:p w14:paraId="622D7057" w14:textId="77777777"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8.40-9.20</w:t>
            </w:r>
          </w:p>
        </w:tc>
        <w:tc>
          <w:tcPr>
            <w:tcW w:w="7774" w:type="dxa"/>
            <w:tcBorders>
              <w:top w:val="single" w:sz="4" w:space="0" w:color="auto"/>
              <w:left w:val="single" w:sz="4" w:space="0" w:color="auto"/>
              <w:bottom w:val="single" w:sz="4" w:space="0" w:color="auto"/>
              <w:right w:val="single" w:sz="4" w:space="0" w:color="auto"/>
            </w:tcBorders>
            <w:hideMark/>
          </w:tcPr>
          <w:p w14:paraId="043BA355" w14:textId="77777777"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Самостоятельная игровая деятельность</w:t>
            </w:r>
          </w:p>
        </w:tc>
      </w:tr>
      <w:tr w:rsidR="00BA6771" w:rsidRPr="006B5695" w14:paraId="61E13F2A" w14:textId="77777777" w:rsidTr="00D76D15">
        <w:tc>
          <w:tcPr>
            <w:tcW w:w="1831" w:type="dxa"/>
            <w:tcBorders>
              <w:top w:val="single" w:sz="4" w:space="0" w:color="auto"/>
              <w:left w:val="single" w:sz="4" w:space="0" w:color="auto"/>
              <w:bottom w:val="single" w:sz="4" w:space="0" w:color="auto"/>
              <w:right w:val="single" w:sz="4" w:space="0" w:color="auto"/>
            </w:tcBorders>
            <w:hideMark/>
          </w:tcPr>
          <w:p w14:paraId="32D42C34" w14:textId="77777777"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9.20-11.20</w:t>
            </w:r>
          </w:p>
        </w:tc>
        <w:tc>
          <w:tcPr>
            <w:tcW w:w="7774" w:type="dxa"/>
            <w:tcBorders>
              <w:top w:val="single" w:sz="4" w:space="0" w:color="auto"/>
              <w:left w:val="single" w:sz="4" w:space="0" w:color="auto"/>
              <w:bottom w:val="single" w:sz="4" w:space="0" w:color="auto"/>
              <w:right w:val="single" w:sz="4" w:space="0" w:color="auto"/>
            </w:tcBorders>
            <w:hideMark/>
          </w:tcPr>
          <w:p w14:paraId="10B097E4" w14:textId="77777777"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Подготовка к прогулке, прогулка:</w:t>
            </w:r>
          </w:p>
          <w:p w14:paraId="61BFC6DD" w14:textId="77777777" w:rsidR="00BA6771" w:rsidRPr="006B5695" w:rsidRDefault="00BA6771" w:rsidP="00BA6771">
            <w:pPr>
              <w:tabs>
                <w:tab w:val="left" w:pos="9214"/>
                <w:tab w:val="left" w:pos="9356"/>
              </w:tabs>
              <w:jc w:val="both"/>
              <w:rPr>
                <w:rFonts w:ascii="Times New Roman" w:hAnsi="Times New Roman"/>
                <w:spacing w:val="1"/>
                <w:sz w:val="24"/>
                <w:szCs w:val="24"/>
                <w:lang w:eastAsia="ru-RU"/>
              </w:rPr>
            </w:pPr>
            <w:r w:rsidRPr="006B5695">
              <w:rPr>
                <w:rFonts w:ascii="Times New Roman" w:hAnsi="Times New Roman"/>
                <w:sz w:val="24"/>
                <w:szCs w:val="24"/>
                <w:lang w:eastAsia="ru-RU"/>
              </w:rPr>
              <w:t xml:space="preserve"> - </w:t>
            </w:r>
            <w:r w:rsidRPr="006B5695">
              <w:rPr>
                <w:rFonts w:ascii="Times New Roman" w:hAnsi="Times New Roman"/>
                <w:spacing w:val="1"/>
                <w:sz w:val="24"/>
                <w:szCs w:val="24"/>
                <w:lang w:eastAsia="ru-RU"/>
              </w:rPr>
              <w:t>развивающие образовательные ситуации на игровой основе: фронтальные (музыкальные и физкультурные);</w:t>
            </w:r>
          </w:p>
          <w:p w14:paraId="153CFF9A" w14:textId="77777777" w:rsidR="00BA6771" w:rsidRPr="006B5695" w:rsidRDefault="00BA6771" w:rsidP="00BA6771">
            <w:pPr>
              <w:tabs>
                <w:tab w:val="left" w:pos="9214"/>
                <w:tab w:val="left" w:pos="9356"/>
              </w:tabs>
              <w:jc w:val="both"/>
              <w:rPr>
                <w:rFonts w:ascii="Times New Roman" w:hAnsi="Times New Roman"/>
                <w:color w:val="000000"/>
                <w:sz w:val="24"/>
                <w:szCs w:val="24"/>
                <w:lang w:eastAsia="ru-RU"/>
              </w:rPr>
            </w:pPr>
            <w:r w:rsidRPr="006B5695">
              <w:rPr>
                <w:rFonts w:ascii="Times New Roman" w:hAnsi="Times New Roman"/>
                <w:spacing w:val="1"/>
                <w:sz w:val="24"/>
                <w:szCs w:val="24"/>
                <w:lang w:eastAsia="ru-RU"/>
              </w:rPr>
              <w:t xml:space="preserve"> - </w:t>
            </w:r>
            <w:r w:rsidRPr="006B5695">
              <w:rPr>
                <w:rFonts w:ascii="Times New Roman" w:hAnsi="Times New Roman"/>
                <w:color w:val="000000"/>
                <w:spacing w:val="-1"/>
                <w:sz w:val="24"/>
                <w:szCs w:val="24"/>
                <w:lang w:eastAsia="ru-RU"/>
              </w:rPr>
              <w:t xml:space="preserve">игры (наблюдения, подвижные игры, сюжетно-ролевые игры, дидактические, игры – забавы, свободная деятельность, игры с водой, </w:t>
            </w:r>
            <w:r w:rsidRPr="006B5695">
              <w:rPr>
                <w:rFonts w:ascii="Times New Roman" w:hAnsi="Times New Roman"/>
                <w:color w:val="000000"/>
                <w:sz w:val="24"/>
                <w:szCs w:val="24"/>
                <w:lang w:eastAsia="ru-RU"/>
              </w:rPr>
              <w:t>песком,;</w:t>
            </w:r>
          </w:p>
          <w:p w14:paraId="60267F53" w14:textId="77777777" w:rsidR="00BA6771" w:rsidRPr="006B5695" w:rsidRDefault="00BA6771" w:rsidP="00BA6771">
            <w:pPr>
              <w:tabs>
                <w:tab w:val="left" w:pos="9214"/>
                <w:tab w:val="left" w:pos="9356"/>
              </w:tabs>
              <w:jc w:val="both"/>
              <w:rPr>
                <w:rFonts w:ascii="Times New Roman" w:hAnsi="Times New Roman"/>
                <w:color w:val="000000"/>
                <w:sz w:val="24"/>
                <w:szCs w:val="24"/>
                <w:lang w:eastAsia="ru-RU"/>
              </w:rPr>
            </w:pPr>
            <w:r w:rsidRPr="006B5695">
              <w:rPr>
                <w:rFonts w:ascii="Times New Roman" w:hAnsi="Times New Roman"/>
                <w:color w:val="000000"/>
                <w:sz w:val="24"/>
                <w:szCs w:val="24"/>
                <w:lang w:eastAsia="ru-RU"/>
              </w:rPr>
              <w:t>- закаливающие процедуры: солнечные и воздушные ванные, соблюдение питьевого режима);</w:t>
            </w:r>
          </w:p>
          <w:p w14:paraId="3FEF7ED3" w14:textId="77777777"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color w:val="000000"/>
                <w:sz w:val="24"/>
                <w:szCs w:val="24"/>
                <w:lang w:eastAsia="ru-RU"/>
              </w:rPr>
              <w:t>- досуги, праздники и развлечения.</w:t>
            </w:r>
          </w:p>
        </w:tc>
      </w:tr>
      <w:tr w:rsidR="00BA6771" w:rsidRPr="006B5695" w14:paraId="3FEEB5E3" w14:textId="77777777" w:rsidTr="00D76D15">
        <w:tc>
          <w:tcPr>
            <w:tcW w:w="1831" w:type="dxa"/>
            <w:tcBorders>
              <w:top w:val="single" w:sz="4" w:space="0" w:color="auto"/>
              <w:left w:val="single" w:sz="4" w:space="0" w:color="auto"/>
              <w:bottom w:val="single" w:sz="4" w:space="0" w:color="auto"/>
              <w:right w:val="single" w:sz="4" w:space="0" w:color="auto"/>
            </w:tcBorders>
            <w:hideMark/>
          </w:tcPr>
          <w:p w14:paraId="19411849" w14:textId="77777777" w:rsidR="00BA6771" w:rsidRPr="006B5695" w:rsidRDefault="00BA6771" w:rsidP="00BA6771">
            <w:pPr>
              <w:tabs>
                <w:tab w:val="left" w:pos="9214"/>
                <w:tab w:val="left" w:pos="9356"/>
              </w:tabs>
              <w:jc w:val="both"/>
              <w:rPr>
                <w:rFonts w:ascii="Times New Roman" w:hAnsi="Times New Roman" w:cs="Times New Roman"/>
                <w:sz w:val="24"/>
                <w:szCs w:val="24"/>
                <w:lang w:eastAsia="ru-RU"/>
              </w:rPr>
            </w:pPr>
            <w:r w:rsidRPr="006B5695">
              <w:rPr>
                <w:rFonts w:ascii="Times New Roman" w:hAnsi="Times New Roman" w:cs="Times New Roman"/>
                <w:sz w:val="24"/>
                <w:szCs w:val="24"/>
                <w:lang w:eastAsia="ru-RU"/>
              </w:rPr>
              <w:t>10.10</w:t>
            </w:r>
          </w:p>
        </w:tc>
        <w:tc>
          <w:tcPr>
            <w:tcW w:w="7774" w:type="dxa"/>
            <w:tcBorders>
              <w:top w:val="single" w:sz="4" w:space="0" w:color="auto"/>
              <w:left w:val="single" w:sz="4" w:space="0" w:color="auto"/>
              <w:bottom w:val="single" w:sz="4" w:space="0" w:color="auto"/>
              <w:right w:val="single" w:sz="4" w:space="0" w:color="auto"/>
            </w:tcBorders>
            <w:hideMark/>
          </w:tcPr>
          <w:p w14:paraId="714D5CD1" w14:textId="77777777" w:rsidR="00BA6771" w:rsidRPr="006B5695" w:rsidRDefault="00BA6771" w:rsidP="00BA6771">
            <w:pPr>
              <w:tabs>
                <w:tab w:val="left" w:pos="9214"/>
                <w:tab w:val="left" w:pos="9356"/>
              </w:tabs>
              <w:jc w:val="both"/>
              <w:rPr>
                <w:rFonts w:ascii="Times New Roman" w:hAnsi="Times New Roman" w:cs="Times New Roman"/>
                <w:sz w:val="24"/>
                <w:szCs w:val="24"/>
                <w:lang w:eastAsia="ru-RU"/>
              </w:rPr>
            </w:pPr>
            <w:r w:rsidRPr="006B5695">
              <w:rPr>
                <w:rFonts w:ascii="Times New Roman" w:hAnsi="Times New Roman" w:cs="Times New Roman"/>
                <w:sz w:val="24"/>
                <w:szCs w:val="24"/>
                <w:lang w:eastAsia="ru-RU"/>
              </w:rPr>
              <w:t>Второй завтрак</w:t>
            </w:r>
          </w:p>
        </w:tc>
      </w:tr>
      <w:tr w:rsidR="00ED6090" w:rsidRPr="006B5695" w14:paraId="5F0FADD4" w14:textId="77777777" w:rsidTr="00D76D15">
        <w:tc>
          <w:tcPr>
            <w:tcW w:w="1831" w:type="dxa"/>
            <w:tcBorders>
              <w:top w:val="single" w:sz="4" w:space="0" w:color="auto"/>
              <w:left w:val="single" w:sz="4" w:space="0" w:color="auto"/>
              <w:bottom w:val="single" w:sz="4" w:space="0" w:color="auto"/>
              <w:right w:val="single" w:sz="4" w:space="0" w:color="auto"/>
            </w:tcBorders>
            <w:hideMark/>
          </w:tcPr>
          <w:p w14:paraId="43C497F6" w14:textId="357F7EE9" w:rsidR="00ED6090" w:rsidRPr="006B5695" w:rsidRDefault="00ED6090" w:rsidP="00ED6090">
            <w:pPr>
              <w:tabs>
                <w:tab w:val="left" w:pos="9214"/>
                <w:tab w:val="left" w:pos="9356"/>
              </w:tabs>
              <w:jc w:val="both"/>
              <w:rPr>
                <w:rFonts w:ascii="Times New Roman" w:hAnsi="Times New Roman" w:cs="Times New Roman"/>
                <w:sz w:val="24"/>
                <w:szCs w:val="24"/>
                <w:lang w:eastAsia="ru-RU"/>
              </w:rPr>
            </w:pPr>
            <w:r w:rsidRPr="006B5695">
              <w:rPr>
                <w:rFonts w:ascii="Times New Roman" w:hAnsi="Times New Roman" w:cs="Times New Roman"/>
                <w:sz w:val="24"/>
                <w:szCs w:val="24"/>
              </w:rPr>
              <w:t>11.20-12.00</w:t>
            </w:r>
          </w:p>
        </w:tc>
        <w:tc>
          <w:tcPr>
            <w:tcW w:w="7774" w:type="dxa"/>
            <w:tcBorders>
              <w:top w:val="single" w:sz="4" w:space="0" w:color="auto"/>
              <w:left w:val="single" w:sz="4" w:space="0" w:color="auto"/>
              <w:bottom w:val="single" w:sz="4" w:space="0" w:color="auto"/>
              <w:right w:val="single" w:sz="4" w:space="0" w:color="auto"/>
            </w:tcBorders>
            <w:hideMark/>
          </w:tcPr>
          <w:p w14:paraId="680691AE" w14:textId="53C04A92" w:rsidR="00ED6090" w:rsidRPr="006B5695" w:rsidRDefault="00ED6090" w:rsidP="00ED6090">
            <w:pPr>
              <w:tabs>
                <w:tab w:val="left" w:pos="9214"/>
                <w:tab w:val="left" w:pos="9356"/>
              </w:tabs>
              <w:jc w:val="both"/>
              <w:rPr>
                <w:rFonts w:ascii="Times New Roman" w:hAnsi="Times New Roman" w:cs="Times New Roman"/>
                <w:sz w:val="24"/>
                <w:szCs w:val="24"/>
                <w:lang w:eastAsia="ru-RU"/>
              </w:rPr>
            </w:pPr>
            <w:r w:rsidRPr="006B5695">
              <w:rPr>
                <w:rFonts w:ascii="Times New Roman" w:hAnsi="Times New Roman" w:cs="Times New Roman"/>
                <w:sz w:val="24"/>
                <w:szCs w:val="24"/>
              </w:rPr>
              <w:t xml:space="preserve">Подготовка к обеду. Обед. Игры. </w:t>
            </w:r>
          </w:p>
        </w:tc>
      </w:tr>
      <w:tr w:rsidR="00ED6090" w:rsidRPr="006B5695" w14:paraId="5D3F1B75" w14:textId="77777777" w:rsidTr="00D76D15">
        <w:tc>
          <w:tcPr>
            <w:tcW w:w="1831" w:type="dxa"/>
            <w:tcBorders>
              <w:top w:val="single" w:sz="4" w:space="0" w:color="auto"/>
              <w:left w:val="single" w:sz="4" w:space="0" w:color="auto"/>
              <w:bottom w:val="single" w:sz="4" w:space="0" w:color="auto"/>
              <w:right w:val="single" w:sz="4" w:space="0" w:color="auto"/>
            </w:tcBorders>
            <w:hideMark/>
          </w:tcPr>
          <w:p w14:paraId="778C9440" w14:textId="2932E749" w:rsidR="00ED6090" w:rsidRPr="006B5695" w:rsidRDefault="00ED6090" w:rsidP="00ED6090">
            <w:pPr>
              <w:tabs>
                <w:tab w:val="left" w:pos="9214"/>
                <w:tab w:val="left" w:pos="9356"/>
              </w:tabs>
              <w:jc w:val="both"/>
              <w:rPr>
                <w:rFonts w:ascii="Times New Roman" w:hAnsi="Times New Roman" w:cs="Times New Roman"/>
                <w:sz w:val="24"/>
                <w:szCs w:val="24"/>
                <w:lang w:eastAsia="ru-RU"/>
              </w:rPr>
            </w:pPr>
            <w:r w:rsidRPr="006B5695">
              <w:rPr>
                <w:rFonts w:ascii="Times New Roman" w:hAnsi="Times New Roman" w:cs="Times New Roman"/>
                <w:sz w:val="24"/>
                <w:szCs w:val="24"/>
              </w:rPr>
              <w:t>12.00-15.10</w:t>
            </w:r>
          </w:p>
        </w:tc>
        <w:tc>
          <w:tcPr>
            <w:tcW w:w="7774" w:type="dxa"/>
            <w:tcBorders>
              <w:top w:val="single" w:sz="4" w:space="0" w:color="auto"/>
              <w:left w:val="single" w:sz="4" w:space="0" w:color="auto"/>
              <w:bottom w:val="single" w:sz="4" w:space="0" w:color="auto"/>
              <w:right w:val="single" w:sz="4" w:space="0" w:color="auto"/>
            </w:tcBorders>
            <w:hideMark/>
          </w:tcPr>
          <w:p w14:paraId="67204D37" w14:textId="3FEFEB19" w:rsidR="00ED6090" w:rsidRPr="006B5695" w:rsidRDefault="00ED6090" w:rsidP="00ED6090">
            <w:pPr>
              <w:tabs>
                <w:tab w:val="left" w:pos="9214"/>
                <w:tab w:val="left" w:pos="9356"/>
              </w:tabs>
              <w:jc w:val="both"/>
              <w:rPr>
                <w:rFonts w:ascii="Times New Roman" w:hAnsi="Times New Roman" w:cs="Times New Roman"/>
                <w:sz w:val="24"/>
                <w:szCs w:val="24"/>
                <w:lang w:eastAsia="ru-RU"/>
              </w:rPr>
            </w:pPr>
            <w:r w:rsidRPr="006B5695">
              <w:rPr>
                <w:rFonts w:ascii="Times New Roman" w:hAnsi="Times New Roman" w:cs="Times New Roman"/>
                <w:sz w:val="24"/>
                <w:szCs w:val="24"/>
              </w:rPr>
              <w:t>Подготовка ко сну, гигиенические процедуры. Сон</w:t>
            </w:r>
          </w:p>
        </w:tc>
      </w:tr>
      <w:tr w:rsidR="00ED6090" w:rsidRPr="006B5695" w14:paraId="76F71C7E" w14:textId="77777777" w:rsidTr="00D76D15">
        <w:tc>
          <w:tcPr>
            <w:tcW w:w="1831" w:type="dxa"/>
            <w:tcBorders>
              <w:top w:val="single" w:sz="4" w:space="0" w:color="auto"/>
              <w:left w:val="single" w:sz="4" w:space="0" w:color="auto"/>
              <w:bottom w:val="single" w:sz="4" w:space="0" w:color="auto"/>
              <w:right w:val="single" w:sz="4" w:space="0" w:color="auto"/>
            </w:tcBorders>
            <w:hideMark/>
          </w:tcPr>
          <w:p w14:paraId="590D4798" w14:textId="0C7B4EE1" w:rsidR="00ED6090" w:rsidRPr="006B5695" w:rsidRDefault="00ED6090" w:rsidP="00ED6090">
            <w:pPr>
              <w:tabs>
                <w:tab w:val="left" w:pos="9214"/>
                <w:tab w:val="left" w:pos="9356"/>
              </w:tabs>
              <w:jc w:val="both"/>
              <w:rPr>
                <w:rFonts w:ascii="Times New Roman" w:hAnsi="Times New Roman" w:cs="Times New Roman"/>
                <w:sz w:val="24"/>
                <w:szCs w:val="24"/>
                <w:lang w:eastAsia="ru-RU"/>
              </w:rPr>
            </w:pPr>
            <w:r w:rsidRPr="006B5695">
              <w:rPr>
                <w:rFonts w:ascii="Times New Roman" w:hAnsi="Times New Roman" w:cs="Times New Roman"/>
                <w:sz w:val="24"/>
                <w:szCs w:val="24"/>
              </w:rPr>
              <w:t>15.10-15.30</w:t>
            </w:r>
          </w:p>
        </w:tc>
        <w:tc>
          <w:tcPr>
            <w:tcW w:w="7774" w:type="dxa"/>
            <w:tcBorders>
              <w:top w:val="single" w:sz="4" w:space="0" w:color="auto"/>
              <w:left w:val="single" w:sz="4" w:space="0" w:color="auto"/>
              <w:bottom w:val="single" w:sz="4" w:space="0" w:color="auto"/>
              <w:right w:val="single" w:sz="4" w:space="0" w:color="auto"/>
            </w:tcBorders>
            <w:hideMark/>
          </w:tcPr>
          <w:p w14:paraId="6D80883A" w14:textId="67D81A07" w:rsidR="00ED6090" w:rsidRPr="006B5695" w:rsidRDefault="00ED6090" w:rsidP="00ED6090">
            <w:pPr>
              <w:tabs>
                <w:tab w:val="left" w:pos="9214"/>
                <w:tab w:val="left" w:pos="9356"/>
              </w:tabs>
              <w:jc w:val="both"/>
              <w:rPr>
                <w:rFonts w:ascii="Times New Roman" w:hAnsi="Times New Roman" w:cs="Times New Roman"/>
                <w:sz w:val="24"/>
                <w:szCs w:val="24"/>
                <w:lang w:eastAsia="ru-RU"/>
              </w:rPr>
            </w:pPr>
            <w:r w:rsidRPr="006B5695">
              <w:rPr>
                <w:rFonts w:ascii="Times New Roman" w:hAnsi="Times New Roman" w:cs="Times New Roman"/>
                <w:sz w:val="24"/>
                <w:szCs w:val="24"/>
              </w:rPr>
              <w:t>Подъём, гимнастика пробуждения, воздушные и  гигиенические процедуры</w:t>
            </w:r>
          </w:p>
        </w:tc>
      </w:tr>
      <w:tr w:rsidR="00ED6090" w:rsidRPr="006B5695" w14:paraId="3BD29657" w14:textId="77777777" w:rsidTr="00D76D15">
        <w:tc>
          <w:tcPr>
            <w:tcW w:w="1831" w:type="dxa"/>
            <w:tcBorders>
              <w:top w:val="single" w:sz="4" w:space="0" w:color="auto"/>
              <w:left w:val="single" w:sz="4" w:space="0" w:color="auto"/>
              <w:bottom w:val="single" w:sz="4" w:space="0" w:color="auto"/>
              <w:right w:val="single" w:sz="4" w:space="0" w:color="auto"/>
            </w:tcBorders>
            <w:hideMark/>
          </w:tcPr>
          <w:p w14:paraId="010CFEB2" w14:textId="7C2CD69C" w:rsidR="00ED6090" w:rsidRPr="006B5695" w:rsidRDefault="00ED6090" w:rsidP="00ED6090">
            <w:pPr>
              <w:tabs>
                <w:tab w:val="left" w:pos="9214"/>
                <w:tab w:val="left" w:pos="9356"/>
              </w:tabs>
              <w:jc w:val="both"/>
              <w:rPr>
                <w:rFonts w:ascii="Times New Roman" w:hAnsi="Times New Roman" w:cs="Times New Roman"/>
                <w:sz w:val="24"/>
                <w:szCs w:val="24"/>
                <w:lang w:eastAsia="ru-RU"/>
              </w:rPr>
            </w:pPr>
            <w:r w:rsidRPr="006B5695">
              <w:rPr>
                <w:rFonts w:ascii="Times New Roman" w:hAnsi="Times New Roman" w:cs="Times New Roman"/>
                <w:sz w:val="24"/>
                <w:szCs w:val="24"/>
              </w:rPr>
              <w:t>15.30-15.50</w:t>
            </w:r>
          </w:p>
        </w:tc>
        <w:tc>
          <w:tcPr>
            <w:tcW w:w="7774" w:type="dxa"/>
            <w:tcBorders>
              <w:top w:val="single" w:sz="4" w:space="0" w:color="auto"/>
              <w:left w:val="single" w:sz="4" w:space="0" w:color="auto"/>
              <w:bottom w:val="single" w:sz="4" w:space="0" w:color="auto"/>
              <w:right w:val="single" w:sz="4" w:space="0" w:color="auto"/>
            </w:tcBorders>
            <w:hideMark/>
          </w:tcPr>
          <w:p w14:paraId="6A939BF3" w14:textId="21FC7BEF" w:rsidR="00ED6090" w:rsidRPr="006B5695" w:rsidRDefault="00ED6090" w:rsidP="00ED6090">
            <w:pPr>
              <w:tabs>
                <w:tab w:val="left" w:pos="9214"/>
                <w:tab w:val="left" w:pos="9356"/>
              </w:tabs>
              <w:jc w:val="both"/>
              <w:rPr>
                <w:rFonts w:ascii="Times New Roman" w:hAnsi="Times New Roman" w:cs="Times New Roman"/>
                <w:sz w:val="24"/>
                <w:szCs w:val="24"/>
                <w:lang w:eastAsia="ru-RU"/>
              </w:rPr>
            </w:pPr>
            <w:r w:rsidRPr="006B5695">
              <w:rPr>
                <w:rFonts w:ascii="Times New Roman" w:hAnsi="Times New Roman" w:cs="Times New Roman"/>
                <w:sz w:val="24"/>
                <w:szCs w:val="24"/>
              </w:rPr>
              <w:t>Подготовка к полднику, полдник</w:t>
            </w:r>
          </w:p>
        </w:tc>
      </w:tr>
      <w:tr w:rsidR="00ED6090" w:rsidRPr="006B5695" w14:paraId="23DA4D2E" w14:textId="77777777" w:rsidTr="00D76D15">
        <w:tc>
          <w:tcPr>
            <w:tcW w:w="1831" w:type="dxa"/>
            <w:tcBorders>
              <w:top w:val="single" w:sz="4" w:space="0" w:color="auto"/>
              <w:left w:val="single" w:sz="4" w:space="0" w:color="auto"/>
              <w:bottom w:val="single" w:sz="4" w:space="0" w:color="auto"/>
              <w:right w:val="single" w:sz="4" w:space="0" w:color="auto"/>
            </w:tcBorders>
            <w:hideMark/>
          </w:tcPr>
          <w:p w14:paraId="18DE5D7A" w14:textId="6E2B3B77" w:rsidR="00ED6090" w:rsidRPr="006B5695" w:rsidRDefault="00ED6090" w:rsidP="00ED6090">
            <w:pPr>
              <w:tabs>
                <w:tab w:val="left" w:pos="9214"/>
                <w:tab w:val="left" w:pos="9356"/>
              </w:tabs>
              <w:jc w:val="both"/>
              <w:rPr>
                <w:rFonts w:ascii="Times New Roman" w:hAnsi="Times New Roman" w:cs="Times New Roman"/>
                <w:sz w:val="24"/>
                <w:szCs w:val="24"/>
                <w:lang w:eastAsia="ru-RU"/>
              </w:rPr>
            </w:pPr>
          </w:p>
        </w:tc>
        <w:tc>
          <w:tcPr>
            <w:tcW w:w="7774" w:type="dxa"/>
            <w:tcBorders>
              <w:top w:val="single" w:sz="4" w:space="0" w:color="auto"/>
              <w:left w:val="single" w:sz="4" w:space="0" w:color="auto"/>
              <w:bottom w:val="single" w:sz="4" w:space="0" w:color="auto"/>
              <w:right w:val="single" w:sz="4" w:space="0" w:color="auto"/>
            </w:tcBorders>
            <w:hideMark/>
          </w:tcPr>
          <w:p w14:paraId="25B4CAF1" w14:textId="0B95348D" w:rsidR="00ED6090" w:rsidRPr="006B5695" w:rsidRDefault="00ED6090" w:rsidP="00ED6090">
            <w:pPr>
              <w:tabs>
                <w:tab w:val="left" w:pos="9214"/>
                <w:tab w:val="left" w:pos="9356"/>
              </w:tabs>
              <w:jc w:val="both"/>
              <w:rPr>
                <w:rFonts w:ascii="Times New Roman" w:hAnsi="Times New Roman" w:cs="Times New Roman"/>
                <w:sz w:val="24"/>
                <w:szCs w:val="24"/>
                <w:lang w:eastAsia="ru-RU"/>
              </w:rPr>
            </w:pPr>
          </w:p>
        </w:tc>
      </w:tr>
      <w:tr w:rsidR="00ED6090" w:rsidRPr="006B5695" w14:paraId="631C0980" w14:textId="77777777" w:rsidTr="00D76D15">
        <w:trPr>
          <w:trHeight w:val="300"/>
        </w:trPr>
        <w:tc>
          <w:tcPr>
            <w:tcW w:w="1831" w:type="dxa"/>
            <w:tcBorders>
              <w:top w:val="single" w:sz="4" w:space="0" w:color="auto"/>
              <w:left w:val="single" w:sz="4" w:space="0" w:color="auto"/>
              <w:bottom w:val="single" w:sz="4" w:space="0" w:color="auto"/>
              <w:right w:val="single" w:sz="4" w:space="0" w:color="auto"/>
            </w:tcBorders>
            <w:hideMark/>
          </w:tcPr>
          <w:p w14:paraId="08CF9815" w14:textId="09116A14" w:rsidR="00ED6090" w:rsidRPr="006B5695" w:rsidRDefault="00ED6090" w:rsidP="00ED6090">
            <w:pPr>
              <w:tabs>
                <w:tab w:val="left" w:pos="9214"/>
                <w:tab w:val="left" w:pos="9356"/>
              </w:tabs>
              <w:jc w:val="both"/>
              <w:rPr>
                <w:rFonts w:ascii="Times New Roman" w:hAnsi="Times New Roman" w:cs="Times New Roman"/>
                <w:sz w:val="24"/>
                <w:szCs w:val="24"/>
                <w:lang w:eastAsia="ru-RU"/>
              </w:rPr>
            </w:pPr>
            <w:r w:rsidRPr="006B5695">
              <w:rPr>
                <w:rFonts w:ascii="Times New Roman" w:hAnsi="Times New Roman" w:cs="Times New Roman"/>
                <w:sz w:val="24"/>
                <w:szCs w:val="24"/>
              </w:rPr>
              <w:t>15.50-16.30</w:t>
            </w:r>
          </w:p>
        </w:tc>
        <w:tc>
          <w:tcPr>
            <w:tcW w:w="7774" w:type="dxa"/>
            <w:tcBorders>
              <w:top w:val="single" w:sz="4" w:space="0" w:color="auto"/>
              <w:left w:val="single" w:sz="4" w:space="0" w:color="auto"/>
              <w:bottom w:val="single" w:sz="4" w:space="0" w:color="auto"/>
              <w:right w:val="single" w:sz="4" w:space="0" w:color="auto"/>
            </w:tcBorders>
            <w:hideMark/>
          </w:tcPr>
          <w:p w14:paraId="1F0A2437" w14:textId="57398C09" w:rsidR="00ED6090" w:rsidRPr="006B5695" w:rsidRDefault="00ED6090" w:rsidP="00ED6090">
            <w:pPr>
              <w:tabs>
                <w:tab w:val="left" w:pos="9214"/>
                <w:tab w:val="left" w:pos="9356"/>
              </w:tabs>
              <w:jc w:val="both"/>
              <w:rPr>
                <w:rFonts w:ascii="Times New Roman" w:hAnsi="Times New Roman" w:cs="Times New Roman"/>
                <w:sz w:val="24"/>
                <w:szCs w:val="24"/>
                <w:lang w:eastAsia="ru-RU"/>
              </w:rPr>
            </w:pPr>
            <w:r w:rsidRPr="006B5695">
              <w:rPr>
                <w:rFonts w:ascii="Times New Roman" w:hAnsi="Times New Roman" w:cs="Times New Roman"/>
                <w:sz w:val="24"/>
                <w:szCs w:val="24"/>
              </w:rPr>
              <w:t>Самостоятельная игровая деятельность общение и совместная деятельность, досуги</w:t>
            </w:r>
          </w:p>
        </w:tc>
      </w:tr>
      <w:tr w:rsidR="00ED6090" w:rsidRPr="006B5695" w14:paraId="5784A9D5" w14:textId="77777777" w:rsidTr="00D76D15">
        <w:trPr>
          <w:trHeight w:val="270"/>
        </w:trPr>
        <w:tc>
          <w:tcPr>
            <w:tcW w:w="1831" w:type="dxa"/>
            <w:tcBorders>
              <w:top w:val="single" w:sz="4" w:space="0" w:color="auto"/>
              <w:left w:val="single" w:sz="4" w:space="0" w:color="auto"/>
              <w:bottom w:val="single" w:sz="4" w:space="0" w:color="auto"/>
              <w:right w:val="single" w:sz="4" w:space="0" w:color="auto"/>
            </w:tcBorders>
            <w:hideMark/>
          </w:tcPr>
          <w:p w14:paraId="45A56431" w14:textId="78816964" w:rsidR="00ED6090" w:rsidRPr="006B5695" w:rsidRDefault="00ED6090" w:rsidP="00ED6090">
            <w:pPr>
              <w:tabs>
                <w:tab w:val="left" w:pos="9214"/>
                <w:tab w:val="left" w:pos="9356"/>
              </w:tabs>
              <w:jc w:val="both"/>
              <w:rPr>
                <w:rFonts w:ascii="Times New Roman" w:hAnsi="Times New Roman" w:cs="Times New Roman"/>
                <w:sz w:val="24"/>
                <w:szCs w:val="24"/>
                <w:lang w:eastAsia="ru-RU"/>
              </w:rPr>
            </w:pPr>
            <w:r w:rsidRPr="006B5695">
              <w:rPr>
                <w:rFonts w:ascii="Times New Roman" w:hAnsi="Times New Roman" w:cs="Times New Roman"/>
                <w:sz w:val="24"/>
                <w:szCs w:val="24"/>
              </w:rPr>
              <w:t>16.30-17.50</w:t>
            </w:r>
          </w:p>
        </w:tc>
        <w:tc>
          <w:tcPr>
            <w:tcW w:w="7774" w:type="dxa"/>
            <w:tcBorders>
              <w:top w:val="single" w:sz="4" w:space="0" w:color="auto"/>
              <w:left w:val="single" w:sz="4" w:space="0" w:color="auto"/>
              <w:bottom w:val="single" w:sz="4" w:space="0" w:color="auto"/>
              <w:right w:val="single" w:sz="4" w:space="0" w:color="auto"/>
            </w:tcBorders>
            <w:hideMark/>
          </w:tcPr>
          <w:p w14:paraId="75018CD4" w14:textId="19C5FC50" w:rsidR="00ED6090" w:rsidRPr="006B5695" w:rsidRDefault="00ED6090" w:rsidP="00ED6090">
            <w:pPr>
              <w:tabs>
                <w:tab w:val="left" w:pos="9214"/>
                <w:tab w:val="left" w:pos="9356"/>
              </w:tabs>
              <w:jc w:val="both"/>
              <w:rPr>
                <w:rFonts w:ascii="Times New Roman" w:hAnsi="Times New Roman" w:cs="Times New Roman"/>
                <w:sz w:val="24"/>
                <w:szCs w:val="24"/>
                <w:lang w:eastAsia="ru-RU"/>
              </w:rPr>
            </w:pPr>
            <w:r w:rsidRPr="006B5695">
              <w:rPr>
                <w:rFonts w:ascii="Times New Roman" w:hAnsi="Times New Roman" w:cs="Times New Roman"/>
                <w:sz w:val="24"/>
                <w:szCs w:val="24"/>
              </w:rPr>
              <w:t>Подготовка к прогулке, прогулка</w:t>
            </w:r>
          </w:p>
        </w:tc>
      </w:tr>
      <w:tr w:rsidR="00ED6090" w:rsidRPr="006B5695" w14:paraId="02B4FCCC" w14:textId="77777777" w:rsidTr="00D76D15">
        <w:trPr>
          <w:trHeight w:val="270"/>
        </w:trPr>
        <w:tc>
          <w:tcPr>
            <w:tcW w:w="1831" w:type="dxa"/>
            <w:tcBorders>
              <w:top w:val="single" w:sz="4" w:space="0" w:color="auto"/>
              <w:left w:val="single" w:sz="4" w:space="0" w:color="auto"/>
              <w:bottom w:val="single" w:sz="4" w:space="0" w:color="auto"/>
              <w:right w:val="single" w:sz="4" w:space="0" w:color="auto"/>
            </w:tcBorders>
            <w:hideMark/>
          </w:tcPr>
          <w:p w14:paraId="1774444C" w14:textId="0A421A17" w:rsidR="00ED6090" w:rsidRPr="006B5695" w:rsidRDefault="00ED6090" w:rsidP="00ED6090">
            <w:pPr>
              <w:tabs>
                <w:tab w:val="left" w:pos="9214"/>
                <w:tab w:val="left" w:pos="9356"/>
              </w:tabs>
              <w:jc w:val="both"/>
              <w:rPr>
                <w:rFonts w:ascii="Times New Roman" w:hAnsi="Times New Roman" w:cs="Times New Roman"/>
                <w:sz w:val="24"/>
                <w:szCs w:val="24"/>
                <w:lang w:eastAsia="ru-RU"/>
              </w:rPr>
            </w:pPr>
            <w:r w:rsidRPr="006B5695">
              <w:rPr>
                <w:rFonts w:ascii="Times New Roman" w:hAnsi="Times New Roman" w:cs="Times New Roman"/>
                <w:sz w:val="24"/>
                <w:szCs w:val="24"/>
              </w:rPr>
              <w:t>17.50-18.20</w:t>
            </w:r>
          </w:p>
        </w:tc>
        <w:tc>
          <w:tcPr>
            <w:tcW w:w="7774" w:type="dxa"/>
            <w:tcBorders>
              <w:top w:val="single" w:sz="4" w:space="0" w:color="auto"/>
              <w:left w:val="single" w:sz="4" w:space="0" w:color="auto"/>
              <w:bottom w:val="single" w:sz="4" w:space="0" w:color="auto"/>
              <w:right w:val="single" w:sz="4" w:space="0" w:color="auto"/>
            </w:tcBorders>
            <w:hideMark/>
          </w:tcPr>
          <w:p w14:paraId="626CCB02" w14:textId="18302614" w:rsidR="00ED6090" w:rsidRPr="006B5695" w:rsidRDefault="00ED6090" w:rsidP="00ED6090">
            <w:pPr>
              <w:tabs>
                <w:tab w:val="left" w:pos="9214"/>
                <w:tab w:val="left" w:pos="9356"/>
              </w:tabs>
              <w:jc w:val="both"/>
              <w:rPr>
                <w:rFonts w:ascii="Times New Roman" w:hAnsi="Times New Roman" w:cs="Times New Roman"/>
                <w:sz w:val="24"/>
                <w:szCs w:val="24"/>
                <w:lang w:eastAsia="ru-RU"/>
              </w:rPr>
            </w:pPr>
            <w:r w:rsidRPr="006B5695">
              <w:rPr>
                <w:rFonts w:ascii="Times New Roman" w:hAnsi="Times New Roman" w:cs="Times New Roman"/>
                <w:sz w:val="24"/>
                <w:szCs w:val="24"/>
              </w:rPr>
              <w:t>Подготовка к ужину. Ужин</w:t>
            </w:r>
          </w:p>
        </w:tc>
      </w:tr>
      <w:tr w:rsidR="00BA6771" w:rsidRPr="006B5695" w14:paraId="37FB354B" w14:textId="77777777" w:rsidTr="00D76D15">
        <w:tc>
          <w:tcPr>
            <w:tcW w:w="1831" w:type="dxa"/>
            <w:tcBorders>
              <w:top w:val="single" w:sz="4" w:space="0" w:color="auto"/>
              <w:left w:val="single" w:sz="4" w:space="0" w:color="auto"/>
              <w:bottom w:val="single" w:sz="4" w:space="0" w:color="auto"/>
              <w:right w:val="single" w:sz="4" w:space="0" w:color="auto"/>
            </w:tcBorders>
            <w:hideMark/>
          </w:tcPr>
          <w:p w14:paraId="7452D541" w14:textId="77777777" w:rsidR="00BA6771" w:rsidRPr="006B5695" w:rsidRDefault="00BA6771" w:rsidP="00BA6771">
            <w:pPr>
              <w:tabs>
                <w:tab w:val="left" w:pos="9214"/>
                <w:tab w:val="left" w:pos="9356"/>
              </w:tabs>
              <w:jc w:val="both"/>
              <w:rPr>
                <w:rFonts w:ascii="Times New Roman" w:hAnsi="Times New Roman" w:cs="Times New Roman"/>
                <w:sz w:val="24"/>
                <w:szCs w:val="24"/>
                <w:lang w:eastAsia="ru-RU"/>
              </w:rPr>
            </w:pPr>
            <w:r w:rsidRPr="006B5695">
              <w:rPr>
                <w:rFonts w:ascii="Times New Roman" w:hAnsi="Times New Roman" w:cs="Times New Roman"/>
                <w:sz w:val="24"/>
                <w:szCs w:val="24"/>
                <w:lang w:eastAsia="ru-RU"/>
              </w:rPr>
              <w:t>18.00-19.00</w:t>
            </w:r>
          </w:p>
        </w:tc>
        <w:tc>
          <w:tcPr>
            <w:tcW w:w="7774" w:type="dxa"/>
            <w:tcBorders>
              <w:top w:val="single" w:sz="4" w:space="0" w:color="auto"/>
              <w:left w:val="single" w:sz="4" w:space="0" w:color="auto"/>
              <w:bottom w:val="single" w:sz="4" w:space="0" w:color="auto"/>
              <w:right w:val="single" w:sz="4" w:space="0" w:color="auto"/>
            </w:tcBorders>
            <w:hideMark/>
          </w:tcPr>
          <w:p w14:paraId="28CC12D5" w14:textId="77777777" w:rsidR="00BA6771" w:rsidRPr="006B5695" w:rsidRDefault="00BA6771" w:rsidP="00BA6771">
            <w:pPr>
              <w:tabs>
                <w:tab w:val="left" w:pos="9214"/>
                <w:tab w:val="left" w:pos="9356"/>
              </w:tabs>
              <w:jc w:val="both"/>
              <w:rPr>
                <w:rFonts w:ascii="Times New Roman" w:hAnsi="Times New Roman" w:cs="Times New Roman"/>
                <w:sz w:val="24"/>
                <w:szCs w:val="24"/>
                <w:lang w:eastAsia="ru-RU"/>
              </w:rPr>
            </w:pPr>
            <w:r w:rsidRPr="006B5695">
              <w:rPr>
                <w:rFonts w:ascii="Times New Roman" w:hAnsi="Times New Roman" w:cs="Times New Roman"/>
                <w:sz w:val="24"/>
                <w:szCs w:val="24"/>
                <w:lang w:eastAsia="ru-RU"/>
              </w:rPr>
              <w:t>Прогулка, игры, общение, индивидуальная  работа, работа с родителями уход домой</w:t>
            </w:r>
          </w:p>
        </w:tc>
      </w:tr>
    </w:tbl>
    <w:p w14:paraId="3B3855C3" w14:textId="77777777" w:rsidR="00BA6771" w:rsidRPr="006B5695" w:rsidRDefault="00BA6771" w:rsidP="00BA6771">
      <w:pPr>
        <w:shd w:val="clear" w:color="auto" w:fill="FFFFFF"/>
        <w:tabs>
          <w:tab w:val="left" w:pos="9214"/>
          <w:tab w:val="left" w:pos="9356"/>
        </w:tabs>
        <w:spacing w:after="0" w:line="240" w:lineRule="auto"/>
        <w:ind w:firstLine="567"/>
        <w:jc w:val="both"/>
        <w:rPr>
          <w:rFonts w:ascii="Times New Roman" w:hAnsi="Times New Roman"/>
          <w:spacing w:val="9"/>
          <w:sz w:val="24"/>
          <w:szCs w:val="24"/>
        </w:rPr>
      </w:pPr>
    </w:p>
    <w:p w14:paraId="7B3EF9AB" w14:textId="77777777" w:rsidR="00BA6771" w:rsidRPr="006B5695" w:rsidRDefault="00BA6771" w:rsidP="00BA6771">
      <w:pPr>
        <w:shd w:val="clear" w:color="auto" w:fill="FFFFFF"/>
        <w:tabs>
          <w:tab w:val="left" w:pos="9214"/>
          <w:tab w:val="left" w:pos="9356"/>
        </w:tabs>
        <w:spacing w:after="0" w:line="240" w:lineRule="auto"/>
        <w:ind w:firstLine="567"/>
        <w:jc w:val="both"/>
        <w:rPr>
          <w:rFonts w:ascii="Times New Roman" w:hAnsi="Times New Roman"/>
          <w:spacing w:val="7"/>
          <w:sz w:val="24"/>
          <w:szCs w:val="24"/>
        </w:rPr>
      </w:pPr>
      <w:r w:rsidRPr="006B5695">
        <w:rPr>
          <w:rFonts w:ascii="Times New Roman" w:hAnsi="Times New Roman"/>
          <w:spacing w:val="9"/>
          <w:sz w:val="24"/>
          <w:szCs w:val="24"/>
        </w:rPr>
        <w:t xml:space="preserve">Для </w:t>
      </w:r>
      <w:r w:rsidRPr="006B5695">
        <w:rPr>
          <w:rFonts w:ascii="Times New Roman" w:hAnsi="Times New Roman"/>
          <w:spacing w:val="10"/>
          <w:sz w:val="24"/>
          <w:szCs w:val="24"/>
        </w:rPr>
        <w:t xml:space="preserve">детей третьего года жизни устанавливается единый режим </w:t>
      </w:r>
      <w:r w:rsidRPr="006B5695">
        <w:rPr>
          <w:rFonts w:ascii="Times New Roman" w:hAnsi="Times New Roman"/>
          <w:spacing w:val="11"/>
          <w:sz w:val="24"/>
          <w:szCs w:val="24"/>
        </w:rPr>
        <w:t xml:space="preserve">дня, в котором значительно увеличивается продолжительность периода активного бодрствования (в течение дня </w:t>
      </w:r>
      <w:r w:rsidRPr="006B5695">
        <w:rPr>
          <w:rFonts w:ascii="Times New Roman" w:hAnsi="Times New Roman"/>
          <w:spacing w:val="7"/>
          <w:sz w:val="24"/>
          <w:szCs w:val="24"/>
        </w:rPr>
        <w:t>около 6 часов)</w:t>
      </w:r>
    </w:p>
    <w:p w14:paraId="39FD218A" w14:textId="77777777" w:rsidR="00BA6771" w:rsidRPr="006B5695" w:rsidRDefault="00BA6771" w:rsidP="00BA6771">
      <w:pPr>
        <w:shd w:val="clear" w:color="auto" w:fill="FFFFFF"/>
        <w:tabs>
          <w:tab w:val="left" w:pos="9214"/>
          <w:tab w:val="left" w:pos="9356"/>
        </w:tabs>
        <w:spacing w:after="0" w:line="240" w:lineRule="auto"/>
        <w:ind w:firstLine="567"/>
        <w:jc w:val="both"/>
        <w:rPr>
          <w:rFonts w:ascii="Times New Roman" w:hAnsi="Times New Roman"/>
          <w:spacing w:val="9"/>
          <w:sz w:val="24"/>
          <w:szCs w:val="24"/>
        </w:rPr>
      </w:pPr>
      <w:r w:rsidRPr="006B5695">
        <w:rPr>
          <w:rFonts w:ascii="Times New Roman" w:hAnsi="Times New Roman"/>
          <w:spacing w:val="3"/>
          <w:sz w:val="24"/>
          <w:szCs w:val="24"/>
        </w:rPr>
        <w:t xml:space="preserve">Режим дня строится с учетом сезонных изменений. В теплый </w:t>
      </w:r>
      <w:r w:rsidRPr="006B5695">
        <w:rPr>
          <w:rFonts w:ascii="Times New Roman" w:hAnsi="Times New Roman"/>
          <w:spacing w:val="-5"/>
          <w:sz w:val="24"/>
          <w:szCs w:val="24"/>
        </w:rPr>
        <w:t xml:space="preserve">период года увеличивается ежедневная длительность пребывания </w:t>
      </w:r>
      <w:r w:rsidRPr="006B5695">
        <w:rPr>
          <w:rFonts w:ascii="Times New Roman" w:hAnsi="Times New Roman"/>
          <w:spacing w:val="-1"/>
          <w:sz w:val="24"/>
          <w:szCs w:val="24"/>
        </w:rPr>
        <w:t xml:space="preserve"> детей на свежем воздухе; при нали</w:t>
      </w:r>
      <w:r w:rsidRPr="006B5695">
        <w:rPr>
          <w:rFonts w:ascii="Times New Roman" w:hAnsi="Times New Roman"/>
          <w:sz w:val="24"/>
          <w:szCs w:val="24"/>
        </w:rPr>
        <w:t>чии условий, некоторые режимные моменты переносятся на прог</w:t>
      </w:r>
      <w:r w:rsidRPr="006B5695">
        <w:rPr>
          <w:rFonts w:ascii="Times New Roman" w:hAnsi="Times New Roman"/>
          <w:spacing w:val="-2"/>
          <w:sz w:val="24"/>
          <w:szCs w:val="24"/>
        </w:rPr>
        <w:t>улочный участок (игровые ситуа</w:t>
      </w:r>
      <w:r w:rsidRPr="006B5695">
        <w:rPr>
          <w:rFonts w:ascii="Times New Roman" w:hAnsi="Times New Roman"/>
          <w:spacing w:val="-2"/>
          <w:sz w:val="24"/>
          <w:szCs w:val="24"/>
        </w:rPr>
        <w:lastRenderedPageBreak/>
        <w:t xml:space="preserve">ции, гимнастика, закаливание). </w:t>
      </w:r>
      <w:r w:rsidRPr="006B5695">
        <w:rPr>
          <w:rFonts w:ascii="Times New Roman" w:hAnsi="Times New Roman"/>
          <w:spacing w:val="-5"/>
          <w:sz w:val="24"/>
          <w:szCs w:val="24"/>
        </w:rPr>
        <w:t>Продолжительность развивающих ситуаций не должна превышать 10 минут.</w:t>
      </w:r>
    </w:p>
    <w:p w14:paraId="3EFC6DE5" w14:textId="77777777" w:rsidR="00BA6771" w:rsidRPr="006B5695" w:rsidRDefault="00BA6771" w:rsidP="00BA6771">
      <w:pPr>
        <w:shd w:val="clear" w:color="auto" w:fill="FFFFFF"/>
        <w:tabs>
          <w:tab w:val="left" w:pos="9214"/>
          <w:tab w:val="left" w:pos="9356"/>
        </w:tabs>
        <w:spacing w:after="0" w:line="240" w:lineRule="auto"/>
        <w:ind w:firstLine="567"/>
        <w:jc w:val="both"/>
        <w:rPr>
          <w:rFonts w:ascii="Times New Roman" w:hAnsi="Times New Roman"/>
          <w:spacing w:val="9"/>
          <w:sz w:val="24"/>
          <w:szCs w:val="24"/>
        </w:rPr>
      </w:pPr>
      <w:r w:rsidRPr="006B5695">
        <w:rPr>
          <w:rFonts w:ascii="Times New Roman" w:hAnsi="Times New Roman"/>
          <w:spacing w:val="1"/>
          <w:sz w:val="24"/>
          <w:szCs w:val="24"/>
        </w:rPr>
        <w:t xml:space="preserve">. </w:t>
      </w:r>
    </w:p>
    <w:p w14:paraId="7510BDF5" w14:textId="67FF05D8" w:rsidR="00BA6771" w:rsidRPr="006B5695" w:rsidRDefault="00BA6771" w:rsidP="00BA6771">
      <w:pPr>
        <w:shd w:val="clear" w:color="auto" w:fill="FFFFFF"/>
        <w:tabs>
          <w:tab w:val="left" w:pos="9214"/>
          <w:tab w:val="left" w:pos="9356"/>
        </w:tabs>
        <w:spacing w:after="0" w:line="240" w:lineRule="auto"/>
        <w:jc w:val="center"/>
        <w:rPr>
          <w:rFonts w:ascii="Times New Roman" w:hAnsi="Times New Roman"/>
          <w:b/>
          <w:sz w:val="24"/>
          <w:szCs w:val="24"/>
        </w:rPr>
      </w:pPr>
      <w:r w:rsidRPr="006B5695">
        <w:rPr>
          <w:rFonts w:ascii="Times New Roman" w:hAnsi="Times New Roman"/>
          <w:b/>
          <w:bCs/>
          <w:spacing w:val="2"/>
          <w:sz w:val="24"/>
          <w:szCs w:val="24"/>
        </w:rPr>
        <w:t>В</w:t>
      </w:r>
      <w:r w:rsidR="00765C11" w:rsidRPr="006B5695">
        <w:rPr>
          <w:rFonts w:ascii="Times New Roman" w:hAnsi="Times New Roman"/>
          <w:b/>
          <w:bCs/>
          <w:spacing w:val="2"/>
          <w:sz w:val="24"/>
          <w:szCs w:val="24"/>
        </w:rPr>
        <w:t>торая младшая группа</w:t>
      </w:r>
      <w:r w:rsidRPr="006B5695">
        <w:rPr>
          <w:rFonts w:ascii="Times New Roman" w:hAnsi="Times New Roman"/>
          <w:b/>
          <w:bCs/>
          <w:spacing w:val="2"/>
          <w:sz w:val="24"/>
          <w:szCs w:val="24"/>
        </w:rPr>
        <w:t xml:space="preserve"> </w:t>
      </w:r>
      <w:r w:rsidRPr="006B5695">
        <w:rPr>
          <w:rFonts w:ascii="Times New Roman" w:hAnsi="Times New Roman"/>
          <w:b/>
          <w:bCs/>
          <w:spacing w:val="6"/>
          <w:sz w:val="24"/>
          <w:szCs w:val="24"/>
        </w:rPr>
        <w:t>(3-4 года)</w:t>
      </w:r>
    </w:p>
    <w:p w14:paraId="1E54630E" w14:textId="77777777" w:rsidR="00BA6771" w:rsidRPr="006B5695" w:rsidRDefault="00BA6771" w:rsidP="00BA6771">
      <w:pPr>
        <w:shd w:val="clear" w:color="auto" w:fill="FFFFFF"/>
        <w:tabs>
          <w:tab w:val="left" w:pos="9214"/>
          <w:tab w:val="left" w:pos="9356"/>
        </w:tabs>
        <w:spacing w:after="0" w:line="240" w:lineRule="auto"/>
        <w:jc w:val="center"/>
        <w:rPr>
          <w:rFonts w:ascii="Times New Roman" w:hAnsi="Times New Roman"/>
          <w:b/>
          <w:spacing w:val="9"/>
          <w:sz w:val="24"/>
          <w:szCs w:val="24"/>
        </w:rPr>
      </w:pPr>
      <w:r w:rsidRPr="006B5695">
        <w:rPr>
          <w:rFonts w:ascii="Times New Roman" w:hAnsi="Times New Roman"/>
          <w:b/>
          <w:spacing w:val="9"/>
          <w:sz w:val="24"/>
          <w:szCs w:val="24"/>
        </w:rPr>
        <w:t>Режим дня</w:t>
      </w:r>
    </w:p>
    <w:tbl>
      <w:tblPr>
        <w:tblStyle w:val="12"/>
        <w:tblW w:w="9498" w:type="dxa"/>
        <w:tblInd w:w="-34" w:type="dxa"/>
        <w:tblLook w:val="04A0" w:firstRow="1" w:lastRow="0" w:firstColumn="1" w:lastColumn="0" w:noHBand="0" w:noVBand="1"/>
      </w:tblPr>
      <w:tblGrid>
        <w:gridCol w:w="1843"/>
        <w:gridCol w:w="7655"/>
      </w:tblGrid>
      <w:tr w:rsidR="00BA6771" w:rsidRPr="006B5695" w14:paraId="0C45D63C" w14:textId="77777777" w:rsidTr="00D76D15">
        <w:tc>
          <w:tcPr>
            <w:tcW w:w="1843" w:type="dxa"/>
            <w:vMerge w:val="restart"/>
            <w:hideMark/>
          </w:tcPr>
          <w:p w14:paraId="2668DE17" w14:textId="77777777" w:rsidR="00BA6771" w:rsidRPr="006B5695" w:rsidRDefault="00BA6771" w:rsidP="00BA6771">
            <w:pPr>
              <w:tabs>
                <w:tab w:val="left" w:pos="9214"/>
                <w:tab w:val="left" w:pos="9356"/>
              </w:tabs>
              <w:jc w:val="center"/>
              <w:rPr>
                <w:rFonts w:ascii="Times New Roman" w:hAnsi="Times New Roman"/>
                <w:b/>
                <w:sz w:val="24"/>
                <w:szCs w:val="24"/>
              </w:rPr>
            </w:pPr>
            <w:r w:rsidRPr="006B5695">
              <w:rPr>
                <w:rFonts w:ascii="Times New Roman" w:hAnsi="Times New Roman"/>
                <w:b/>
                <w:sz w:val="24"/>
                <w:szCs w:val="24"/>
              </w:rPr>
              <w:t>Время проведения</w:t>
            </w:r>
          </w:p>
        </w:tc>
        <w:tc>
          <w:tcPr>
            <w:tcW w:w="7655" w:type="dxa"/>
            <w:hideMark/>
          </w:tcPr>
          <w:p w14:paraId="201CCF35" w14:textId="77777777" w:rsidR="00BA6771" w:rsidRPr="006B5695" w:rsidRDefault="00BA6771" w:rsidP="00BA6771">
            <w:pPr>
              <w:tabs>
                <w:tab w:val="left" w:pos="9214"/>
                <w:tab w:val="left" w:pos="9356"/>
              </w:tabs>
              <w:jc w:val="center"/>
              <w:rPr>
                <w:rFonts w:ascii="Times New Roman" w:hAnsi="Times New Roman"/>
                <w:b/>
                <w:i/>
                <w:sz w:val="24"/>
                <w:szCs w:val="24"/>
              </w:rPr>
            </w:pPr>
            <w:r w:rsidRPr="006B5695">
              <w:rPr>
                <w:rFonts w:ascii="Times New Roman" w:hAnsi="Times New Roman"/>
                <w:b/>
                <w:i/>
                <w:sz w:val="24"/>
                <w:szCs w:val="24"/>
              </w:rPr>
              <w:t>Холодный период (сентябрь - май)</w:t>
            </w:r>
          </w:p>
        </w:tc>
      </w:tr>
      <w:tr w:rsidR="00BA6771" w:rsidRPr="006B5695" w14:paraId="753F4645" w14:textId="77777777" w:rsidTr="00D76D15">
        <w:tc>
          <w:tcPr>
            <w:tcW w:w="1843" w:type="dxa"/>
            <w:vMerge/>
            <w:hideMark/>
          </w:tcPr>
          <w:p w14:paraId="6E387531" w14:textId="77777777" w:rsidR="00BA6771" w:rsidRPr="006B5695" w:rsidRDefault="00BA6771" w:rsidP="00BA6771">
            <w:pPr>
              <w:tabs>
                <w:tab w:val="left" w:pos="9214"/>
                <w:tab w:val="left" w:pos="9356"/>
              </w:tabs>
              <w:jc w:val="center"/>
              <w:rPr>
                <w:rFonts w:ascii="Times New Roman" w:hAnsi="Times New Roman"/>
                <w:b/>
                <w:sz w:val="24"/>
                <w:szCs w:val="24"/>
              </w:rPr>
            </w:pPr>
          </w:p>
        </w:tc>
        <w:tc>
          <w:tcPr>
            <w:tcW w:w="7655" w:type="dxa"/>
            <w:hideMark/>
          </w:tcPr>
          <w:p w14:paraId="06F4B7E3" w14:textId="77777777" w:rsidR="00BA6771" w:rsidRPr="006B5695" w:rsidRDefault="00BA6771" w:rsidP="00BA6771">
            <w:pPr>
              <w:tabs>
                <w:tab w:val="left" w:pos="9214"/>
                <w:tab w:val="left" w:pos="9356"/>
              </w:tabs>
              <w:jc w:val="center"/>
              <w:rPr>
                <w:sz w:val="24"/>
                <w:szCs w:val="24"/>
              </w:rPr>
            </w:pPr>
            <w:r w:rsidRPr="006B5695">
              <w:rPr>
                <w:rFonts w:ascii="Times New Roman" w:hAnsi="Times New Roman"/>
                <w:b/>
                <w:sz w:val="24"/>
                <w:szCs w:val="24"/>
              </w:rPr>
              <w:t>Режимные моменты</w:t>
            </w:r>
          </w:p>
        </w:tc>
      </w:tr>
      <w:tr w:rsidR="00BA6771" w:rsidRPr="006B5695" w14:paraId="1BC156A0" w14:textId="77777777" w:rsidTr="00D76D15">
        <w:tc>
          <w:tcPr>
            <w:tcW w:w="1843" w:type="dxa"/>
            <w:hideMark/>
          </w:tcPr>
          <w:p w14:paraId="1777B7DC" w14:textId="77777777" w:rsidR="00BA6771" w:rsidRPr="006B5695" w:rsidRDefault="00BA6771" w:rsidP="00BA6771">
            <w:pPr>
              <w:tabs>
                <w:tab w:val="left" w:pos="9214"/>
                <w:tab w:val="left" w:pos="9356"/>
              </w:tabs>
              <w:jc w:val="both"/>
              <w:rPr>
                <w:rFonts w:ascii="Times New Roman" w:hAnsi="Times New Roman"/>
                <w:sz w:val="24"/>
                <w:szCs w:val="24"/>
              </w:rPr>
            </w:pPr>
            <w:r w:rsidRPr="006B5695">
              <w:rPr>
                <w:rFonts w:ascii="Times New Roman" w:hAnsi="Times New Roman"/>
                <w:sz w:val="24"/>
                <w:szCs w:val="24"/>
              </w:rPr>
              <w:t>7.00-7.40</w:t>
            </w:r>
          </w:p>
        </w:tc>
        <w:tc>
          <w:tcPr>
            <w:tcW w:w="7655" w:type="dxa"/>
            <w:hideMark/>
          </w:tcPr>
          <w:p w14:paraId="66D530E3" w14:textId="77777777" w:rsidR="00BA6771" w:rsidRPr="006B5695" w:rsidRDefault="00BA6771" w:rsidP="00BA6771">
            <w:pPr>
              <w:tabs>
                <w:tab w:val="left" w:pos="9214"/>
                <w:tab w:val="left" w:pos="9356"/>
              </w:tabs>
              <w:jc w:val="both"/>
              <w:rPr>
                <w:rFonts w:ascii="Times New Roman" w:hAnsi="Times New Roman"/>
                <w:sz w:val="24"/>
                <w:szCs w:val="24"/>
              </w:rPr>
            </w:pPr>
            <w:r w:rsidRPr="006B5695">
              <w:rPr>
                <w:rFonts w:ascii="Times New Roman" w:hAnsi="Times New Roman"/>
                <w:sz w:val="24"/>
                <w:szCs w:val="24"/>
              </w:rPr>
              <w:t>Приём детей, осмотр, игры, общение,</w:t>
            </w:r>
            <w:r w:rsidRPr="006B5695">
              <w:rPr>
                <w:rFonts w:ascii="Times New Roman" w:hAnsi="Times New Roman"/>
                <w:spacing w:val="3"/>
                <w:sz w:val="24"/>
                <w:szCs w:val="24"/>
              </w:rPr>
              <w:t xml:space="preserve"> индивидуальная работа</w:t>
            </w:r>
            <w:r w:rsidRPr="006B5695">
              <w:rPr>
                <w:rFonts w:ascii="Times New Roman" w:hAnsi="Times New Roman"/>
                <w:spacing w:val="1"/>
                <w:sz w:val="24"/>
                <w:szCs w:val="24"/>
              </w:rPr>
              <w:t>с детьми</w:t>
            </w:r>
          </w:p>
        </w:tc>
      </w:tr>
      <w:tr w:rsidR="00BA6771" w:rsidRPr="006B5695" w14:paraId="068179A2" w14:textId="77777777" w:rsidTr="00D76D15">
        <w:tc>
          <w:tcPr>
            <w:tcW w:w="1843" w:type="dxa"/>
            <w:hideMark/>
          </w:tcPr>
          <w:p w14:paraId="6324E9A7" w14:textId="77777777" w:rsidR="00BA6771" w:rsidRPr="006B5695" w:rsidRDefault="00BA6771" w:rsidP="00BA6771">
            <w:pPr>
              <w:tabs>
                <w:tab w:val="left" w:pos="9214"/>
                <w:tab w:val="left" w:pos="9356"/>
              </w:tabs>
              <w:jc w:val="both"/>
              <w:rPr>
                <w:rFonts w:ascii="Times New Roman" w:hAnsi="Times New Roman"/>
                <w:sz w:val="24"/>
                <w:szCs w:val="24"/>
              </w:rPr>
            </w:pPr>
            <w:r w:rsidRPr="006B5695">
              <w:rPr>
                <w:rFonts w:ascii="Times New Roman" w:hAnsi="Times New Roman"/>
                <w:sz w:val="24"/>
                <w:szCs w:val="24"/>
              </w:rPr>
              <w:t>7.40-7.55</w:t>
            </w:r>
          </w:p>
        </w:tc>
        <w:tc>
          <w:tcPr>
            <w:tcW w:w="7655" w:type="dxa"/>
            <w:hideMark/>
          </w:tcPr>
          <w:p w14:paraId="1A2487FB" w14:textId="77777777" w:rsidR="00BA6771" w:rsidRPr="006B5695" w:rsidRDefault="00BA6771" w:rsidP="00BA6771">
            <w:pPr>
              <w:tabs>
                <w:tab w:val="left" w:pos="9214"/>
                <w:tab w:val="left" w:pos="9356"/>
              </w:tabs>
              <w:jc w:val="both"/>
              <w:rPr>
                <w:rFonts w:ascii="Times New Roman" w:hAnsi="Times New Roman"/>
                <w:sz w:val="24"/>
                <w:szCs w:val="24"/>
              </w:rPr>
            </w:pPr>
            <w:r w:rsidRPr="006B5695">
              <w:rPr>
                <w:rFonts w:ascii="Times New Roman" w:hAnsi="Times New Roman"/>
                <w:sz w:val="24"/>
                <w:szCs w:val="24"/>
              </w:rPr>
              <w:t>Чтение, труд в уголке природы</w:t>
            </w:r>
          </w:p>
        </w:tc>
      </w:tr>
      <w:tr w:rsidR="00BA6771" w:rsidRPr="006B5695" w14:paraId="25D85F02" w14:textId="77777777" w:rsidTr="00D76D15">
        <w:tc>
          <w:tcPr>
            <w:tcW w:w="1843" w:type="dxa"/>
            <w:hideMark/>
          </w:tcPr>
          <w:p w14:paraId="30240056" w14:textId="77777777" w:rsidR="00BA6771" w:rsidRPr="006B5695" w:rsidRDefault="00BA6771" w:rsidP="00BA6771">
            <w:pPr>
              <w:tabs>
                <w:tab w:val="left" w:pos="9214"/>
                <w:tab w:val="left" w:pos="9356"/>
              </w:tabs>
              <w:jc w:val="both"/>
              <w:rPr>
                <w:rFonts w:ascii="Times New Roman" w:hAnsi="Times New Roman"/>
                <w:sz w:val="24"/>
                <w:szCs w:val="24"/>
              </w:rPr>
            </w:pPr>
            <w:r w:rsidRPr="006B5695">
              <w:rPr>
                <w:rFonts w:ascii="Times New Roman" w:hAnsi="Times New Roman"/>
                <w:sz w:val="24"/>
                <w:szCs w:val="24"/>
              </w:rPr>
              <w:t>7.55-8.05</w:t>
            </w:r>
          </w:p>
        </w:tc>
        <w:tc>
          <w:tcPr>
            <w:tcW w:w="7655" w:type="dxa"/>
            <w:hideMark/>
          </w:tcPr>
          <w:p w14:paraId="702DBDD4" w14:textId="77777777" w:rsidR="00BA6771" w:rsidRPr="006B5695" w:rsidRDefault="00BA6771" w:rsidP="00BA6771">
            <w:pPr>
              <w:tabs>
                <w:tab w:val="left" w:pos="9214"/>
                <w:tab w:val="left" w:pos="9356"/>
              </w:tabs>
              <w:jc w:val="both"/>
              <w:rPr>
                <w:rFonts w:ascii="Times New Roman" w:hAnsi="Times New Roman"/>
                <w:sz w:val="24"/>
                <w:szCs w:val="24"/>
              </w:rPr>
            </w:pPr>
            <w:r w:rsidRPr="006B5695">
              <w:rPr>
                <w:rFonts w:ascii="Times New Roman" w:hAnsi="Times New Roman"/>
                <w:sz w:val="24"/>
                <w:szCs w:val="24"/>
              </w:rPr>
              <w:t>Утренняя гимнастика</w:t>
            </w:r>
          </w:p>
        </w:tc>
      </w:tr>
      <w:tr w:rsidR="00BA6771" w:rsidRPr="006B5695" w14:paraId="042789B0" w14:textId="77777777" w:rsidTr="00D76D15">
        <w:tc>
          <w:tcPr>
            <w:tcW w:w="1843" w:type="dxa"/>
            <w:hideMark/>
          </w:tcPr>
          <w:p w14:paraId="78C1A644" w14:textId="77777777" w:rsidR="00BA6771" w:rsidRPr="006B5695" w:rsidRDefault="00BA6771" w:rsidP="00BA6771">
            <w:pPr>
              <w:tabs>
                <w:tab w:val="left" w:pos="9214"/>
                <w:tab w:val="left" w:pos="9356"/>
              </w:tabs>
              <w:jc w:val="both"/>
              <w:rPr>
                <w:rFonts w:ascii="Times New Roman" w:hAnsi="Times New Roman"/>
                <w:sz w:val="24"/>
                <w:szCs w:val="24"/>
              </w:rPr>
            </w:pPr>
            <w:r w:rsidRPr="006B5695">
              <w:rPr>
                <w:rFonts w:ascii="Times New Roman" w:hAnsi="Times New Roman"/>
                <w:sz w:val="24"/>
                <w:szCs w:val="24"/>
              </w:rPr>
              <w:t>8.05-8.10</w:t>
            </w:r>
          </w:p>
        </w:tc>
        <w:tc>
          <w:tcPr>
            <w:tcW w:w="7655" w:type="dxa"/>
            <w:hideMark/>
          </w:tcPr>
          <w:p w14:paraId="3814770A" w14:textId="77777777" w:rsidR="00BA6771" w:rsidRPr="006B5695" w:rsidRDefault="00BA6771" w:rsidP="00BA6771">
            <w:pPr>
              <w:tabs>
                <w:tab w:val="left" w:pos="7935"/>
                <w:tab w:val="left" w:pos="9214"/>
                <w:tab w:val="left" w:pos="9356"/>
              </w:tabs>
              <w:jc w:val="both"/>
              <w:rPr>
                <w:rFonts w:ascii="Times New Roman" w:hAnsi="Times New Roman"/>
                <w:sz w:val="24"/>
                <w:szCs w:val="24"/>
              </w:rPr>
            </w:pPr>
            <w:r w:rsidRPr="006B5695">
              <w:rPr>
                <w:rFonts w:ascii="Times New Roman" w:hAnsi="Times New Roman"/>
                <w:sz w:val="24"/>
                <w:szCs w:val="24"/>
              </w:rPr>
              <w:t>Подготовка к завтраку, гигиенические процедуры</w:t>
            </w:r>
            <w:r w:rsidRPr="006B5695">
              <w:rPr>
                <w:rFonts w:ascii="Times New Roman" w:hAnsi="Times New Roman"/>
                <w:sz w:val="24"/>
                <w:szCs w:val="24"/>
              </w:rPr>
              <w:tab/>
            </w:r>
          </w:p>
        </w:tc>
      </w:tr>
      <w:tr w:rsidR="00BA6771" w:rsidRPr="006B5695" w14:paraId="07BF8CD8" w14:textId="77777777" w:rsidTr="00D76D15">
        <w:tc>
          <w:tcPr>
            <w:tcW w:w="1843" w:type="dxa"/>
            <w:hideMark/>
          </w:tcPr>
          <w:p w14:paraId="7BD9CA40" w14:textId="77777777" w:rsidR="00BA6771" w:rsidRPr="006B5695" w:rsidRDefault="00BA6771" w:rsidP="00BA6771">
            <w:pPr>
              <w:tabs>
                <w:tab w:val="left" w:pos="9214"/>
                <w:tab w:val="left" w:pos="9356"/>
              </w:tabs>
              <w:jc w:val="both"/>
              <w:rPr>
                <w:rFonts w:ascii="Times New Roman" w:hAnsi="Times New Roman"/>
                <w:sz w:val="24"/>
                <w:szCs w:val="24"/>
              </w:rPr>
            </w:pPr>
            <w:r w:rsidRPr="006B5695">
              <w:rPr>
                <w:rFonts w:ascii="Times New Roman" w:hAnsi="Times New Roman"/>
                <w:sz w:val="24"/>
                <w:szCs w:val="24"/>
              </w:rPr>
              <w:t xml:space="preserve">8.10-8.40 </w:t>
            </w:r>
          </w:p>
        </w:tc>
        <w:tc>
          <w:tcPr>
            <w:tcW w:w="7655" w:type="dxa"/>
            <w:hideMark/>
          </w:tcPr>
          <w:p w14:paraId="6D30E49F" w14:textId="77777777" w:rsidR="00BA6771" w:rsidRPr="006B5695" w:rsidRDefault="00BA6771" w:rsidP="00BA6771">
            <w:pPr>
              <w:tabs>
                <w:tab w:val="left" w:pos="9214"/>
                <w:tab w:val="left" w:pos="9356"/>
              </w:tabs>
              <w:jc w:val="both"/>
              <w:rPr>
                <w:rFonts w:ascii="Times New Roman" w:hAnsi="Times New Roman"/>
                <w:sz w:val="24"/>
                <w:szCs w:val="24"/>
              </w:rPr>
            </w:pPr>
            <w:r w:rsidRPr="006B5695">
              <w:rPr>
                <w:rFonts w:ascii="Times New Roman" w:hAnsi="Times New Roman"/>
                <w:sz w:val="24"/>
                <w:szCs w:val="24"/>
              </w:rPr>
              <w:t>Завтрак</w:t>
            </w:r>
          </w:p>
        </w:tc>
      </w:tr>
      <w:tr w:rsidR="009C04F2" w:rsidRPr="006B5695" w14:paraId="569C94FA" w14:textId="77777777" w:rsidTr="00D76D15">
        <w:tc>
          <w:tcPr>
            <w:tcW w:w="1843" w:type="dxa"/>
            <w:hideMark/>
          </w:tcPr>
          <w:p w14:paraId="5A8AEF4B" w14:textId="70A3A53A" w:rsidR="009C04F2" w:rsidRPr="006B5695" w:rsidRDefault="009C04F2" w:rsidP="009C04F2">
            <w:pPr>
              <w:tabs>
                <w:tab w:val="left" w:pos="9214"/>
                <w:tab w:val="left" w:pos="9356"/>
              </w:tabs>
              <w:jc w:val="both"/>
              <w:rPr>
                <w:rFonts w:ascii="Times New Roman" w:hAnsi="Times New Roman"/>
                <w:sz w:val="24"/>
                <w:szCs w:val="24"/>
              </w:rPr>
            </w:pPr>
            <w:r w:rsidRPr="006B5695">
              <w:rPr>
                <w:rFonts w:ascii="Times New Roman" w:hAnsi="Times New Roman"/>
                <w:sz w:val="24"/>
                <w:szCs w:val="24"/>
              </w:rPr>
              <w:t>8.40-9.00.</w:t>
            </w:r>
          </w:p>
        </w:tc>
        <w:tc>
          <w:tcPr>
            <w:tcW w:w="7655" w:type="dxa"/>
            <w:hideMark/>
          </w:tcPr>
          <w:p w14:paraId="01167BEB" w14:textId="6E73B18E" w:rsidR="009C04F2" w:rsidRPr="006B5695" w:rsidRDefault="009C04F2" w:rsidP="009C04F2">
            <w:pPr>
              <w:tabs>
                <w:tab w:val="left" w:pos="9214"/>
                <w:tab w:val="left" w:pos="9356"/>
              </w:tabs>
              <w:rPr>
                <w:rFonts w:ascii="Times New Roman" w:hAnsi="Times New Roman"/>
                <w:sz w:val="24"/>
                <w:szCs w:val="24"/>
              </w:rPr>
            </w:pPr>
            <w:r w:rsidRPr="006B5695">
              <w:rPr>
                <w:rFonts w:ascii="Times New Roman" w:hAnsi="Times New Roman"/>
                <w:sz w:val="24"/>
                <w:szCs w:val="24"/>
              </w:rPr>
              <w:t>Игры,</w:t>
            </w:r>
            <w:r w:rsidRPr="006B5695">
              <w:rPr>
                <w:rFonts w:ascii="Times New Roman" w:hAnsi="Times New Roman"/>
                <w:spacing w:val="-3"/>
                <w:sz w:val="24"/>
                <w:szCs w:val="24"/>
              </w:rPr>
              <w:t xml:space="preserve"> </w:t>
            </w:r>
            <w:r w:rsidRPr="006B5695">
              <w:rPr>
                <w:rFonts w:ascii="Times New Roman" w:hAnsi="Times New Roman"/>
                <w:sz w:val="24"/>
                <w:szCs w:val="24"/>
              </w:rPr>
              <w:t>самостоятельная</w:t>
            </w:r>
            <w:r w:rsidRPr="006B5695">
              <w:rPr>
                <w:sz w:val="24"/>
                <w:szCs w:val="24"/>
              </w:rPr>
              <w:t xml:space="preserve">  </w:t>
            </w:r>
            <w:r w:rsidRPr="006B5695">
              <w:rPr>
                <w:rFonts w:ascii="Times New Roman" w:hAnsi="Times New Roman"/>
                <w:sz w:val="24"/>
                <w:szCs w:val="24"/>
              </w:rPr>
              <w:t>деятельность</w:t>
            </w:r>
            <w:r w:rsidRPr="006B5695">
              <w:rPr>
                <w:sz w:val="24"/>
                <w:szCs w:val="24"/>
              </w:rPr>
              <w:t xml:space="preserve">, </w:t>
            </w:r>
            <w:r w:rsidRPr="006B5695">
              <w:rPr>
                <w:rFonts w:ascii="Times New Roman" w:hAnsi="Times New Roman"/>
                <w:sz w:val="24"/>
                <w:szCs w:val="24"/>
              </w:rPr>
              <w:t xml:space="preserve"> </w:t>
            </w:r>
            <w:r w:rsidRPr="006B5695">
              <w:rPr>
                <w:sz w:val="24"/>
                <w:szCs w:val="24"/>
              </w:rPr>
              <w:t>п</w:t>
            </w:r>
            <w:r w:rsidRPr="006B5695">
              <w:rPr>
                <w:rFonts w:ascii="Times New Roman" w:hAnsi="Times New Roman"/>
                <w:sz w:val="24"/>
                <w:szCs w:val="24"/>
              </w:rPr>
              <w:t xml:space="preserve">одготовка к ОД. </w:t>
            </w:r>
          </w:p>
        </w:tc>
      </w:tr>
      <w:tr w:rsidR="009C04F2" w:rsidRPr="006B5695" w14:paraId="10F2D226" w14:textId="77777777" w:rsidTr="00D76D15">
        <w:tc>
          <w:tcPr>
            <w:tcW w:w="1843" w:type="dxa"/>
            <w:hideMark/>
          </w:tcPr>
          <w:p w14:paraId="500C13E9" w14:textId="2B5DBEDC" w:rsidR="009C04F2" w:rsidRPr="006B5695" w:rsidRDefault="009C04F2" w:rsidP="00BA6771">
            <w:pPr>
              <w:tabs>
                <w:tab w:val="left" w:pos="9214"/>
                <w:tab w:val="left" w:pos="9356"/>
              </w:tabs>
              <w:jc w:val="both"/>
              <w:rPr>
                <w:rFonts w:ascii="Times New Roman" w:hAnsi="Times New Roman"/>
                <w:sz w:val="24"/>
                <w:szCs w:val="24"/>
              </w:rPr>
            </w:pPr>
            <w:r w:rsidRPr="006B5695">
              <w:rPr>
                <w:rFonts w:ascii="Times New Roman" w:hAnsi="Times New Roman"/>
                <w:sz w:val="24"/>
                <w:szCs w:val="24"/>
              </w:rPr>
              <w:t>9.00 -9.40</w:t>
            </w:r>
          </w:p>
        </w:tc>
        <w:tc>
          <w:tcPr>
            <w:tcW w:w="7655" w:type="dxa"/>
            <w:hideMark/>
          </w:tcPr>
          <w:p w14:paraId="04A033E0" w14:textId="1458A817" w:rsidR="009C04F2" w:rsidRPr="006B5695" w:rsidRDefault="009C04F2" w:rsidP="00BA6771">
            <w:pPr>
              <w:tabs>
                <w:tab w:val="left" w:pos="9214"/>
                <w:tab w:val="left" w:pos="9356"/>
              </w:tabs>
              <w:jc w:val="both"/>
              <w:rPr>
                <w:rFonts w:ascii="Times New Roman" w:hAnsi="Times New Roman"/>
                <w:sz w:val="24"/>
                <w:szCs w:val="24"/>
              </w:rPr>
            </w:pPr>
            <w:r w:rsidRPr="006B5695">
              <w:rPr>
                <w:rFonts w:ascii="Times New Roman" w:hAnsi="Times New Roman"/>
                <w:sz w:val="24"/>
                <w:szCs w:val="24"/>
              </w:rPr>
              <w:t>ОД (подгрупповая и фронтальная) - развивающие образовательные ситуации на игровой основе</w:t>
            </w:r>
          </w:p>
        </w:tc>
      </w:tr>
      <w:tr w:rsidR="00BA6771" w:rsidRPr="006B5695" w14:paraId="2BE5D7E4" w14:textId="77777777" w:rsidTr="00D76D15">
        <w:tc>
          <w:tcPr>
            <w:tcW w:w="1843" w:type="dxa"/>
            <w:hideMark/>
          </w:tcPr>
          <w:p w14:paraId="4E74B101" w14:textId="149CCE97" w:rsidR="00BA6771" w:rsidRPr="006B5695" w:rsidRDefault="009C04F2" w:rsidP="00BA6771">
            <w:pPr>
              <w:tabs>
                <w:tab w:val="left" w:pos="9214"/>
                <w:tab w:val="left" w:pos="9356"/>
              </w:tabs>
              <w:jc w:val="both"/>
              <w:rPr>
                <w:rFonts w:ascii="Times New Roman" w:hAnsi="Times New Roman"/>
                <w:sz w:val="24"/>
                <w:szCs w:val="24"/>
              </w:rPr>
            </w:pPr>
            <w:r w:rsidRPr="006B5695">
              <w:rPr>
                <w:rFonts w:ascii="Times New Roman" w:hAnsi="Times New Roman"/>
                <w:sz w:val="24"/>
                <w:szCs w:val="24"/>
              </w:rPr>
              <w:t>9.40 – 9.50</w:t>
            </w:r>
          </w:p>
        </w:tc>
        <w:tc>
          <w:tcPr>
            <w:tcW w:w="7655" w:type="dxa"/>
            <w:hideMark/>
          </w:tcPr>
          <w:p w14:paraId="6DB74BDA" w14:textId="77777777" w:rsidR="00BA6771" w:rsidRPr="006B5695" w:rsidRDefault="00BA6771" w:rsidP="00BA6771">
            <w:pPr>
              <w:tabs>
                <w:tab w:val="left" w:pos="9214"/>
                <w:tab w:val="left" w:pos="9356"/>
              </w:tabs>
              <w:jc w:val="both"/>
              <w:rPr>
                <w:rFonts w:ascii="Times New Roman" w:hAnsi="Times New Roman"/>
                <w:sz w:val="24"/>
                <w:szCs w:val="24"/>
              </w:rPr>
            </w:pPr>
            <w:r w:rsidRPr="006B5695">
              <w:rPr>
                <w:rFonts w:ascii="Times New Roman" w:hAnsi="Times New Roman"/>
                <w:sz w:val="24"/>
                <w:szCs w:val="24"/>
              </w:rPr>
              <w:t>Второй завтрак</w:t>
            </w:r>
          </w:p>
        </w:tc>
      </w:tr>
      <w:tr w:rsidR="00BA6771" w:rsidRPr="006B5695" w14:paraId="1C3B1D83" w14:textId="77777777" w:rsidTr="00D76D15">
        <w:tc>
          <w:tcPr>
            <w:tcW w:w="1843" w:type="dxa"/>
            <w:hideMark/>
          </w:tcPr>
          <w:p w14:paraId="2B981CAC" w14:textId="11DE90F3" w:rsidR="00BA6771" w:rsidRPr="006B5695" w:rsidRDefault="00D76D15" w:rsidP="00BA6771">
            <w:pPr>
              <w:tabs>
                <w:tab w:val="left" w:pos="9214"/>
                <w:tab w:val="left" w:pos="9356"/>
              </w:tabs>
              <w:jc w:val="both"/>
              <w:rPr>
                <w:rFonts w:ascii="Times New Roman" w:hAnsi="Times New Roman"/>
                <w:sz w:val="24"/>
                <w:szCs w:val="24"/>
              </w:rPr>
            </w:pPr>
            <w:r w:rsidRPr="006B5695">
              <w:rPr>
                <w:rFonts w:ascii="Times New Roman" w:hAnsi="Times New Roman"/>
                <w:sz w:val="24"/>
                <w:szCs w:val="24"/>
              </w:rPr>
              <w:t xml:space="preserve">9.50 </w:t>
            </w:r>
            <w:r w:rsidR="00BA6771" w:rsidRPr="006B5695">
              <w:rPr>
                <w:rFonts w:ascii="Times New Roman" w:hAnsi="Times New Roman"/>
                <w:sz w:val="24"/>
                <w:szCs w:val="24"/>
              </w:rPr>
              <w:t>-12.10</w:t>
            </w:r>
          </w:p>
        </w:tc>
        <w:tc>
          <w:tcPr>
            <w:tcW w:w="7655" w:type="dxa"/>
            <w:hideMark/>
          </w:tcPr>
          <w:p w14:paraId="0590B9F8" w14:textId="77777777" w:rsidR="00BA6771" w:rsidRPr="006B5695" w:rsidRDefault="00BA6771" w:rsidP="00BA6771">
            <w:pPr>
              <w:tabs>
                <w:tab w:val="left" w:pos="9214"/>
                <w:tab w:val="left" w:pos="9356"/>
              </w:tabs>
              <w:jc w:val="both"/>
              <w:rPr>
                <w:rFonts w:ascii="Times New Roman" w:hAnsi="Times New Roman"/>
                <w:sz w:val="24"/>
                <w:szCs w:val="24"/>
              </w:rPr>
            </w:pPr>
            <w:r w:rsidRPr="006B5695">
              <w:rPr>
                <w:rFonts w:ascii="Times New Roman" w:hAnsi="Times New Roman"/>
                <w:sz w:val="24"/>
                <w:szCs w:val="24"/>
              </w:rPr>
              <w:t>Подготовка к прогулке, прогулка, игры</w:t>
            </w:r>
          </w:p>
        </w:tc>
      </w:tr>
      <w:tr w:rsidR="00BA6771" w:rsidRPr="006B5695" w14:paraId="11B2660F" w14:textId="77777777" w:rsidTr="00D76D15">
        <w:tc>
          <w:tcPr>
            <w:tcW w:w="1843" w:type="dxa"/>
            <w:hideMark/>
          </w:tcPr>
          <w:p w14:paraId="22E7E9D5" w14:textId="77777777" w:rsidR="00BA6771" w:rsidRPr="006B5695" w:rsidRDefault="00BA6771" w:rsidP="00BA6771">
            <w:pPr>
              <w:tabs>
                <w:tab w:val="left" w:pos="9214"/>
                <w:tab w:val="left" w:pos="9356"/>
              </w:tabs>
              <w:jc w:val="both"/>
              <w:rPr>
                <w:rFonts w:ascii="Times New Roman" w:hAnsi="Times New Roman"/>
                <w:sz w:val="24"/>
                <w:szCs w:val="24"/>
              </w:rPr>
            </w:pPr>
            <w:r w:rsidRPr="006B5695">
              <w:rPr>
                <w:rFonts w:ascii="Times New Roman" w:hAnsi="Times New Roman"/>
                <w:sz w:val="24"/>
                <w:szCs w:val="24"/>
              </w:rPr>
              <w:t>12.10-12.40</w:t>
            </w:r>
          </w:p>
        </w:tc>
        <w:tc>
          <w:tcPr>
            <w:tcW w:w="7655" w:type="dxa"/>
            <w:hideMark/>
          </w:tcPr>
          <w:p w14:paraId="36024F8B" w14:textId="77777777" w:rsidR="00BA6771" w:rsidRPr="006B5695" w:rsidRDefault="00BA6771" w:rsidP="00BA6771">
            <w:pPr>
              <w:tabs>
                <w:tab w:val="left" w:pos="9214"/>
                <w:tab w:val="left" w:pos="9356"/>
              </w:tabs>
              <w:jc w:val="both"/>
              <w:rPr>
                <w:rFonts w:ascii="Times New Roman" w:hAnsi="Times New Roman"/>
                <w:sz w:val="24"/>
                <w:szCs w:val="24"/>
              </w:rPr>
            </w:pPr>
            <w:r w:rsidRPr="006B5695">
              <w:rPr>
                <w:rFonts w:ascii="Times New Roman" w:hAnsi="Times New Roman"/>
                <w:sz w:val="24"/>
                <w:szCs w:val="24"/>
              </w:rPr>
              <w:t>Подготовка к обеду, обед, игры</w:t>
            </w:r>
          </w:p>
        </w:tc>
      </w:tr>
      <w:tr w:rsidR="00BA6771" w:rsidRPr="006B5695" w14:paraId="1C5E0F0E" w14:textId="77777777" w:rsidTr="00D76D15">
        <w:tc>
          <w:tcPr>
            <w:tcW w:w="1843" w:type="dxa"/>
            <w:hideMark/>
          </w:tcPr>
          <w:p w14:paraId="040209C5" w14:textId="77777777" w:rsidR="00BA6771" w:rsidRPr="006B5695" w:rsidRDefault="00BA6771" w:rsidP="00BA6771">
            <w:pPr>
              <w:tabs>
                <w:tab w:val="left" w:pos="9214"/>
                <w:tab w:val="left" w:pos="9356"/>
              </w:tabs>
              <w:jc w:val="both"/>
              <w:rPr>
                <w:rFonts w:ascii="Times New Roman" w:hAnsi="Times New Roman"/>
                <w:sz w:val="24"/>
                <w:szCs w:val="24"/>
              </w:rPr>
            </w:pPr>
            <w:r w:rsidRPr="006B5695">
              <w:rPr>
                <w:rFonts w:ascii="Times New Roman" w:hAnsi="Times New Roman"/>
                <w:sz w:val="24"/>
                <w:szCs w:val="24"/>
              </w:rPr>
              <w:t>12.40-12.50</w:t>
            </w:r>
          </w:p>
        </w:tc>
        <w:tc>
          <w:tcPr>
            <w:tcW w:w="7655" w:type="dxa"/>
            <w:hideMark/>
          </w:tcPr>
          <w:p w14:paraId="5D3D8682" w14:textId="588E7901" w:rsidR="00BA6771" w:rsidRPr="006B5695" w:rsidRDefault="00BA6771" w:rsidP="00BA6771">
            <w:pPr>
              <w:tabs>
                <w:tab w:val="left" w:pos="9214"/>
                <w:tab w:val="left" w:pos="9356"/>
              </w:tabs>
              <w:jc w:val="both"/>
              <w:rPr>
                <w:rFonts w:ascii="Times New Roman" w:hAnsi="Times New Roman"/>
                <w:sz w:val="24"/>
                <w:szCs w:val="24"/>
              </w:rPr>
            </w:pPr>
            <w:r w:rsidRPr="006B5695">
              <w:rPr>
                <w:rFonts w:ascii="Times New Roman" w:hAnsi="Times New Roman"/>
                <w:sz w:val="24"/>
                <w:szCs w:val="24"/>
              </w:rPr>
              <w:t>Подготовка ко сну, гигиенические процедуры, закаливающие мероприятия</w:t>
            </w:r>
            <w:r w:rsidR="00D76D15" w:rsidRPr="006B5695">
              <w:rPr>
                <w:rFonts w:ascii="Times New Roman" w:hAnsi="Times New Roman"/>
                <w:sz w:val="24"/>
                <w:szCs w:val="24"/>
              </w:rPr>
              <w:t xml:space="preserve">. </w:t>
            </w:r>
          </w:p>
        </w:tc>
      </w:tr>
      <w:tr w:rsidR="00BA6771" w:rsidRPr="006B5695" w14:paraId="391DB360" w14:textId="77777777" w:rsidTr="00D76D15">
        <w:tc>
          <w:tcPr>
            <w:tcW w:w="1843" w:type="dxa"/>
            <w:hideMark/>
          </w:tcPr>
          <w:p w14:paraId="5F746027" w14:textId="5B86B77C" w:rsidR="00BA6771" w:rsidRPr="006B5695" w:rsidRDefault="00BA6771" w:rsidP="00BA6771">
            <w:pPr>
              <w:tabs>
                <w:tab w:val="left" w:pos="9214"/>
                <w:tab w:val="left" w:pos="9356"/>
              </w:tabs>
              <w:jc w:val="both"/>
              <w:rPr>
                <w:rFonts w:ascii="Times New Roman" w:hAnsi="Times New Roman"/>
                <w:sz w:val="24"/>
                <w:szCs w:val="24"/>
              </w:rPr>
            </w:pPr>
            <w:r w:rsidRPr="006B5695">
              <w:rPr>
                <w:rFonts w:ascii="Times New Roman" w:hAnsi="Times New Roman"/>
                <w:sz w:val="24"/>
                <w:szCs w:val="24"/>
              </w:rPr>
              <w:t>12.50-15.</w:t>
            </w:r>
            <w:r w:rsidR="00D76D15" w:rsidRPr="006B5695">
              <w:rPr>
                <w:rFonts w:ascii="Times New Roman" w:hAnsi="Times New Roman"/>
                <w:sz w:val="24"/>
                <w:szCs w:val="24"/>
              </w:rPr>
              <w:t>1</w:t>
            </w:r>
            <w:r w:rsidRPr="006B5695">
              <w:rPr>
                <w:rFonts w:ascii="Times New Roman" w:hAnsi="Times New Roman"/>
                <w:sz w:val="24"/>
                <w:szCs w:val="24"/>
              </w:rPr>
              <w:t>0</w:t>
            </w:r>
          </w:p>
        </w:tc>
        <w:tc>
          <w:tcPr>
            <w:tcW w:w="7655" w:type="dxa"/>
            <w:hideMark/>
          </w:tcPr>
          <w:p w14:paraId="0E99B0BB" w14:textId="77777777" w:rsidR="00BA6771" w:rsidRPr="006B5695" w:rsidRDefault="00BA6771" w:rsidP="00BA6771">
            <w:pPr>
              <w:tabs>
                <w:tab w:val="left" w:pos="9214"/>
                <w:tab w:val="left" w:pos="9356"/>
              </w:tabs>
              <w:jc w:val="both"/>
              <w:rPr>
                <w:rFonts w:ascii="Times New Roman" w:hAnsi="Times New Roman"/>
                <w:sz w:val="24"/>
                <w:szCs w:val="24"/>
              </w:rPr>
            </w:pPr>
            <w:r w:rsidRPr="006B5695">
              <w:rPr>
                <w:rFonts w:ascii="Times New Roman" w:hAnsi="Times New Roman"/>
                <w:sz w:val="24"/>
                <w:szCs w:val="24"/>
              </w:rPr>
              <w:t>Сон</w:t>
            </w:r>
          </w:p>
        </w:tc>
      </w:tr>
      <w:tr w:rsidR="00D76D15" w:rsidRPr="006B5695" w14:paraId="644C3D9E" w14:textId="77777777" w:rsidTr="00D76D15">
        <w:tc>
          <w:tcPr>
            <w:tcW w:w="1843" w:type="dxa"/>
            <w:hideMark/>
          </w:tcPr>
          <w:p w14:paraId="4377419E" w14:textId="785BE2A0" w:rsidR="00D76D15" w:rsidRPr="006B5695" w:rsidRDefault="00D76D15" w:rsidP="00D76D15">
            <w:pPr>
              <w:tabs>
                <w:tab w:val="left" w:pos="9214"/>
                <w:tab w:val="left" w:pos="9356"/>
              </w:tabs>
              <w:jc w:val="both"/>
              <w:rPr>
                <w:rFonts w:ascii="Times New Roman" w:hAnsi="Times New Roman"/>
                <w:sz w:val="24"/>
                <w:szCs w:val="24"/>
              </w:rPr>
            </w:pPr>
            <w:r w:rsidRPr="006B5695">
              <w:rPr>
                <w:rFonts w:ascii="Times New Roman" w:hAnsi="Times New Roman"/>
                <w:sz w:val="24"/>
                <w:szCs w:val="24"/>
              </w:rPr>
              <w:t>15.10-15.30</w:t>
            </w:r>
          </w:p>
        </w:tc>
        <w:tc>
          <w:tcPr>
            <w:tcW w:w="7655" w:type="dxa"/>
            <w:hideMark/>
          </w:tcPr>
          <w:p w14:paraId="511D18C6" w14:textId="68F328A4" w:rsidR="00D76D15" w:rsidRPr="006B5695" w:rsidRDefault="00D76D15" w:rsidP="00D76D15">
            <w:pPr>
              <w:tabs>
                <w:tab w:val="left" w:pos="9214"/>
                <w:tab w:val="left" w:pos="9356"/>
              </w:tabs>
              <w:jc w:val="both"/>
              <w:rPr>
                <w:rFonts w:ascii="Times New Roman" w:hAnsi="Times New Roman"/>
                <w:sz w:val="24"/>
                <w:szCs w:val="24"/>
              </w:rPr>
            </w:pPr>
            <w:r w:rsidRPr="006B5695">
              <w:rPr>
                <w:rFonts w:ascii="Times New Roman" w:hAnsi="Times New Roman"/>
                <w:sz w:val="24"/>
                <w:szCs w:val="24"/>
              </w:rPr>
              <w:t>Подъём, гимнастика пробуждения, воздушные и гигиенические процедуры</w:t>
            </w:r>
          </w:p>
        </w:tc>
      </w:tr>
      <w:tr w:rsidR="00D76D15" w:rsidRPr="006B5695" w14:paraId="7AB2B80A" w14:textId="77777777" w:rsidTr="00D76D15">
        <w:tc>
          <w:tcPr>
            <w:tcW w:w="1843" w:type="dxa"/>
            <w:hideMark/>
          </w:tcPr>
          <w:p w14:paraId="5BE4C07F" w14:textId="4A4750AE" w:rsidR="00D76D15" w:rsidRPr="006B5695" w:rsidRDefault="00D76D15" w:rsidP="00D76D15">
            <w:pPr>
              <w:tabs>
                <w:tab w:val="left" w:pos="9214"/>
                <w:tab w:val="left" w:pos="9356"/>
              </w:tabs>
              <w:jc w:val="both"/>
              <w:rPr>
                <w:rFonts w:ascii="Times New Roman" w:hAnsi="Times New Roman"/>
                <w:sz w:val="24"/>
                <w:szCs w:val="24"/>
              </w:rPr>
            </w:pPr>
            <w:r w:rsidRPr="006B5695">
              <w:rPr>
                <w:rFonts w:ascii="Times New Roman" w:hAnsi="Times New Roman"/>
                <w:sz w:val="24"/>
                <w:szCs w:val="24"/>
              </w:rPr>
              <w:t>15.30-15.50</w:t>
            </w:r>
          </w:p>
        </w:tc>
        <w:tc>
          <w:tcPr>
            <w:tcW w:w="7655" w:type="dxa"/>
            <w:hideMark/>
          </w:tcPr>
          <w:p w14:paraId="71B9A9C4" w14:textId="673AEFB8" w:rsidR="00D76D15" w:rsidRPr="006B5695" w:rsidRDefault="00D76D15" w:rsidP="00D76D15">
            <w:pPr>
              <w:tabs>
                <w:tab w:val="left" w:pos="9214"/>
                <w:tab w:val="left" w:pos="9356"/>
              </w:tabs>
              <w:jc w:val="both"/>
              <w:rPr>
                <w:rFonts w:ascii="Times New Roman" w:hAnsi="Times New Roman"/>
                <w:sz w:val="24"/>
                <w:szCs w:val="24"/>
              </w:rPr>
            </w:pPr>
            <w:r w:rsidRPr="006B5695">
              <w:rPr>
                <w:rFonts w:ascii="Times New Roman" w:hAnsi="Times New Roman"/>
                <w:sz w:val="24"/>
                <w:szCs w:val="24"/>
              </w:rPr>
              <w:t>Подготовка к полднику, полдник</w:t>
            </w:r>
          </w:p>
        </w:tc>
      </w:tr>
      <w:tr w:rsidR="00D76D15" w:rsidRPr="006B5695" w14:paraId="633453D3" w14:textId="77777777" w:rsidTr="00D76D15">
        <w:tc>
          <w:tcPr>
            <w:tcW w:w="1843" w:type="dxa"/>
            <w:hideMark/>
          </w:tcPr>
          <w:p w14:paraId="354B50F1" w14:textId="5B0B630C" w:rsidR="00D76D15" w:rsidRPr="006B5695" w:rsidRDefault="00D76D15" w:rsidP="00D76D15">
            <w:pPr>
              <w:tabs>
                <w:tab w:val="left" w:pos="9214"/>
                <w:tab w:val="left" w:pos="9356"/>
              </w:tabs>
              <w:jc w:val="both"/>
              <w:rPr>
                <w:rFonts w:ascii="Times New Roman" w:hAnsi="Times New Roman"/>
                <w:sz w:val="24"/>
                <w:szCs w:val="24"/>
              </w:rPr>
            </w:pPr>
          </w:p>
        </w:tc>
        <w:tc>
          <w:tcPr>
            <w:tcW w:w="7655" w:type="dxa"/>
            <w:hideMark/>
          </w:tcPr>
          <w:p w14:paraId="256D0A64" w14:textId="5EE3B134" w:rsidR="00D76D15" w:rsidRPr="006B5695" w:rsidRDefault="00D76D15" w:rsidP="00D76D15">
            <w:pPr>
              <w:tabs>
                <w:tab w:val="left" w:pos="9214"/>
                <w:tab w:val="left" w:pos="9356"/>
              </w:tabs>
              <w:jc w:val="both"/>
              <w:rPr>
                <w:rFonts w:ascii="Times New Roman" w:hAnsi="Times New Roman"/>
                <w:sz w:val="24"/>
                <w:szCs w:val="24"/>
              </w:rPr>
            </w:pPr>
          </w:p>
        </w:tc>
      </w:tr>
      <w:tr w:rsidR="00D76D15" w:rsidRPr="006B5695" w14:paraId="13F23A1A" w14:textId="77777777" w:rsidTr="00D76D15">
        <w:trPr>
          <w:trHeight w:val="242"/>
        </w:trPr>
        <w:tc>
          <w:tcPr>
            <w:tcW w:w="1843" w:type="dxa"/>
            <w:hideMark/>
          </w:tcPr>
          <w:p w14:paraId="6980BA04" w14:textId="52ED0D71" w:rsidR="00D76D15" w:rsidRPr="006B5695" w:rsidRDefault="00D76D15" w:rsidP="00D76D15">
            <w:pPr>
              <w:tabs>
                <w:tab w:val="left" w:pos="9214"/>
                <w:tab w:val="left" w:pos="9356"/>
              </w:tabs>
              <w:jc w:val="both"/>
              <w:rPr>
                <w:rFonts w:ascii="Times New Roman" w:hAnsi="Times New Roman"/>
                <w:sz w:val="24"/>
                <w:szCs w:val="24"/>
              </w:rPr>
            </w:pPr>
            <w:r w:rsidRPr="006B5695">
              <w:rPr>
                <w:rFonts w:ascii="Times New Roman" w:hAnsi="Times New Roman"/>
                <w:sz w:val="24"/>
                <w:szCs w:val="24"/>
              </w:rPr>
              <w:t>15.50-16.</w:t>
            </w:r>
            <w:r w:rsidR="00765C11" w:rsidRPr="006B5695">
              <w:rPr>
                <w:rFonts w:ascii="Times New Roman" w:hAnsi="Times New Roman"/>
                <w:sz w:val="24"/>
                <w:szCs w:val="24"/>
              </w:rPr>
              <w:t>50</w:t>
            </w:r>
          </w:p>
        </w:tc>
        <w:tc>
          <w:tcPr>
            <w:tcW w:w="7655" w:type="dxa"/>
            <w:hideMark/>
          </w:tcPr>
          <w:p w14:paraId="0A6D08AB" w14:textId="1E07C9DC" w:rsidR="00D76D15" w:rsidRPr="006B5695" w:rsidRDefault="00D76D15" w:rsidP="00D76D15">
            <w:pPr>
              <w:tabs>
                <w:tab w:val="left" w:pos="9214"/>
                <w:tab w:val="left" w:pos="9356"/>
              </w:tabs>
              <w:jc w:val="both"/>
              <w:rPr>
                <w:rFonts w:ascii="Times New Roman" w:hAnsi="Times New Roman"/>
                <w:sz w:val="24"/>
                <w:szCs w:val="24"/>
              </w:rPr>
            </w:pPr>
            <w:r w:rsidRPr="006B5695">
              <w:rPr>
                <w:rFonts w:ascii="Times New Roman" w:hAnsi="Times New Roman"/>
                <w:sz w:val="24"/>
                <w:szCs w:val="24"/>
              </w:rPr>
              <w:t>Самостоятельная игровая деятельность общение и совместная деятельность, досуги</w:t>
            </w:r>
          </w:p>
        </w:tc>
      </w:tr>
      <w:tr w:rsidR="00D76D15" w:rsidRPr="006B5695" w14:paraId="019CA98A" w14:textId="77777777" w:rsidTr="00D76D15">
        <w:trPr>
          <w:trHeight w:val="255"/>
        </w:trPr>
        <w:tc>
          <w:tcPr>
            <w:tcW w:w="1843" w:type="dxa"/>
            <w:hideMark/>
          </w:tcPr>
          <w:p w14:paraId="4EABB0D7" w14:textId="75E12A95" w:rsidR="00D76D15" w:rsidRPr="006B5695" w:rsidRDefault="00D76D15" w:rsidP="00D76D15">
            <w:pPr>
              <w:tabs>
                <w:tab w:val="left" w:pos="9214"/>
                <w:tab w:val="left" w:pos="9356"/>
              </w:tabs>
              <w:jc w:val="both"/>
              <w:rPr>
                <w:rFonts w:ascii="Times New Roman" w:hAnsi="Times New Roman"/>
                <w:sz w:val="24"/>
                <w:szCs w:val="24"/>
              </w:rPr>
            </w:pPr>
            <w:r w:rsidRPr="006B5695">
              <w:rPr>
                <w:rFonts w:ascii="Times New Roman" w:hAnsi="Times New Roman"/>
                <w:sz w:val="24"/>
                <w:szCs w:val="24"/>
              </w:rPr>
              <w:t>16.50-17.50</w:t>
            </w:r>
          </w:p>
        </w:tc>
        <w:tc>
          <w:tcPr>
            <w:tcW w:w="7655" w:type="dxa"/>
            <w:hideMark/>
          </w:tcPr>
          <w:p w14:paraId="2BAC0731" w14:textId="64725584" w:rsidR="00D76D15" w:rsidRPr="006B5695" w:rsidRDefault="00D76D15" w:rsidP="00D76D15">
            <w:pPr>
              <w:tabs>
                <w:tab w:val="left" w:pos="9214"/>
                <w:tab w:val="left" w:pos="9356"/>
              </w:tabs>
              <w:jc w:val="both"/>
              <w:rPr>
                <w:rFonts w:ascii="Times New Roman" w:hAnsi="Times New Roman"/>
                <w:sz w:val="24"/>
                <w:szCs w:val="24"/>
              </w:rPr>
            </w:pPr>
            <w:r w:rsidRPr="006B5695">
              <w:rPr>
                <w:rFonts w:ascii="Times New Roman" w:hAnsi="Times New Roman"/>
                <w:sz w:val="24"/>
                <w:szCs w:val="24"/>
              </w:rPr>
              <w:t>Подготовка к прогулке, прогулка</w:t>
            </w:r>
          </w:p>
        </w:tc>
      </w:tr>
      <w:tr w:rsidR="00D76D15" w:rsidRPr="006B5695" w14:paraId="33C532A3" w14:textId="77777777" w:rsidTr="00D76D15">
        <w:trPr>
          <w:trHeight w:val="285"/>
        </w:trPr>
        <w:tc>
          <w:tcPr>
            <w:tcW w:w="1843" w:type="dxa"/>
            <w:hideMark/>
          </w:tcPr>
          <w:p w14:paraId="7220B23A" w14:textId="0411C224" w:rsidR="00D76D15" w:rsidRPr="006B5695" w:rsidRDefault="00D76D15" w:rsidP="00D76D15">
            <w:pPr>
              <w:tabs>
                <w:tab w:val="left" w:pos="9214"/>
                <w:tab w:val="left" w:pos="9356"/>
              </w:tabs>
              <w:jc w:val="both"/>
              <w:rPr>
                <w:rFonts w:ascii="Times New Roman" w:hAnsi="Times New Roman"/>
                <w:sz w:val="24"/>
                <w:szCs w:val="24"/>
              </w:rPr>
            </w:pPr>
            <w:r w:rsidRPr="006B5695">
              <w:rPr>
                <w:rFonts w:ascii="Times New Roman" w:hAnsi="Times New Roman"/>
                <w:sz w:val="24"/>
                <w:szCs w:val="24"/>
              </w:rPr>
              <w:t>17.50-18.20</w:t>
            </w:r>
          </w:p>
        </w:tc>
        <w:tc>
          <w:tcPr>
            <w:tcW w:w="7655" w:type="dxa"/>
            <w:hideMark/>
          </w:tcPr>
          <w:p w14:paraId="6B624385" w14:textId="2AE3751B" w:rsidR="00D76D15" w:rsidRPr="006B5695" w:rsidRDefault="00D76D15" w:rsidP="00D76D15">
            <w:pPr>
              <w:tabs>
                <w:tab w:val="left" w:pos="9214"/>
                <w:tab w:val="left" w:pos="9356"/>
              </w:tabs>
              <w:jc w:val="both"/>
              <w:rPr>
                <w:rFonts w:ascii="Times New Roman" w:hAnsi="Times New Roman"/>
                <w:sz w:val="24"/>
                <w:szCs w:val="24"/>
              </w:rPr>
            </w:pPr>
            <w:r w:rsidRPr="006B5695">
              <w:rPr>
                <w:rFonts w:ascii="Times New Roman" w:hAnsi="Times New Roman"/>
                <w:sz w:val="24"/>
                <w:szCs w:val="24"/>
              </w:rPr>
              <w:t>Подготовка к ужину. Ужин</w:t>
            </w:r>
          </w:p>
        </w:tc>
      </w:tr>
      <w:tr w:rsidR="00D76D15" w:rsidRPr="006B5695" w14:paraId="2F1DF5FE" w14:textId="77777777" w:rsidTr="00D76D15">
        <w:tc>
          <w:tcPr>
            <w:tcW w:w="1843" w:type="dxa"/>
            <w:hideMark/>
          </w:tcPr>
          <w:p w14:paraId="2F3471A8" w14:textId="562ACC64" w:rsidR="00D76D15" w:rsidRPr="006B5695" w:rsidRDefault="00D76D15" w:rsidP="00D76D15">
            <w:pPr>
              <w:tabs>
                <w:tab w:val="left" w:pos="9214"/>
                <w:tab w:val="left" w:pos="9356"/>
              </w:tabs>
              <w:jc w:val="both"/>
              <w:rPr>
                <w:rFonts w:ascii="Times New Roman" w:hAnsi="Times New Roman"/>
                <w:sz w:val="24"/>
                <w:szCs w:val="24"/>
              </w:rPr>
            </w:pPr>
            <w:r w:rsidRPr="006B5695">
              <w:rPr>
                <w:rFonts w:ascii="Times New Roman" w:hAnsi="Times New Roman"/>
                <w:sz w:val="24"/>
                <w:szCs w:val="24"/>
              </w:rPr>
              <w:t>18.20-19.00</w:t>
            </w:r>
          </w:p>
        </w:tc>
        <w:tc>
          <w:tcPr>
            <w:tcW w:w="7655" w:type="dxa"/>
            <w:hideMark/>
          </w:tcPr>
          <w:p w14:paraId="09F8F6BA" w14:textId="0BEA991F" w:rsidR="00D76D15" w:rsidRPr="006B5695" w:rsidRDefault="00D76D15" w:rsidP="00D76D15">
            <w:pPr>
              <w:tabs>
                <w:tab w:val="left" w:pos="9214"/>
                <w:tab w:val="left" w:pos="9356"/>
              </w:tabs>
              <w:jc w:val="both"/>
              <w:rPr>
                <w:rFonts w:ascii="Times New Roman" w:hAnsi="Times New Roman"/>
                <w:sz w:val="24"/>
                <w:szCs w:val="24"/>
              </w:rPr>
            </w:pPr>
            <w:r w:rsidRPr="006B5695">
              <w:rPr>
                <w:rFonts w:ascii="Times New Roman" w:hAnsi="Times New Roman"/>
                <w:sz w:val="24"/>
                <w:szCs w:val="24"/>
              </w:rPr>
              <w:t>Игры, индивидуальная  работа, работа с родителями, уход домой</w:t>
            </w:r>
          </w:p>
        </w:tc>
      </w:tr>
    </w:tbl>
    <w:p w14:paraId="2B72E27F" w14:textId="77777777" w:rsidR="00BA6771" w:rsidRPr="006B5695" w:rsidRDefault="00BA6771" w:rsidP="00BA6771">
      <w:pPr>
        <w:shd w:val="clear" w:color="auto" w:fill="FFFFFF"/>
        <w:tabs>
          <w:tab w:val="left" w:pos="1935"/>
          <w:tab w:val="left" w:pos="9214"/>
          <w:tab w:val="left" w:pos="9356"/>
        </w:tabs>
        <w:spacing w:after="0" w:line="240" w:lineRule="auto"/>
        <w:jc w:val="both"/>
        <w:rPr>
          <w:rFonts w:ascii="Times New Roman" w:hAnsi="Times New Roman"/>
          <w:color w:val="000000"/>
          <w:spacing w:val="5"/>
          <w:sz w:val="24"/>
          <w:szCs w:val="24"/>
        </w:rPr>
      </w:pPr>
    </w:p>
    <w:tbl>
      <w:tblPr>
        <w:tblStyle w:val="ab"/>
        <w:tblW w:w="9498" w:type="dxa"/>
        <w:tblInd w:w="-34" w:type="dxa"/>
        <w:tblLook w:val="04A0" w:firstRow="1" w:lastRow="0" w:firstColumn="1" w:lastColumn="0" w:noHBand="0" w:noVBand="1"/>
      </w:tblPr>
      <w:tblGrid>
        <w:gridCol w:w="1843"/>
        <w:gridCol w:w="7655"/>
      </w:tblGrid>
      <w:tr w:rsidR="00BA6771" w:rsidRPr="006B5695" w14:paraId="20B97400" w14:textId="77777777" w:rsidTr="00D76D15">
        <w:tc>
          <w:tcPr>
            <w:tcW w:w="1843" w:type="dxa"/>
            <w:vMerge w:val="restart"/>
            <w:tcBorders>
              <w:top w:val="single" w:sz="4" w:space="0" w:color="auto"/>
              <w:left w:val="single" w:sz="4" w:space="0" w:color="auto"/>
              <w:bottom w:val="single" w:sz="4" w:space="0" w:color="auto"/>
              <w:right w:val="single" w:sz="4" w:space="0" w:color="auto"/>
            </w:tcBorders>
            <w:hideMark/>
          </w:tcPr>
          <w:p w14:paraId="7167F814" w14:textId="77777777" w:rsidR="00BA6771" w:rsidRPr="006B5695" w:rsidRDefault="00BA6771" w:rsidP="00BA6771">
            <w:pPr>
              <w:tabs>
                <w:tab w:val="left" w:pos="9214"/>
                <w:tab w:val="left" w:pos="9356"/>
              </w:tabs>
              <w:jc w:val="center"/>
              <w:rPr>
                <w:rFonts w:ascii="Times New Roman" w:hAnsi="Times New Roman"/>
                <w:b/>
                <w:sz w:val="24"/>
                <w:szCs w:val="24"/>
                <w:lang w:eastAsia="ru-RU"/>
              </w:rPr>
            </w:pPr>
            <w:bookmarkStart w:id="70" w:name="_Hlk143265644"/>
            <w:r w:rsidRPr="006B5695">
              <w:rPr>
                <w:rFonts w:ascii="Times New Roman" w:hAnsi="Times New Roman"/>
                <w:b/>
                <w:sz w:val="24"/>
                <w:szCs w:val="24"/>
                <w:lang w:eastAsia="ru-RU"/>
              </w:rPr>
              <w:t>Время проведения</w:t>
            </w:r>
          </w:p>
        </w:tc>
        <w:tc>
          <w:tcPr>
            <w:tcW w:w="7655" w:type="dxa"/>
            <w:tcBorders>
              <w:top w:val="single" w:sz="4" w:space="0" w:color="auto"/>
              <w:left w:val="single" w:sz="4" w:space="0" w:color="auto"/>
              <w:bottom w:val="single" w:sz="4" w:space="0" w:color="auto"/>
              <w:right w:val="single" w:sz="4" w:space="0" w:color="auto"/>
            </w:tcBorders>
            <w:hideMark/>
          </w:tcPr>
          <w:p w14:paraId="3CA4FE38" w14:textId="77777777" w:rsidR="00BA6771" w:rsidRPr="006B5695" w:rsidRDefault="00BA6771" w:rsidP="00BA6771">
            <w:pPr>
              <w:tabs>
                <w:tab w:val="left" w:pos="9214"/>
                <w:tab w:val="left" w:pos="9356"/>
              </w:tabs>
              <w:jc w:val="center"/>
              <w:rPr>
                <w:rFonts w:ascii="Times New Roman" w:hAnsi="Times New Roman"/>
                <w:b/>
                <w:i/>
                <w:sz w:val="24"/>
                <w:szCs w:val="24"/>
                <w:lang w:eastAsia="ru-RU"/>
              </w:rPr>
            </w:pPr>
            <w:r w:rsidRPr="006B5695">
              <w:rPr>
                <w:rFonts w:ascii="Times New Roman" w:hAnsi="Times New Roman"/>
                <w:b/>
                <w:i/>
                <w:sz w:val="24"/>
                <w:szCs w:val="24"/>
                <w:lang w:eastAsia="ru-RU"/>
              </w:rPr>
              <w:t>Тёплый  период (июнь - август)</w:t>
            </w:r>
          </w:p>
        </w:tc>
      </w:tr>
      <w:tr w:rsidR="00BA6771" w:rsidRPr="006B5695" w14:paraId="476ADCB8" w14:textId="77777777" w:rsidTr="00D76D15">
        <w:tc>
          <w:tcPr>
            <w:tcW w:w="1843" w:type="dxa"/>
            <w:vMerge/>
            <w:tcBorders>
              <w:top w:val="single" w:sz="4" w:space="0" w:color="auto"/>
              <w:left w:val="single" w:sz="4" w:space="0" w:color="auto"/>
              <w:bottom w:val="single" w:sz="4" w:space="0" w:color="auto"/>
              <w:right w:val="single" w:sz="4" w:space="0" w:color="auto"/>
            </w:tcBorders>
            <w:vAlign w:val="center"/>
            <w:hideMark/>
          </w:tcPr>
          <w:p w14:paraId="05A3ECAF" w14:textId="77777777" w:rsidR="00BA6771" w:rsidRPr="006B5695" w:rsidRDefault="00BA6771" w:rsidP="00BA6771">
            <w:pPr>
              <w:tabs>
                <w:tab w:val="left" w:pos="9214"/>
                <w:tab w:val="left" w:pos="9356"/>
              </w:tabs>
              <w:jc w:val="center"/>
              <w:rPr>
                <w:rFonts w:ascii="Times New Roman" w:hAnsi="Times New Roman"/>
                <w:b/>
                <w:sz w:val="24"/>
                <w:szCs w:val="24"/>
                <w:lang w:eastAsia="ru-RU"/>
              </w:rPr>
            </w:pPr>
          </w:p>
        </w:tc>
        <w:tc>
          <w:tcPr>
            <w:tcW w:w="7655" w:type="dxa"/>
            <w:tcBorders>
              <w:top w:val="single" w:sz="4" w:space="0" w:color="auto"/>
              <w:left w:val="single" w:sz="4" w:space="0" w:color="auto"/>
              <w:bottom w:val="single" w:sz="4" w:space="0" w:color="auto"/>
              <w:right w:val="single" w:sz="4" w:space="0" w:color="auto"/>
            </w:tcBorders>
            <w:hideMark/>
          </w:tcPr>
          <w:p w14:paraId="7CBBB064" w14:textId="77777777" w:rsidR="00BA6771" w:rsidRPr="006B5695" w:rsidRDefault="00BA6771" w:rsidP="00BA6771">
            <w:pPr>
              <w:tabs>
                <w:tab w:val="left" w:pos="9214"/>
                <w:tab w:val="left" w:pos="9356"/>
              </w:tabs>
              <w:jc w:val="center"/>
              <w:rPr>
                <w:sz w:val="24"/>
                <w:szCs w:val="24"/>
                <w:lang w:eastAsia="ru-RU"/>
              </w:rPr>
            </w:pPr>
            <w:r w:rsidRPr="006B5695">
              <w:rPr>
                <w:rFonts w:ascii="Times New Roman" w:hAnsi="Times New Roman"/>
                <w:b/>
                <w:sz w:val="24"/>
                <w:szCs w:val="24"/>
                <w:lang w:eastAsia="ru-RU"/>
              </w:rPr>
              <w:t>Режимные моменты</w:t>
            </w:r>
          </w:p>
        </w:tc>
      </w:tr>
      <w:tr w:rsidR="00BA6771" w:rsidRPr="006B5695" w14:paraId="603FFF79" w14:textId="77777777" w:rsidTr="00D76D15">
        <w:tc>
          <w:tcPr>
            <w:tcW w:w="1843" w:type="dxa"/>
            <w:tcBorders>
              <w:top w:val="single" w:sz="4" w:space="0" w:color="auto"/>
              <w:left w:val="single" w:sz="4" w:space="0" w:color="auto"/>
              <w:bottom w:val="single" w:sz="4" w:space="0" w:color="auto"/>
              <w:right w:val="single" w:sz="4" w:space="0" w:color="auto"/>
            </w:tcBorders>
            <w:hideMark/>
          </w:tcPr>
          <w:p w14:paraId="69A26A5D" w14:textId="77777777"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7.00-7.40</w:t>
            </w:r>
          </w:p>
        </w:tc>
        <w:tc>
          <w:tcPr>
            <w:tcW w:w="7655" w:type="dxa"/>
            <w:tcBorders>
              <w:top w:val="single" w:sz="4" w:space="0" w:color="auto"/>
              <w:left w:val="single" w:sz="4" w:space="0" w:color="auto"/>
              <w:bottom w:val="single" w:sz="4" w:space="0" w:color="auto"/>
              <w:right w:val="single" w:sz="4" w:space="0" w:color="auto"/>
            </w:tcBorders>
            <w:hideMark/>
          </w:tcPr>
          <w:p w14:paraId="16D764BA" w14:textId="77777777"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 xml:space="preserve">Приём детей, осмотр, игры, общение, </w:t>
            </w:r>
            <w:r w:rsidRPr="006B5695">
              <w:rPr>
                <w:rFonts w:ascii="Times New Roman" w:hAnsi="Times New Roman"/>
                <w:spacing w:val="3"/>
                <w:sz w:val="24"/>
                <w:szCs w:val="24"/>
                <w:lang w:eastAsia="ru-RU"/>
              </w:rPr>
              <w:t>индивидуальная работа</w:t>
            </w:r>
            <w:r w:rsidRPr="006B5695">
              <w:rPr>
                <w:rFonts w:ascii="Times New Roman" w:hAnsi="Times New Roman"/>
                <w:spacing w:val="1"/>
                <w:sz w:val="24"/>
                <w:szCs w:val="24"/>
                <w:lang w:eastAsia="ru-RU"/>
              </w:rPr>
              <w:t>с детьми</w:t>
            </w:r>
          </w:p>
        </w:tc>
      </w:tr>
      <w:tr w:rsidR="00BA6771" w:rsidRPr="006B5695" w14:paraId="560040EF" w14:textId="77777777" w:rsidTr="00D76D15">
        <w:tc>
          <w:tcPr>
            <w:tcW w:w="1843" w:type="dxa"/>
            <w:tcBorders>
              <w:top w:val="single" w:sz="4" w:space="0" w:color="auto"/>
              <w:left w:val="single" w:sz="4" w:space="0" w:color="auto"/>
              <w:bottom w:val="single" w:sz="4" w:space="0" w:color="auto"/>
              <w:right w:val="single" w:sz="4" w:space="0" w:color="auto"/>
            </w:tcBorders>
            <w:hideMark/>
          </w:tcPr>
          <w:p w14:paraId="12389EE0" w14:textId="77777777"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7.40-7.55</w:t>
            </w:r>
          </w:p>
        </w:tc>
        <w:tc>
          <w:tcPr>
            <w:tcW w:w="7655" w:type="dxa"/>
            <w:tcBorders>
              <w:top w:val="single" w:sz="4" w:space="0" w:color="auto"/>
              <w:left w:val="single" w:sz="4" w:space="0" w:color="auto"/>
              <w:bottom w:val="single" w:sz="4" w:space="0" w:color="auto"/>
              <w:right w:val="single" w:sz="4" w:space="0" w:color="auto"/>
            </w:tcBorders>
            <w:hideMark/>
          </w:tcPr>
          <w:p w14:paraId="2133A9A7" w14:textId="77777777"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Чтение, встреча с природой</w:t>
            </w:r>
          </w:p>
        </w:tc>
      </w:tr>
      <w:tr w:rsidR="00BA6771" w:rsidRPr="006B5695" w14:paraId="53730AC5" w14:textId="77777777" w:rsidTr="00D76D15">
        <w:tc>
          <w:tcPr>
            <w:tcW w:w="1843" w:type="dxa"/>
            <w:tcBorders>
              <w:top w:val="single" w:sz="4" w:space="0" w:color="auto"/>
              <w:left w:val="single" w:sz="4" w:space="0" w:color="auto"/>
              <w:bottom w:val="single" w:sz="4" w:space="0" w:color="auto"/>
              <w:right w:val="single" w:sz="4" w:space="0" w:color="auto"/>
            </w:tcBorders>
            <w:hideMark/>
          </w:tcPr>
          <w:p w14:paraId="62C805C9" w14:textId="77777777"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7.55-8.05</w:t>
            </w:r>
          </w:p>
        </w:tc>
        <w:tc>
          <w:tcPr>
            <w:tcW w:w="7655" w:type="dxa"/>
            <w:tcBorders>
              <w:top w:val="single" w:sz="4" w:space="0" w:color="auto"/>
              <w:left w:val="single" w:sz="4" w:space="0" w:color="auto"/>
              <w:bottom w:val="single" w:sz="4" w:space="0" w:color="auto"/>
              <w:right w:val="single" w:sz="4" w:space="0" w:color="auto"/>
            </w:tcBorders>
            <w:hideMark/>
          </w:tcPr>
          <w:p w14:paraId="2E92DE9D" w14:textId="77777777"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Утренняя гимнастика</w:t>
            </w:r>
          </w:p>
        </w:tc>
      </w:tr>
      <w:tr w:rsidR="00BA6771" w:rsidRPr="006B5695" w14:paraId="2AEBA898" w14:textId="77777777" w:rsidTr="00D76D15">
        <w:tc>
          <w:tcPr>
            <w:tcW w:w="1843" w:type="dxa"/>
            <w:tcBorders>
              <w:top w:val="single" w:sz="4" w:space="0" w:color="auto"/>
              <w:left w:val="single" w:sz="4" w:space="0" w:color="auto"/>
              <w:bottom w:val="single" w:sz="4" w:space="0" w:color="auto"/>
              <w:right w:val="single" w:sz="4" w:space="0" w:color="auto"/>
            </w:tcBorders>
            <w:hideMark/>
          </w:tcPr>
          <w:p w14:paraId="7F710A51" w14:textId="77777777"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8.05-8.10</w:t>
            </w:r>
          </w:p>
        </w:tc>
        <w:tc>
          <w:tcPr>
            <w:tcW w:w="7655" w:type="dxa"/>
            <w:tcBorders>
              <w:top w:val="single" w:sz="4" w:space="0" w:color="auto"/>
              <w:left w:val="single" w:sz="4" w:space="0" w:color="auto"/>
              <w:bottom w:val="single" w:sz="4" w:space="0" w:color="auto"/>
              <w:right w:val="single" w:sz="4" w:space="0" w:color="auto"/>
            </w:tcBorders>
            <w:hideMark/>
          </w:tcPr>
          <w:p w14:paraId="2EA5D511" w14:textId="77777777"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Подготовка к завтраку, гигиенические процедуры</w:t>
            </w:r>
          </w:p>
        </w:tc>
      </w:tr>
      <w:tr w:rsidR="00BA6771" w:rsidRPr="006B5695" w14:paraId="5D880C5B" w14:textId="77777777" w:rsidTr="00D76D15">
        <w:tc>
          <w:tcPr>
            <w:tcW w:w="1843" w:type="dxa"/>
            <w:tcBorders>
              <w:top w:val="single" w:sz="4" w:space="0" w:color="auto"/>
              <w:left w:val="single" w:sz="4" w:space="0" w:color="auto"/>
              <w:bottom w:val="single" w:sz="4" w:space="0" w:color="auto"/>
              <w:right w:val="single" w:sz="4" w:space="0" w:color="auto"/>
            </w:tcBorders>
            <w:hideMark/>
          </w:tcPr>
          <w:p w14:paraId="2DAFAAA2" w14:textId="77777777"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 xml:space="preserve">8.10-8.40 </w:t>
            </w:r>
          </w:p>
        </w:tc>
        <w:tc>
          <w:tcPr>
            <w:tcW w:w="7655" w:type="dxa"/>
            <w:tcBorders>
              <w:top w:val="single" w:sz="4" w:space="0" w:color="auto"/>
              <w:left w:val="single" w:sz="4" w:space="0" w:color="auto"/>
              <w:bottom w:val="single" w:sz="4" w:space="0" w:color="auto"/>
              <w:right w:val="single" w:sz="4" w:space="0" w:color="auto"/>
            </w:tcBorders>
            <w:hideMark/>
          </w:tcPr>
          <w:p w14:paraId="4731D368" w14:textId="77777777"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Завтрак</w:t>
            </w:r>
          </w:p>
        </w:tc>
      </w:tr>
      <w:tr w:rsidR="00BA6771" w:rsidRPr="006B5695" w14:paraId="50B7F8ED" w14:textId="77777777" w:rsidTr="00D76D15">
        <w:tc>
          <w:tcPr>
            <w:tcW w:w="1843" w:type="dxa"/>
            <w:tcBorders>
              <w:top w:val="single" w:sz="4" w:space="0" w:color="auto"/>
              <w:left w:val="single" w:sz="4" w:space="0" w:color="auto"/>
              <w:bottom w:val="single" w:sz="4" w:space="0" w:color="auto"/>
              <w:right w:val="single" w:sz="4" w:space="0" w:color="auto"/>
            </w:tcBorders>
            <w:hideMark/>
          </w:tcPr>
          <w:p w14:paraId="474ED527" w14:textId="77777777"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8.40-9.30</w:t>
            </w:r>
          </w:p>
        </w:tc>
        <w:tc>
          <w:tcPr>
            <w:tcW w:w="7655" w:type="dxa"/>
            <w:tcBorders>
              <w:top w:val="single" w:sz="4" w:space="0" w:color="auto"/>
              <w:left w:val="single" w:sz="4" w:space="0" w:color="auto"/>
              <w:bottom w:val="single" w:sz="4" w:space="0" w:color="auto"/>
              <w:right w:val="single" w:sz="4" w:space="0" w:color="auto"/>
            </w:tcBorders>
            <w:hideMark/>
          </w:tcPr>
          <w:p w14:paraId="365407B2" w14:textId="77777777"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Самостоятельная игровая деятельность</w:t>
            </w:r>
          </w:p>
        </w:tc>
      </w:tr>
      <w:tr w:rsidR="00BA6771" w:rsidRPr="006B5695" w14:paraId="4D773B0D" w14:textId="77777777" w:rsidTr="00D76D15">
        <w:tc>
          <w:tcPr>
            <w:tcW w:w="1843" w:type="dxa"/>
            <w:tcBorders>
              <w:top w:val="single" w:sz="4" w:space="0" w:color="auto"/>
              <w:left w:val="single" w:sz="4" w:space="0" w:color="auto"/>
              <w:bottom w:val="single" w:sz="4" w:space="0" w:color="auto"/>
              <w:right w:val="single" w:sz="4" w:space="0" w:color="auto"/>
            </w:tcBorders>
            <w:hideMark/>
          </w:tcPr>
          <w:p w14:paraId="3CD57DF4" w14:textId="77777777"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9.30-12.10</w:t>
            </w:r>
          </w:p>
        </w:tc>
        <w:tc>
          <w:tcPr>
            <w:tcW w:w="7655" w:type="dxa"/>
            <w:tcBorders>
              <w:top w:val="single" w:sz="4" w:space="0" w:color="auto"/>
              <w:left w:val="single" w:sz="4" w:space="0" w:color="auto"/>
              <w:bottom w:val="single" w:sz="4" w:space="0" w:color="auto"/>
              <w:right w:val="single" w:sz="4" w:space="0" w:color="auto"/>
            </w:tcBorders>
            <w:hideMark/>
          </w:tcPr>
          <w:p w14:paraId="654DDC05" w14:textId="77777777"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Подготовка к прогулке, прогулка:</w:t>
            </w:r>
          </w:p>
          <w:p w14:paraId="76FE989C" w14:textId="77777777" w:rsidR="00BA6771" w:rsidRPr="006B5695" w:rsidRDefault="00BA6771" w:rsidP="00BA6771">
            <w:pPr>
              <w:tabs>
                <w:tab w:val="left" w:pos="9214"/>
                <w:tab w:val="left" w:pos="9356"/>
              </w:tabs>
              <w:jc w:val="both"/>
              <w:rPr>
                <w:rFonts w:ascii="Times New Roman" w:hAnsi="Times New Roman"/>
                <w:spacing w:val="1"/>
                <w:sz w:val="24"/>
                <w:szCs w:val="24"/>
                <w:lang w:eastAsia="ru-RU"/>
              </w:rPr>
            </w:pPr>
            <w:r w:rsidRPr="006B5695">
              <w:rPr>
                <w:rFonts w:ascii="Times New Roman" w:hAnsi="Times New Roman"/>
                <w:sz w:val="24"/>
                <w:szCs w:val="24"/>
                <w:lang w:eastAsia="ru-RU"/>
              </w:rPr>
              <w:t xml:space="preserve"> - </w:t>
            </w:r>
            <w:r w:rsidRPr="006B5695">
              <w:rPr>
                <w:rFonts w:ascii="Times New Roman" w:hAnsi="Times New Roman"/>
                <w:spacing w:val="1"/>
                <w:sz w:val="24"/>
                <w:szCs w:val="24"/>
                <w:lang w:eastAsia="ru-RU"/>
              </w:rPr>
              <w:t>развивающие образовательные ситуации на игровой основе: фронтальные (музыкальные и физкультурные);</w:t>
            </w:r>
          </w:p>
          <w:p w14:paraId="20318EFC" w14:textId="77777777" w:rsidR="00BA6771" w:rsidRPr="006B5695" w:rsidRDefault="00BA6771" w:rsidP="00BA6771">
            <w:pPr>
              <w:tabs>
                <w:tab w:val="left" w:pos="9214"/>
                <w:tab w:val="left" w:pos="9356"/>
              </w:tabs>
              <w:jc w:val="both"/>
              <w:rPr>
                <w:rFonts w:ascii="Times New Roman" w:hAnsi="Times New Roman"/>
                <w:color w:val="000000"/>
                <w:sz w:val="24"/>
                <w:szCs w:val="24"/>
                <w:lang w:eastAsia="ru-RU"/>
              </w:rPr>
            </w:pPr>
            <w:r w:rsidRPr="006B5695">
              <w:rPr>
                <w:rFonts w:ascii="Times New Roman" w:hAnsi="Times New Roman"/>
                <w:spacing w:val="1"/>
                <w:sz w:val="24"/>
                <w:szCs w:val="24"/>
                <w:lang w:eastAsia="ru-RU"/>
              </w:rPr>
              <w:t xml:space="preserve"> - </w:t>
            </w:r>
            <w:r w:rsidRPr="006B5695">
              <w:rPr>
                <w:rFonts w:ascii="Times New Roman" w:hAnsi="Times New Roman"/>
                <w:color w:val="000000"/>
                <w:spacing w:val="-1"/>
                <w:sz w:val="24"/>
                <w:szCs w:val="24"/>
                <w:lang w:eastAsia="ru-RU"/>
              </w:rPr>
              <w:t xml:space="preserve">игры (наблюдения, подвижные игры, сюжетно-ролевые игры, дидактические, игры – забавы, свободная деятельность, игры с водой, </w:t>
            </w:r>
            <w:r w:rsidRPr="006B5695">
              <w:rPr>
                <w:rFonts w:ascii="Times New Roman" w:hAnsi="Times New Roman"/>
                <w:color w:val="000000"/>
                <w:sz w:val="24"/>
                <w:szCs w:val="24"/>
                <w:lang w:eastAsia="ru-RU"/>
              </w:rPr>
              <w:t>песком,;</w:t>
            </w:r>
          </w:p>
          <w:p w14:paraId="28472C32" w14:textId="77777777" w:rsidR="00BA6771" w:rsidRPr="006B5695" w:rsidRDefault="00BA6771" w:rsidP="00BA6771">
            <w:pPr>
              <w:tabs>
                <w:tab w:val="left" w:pos="9214"/>
                <w:tab w:val="left" w:pos="9356"/>
              </w:tabs>
              <w:jc w:val="both"/>
              <w:rPr>
                <w:rFonts w:ascii="Times New Roman" w:hAnsi="Times New Roman"/>
                <w:color w:val="000000"/>
                <w:sz w:val="24"/>
                <w:szCs w:val="24"/>
                <w:lang w:eastAsia="ru-RU"/>
              </w:rPr>
            </w:pPr>
            <w:r w:rsidRPr="006B5695">
              <w:rPr>
                <w:rFonts w:ascii="Times New Roman" w:hAnsi="Times New Roman"/>
                <w:color w:val="000000"/>
                <w:sz w:val="24"/>
                <w:szCs w:val="24"/>
                <w:lang w:eastAsia="ru-RU"/>
              </w:rPr>
              <w:t>- закаливающие процедуры: солнечные и воздушные ванные, соблюдение питьевого режима); досуги, праздники и развлечения.</w:t>
            </w:r>
          </w:p>
        </w:tc>
      </w:tr>
      <w:tr w:rsidR="00BA6771" w:rsidRPr="006B5695" w14:paraId="11B1541A" w14:textId="77777777" w:rsidTr="00D76D15">
        <w:tc>
          <w:tcPr>
            <w:tcW w:w="1843" w:type="dxa"/>
            <w:tcBorders>
              <w:top w:val="single" w:sz="4" w:space="0" w:color="auto"/>
              <w:left w:val="single" w:sz="4" w:space="0" w:color="auto"/>
              <w:bottom w:val="single" w:sz="4" w:space="0" w:color="auto"/>
              <w:right w:val="single" w:sz="4" w:space="0" w:color="auto"/>
            </w:tcBorders>
            <w:hideMark/>
          </w:tcPr>
          <w:p w14:paraId="72214719" w14:textId="36C537E2"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10.05</w:t>
            </w:r>
            <w:r w:rsidR="001C74E9" w:rsidRPr="006B5695">
              <w:rPr>
                <w:rFonts w:ascii="Times New Roman" w:hAnsi="Times New Roman"/>
                <w:sz w:val="24"/>
                <w:szCs w:val="24"/>
                <w:lang w:eastAsia="ru-RU"/>
              </w:rPr>
              <w:t>-10.15</w:t>
            </w:r>
          </w:p>
        </w:tc>
        <w:tc>
          <w:tcPr>
            <w:tcW w:w="7655" w:type="dxa"/>
            <w:tcBorders>
              <w:top w:val="single" w:sz="4" w:space="0" w:color="auto"/>
              <w:left w:val="single" w:sz="4" w:space="0" w:color="auto"/>
              <w:bottom w:val="single" w:sz="4" w:space="0" w:color="auto"/>
              <w:right w:val="single" w:sz="4" w:space="0" w:color="auto"/>
            </w:tcBorders>
            <w:hideMark/>
          </w:tcPr>
          <w:p w14:paraId="01B18113" w14:textId="77777777"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Второй завтрак</w:t>
            </w:r>
          </w:p>
        </w:tc>
      </w:tr>
      <w:tr w:rsidR="00BA6771" w:rsidRPr="006B5695" w14:paraId="0AB49136" w14:textId="77777777" w:rsidTr="00D76D15">
        <w:tc>
          <w:tcPr>
            <w:tcW w:w="1843" w:type="dxa"/>
            <w:tcBorders>
              <w:top w:val="single" w:sz="4" w:space="0" w:color="auto"/>
              <w:left w:val="single" w:sz="4" w:space="0" w:color="auto"/>
              <w:bottom w:val="single" w:sz="4" w:space="0" w:color="auto"/>
              <w:right w:val="single" w:sz="4" w:space="0" w:color="auto"/>
            </w:tcBorders>
            <w:hideMark/>
          </w:tcPr>
          <w:p w14:paraId="5AF424A4" w14:textId="77777777"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12.10-12.50</w:t>
            </w:r>
          </w:p>
        </w:tc>
        <w:tc>
          <w:tcPr>
            <w:tcW w:w="7655" w:type="dxa"/>
            <w:tcBorders>
              <w:top w:val="single" w:sz="4" w:space="0" w:color="auto"/>
              <w:left w:val="single" w:sz="4" w:space="0" w:color="auto"/>
              <w:bottom w:val="single" w:sz="4" w:space="0" w:color="auto"/>
              <w:right w:val="single" w:sz="4" w:space="0" w:color="auto"/>
            </w:tcBorders>
            <w:hideMark/>
          </w:tcPr>
          <w:p w14:paraId="632E8516" w14:textId="77777777"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 xml:space="preserve">Подготовка к обеду, обед </w:t>
            </w:r>
          </w:p>
        </w:tc>
      </w:tr>
      <w:tr w:rsidR="00BA6771" w:rsidRPr="006B5695" w14:paraId="7F073D21" w14:textId="77777777" w:rsidTr="00D76D15">
        <w:tc>
          <w:tcPr>
            <w:tcW w:w="1843" w:type="dxa"/>
            <w:tcBorders>
              <w:top w:val="single" w:sz="4" w:space="0" w:color="auto"/>
              <w:left w:val="single" w:sz="4" w:space="0" w:color="auto"/>
              <w:bottom w:val="single" w:sz="4" w:space="0" w:color="auto"/>
              <w:right w:val="single" w:sz="4" w:space="0" w:color="auto"/>
            </w:tcBorders>
            <w:hideMark/>
          </w:tcPr>
          <w:p w14:paraId="4C336D87" w14:textId="77777777"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12.50-13.00</w:t>
            </w:r>
          </w:p>
        </w:tc>
        <w:tc>
          <w:tcPr>
            <w:tcW w:w="7655" w:type="dxa"/>
            <w:tcBorders>
              <w:top w:val="single" w:sz="4" w:space="0" w:color="auto"/>
              <w:left w:val="single" w:sz="4" w:space="0" w:color="auto"/>
              <w:bottom w:val="single" w:sz="4" w:space="0" w:color="auto"/>
              <w:right w:val="single" w:sz="4" w:space="0" w:color="auto"/>
            </w:tcBorders>
            <w:hideMark/>
          </w:tcPr>
          <w:p w14:paraId="6BFDB4A0" w14:textId="77777777" w:rsidR="00BA6771" w:rsidRPr="006B5695" w:rsidRDefault="00BA6771" w:rsidP="00BA677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Подготовка ко сну, гигиенические процедуры, закаливающие мероприятия</w:t>
            </w:r>
          </w:p>
        </w:tc>
      </w:tr>
      <w:tr w:rsidR="00781A15" w:rsidRPr="006B5695" w14:paraId="0D33C94A" w14:textId="77777777" w:rsidTr="00C30D78">
        <w:tc>
          <w:tcPr>
            <w:tcW w:w="1843" w:type="dxa"/>
            <w:hideMark/>
          </w:tcPr>
          <w:p w14:paraId="53C1277A" w14:textId="5473A79D" w:rsidR="00781A15" w:rsidRPr="006B5695" w:rsidRDefault="00781A15" w:rsidP="00781A15">
            <w:pPr>
              <w:tabs>
                <w:tab w:val="left" w:pos="9214"/>
                <w:tab w:val="left" w:pos="9356"/>
              </w:tabs>
              <w:jc w:val="both"/>
              <w:rPr>
                <w:rFonts w:ascii="Times New Roman" w:hAnsi="Times New Roman"/>
                <w:sz w:val="24"/>
                <w:szCs w:val="24"/>
                <w:lang w:eastAsia="ru-RU"/>
              </w:rPr>
            </w:pPr>
            <w:r w:rsidRPr="006B5695">
              <w:rPr>
                <w:rFonts w:ascii="Times New Roman" w:hAnsi="Times New Roman" w:cs="Times New Roman"/>
                <w:sz w:val="24"/>
                <w:szCs w:val="24"/>
                <w:lang w:eastAsia="ru-RU"/>
              </w:rPr>
              <w:t>13.00 -15.10</w:t>
            </w:r>
          </w:p>
        </w:tc>
        <w:tc>
          <w:tcPr>
            <w:tcW w:w="7655" w:type="dxa"/>
            <w:hideMark/>
          </w:tcPr>
          <w:p w14:paraId="34146357" w14:textId="03E0EF92" w:rsidR="00781A15" w:rsidRPr="006B5695" w:rsidRDefault="00781A15" w:rsidP="00781A15">
            <w:pPr>
              <w:tabs>
                <w:tab w:val="left" w:pos="9214"/>
                <w:tab w:val="left" w:pos="9356"/>
              </w:tabs>
              <w:jc w:val="both"/>
              <w:rPr>
                <w:rFonts w:ascii="Times New Roman" w:hAnsi="Times New Roman"/>
                <w:sz w:val="24"/>
                <w:szCs w:val="24"/>
                <w:lang w:eastAsia="ru-RU"/>
              </w:rPr>
            </w:pPr>
            <w:r w:rsidRPr="006B5695">
              <w:rPr>
                <w:rFonts w:ascii="Times New Roman" w:hAnsi="Times New Roman" w:cs="Times New Roman"/>
                <w:sz w:val="24"/>
                <w:szCs w:val="24"/>
                <w:lang w:eastAsia="ru-RU"/>
              </w:rPr>
              <w:t>Сон</w:t>
            </w:r>
          </w:p>
        </w:tc>
      </w:tr>
      <w:tr w:rsidR="00781A15" w:rsidRPr="006B5695" w14:paraId="0B8BD166" w14:textId="77777777" w:rsidTr="00C30D78">
        <w:tc>
          <w:tcPr>
            <w:tcW w:w="1843" w:type="dxa"/>
            <w:hideMark/>
          </w:tcPr>
          <w:p w14:paraId="16BDD6B4" w14:textId="06C53879" w:rsidR="00781A15" w:rsidRPr="006B5695" w:rsidRDefault="00781A15" w:rsidP="00781A15">
            <w:pPr>
              <w:tabs>
                <w:tab w:val="left" w:pos="9214"/>
                <w:tab w:val="left" w:pos="9356"/>
              </w:tabs>
              <w:jc w:val="both"/>
              <w:rPr>
                <w:rFonts w:ascii="Times New Roman" w:hAnsi="Times New Roman"/>
                <w:sz w:val="24"/>
                <w:szCs w:val="24"/>
                <w:lang w:eastAsia="ru-RU"/>
              </w:rPr>
            </w:pPr>
            <w:r w:rsidRPr="006B5695">
              <w:rPr>
                <w:rFonts w:ascii="Times New Roman" w:hAnsi="Times New Roman" w:cs="Times New Roman"/>
                <w:sz w:val="24"/>
                <w:szCs w:val="24"/>
              </w:rPr>
              <w:lastRenderedPageBreak/>
              <w:t>15.10-15.30</w:t>
            </w:r>
          </w:p>
        </w:tc>
        <w:tc>
          <w:tcPr>
            <w:tcW w:w="7655" w:type="dxa"/>
            <w:hideMark/>
          </w:tcPr>
          <w:p w14:paraId="0BE2816C" w14:textId="3B7ED43D" w:rsidR="00781A15" w:rsidRPr="006B5695" w:rsidRDefault="00781A15" w:rsidP="00781A15">
            <w:pPr>
              <w:tabs>
                <w:tab w:val="left" w:pos="9214"/>
                <w:tab w:val="left" w:pos="9356"/>
              </w:tabs>
              <w:jc w:val="both"/>
              <w:rPr>
                <w:rFonts w:ascii="Times New Roman" w:hAnsi="Times New Roman"/>
                <w:sz w:val="24"/>
                <w:szCs w:val="24"/>
                <w:lang w:eastAsia="ru-RU"/>
              </w:rPr>
            </w:pPr>
            <w:r w:rsidRPr="006B5695">
              <w:rPr>
                <w:rFonts w:ascii="Times New Roman" w:hAnsi="Times New Roman" w:cs="Times New Roman"/>
                <w:sz w:val="24"/>
                <w:szCs w:val="24"/>
              </w:rPr>
              <w:t>Подъём, гимнастика пробуждения, воздушные и гигиенические процедуры</w:t>
            </w:r>
          </w:p>
        </w:tc>
      </w:tr>
      <w:tr w:rsidR="00781A15" w:rsidRPr="006B5695" w14:paraId="530A1A02" w14:textId="77777777" w:rsidTr="00C30D78">
        <w:tc>
          <w:tcPr>
            <w:tcW w:w="1843" w:type="dxa"/>
            <w:hideMark/>
          </w:tcPr>
          <w:p w14:paraId="0DECDC46" w14:textId="3ADC4B6A" w:rsidR="00781A15" w:rsidRPr="006B5695" w:rsidRDefault="00781A15" w:rsidP="00781A15">
            <w:pPr>
              <w:tabs>
                <w:tab w:val="left" w:pos="9214"/>
                <w:tab w:val="left" w:pos="9356"/>
              </w:tabs>
              <w:jc w:val="both"/>
              <w:rPr>
                <w:rFonts w:ascii="Times New Roman" w:hAnsi="Times New Roman"/>
                <w:sz w:val="24"/>
                <w:szCs w:val="24"/>
                <w:lang w:eastAsia="ru-RU"/>
              </w:rPr>
            </w:pPr>
            <w:r w:rsidRPr="006B5695">
              <w:rPr>
                <w:rFonts w:ascii="Times New Roman" w:hAnsi="Times New Roman" w:cs="Times New Roman"/>
                <w:sz w:val="24"/>
                <w:szCs w:val="24"/>
              </w:rPr>
              <w:t>15.30-15.50</w:t>
            </w:r>
          </w:p>
        </w:tc>
        <w:tc>
          <w:tcPr>
            <w:tcW w:w="7655" w:type="dxa"/>
            <w:hideMark/>
          </w:tcPr>
          <w:p w14:paraId="52CB0EF8" w14:textId="067AE602" w:rsidR="00781A15" w:rsidRPr="006B5695" w:rsidRDefault="00781A15" w:rsidP="00781A15">
            <w:pPr>
              <w:tabs>
                <w:tab w:val="left" w:pos="9214"/>
                <w:tab w:val="left" w:pos="9356"/>
              </w:tabs>
              <w:jc w:val="both"/>
              <w:rPr>
                <w:rFonts w:ascii="Times New Roman" w:hAnsi="Times New Roman"/>
                <w:sz w:val="24"/>
                <w:szCs w:val="24"/>
                <w:lang w:eastAsia="ru-RU"/>
              </w:rPr>
            </w:pPr>
            <w:r w:rsidRPr="006B5695">
              <w:rPr>
                <w:rFonts w:ascii="Times New Roman" w:hAnsi="Times New Roman" w:cs="Times New Roman"/>
                <w:sz w:val="24"/>
                <w:szCs w:val="24"/>
              </w:rPr>
              <w:t>Подготовка к полднику, полдник</w:t>
            </w:r>
          </w:p>
        </w:tc>
      </w:tr>
      <w:tr w:rsidR="00781A15" w:rsidRPr="006B5695" w14:paraId="536ACA80" w14:textId="77777777" w:rsidTr="00C30D78">
        <w:trPr>
          <w:trHeight w:val="285"/>
        </w:trPr>
        <w:tc>
          <w:tcPr>
            <w:tcW w:w="1843" w:type="dxa"/>
            <w:hideMark/>
          </w:tcPr>
          <w:p w14:paraId="20037B44" w14:textId="6936D26D" w:rsidR="00781A15" w:rsidRPr="006B5695" w:rsidRDefault="00781A15" w:rsidP="00781A15">
            <w:pPr>
              <w:tabs>
                <w:tab w:val="left" w:pos="9214"/>
                <w:tab w:val="left" w:pos="9356"/>
              </w:tabs>
              <w:jc w:val="both"/>
              <w:rPr>
                <w:rFonts w:ascii="Times New Roman" w:hAnsi="Times New Roman"/>
                <w:sz w:val="24"/>
                <w:szCs w:val="24"/>
                <w:lang w:eastAsia="ru-RU"/>
              </w:rPr>
            </w:pPr>
            <w:r w:rsidRPr="006B5695">
              <w:rPr>
                <w:rFonts w:ascii="Times New Roman" w:hAnsi="Times New Roman" w:cs="Times New Roman"/>
                <w:sz w:val="24"/>
                <w:szCs w:val="24"/>
              </w:rPr>
              <w:t>15.50-16.</w:t>
            </w:r>
            <w:r w:rsidR="00765C11" w:rsidRPr="006B5695">
              <w:rPr>
                <w:rFonts w:ascii="Times New Roman" w:hAnsi="Times New Roman" w:cs="Times New Roman"/>
                <w:sz w:val="24"/>
                <w:szCs w:val="24"/>
              </w:rPr>
              <w:t>50</w:t>
            </w:r>
          </w:p>
        </w:tc>
        <w:tc>
          <w:tcPr>
            <w:tcW w:w="7655" w:type="dxa"/>
            <w:hideMark/>
          </w:tcPr>
          <w:p w14:paraId="409C9E1E" w14:textId="52A3E7A0" w:rsidR="00781A15" w:rsidRPr="006B5695" w:rsidRDefault="00781A15" w:rsidP="00781A15">
            <w:pPr>
              <w:tabs>
                <w:tab w:val="left" w:pos="9214"/>
                <w:tab w:val="left" w:pos="9356"/>
              </w:tabs>
              <w:jc w:val="both"/>
              <w:rPr>
                <w:rFonts w:ascii="Times New Roman" w:hAnsi="Times New Roman"/>
                <w:sz w:val="24"/>
                <w:szCs w:val="24"/>
                <w:lang w:eastAsia="ru-RU"/>
              </w:rPr>
            </w:pPr>
            <w:r w:rsidRPr="006B5695">
              <w:rPr>
                <w:rFonts w:ascii="Times New Roman" w:hAnsi="Times New Roman" w:cs="Times New Roman"/>
                <w:sz w:val="24"/>
                <w:szCs w:val="24"/>
              </w:rPr>
              <w:t>Самостоятельная игровая деятельность общение и совместная деятельность, досуги</w:t>
            </w:r>
          </w:p>
        </w:tc>
      </w:tr>
      <w:tr w:rsidR="00781A15" w:rsidRPr="006B5695" w14:paraId="73DACD1F" w14:textId="77777777" w:rsidTr="00C30D78">
        <w:trPr>
          <w:trHeight w:val="255"/>
        </w:trPr>
        <w:tc>
          <w:tcPr>
            <w:tcW w:w="1843" w:type="dxa"/>
            <w:hideMark/>
          </w:tcPr>
          <w:p w14:paraId="42E77607" w14:textId="2E813FFD" w:rsidR="00781A15" w:rsidRPr="006B5695" w:rsidRDefault="00781A15" w:rsidP="00781A15">
            <w:pPr>
              <w:tabs>
                <w:tab w:val="left" w:pos="9214"/>
                <w:tab w:val="left" w:pos="9356"/>
              </w:tabs>
              <w:jc w:val="both"/>
              <w:rPr>
                <w:rFonts w:ascii="Times New Roman" w:hAnsi="Times New Roman"/>
                <w:sz w:val="24"/>
                <w:szCs w:val="24"/>
                <w:lang w:eastAsia="ru-RU"/>
              </w:rPr>
            </w:pPr>
            <w:r w:rsidRPr="006B5695">
              <w:rPr>
                <w:rFonts w:ascii="Times New Roman" w:hAnsi="Times New Roman" w:cs="Times New Roman"/>
                <w:sz w:val="24"/>
                <w:szCs w:val="24"/>
              </w:rPr>
              <w:t>16.50-17.50</w:t>
            </w:r>
          </w:p>
        </w:tc>
        <w:tc>
          <w:tcPr>
            <w:tcW w:w="7655" w:type="dxa"/>
            <w:hideMark/>
          </w:tcPr>
          <w:p w14:paraId="44A7C91A" w14:textId="710C1926" w:rsidR="00781A15" w:rsidRPr="006B5695" w:rsidRDefault="00781A15" w:rsidP="00781A15">
            <w:pPr>
              <w:tabs>
                <w:tab w:val="left" w:pos="9214"/>
                <w:tab w:val="left" w:pos="9356"/>
              </w:tabs>
              <w:jc w:val="both"/>
              <w:rPr>
                <w:rFonts w:ascii="Times New Roman" w:hAnsi="Times New Roman"/>
                <w:sz w:val="24"/>
                <w:szCs w:val="24"/>
                <w:lang w:eastAsia="ru-RU"/>
              </w:rPr>
            </w:pPr>
            <w:r w:rsidRPr="006B5695">
              <w:rPr>
                <w:rFonts w:ascii="Times New Roman" w:hAnsi="Times New Roman" w:cs="Times New Roman"/>
                <w:sz w:val="24"/>
                <w:szCs w:val="24"/>
              </w:rPr>
              <w:t>Подготовка к прогулке, прогулка</w:t>
            </w:r>
          </w:p>
        </w:tc>
      </w:tr>
      <w:tr w:rsidR="00781A15" w:rsidRPr="006B5695" w14:paraId="3C2410F4" w14:textId="77777777" w:rsidTr="00C30D78">
        <w:tc>
          <w:tcPr>
            <w:tcW w:w="1843" w:type="dxa"/>
            <w:hideMark/>
          </w:tcPr>
          <w:p w14:paraId="2BFC26EF" w14:textId="0EF92C52" w:rsidR="00781A15" w:rsidRPr="006B5695" w:rsidRDefault="00781A15" w:rsidP="00781A15">
            <w:pPr>
              <w:tabs>
                <w:tab w:val="left" w:pos="9214"/>
                <w:tab w:val="left" w:pos="9356"/>
              </w:tabs>
              <w:jc w:val="both"/>
              <w:rPr>
                <w:rFonts w:ascii="Times New Roman" w:hAnsi="Times New Roman"/>
                <w:sz w:val="24"/>
                <w:szCs w:val="24"/>
                <w:lang w:eastAsia="ru-RU"/>
              </w:rPr>
            </w:pPr>
            <w:r w:rsidRPr="006B5695">
              <w:rPr>
                <w:rFonts w:ascii="Times New Roman" w:hAnsi="Times New Roman" w:cs="Times New Roman"/>
                <w:sz w:val="24"/>
                <w:szCs w:val="24"/>
              </w:rPr>
              <w:t>17.50-18.20</w:t>
            </w:r>
          </w:p>
        </w:tc>
        <w:tc>
          <w:tcPr>
            <w:tcW w:w="7655" w:type="dxa"/>
            <w:hideMark/>
          </w:tcPr>
          <w:p w14:paraId="036E5E4B" w14:textId="36EC13F1" w:rsidR="00781A15" w:rsidRPr="006B5695" w:rsidRDefault="00781A15" w:rsidP="00781A15">
            <w:pPr>
              <w:tabs>
                <w:tab w:val="left" w:pos="9214"/>
                <w:tab w:val="left" w:pos="9356"/>
              </w:tabs>
              <w:jc w:val="both"/>
              <w:rPr>
                <w:rFonts w:ascii="Times New Roman" w:hAnsi="Times New Roman"/>
                <w:sz w:val="24"/>
                <w:szCs w:val="24"/>
                <w:lang w:eastAsia="ru-RU"/>
              </w:rPr>
            </w:pPr>
            <w:r w:rsidRPr="006B5695">
              <w:rPr>
                <w:rFonts w:ascii="Times New Roman" w:hAnsi="Times New Roman" w:cs="Times New Roman"/>
                <w:sz w:val="24"/>
                <w:szCs w:val="24"/>
              </w:rPr>
              <w:t>Подготовка к ужину. Ужин</w:t>
            </w:r>
          </w:p>
        </w:tc>
      </w:tr>
      <w:tr w:rsidR="00781A15" w:rsidRPr="006B5695" w14:paraId="7F843D70" w14:textId="77777777" w:rsidTr="00C30D78">
        <w:tc>
          <w:tcPr>
            <w:tcW w:w="1843" w:type="dxa"/>
          </w:tcPr>
          <w:p w14:paraId="7D17A474" w14:textId="6EF97BB2" w:rsidR="00781A15" w:rsidRPr="006B5695" w:rsidRDefault="00781A15" w:rsidP="00781A15">
            <w:pPr>
              <w:tabs>
                <w:tab w:val="left" w:pos="9214"/>
                <w:tab w:val="left" w:pos="9356"/>
              </w:tabs>
              <w:jc w:val="both"/>
              <w:rPr>
                <w:rFonts w:ascii="Times New Roman" w:hAnsi="Times New Roman" w:cs="Times New Roman"/>
                <w:sz w:val="24"/>
                <w:szCs w:val="24"/>
              </w:rPr>
            </w:pPr>
            <w:r w:rsidRPr="006B5695">
              <w:rPr>
                <w:rFonts w:ascii="Times New Roman" w:hAnsi="Times New Roman" w:cs="Times New Roman"/>
                <w:sz w:val="24"/>
                <w:szCs w:val="24"/>
              </w:rPr>
              <w:t>18.20-19.00</w:t>
            </w:r>
          </w:p>
        </w:tc>
        <w:tc>
          <w:tcPr>
            <w:tcW w:w="7655" w:type="dxa"/>
          </w:tcPr>
          <w:p w14:paraId="0F0CF79F" w14:textId="740B5AF7" w:rsidR="00781A15" w:rsidRPr="006B5695" w:rsidRDefault="00781A15" w:rsidP="00781A15">
            <w:pPr>
              <w:tabs>
                <w:tab w:val="left" w:pos="9214"/>
                <w:tab w:val="left" w:pos="9356"/>
              </w:tabs>
              <w:jc w:val="both"/>
              <w:rPr>
                <w:rFonts w:ascii="Times New Roman" w:hAnsi="Times New Roman" w:cs="Times New Roman"/>
                <w:sz w:val="24"/>
                <w:szCs w:val="24"/>
              </w:rPr>
            </w:pPr>
            <w:r w:rsidRPr="006B5695">
              <w:rPr>
                <w:rFonts w:ascii="Times New Roman" w:hAnsi="Times New Roman" w:cs="Times New Roman"/>
                <w:sz w:val="24"/>
                <w:szCs w:val="24"/>
              </w:rPr>
              <w:t>Игры, индивидуальная  работа, работа с родителями, уход домой</w:t>
            </w:r>
          </w:p>
        </w:tc>
      </w:tr>
      <w:bookmarkEnd w:id="70"/>
    </w:tbl>
    <w:p w14:paraId="26EF6B5C" w14:textId="77777777" w:rsidR="00781A15" w:rsidRPr="006B5695" w:rsidRDefault="00781A15" w:rsidP="00481542">
      <w:pPr>
        <w:shd w:val="clear" w:color="auto" w:fill="FFFFFF"/>
        <w:tabs>
          <w:tab w:val="left" w:pos="9214"/>
          <w:tab w:val="left" w:pos="9356"/>
        </w:tabs>
        <w:spacing w:after="0" w:line="240" w:lineRule="auto"/>
        <w:jc w:val="center"/>
        <w:rPr>
          <w:rFonts w:ascii="Times New Roman" w:hAnsi="Times New Roman"/>
          <w:b/>
          <w:bCs/>
          <w:spacing w:val="18"/>
          <w:sz w:val="24"/>
          <w:szCs w:val="24"/>
        </w:rPr>
      </w:pPr>
    </w:p>
    <w:p w14:paraId="4EAB32D6" w14:textId="009F3921" w:rsidR="00481542" w:rsidRPr="006B5695" w:rsidRDefault="00765C11" w:rsidP="00481542">
      <w:pPr>
        <w:shd w:val="clear" w:color="auto" w:fill="FFFFFF"/>
        <w:tabs>
          <w:tab w:val="left" w:pos="9214"/>
          <w:tab w:val="left" w:pos="9356"/>
        </w:tabs>
        <w:spacing w:after="0" w:line="240" w:lineRule="auto"/>
        <w:jc w:val="center"/>
        <w:rPr>
          <w:rFonts w:ascii="Times New Roman" w:hAnsi="Times New Roman"/>
          <w:b/>
          <w:bCs/>
          <w:spacing w:val="-4"/>
          <w:sz w:val="24"/>
          <w:szCs w:val="24"/>
        </w:rPr>
      </w:pPr>
      <w:r w:rsidRPr="006B5695">
        <w:rPr>
          <w:rFonts w:ascii="Times New Roman" w:hAnsi="Times New Roman"/>
          <w:b/>
          <w:bCs/>
          <w:spacing w:val="18"/>
          <w:sz w:val="24"/>
          <w:szCs w:val="24"/>
        </w:rPr>
        <w:t xml:space="preserve">Средняя группа </w:t>
      </w:r>
      <w:r w:rsidR="00481542" w:rsidRPr="006B5695">
        <w:rPr>
          <w:rFonts w:ascii="Times New Roman" w:hAnsi="Times New Roman"/>
          <w:b/>
          <w:bCs/>
          <w:spacing w:val="14"/>
          <w:sz w:val="24"/>
          <w:szCs w:val="24"/>
        </w:rPr>
        <w:t>(4-5 лет)</w:t>
      </w:r>
    </w:p>
    <w:p w14:paraId="18CA1F8D" w14:textId="77777777" w:rsidR="00481542" w:rsidRPr="006B5695" w:rsidRDefault="00481542" w:rsidP="00481542">
      <w:pPr>
        <w:shd w:val="clear" w:color="auto" w:fill="FFFFFF"/>
        <w:tabs>
          <w:tab w:val="left" w:pos="9214"/>
          <w:tab w:val="left" w:pos="9356"/>
        </w:tabs>
        <w:spacing w:after="0" w:line="240" w:lineRule="auto"/>
        <w:jc w:val="center"/>
        <w:rPr>
          <w:rFonts w:ascii="Times New Roman" w:hAnsi="Times New Roman"/>
          <w:b/>
          <w:sz w:val="24"/>
          <w:szCs w:val="24"/>
        </w:rPr>
      </w:pPr>
      <w:r w:rsidRPr="006B5695">
        <w:rPr>
          <w:rFonts w:ascii="Times New Roman" w:hAnsi="Times New Roman"/>
          <w:b/>
          <w:sz w:val="24"/>
          <w:szCs w:val="24"/>
        </w:rPr>
        <w:t>Режим дня</w:t>
      </w:r>
    </w:p>
    <w:p w14:paraId="0E5A15DE" w14:textId="77777777" w:rsidR="00781A15" w:rsidRPr="006B5695" w:rsidRDefault="00781A15" w:rsidP="00481542">
      <w:pPr>
        <w:shd w:val="clear" w:color="auto" w:fill="FFFFFF"/>
        <w:tabs>
          <w:tab w:val="left" w:pos="9214"/>
          <w:tab w:val="left" w:pos="9356"/>
        </w:tabs>
        <w:spacing w:after="0" w:line="240" w:lineRule="auto"/>
        <w:jc w:val="center"/>
        <w:rPr>
          <w:rFonts w:ascii="Times New Roman" w:hAnsi="Times New Roman"/>
          <w:b/>
          <w:sz w:val="24"/>
          <w:szCs w:val="24"/>
        </w:rPr>
      </w:pPr>
    </w:p>
    <w:p w14:paraId="3D940086" w14:textId="77777777" w:rsidR="00781A15" w:rsidRPr="006B5695" w:rsidRDefault="00781A15" w:rsidP="00481542">
      <w:pPr>
        <w:shd w:val="clear" w:color="auto" w:fill="FFFFFF"/>
        <w:tabs>
          <w:tab w:val="left" w:pos="9214"/>
          <w:tab w:val="left" w:pos="9356"/>
        </w:tabs>
        <w:spacing w:after="0" w:line="240" w:lineRule="auto"/>
        <w:jc w:val="center"/>
        <w:rPr>
          <w:rFonts w:ascii="Times New Roman" w:hAnsi="Times New Roman"/>
          <w:b/>
          <w:sz w:val="24"/>
          <w:szCs w:val="24"/>
        </w:rPr>
      </w:pPr>
    </w:p>
    <w:tbl>
      <w:tblPr>
        <w:tblStyle w:val="12"/>
        <w:tblW w:w="9498" w:type="dxa"/>
        <w:tblInd w:w="-34" w:type="dxa"/>
        <w:tblLook w:val="04A0" w:firstRow="1" w:lastRow="0" w:firstColumn="1" w:lastColumn="0" w:noHBand="0" w:noVBand="1"/>
      </w:tblPr>
      <w:tblGrid>
        <w:gridCol w:w="1843"/>
        <w:gridCol w:w="7655"/>
      </w:tblGrid>
      <w:tr w:rsidR="00781A15" w:rsidRPr="006B5695" w14:paraId="2972B45D" w14:textId="77777777" w:rsidTr="002C25FD">
        <w:tc>
          <w:tcPr>
            <w:tcW w:w="1843" w:type="dxa"/>
            <w:vMerge w:val="restart"/>
            <w:hideMark/>
          </w:tcPr>
          <w:p w14:paraId="70AB4BDB" w14:textId="77777777" w:rsidR="00781A15" w:rsidRPr="006B5695" w:rsidRDefault="00781A15" w:rsidP="002C25FD">
            <w:pPr>
              <w:tabs>
                <w:tab w:val="left" w:pos="9214"/>
                <w:tab w:val="left" w:pos="9356"/>
              </w:tabs>
              <w:jc w:val="center"/>
              <w:rPr>
                <w:rFonts w:ascii="Times New Roman" w:hAnsi="Times New Roman"/>
                <w:b/>
                <w:sz w:val="24"/>
                <w:szCs w:val="24"/>
              </w:rPr>
            </w:pPr>
            <w:bookmarkStart w:id="71" w:name="_Hlk143265943"/>
            <w:r w:rsidRPr="006B5695">
              <w:rPr>
                <w:rFonts w:ascii="Times New Roman" w:hAnsi="Times New Roman"/>
                <w:b/>
                <w:sz w:val="24"/>
                <w:szCs w:val="24"/>
              </w:rPr>
              <w:t>Время проведения</w:t>
            </w:r>
          </w:p>
        </w:tc>
        <w:tc>
          <w:tcPr>
            <w:tcW w:w="7655" w:type="dxa"/>
            <w:hideMark/>
          </w:tcPr>
          <w:p w14:paraId="768A0F1D" w14:textId="77777777" w:rsidR="00781A15" w:rsidRPr="006B5695" w:rsidRDefault="00781A15" w:rsidP="002C25FD">
            <w:pPr>
              <w:tabs>
                <w:tab w:val="left" w:pos="9214"/>
                <w:tab w:val="left" w:pos="9356"/>
              </w:tabs>
              <w:jc w:val="center"/>
              <w:rPr>
                <w:rFonts w:ascii="Times New Roman" w:hAnsi="Times New Roman"/>
                <w:b/>
                <w:i/>
                <w:sz w:val="24"/>
                <w:szCs w:val="24"/>
              </w:rPr>
            </w:pPr>
            <w:r w:rsidRPr="006B5695">
              <w:rPr>
                <w:rFonts w:ascii="Times New Roman" w:hAnsi="Times New Roman"/>
                <w:b/>
                <w:i/>
                <w:sz w:val="24"/>
                <w:szCs w:val="24"/>
              </w:rPr>
              <w:t>Холодный период (сентябрь - май)</w:t>
            </w:r>
          </w:p>
        </w:tc>
      </w:tr>
      <w:tr w:rsidR="00781A15" w:rsidRPr="006B5695" w14:paraId="06A288EC" w14:textId="77777777" w:rsidTr="002C25FD">
        <w:tc>
          <w:tcPr>
            <w:tcW w:w="1843" w:type="dxa"/>
            <w:vMerge/>
            <w:hideMark/>
          </w:tcPr>
          <w:p w14:paraId="307E0BC2" w14:textId="77777777" w:rsidR="00781A15" w:rsidRPr="006B5695" w:rsidRDefault="00781A15" w:rsidP="002C25FD">
            <w:pPr>
              <w:tabs>
                <w:tab w:val="left" w:pos="9214"/>
                <w:tab w:val="left" w:pos="9356"/>
              </w:tabs>
              <w:jc w:val="center"/>
              <w:rPr>
                <w:rFonts w:ascii="Times New Roman" w:hAnsi="Times New Roman"/>
                <w:b/>
                <w:sz w:val="24"/>
                <w:szCs w:val="24"/>
              </w:rPr>
            </w:pPr>
          </w:p>
        </w:tc>
        <w:tc>
          <w:tcPr>
            <w:tcW w:w="7655" w:type="dxa"/>
            <w:hideMark/>
          </w:tcPr>
          <w:p w14:paraId="6E95DF40" w14:textId="77777777" w:rsidR="00781A15" w:rsidRPr="006B5695" w:rsidRDefault="00781A15" w:rsidP="002C25FD">
            <w:pPr>
              <w:tabs>
                <w:tab w:val="left" w:pos="9214"/>
                <w:tab w:val="left" w:pos="9356"/>
              </w:tabs>
              <w:jc w:val="center"/>
              <w:rPr>
                <w:sz w:val="24"/>
                <w:szCs w:val="24"/>
              </w:rPr>
            </w:pPr>
            <w:r w:rsidRPr="006B5695">
              <w:rPr>
                <w:rFonts w:ascii="Times New Roman" w:hAnsi="Times New Roman"/>
                <w:b/>
                <w:sz w:val="24"/>
                <w:szCs w:val="24"/>
              </w:rPr>
              <w:t>Режимные моменты</w:t>
            </w:r>
          </w:p>
        </w:tc>
      </w:tr>
      <w:tr w:rsidR="00781A15" w:rsidRPr="006B5695" w14:paraId="2825FA50" w14:textId="77777777" w:rsidTr="001919D4">
        <w:tc>
          <w:tcPr>
            <w:tcW w:w="1843" w:type="dxa"/>
            <w:tcBorders>
              <w:top w:val="single" w:sz="4" w:space="0" w:color="auto"/>
              <w:left w:val="single" w:sz="4" w:space="0" w:color="auto"/>
              <w:bottom w:val="single" w:sz="4" w:space="0" w:color="auto"/>
              <w:right w:val="single" w:sz="4" w:space="0" w:color="auto"/>
            </w:tcBorders>
            <w:hideMark/>
          </w:tcPr>
          <w:p w14:paraId="246B8427" w14:textId="231A11EE" w:rsidR="00781A15" w:rsidRPr="006B5695" w:rsidRDefault="00781A15" w:rsidP="00781A15">
            <w:pPr>
              <w:tabs>
                <w:tab w:val="left" w:pos="9214"/>
                <w:tab w:val="left" w:pos="9356"/>
              </w:tabs>
              <w:jc w:val="both"/>
              <w:rPr>
                <w:rFonts w:ascii="Times New Roman" w:hAnsi="Times New Roman"/>
                <w:sz w:val="24"/>
                <w:szCs w:val="24"/>
              </w:rPr>
            </w:pPr>
            <w:r w:rsidRPr="006B5695">
              <w:rPr>
                <w:rFonts w:ascii="Times New Roman" w:hAnsi="Times New Roman"/>
                <w:sz w:val="24"/>
                <w:szCs w:val="24"/>
              </w:rPr>
              <w:t>7.00-7.45</w:t>
            </w:r>
          </w:p>
        </w:tc>
        <w:tc>
          <w:tcPr>
            <w:tcW w:w="7655" w:type="dxa"/>
            <w:hideMark/>
          </w:tcPr>
          <w:p w14:paraId="4BB98B68" w14:textId="77777777" w:rsidR="00781A15" w:rsidRPr="006B5695" w:rsidRDefault="00781A15" w:rsidP="00781A15">
            <w:pPr>
              <w:tabs>
                <w:tab w:val="left" w:pos="9214"/>
                <w:tab w:val="left" w:pos="9356"/>
              </w:tabs>
              <w:jc w:val="both"/>
              <w:rPr>
                <w:rFonts w:ascii="Times New Roman" w:hAnsi="Times New Roman"/>
                <w:sz w:val="24"/>
                <w:szCs w:val="24"/>
              </w:rPr>
            </w:pPr>
            <w:r w:rsidRPr="006B5695">
              <w:rPr>
                <w:rFonts w:ascii="Times New Roman" w:hAnsi="Times New Roman"/>
                <w:sz w:val="24"/>
                <w:szCs w:val="24"/>
              </w:rPr>
              <w:t>Приём детей, осмотр, игры, общение,</w:t>
            </w:r>
            <w:r w:rsidRPr="006B5695">
              <w:rPr>
                <w:rFonts w:ascii="Times New Roman" w:hAnsi="Times New Roman"/>
                <w:spacing w:val="3"/>
                <w:sz w:val="24"/>
                <w:szCs w:val="24"/>
              </w:rPr>
              <w:t xml:space="preserve"> индивидуальная работа</w:t>
            </w:r>
            <w:r w:rsidRPr="006B5695">
              <w:rPr>
                <w:rFonts w:ascii="Times New Roman" w:hAnsi="Times New Roman"/>
                <w:spacing w:val="1"/>
                <w:sz w:val="24"/>
                <w:szCs w:val="24"/>
              </w:rPr>
              <w:t>с детьми</w:t>
            </w:r>
          </w:p>
        </w:tc>
      </w:tr>
      <w:tr w:rsidR="00781A15" w:rsidRPr="006B5695" w14:paraId="64E4FC56" w14:textId="77777777" w:rsidTr="001919D4">
        <w:tc>
          <w:tcPr>
            <w:tcW w:w="1843" w:type="dxa"/>
            <w:tcBorders>
              <w:top w:val="single" w:sz="4" w:space="0" w:color="auto"/>
              <w:left w:val="single" w:sz="4" w:space="0" w:color="auto"/>
              <w:bottom w:val="single" w:sz="4" w:space="0" w:color="auto"/>
              <w:right w:val="single" w:sz="4" w:space="0" w:color="auto"/>
            </w:tcBorders>
            <w:hideMark/>
          </w:tcPr>
          <w:p w14:paraId="54008742" w14:textId="29E4E4B6" w:rsidR="00781A15" w:rsidRPr="006B5695" w:rsidRDefault="00781A15" w:rsidP="00781A15">
            <w:pPr>
              <w:tabs>
                <w:tab w:val="left" w:pos="9214"/>
                <w:tab w:val="left" w:pos="9356"/>
              </w:tabs>
              <w:jc w:val="both"/>
              <w:rPr>
                <w:rFonts w:ascii="Times New Roman" w:hAnsi="Times New Roman"/>
                <w:sz w:val="24"/>
                <w:szCs w:val="24"/>
              </w:rPr>
            </w:pPr>
            <w:r w:rsidRPr="006B5695">
              <w:rPr>
                <w:rFonts w:ascii="Times New Roman" w:hAnsi="Times New Roman"/>
                <w:sz w:val="24"/>
                <w:szCs w:val="24"/>
              </w:rPr>
              <w:t>7.45-8.00</w:t>
            </w:r>
          </w:p>
        </w:tc>
        <w:tc>
          <w:tcPr>
            <w:tcW w:w="7655" w:type="dxa"/>
            <w:hideMark/>
          </w:tcPr>
          <w:p w14:paraId="3351D1A9" w14:textId="77777777" w:rsidR="00781A15" w:rsidRPr="006B5695" w:rsidRDefault="00781A15" w:rsidP="00781A15">
            <w:pPr>
              <w:tabs>
                <w:tab w:val="left" w:pos="9214"/>
                <w:tab w:val="left" w:pos="9356"/>
              </w:tabs>
              <w:jc w:val="both"/>
              <w:rPr>
                <w:rFonts w:ascii="Times New Roman" w:hAnsi="Times New Roman"/>
                <w:sz w:val="24"/>
                <w:szCs w:val="24"/>
              </w:rPr>
            </w:pPr>
            <w:r w:rsidRPr="006B5695">
              <w:rPr>
                <w:rFonts w:ascii="Times New Roman" w:hAnsi="Times New Roman"/>
                <w:sz w:val="24"/>
                <w:szCs w:val="24"/>
              </w:rPr>
              <w:t>Чтение, труд в уголке природы</w:t>
            </w:r>
          </w:p>
        </w:tc>
      </w:tr>
      <w:tr w:rsidR="00781A15" w:rsidRPr="006B5695" w14:paraId="16A89DDF" w14:textId="77777777" w:rsidTr="001919D4">
        <w:tc>
          <w:tcPr>
            <w:tcW w:w="1843" w:type="dxa"/>
            <w:tcBorders>
              <w:top w:val="single" w:sz="4" w:space="0" w:color="auto"/>
              <w:left w:val="single" w:sz="4" w:space="0" w:color="auto"/>
              <w:bottom w:val="single" w:sz="4" w:space="0" w:color="auto"/>
              <w:right w:val="single" w:sz="4" w:space="0" w:color="auto"/>
            </w:tcBorders>
            <w:hideMark/>
          </w:tcPr>
          <w:p w14:paraId="3FB15512" w14:textId="6661DE1A" w:rsidR="00781A15" w:rsidRPr="006B5695" w:rsidRDefault="00781A15" w:rsidP="00781A15">
            <w:pPr>
              <w:tabs>
                <w:tab w:val="left" w:pos="9214"/>
                <w:tab w:val="left" w:pos="9356"/>
              </w:tabs>
              <w:jc w:val="both"/>
              <w:rPr>
                <w:rFonts w:ascii="Times New Roman" w:hAnsi="Times New Roman"/>
                <w:sz w:val="24"/>
                <w:szCs w:val="24"/>
              </w:rPr>
            </w:pPr>
            <w:r w:rsidRPr="006B5695">
              <w:rPr>
                <w:rFonts w:ascii="Times New Roman" w:hAnsi="Times New Roman"/>
                <w:sz w:val="24"/>
                <w:szCs w:val="24"/>
              </w:rPr>
              <w:t>8.00-8.10</w:t>
            </w:r>
          </w:p>
        </w:tc>
        <w:tc>
          <w:tcPr>
            <w:tcW w:w="7655" w:type="dxa"/>
            <w:hideMark/>
          </w:tcPr>
          <w:p w14:paraId="1119679D" w14:textId="77777777" w:rsidR="00781A15" w:rsidRPr="006B5695" w:rsidRDefault="00781A15" w:rsidP="00781A15">
            <w:pPr>
              <w:tabs>
                <w:tab w:val="left" w:pos="9214"/>
                <w:tab w:val="left" w:pos="9356"/>
              </w:tabs>
              <w:jc w:val="both"/>
              <w:rPr>
                <w:rFonts w:ascii="Times New Roman" w:hAnsi="Times New Roman"/>
                <w:sz w:val="24"/>
                <w:szCs w:val="24"/>
              </w:rPr>
            </w:pPr>
            <w:r w:rsidRPr="006B5695">
              <w:rPr>
                <w:rFonts w:ascii="Times New Roman" w:hAnsi="Times New Roman"/>
                <w:sz w:val="24"/>
                <w:szCs w:val="24"/>
              </w:rPr>
              <w:t>Утренняя гимнастика</w:t>
            </w:r>
          </w:p>
        </w:tc>
      </w:tr>
      <w:tr w:rsidR="00781A15" w:rsidRPr="006B5695" w14:paraId="4757DA7A" w14:textId="77777777" w:rsidTr="001919D4">
        <w:tc>
          <w:tcPr>
            <w:tcW w:w="1843" w:type="dxa"/>
            <w:tcBorders>
              <w:top w:val="single" w:sz="4" w:space="0" w:color="auto"/>
              <w:left w:val="single" w:sz="4" w:space="0" w:color="auto"/>
              <w:bottom w:val="single" w:sz="4" w:space="0" w:color="auto"/>
              <w:right w:val="single" w:sz="4" w:space="0" w:color="auto"/>
            </w:tcBorders>
            <w:hideMark/>
          </w:tcPr>
          <w:p w14:paraId="5DBD3174" w14:textId="3571EE98" w:rsidR="00781A15" w:rsidRPr="006B5695" w:rsidRDefault="00781A15" w:rsidP="00781A15">
            <w:pPr>
              <w:tabs>
                <w:tab w:val="left" w:pos="9214"/>
                <w:tab w:val="left" w:pos="9356"/>
              </w:tabs>
              <w:jc w:val="both"/>
              <w:rPr>
                <w:rFonts w:ascii="Times New Roman" w:hAnsi="Times New Roman"/>
                <w:sz w:val="24"/>
                <w:szCs w:val="24"/>
              </w:rPr>
            </w:pPr>
            <w:r w:rsidRPr="006B5695">
              <w:rPr>
                <w:rFonts w:ascii="Times New Roman" w:hAnsi="Times New Roman"/>
                <w:sz w:val="24"/>
                <w:szCs w:val="24"/>
              </w:rPr>
              <w:t>8.10-8.15</w:t>
            </w:r>
          </w:p>
        </w:tc>
        <w:tc>
          <w:tcPr>
            <w:tcW w:w="7655" w:type="dxa"/>
            <w:hideMark/>
          </w:tcPr>
          <w:p w14:paraId="3E1F06E2" w14:textId="77777777" w:rsidR="00781A15" w:rsidRPr="006B5695" w:rsidRDefault="00781A15" w:rsidP="00781A15">
            <w:pPr>
              <w:tabs>
                <w:tab w:val="left" w:pos="7935"/>
                <w:tab w:val="left" w:pos="9214"/>
                <w:tab w:val="left" w:pos="9356"/>
              </w:tabs>
              <w:jc w:val="both"/>
              <w:rPr>
                <w:rFonts w:ascii="Times New Roman" w:hAnsi="Times New Roman"/>
                <w:sz w:val="24"/>
                <w:szCs w:val="24"/>
              </w:rPr>
            </w:pPr>
            <w:r w:rsidRPr="006B5695">
              <w:rPr>
                <w:rFonts w:ascii="Times New Roman" w:hAnsi="Times New Roman"/>
                <w:sz w:val="24"/>
                <w:szCs w:val="24"/>
              </w:rPr>
              <w:t>Подготовка к завтраку, гигиенические процедуры</w:t>
            </w:r>
            <w:r w:rsidRPr="006B5695">
              <w:rPr>
                <w:rFonts w:ascii="Times New Roman" w:hAnsi="Times New Roman"/>
                <w:sz w:val="24"/>
                <w:szCs w:val="24"/>
              </w:rPr>
              <w:tab/>
            </w:r>
          </w:p>
        </w:tc>
      </w:tr>
      <w:tr w:rsidR="00781A15" w:rsidRPr="006B5695" w14:paraId="3F901249" w14:textId="77777777" w:rsidTr="001919D4">
        <w:tc>
          <w:tcPr>
            <w:tcW w:w="1843" w:type="dxa"/>
            <w:tcBorders>
              <w:top w:val="single" w:sz="4" w:space="0" w:color="auto"/>
              <w:left w:val="single" w:sz="4" w:space="0" w:color="auto"/>
              <w:bottom w:val="single" w:sz="4" w:space="0" w:color="auto"/>
              <w:right w:val="single" w:sz="4" w:space="0" w:color="auto"/>
            </w:tcBorders>
            <w:hideMark/>
          </w:tcPr>
          <w:p w14:paraId="10655403" w14:textId="63B1E768" w:rsidR="00781A15" w:rsidRPr="006B5695" w:rsidRDefault="00781A15" w:rsidP="00781A15">
            <w:pPr>
              <w:tabs>
                <w:tab w:val="left" w:pos="9214"/>
                <w:tab w:val="left" w:pos="9356"/>
              </w:tabs>
              <w:jc w:val="both"/>
              <w:rPr>
                <w:rFonts w:ascii="Times New Roman" w:hAnsi="Times New Roman"/>
                <w:sz w:val="24"/>
                <w:szCs w:val="24"/>
              </w:rPr>
            </w:pPr>
            <w:r w:rsidRPr="006B5695">
              <w:rPr>
                <w:rFonts w:ascii="Times New Roman" w:hAnsi="Times New Roman"/>
                <w:sz w:val="24"/>
                <w:szCs w:val="24"/>
              </w:rPr>
              <w:t xml:space="preserve">8.15-8.40 </w:t>
            </w:r>
          </w:p>
        </w:tc>
        <w:tc>
          <w:tcPr>
            <w:tcW w:w="7655" w:type="dxa"/>
            <w:hideMark/>
          </w:tcPr>
          <w:p w14:paraId="1A54BAD4" w14:textId="77777777" w:rsidR="00781A15" w:rsidRPr="006B5695" w:rsidRDefault="00781A15" w:rsidP="00781A15">
            <w:pPr>
              <w:tabs>
                <w:tab w:val="left" w:pos="9214"/>
                <w:tab w:val="left" w:pos="9356"/>
              </w:tabs>
              <w:jc w:val="both"/>
              <w:rPr>
                <w:rFonts w:ascii="Times New Roman" w:hAnsi="Times New Roman"/>
                <w:sz w:val="24"/>
                <w:szCs w:val="24"/>
              </w:rPr>
            </w:pPr>
            <w:r w:rsidRPr="006B5695">
              <w:rPr>
                <w:rFonts w:ascii="Times New Roman" w:hAnsi="Times New Roman"/>
                <w:sz w:val="24"/>
                <w:szCs w:val="24"/>
              </w:rPr>
              <w:t>Завтрак</w:t>
            </w:r>
          </w:p>
        </w:tc>
      </w:tr>
      <w:tr w:rsidR="00781A15" w:rsidRPr="006B5695" w14:paraId="010A7527" w14:textId="77777777" w:rsidTr="001919D4">
        <w:tc>
          <w:tcPr>
            <w:tcW w:w="1843" w:type="dxa"/>
            <w:tcBorders>
              <w:top w:val="single" w:sz="4" w:space="0" w:color="auto"/>
              <w:left w:val="single" w:sz="4" w:space="0" w:color="auto"/>
              <w:bottom w:val="single" w:sz="4" w:space="0" w:color="auto"/>
              <w:right w:val="single" w:sz="4" w:space="0" w:color="auto"/>
            </w:tcBorders>
            <w:hideMark/>
          </w:tcPr>
          <w:p w14:paraId="151A4800" w14:textId="5D63056B" w:rsidR="00781A15" w:rsidRPr="006B5695" w:rsidRDefault="00781A15" w:rsidP="00781A15">
            <w:pPr>
              <w:tabs>
                <w:tab w:val="left" w:pos="9214"/>
                <w:tab w:val="left" w:pos="9356"/>
              </w:tabs>
              <w:jc w:val="both"/>
              <w:rPr>
                <w:rFonts w:ascii="Times New Roman" w:hAnsi="Times New Roman"/>
                <w:sz w:val="24"/>
                <w:szCs w:val="24"/>
              </w:rPr>
            </w:pPr>
            <w:r w:rsidRPr="006B5695">
              <w:rPr>
                <w:rFonts w:ascii="Times New Roman" w:hAnsi="Times New Roman"/>
                <w:sz w:val="24"/>
                <w:szCs w:val="24"/>
              </w:rPr>
              <w:t>8.40-9.00</w:t>
            </w:r>
          </w:p>
        </w:tc>
        <w:tc>
          <w:tcPr>
            <w:tcW w:w="7655" w:type="dxa"/>
            <w:hideMark/>
          </w:tcPr>
          <w:p w14:paraId="2C48D46F" w14:textId="77777777" w:rsidR="00781A15" w:rsidRPr="006B5695" w:rsidRDefault="00781A15" w:rsidP="00781A15">
            <w:pPr>
              <w:tabs>
                <w:tab w:val="left" w:pos="9214"/>
                <w:tab w:val="left" w:pos="9356"/>
              </w:tabs>
              <w:rPr>
                <w:rFonts w:ascii="Times New Roman" w:hAnsi="Times New Roman"/>
                <w:sz w:val="24"/>
                <w:szCs w:val="24"/>
              </w:rPr>
            </w:pPr>
            <w:r w:rsidRPr="006B5695">
              <w:rPr>
                <w:rFonts w:ascii="Times New Roman" w:hAnsi="Times New Roman"/>
                <w:sz w:val="24"/>
                <w:szCs w:val="24"/>
              </w:rPr>
              <w:t>Игры,</w:t>
            </w:r>
            <w:r w:rsidRPr="006B5695">
              <w:rPr>
                <w:rFonts w:ascii="Times New Roman" w:hAnsi="Times New Roman"/>
                <w:spacing w:val="-3"/>
                <w:sz w:val="24"/>
                <w:szCs w:val="24"/>
              </w:rPr>
              <w:t xml:space="preserve"> </w:t>
            </w:r>
            <w:r w:rsidRPr="006B5695">
              <w:rPr>
                <w:rFonts w:ascii="Times New Roman" w:hAnsi="Times New Roman"/>
                <w:sz w:val="24"/>
                <w:szCs w:val="24"/>
              </w:rPr>
              <w:t>самостоятельная</w:t>
            </w:r>
            <w:r w:rsidRPr="006B5695">
              <w:rPr>
                <w:sz w:val="24"/>
                <w:szCs w:val="24"/>
              </w:rPr>
              <w:t xml:space="preserve">  </w:t>
            </w:r>
            <w:r w:rsidRPr="006B5695">
              <w:rPr>
                <w:rFonts w:ascii="Times New Roman" w:hAnsi="Times New Roman"/>
                <w:sz w:val="24"/>
                <w:szCs w:val="24"/>
              </w:rPr>
              <w:t>деятельность</w:t>
            </w:r>
            <w:r w:rsidRPr="006B5695">
              <w:rPr>
                <w:sz w:val="24"/>
                <w:szCs w:val="24"/>
              </w:rPr>
              <w:t xml:space="preserve">, </w:t>
            </w:r>
            <w:r w:rsidRPr="006B5695">
              <w:rPr>
                <w:rFonts w:ascii="Times New Roman" w:hAnsi="Times New Roman"/>
                <w:sz w:val="24"/>
                <w:szCs w:val="24"/>
              </w:rPr>
              <w:t xml:space="preserve"> </w:t>
            </w:r>
            <w:r w:rsidRPr="006B5695">
              <w:rPr>
                <w:sz w:val="24"/>
                <w:szCs w:val="24"/>
              </w:rPr>
              <w:t>п</w:t>
            </w:r>
            <w:r w:rsidRPr="006B5695">
              <w:rPr>
                <w:rFonts w:ascii="Times New Roman" w:hAnsi="Times New Roman"/>
                <w:sz w:val="24"/>
                <w:szCs w:val="24"/>
              </w:rPr>
              <w:t xml:space="preserve">одготовка к ОД. </w:t>
            </w:r>
          </w:p>
        </w:tc>
      </w:tr>
      <w:tr w:rsidR="00781A15" w:rsidRPr="006B5695" w14:paraId="454E8A1E" w14:textId="77777777" w:rsidTr="001919D4">
        <w:tc>
          <w:tcPr>
            <w:tcW w:w="1843" w:type="dxa"/>
            <w:tcBorders>
              <w:top w:val="single" w:sz="4" w:space="0" w:color="auto"/>
              <w:left w:val="single" w:sz="4" w:space="0" w:color="auto"/>
              <w:bottom w:val="single" w:sz="4" w:space="0" w:color="auto"/>
              <w:right w:val="single" w:sz="4" w:space="0" w:color="auto"/>
            </w:tcBorders>
            <w:hideMark/>
          </w:tcPr>
          <w:p w14:paraId="093D0FF2" w14:textId="4B7339FA" w:rsidR="00781A15" w:rsidRPr="006B5695" w:rsidRDefault="00781A15" w:rsidP="00781A15">
            <w:pPr>
              <w:tabs>
                <w:tab w:val="left" w:pos="9214"/>
                <w:tab w:val="left" w:pos="9356"/>
              </w:tabs>
              <w:jc w:val="both"/>
              <w:rPr>
                <w:rFonts w:ascii="Times New Roman" w:hAnsi="Times New Roman"/>
                <w:sz w:val="24"/>
                <w:szCs w:val="24"/>
              </w:rPr>
            </w:pPr>
            <w:r w:rsidRPr="006B5695">
              <w:rPr>
                <w:rFonts w:ascii="Times New Roman" w:hAnsi="Times New Roman"/>
                <w:sz w:val="24"/>
                <w:szCs w:val="24"/>
              </w:rPr>
              <w:t>9.00- 9.50</w:t>
            </w:r>
          </w:p>
        </w:tc>
        <w:tc>
          <w:tcPr>
            <w:tcW w:w="7655" w:type="dxa"/>
            <w:hideMark/>
          </w:tcPr>
          <w:p w14:paraId="069961EE" w14:textId="77777777" w:rsidR="00781A15" w:rsidRPr="006B5695" w:rsidRDefault="00781A15" w:rsidP="00781A15">
            <w:pPr>
              <w:tabs>
                <w:tab w:val="left" w:pos="9214"/>
                <w:tab w:val="left" w:pos="9356"/>
              </w:tabs>
              <w:jc w:val="both"/>
              <w:rPr>
                <w:rFonts w:ascii="Times New Roman" w:hAnsi="Times New Roman"/>
                <w:sz w:val="24"/>
                <w:szCs w:val="24"/>
              </w:rPr>
            </w:pPr>
            <w:r w:rsidRPr="006B5695">
              <w:rPr>
                <w:rFonts w:ascii="Times New Roman" w:hAnsi="Times New Roman"/>
                <w:sz w:val="24"/>
                <w:szCs w:val="24"/>
              </w:rPr>
              <w:t>ОД (подгрупповая и фронтальная) - развивающие образовательные ситуации на игровой основе</w:t>
            </w:r>
          </w:p>
        </w:tc>
      </w:tr>
      <w:tr w:rsidR="00781A15" w:rsidRPr="006B5695" w14:paraId="6923FCD4" w14:textId="77777777" w:rsidTr="002C25FD">
        <w:tc>
          <w:tcPr>
            <w:tcW w:w="1843" w:type="dxa"/>
            <w:hideMark/>
          </w:tcPr>
          <w:p w14:paraId="711567E4" w14:textId="32BE1B1F" w:rsidR="00781A15" w:rsidRPr="006B5695" w:rsidRDefault="00781A15" w:rsidP="002C25FD">
            <w:pPr>
              <w:tabs>
                <w:tab w:val="left" w:pos="9214"/>
                <w:tab w:val="left" w:pos="9356"/>
              </w:tabs>
              <w:jc w:val="both"/>
              <w:rPr>
                <w:rFonts w:ascii="Times New Roman" w:hAnsi="Times New Roman"/>
                <w:sz w:val="24"/>
                <w:szCs w:val="24"/>
              </w:rPr>
            </w:pPr>
            <w:r w:rsidRPr="006B5695">
              <w:rPr>
                <w:rFonts w:ascii="Times New Roman" w:hAnsi="Times New Roman"/>
                <w:sz w:val="24"/>
                <w:szCs w:val="24"/>
              </w:rPr>
              <w:t>9.50 - 10.00</w:t>
            </w:r>
          </w:p>
        </w:tc>
        <w:tc>
          <w:tcPr>
            <w:tcW w:w="7655" w:type="dxa"/>
            <w:hideMark/>
          </w:tcPr>
          <w:p w14:paraId="5D3F86D2" w14:textId="77777777" w:rsidR="00781A15" w:rsidRPr="006B5695" w:rsidRDefault="00781A15" w:rsidP="002C25FD">
            <w:pPr>
              <w:tabs>
                <w:tab w:val="left" w:pos="9214"/>
                <w:tab w:val="left" w:pos="9356"/>
              </w:tabs>
              <w:jc w:val="both"/>
              <w:rPr>
                <w:rFonts w:ascii="Times New Roman" w:hAnsi="Times New Roman"/>
                <w:sz w:val="24"/>
                <w:szCs w:val="24"/>
              </w:rPr>
            </w:pPr>
            <w:r w:rsidRPr="006B5695">
              <w:rPr>
                <w:rFonts w:ascii="Times New Roman" w:hAnsi="Times New Roman"/>
                <w:sz w:val="24"/>
                <w:szCs w:val="24"/>
              </w:rPr>
              <w:t>Второй завтрак</w:t>
            </w:r>
          </w:p>
        </w:tc>
      </w:tr>
      <w:tr w:rsidR="00781A15" w:rsidRPr="006B5695" w14:paraId="1A103B53" w14:textId="77777777" w:rsidTr="002C25FD">
        <w:tc>
          <w:tcPr>
            <w:tcW w:w="1843" w:type="dxa"/>
            <w:hideMark/>
          </w:tcPr>
          <w:p w14:paraId="24A7495A" w14:textId="36B6A797" w:rsidR="00781A15" w:rsidRPr="006B5695" w:rsidRDefault="00781A15" w:rsidP="002C25FD">
            <w:pPr>
              <w:tabs>
                <w:tab w:val="left" w:pos="9214"/>
                <w:tab w:val="left" w:pos="9356"/>
              </w:tabs>
              <w:jc w:val="both"/>
              <w:rPr>
                <w:rFonts w:ascii="Times New Roman" w:hAnsi="Times New Roman"/>
                <w:sz w:val="24"/>
                <w:szCs w:val="24"/>
              </w:rPr>
            </w:pPr>
            <w:r w:rsidRPr="006B5695">
              <w:rPr>
                <w:rFonts w:ascii="Times New Roman" w:hAnsi="Times New Roman"/>
                <w:sz w:val="24"/>
                <w:szCs w:val="24"/>
              </w:rPr>
              <w:t>10.00 -12.20</w:t>
            </w:r>
          </w:p>
        </w:tc>
        <w:tc>
          <w:tcPr>
            <w:tcW w:w="7655" w:type="dxa"/>
            <w:hideMark/>
          </w:tcPr>
          <w:p w14:paraId="40B5D098" w14:textId="77777777" w:rsidR="00781A15" w:rsidRPr="006B5695" w:rsidRDefault="00781A15" w:rsidP="002C25FD">
            <w:pPr>
              <w:tabs>
                <w:tab w:val="left" w:pos="9214"/>
                <w:tab w:val="left" w:pos="9356"/>
              </w:tabs>
              <w:jc w:val="both"/>
              <w:rPr>
                <w:rFonts w:ascii="Times New Roman" w:hAnsi="Times New Roman"/>
                <w:sz w:val="24"/>
                <w:szCs w:val="24"/>
              </w:rPr>
            </w:pPr>
            <w:r w:rsidRPr="006B5695">
              <w:rPr>
                <w:rFonts w:ascii="Times New Roman" w:hAnsi="Times New Roman"/>
                <w:sz w:val="24"/>
                <w:szCs w:val="24"/>
              </w:rPr>
              <w:t>Подготовка к прогулке, прогулка, игры</w:t>
            </w:r>
          </w:p>
        </w:tc>
      </w:tr>
      <w:tr w:rsidR="00781A15" w:rsidRPr="006B5695" w14:paraId="6605D4D2" w14:textId="77777777" w:rsidTr="002C25FD">
        <w:tc>
          <w:tcPr>
            <w:tcW w:w="1843" w:type="dxa"/>
            <w:hideMark/>
          </w:tcPr>
          <w:p w14:paraId="7BC0AC66" w14:textId="5DC7B0AC" w:rsidR="00781A15" w:rsidRPr="006B5695" w:rsidRDefault="00781A15" w:rsidP="002C25FD">
            <w:pPr>
              <w:tabs>
                <w:tab w:val="left" w:pos="9214"/>
                <w:tab w:val="left" w:pos="9356"/>
              </w:tabs>
              <w:jc w:val="both"/>
              <w:rPr>
                <w:rFonts w:ascii="Times New Roman" w:hAnsi="Times New Roman"/>
                <w:sz w:val="24"/>
                <w:szCs w:val="24"/>
              </w:rPr>
            </w:pPr>
            <w:r w:rsidRPr="006B5695">
              <w:rPr>
                <w:rFonts w:ascii="Times New Roman" w:hAnsi="Times New Roman"/>
                <w:sz w:val="24"/>
                <w:szCs w:val="24"/>
              </w:rPr>
              <w:t>12.20-12.50</w:t>
            </w:r>
          </w:p>
        </w:tc>
        <w:tc>
          <w:tcPr>
            <w:tcW w:w="7655" w:type="dxa"/>
            <w:hideMark/>
          </w:tcPr>
          <w:p w14:paraId="29A2CFAC" w14:textId="77777777" w:rsidR="00781A15" w:rsidRPr="006B5695" w:rsidRDefault="00781A15" w:rsidP="002C25FD">
            <w:pPr>
              <w:tabs>
                <w:tab w:val="left" w:pos="9214"/>
                <w:tab w:val="left" w:pos="9356"/>
              </w:tabs>
              <w:jc w:val="both"/>
              <w:rPr>
                <w:rFonts w:ascii="Times New Roman" w:hAnsi="Times New Roman"/>
                <w:sz w:val="24"/>
                <w:szCs w:val="24"/>
              </w:rPr>
            </w:pPr>
            <w:r w:rsidRPr="006B5695">
              <w:rPr>
                <w:rFonts w:ascii="Times New Roman" w:hAnsi="Times New Roman"/>
                <w:sz w:val="24"/>
                <w:szCs w:val="24"/>
              </w:rPr>
              <w:t>Подготовка к обеду, обед, игры</w:t>
            </w:r>
          </w:p>
        </w:tc>
      </w:tr>
      <w:tr w:rsidR="00781A15" w:rsidRPr="006B5695" w14:paraId="34C27847" w14:textId="77777777" w:rsidTr="002C25FD">
        <w:tc>
          <w:tcPr>
            <w:tcW w:w="1843" w:type="dxa"/>
            <w:hideMark/>
          </w:tcPr>
          <w:p w14:paraId="08C2663E" w14:textId="77777777" w:rsidR="00781A15" w:rsidRPr="006B5695" w:rsidRDefault="00781A15" w:rsidP="002C25FD">
            <w:pPr>
              <w:tabs>
                <w:tab w:val="left" w:pos="9214"/>
                <w:tab w:val="left" w:pos="9356"/>
              </w:tabs>
              <w:jc w:val="both"/>
              <w:rPr>
                <w:rFonts w:ascii="Times New Roman" w:hAnsi="Times New Roman"/>
                <w:sz w:val="24"/>
                <w:szCs w:val="24"/>
              </w:rPr>
            </w:pPr>
            <w:r w:rsidRPr="006B5695">
              <w:rPr>
                <w:rFonts w:ascii="Times New Roman" w:hAnsi="Times New Roman"/>
                <w:sz w:val="24"/>
                <w:szCs w:val="24"/>
              </w:rPr>
              <w:t>12.40-12.50</w:t>
            </w:r>
          </w:p>
        </w:tc>
        <w:tc>
          <w:tcPr>
            <w:tcW w:w="7655" w:type="dxa"/>
            <w:hideMark/>
          </w:tcPr>
          <w:p w14:paraId="24D905DB" w14:textId="77777777" w:rsidR="00781A15" w:rsidRPr="006B5695" w:rsidRDefault="00781A15" w:rsidP="002C25FD">
            <w:pPr>
              <w:tabs>
                <w:tab w:val="left" w:pos="9214"/>
                <w:tab w:val="left" w:pos="9356"/>
              </w:tabs>
              <w:jc w:val="both"/>
              <w:rPr>
                <w:rFonts w:ascii="Times New Roman" w:hAnsi="Times New Roman"/>
                <w:sz w:val="24"/>
                <w:szCs w:val="24"/>
              </w:rPr>
            </w:pPr>
            <w:r w:rsidRPr="006B5695">
              <w:rPr>
                <w:rFonts w:ascii="Times New Roman" w:hAnsi="Times New Roman"/>
                <w:sz w:val="24"/>
                <w:szCs w:val="24"/>
              </w:rPr>
              <w:t xml:space="preserve">Подготовка ко сну, гигиенические процедуры, закаливающие мероприятия. </w:t>
            </w:r>
          </w:p>
        </w:tc>
      </w:tr>
      <w:tr w:rsidR="00781A15" w:rsidRPr="006B5695" w14:paraId="69D61E70" w14:textId="77777777" w:rsidTr="002C25FD">
        <w:tc>
          <w:tcPr>
            <w:tcW w:w="1843" w:type="dxa"/>
            <w:hideMark/>
          </w:tcPr>
          <w:p w14:paraId="238D0DD7" w14:textId="66756359" w:rsidR="00781A15" w:rsidRPr="006B5695" w:rsidRDefault="00781A15" w:rsidP="002C25FD">
            <w:pPr>
              <w:tabs>
                <w:tab w:val="left" w:pos="9214"/>
                <w:tab w:val="left" w:pos="9356"/>
              </w:tabs>
              <w:jc w:val="both"/>
              <w:rPr>
                <w:rFonts w:ascii="Times New Roman" w:hAnsi="Times New Roman"/>
                <w:sz w:val="24"/>
                <w:szCs w:val="24"/>
              </w:rPr>
            </w:pPr>
            <w:r w:rsidRPr="006B5695">
              <w:rPr>
                <w:rFonts w:ascii="Times New Roman" w:hAnsi="Times New Roman"/>
                <w:sz w:val="24"/>
                <w:szCs w:val="24"/>
              </w:rPr>
              <w:t>12.50-15.05</w:t>
            </w:r>
          </w:p>
        </w:tc>
        <w:tc>
          <w:tcPr>
            <w:tcW w:w="7655" w:type="dxa"/>
            <w:hideMark/>
          </w:tcPr>
          <w:p w14:paraId="7558C6F8" w14:textId="77777777" w:rsidR="00781A15" w:rsidRPr="006B5695" w:rsidRDefault="00781A15" w:rsidP="002C25FD">
            <w:pPr>
              <w:tabs>
                <w:tab w:val="left" w:pos="9214"/>
                <w:tab w:val="left" w:pos="9356"/>
              </w:tabs>
              <w:jc w:val="both"/>
              <w:rPr>
                <w:rFonts w:ascii="Times New Roman" w:hAnsi="Times New Roman"/>
                <w:sz w:val="24"/>
                <w:szCs w:val="24"/>
              </w:rPr>
            </w:pPr>
            <w:r w:rsidRPr="006B5695">
              <w:rPr>
                <w:rFonts w:ascii="Times New Roman" w:hAnsi="Times New Roman"/>
                <w:sz w:val="24"/>
                <w:szCs w:val="24"/>
              </w:rPr>
              <w:t>Сон</w:t>
            </w:r>
          </w:p>
        </w:tc>
      </w:tr>
      <w:tr w:rsidR="00781A15" w:rsidRPr="006B5695" w14:paraId="3DB32F9A" w14:textId="77777777" w:rsidTr="002C25FD">
        <w:tc>
          <w:tcPr>
            <w:tcW w:w="1843" w:type="dxa"/>
            <w:hideMark/>
          </w:tcPr>
          <w:p w14:paraId="565AA2C0" w14:textId="27B6FFC5" w:rsidR="00781A15" w:rsidRPr="006B5695" w:rsidRDefault="00781A15" w:rsidP="002C25FD">
            <w:pPr>
              <w:tabs>
                <w:tab w:val="left" w:pos="9214"/>
                <w:tab w:val="left" w:pos="9356"/>
              </w:tabs>
              <w:jc w:val="both"/>
              <w:rPr>
                <w:rFonts w:ascii="Times New Roman" w:hAnsi="Times New Roman"/>
                <w:sz w:val="24"/>
                <w:szCs w:val="24"/>
              </w:rPr>
            </w:pPr>
            <w:r w:rsidRPr="006B5695">
              <w:rPr>
                <w:rFonts w:ascii="Times New Roman" w:hAnsi="Times New Roman"/>
                <w:sz w:val="24"/>
                <w:szCs w:val="24"/>
              </w:rPr>
              <w:t>15.05-15.2</w:t>
            </w:r>
            <w:r w:rsidR="0075262A" w:rsidRPr="006B5695">
              <w:rPr>
                <w:rFonts w:ascii="Times New Roman" w:hAnsi="Times New Roman"/>
                <w:sz w:val="24"/>
                <w:szCs w:val="24"/>
              </w:rPr>
              <w:t>0</w:t>
            </w:r>
          </w:p>
        </w:tc>
        <w:tc>
          <w:tcPr>
            <w:tcW w:w="7655" w:type="dxa"/>
            <w:hideMark/>
          </w:tcPr>
          <w:p w14:paraId="6E228773" w14:textId="77777777" w:rsidR="00781A15" w:rsidRPr="006B5695" w:rsidRDefault="00781A15" w:rsidP="002C25FD">
            <w:pPr>
              <w:tabs>
                <w:tab w:val="left" w:pos="9214"/>
                <w:tab w:val="left" w:pos="9356"/>
              </w:tabs>
              <w:jc w:val="both"/>
              <w:rPr>
                <w:rFonts w:ascii="Times New Roman" w:hAnsi="Times New Roman"/>
                <w:sz w:val="24"/>
                <w:szCs w:val="24"/>
              </w:rPr>
            </w:pPr>
            <w:r w:rsidRPr="006B5695">
              <w:rPr>
                <w:rFonts w:ascii="Times New Roman" w:hAnsi="Times New Roman"/>
                <w:sz w:val="24"/>
                <w:szCs w:val="24"/>
              </w:rPr>
              <w:t>Подъём, гимнастика пробуждения, воздушные и гигиенические процедуры</w:t>
            </w:r>
          </w:p>
        </w:tc>
      </w:tr>
      <w:tr w:rsidR="00781A15" w:rsidRPr="006B5695" w14:paraId="48476121" w14:textId="77777777" w:rsidTr="002C25FD">
        <w:tc>
          <w:tcPr>
            <w:tcW w:w="1843" w:type="dxa"/>
            <w:hideMark/>
          </w:tcPr>
          <w:p w14:paraId="1E360548" w14:textId="5B8D3F9C" w:rsidR="00781A15" w:rsidRPr="006B5695" w:rsidRDefault="00781A15" w:rsidP="002C25FD">
            <w:pPr>
              <w:tabs>
                <w:tab w:val="left" w:pos="9214"/>
                <w:tab w:val="left" w:pos="9356"/>
              </w:tabs>
              <w:jc w:val="both"/>
              <w:rPr>
                <w:rFonts w:ascii="Times New Roman" w:hAnsi="Times New Roman"/>
                <w:sz w:val="24"/>
                <w:szCs w:val="24"/>
              </w:rPr>
            </w:pPr>
            <w:r w:rsidRPr="006B5695">
              <w:rPr>
                <w:rFonts w:ascii="Times New Roman" w:hAnsi="Times New Roman"/>
                <w:sz w:val="24"/>
                <w:szCs w:val="24"/>
              </w:rPr>
              <w:t>15.2</w:t>
            </w:r>
            <w:r w:rsidR="0075262A" w:rsidRPr="006B5695">
              <w:rPr>
                <w:rFonts w:ascii="Times New Roman" w:hAnsi="Times New Roman"/>
                <w:sz w:val="24"/>
                <w:szCs w:val="24"/>
              </w:rPr>
              <w:t>0</w:t>
            </w:r>
            <w:r w:rsidRPr="006B5695">
              <w:rPr>
                <w:rFonts w:ascii="Times New Roman" w:hAnsi="Times New Roman"/>
                <w:sz w:val="24"/>
                <w:szCs w:val="24"/>
              </w:rPr>
              <w:t>-15.</w:t>
            </w:r>
            <w:r w:rsidR="0075262A" w:rsidRPr="006B5695">
              <w:rPr>
                <w:rFonts w:ascii="Times New Roman" w:hAnsi="Times New Roman"/>
                <w:sz w:val="24"/>
                <w:szCs w:val="24"/>
              </w:rPr>
              <w:t>35</w:t>
            </w:r>
          </w:p>
        </w:tc>
        <w:tc>
          <w:tcPr>
            <w:tcW w:w="7655" w:type="dxa"/>
            <w:hideMark/>
          </w:tcPr>
          <w:p w14:paraId="197568EF" w14:textId="77777777" w:rsidR="00781A15" w:rsidRPr="006B5695" w:rsidRDefault="00781A15" w:rsidP="002C25FD">
            <w:pPr>
              <w:tabs>
                <w:tab w:val="left" w:pos="9214"/>
                <w:tab w:val="left" w:pos="9356"/>
              </w:tabs>
              <w:jc w:val="both"/>
              <w:rPr>
                <w:rFonts w:ascii="Times New Roman" w:hAnsi="Times New Roman"/>
                <w:sz w:val="24"/>
                <w:szCs w:val="24"/>
              </w:rPr>
            </w:pPr>
            <w:r w:rsidRPr="006B5695">
              <w:rPr>
                <w:rFonts w:ascii="Times New Roman" w:hAnsi="Times New Roman"/>
                <w:sz w:val="24"/>
                <w:szCs w:val="24"/>
              </w:rPr>
              <w:t>Подготовка к полднику, полдник</w:t>
            </w:r>
          </w:p>
        </w:tc>
      </w:tr>
      <w:tr w:rsidR="00781A15" w:rsidRPr="006B5695" w14:paraId="0783F98D" w14:textId="77777777" w:rsidTr="002C25FD">
        <w:tc>
          <w:tcPr>
            <w:tcW w:w="1843" w:type="dxa"/>
            <w:hideMark/>
          </w:tcPr>
          <w:p w14:paraId="756613B0" w14:textId="77777777" w:rsidR="00781A15" w:rsidRPr="006B5695" w:rsidRDefault="00781A15" w:rsidP="002C25FD">
            <w:pPr>
              <w:tabs>
                <w:tab w:val="left" w:pos="9214"/>
                <w:tab w:val="left" w:pos="9356"/>
              </w:tabs>
              <w:jc w:val="both"/>
              <w:rPr>
                <w:rFonts w:ascii="Times New Roman" w:hAnsi="Times New Roman"/>
                <w:sz w:val="24"/>
                <w:szCs w:val="24"/>
              </w:rPr>
            </w:pPr>
          </w:p>
        </w:tc>
        <w:tc>
          <w:tcPr>
            <w:tcW w:w="7655" w:type="dxa"/>
            <w:hideMark/>
          </w:tcPr>
          <w:p w14:paraId="680E4BEF" w14:textId="77777777" w:rsidR="00781A15" w:rsidRPr="006B5695" w:rsidRDefault="00781A15" w:rsidP="002C25FD">
            <w:pPr>
              <w:tabs>
                <w:tab w:val="left" w:pos="9214"/>
                <w:tab w:val="left" w:pos="9356"/>
              </w:tabs>
              <w:jc w:val="both"/>
              <w:rPr>
                <w:rFonts w:ascii="Times New Roman" w:hAnsi="Times New Roman"/>
                <w:sz w:val="24"/>
                <w:szCs w:val="24"/>
              </w:rPr>
            </w:pPr>
          </w:p>
        </w:tc>
      </w:tr>
      <w:tr w:rsidR="00781A15" w:rsidRPr="006B5695" w14:paraId="549E06FB" w14:textId="77777777" w:rsidTr="002C25FD">
        <w:trPr>
          <w:trHeight w:val="242"/>
        </w:trPr>
        <w:tc>
          <w:tcPr>
            <w:tcW w:w="1843" w:type="dxa"/>
            <w:hideMark/>
          </w:tcPr>
          <w:p w14:paraId="6D095503" w14:textId="4ADA82FE" w:rsidR="00781A15" w:rsidRPr="006B5695" w:rsidRDefault="00781A15" w:rsidP="002C25FD">
            <w:pPr>
              <w:tabs>
                <w:tab w:val="left" w:pos="9214"/>
                <w:tab w:val="left" w:pos="9356"/>
              </w:tabs>
              <w:jc w:val="both"/>
              <w:rPr>
                <w:rFonts w:ascii="Times New Roman" w:hAnsi="Times New Roman"/>
                <w:sz w:val="24"/>
                <w:szCs w:val="24"/>
              </w:rPr>
            </w:pPr>
            <w:r w:rsidRPr="006B5695">
              <w:rPr>
                <w:rFonts w:ascii="Times New Roman" w:hAnsi="Times New Roman"/>
                <w:sz w:val="24"/>
                <w:szCs w:val="24"/>
              </w:rPr>
              <w:t>15.</w:t>
            </w:r>
            <w:r w:rsidR="0075262A" w:rsidRPr="006B5695">
              <w:rPr>
                <w:rFonts w:ascii="Times New Roman" w:hAnsi="Times New Roman"/>
                <w:sz w:val="24"/>
                <w:szCs w:val="24"/>
              </w:rPr>
              <w:t>35</w:t>
            </w:r>
            <w:r w:rsidRPr="006B5695">
              <w:rPr>
                <w:rFonts w:ascii="Times New Roman" w:hAnsi="Times New Roman"/>
                <w:sz w:val="24"/>
                <w:szCs w:val="24"/>
              </w:rPr>
              <w:t>-16.</w:t>
            </w:r>
            <w:r w:rsidR="0075262A" w:rsidRPr="006B5695">
              <w:rPr>
                <w:rFonts w:ascii="Times New Roman" w:hAnsi="Times New Roman"/>
                <w:sz w:val="24"/>
                <w:szCs w:val="24"/>
              </w:rPr>
              <w:t>50</w:t>
            </w:r>
          </w:p>
        </w:tc>
        <w:tc>
          <w:tcPr>
            <w:tcW w:w="7655" w:type="dxa"/>
            <w:hideMark/>
          </w:tcPr>
          <w:p w14:paraId="1A0F362C" w14:textId="77777777" w:rsidR="00781A15" w:rsidRPr="006B5695" w:rsidRDefault="00781A15" w:rsidP="002C25FD">
            <w:pPr>
              <w:tabs>
                <w:tab w:val="left" w:pos="9214"/>
                <w:tab w:val="left" w:pos="9356"/>
              </w:tabs>
              <w:jc w:val="both"/>
              <w:rPr>
                <w:rFonts w:ascii="Times New Roman" w:hAnsi="Times New Roman"/>
                <w:sz w:val="24"/>
                <w:szCs w:val="24"/>
              </w:rPr>
            </w:pPr>
            <w:r w:rsidRPr="006B5695">
              <w:rPr>
                <w:rFonts w:ascii="Times New Roman" w:hAnsi="Times New Roman"/>
                <w:sz w:val="24"/>
                <w:szCs w:val="24"/>
              </w:rPr>
              <w:t>Самостоятельная игровая деятельность общение и совместная деятельность, досуги</w:t>
            </w:r>
          </w:p>
        </w:tc>
      </w:tr>
      <w:tr w:rsidR="00781A15" w:rsidRPr="006B5695" w14:paraId="635C6ACB" w14:textId="77777777" w:rsidTr="002C25FD">
        <w:trPr>
          <w:trHeight w:val="255"/>
        </w:trPr>
        <w:tc>
          <w:tcPr>
            <w:tcW w:w="1843" w:type="dxa"/>
            <w:hideMark/>
          </w:tcPr>
          <w:p w14:paraId="4D7EB296" w14:textId="41205000" w:rsidR="00781A15" w:rsidRPr="006B5695" w:rsidRDefault="00781A15" w:rsidP="002C25FD">
            <w:pPr>
              <w:tabs>
                <w:tab w:val="left" w:pos="9214"/>
                <w:tab w:val="left" w:pos="9356"/>
              </w:tabs>
              <w:jc w:val="both"/>
              <w:rPr>
                <w:rFonts w:ascii="Times New Roman" w:hAnsi="Times New Roman"/>
                <w:sz w:val="24"/>
                <w:szCs w:val="24"/>
              </w:rPr>
            </w:pPr>
            <w:r w:rsidRPr="006B5695">
              <w:rPr>
                <w:rFonts w:ascii="Times New Roman" w:hAnsi="Times New Roman"/>
                <w:sz w:val="24"/>
                <w:szCs w:val="24"/>
              </w:rPr>
              <w:t>16.50-</w:t>
            </w:r>
            <w:r w:rsidR="0075262A" w:rsidRPr="006B5695">
              <w:rPr>
                <w:rFonts w:ascii="Times New Roman" w:hAnsi="Times New Roman"/>
                <w:sz w:val="24"/>
                <w:szCs w:val="24"/>
              </w:rPr>
              <w:t>18.00</w:t>
            </w:r>
          </w:p>
        </w:tc>
        <w:tc>
          <w:tcPr>
            <w:tcW w:w="7655" w:type="dxa"/>
            <w:hideMark/>
          </w:tcPr>
          <w:p w14:paraId="1095F172" w14:textId="77777777" w:rsidR="00781A15" w:rsidRPr="006B5695" w:rsidRDefault="00781A15" w:rsidP="002C25FD">
            <w:pPr>
              <w:tabs>
                <w:tab w:val="left" w:pos="9214"/>
                <w:tab w:val="left" w:pos="9356"/>
              </w:tabs>
              <w:jc w:val="both"/>
              <w:rPr>
                <w:rFonts w:ascii="Times New Roman" w:hAnsi="Times New Roman"/>
                <w:sz w:val="24"/>
                <w:szCs w:val="24"/>
              </w:rPr>
            </w:pPr>
            <w:r w:rsidRPr="006B5695">
              <w:rPr>
                <w:rFonts w:ascii="Times New Roman" w:hAnsi="Times New Roman"/>
                <w:sz w:val="24"/>
                <w:szCs w:val="24"/>
              </w:rPr>
              <w:t>Подготовка к прогулке, прогулка</w:t>
            </w:r>
          </w:p>
        </w:tc>
      </w:tr>
      <w:tr w:rsidR="00781A15" w:rsidRPr="006B5695" w14:paraId="7D2C719F" w14:textId="77777777" w:rsidTr="002C25FD">
        <w:trPr>
          <w:trHeight w:val="285"/>
        </w:trPr>
        <w:tc>
          <w:tcPr>
            <w:tcW w:w="1843" w:type="dxa"/>
            <w:hideMark/>
          </w:tcPr>
          <w:p w14:paraId="6B79D96A" w14:textId="7F956633" w:rsidR="00781A15" w:rsidRPr="006B5695" w:rsidRDefault="0075262A" w:rsidP="002C25FD">
            <w:pPr>
              <w:tabs>
                <w:tab w:val="left" w:pos="9214"/>
                <w:tab w:val="left" w:pos="9356"/>
              </w:tabs>
              <w:jc w:val="both"/>
              <w:rPr>
                <w:rFonts w:ascii="Times New Roman" w:hAnsi="Times New Roman"/>
                <w:sz w:val="24"/>
                <w:szCs w:val="24"/>
              </w:rPr>
            </w:pPr>
            <w:r w:rsidRPr="006B5695">
              <w:rPr>
                <w:rFonts w:ascii="Times New Roman" w:hAnsi="Times New Roman"/>
                <w:sz w:val="24"/>
                <w:szCs w:val="24"/>
              </w:rPr>
              <w:t>18.00</w:t>
            </w:r>
            <w:r w:rsidR="00781A15" w:rsidRPr="006B5695">
              <w:rPr>
                <w:rFonts w:ascii="Times New Roman" w:hAnsi="Times New Roman"/>
                <w:sz w:val="24"/>
                <w:szCs w:val="24"/>
              </w:rPr>
              <w:t>-18.20</w:t>
            </w:r>
          </w:p>
        </w:tc>
        <w:tc>
          <w:tcPr>
            <w:tcW w:w="7655" w:type="dxa"/>
            <w:hideMark/>
          </w:tcPr>
          <w:p w14:paraId="3C96B863" w14:textId="77777777" w:rsidR="00781A15" w:rsidRPr="006B5695" w:rsidRDefault="00781A15" w:rsidP="002C25FD">
            <w:pPr>
              <w:tabs>
                <w:tab w:val="left" w:pos="9214"/>
                <w:tab w:val="left" w:pos="9356"/>
              </w:tabs>
              <w:jc w:val="both"/>
              <w:rPr>
                <w:rFonts w:ascii="Times New Roman" w:hAnsi="Times New Roman"/>
                <w:sz w:val="24"/>
                <w:szCs w:val="24"/>
              </w:rPr>
            </w:pPr>
            <w:r w:rsidRPr="006B5695">
              <w:rPr>
                <w:rFonts w:ascii="Times New Roman" w:hAnsi="Times New Roman"/>
                <w:sz w:val="24"/>
                <w:szCs w:val="24"/>
              </w:rPr>
              <w:t>Подготовка к ужину. Ужин</w:t>
            </w:r>
          </w:p>
        </w:tc>
      </w:tr>
      <w:tr w:rsidR="00781A15" w:rsidRPr="006B5695" w14:paraId="58B7D658" w14:textId="77777777" w:rsidTr="002C25FD">
        <w:tc>
          <w:tcPr>
            <w:tcW w:w="1843" w:type="dxa"/>
            <w:hideMark/>
          </w:tcPr>
          <w:p w14:paraId="2D0FE1CA" w14:textId="77777777" w:rsidR="00781A15" w:rsidRPr="006B5695" w:rsidRDefault="00781A15" w:rsidP="002C25FD">
            <w:pPr>
              <w:tabs>
                <w:tab w:val="left" w:pos="9214"/>
                <w:tab w:val="left" w:pos="9356"/>
              </w:tabs>
              <w:jc w:val="both"/>
              <w:rPr>
                <w:rFonts w:ascii="Times New Roman" w:hAnsi="Times New Roman"/>
                <w:sz w:val="24"/>
                <w:szCs w:val="24"/>
              </w:rPr>
            </w:pPr>
            <w:r w:rsidRPr="006B5695">
              <w:rPr>
                <w:rFonts w:ascii="Times New Roman" w:hAnsi="Times New Roman"/>
                <w:sz w:val="24"/>
                <w:szCs w:val="24"/>
              </w:rPr>
              <w:t>18.20-19.00</w:t>
            </w:r>
          </w:p>
        </w:tc>
        <w:tc>
          <w:tcPr>
            <w:tcW w:w="7655" w:type="dxa"/>
            <w:hideMark/>
          </w:tcPr>
          <w:p w14:paraId="5555D421" w14:textId="77777777" w:rsidR="00781A15" w:rsidRPr="006B5695" w:rsidRDefault="00781A15" w:rsidP="002C25FD">
            <w:pPr>
              <w:tabs>
                <w:tab w:val="left" w:pos="9214"/>
                <w:tab w:val="left" w:pos="9356"/>
              </w:tabs>
              <w:jc w:val="both"/>
              <w:rPr>
                <w:rFonts w:ascii="Times New Roman" w:hAnsi="Times New Roman"/>
                <w:sz w:val="24"/>
                <w:szCs w:val="24"/>
              </w:rPr>
            </w:pPr>
            <w:r w:rsidRPr="006B5695">
              <w:rPr>
                <w:rFonts w:ascii="Times New Roman" w:hAnsi="Times New Roman"/>
                <w:sz w:val="24"/>
                <w:szCs w:val="24"/>
              </w:rPr>
              <w:t>Игры, индивидуальная  работа, работа с родителями, уход домой</w:t>
            </w:r>
          </w:p>
        </w:tc>
      </w:tr>
      <w:bookmarkEnd w:id="71"/>
    </w:tbl>
    <w:p w14:paraId="1DF09F7F" w14:textId="77777777" w:rsidR="0075262A" w:rsidRPr="006B5695" w:rsidRDefault="0075262A" w:rsidP="0075262A">
      <w:pPr>
        <w:shd w:val="clear" w:color="auto" w:fill="FFFFFF"/>
        <w:tabs>
          <w:tab w:val="left" w:pos="9214"/>
          <w:tab w:val="left" w:pos="9356"/>
        </w:tabs>
        <w:spacing w:after="0" w:line="240" w:lineRule="auto"/>
        <w:rPr>
          <w:rFonts w:ascii="Times New Roman" w:hAnsi="Times New Roman"/>
          <w:b/>
          <w:sz w:val="24"/>
          <w:szCs w:val="24"/>
        </w:rPr>
      </w:pPr>
    </w:p>
    <w:p w14:paraId="780FCCEA" w14:textId="77777777" w:rsidR="0075262A" w:rsidRPr="006B5695" w:rsidRDefault="0075262A" w:rsidP="00481542">
      <w:pPr>
        <w:shd w:val="clear" w:color="auto" w:fill="FFFFFF"/>
        <w:tabs>
          <w:tab w:val="left" w:pos="9214"/>
          <w:tab w:val="left" w:pos="9356"/>
        </w:tabs>
        <w:spacing w:after="0" w:line="240" w:lineRule="auto"/>
        <w:jc w:val="center"/>
        <w:rPr>
          <w:rFonts w:ascii="Times New Roman" w:hAnsi="Times New Roman"/>
          <w:b/>
          <w:sz w:val="24"/>
          <w:szCs w:val="24"/>
        </w:rPr>
      </w:pPr>
    </w:p>
    <w:tbl>
      <w:tblPr>
        <w:tblStyle w:val="ab"/>
        <w:tblW w:w="9498" w:type="dxa"/>
        <w:tblInd w:w="-34" w:type="dxa"/>
        <w:tblLook w:val="04A0" w:firstRow="1" w:lastRow="0" w:firstColumn="1" w:lastColumn="0" w:noHBand="0" w:noVBand="1"/>
      </w:tblPr>
      <w:tblGrid>
        <w:gridCol w:w="1843"/>
        <w:gridCol w:w="7655"/>
      </w:tblGrid>
      <w:tr w:rsidR="0075262A" w:rsidRPr="006B5695" w14:paraId="0DE43E9F" w14:textId="77777777" w:rsidTr="002C25FD">
        <w:tc>
          <w:tcPr>
            <w:tcW w:w="1843" w:type="dxa"/>
            <w:vMerge w:val="restart"/>
            <w:tcBorders>
              <w:top w:val="single" w:sz="4" w:space="0" w:color="auto"/>
              <w:left w:val="single" w:sz="4" w:space="0" w:color="auto"/>
              <w:bottom w:val="single" w:sz="4" w:space="0" w:color="auto"/>
              <w:right w:val="single" w:sz="4" w:space="0" w:color="auto"/>
            </w:tcBorders>
            <w:hideMark/>
          </w:tcPr>
          <w:p w14:paraId="5DBBDCD5" w14:textId="77777777" w:rsidR="0075262A" w:rsidRPr="006B5695" w:rsidRDefault="0075262A" w:rsidP="002C25FD">
            <w:pPr>
              <w:tabs>
                <w:tab w:val="left" w:pos="9214"/>
                <w:tab w:val="left" w:pos="9356"/>
              </w:tabs>
              <w:jc w:val="center"/>
              <w:rPr>
                <w:rFonts w:ascii="Times New Roman" w:hAnsi="Times New Roman"/>
                <w:b/>
                <w:sz w:val="24"/>
                <w:szCs w:val="24"/>
                <w:lang w:eastAsia="ru-RU"/>
              </w:rPr>
            </w:pPr>
            <w:r w:rsidRPr="006B5695">
              <w:rPr>
                <w:rFonts w:ascii="Times New Roman" w:hAnsi="Times New Roman"/>
                <w:b/>
                <w:sz w:val="24"/>
                <w:szCs w:val="24"/>
                <w:lang w:eastAsia="ru-RU"/>
              </w:rPr>
              <w:t>Время проведения</w:t>
            </w:r>
          </w:p>
        </w:tc>
        <w:tc>
          <w:tcPr>
            <w:tcW w:w="7655" w:type="dxa"/>
            <w:tcBorders>
              <w:top w:val="single" w:sz="4" w:space="0" w:color="auto"/>
              <w:left w:val="single" w:sz="4" w:space="0" w:color="auto"/>
              <w:bottom w:val="single" w:sz="4" w:space="0" w:color="auto"/>
              <w:right w:val="single" w:sz="4" w:space="0" w:color="auto"/>
            </w:tcBorders>
            <w:hideMark/>
          </w:tcPr>
          <w:p w14:paraId="0B13B3C5" w14:textId="77777777" w:rsidR="0075262A" w:rsidRPr="006B5695" w:rsidRDefault="0075262A" w:rsidP="002C25FD">
            <w:pPr>
              <w:tabs>
                <w:tab w:val="left" w:pos="9214"/>
                <w:tab w:val="left" w:pos="9356"/>
              </w:tabs>
              <w:jc w:val="center"/>
              <w:rPr>
                <w:rFonts w:ascii="Times New Roman" w:hAnsi="Times New Roman"/>
                <w:b/>
                <w:i/>
                <w:sz w:val="24"/>
                <w:szCs w:val="24"/>
                <w:lang w:eastAsia="ru-RU"/>
              </w:rPr>
            </w:pPr>
            <w:r w:rsidRPr="006B5695">
              <w:rPr>
                <w:rFonts w:ascii="Times New Roman" w:hAnsi="Times New Roman"/>
                <w:b/>
                <w:i/>
                <w:sz w:val="24"/>
                <w:szCs w:val="24"/>
                <w:lang w:eastAsia="ru-RU"/>
              </w:rPr>
              <w:t>Тёплый  период (июнь - август)</w:t>
            </w:r>
          </w:p>
        </w:tc>
      </w:tr>
      <w:tr w:rsidR="0075262A" w:rsidRPr="006B5695" w14:paraId="7C121FF6" w14:textId="77777777" w:rsidTr="002C25FD">
        <w:tc>
          <w:tcPr>
            <w:tcW w:w="1843" w:type="dxa"/>
            <w:vMerge/>
            <w:tcBorders>
              <w:top w:val="single" w:sz="4" w:space="0" w:color="auto"/>
              <w:left w:val="single" w:sz="4" w:space="0" w:color="auto"/>
              <w:bottom w:val="single" w:sz="4" w:space="0" w:color="auto"/>
              <w:right w:val="single" w:sz="4" w:space="0" w:color="auto"/>
            </w:tcBorders>
            <w:vAlign w:val="center"/>
            <w:hideMark/>
          </w:tcPr>
          <w:p w14:paraId="08431A21" w14:textId="77777777" w:rsidR="0075262A" w:rsidRPr="006B5695" w:rsidRDefault="0075262A" w:rsidP="002C25FD">
            <w:pPr>
              <w:tabs>
                <w:tab w:val="left" w:pos="9214"/>
                <w:tab w:val="left" w:pos="9356"/>
              </w:tabs>
              <w:jc w:val="center"/>
              <w:rPr>
                <w:rFonts w:ascii="Times New Roman" w:hAnsi="Times New Roman"/>
                <w:b/>
                <w:sz w:val="24"/>
                <w:szCs w:val="24"/>
                <w:lang w:eastAsia="ru-RU"/>
              </w:rPr>
            </w:pPr>
          </w:p>
        </w:tc>
        <w:tc>
          <w:tcPr>
            <w:tcW w:w="7655" w:type="dxa"/>
            <w:tcBorders>
              <w:top w:val="single" w:sz="4" w:space="0" w:color="auto"/>
              <w:left w:val="single" w:sz="4" w:space="0" w:color="auto"/>
              <w:bottom w:val="single" w:sz="4" w:space="0" w:color="auto"/>
              <w:right w:val="single" w:sz="4" w:space="0" w:color="auto"/>
            </w:tcBorders>
            <w:hideMark/>
          </w:tcPr>
          <w:p w14:paraId="114E1897" w14:textId="77777777" w:rsidR="0075262A" w:rsidRPr="006B5695" w:rsidRDefault="0075262A" w:rsidP="002C25FD">
            <w:pPr>
              <w:tabs>
                <w:tab w:val="left" w:pos="9214"/>
                <w:tab w:val="left" w:pos="9356"/>
              </w:tabs>
              <w:jc w:val="center"/>
              <w:rPr>
                <w:sz w:val="24"/>
                <w:szCs w:val="24"/>
                <w:lang w:eastAsia="ru-RU"/>
              </w:rPr>
            </w:pPr>
            <w:r w:rsidRPr="006B5695">
              <w:rPr>
                <w:rFonts w:ascii="Times New Roman" w:hAnsi="Times New Roman"/>
                <w:b/>
                <w:sz w:val="24"/>
                <w:szCs w:val="24"/>
                <w:lang w:eastAsia="ru-RU"/>
              </w:rPr>
              <w:t>Режимные моменты</w:t>
            </w:r>
          </w:p>
        </w:tc>
      </w:tr>
      <w:tr w:rsidR="0075262A" w:rsidRPr="006B5695" w14:paraId="6252F662" w14:textId="77777777" w:rsidTr="002C25FD">
        <w:tc>
          <w:tcPr>
            <w:tcW w:w="1843" w:type="dxa"/>
            <w:tcBorders>
              <w:top w:val="single" w:sz="4" w:space="0" w:color="auto"/>
              <w:left w:val="single" w:sz="4" w:space="0" w:color="auto"/>
              <w:bottom w:val="single" w:sz="4" w:space="0" w:color="auto"/>
              <w:right w:val="single" w:sz="4" w:space="0" w:color="auto"/>
            </w:tcBorders>
            <w:hideMark/>
          </w:tcPr>
          <w:p w14:paraId="5E6108AA" w14:textId="5F574828" w:rsidR="0075262A" w:rsidRPr="006B5695" w:rsidRDefault="0075262A" w:rsidP="0075262A">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7.00-7.45</w:t>
            </w:r>
          </w:p>
        </w:tc>
        <w:tc>
          <w:tcPr>
            <w:tcW w:w="7655" w:type="dxa"/>
            <w:tcBorders>
              <w:top w:val="single" w:sz="4" w:space="0" w:color="auto"/>
              <w:left w:val="single" w:sz="4" w:space="0" w:color="auto"/>
              <w:bottom w:val="single" w:sz="4" w:space="0" w:color="auto"/>
              <w:right w:val="single" w:sz="4" w:space="0" w:color="auto"/>
            </w:tcBorders>
            <w:hideMark/>
          </w:tcPr>
          <w:p w14:paraId="4B965BF7" w14:textId="77777777" w:rsidR="0075262A" w:rsidRPr="006B5695" w:rsidRDefault="0075262A" w:rsidP="0075262A">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 xml:space="preserve">Приём детей, осмотр, игры, общение, </w:t>
            </w:r>
            <w:r w:rsidRPr="006B5695">
              <w:rPr>
                <w:rFonts w:ascii="Times New Roman" w:hAnsi="Times New Roman"/>
                <w:spacing w:val="3"/>
                <w:sz w:val="24"/>
                <w:szCs w:val="24"/>
                <w:lang w:eastAsia="ru-RU"/>
              </w:rPr>
              <w:t>индивидуальная работа</w:t>
            </w:r>
            <w:r w:rsidRPr="006B5695">
              <w:rPr>
                <w:rFonts w:ascii="Times New Roman" w:hAnsi="Times New Roman"/>
                <w:spacing w:val="1"/>
                <w:sz w:val="24"/>
                <w:szCs w:val="24"/>
                <w:lang w:eastAsia="ru-RU"/>
              </w:rPr>
              <w:t>с детьми</w:t>
            </w:r>
          </w:p>
        </w:tc>
      </w:tr>
      <w:tr w:rsidR="0075262A" w:rsidRPr="006B5695" w14:paraId="0F00F504" w14:textId="77777777" w:rsidTr="002C25FD">
        <w:tc>
          <w:tcPr>
            <w:tcW w:w="1843" w:type="dxa"/>
            <w:tcBorders>
              <w:top w:val="single" w:sz="4" w:space="0" w:color="auto"/>
              <w:left w:val="single" w:sz="4" w:space="0" w:color="auto"/>
              <w:bottom w:val="single" w:sz="4" w:space="0" w:color="auto"/>
              <w:right w:val="single" w:sz="4" w:space="0" w:color="auto"/>
            </w:tcBorders>
            <w:hideMark/>
          </w:tcPr>
          <w:p w14:paraId="23C2FDC5" w14:textId="40AD4E71" w:rsidR="0075262A" w:rsidRPr="006B5695" w:rsidRDefault="0075262A" w:rsidP="0075262A">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7.45-8.00</w:t>
            </w:r>
          </w:p>
        </w:tc>
        <w:tc>
          <w:tcPr>
            <w:tcW w:w="7655" w:type="dxa"/>
            <w:tcBorders>
              <w:top w:val="single" w:sz="4" w:space="0" w:color="auto"/>
              <w:left w:val="single" w:sz="4" w:space="0" w:color="auto"/>
              <w:bottom w:val="single" w:sz="4" w:space="0" w:color="auto"/>
              <w:right w:val="single" w:sz="4" w:space="0" w:color="auto"/>
            </w:tcBorders>
            <w:hideMark/>
          </w:tcPr>
          <w:p w14:paraId="0A8E4530" w14:textId="77777777" w:rsidR="0075262A" w:rsidRPr="006B5695" w:rsidRDefault="0075262A" w:rsidP="0075262A">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Чтение, встреча с природой</w:t>
            </w:r>
          </w:p>
        </w:tc>
      </w:tr>
      <w:tr w:rsidR="0075262A" w:rsidRPr="006B5695" w14:paraId="619B16BC" w14:textId="77777777" w:rsidTr="002C25FD">
        <w:tc>
          <w:tcPr>
            <w:tcW w:w="1843" w:type="dxa"/>
            <w:tcBorders>
              <w:top w:val="single" w:sz="4" w:space="0" w:color="auto"/>
              <w:left w:val="single" w:sz="4" w:space="0" w:color="auto"/>
              <w:bottom w:val="single" w:sz="4" w:space="0" w:color="auto"/>
              <w:right w:val="single" w:sz="4" w:space="0" w:color="auto"/>
            </w:tcBorders>
            <w:hideMark/>
          </w:tcPr>
          <w:p w14:paraId="32C4653C" w14:textId="4E83D50D" w:rsidR="0075262A" w:rsidRPr="006B5695" w:rsidRDefault="0075262A" w:rsidP="0075262A">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8.00-8.10</w:t>
            </w:r>
          </w:p>
        </w:tc>
        <w:tc>
          <w:tcPr>
            <w:tcW w:w="7655" w:type="dxa"/>
            <w:tcBorders>
              <w:top w:val="single" w:sz="4" w:space="0" w:color="auto"/>
              <w:left w:val="single" w:sz="4" w:space="0" w:color="auto"/>
              <w:bottom w:val="single" w:sz="4" w:space="0" w:color="auto"/>
              <w:right w:val="single" w:sz="4" w:space="0" w:color="auto"/>
            </w:tcBorders>
            <w:hideMark/>
          </w:tcPr>
          <w:p w14:paraId="336C6CEA" w14:textId="77777777" w:rsidR="0075262A" w:rsidRPr="006B5695" w:rsidRDefault="0075262A" w:rsidP="0075262A">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Утренняя гимнастика</w:t>
            </w:r>
          </w:p>
        </w:tc>
      </w:tr>
      <w:tr w:rsidR="0075262A" w:rsidRPr="006B5695" w14:paraId="60522A3E" w14:textId="77777777" w:rsidTr="002C25FD">
        <w:tc>
          <w:tcPr>
            <w:tcW w:w="1843" w:type="dxa"/>
            <w:tcBorders>
              <w:top w:val="single" w:sz="4" w:space="0" w:color="auto"/>
              <w:left w:val="single" w:sz="4" w:space="0" w:color="auto"/>
              <w:bottom w:val="single" w:sz="4" w:space="0" w:color="auto"/>
              <w:right w:val="single" w:sz="4" w:space="0" w:color="auto"/>
            </w:tcBorders>
            <w:hideMark/>
          </w:tcPr>
          <w:p w14:paraId="15C42050" w14:textId="057F8B25" w:rsidR="0075262A" w:rsidRPr="006B5695" w:rsidRDefault="0075262A" w:rsidP="0075262A">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8.10-8.15</w:t>
            </w:r>
          </w:p>
        </w:tc>
        <w:tc>
          <w:tcPr>
            <w:tcW w:w="7655" w:type="dxa"/>
            <w:tcBorders>
              <w:top w:val="single" w:sz="4" w:space="0" w:color="auto"/>
              <w:left w:val="single" w:sz="4" w:space="0" w:color="auto"/>
              <w:bottom w:val="single" w:sz="4" w:space="0" w:color="auto"/>
              <w:right w:val="single" w:sz="4" w:space="0" w:color="auto"/>
            </w:tcBorders>
            <w:hideMark/>
          </w:tcPr>
          <w:p w14:paraId="201853C3" w14:textId="77777777" w:rsidR="0075262A" w:rsidRPr="006B5695" w:rsidRDefault="0075262A" w:rsidP="0075262A">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Подготовка к завтраку, гигиенические процедуры</w:t>
            </w:r>
          </w:p>
        </w:tc>
      </w:tr>
      <w:tr w:rsidR="0075262A" w:rsidRPr="006B5695" w14:paraId="7FD9C23A" w14:textId="77777777" w:rsidTr="002C25FD">
        <w:tc>
          <w:tcPr>
            <w:tcW w:w="1843" w:type="dxa"/>
            <w:tcBorders>
              <w:top w:val="single" w:sz="4" w:space="0" w:color="auto"/>
              <w:left w:val="single" w:sz="4" w:space="0" w:color="auto"/>
              <w:bottom w:val="single" w:sz="4" w:space="0" w:color="auto"/>
              <w:right w:val="single" w:sz="4" w:space="0" w:color="auto"/>
            </w:tcBorders>
            <w:hideMark/>
          </w:tcPr>
          <w:p w14:paraId="4B2B7486" w14:textId="56462C5A" w:rsidR="0075262A" w:rsidRPr="006B5695" w:rsidRDefault="0075262A" w:rsidP="0075262A">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 xml:space="preserve">8.15-8.40 </w:t>
            </w:r>
          </w:p>
        </w:tc>
        <w:tc>
          <w:tcPr>
            <w:tcW w:w="7655" w:type="dxa"/>
            <w:tcBorders>
              <w:top w:val="single" w:sz="4" w:space="0" w:color="auto"/>
              <w:left w:val="single" w:sz="4" w:space="0" w:color="auto"/>
              <w:bottom w:val="single" w:sz="4" w:space="0" w:color="auto"/>
              <w:right w:val="single" w:sz="4" w:space="0" w:color="auto"/>
            </w:tcBorders>
            <w:hideMark/>
          </w:tcPr>
          <w:p w14:paraId="5D221703" w14:textId="77777777" w:rsidR="0075262A" w:rsidRPr="006B5695" w:rsidRDefault="0075262A" w:rsidP="0075262A">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Завтрак</w:t>
            </w:r>
          </w:p>
        </w:tc>
      </w:tr>
      <w:tr w:rsidR="0075262A" w:rsidRPr="006B5695" w14:paraId="776E4A4A" w14:textId="77777777" w:rsidTr="002C25FD">
        <w:tc>
          <w:tcPr>
            <w:tcW w:w="1843" w:type="dxa"/>
            <w:tcBorders>
              <w:top w:val="single" w:sz="4" w:space="0" w:color="auto"/>
              <w:left w:val="single" w:sz="4" w:space="0" w:color="auto"/>
              <w:bottom w:val="single" w:sz="4" w:space="0" w:color="auto"/>
              <w:right w:val="single" w:sz="4" w:space="0" w:color="auto"/>
            </w:tcBorders>
            <w:hideMark/>
          </w:tcPr>
          <w:p w14:paraId="5FFD19BD" w14:textId="3D8C521D" w:rsidR="0075262A" w:rsidRPr="006B5695" w:rsidRDefault="0075262A" w:rsidP="0075262A">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8.40-9.30</w:t>
            </w:r>
          </w:p>
        </w:tc>
        <w:tc>
          <w:tcPr>
            <w:tcW w:w="7655" w:type="dxa"/>
            <w:tcBorders>
              <w:top w:val="single" w:sz="4" w:space="0" w:color="auto"/>
              <w:left w:val="single" w:sz="4" w:space="0" w:color="auto"/>
              <w:bottom w:val="single" w:sz="4" w:space="0" w:color="auto"/>
              <w:right w:val="single" w:sz="4" w:space="0" w:color="auto"/>
            </w:tcBorders>
            <w:hideMark/>
          </w:tcPr>
          <w:p w14:paraId="0BD14C71" w14:textId="77777777" w:rsidR="0075262A" w:rsidRPr="006B5695" w:rsidRDefault="0075262A" w:rsidP="0075262A">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Самостоятельная игровая деятельность</w:t>
            </w:r>
          </w:p>
        </w:tc>
      </w:tr>
      <w:tr w:rsidR="0075262A" w:rsidRPr="006B5695" w14:paraId="7AE2830B" w14:textId="77777777" w:rsidTr="002C25FD">
        <w:tc>
          <w:tcPr>
            <w:tcW w:w="1843" w:type="dxa"/>
            <w:tcBorders>
              <w:top w:val="single" w:sz="4" w:space="0" w:color="auto"/>
              <w:left w:val="single" w:sz="4" w:space="0" w:color="auto"/>
              <w:bottom w:val="single" w:sz="4" w:space="0" w:color="auto"/>
              <w:right w:val="single" w:sz="4" w:space="0" w:color="auto"/>
            </w:tcBorders>
            <w:hideMark/>
          </w:tcPr>
          <w:p w14:paraId="5D24DE69" w14:textId="1526DB73" w:rsidR="0075262A" w:rsidRPr="006B5695" w:rsidRDefault="0075262A" w:rsidP="0075262A">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9.30-12.20</w:t>
            </w:r>
          </w:p>
        </w:tc>
        <w:tc>
          <w:tcPr>
            <w:tcW w:w="7655" w:type="dxa"/>
            <w:tcBorders>
              <w:top w:val="single" w:sz="4" w:space="0" w:color="auto"/>
              <w:left w:val="single" w:sz="4" w:space="0" w:color="auto"/>
              <w:bottom w:val="single" w:sz="4" w:space="0" w:color="auto"/>
              <w:right w:val="single" w:sz="4" w:space="0" w:color="auto"/>
            </w:tcBorders>
            <w:hideMark/>
          </w:tcPr>
          <w:p w14:paraId="6A7540C7" w14:textId="77777777" w:rsidR="0075262A" w:rsidRPr="006B5695" w:rsidRDefault="0075262A" w:rsidP="0075262A">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Подготовка к прогулке, прогулка:</w:t>
            </w:r>
          </w:p>
          <w:p w14:paraId="2F42FBF1" w14:textId="77777777" w:rsidR="0075262A" w:rsidRPr="006B5695" w:rsidRDefault="0075262A" w:rsidP="0075262A">
            <w:pPr>
              <w:tabs>
                <w:tab w:val="left" w:pos="9214"/>
                <w:tab w:val="left" w:pos="9356"/>
              </w:tabs>
              <w:jc w:val="both"/>
              <w:rPr>
                <w:rFonts w:ascii="Times New Roman" w:hAnsi="Times New Roman"/>
                <w:spacing w:val="1"/>
                <w:sz w:val="24"/>
                <w:szCs w:val="24"/>
                <w:lang w:eastAsia="ru-RU"/>
              </w:rPr>
            </w:pPr>
            <w:r w:rsidRPr="006B5695">
              <w:rPr>
                <w:rFonts w:ascii="Times New Roman" w:hAnsi="Times New Roman"/>
                <w:sz w:val="24"/>
                <w:szCs w:val="24"/>
                <w:lang w:eastAsia="ru-RU"/>
              </w:rPr>
              <w:t xml:space="preserve"> - </w:t>
            </w:r>
            <w:r w:rsidRPr="006B5695">
              <w:rPr>
                <w:rFonts w:ascii="Times New Roman" w:hAnsi="Times New Roman"/>
                <w:spacing w:val="1"/>
                <w:sz w:val="24"/>
                <w:szCs w:val="24"/>
                <w:lang w:eastAsia="ru-RU"/>
              </w:rPr>
              <w:t>развивающие образовательные ситуации на игровой основе: фронтальные (музыкальные и физкультурные);</w:t>
            </w:r>
          </w:p>
          <w:p w14:paraId="37C82ABD" w14:textId="77777777" w:rsidR="0075262A" w:rsidRPr="006B5695" w:rsidRDefault="0075262A" w:rsidP="0075262A">
            <w:pPr>
              <w:tabs>
                <w:tab w:val="left" w:pos="9214"/>
                <w:tab w:val="left" w:pos="9356"/>
              </w:tabs>
              <w:jc w:val="both"/>
              <w:rPr>
                <w:rFonts w:ascii="Times New Roman" w:hAnsi="Times New Roman"/>
                <w:color w:val="000000"/>
                <w:sz w:val="24"/>
                <w:szCs w:val="24"/>
                <w:lang w:eastAsia="ru-RU"/>
              </w:rPr>
            </w:pPr>
            <w:r w:rsidRPr="006B5695">
              <w:rPr>
                <w:rFonts w:ascii="Times New Roman" w:hAnsi="Times New Roman"/>
                <w:spacing w:val="1"/>
                <w:sz w:val="24"/>
                <w:szCs w:val="24"/>
                <w:lang w:eastAsia="ru-RU"/>
              </w:rPr>
              <w:t xml:space="preserve"> - </w:t>
            </w:r>
            <w:r w:rsidRPr="006B5695">
              <w:rPr>
                <w:rFonts w:ascii="Times New Roman" w:hAnsi="Times New Roman"/>
                <w:color w:val="000000"/>
                <w:spacing w:val="-1"/>
                <w:sz w:val="24"/>
                <w:szCs w:val="24"/>
                <w:lang w:eastAsia="ru-RU"/>
              </w:rPr>
              <w:t>игры (наблюдения, подвижные игры, сюжетно-ролевые игры, дидак</w:t>
            </w:r>
            <w:r w:rsidRPr="006B5695">
              <w:rPr>
                <w:rFonts w:ascii="Times New Roman" w:hAnsi="Times New Roman"/>
                <w:color w:val="000000"/>
                <w:spacing w:val="-1"/>
                <w:sz w:val="24"/>
                <w:szCs w:val="24"/>
                <w:lang w:eastAsia="ru-RU"/>
              </w:rPr>
              <w:lastRenderedPageBreak/>
              <w:t xml:space="preserve">тические, игры – забавы, свободная деятельность, игры с водой, </w:t>
            </w:r>
            <w:r w:rsidRPr="006B5695">
              <w:rPr>
                <w:rFonts w:ascii="Times New Roman" w:hAnsi="Times New Roman"/>
                <w:color w:val="000000"/>
                <w:sz w:val="24"/>
                <w:szCs w:val="24"/>
                <w:lang w:eastAsia="ru-RU"/>
              </w:rPr>
              <w:t>песком,;</w:t>
            </w:r>
          </w:p>
          <w:p w14:paraId="151C5481" w14:textId="77777777" w:rsidR="0075262A" w:rsidRPr="006B5695" w:rsidRDefault="0075262A" w:rsidP="0075262A">
            <w:pPr>
              <w:tabs>
                <w:tab w:val="left" w:pos="9214"/>
                <w:tab w:val="left" w:pos="9356"/>
              </w:tabs>
              <w:jc w:val="both"/>
              <w:rPr>
                <w:rFonts w:ascii="Times New Roman" w:hAnsi="Times New Roman"/>
                <w:color w:val="000000"/>
                <w:sz w:val="24"/>
                <w:szCs w:val="24"/>
                <w:lang w:eastAsia="ru-RU"/>
              </w:rPr>
            </w:pPr>
            <w:r w:rsidRPr="006B5695">
              <w:rPr>
                <w:rFonts w:ascii="Times New Roman" w:hAnsi="Times New Roman"/>
                <w:color w:val="000000"/>
                <w:sz w:val="24"/>
                <w:szCs w:val="24"/>
                <w:lang w:eastAsia="ru-RU"/>
              </w:rPr>
              <w:t>- закаливающие процедуры: солнечные и воздушные ванные, соблюдение питьевого режима); досуги, праздники и развлечения.</w:t>
            </w:r>
          </w:p>
        </w:tc>
      </w:tr>
      <w:tr w:rsidR="0075262A" w:rsidRPr="006B5695" w14:paraId="6101D7E5" w14:textId="77777777" w:rsidTr="002C25FD">
        <w:tc>
          <w:tcPr>
            <w:tcW w:w="1843" w:type="dxa"/>
            <w:tcBorders>
              <w:top w:val="single" w:sz="4" w:space="0" w:color="auto"/>
              <w:left w:val="single" w:sz="4" w:space="0" w:color="auto"/>
              <w:bottom w:val="single" w:sz="4" w:space="0" w:color="auto"/>
              <w:right w:val="single" w:sz="4" w:space="0" w:color="auto"/>
            </w:tcBorders>
            <w:hideMark/>
          </w:tcPr>
          <w:p w14:paraId="5ECA4750" w14:textId="274B3371" w:rsidR="0075262A" w:rsidRPr="006B5695" w:rsidRDefault="0075262A" w:rsidP="002C25FD">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lastRenderedPageBreak/>
              <w:t>10.05</w:t>
            </w:r>
            <w:r w:rsidR="001C74E9" w:rsidRPr="006B5695">
              <w:rPr>
                <w:rFonts w:ascii="Times New Roman" w:hAnsi="Times New Roman"/>
                <w:sz w:val="24"/>
                <w:szCs w:val="24"/>
                <w:lang w:eastAsia="ru-RU"/>
              </w:rPr>
              <w:t>-10.15</w:t>
            </w:r>
          </w:p>
        </w:tc>
        <w:tc>
          <w:tcPr>
            <w:tcW w:w="7655" w:type="dxa"/>
            <w:tcBorders>
              <w:top w:val="single" w:sz="4" w:space="0" w:color="auto"/>
              <w:left w:val="single" w:sz="4" w:space="0" w:color="auto"/>
              <w:bottom w:val="single" w:sz="4" w:space="0" w:color="auto"/>
              <w:right w:val="single" w:sz="4" w:space="0" w:color="auto"/>
            </w:tcBorders>
            <w:hideMark/>
          </w:tcPr>
          <w:p w14:paraId="111EADE5" w14:textId="77777777" w:rsidR="0075262A" w:rsidRPr="006B5695" w:rsidRDefault="0075262A" w:rsidP="002C25FD">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Второй завтрак</w:t>
            </w:r>
          </w:p>
        </w:tc>
      </w:tr>
      <w:tr w:rsidR="0075262A" w:rsidRPr="006B5695" w14:paraId="6A610853" w14:textId="77777777" w:rsidTr="002C25FD">
        <w:tc>
          <w:tcPr>
            <w:tcW w:w="1843" w:type="dxa"/>
            <w:tcBorders>
              <w:top w:val="single" w:sz="4" w:space="0" w:color="auto"/>
              <w:left w:val="single" w:sz="4" w:space="0" w:color="auto"/>
              <w:bottom w:val="single" w:sz="4" w:space="0" w:color="auto"/>
              <w:right w:val="single" w:sz="4" w:space="0" w:color="auto"/>
            </w:tcBorders>
            <w:hideMark/>
          </w:tcPr>
          <w:p w14:paraId="1EC464C1" w14:textId="65801F01" w:rsidR="0075262A" w:rsidRPr="006B5695" w:rsidRDefault="0075262A" w:rsidP="0075262A">
            <w:pPr>
              <w:tabs>
                <w:tab w:val="left" w:pos="9214"/>
                <w:tab w:val="left" w:pos="9356"/>
              </w:tabs>
              <w:jc w:val="both"/>
              <w:rPr>
                <w:rFonts w:ascii="Times New Roman" w:hAnsi="Times New Roman" w:cs="Times New Roman"/>
                <w:sz w:val="24"/>
                <w:szCs w:val="24"/>
                <w:lang w:eastAsia="ru-RU"/>
              </w:rPr>
            </w:pPr>
            <w:r w:rsidRPr="006B5695">
              <w:rPr>
                <w:rFonts w:ascii="Times New Roman" w:hAnsi="Times New Roman" w:cs="Times New Roman"/>
                <w:sz w:val="24"/>
                <w:szCs w:val="24"/>
              </w:rPr>
              <w:t>12.20-12.50</w:t>
            </w:r>
          </w:p>
        </w:tc>
        <w:tc>
          <w:tcPr>
            <w:tcW w:w="7655" w:type="dxa"/>
            <w:tcBorders>
              <w:top w:val="single" w:sz="4" w:space="0" w:color="auto"/>
              <w:left w:val="single" w:sz="4" w:space="0" w:color="auto"/>
              <w:bottom w:val="single" w:sz="4" w:space="0" w:color="auto"/>
              <w:right w:val="single" w:sz="4" w:space="0" w:color="auto"/>
            </w:tcBorders>
            <w:hideMark/>
          </w:tcPr>
          <w:p w14:paraId="6F59FD8D" w14:textId="4BDAB36B" w:rsidR="0075262A" w:rsidRPr="006B5695" w:rsidRDefault="0075262A" w:rsidP="0075262A">
            <w:pPr>
              <w:tabs>
                <w:tab w:val="left" w:pos="9214"/>
                <w:tab w:val="left" w:pos="9356"/>
              </w:tabs>
              <w:jc w:val="both"/>
              <w:rPr>
                <w:rFonts w:ascii="Times New Roman" w:hAnsi="Times New Roman" w:cs="Times New Roman"/>
                <w:sz w:val="24"/>
                <w:szCs w:val="24"/>
                <w:lang w:eastAsia="ru-RU"/>
              </w:rPr>
            </w:pPr>
            <w:r w:rsidRPr="006B5695">
              <w:rPr>
                <w:rFonts w:ascii="Times New Roman" w:hAnsi="Times New Roman" w:cs="Times New Roman"/>
                <w:sz w:val="24"/>
                <w:szCs w:val="24"/>
              </w:rPr>
              <w:t>Подготовка к обеду, обед, игры</w:t>
            </w:r>
          </w:p>
        </w:tc>
      </w:tr>
      <w:tr w:rsidR="0075262A" w:rsidRPr="006B5695" w14:paraId="7FFC3BF0" w14:textId="77777777" w:rsidTr="002C25FD">
        <w:tc>
          <w:tcPr>
            <w:tcW w:w="1843" w:type="dxa"/>
            <w:tcBorders>
              <w:top w:val="single" w:sz="4" w:space="0" w:color="auto"/>
              <w:left w:val="single" w:sz="4" w:space="0" w:color="auto"/>
              <w:bottom w:val="single" w:sz="4" w:space="0" w:color="auto"/>
              <w:right w:val="single" w:sz="4" w:space="0" w:color="auto"/>
            </w:tcBorders>
            <w:hideMark/>
          </w:tcPr>
          <w:p w14:paraId="27894CF8" w14:textId="4E664FEE" w:rsidR="0075262A" w:rsidRPr="006B5695" w:rsidRDefault="0075262A" w:rsidP="0075262A">
            <w:pPr>
              <w:tabs>
                <w:tab w:val="left" w:pos="9214"/>
                <w:tab w:val="left" w:pos="9356"/>
              </w:tabs>
              <w:jc w:val="both"/>
              <w:rPr>
                <w:rFonts w:ascii="Times New Roman" w:hAnsi="Times New Roman" w:cs="Times New Roman"/>
                <w:sz w:val="24"/>
                <w:szCs w:val="24"/>
                <w:lang w:eastAsia="ru-RU"/>
              </w:rPr>
            </w:pPr>
            <w:r w:rsidRPr="006B5695">
              <w:rPr>
                <w:rFonts w:ascii="Times New Roman" w:hAnsi="Times New Roman" w:cs="Times New Roman"/>
                <w:sz w:val="24"/>
                <w:szCs w:val="24"/>
              </w:rPr>
              <w:t>12.40-12.50</w:t>
            </w:r>
          </w:p>
        </w:tc>
        <w:tc>
          <w:tcPr>
            <w:tcW w:w="7655" w:type="dxa"/>
            <w:tcBorders>
              <w:top w:val="single" w:sz="4" w:space="0" w:color="auto"/>
              <w:left w:val="single" w:sz="4" w:space="0" w:color="auto"/>
              <w:bottom w:val="single" w:sz="4" w:space="0" w:color="auto"/>
              <w:right w:val="single" w:sz="4" w:space="0" w:color="auto"/>
            </w:tcBorders>
            <w:hideMark/>
          </w:tcPr>
          <w:p w14:paraId="595A8063" w14:textId="36509E25" w:rsidR="0075262A" w:rsidRPr="006B5695" w:rsidRDefault="0075262A" w:rsidP="0075262A">
            <w:pPr>
              <w:tabs>
                <w:tab w:val="left" w:pos="9214"/>
                <w:tab w:val="left" w:pos="9356"/>
              </w:tabs>
              <w:jc w:val="both"/>
              <w:rPr>
                <w:rFonts w:ascii="Times New Roman" w:hAnsi="Times New Roman" w:cs="Times New Roman"/>
                <w:sz w:val="24"/>
                <w:szCs w:val="24"/>
                <w:lang w:eastAsia="ru-RU"/>
              </w:rPr>
            </w:pPr>
            <w:r w:rsidRPr="006B5695">
              <w:rPr>
                <w:rFonts w:ascii="Times New Roman" w:hAnsi="Times New Roman" w:cs="Times New Roman"/>
                <w:sz w:val="24"/>
                <w:szCs w:val="24"/>
              </w:rPr>
              <w:t xml:space="preserve">Подготовка ко сну, гигиенические процедуры, закаливающие мероприятия. </w:t>
            </w:r>
          </w:p>
        </w:tc>
      </w:tr>
      <w:tr w:rsidR="0075262A" w:rsidRPr="006B5695" w14:paraId="0087DB7A" w14:textId="77777777" w:rsidTr="002C25FD">
        <w:tc>
          <w:tcPr>
            <w:tcW w:w="1843" w:type="dxa"/>
            <w:hideMark/>
          </w:tcPr>
          <w:p w14:paraId="0A946E90" w14:textId="38F84C58" w:rsidR="0075262A" w:rsidRPr="006B5695" w:rsidRDefault="0075262A" w:rsidP="0075262A">
            <w:pPr>
              <w:tabs>
                <w:tab w:val="left" w:pos="9214"/>
                <w:tab w:val="left" w:pos="9356"/>
              </w:tabs>
              <w:jc w:val="both"/>
              <w:rPr>
                <w:rFonts w:ascii="Times New Roman" w:hAnsi="Times New Roman" w:cs="Times New Roman"/>
                <w:sz w:val="24"/>
                <w:szCs w:val="24"/>
                <w:lang w:eastAsia="ru-RU"/>
              </w:rPr>
            </w:pPr>
            <w:r w:rsidRPr="006B5695">
              <w:rPr>
                <w:rFonts w:ascii="Times New Roman" w:hAnsi="Times New Roman" w:cs="Times New Roman"/>
                <w:sz w:val="24"/>
                <w:szCs w:val="24"/>
              </w:rPr>
              <w:t>12.50-15.05</w:t>
            </w:r>
          </w:p>
        </w:tc>
        <w:tc>
          <w:tcPr>
            <w:tcW w:w="7655" w:type="dxa"/>
            <w:hideMark/>
          </w:tcPr>
          <w:p w14:paraId="7B622DE6" w14:textId="0FC78AB8" w:rsidR="0075262A" w:rsidRPr="006B5695" w:rsidRDefault="0075262A" w:rsidP="0075262A">
            <w:pPr>
              <w:tabs>
                <w:tab w:val="left" w:pos="9214"/>
                <w:tab w:val="left" w:pos="9356"/>
              </w:tabs>
              <w:jc w:val="both"/>
              <w:rPr>
                <w:rFonts w:ascii="Times New Roman" w:hAnsi="Times New Roman" w:cs="Times New Roman"/>
                <w:sz w:val="24"/>
                <w:szCs w:val="24"/>
                <w:lang w:eastAsia="ru-RU"/>
              </w:rPr>
            </w:pPr>
            <w:r w:rsidRPr="006B5695">
              <w:rPr>
                <w:rFonts w:ascii="Times New Roman" w:hAnsi="Times New Roman" w:cs="Times New Roman"/>
                <w:sz w:val="24"/>
                <w:szCs w:val="24"/>
              </w:rPr>
              <w:t>Сон</w:t>
            </w:r>
          </w:p>
        </w:tc>
      </w:tr>
      <w:tr w:rsidR="0075262A" w:rsidRPr="006B5695" w14:paraId="4FFF8BB4" w14:textId="77777777" w:rsidTr="002C25FD">
        <w:tc>
          <w:tcPr>
            <w:tcW w:w="1843" w:type="dxa"/>
            <w:hideMark/>
          </w:tcPr>
          <w:p w14:paraId="76FB81CD" w14:textId="1FB14C2F" w:rsidR="0075262A" w:rsidRPr="006B5695" w:rsidRDefault="0075262A" w:rsidP="0075262A">
            <w:pPr>
              <w:tabs>
                <w:tab w:val="left" w:pos="9214"/>
                <w:tab w:val="left" w:pos="9356"/>
              </w:tabs>
              <w:jc w:val="both"/>
              <w:rPr>
                <w:rFonts w:ascii="Times New Roman" w:hAnsi="Times New Roman" w:cs="Times New Roman"/>
                <w:sz w:val="24"/>
                <w:szCs w:val="24"/>
                <w:lang w:eastAsia="ru-RU"/>
              </w:rPr>
            </w:pPr>
            <w:r w:rsidRPr="006B5695">
              <w:rPr>
                <w:rFonts w:ascii="Times New Roman" w:hAnsi="Times New Roman" w:cs="Times New Roman"/>
                <w:sz w:val="24"/>
                <w:szCs w:val="24"/>
              </w:rPr>
              <w:t>15.05-15.20</w:t>
            </w:r>
          </w:p>
        </w:tc>
        <w:tc>
          <w:tcPr>
            <w:tcW w:w="7655" w:type="dxa"/>
            <w:hideMark/>
          </w:tcPr>
          <w:p w14:paraId="29AF954E" w14:textId="5E987971" w:rsidR="0075262A" w:rsidRPr="006B5695" w:rsidRDefault="0075262A" w:rsidP="0075262A">
            <w:pPr>
              <w:tabs>
                <w:tab w:val="left" w:pos="9214"/>
                <w:tab w:val="left" w:pos="9356"/>
              </w:tabs>
              <w:jc w:val="both"/>
              <w:rPr>
                <w:rFonts w:ascii="Times New Roman" w:hAnsi="Times New Roman" w:cs="Times New Roman"/>
                <w:sz w:val="24"/>
                <w:szCs w:val="24"/>
                <w:lang w:eastAsia="ru-RU"/>
              </w:rPr>
            </w:pPr>
            <w:r w:rsidRPr="006B5695">
              <w:rPr>
                <w:rFonts w:ascii="Times New Roman" w:hAnsi="Times New Roman" w:cs="Times New Roman"/>
                <w:sz w:val="24"/>
                <w:szCs w:val="24"/>
              </w:rPr>
              <w:t>Подъём, гимнастика пробуждения, воздушные и гигиенические процедуры</w:t>
            </w:r>
          </w:p>
        </w:tc>
      </w:tr>
      <w:tr w:rsidR="0075262A" w:rsidRPr="006B5695" w14:paraId="6CCA2651" w14:textId="77777777" w:rsidTr="002C25FD">
        <w:tc>
          <w:tcPr>
            <w:tcW w:w="1843" w:type="dxa"/>
            <w:hideMark/>
          </w:tcPr>
          <w:p w14:paraId="199F6557" w14:textId="7E272C39" w:rsidR="0075262A" w:rsidRPr="006B5695" w:rsidRDefault="0075262A" w:rsidP="0075262A">
            <w:pPr>
              <w:tabs>
                <w:tab w:val="left" w:pos="9214"/>
                <w:tab w:val="left" w:pos="9356"/>
              </w:tabs>
              <w:jc w:val="both"/>
              <w:rPr>
                <w:rFonts w:ascii="Times New Roman" w:hAnsi="Times New Roman" w:cs="Times New Roman"/>
                <w:sz w:val="24"/>
                <w:szCs w:val="24"/>
                <w:lang w:eastAsia="ru-RU"/>
              </w:rPr>
            </w:pPr>
            <w:r w:rsidRPr="006B5695">
              <w:rPr>
                <w:rFonts w:ascii="Times New Roman" w:hAnsi="Times New Roman" w:cs="Times New Roman"/>
                <w:sz w:val="24"/>
                <w:szCs w:val="24"/>
              </w:rPr>
              <w:t>15.20-15.35</w:t>
            </w:r>
          </w:p>
        </w:tc>
        <w:tc>
          <w:tcPr>
            <w:tcW w:w="7655" w:type="dxa"/>
            <w:hideMark/>
          </w:tcPr>
          <w:p w14:paraId="12FF7221" w14:textId="6E49C695" w:rsidR="0075262A" w:rsidRPr="006B5695" w:rsidRDefault="0075262A" w:rsidP="0075262A">
            <w:pPr>
              <w:tabs>
                <w:tab w:val="left" w:pos="9214"/>
                <w:tab w:val="left" w:pos="9356"/>
              </w:tabs>
              <w:jc w:val="both"/>
              <w:rPr>
                <w:rFonts w:ascii="Times New Roman" w:hAnsi="Times New Roman" w:cs="Times New Roman"/>
                <w:sz w:val="24"/>
                <w:szCs w:val="24"/>
                <w:lang w:eastAsia="ru-RU"/>
              </w:rPr>
            </w:pPr>
            <w:r w:rsidRPr="006B5695">
              <w:rPr>
                <w:rFonts w:ascii="Times New Roman" w:hAnsi="Times New Roman" w:cs="Times New Roman"/>
                <w:sz w:val="24"/>
                <w:szCs w:val="24"/>
              </w:rPr>
              <w:t>Подготовка к полднику, полдник</w:t>
            </w:r>
          </w:p>
        </w:tc>
      </w:tr>
      <w:tr w:rsidR="0075262A" w:rsidRPr="006B5695" w14:paraId="7F4C0157" w14:textId="77777777" w:rsidTr="002C25FD">
        <w:trPr>
          <w:trHeight w:val="255"/>
        </w:trPr>
        <w:tc>
          <w:tcPr>
            <w:tcW w:w="1843" w:type="dxa"/>
            <w:hideMark/>
          </w:tcPr>
          <w:p w14:paraId="63CAD148" w14:textId="36CDD4A1" w:rsidR="0075262A" w:rsidRPr="006B5695" w:rsidRDefault="0075262A" w:rsidP="0075262A">
            <w:pPr>
              <w:tabs>
                <w:tab w:val="left" w:pos="9214"/>
                <w:tab w:val="left" w:pos="9356"/>
              </w:tabs>
              <w:jc w:val="both"/>
              <w:rPr>
                <w:rFonts w:ascii="Times New Roman" w:hAnsi="Times New Roman" w:cs="Times New Roman"/>
                <w:sz w:val="24"/>
                <w:szCs w:val="24"/>
                <w:lang w:eastAsia="ru-RU"/>
              </w:rPr>
            </w:pPr>
            <w:r w:rsidRPr="006B5695">
              <w:rPr>
                <w:rFonts w:ascii="Times New Roman" w:hAnsi="Times New Roman" w:cs="Times New Roman"/>
                <w:sz w:val="24"/>
                <w:szCs w:val="24"/>
              </w:rPr>
              <w:t>15.35-16.50</w:t>
            </w:r>
          </w:p>
        </w:tc>
        <w:tc>
          <w:tcPr>
            <w:tcW w:w="7655" w:type="dxa"/>
            <w:hideMark/>
          </w:tcPr>
          <w:p w14:paraId="76CBB0D6" w14:textId="1A1D7839" w:rsidR="0075262A" w:rsidRPr="006B5695" w:rsidRDefault="0075262A" w:rsidP="0075262A">
            <w:pPr>
              <w:tabs>
                <w:tab w:val="left" w:pos="9214"/>
                <w:tab w:val="left" w:pos="9356"/>
              </w:tabs>
              <w:jc w:val="both"/>
              <w:rPr>
                <w:rFonts w:ascii="Times New Roman" w:hAnsi="Times New Roman" w:cs="Times New Roman"/>
                <w:sz w:val="24"/>
                <w:szCs w:val="24"/>
                <w:lang w:eastAsia="ru-RU"/>
              </w:rPr>
            </w:pPr>
            <w:r w:rsidRPr="006B5695">
              <w:rPr>
                <w:rFonts w:ascii="Times New Roman" w:hAnsi="Times New Roman" w:cs="Times New Roman"/>
                <w:sz w:val="24"/>
                <w:szCs w:val="24"/>
              </w:rPr>
              <w:t>Самостоятельная игровая деятельность общение и совместная деятельность, досуги</w:t>
            </w:r>
          </w:p>
        </w:tc>
      </w:tr>
      <w:tr w:rsidR="0075262A" w:rsidRPr="006B5695" w14:paraId="7A8B1D76" w14:textId="77777777" w:rsidTr="002C25FD">
        <w:tc>
          <w:tcPr>
            <w:tcW w:w="1843" w:type="dxa"/>
            <w:hideMark/>
          </w:tcPr>
          <w:p w14:paraId="21DC73B3" w14:textId="63280157" w:rsidR="0075262A" w:rsidRPr="006B5695" w:rsidRDefault="0075262A" w:rsidP="0075262A">
            <w:pPr>
              <w:tabs>
                <w:tab w:val="left" w:pos="9214"/>
                <w:tab w:val="left" w:pos="9356"/>
              </w:tabs>
              <w:jc w:val="both"/>
              <w:rPr>
                <w:rFonts w:ascii="Times New Roman" w:hAnsi="Times New Roman" w:cs="Times New Roman"/>
                <w:sz w:val="24"/>
                <w:szCs w:val="24"/>
                <w:lang w:eastAsia="ru-RU"/>
              </w:rPr>
            </w:pPr>
            <w:r w:rsidRPr="006B5695">
              <w:rPr>
                <w:rFonts w:ascii="Times New Roman" w:hAnsi="Times New Roman" w:cs="Times New Roman"/>
                <w:sz w:val="24"/>
                <w:szCs w:val="24"/>
              </w:rPr>
              <w:t>16.50-18.00</w:t>
            </w:r>
          </w:p>
        </w:tc>
        <w:tc>
          <w:tcPr>
            <w:tcW w:w="7655" w:type="dxa"/>
            <w:hideMark/>
          </w:tcPr>
          <w:p w14:paraId="214F4EB4" w14:textId="700F080C" w:rsidR="0075262A" w:rsidRPr="006B5695" w:rsidRDefault="0075262A" w:rsidP="0075262A">
            <w:pPr>
              <w:tabs>
                <w:tab w:val="left" w:pos="9214"/>
                <w:tab w:val="left" w:pos="9356"/>
              </w:tabs>
              <w:jc w:val="both"/>
              <w:rPr>
                <w:rFonts w:ascii="Times New Roman" w:hAnsi="Times New Roman" w:cs="Times New Roman"/>
                <w:sz w:val="24"/>
                <w:szCs w:val="24"/>
                <w:lang w:eastAsia="ru-RU"/>
              </w:rPr>
            </w:pPr>
            <w:r w:rsidRPr="006B5695">
              <w:rPr>
                <w:rFonts w:ascii="Times New Roman" w:hAnsi="Times New Roman" w:cs="Times New Roman"/>
                <w:sz w:val="24"/>
                <w:szCs w:val="24"/>
              </w:rPr>
              <w:t>Подготовка к прогулке, прогулка</w:t>
            </w:r>
          </w:p>
        </w:tc>
      </w:tr>
      <w:tr w:rsidR="0075262A" w:rsidRPr="006B5695" w14:paraId="2CF1D1CA" w14:textId="77777777" w:rsidTr="002C25FD">
        <w:tc>
          <w:tcPr>
            <w:tcW w:w="1843" w:type="dxa"/>
          </w:tcPr>
          <w:p w14:paraId="45F64269" w14:textId="29F0BE91" w:rsidR="0075262A" w:rsidRPr="006B5695" w:rsidRDefault="0075262A" w:rsidP="0075262A">
            <w:pPr>
              <w:tabs>
                <w:tab w:val="left" w:pos="9214"/>
                <w:tab w:val="left" w:pos="9356"/>
              </w:tabs>
              <w:jc w:val="both"/>
              <w:rPr>
                <w:rFonts w:ascii="Times New Roman" w:hAnsi="Times New Roman" w:cs="Times New Roman"/>
                <w:sz w:val="24"/>
                <w:szCs w:val="24"/>
              </w:rPr>
            </w:pPr>
            <w:r w:rsidRPr="006B5695">
              <w:rPr>
                <w:rFonts w:ascii="Times New Roman" w:hAnsi="Times New Roman" w:cs="Times New Roman"/>
                <w:sz w:val="24"/>
                <w:szCs w:val="24"/>
              </w:rPr>
              <w:t>18.00-18.20</w:t>
            </w:r>
          </w:p>
        </w:tc>
        <w:tc>
          <w:tcPr>
            <w:tcW w:w="7655" w:type="dxa"/>
          </w:tcPr>
          <w:p w14:paraId="135E8A71" w14:textId="03B479FC" w:rsidR="0075262A" w:rsidRPr="006B5695" w:rsidRDefault="0075262A" w:rsidP="0075262A">
            <w:pPr>
              <w:tabs>
                <w:tab w:val="left" w:pos="9214"/>
                <w:tab w:val="left" w:pos="9356"/>
              </w:tabs>
              <w:jc w:val="both"/>
              <w:rPr>
                <w:rFonts w:ascii="Times New Roman" w:hAnsi="Times New Roman" w:cs="Times New Roman"/>
                <w:sz w:val="24"/>
                <w:szCs w:val="24"/>
              </w:rPr>
            </w:pPr>
            <w:r w:rsidRPr="006B5695">
              <w:rPr>
                <w:rFonts w:ascii="Times New Roman" w:hAnsi="Times New Roman" w:cs="Times New Roman"/>
                <w:sz w:val="24"/>
                <w:szCs w:val="24"/>
              </w:rPr>
              <w:t>Подготовка к ужину. Ужин</w:t>
            </w:r>
          </w:p>
        </w:tc>
      </w:tr>
      <w:tr w:rsidR="0075262A" w:rsidRPr="006B5695" w14:paraId="1545B1A3" w14:textId="77777777" w:rsidTr="002C25FD">
        <w:tc>
          <w:tcPr>
            <w:tcW w:w="1843" w:type="dxa"/>
          </w:tcPr>
          <w:p w14:paraId="20BA90C3" w14:textId="70ECF9AC" w:rsidR="0075262A" w:rsidRPr="006B5695" w:rsidRDefault="0075262A" w:rsidP="0075262A">
            <w:pPr>
              <w:tabs>
                <w:tab w:val="left" w:pos="9214"/>
                <w:tab w:val="left" w:pos="9356"/>
              </w:tabs>
              <w:jc w:val="both"/>
              <w:rPr>
                <w:rFonts w:ascii="Times New Roman" w:hAnsi="Times New Roman" w:cs="Times New Roman"/>
                <w:sz w:val="24"/>
                <w:szCs w:val="24"/>
              </w:rPr>
            </w:pPr>
            <w:r w:rsidRPr="006B5695">
              <w:rPr>
                <w:rFonts w:ascii="Times New Roman" w:hAnsi="Times New Roman" w:cs="Times New Roman"/>
                <w:sz w:val="24"/>
                <w:szCs w:val="24"/>
              </w:rPr>
              <w:t>18.20-19.00</w:t>
            </w:r>
          </w:p>
        </w:tc>
        <w:tc>
          <w:tcPr>
            <w:tcW w:w="7655" w:type="dxa"/>
          </w:tcPr>
          <w:p w14:paraId="305057D1" w14:textId="4E333923" w:rsidR="0075262A" w:rsidRPr="006B5695" w:rsidRDefault="0075262A" w:rsidP="0075262A">
            <w:pPr>
              <w:tabs>
                <w:tab w:val="left" w:pos="9214"/>
                <w:tab w:val="left" w:pos="9356"/>
              </w:tabs>
              <w:jc w:val="both"/>
              <w:rPr>
                <w:rFonts w:ascii="Times New Roman" w:hAnsi="Times New Roman" w:cs="Times New Roman"/>
                <w:sz w:val="24"/>
                <w:szCs w:val="24"/>
              </w:rPr>
            </w:pPr>
            <w:r w:rsidRPr="006B5695">
              <w:rPr>
                <w:rFonts w:ascii="Times New Roman" w:hAnsi="Times New Roman" w:cs="Times New Roman"/>
                <w:sz w:val="24"/>
                <w:szCs w:val="24"/>
              </w:rPr>
              <w:t>Игры, индивидуальная  работа, работа с родителями, уход домой</w:t>
            </w:r>
          </w:p>
        </w:tc>
      </w:tr>
    </w:tbl>
    <w:p w14:paraId="621829A6" w14:textId="77777777" w:rsidR="0075262A" w:rsidRPr="006B5695" w:rsidRDefault="0075262A" w:rsidP="00481542">
      <w:pPr>
        <w:shd w:val="clear" w:color="auto" w:fill="FFFFFF"/>
        <w:tabs>
          <w:tab w:val="left" w:pos="9214"/>
          <w:tab w:val="left" w:pos="9356"/>
        </w:tabs>
        <w:spacing w:after="0" w:line="240" w:lineRule="auto"/>
        <w:jc w:val="both"/>
        <w:rPr>
          <w:rFonts w:ascii="Times New Roman" w:hAnsi="Times New Roman"/>
          <w:color w:val="000000"/>
          <w:spacing w:val="4"/>
          <w:sz w:val="24"/>
          <w:szCs w:val="24"/>
        </w:rPr>
      </w:pPr>
    </w:p>
    <w:p w14:paraId="6A51476D" w14:textId="77777777" w:rsidR="0075262A" w:rsidRPr="006B5695" w:rsidRDefault="0075262A" w:rsidP="00481542">
      <w:pPr>
        <w:shd w:val="clear" w:color="auto" w:fill="FFFFFF"/>
        <w:tabs>
          <w:tab w:val="left" w:pos="9214"/>
          <w:tab w:val="left" w:pos="9356"/>
        </w:tabs>
        <w:spacing w:after="0" w:line="240" w:lineRule="auto"/>
        <w:jc w:val="both"/>
        <w:rPr>
          <w:rFonts w:ascii="Times New Roman" w:hAnsi="Times New Roman"/>
          <w:color w:val="000000"/>
          <w:spacing w:val="4"/>
          <w:sz w:val="24"/>
          <w:szCs w:val="24"/>
        </w:rPr>
      </w:pPr>
    </w:p>
    <w:p w14:paraId="2ED5E574" w14:textId="77777777" w:rsidR="008A2BF7" w:rsidRDefault="008A2BF7" w:rsidP="00481542">
      <w:pPr>
        <w:shd w:val="clear" w:color="auto" w:fill="FFFFFF"/>
        <w:tabs>
          <w:tab w:val="left" w:pos="9214"/>
          <w:tab w:val="left" w:pos="9356"/>
        </w:tabs>
        <w:autoSpaceDE w:val="0"/>
        <w:autoSpaceDN w:val="0"/>
        <w:spacing w:after="0" w:line="240" w:lineRule="auto"/>
        <w:jc w:val="center"/>
        <w:rPr>
          <w:rFonts w:ascii="Times New Roman" w:hAnsi="Times New Roman"/>
          <w:b/>
          <w:iCs/>
          <w:color w:val="000000"/>
          <w:sz w:val="24"/>
          <w:szCs w:val="24"/>
        </w:rPr>
      </w:pPr>
      <w:bookmarkStart w:id="72" w:name="_Hlk143517790"/>
    </w:p>
    <w:p w14:paraId="2D4747CE" w14:textId="6BDD9624" w:rsidR="0075262A" w:rsidRPr="006B5695" w:rsidRDefault="00765C11" w:rsidP="00481542">
      <w:pPr>
        <w:shd w:val="clear" w:color="auto" w:fill="FFFFFF"/>
        <w:tabs>
          <w:tab w:val="left" w:pos="9214"/>
          <w:tab w:val="left" w:pos="9356"/>
        </w:tabs>
        <w:autoSpaceDE w:val="0"/>
        <w:autoSpaceDN w:val="0"/>
        <w:spacing w:after="0" w:line="240" w:lineRule="auto"/>
        <w:jc w:val="center"/>
        <w:rPr>
          <w:rFonts w:ascii="Times New Roman" w:hAnsi="Times New Roman"/>
          <w:b/>
          <w:iCs/>
          <w:color w:val="000000"/>
          <w:sz w:val="24"/>
          <w:szCs w:val="24"/>
        </w:rPr>
      </w:pPr>
      <w:r w:rsidRPr="006B5695">
        <w:rPr>
          <w:rFonts w:ascii="Times New Roman" w:hAnsi="Times New Roman"/>
          <w:b/>
          <w:iCs/>
          <w:color w:val="000000"/>
          <w:sz w:val="24"/>
          <w:szCs w:val="24"/>
        </w:rPr>
        <w:t>Старшая группа (5-6 лет)</w:t>
      </w:r>
    </w:p>
    <w:p w14:paraId="2DD6988B" w14:textId="77777777" w:rsidR="00765C11" w:rsidRPr="006B5695" w:rsidRDefault="00765C11" w:rsidP="00481542">
      <w:pPr>
        <w:shd w:val="clear" w:color="auto" w:fill="FFFFFF"/>
        <w:tabs>
          <w:tab w:val="left" w:pos="9214"/>
          <w:tab w:val="left" w:pos="9356"/>
        </w:tabs>
        <w:autoSpaceDE w:val="0"/>
        <w:autoSpaceDN w:val="0"/>
        <w:spacing w:after="0" w:line="240" w:lineRule="auto"/>
        <w:jc w:val="center"/>
        <w:rPr>
          <w:rFonts w:ascii="Times New Roman" w:hAnsi="Times New Roman"/>
          <w:b/>
          <w:i/>
          <w:color w:val="000000"/>
          <w:sz w:val="24"/>
          <w:szCs w:val="24"/>
        </w:rPr>
      </w:pPr>
    </w:p>
    <w:tbl>
      <w:tblPr>
        <w:tblStyle w:val="12"/>
        <w:tblW w:w="9498" w:type="dxa"/>
        <w:tblInd w:w="-34" w:type="dxa"/>
        <w:tblLook w:val="04A0" w:firstRow="1" w:lastRow="0" w:firstColumn="1" w:lastColumn="0" w:noHBand="0" w:noVBand="1"/>
      </w:tblPr>
      <w:tblGrid>
        <w:gridCol w:w="1843"/>
        <w:gridCol w:w="7655"/>
      </w:tblGrid>
      <w:tr w:rsidR="0075262A" w:rsidRPr="006B5695" w14:paraId="33D5D1C9" w14:textId="77777777" w:rsidTr="002C25FD">
        <w:tc>
          <w:tcPr>
            <w:tcW w:w="1843" w:type="dxa"/>
            <w:vMerge w:val="restart"/>
            <w:hideMark/>
          </w:tcPr>
          <w:p w14:paraId="216670DD" w14:textId="77777777" w:rsidR="0075262A" w:rsidRPr="006B5695" w:rsidRDefault="0075262A" w:rsidP="002C25FD">
            <w:pPr>
              <w:tabs>
                <w:tab w:val="left" w:pos="9214"/>
                <w:tab w:val="left" w:pos="9356"/>
              </w:tabs>
              <w:jc w:val="center"/>
              <w:rPr>
                <w:rFonts w:ascii="Times New Roman" w:hAnsi="Times New Roman"/>
                <w:b/>
                <w:sz w:val="24"/>
                <w:szCs w:val="24"/>
              </w:rPr>
            </w:pPr>
            <w:r w:rsidRPr="006B5695">
              <w:rPr>
                <w:rFonts w:ascii="Times New Roman" w:hAnsi="Times New Roman"/>
                <w:b/>
                <w:sz w:val="24"/>
                <w:szCs w:val="24"/>
              </w:rPr>
              <w:t>Время проведения</w:t>
            </w:r>
          </w:p>
        </w:tc>
        <w:tc>
          <w:tcPr>
            <w:tcW w:w="7655" w:type="dxa"/>
            <w:hideMark/>
          </w:tcPr>
          <w:p w14:paraId="72048E59" w14:textId="77777777" w:rsidR="0075262A" w:rsidRPr="006B5695" w:rsidRDefault="0075262A" w:rsidP="002C25FD">
            <w:pPr>
              <w:tabs>
                <w:tab w:val="left" w:pos="9214"/>
                <w:tab w:val="left" w:pos="9356"/>
              </w:tabs>
              <w:jc w:val="center"/>
              <w:rPr>
                <w:rFonts w:ascii="Times New Roman" w:hAnsi="Times New Roman"/>
                <w:b/>
                <w:i/>
                <w:sz w:val="24"/>
                <w:szCs w:val="24"/>
              </w:rPr>
            </w:pPr>
            <w:r w:rsidRPr="006B5695">
              <w:rPr>
                <w:rFonts w:ascii="Times New Roman" w:hAnsi="Times New Roman"/>
                <w:b/>
                <w:i/>
                <w:sz w:val="24"/>
                <w:szCs w:val="24"/>
              </w:rPr>
              <w:t>Холодный период (сентябрь - май)</w:t>
            </w:r>
          </w:p>
        </w:tc>
      </w:tr>
      <w:tr w:rsidR="0075262A" w:rsidRPr="006B5695" w14:paraId="1E31DDAC" w14:textId="77777777" w:rsidTr="002C25FD">
        <w:tc>
          <w:tcPr>
            <w:tcW w:w="1843" w:type="dxa"/>
            <w:vMerge/>
            <w:hideMark/>
          </w:tcPr>
          <w:p w14:paraId="2CDDE3C3" w14:textId="77777777" w:rsidR="0075262A" w:rsidRPr="006B5695" w:rsidRDefault="0075262A" w:rsidP="002C25FD">
            <w:pPr>
              <w:tabs>
                <w:tab w:val="left" w:pos="9214"/>
                <w:tab w:val="left" w:pos="9356"/>
              </w:tabs>
              <w:jc w:val="center"/>
              <w:rPr>
                <w:rFonts w:ascii="Times New Roman" w:hAnsi="Times New Roman"/>
                <w:b/>
                <w:sz w:val="24"/>
                <w:szCs w:val="24"/>
              </w:rPr>
            </w:pPr>
          </w:p>
        </w:tc>
        <w:tc>
          <w:tcPr>
            <w:tcW w:w="7655" w:type="dxa"/>
            <w:hideMark/>
          </w:tcPr>
          <w:p w14:paraId="57777E37" w14:textId="77777777" w:rsidR="0075262A" w:rsidRPr="006B5695" w:rsidRDefault="0075262A" w:rsidP="002C25FD">
            <w:pPr>
              <w:tabs>
                <w:tab w:val="left" w:pos="9214"/>
                <w:tab w:val="left" w:pos="9356"/>
              </w:tabs>
              <w:jc w:val="center"/>
              <w:rPr>
                <w:sz w:val="24"/>
                <w:szCs w:val="24"/>
              </w:rPr>
            </w:pPr>
            <w:r w:rsidRPr="006B5695">
              <w:rPr>
                <w:rFonts w:ascii="Times New Roman" w:hAnsi="Times New Roman"/>
                <w:b/>
                <w:sz w:val="24"/>
                <w:szCs w:val="24"/>
              </w:rPr>
              <w:t>Режимные моменты</w:t>
            </w:r>
          </w:p>
        </w:tc>
      </w:tr>
      <w:tr w:rsidR="0075262A" w:rsidRPr="006B5695" w14:paraId="07F00060" w14:textId="77777777" w:rsidTr="002C25FD">
        <w:tc>
          <w:tcPr>
            <w:tcW w:w="1843" w:type="dxa"/>
            <w:tcBorders>
              <w:top w:val="single" w:sz="4" w:space="0" w:color="auto"/>
              <w:left w:val="single" w:sz="4" w:space="0" w:color="auto"/>
              <w:bottom w:val="single" w:sz="4" w:space="0" w:color="auto"/>
              <w:right w:val="single" w:sz="4" w:space="0" w:color="auto"/>
            </w:tcBorders>
            <w:hideMark/>
          </w:tcPr>
          <w:p w14:paraId="7A11D337" w14:textId="3EFE7E21" w:rsidR="0075262A" w:rsidRPr="006B5695" w:rsidRDefault="0075262A" w:rsidP="0075262A">
            <w:pPr>
              <w:tabs>
                <w:tab w:val="left" w:pos="9214"/>
                <w:tab w:val="left" w:pos="9356"/>
              </w:tabs>
              <w:jc w:val="both"/>
              <w:rPr>
                <w:rFonts w:ascii="Times New Roman" w:hAnsi="Times New Roman"/>
                <w:sz w:val="24"/>
                <w:szCs w:val="24"/>
              </w:rPr>
            </w:pPr>
            <w:r w:rsidRPr="006B5695">
              <w:rPr>
                <w:rFonts w:ascii="Times New Roman" w:hAnsi="Times New Roman"/>
                <w:sz w:val="24"/>
                <w:szCs w:val="24"/>
              </w:rPr>
              <w:t>7.00-7.45</w:t>
            </w:r>
          </w:p>
        </w:tc>
        <w:tc>
          <w:tcPr>
            <w:tcW w:w="7655" w:type="dxa"/>
            <w:hideMark/>
          </w:tcPr>
          <w:p w14:paraId="18E0ECFA" w14:textId="77777777" w:rsidR="0075262A" w:rsidRPr="006B5695" w:rsidRDefault="0075262A" w:rsidP="0075262A">
            <w:pPr>
              <w:tabs>
                <w:tab w:val="left" w:pos="9214"/>
                <w:tab w:val="left" w:pos="9356"/>
              </w:tabs>
              <w:jc w:val="both"/>
              <w:rPr>
                <w:rFonts w:ascii="Times New Roman" w:hAnsi="Times New Roman"/>
                <w:sz w:val="24"/>
                <w:szCs w:val="24"/>
              </w:rPr>
            </w:pPr>
            <w:r w:rsidRPr="006B5695">
              <w:rPr>
                <w:rFonts w:ascii="Times New Roman" w:hAnsi="Times New Roman"/>
                <w:sz w:val="24"/>
                <w:szCs w:val="24"/>
              </w:rPr>
              <w:t>Приём детей, осмотр, игры, общение,</w:t>
            </w:r>
            <w:r w:rsidRPr="006B5695">
              <w:rPr>
                <w:rFonts w:ascii="Times New Roman" w:hAnsi="Times New Roman"/>
                <w:spacing w:val="3"/>
                <w:sz w:val="24"/>
                <w:szCs w:val="24"/>
              </w:rPr>
              <w:t xml:space="preserve"> индивидуальная работа</w:t>
            </w:r>
            <w:r w:rsidRPr="006B5695">
              <w:rPr>
                <w:rFonts w:ascii="Times New Roman" w:hAnsi="Times New Roman"/>
                <w:spacing w:val="1"/>
                <w:sz w:val="24"/>
                <w:szCs w:val="24"/>
              </w:rPr>
              <w:t>с детьми</w:t>
            </w:r>
          </w:p>
        </w:tc>
      </w:tr>
      <w:tr w:rsidR="0075262A" w:rsidRPr="006B5695" w14:paraId="462921A6" w14:textId="77777777" w:rsidTr="002C25FD">
        <w:tc>
          <w:tcPr>
            <w:tcW w:w="1843" w:type="dxa"/>
            <w:tcBorders>
              <w:top w:val="single" w:sz="4" w:space="0" w:color="auto"/>
              <w:left w:val="single" w:sz="4" w:space="0" w:color="auto"/>
              <w:bottom w:val="single" w:sz="4" w:space="0" w:color="auto"/>
              <w:right w:val="single" w:sz="4" w:space="0" w:color="auto"/>
            </w:tcBorders>
            <w:hideMark/>
          </w:tcPr>
          <w:p w14:paraId="1D4B1647" w14:textId="6DD8F7FD" w:rsidR="0075262A" w:rsidRPr="006B5695" w:rsidRDefault="0075262A" w:rsidP="0075262A">
            <w:pPr>
              <w:tabs>
                <w:tab w:val="left" w:pos="9214"/>
                <w:tab w:val="left" w:pos="9356"/>
              </w:tabs>
              <w:jc w:val="both"/>
              <w:rPr>
                <w:rFonts w:ascii="Times New Roman" w:hAnsi="Times New Roman"/>
                <w:sz w:val="24"/>
                <w:szCs w:val="24"/>
              </w:rPr>
            </w:pPr>
            <w:r w:rsidRPr="006B5695">
              <w:rPr>
                <w:rFonts w:ascii="Times New Roman" w:hAnsi="Times New Roman"/>
                <w:sz w:val="24"/>
                <w:szCs w:val="24"/>
              </w:rPr>
              <w:t>7.45-8.05</w:t>
            </w:r>
          </w:p>
        </w:tc>
        <w:tc>
          <w:tcPr>
            <w:tcW w:w="7655" w:type="dxa"/>
            <w:hideMark/>
          </w:tcPr>
          <w:p w14:paraId="64A26C7F" w14:textId="77777777" w:rsidR="0075262A" w:rsidRPr="006B5695" w:rsidRDefault="0075262A" w:rsidP="0075262A">
            <w:pPr>
              <w:tabs>
                <w:tab w:val="left" w:pos="9214"/>
                <w:tab w:val="left" w:pos="9356"/>
              </w:tabs>
              <w:jc w:val="both"/>
              <w:rPr>
                <w:rFonts w:ascii="Times New Roman" w:hAnsi="Times New Roman"/>
                <w:sz w:val="24"/>
                <w:szCs w:val="24"/>
              </w:rPr>
            </w:pPr>
            <w:r w:rsidRPr="006B5695">
              <w:rPr>
                <w:rFonts w:ascii="Times New Roman" w:hAnsi="Times New Roman"/>
                <w:sz w:val="24"/>
                <w:szCs w:val="24"/>
              </w:rPr>
              <w:t>Чтение, труд в уголке природы</w:t>
            </w:r>
          </w:p>
        </w:tc>
      </w:tr>
      <w:tr w:rsidR="0075262A" w:rsidRPr="006B5695" w14:paraId="630F7B6B" w14:textId="77777777" w:rsidTr="002C25FD">
        <w:tc>
          <w:tcPr>
            <w:tcW w:w="1843" w:type="dxa"/>
            <w:tcBorders>
              <w:top w:val="single" w:sz="4" w:space="0" w:color="auto"/>
              <w:left w:val="single" w:sz="4" w:space="0" w:color="auto"/>
              <w:bottom w:val="single" w:sz="4" w:space="0" w:color="auto"/>
              <w:right w:val="single" w:sz="4" w:space="0" w:color="auto"/>
            </w:tcBorders>
            <w:hideMark/>
          </w:tcPr>
          <w:p w14:paraId="32FCAB28" w14:textId="412984E8" w:rsidR="0075262A" w:rsidRPr="006B5695" w:rsidRDefault="0075262A" w:rsidP="0075262A">
            <w:pPr>
              <w:tabs>
                <w:tab w:val="left" w:pos="9214"/>
                <w:tab w:val="left" w:pos="9356"/>
              </w:tabs>
              <w:jc w:val="both"/>
              <w:rPr>
                <w:rFonts w:ascii="Times New Roman" w:hAnsi="Times New Roman"/>
                <w:sz w:val="24"/>
                <w:szCs w:val="24"/>
              </w:rPr>
            </w:pPr>
            <w:r w:rsidRPr="006B5695">
              <w:rPr>
                <w:rFonts w:ascii="Times New Roman" w:hAnsi="Times New Roman"/>
                <w:sz w:val="24"/>
                <w:szCs w:val="24"/>
              </w:rPr>
              <w:t>8.05-8.15</w:t>
            </w:r>
          </w:p>
        </w:tc>
        <w:tc>
          <w:tcPr>
            <w:tcW w:w="7655" w:type="dxa"/>
            <w:hideMark/>
          </w:tcPr>
          <w:p w14:paraId="223EECCF" w14:textId="77777777" w:rsidR="0075262A" w:rsidRPr="006B5695" w:rsidRDefault="0075262A" w:rsidP="0075262A">
            <w:pPr>
              <w:tabs>
                <w:tab w:val="left" w:pos="9214"/>
                <w:tab w:val="left" w:pos="9356"/>
              </w:tabs>
              <w:jc w:val="both"/>
              <w:rPr>
                <w:rFonts w:ascii="Times New Roman" w:hAnsi="Times New Roman"/>
                <w:sz w:val="24"/>
                <w:szCs w:val="24"/>
              </w:rPr>
            </w:pPr>
            <w:r w:rsidRPr="006B5695">
              <w:rPr>
                <w:rFonts w:ascii="Times New Roman" w:hAnsi="Times New Roman"/>
                <w:sz w:val="24"/>
                <w:szCs w:val="24"/>
              </w:rPr>
              <w:t>Утренняя гимнастика</w:t>
            </w:r>
          </w:p>
        </w:tc>
      </w:tr>
      <w:tr w:rsidR="0075262A" w:rsidRPr="006B5695" w14:paraId="480CDD3A" w14:textId="77777777" w:rsidTr="002C25FD">
        <w:tc>
          <w:tcPr>
            <w:tcW w:w="1843" w:type="dxa"/>
            <w:tcBorders>
              <w:top w:val="single" w:sz="4" w:space="0" w:color="auto"/>
              <w:left w:val="single" w:sz="4" w:space="0" w:color="auto"/>
              <w:bottom w:val="single" w:sz="4" w:space="0" w:color="auto"/>
              <w:right w:val="single" w:sz="4" w:space="0" w:color="auto"/>
            </w:tcBorders>
            <w:hideMark/>
          </w:tcPr>
          <w:p w14:paraId="63FE96E1" w14:textId="59209DF5" w:rsidR="0075262A" w:rsidRPr="006B5695" w:rsidRDefault="0075262A" w:rsidP="0075262A">
            <w:pPr>
              <w:tabs>
                <w:tab w:val="left" w:pos="9214"/>
                <w:tab w:val="left" w:pos="9356"/>
              </w:tabs>
              <w:jc w:val="both"/>
              <w:rPr>
                <w:rFonts w:ascii="Times New Roman" w:hAnsi="Times New Roman"/>
                <w:sz w:val="24"/>
                <w:szCs w:val="24"/>
              </w:rPr>
            </w:pPr>
            <w:r w:rsidRPr="006B5695">
              <w:rPr>
                <w:rFonts w:ascii="Times New Roman" w:hAnsi="Times New Roman"/>
                <w:sz w:val="24"/>
                <w:szCs w:val="24"/>
              </w:rPr>
              <w:t>8.15-8.20</w:t>
            </w:r>
          </w:p>
        </w:tc>
        <w:tc>
          <w:tcPr>
            <w:tcW w:w="7655" w:type="dxa"/>
            <w:hideMark/>
          </w:tcPr>
          <w:p w14:paraId="38EF1BDE" w14:textId="77777777" w:rsidR="0075262A" w:rsidRPr="006B5695" w:rsidRDefault="0075262A" w:rsidP="0075262A">
            <w:pPr>
              <w:tabs>
                <w:tab w:val="left" w:pos="7935"/>
                <w:tab w:val="left" w:pos="9214"/>
                <w:tab w:val="left" w:pos="9356"/>
              </w:tabs>
              <w:jc w:val="both"/>
              <w:rPr>
                <w:rFonts w:ascii="Times New Roman" w:hAnsi="Times New Roman"/>
                <w:sz w:val="24"/>
                <w:szCs w:val="24"/>
              </w:rPr>
            </w:pPr>
            <w:r w:rsidRPr="006B5695">
              <w:rPr>
                <w:rFonts w:ascii="Times New Roman" w:hAnsi="Times New Roman"/>
                <w:sz w:val="24"/>
                <w:szCs w:val="24"/>
              </w:rPr>
              <w:t>Подготовка к завтраку, гигиенические процедуры</w:t>
            </w:r>
            <w:r w:rsidRPr="006B5695">
              <w:rPr>
                <w:rFonts w:ascii="Times New Roman" w:hAnsi="Times New Roman"/>
                <w:sz w:val="24"/>
                <w:szCs w:val="24"/>
              </w:rPr>
              <w:tab/>
            </w:r>
          </w:p>
        </w:tc>
      </w:tr>
      <w:tr w:rsidR="0075262A" w:rsidRPr="006B5695" w14:paraId="264E8B0B" w14:textId="77777777" w:rsidTr="002C25FD">
        <w:tc>
          <w:tcPr>
            <w:tcW w:w="1843" w:type="dxa"/>
            <w:tcBorders>
              <w:top w:val="single" w:sz="4" w:space="0" w:color="auto"/>
              <w:left w:val="single" w:sz="4" w:space="0" w:color="auto"/>
              <w:bottom w:val="single" w:sz="4" w:space="0" w:color="auto"/>
              <w:right w:val="single" w:sz="4" w:space="0" w:color="auto"/>
            </w:tcBorders>
            <w:hideMark/>
          </w:tcPr>
          <w:p w14:paraId="308FE226" w14:textId="0C0F62BE" w:rsidR="0075262A" w:rsidRPr="006B5695" w:rsidRDefault="0075262A" w:rsidP="0075262A">
            <w:pPr>
              <w:tabs>
                <w:tab w:val="left" w:pos="9214"/>
                <w:tab w:val="left" w:pos="9356"/>
              </w:tabs>
              <w:jc w:val="both"/>
              <w:rPr>
                <w:rFonts w:ascii="Times New Roman" w:hAnsi="Times New Roman"/>
                <w:sz w:val="24"/>
                <w:szCs w:val="24"/>
              </w:rPr>
            </w:pPr>
            <w:r w:rsidRPr="006B5695">
              <w:rPr>
                <w:rFonts w:ascii="Times New Roman" w:hAnsi="Times New Roman"/>
                <w:sz w:val="24"/>
                <w:szCs w:val="24"/>
              </w:rPr>
              <w:t xml:space="preserve">8.20-8.40 </w:t>
            </w:r>
          </w:p>
        </w:tc>
        <w:tc>
          <w:tcPr>
            <w:tcW w:w="7655" w:type="dxa"/>
            <w:hideMark/>
          </w:tcPr>
          <w:p w14:paraId="1AE38ABF" w14:textId="77777777" w:rsidR="0075262A" w:rsidRPr="006B5695" w:rsidRDefault="0075262A" w:rsidP="0075262A">
            <w:pPr>
              <w:tabs>
                <w:tab w:val="left" w:pos="9214"/>
                <w:tab w:val="left" w:pos="9356"/>
              </w:tabs>
              <w:jc w:val="both"/>
              <w:rPr>
                <w:rFonts w:ascii="Times New Roman" w:hAnsi="Times New Roman"/>
                <w:sz w:val="24"/>
                <w:szCs w:val="24"/>
              </w:rPr>
            </w:pPr>
            <w:r w:rsidRPr="006B5695">
              <w:rPr>
                <w:rFonts w:ascii="Times New Roman" w:hAnsi="Times New Roman"/>
                <w:sz w:val="24"/>
                <w:szCs w:val="24"/>
              </w:rPr>
              <w:t>Завтрак</w:t>
            </w:r>
          </w:p>
        </w:tc>
      </w:tr>
      <w:tr w:rsidR="0075262A" w:rsidRPr="006B5695" w14:paraId="5F65E7EF" w14:textId="77777777" w:rsidTr="002C25FD">
        <w:tc>
          <w:tcPr>
            <w:tcW w:w="1843" w:type="dxa"/>
            <w:tcBorders>
              <w:top w:val="single" w:sz="4" w:space="0" w:color="auto"/>
              <w:left w:val="single" w:sz="4" w:space="0" w:color="auto"/>
              <w:bottom w:val="single" w:sz="4" w:space="0" w:color="auto"/>
              <w:right w:val="single" w:sz="4" w:space="0" w:color="auto"/>
            </w:tcBorders>
            <w:hideMark/>
          </w:tcPr>
          <w:p w14:paraId="2E38EDAE" w14:textId="096C52C2" w:rsidR="0075262A" w:rsidRPr="006B5695" w:rsidRDefault="0075262A" w:rsidP="0075262A">
            <w:pPr>
              <w:tabs>
                <w:tab w:val="left" w:pos="9214"/>
                <w:tab w:val="left" w:pos="9356"/>
              </w:tabs>
              <w:jc w:val="both"/>
              <w:rPr>
                <w:rFonts w:ascii="Times New Roman" w:hAnsi="Times New Roman"/>
                <w:sz w:val="24"/>
                <w:szCs w:val="24"/>
              </w:rPr>
            </w:pPr>
            <w:r w:rsidRPr="006B5695">
              <w:rPr>
                <w:rFonts w:ascii="Times New Roman" w:hAnsi="Times New Roman"/>
                <w:sz w:val="24"/>
                <w:szCs w:val="24"/>
              </w:rPr>
              <w:t>8.40-9.00</w:t>
            </w:r>
          </w:p>
        </w:tc>
        <w:tc>
          <w:tcPr>
            <w:tcW w:w="7655" w:type="dxa"/>
            <w:hideMark/>
          </w:tcPr>
          <w:p w14:paraId="5902E707" w14:textId="77777777" w:rsidR="0075262A" w:rsidRPr="006B5695" w:rsidRDefault="0075262A" w:rsidP="0075262A">
            <w:pPr>
              <w:tabs>
                <w:tab w:val="left" w:pos="9214"/>
                <w:tab w:val="left" w:pos="9356"/>
              </w:tabs>
              <w:rPr>
                <w:rFonts w:ascii="Times New Roman" w:hAnsi="Times New Roman"/>
                <w:sz w:val="24"/>
                <w:szCs w:val="24"/>
              </w:rPr>
            </w:pPr>
            <w:r w:rsidRPr="006B5695">
              <w:rPr>
                <w:rFonts w:ascii="Times New Roman" w:hAnsi="Times New Roman"/>
                <w:sz w:val="24"/>
                <w:szCs w:val="24"/>
              </w:rPr>
              <w:t>Игры,</w:t>
            </w:r>
            <w:r w:rsidRPr="006B5695">
              <w:rPr>
                <w:rFonts w:ascii="Times New Roman" w:hAnsi="Times New Roman"/>
                <w:spacing w:val="-3"/>
                <w:sz w:val="24"/>
                <w:szCs w:val="24"/>
              </w:rPr>
              <w:t xml:space="preserve"> </w:t>
            </w:r>
            <w:r w:rsidRPr="006B5695">
              <w:rPr>
                <w:rFonts w:ascii="Times New Roman" w:hAnsi="Times New Roman"/>
                <w:sz w:val="24"/>
                <w:szCs w:val="24"/>
              </w:rPr>
              <w:t>самостоятельная</w:t>
            </w:r>
            <w:r w:rsidRPr="006B5695">
              <w:rPr>
                <w:sz w:val="24"/>
                <w:szCs w:val="24"/>
              </w:rPr>
              <w:t xml:space="preserve">  </w:t>
            </w:r>
            <w:r w:rsidRPr="006B5695">
              <w:rPr>
                <w:rFonts w:ascii="Times New Roman" w:hAnsi="Times New Roman"/>
                <w:sz w:val="24"/>
                <w:szCs w:val="24"/>
              </w:rPr>
              <w:t>деятельность</w:t>
            </w:r>
            <w:r w:rsidRPr="006B5695">
              <w:rPr>
                <w:sz w:val="24"/>
                <w:szCs w:val="24"/>
              </w:rPr>
              <w:t xml:space="preserve">, </w:t>
            </w:r>
            <w:r w:rsidRPr="006B5695">
              <w:rPr>
                <w:rFonts w:ascii="Times New Roman" w:hAnsi="Times New Roman"/>
                <w:sz w:val="24"/>
                <w:szCs w:val="24"/>
              </w:rPr>
              <w:t xml:space="preserve"> </w:t>
            </w:r>
            <w:r w:rsidRPr="006B5695">
              <w:rPr>
                <w:sz w:val="24"/>
                <w:szCs w:val="24"/>
              </w:rPr>
              <w:t>п</w:t>
            </w:r>
            <w:r w:rsidRPr="006B5695">
              <w:rPr>
                <w:rFonts w:ascii="Times New Roman" w:hAnsi="Times New Roman"/>
                <w:sz w:val="24"/>
                <w:szCs w:val="24"/>
              </w:rPr>
              <w:t xml:space="preserve">одготовка к ОД. </w:t>
            </w:r>
          </w:p>
        </w:tc>
      </w:tr>
      <w:tr w:rsidR="0075262A" w:rsidRPr="006B5695" w14:paraId="4B3F2F8C" w14:textId="77777777" w:rsidTr="002C25FD">
        <w:tc>
          <w:tcPr>
            <w:tcW w:w="1843" w:type="dxa"/>
            <w:tcBorders>
              <w:top w:val="single" w:sz="4" w:space="0" w:color="auto"/>
              <w:left w:val="single" w:sz="4" w:space="0" w:color="auto"/>
              <w:bottom w:val="single" w:sz="4" w:space="0" w:color="auto"/>
              <w:right w:val="single" w:sz="4" w:space="0" w:color="auto"/>
            </w:tcBorders>
            <w:hideMark/>
          </w:tcPr>
          <w:p w14:paraId="637FA758" w14:textId="010234FE" w:rsidR="0075262A" w:rsidRPr="006B5695" w:rsidRDefault="0075262A" w:rsidP="0075262A">
            <w:pPr>
              <w:tabs>
                <w:tab w:val="left" w:pos="9214"/>
                <w:tab w:val="left" w:pos="9356"/>
              </w:tabs>
              <w:jc w:val="both"/>
              <w:rPr>
                <w:rFonts w:ascii="Times New Roman" w:hAnsi="Times New Roman"/>
                <w:sz w:val="24"/>
                <w:szCs w:val="24"/>
              </w:rPr>
            </w:pPr>
            <w:r w:rsidRPr="006B5695">
              <w:rPr>
                <w:rFonts w:ascii="Times New Roman" w:hAnsi="Times New Roman"/>
                <w:sz w:val="24"/>
                <w:szCs w:val="24"/>
              </w:rPr>
              <w:t>9.00-</w:t>
            </w:r>
            <w:r w:rsidR="00E87294" w:rsidRPr="006B5695">
              <w:rPr>
                <w:rFonts w:ascii="Times New Roman" w:hAnsi="Times New Roman"/>
                <w:sz w:val="24"/>
                <w:szCs w:val="24"/>
              </w:rPr>
              <w:t>10.35</w:t>
            </w:r>
          </w:p>
        </w:tc>
        <w:tc>
          <w:tcPr>
            <w:tcW w:w="7655" w:type="dxa"/>
            <w:hideMark/>
          </w:tcPr>
          <w:p w14:paraId="3343CDE9" w14:textId="77777777" w:rsidR="0075262A" w:rsidRPr="006B5695" w:rsidRDefault="0075262A" w:rsidP="0075262A">
            <w:pPr>
              <w:tabs>
                <w:tab w:val="left" w:pos="9214"/>
                <w:tab w:val="left" w:pos="9356"/>
              </w:tabs>
              <w:jc w:val="both"/>
              <w:rPr>
                <w:rFonts w:ascii="Times New Roman" w:hAnsi="Times New Roman"/>
                <w:sz w:val="24"/>
                <w:szCs w:val="24"/>
              </w:rPr>
            </w:pPr>
            <w:r w:rsidRPr="006B5695">
              <w:rPr>
                <w:rFonts w:ascii="Times New Roman" w:hAnsi="Times New Roman"/>
                <w:sz w:val="24"/>
                <w:szCs w:val="24"/>
              </w:rPr>
              <w:t>ОД (подгрупповая и фронтальная) - развивающие образовательные ситуации на игровой основе</w:t>
            </w:r>
          </w:p>
        </w:tc>
      </w:tr>
      <w:tr w:rsidR="0075262A" w:rsidRPr="006B5695" w14:paraId="4E34094F" w14:textId="77777777" w:rsidTr="002C25FD">
        <w:tc>
          <w:tcPr>
            <w:tcW w:w="1843" w:type="dxa"/>
            <w:hideMark/>
          </w:tcPr>
          <w:p w14:paraId="520FE7C6" w14:textId="36DF7D05" w:rsidR="0075262A" w:rsidRPr="006B5695" w:rsidRDefault="00E87294" w:rsidP="002C25FD">
            <w:pPr>
              <w:tabs>
                <w:tab w:val="left" w:pos="9214"/>
                <w:tab w:val="left" w:pos="9356"/>
              </w:tabs>
              <w:jc w:val="both"/>
              <w:rPr>
                <w:rFonts w:ascii="Times New Roman" w:hAnsi="Times New Roman"/>
                <w:sz w:val="24"/>
                <w:szCs w:val="24"/>
              </w:rPr>
            </w:pPr>
            <w:r w:rsidRPr="006B5695">
              <w:rPr>
                <w:rFonts w:ascii="Times New Roman" w:hAnsi="Times New Roman"/>
                <w:sz w:val="24"/>
                <w:szCs w:val="24"/>
              </w:rPr>
              <w:t>10</w:t>
            </w:r>
            <w:r w:rsidR="0075262A" w:rsidRPr="006B5695">
              <w:rPr>
                <w:rFonts w:ascii="Times New Roman" w:hAnsi="Times New Roman"/>
                <w:sz w:val="24"/>
                <w:szCs w:val="24"/>
              </w:rPr>
              <w:t>.</w:t>
            </w:r>
            <w:r w:rsidRPr="006B5695">
              <w:rPr>
                <w:rFonts w:ascii="Times New Roman" w:hAnsi="Times New Roman"/>
                <w:sz w:val="24"/>
                <w:szCs w:val="24"/>
              </w:rPr>
              <w:t>35</w:t>
            </w:r>
            <w:r w:rsidR="0075262A" w:rsidRPr="006B5695">
              <w:rPr>
                <w:rFonts w:ascii="Times New Roman" w:hAnsi="Times New Roman"/>
                <w:sz w:val="24"/>
                <w:szCs w:val="24"/>
              </w:rPr>
              <w:t xml:space="preserve"> </w:t>
            </w:r>
            <w:r w:rsidRPr="006B5695">
              <w:rPr>
                <w:rFonts w:ascii="Times New Roman" w:hAnsi="Times New Roman"/>
                <w:sz w:val="24"/>
                <w:szCs w:val="24"/>
              </w:rPr>
              <w:t>–10.45</w:t>
            </w:r>
          </w:p>
        </w:tc>
        <w:tc>
          <w:tcPr>
            <w:tcW w:w="7655" w:type="dxa"/>
            <w:hideMark/>
          </w:tcPr>
          <w:p w14:paraId="473B6F92" w14:textId="77777777" w:rsidR="0075262A" w:rsidRPr="006B5695" w:rsidRDefault="0075262A" w:rsidP="002C25FD">
            <w:pPr>
              <w:tabs>
                <w:tab w:val="left" w:pos="9214"/>
                <w:tab w:val="left" w:pos="9356"/>
              </w:tabs>
              <w:jc w:val="both"/>
              <w:rPr>
                <w:rFonts w:ascii="Times New Roman" w:hAnsi="Times New Roman"/>
                <w:sz w:val="24"/>
                <w:szCs w:val="24"/>
              </w:rPr>
            </w:pPr>
            <w:r w:rsidRPr="006B5695">
              <w:rPr>
                <w:rFonts w:ascii="Times New Roman" w:hAnsi="Times New Roman"/>
                <w:sz w:val="24"/>
                <w:szCs w:val="24"/>
              </w:rPr>
              <w:t>Второй завтрак</w:t>
            </w:r>
          </w:p>
        </w:tc>
      </w:tr>
      <w:tr w:rsidR="0075262A" w:rsidRPr="006B5695" w14:paraId="3B4D2CA0" w14:textId="77777777" w:rsidTr="002C25FD">
        <w:tc>
          <w:tcPr>
            <w:tcW w:w="1843" w:type="dxa"/>
            <w:hideMark/>
          </w:tcPr>
          <w:p w14:paraId="3D55EA4D" w14:textId="62BDD04E" w:rsidR="0075262A" w:rsidRPr="006B5695" w:rsidRDefault="0075262A" w:rsidP="002C25FD">
            <w:pPr>
              <w:tabs>
                <w:tab w:val="left" w:pos="9214"/>
                <w:tab w:val="left" w:pos="9356"/>
              </w:tabs>
              <w:jc w:val="both"/>
              <w:rPr>
                <w:rFonts w:ascii="Times New Roman" w:hAnsi="Times New Roman"/>
                <w:sz w:val="24"/>
                <w:szCs w:val="24"/>
              </w:rPr>
            </w:pPr>
            <w:r w:rsidRPr="006B5695">
              <w:rPr>
                <w:rFonts w:ascii="Times New Roman" w:hAnsi="Times New Roman"/>
                <w:sz w:val="24"/>
                <w:szCs w:val="24"/>
              </w:rPr>
              <w:t>10.</w:t>
            </w:r>
            <w:r w:rsidR="00E87294" w:rsidRPr="006B5695">
              <w:rPr>
                <w:rFonts w:ascii="Times New Roman" w:hAnsi="Times New Roman"/>
                <w:sz w:val="24"/>
                <w:szCs w:val="24"/>
              </w:rPr>
              <w:t>45</w:t>
            </w:r>
            <w:r w:rsidRPr="006B5695">
              <w:rPr>
                <w:rFonts w:ascii="Times New Roman" w:hAnsi="Times New Roman"/>
                <w:sz w:val="24"/>
                <w:szCs w:val="24"/>
              </w:rPr>
              <w:t xml:space="preserve"> -</w:t>
            </w:r>
            <w:r w:rsidR="00E87294" w:rsidRPr="006B5695">
              <w:rPr>
                <w:rFonts w:ascii="Times New Roman" w:hAnsi="Times New Roman"/>
                <w:sz w:val="24"/>
                <w:szCs w:val="24"/>
              </w:rPr>
              <w:t>12.25</w:t>
            </w:r>
          </w:p>
        </w:tc>
        <w:tc>
          <w:tcPr>
            <w:tcW w:w="7655" w:type="dxa"/>
            <w:hideMark/>
          </w:tcPr>
          <w:p w14:paraId="240A5435" w14:textId="77777777" w:rsidR="0075262A" w:rsidRPr="006B5695" w:rsidRDefault="0075262A" w:rsidP="002C25FD">
            <w:pPr>
              <w:tabs>
                <w:tab w:val="left" w:pos="9214"/>
                <w:tab w:val="left" w:pos="9356"/>
              </w:tabs>
              <w:jc w:val="both"/>
              <w:rPr>
                <w:rFonts w:ascii="Times New Roman" w:hAnsi="Times New Roman"/>
                <w:sz w:val="24"/>
                <w:szCs w:val="24"/>
              </w:rPr>
            </w:pPr>
            <w:r w:rsidRPr="006B5695">
              <w:rPr>
                <w:rFonts w:ascii="Times New Roman" w:hAnsi="Times New Roman"/>
                <w:sz w:val="24"/>
                <w:szCs w:val="24"/>
              </w:rPr>
              <w:t>Подготовка к прогулке, прогулка, игры</w:t>
            </w:r>
          </w:p>
        </w:tc>
      </w:tr>
      <w:tr w:rsidR="0075262A" w:rsidRPr="006B5695" w14:paraId="482269CC" w14:textId="77777777" w:rsidTr="002C25FD">
        <w:tc>
          <w:tcPr>
            <w:tcW w:w="1843" w:type="dxa"/>
            <w:hideMark/>
          </w:tcPr>
          <w:p w14:paraId="1AB5D8E2" w14:textId="41B31353" w:rsidR="0075262A" w:rsidRPr="006B5695" w:rsidRDefault="00E87294" w:rsidP="002C25FD">
            <w:pPr>
              <w:tabs>
                <w:tab w:val="left" w:pos="9214"/>
                <w:tab w:val="left" w:pos="9356"/>
              </w:tabs>
              <w:jc w:val="both"/>
              <w:rPr>
                <w:rFonts w:ascii="Times New Roman" w:hAnsi="Times New Roman"/>
                <w:sz w:val="24"/>
                <w:szCs w:val="24"/>
              </w:rPr>
            </w:pPr>
            <w:bookmarkStart w:id="73" w:name="_Hlk143499811"/>
            <w:r w:rsidRPr="006B5695">
              <w:rPr>
                <w:rFonts w:ascii="Times New Roman" w:hAnsi="Times New Roman"/>
                <w:sz w:val="24"/>
                <w:szCs w:val="24"/>
              </w:rPr>
              <w:t>12.25</w:t>
            </w:r>
            <w:r w:rsidR="0075262A" w:rsidRPr="006B5695">
              <w:rPr>
                <w:rFonts w:ascii="Times New Roman" w:hAnsi="Times New Roman"/>
                <w:sz w:val="24"/>
                <w:szCs w:val="24"/>
              </w:rPr>
              <w:t>-12.5</w:t>
            </w:r>
            <w:r w:rsidRPr="006B5695">
              <w:rPr>
                <w:rFonts w:ascii="Times New Roman" w:hAnsi="Times New Roman"/>
                <w:sz w:val="24"/>
                <w:szCs w:val="24"/>
              </w:rPr>
              <w:t>0</w:t>
            </w:r>
          </w:p>
        </w:tc>
        <w:tc>
          <w:tcPr>
            <w:tcW w:w="7655" w:type="dxa"/>
            <w:hideMark/>
          </w:tcPr>
          <w:p w14:paraId="4D4E1903" w14:textId="77777777" w:rsidR="0075262A" w:rsidRPr="006B5695" w:rsidRDefault="0075262A" w:rsidP="002C25FD">
            <w:pPr>
              <w:tabs>
                <w:tab w:val="left" w:pos="9214"/>
                <w:tab w:val="left" w:pos="9356"/>
              </w:tabs>
              <w:jc w:val="both"/>
              <w:rPr>
                <w:rFonts w:ascii="Times New Roman" w:hAnsi="Times New Roman"/>
                <w:sz w:val="24"/>
                <w:szCs w:val="24"/>
              </w:rPr>
            </w:pPr>
            <w:r w:rsidRPr="006B5695">
              <w:rPr>
                <w:rFonts w:ascii="Times New Roman" w:hAnsi="Times New Roman"/>
                <w:sz w:val="24"/>
                <w:szCs w:val="24"/>
              </w:rPr>
              <w:t>Подготовка к обеду, обед, игры</w:t>
            </w:r>
          </w:p>
        </w:tc>
      </w:tr>
      <w:tr w:rsidR="0075262A" w:rsidRPr="006B5695" w14:paraId="54D1FAB0" w14:textId="77777777" w:rsidTr="002C25FD">
        <w:tc>
          <w:tcPr>
            <w:tcW w:w="1843" w:type="dxa"/>
            <w:hideMark/>
          </w:tcPr>
          <w:p w14:paraId="6B418B8D" w14:textId="1842974D" w:rsidR="0075262A" w:rsidRPr="006B5695" w:rsidRDefault="0075262A" w:rsidP="002C25FD">
            <w:pPr>
              <w:tabs>
                <w:tab w:val="left" w:pos="9214"/>
                <w:tab w:val="left" w:pos="9356"/>
              </w:tabs>
              <w:jc w:val="both"/>
              <w:rPr>
                <w:rFonts w:ascii="Times New Roman" w:hAnsi="Times New Roman"/>
                <w:sz w:val="24"/>
                <w:szCs w:val="24"/>
              </w:rPr>
            </w:pPr>
            <w:r w:rsidRPr="006B5695">
              <w:rPr>
                <w:rFonts w:ascii="Times New Roman" w:hAnsi="Times New Roman"/>
                <w:sz w:val="24"/>
                <w:szCs w:val="24"/>
              </w:rPr>
              <w:t>12.</w:t>
            </w:r>
            <w:r w:rsidR="00302F99" w:rsidRPr="006B5695">
              <w:rPr>
                <w:rFonts w:ascii="Times New Roman" w:hAnsi="Times New Roman"/>
                <w:sz w:val="24"/>
                <w:szCs w:val="24"/>
              </w:rPr>
              <w:t>50</w:t>
            </w:r>
            <w:r w:rsidRPr="006B5695">
              <w:rPr>
                <w:rFonts w:ascii="Times New Roman" w:hAnsi="Times New Roman"/>
                <w:sz w:val="24"/>
                <w:szCs w:val="24"/>
              </w:rPr>
              <w:t>-</w:t>
            </w:r>
            <w:r w:rsidR="00302F99" w:rsidRPr="006B5695">
              <w:rPr>
                <w:rFonts w:ascii="Times New Roman" w:hAnsi="Times New Roman"/>
                <w:sz w:val="24"/>
                <w:szCs w:val="24"/>
              </w:rPr>
              <w:t xml:space="preserve"> 13.00</w:t>
            </w:r>
          </w:p>
        </w:tc>
        <w:tc>
          <w:tcPr>
            <w:tcW w:w="7655" w:type="dxa"/>
            <w:hideMark/>
          </w:tcPr>
          <w:p w14:paraId="4C939543" w14:textId="77777777" w:rsidR="0075262A" w:rsidRPr="006B5695" w:rsidRDefault="0075262A" w:rsidP="002C25FD">
            <w:pPr>
              <w:tabs>
                <w:tab w:val="left" w:pos="9214"/>
                <w:tab w:val="left" w:pos="9356"/>
              </w:tabs>
              <w:jc w:val="both"/>
              <w:rPr>
                <w:rFonts w:ascii="Times New Roman" w:hAnsi="Times New Roman"/>
                <w:sz w:val="24"/>
                <w:szCs w:val="24"/>
              </w:rPr>
            </w:pPr>
            <w:r w:rsidRPr="006B5695">
              <w:rPr>
                <w:rFonts w:ascii="Times New Roman" w:hAnsi="Times New Roman"/>
                <w:sz w:val="24"/>
                <w:szCs w:val="24"/>
              </w:rPr>
              <w:t xml:space="preserve">Подготовка ко сну, гигиенические процедуры, закаливающие мероприятия. </w:t>
            </w:r>
          </w:p>
        </w:tc>
      </w:tr>
      <w:tr w:rsidR="0075262A" w:rsidRPr="006B5695" w14:paraId="3181691D" w14:textId="77777777" w:rsidTr="002C25FD">
        <w:tc>
          <w:tcPr>
            <w:tcW w:w="1843" w:type="dxa"/>
            <w:hideMark/>
          </w:tcPr>
          <w:p w14:paraId="168B197E" w14:textId="6C98101C" w:rsidR="0075262A" w:rsidRPr="006B5695" w:rsidRDefault="00302F99" w:rsidP="002C25FD">
            <w:pPr>
              <w:tabs>
                <w:tab w:val="left" w:pos="9214"/>
                <w:tab w:val="left" w:pos="9356"/>
              </w:tabs>
              <w:jc w:val="both"/>
              <w:rPr>
                <w:rFonts w:ascii="Times New Roman" w:hAnsi="Times New Roman"/>
                <w:sz w:val="24"/>
                <w:szCs w:val="24"/>
              </w:rPr>
            </w:pPr>
            <w:r w:rsidRPr="006B5695">
              <w:rPr>
                <w:rFonts w:ascii="Times New Roman" w:hAnsi="Times New Roman"/>
                <w:sz w:val="24"/>
                <w:szCs w:val="24"/>
              </w:rPr>
              <w:t xml:space="preserve">13.00 </w:t>
            </w:r>
            <w:r w:rsidR="0075262A" w:rsidRPr="006B5695">
              <w:rPr>
                <w:rFonts w:ascii="Times New Roman" w:hAnsi="Times New Roman"/>
                <w:sz w:val="24"/>
                <w:szCs w:val="24"/>
              </w:rPr>
              <w:t>-15.0</w:t>
            </w:r>
            <w:r w:rsidRPr="006B5695">
              <w:rPr>
                <w:rFonts w:ascii="Times New Roman" w:hAnsi="Times New Roman"/>
                <w:sz w:val="24"/>
                <w:szCs w:val="24"/>
              </w:rPr>
              <w:t>0</w:t>
            </w:r>
          </w:p>
        </w:tc>
        <w:tc>
          <w:tcPr>
            <w:tcW w:w="7655" w:type="dxa"/>
            <w:hideMark/>
          </w:tcPr>
          <w:p w14:paraId="715DAB4C" w14:textId="77777777" w:rsidR="0075262A" w:rsidRPr="006B5695" w:rsidRDefault="0075262A" w:rsidP="002C25FD">
            <w:pPr>
              <w:tabs>
                <w:tab w:val="left" w:pos="9214"/>
                <w:tab w:val="left" w:pos="9356"/>
              </w:tabs>
              <w:jc w:val="both"/>
              <w:rPr>
                <w:rFonts w:ascii="Times New Roman" w:hAnsi="Times New Roman"/>
                <w:sz w:val="24"/>
                <w:szCs w:val="24"/>
              </w:rPr>
            </w:pPr>
            <w:r w:rsidRPr="006B5695">
              <w:rPr>
                <w:rFonts w:ascii="Times New Roman" w:hAnsi="Times New Roman"/>
                <w:sz w:val="24"/>
                <w:szCs w:val="24"/>
              </w:rPr>
              <w:t>Сон</w:t>
            </w:r>
          </w:p>
        </w:tc>
      </w:tr>
      <w:tr w:rsidR="0075262A" w:rsidRPr="006B5695" w14:paraId="2217D41E" w14:textId="77777777" w:rsidTr="002C25FD">
        <w:tc>
          <w:tcPr>
            <w:tcW w:w="1843" w:type="dxa"/>
            <w:hideMark/>
          </w:tcPr>
          <w:p w14:paraId="4CAA4398" w14:textId="70BF3F73" w:rsidR="0075262A" w:rsidRPr="006B5695" w:rsidRDefault="0075262A" w:rsidP="002C25FD">
            <w:pPr>
              <w:tabs>
                <w:tab w:val="left" w:pos="9214"/>
                <w:tab w:val="left" w:pos="9356"/>
              </w:tabs>
              <w:jc w:val="both"/>
              <w:rPr>
                <w:rFonts w:ascii="Times New Roman" w:hAnsi="Times New Roman"/>
                <w:sz w:val="24"/>
                <w:szCs w:val="24"/>
              </w:rPr>
            </w:pPr>
            <w:r w:rsidRPr="006B5695">
              <w:rPr>
                <w:rFonts w:ascii="Times New Roman" w:hAnsi="Times New Roman"/>
                <w:sz w:val="24"/>
                <w:szCs w:val="24"/>
              </w:rPr>
              <w:t>15.0</w:t>
            </w:r>
            <w:r w:rsidR="00302F99" w:rsidRPr="006B5695">
              <w:rPr>
                <w:rFonts w:ascii="Times New Roman" w:hAnsi="Times New Roman"/>
                <w:sz w:val="24"/>
                <w:szCs w:val="24"/>
              </w:rPr>
              <w:t>0</w:t>
            </w:r>
            <w:r w:rsidRPr="006B5695">
              <w:rPr>
                <w:rFonts w:ascii="Times New Roman" w:hAnsi="Times New Roman"/>
                <w:sz w:val="24"/>
                <w:szCs w:val="24"/>
              </w:rPr>
              <w:t>-15.20</w:t>
            </w:r>
          </w:p>
        </w:tc>
        <w:tc>
          <w:tcPr>
            <w:tcW w:w="7655" w:type="dxa"/>
            <w:hideMark/>
          </w:tcPr>
          <w:p w14:paraId="3AEFF1B1" w14:textId="77777777" w:rsidR="0075262A" w:rsidRPr="006B5695" w:rsidRDefault="0075262A" w:rsidP="002C25FD">
            <w:pPr>
              <w:tabs>
                <w:tab w:val="left" w:pos="9214"/>
                <w:tab w:val="left" w:pos="9356"/>
              </w:tabs>
              <w:jc w:val="both"/>
              <w:rPr>
                <w:rFonts w:ascii="Times New Roman" w:hAnsi="Times New Roman"/>
                <w:sz w:val="24"/>
                <w:szCs w:val="24"/>
              </w:rPr>
            </w:pPr>
            <w:r w:rsidRPr="006B5695">
              <w:rPr>
                <w:rFonts w:ascii="Times New Roman" w:hAnsi="Times New Roman"/>
                <w:sz w:val="24"/>
                <w:szCs w:val="24"/>
              </w:rPr>
              <w:t>Подъём, гимнастика пробуждения, воздушные и гигиенические процедуры</w:t>
            </w:r>
          </w:p>
        </w:tc>
      </w:tr>
      <w:tr w:rsidR="0075262A" w:rsidRPr="006B5695" w14:paraId="09045995" w14:textId="77777777" w:rsidTr="002C25FD">
        <w:tc>
          <w:tcPr>
            <w:tcW w:w="1843" w:type="dxa"/>
            <w:hideMark/>
          </w:tcPr>
          <w:p w14:paraId="07313AF3" w14:textId="77777777" w:rsidR="0075262A" w:rsidRPr="006B5695" w:rsidRDefault="0075262A" w:rsidP="002C25FD">
            <w:pPr>
              <w:tabs>
                <w:tab w:val="left" w:pos="9214"/>
                <w:tab w:val="left" w:pos="9356"/>
              </w:tabs>
              <w:jc w:val="both"/>
              <w:rPr>
                <w:rFonts w:ascii="Times New Roman" w:hAnsi="Times New Roman"/>
                <w:sz w:val="24"/>
                <w:szCs w:val="24"/>
              </w:rPr>
            </w:pPr>
            <w:r w:rsidRPr="006B5695">
              <w:rPr>
                <w:rFonts w:ascii="Times New Roman" w:hAnsi="Times New Roman"/>
                <w:sz w:val="24"/>
                <w:szCs w:val="24"/>
              </w:rPr>
              <w:t>15.20-15.35</w:t>
            </w:r>
          </w:p>
        </w:tc>
        <w:tc>
          <w:tcPr>
            <w:tcW w:w="7655" w:type="dxa"/>
            <w:hideMark/>
          </w:tcPr>
          <w:p w14:paraId="06AF2AA9" w14:textId="77777777" w:rsidR="0075262A" w:rsidRPr="006B5695" w:rsidRDefault="0075262A" w:rsidP="002C25FD">
            <w:pPr>
              <w:tabs>
                <w:tab w:val="left" w:pos="9214"/>
                <w:tab w:val="left" w:pos="9356"/>
              </w:tabs>
              <w:jc w:val="both"/>
              <w:rPr>
                <w:rFonts w:ascii="Times New Roman" w:hAnsi="Times New Roman"/>
                <w:sz w:val="24"/>
                <w:szCs w:val="24"/>
              </w:rPr>
            </w:pPr>
            <w:r w:rsidRPr="006B5695">
              <w:rPr>
                <w:rFonts w:ascii="Times New Roman" w:hAnsi="Times New Roman"/>
                <w:sz w:val="24"/>
                <w:szCs w:val="24"/>
              </w:rPr>
              <w:t>Подготовка к полднику, полдник</w:t>
            </w:r>
          </w:p>
        </w:tc>
      </w:tr>
      <w:tr w:rsidR="0075262A" w:rsidRPr="006B5695" w14:paraId="3F77BD2C" w14:textId="77777777" w:rsidTr="002C25FD">
        <w:tc>
          <w:tcPr>
            <w:tcW w:w="1843" w:type="dxa"/>
            <w:hideMark/>
          </w:tcPr>
          <w:p w14:paraId="06ED67D9" w14:textId="77777777" w:rsidR="0075262A" w:rsidRPr="006B5695" w:rsidRDefault="0075262A" w:rsidP="002C25FD">
            <w:pPr>
              <w:tabs>
                <w:tab w:val="left" w:pos="9214"/>
                <w:tab w:val="left" w:pos="9356"/>
              </w:tabs>
              <w:jc w:val="both"/>
              <w:rPr>
                <w:rFonts w:ascii="Times New Roman" w:hAnsi="Times New Roman"/>
                <w:sz w:val="24"/>
                <w:szCs w:val="24"/>
              </w:rPr>
            </w:pPr>
          </w:p>
        </w:tc>
        <w:tc>
          <w:tcPr>
            <w:tcW w:w="7655" w:type="dxa"/>
            <w:hideMark/>
          </w:tcPr>
          <w:p w14:paraId="5CB5A495" w14:textId="77777777" w:rsidR="0075262A" w:rsidRPr="006B5695" w:rsidRDefault="0075262A" w:rsidP="002C25FD">
            <w:pPr>
              <w:tabs>
                <w:tab w:val="left" w:pos="9214"/>
                <w:tab w:val="left" w:pos="9356"/>
              </w:tabs>
              <w:jc w:val="both"/>
              <w:rPr>
                <w:rFonts w:ascii="Times New Roman" w:hAnsi="Times New Roman"/>
                <w:sz w:val="24"/>
                <w:szCs w:val="24"/>
              </w:rPr>
            </w:pPr>
          </w:p>
        </w:tc>
      </w:tr>
      <w:tr w:rsidR="0075262A" w:rsidRPr="006B5695" w14:paraId="4F61B88B" w14:textId="77777777" w:rsidTr="002C25FD">
        <w:trPr>
          <w:trHeight w:val="242"/>
        </w:trPr>
        <w:tc>
          <w:tcPr>
            <w:tcW w:w="1843" w:type="dxa"/>
            <w:hideMark/>
          </w:tcPr>
          <w:p w14:paraId="6FA1210A" w14:textId="77777777" w:rsidR="0075262A" w:rsidRPr="006B5695" w:rsidRDefault="0075262A" w:rsidP="002C25FD">
            <w:pPr>
              <w:tabs>
                <w:tab w:val="left" w:pos="9214"/>
                <w:tab w:val="left" w:pos="9356"/>
              </w:tabs>
              <w:jc w:val="both"/>
              <w:rPr>
                <w:rFonts w:ascii="Times New Roman" w:hAnsi="Times New Roman"/>
                <w:sz w:val="24"/>
                <w:szCs w:val="24"/>
              </w:rPr>
            </w:pPr>
            <w:r w:rsidRPr="006B5695">
              <w:rPr>
                <w:rFonts w:ascii="Times New Roman" w:hAnsi="Times New Roman"/>
                <w:sz w:val="24"/>
                <w:szCs w:val="24"/>
              </w:rPr>
              <w:t>15.35-16.50</w:t>
            </w:r>
          </w:p>
        </w:tc>
        <w:tc>
          <w:tcPr>
            <w:tcW w:w="7655" w:type="dxa"/>
            <w:hideMark/>
          </w:tcPr>
          <w:p w14:paraId="137D7798" w14:textId="77777777" w:rsidR="0075262A" w:rsidRPr="006B5695" w:rsidRDefault="0075262A" w:rsidP="002C25FD">
            <w:pPr>
              <w:tabs>
                <w:tab w:val="left" w:pos="9214"/>
                <w:tab w:val="left" w:pos="9356"/>
              </w:tabs>
              <w:jc w:val="both"/>
              <w:rPr>
                <w:rFonts w:ascii="Times New Roman" w:hAnsi="Times New Roman"/>
                <w:sz w:val="24"/>
                <w:szCs w:val="24"/>
              </w:rPr>
            </w:pPr>
            <w:r w:rsidRPr="006B5695">
              <w:rPr>
                <w:rFonts w:ascii="Times New Roman" w:hAnsi="Times New Roman"/>
                <w:sz w:val="24"/>
                <w:szCs w:val="24"/>
              </w:rPr>
              <w:t>Самостоятельная игровая деятельность общение и совместная деятельность, досуги</w:t>
            </w:r>
          </w:p>
        </w:tc>
      </w:tr>
      <w:tr w:rsidR="0075262A" w:rsidRPr="006B5695" w14:paraId="5012BFDB" w14:textId="77777777" w:rsidTr="002C25FD">
        <w:trPr>
          <w:trHeight w:val="255"/>
        </w:trPr>
        <w:tc>
          <w:tcPr>
            <w:tcW w:w="1843" w:type="dxa"/>
            <w:hideMark/>
          </w:tcPr>
          <w:p w14:paraId="72F17A6B" w14:textId="77777777" w:rsidR="0075262A" w:rsidRPr="006B5695" w:rsidRDefault="0075262A" w:rsidP="002C25FD">
            <w:pPr>
              <w:tabs>
                <w:tab w:val="left" w:pos="9214"/>
                <w:tab w:val="left" w:pos="9356"/>
              </w:tabs>
              <w:jc w:val="both"/>
              <w:rPr>
                <w:rFonts w:ascii="Times New Roman" w:hAnsi="Times New Roman"/>
                <w:sz w:val="24"/>
                <w:szCs w:val="24"/>
              </w:rPr>
            </w:pPr>
            <w:r w:rsidRPr="006B5695">
              <w:rPr>
                <w:rFonts w:ascii="Times New Roman" w:hAnsi="Times New Roman"/>
                <w:sz w:val="24"/>
                <w:szCs w:val="24"/>
              </w:rPr>
              <w:t>16.50-18.00</w:t>
            </w:r>
          </w:p>
        </w:tc>
        <w:tc>
          <w:tcPr>
            <w:tcW w:w="7655" w:type="dxa"/>
            <w:hideMark/>
          </w:tcPr>
          <w:p w14:paraId="34F2577A" w14:textId="77777777" w:rsidR="0075262A" w:rsidRPr="006B5695" w:rsidRDefault="0075262A" w:rsidP="002C25FD">
            <w:pPr>
              <w:tabs>
                <w:tab w:val="left" w:pos="9214"/>
                <w:tab w:val="left" w:pos="9356"/>
              </w:tabs>
              <w:jc w:val="both"/>
              <w:rPr>
                <w:rFonts w:ascii="Times New Roman" w:hAnsi="Times New Roman"/>
                <w:sz w:val="24"/>
                <w:szCs w:val="24"/>
              </w:rPr>
            </w:pPr>
            <w:r w:rsidRPr="006B5695">
              <w:rPr>
                <w:rFonts w:ascii="Times New Roman" w:hAnsi="Times New Roman"/>
                <w:sz w:val="24"/>
                <w:szCs w:val="24"/>
              </w:rPr>
              <w:t>Подготовка к прогулке, прогулка</w:t>
            </w:r>
          </w:p>
        </w:tc>
      </w:tr>
      <w:tr w:rsidR="0075262A" w:rsidRPr="006B5695" w14:paraId="55D93CC6" w14:textId="77777777" w:rsidTr="002C25FD">
        <w:trPr>
          <w:trHeight w:val="285"/>
        </w:trPr>
        <w:tc>
          <w:tcPr>
            <w:tcW w:w="1843" w:type="dxa"/>
            <w:hideMark/>
          </w:tcPr>
          <w:p w14:paraId="7A571AE8" w14:textId="77777777" w:rsidR="0075262A" w:rsidRPr="006B5695" w:rsidRDefault="0075262A" w:rsidP="002C25FD">
            <w:pPr>
              <w:tabs>
                <w:tab w:val="left" w:pos="9214"/>
                <w:tab w:val="left" w:pos="9356"/>
              </w:tabs>
              <w:jc w:val="both"/>
              <w:rPr>
                <w:rFonts w:ascii="Times New Roman" w:hAnsi="Times New Roman"/>
                <w:sz w:val="24"/>
                <w:szCs w:val="24"/>
              </w:rPr>
            </w:pPr>
            <w:r w:rsidRPr="006B5695">
              <w:rPr>
                <w:rFonts w:ascii="Times New Roman" w:hAnsi="Times New Roman"/>
                <w:sz w:val="24"/>
                <w:szCs w:val="24"/>
              </w:rPr>
              <w:t>18.00-18.20</w:t>
            </w:r>
          </w:p>
        </w:tc>
        <w:tc>
          <w:tcPr>
            <w:tcW w:w="7655" w:type="dxa"/>
            <w:hideMark/>
          </w:tcPr>
          <w:p w14:paraId="7AB03B20" w14:textId="77777777" w:rsidR="0075262A" w:rsidRPr="006B5695" w:rsidRDefault="0075262A" w:rsidP="002C25FD">
            <w:pPr>
              <w:tabs>
                <w:tab w:val="left" w:pos="9214"/>
                <w:tab w:val="left" w:pos="9356"/>
              </w:tabs>
              <w:jc w:val="both"/>
              <w:rPr>
                <w:rFonts w:ascii="Times New Roman" w:hAnsi="Times New Roman"/>
                <w:sz w:val="24"/>
                <w:szCs w:val="24"/>
              </w:rPr>
            </w:pPr>
            <w:r w:rsidRPr="006B5695">
              <w:rPr>
                <w:rFonts w:ascii="Times New Roman" w:hAnsi="Times New Roman"/>
                <w:sz w:val="24"/>
                <w:szCs w:val="24"/>
              </w:rPr>
              <w:t>Подготовка к ужину. Ужин</w:t>
            </w:r>
          </w:p>
        </w:tc>
      </w:tr>
      <w:tr w:rsidR="0075262A" w:rsidRPr="006B5695" w14:paraId="6A2390E7" w14:textId="77777777" w:rsidTr="002C25FD">
        <w:tc>
          <w:tcPr>
            <w:tcW w:w="1843" w:type="dxa"/>
            <w:hideMark/>
          </w:tcPr>
          <w:p w14:paraId="09FD6567" w14:textId="77777777" w:rsidR="0075262A" w:rsidRPr="006B5695" w:rsidRDefault="0075262A" w:rsidP="002C25FD">
            <w:pPr>
              <w:tabs>
                <w:tab w:val="left" w:pos="9214"/>
                <w:tab w:val="left" w:pos="9356"/>
              </w:tabs>
              <w:jc w:val="both"/>
              <w:rPr>
                <w:rFonts w:ascii="Times New Roman" w:hAnsi="Times New Roman"/>
                <w:sz w:val="24"/>
                <w:szCs w:val="24"/>
              </w:rPr>
            </w:pPr>
            <w:r w:rsidRPr="006B5695">
              <w:rPr>
                <w:rFonts w:ascii="Times New Roman" w:hAnsi="Times New Roman"/>
                <w:sz w:val="24"/>
                <w:szCs w:val="24"/>
              </w:rPr>
              <w:t>18.20-19.00</w:t>
            </w:r>
          </w:p>
        </w:tc>
        <w:tc>
          <w:tcPr>
            <w:tcW w:w="7655" w:type="dxa"/>
            <w:hideMark/>
          </w:tcPr>
          <w:p w14:paraId="5927E25B" w14:textId="77777777" w:rsidR="0075262A" w:rsidRPr="006B5695" w:rsidRDefault="0075262A" w:rsidP="002C25FD">
            <w:pPr>
              <w:tabs>
                <w:tab w:val="left" w:pos="9214"/>
                <w:tab w:val="left" w:pos="9356"/>
              </w:tabs>
              <w:jc w:val="both"/>
              <w:rPr>
                <w:rFonts w:ascii="Times New Roman" w:hAnsi="Times New Roman"/>
                <w:sz w:val="24"/>
                <w:szCs w:val="24"/>
              </w:rPr>
            </w:pPr>
            <w:r w:rsidRPr="006B5695">
              <w:rPr>
                <w:rFonts w:ascii="Times New Roman" w:hAnsi="Times New Roman"/>
                <w:sz w:val="24"/>
                <w:szCs w:val="24"/>
              </w:rPr>
              <w:t>Игры, индивидуальная  работа, работа с родителями, уход домой</w:t>
            </w:r>
          </w:p>
        </w:tc>
      </w:tr>
      <w:bookmarkEnd w:id="73"/>
    </w:tbl>
    <w:p w14:paraId="7A3EAEBB" w14:textId="77777777" w:rsidR="0075262A" w:rsidRPr="006B5695" w:rsidRDefault="0075262A" w:rsidP="00765C11">
      <w:pPr>
        <w:shd w:val="clear" w:color="auto" w:fill="FFFFFF"/>
        <w:tabs>
          <w:tab w:val="left" w:pos="9214"/>
          <w:tab w:val="left" w:pos="9356"/>
        </w:tabs>
        <w:autoSpaceDE w:val="0"/>
        <w:autoSpaceDN w:val="0"/>
        <w:spacing w:after="0" w:line="240" w:lineRule="auto"/>
        <w:rPr>
          <w:rFonts w:ascii="Times New Roman" w:hAnsi="Times New Roman"/>
          <w:b/>
          <w:i/>
          <w:color w:val="000000"/>
          <w:sz w:val="24"/>
          <w:szCs w:val="24"/>
        </w:rPr>
      </w:pPr>
    </w:p>
    <w:p w14:paraId="5675F73A" w14:textId="5BA12727" w:rsidR="00481542" w:rsidRPr="006B5695" w:rsidRDefault="00481542" w:rsidP="00765C11">
      <w:pPr>
        <w:shd w:val="clear" w:color="auto" w:fill="FFFFFF"/>
        <w:tabs>
          <w:tab w:val="left" w:pos="9214"/>
          <w:tab w:val="left" w:pos="9356"/>
        </w:tabs>
        <w:spacing w:after="0" w:line="240" w:lineRule="auto"/>
        <w:rPr>
          <w:rFonts w:ascii="Times New Roman" w:hAnsi="Times New Roman"/>
          <w:b/>
          <w:color w:val="C00000"/>
          <w:sz w:val="24"/>
          <w:szCs w:val="24"/>
        </w:rPr>
      </w:pPr>
    </w:p>
    <w:tbl>
      <w:tblPr>
        <w:tblStyle w:val="ab"/>
        <w:tblW w:w="9640" w:type="dxa"/>
        <w:tblInd w:w="-34" w:type="dxa"/>
        <w:tblLook w:val="04A0" w:firstRow="1" w:lastRow="0" w:firstColumn="1" w:lastColumn="0" w:noHBand="0" w:noVBand="1"/>
      </w:tblPr>
      <w:tblGrid>
        <w:gridCol w:w="1831"/>
        <w:gridCol w:w="7809"/>
      </w:tblGrid>
      <w:tr w:rsidR="00302F99" w:rsidRPr="006B5695" w14:paraId="4D01BF08" w14:textId="77777777" w:rsidTr="00765C11">
        <w:tc>
          <w:tcPr>
            <w:tcW w:w="1831" w:type="dxa"/>
            <w:vMerge w:val="restart"/>
            <w:tcBorders>
              <w:top w:val="single" w:sz="4" w:space="0" w:color="auto"/>
              <w:left w:val="single" w:sz="4" w:space="0" w:color="auto"/>
              <w:bottom w:val="single" w:sz="4" w:space="0" w:color="auto"/>
              <w:right w:val="single" w:sz="4" w:space="0" w:color="auto"/>
            </w:tcBorders>
            <w:hideMark/>
          </w:tcPr>
          <w:p w14:paraId="069A61DD" w14:textId="77777777" w:rsidR="00481542" w:rsidRPr="006B5695" w:rsidRDefault="00481542" w:rsidP="001613E5">
            <w:pPr>
              <w:tabs>
                <w:tab w:val="left" w:pos="9214"/>
                <w:tab w:val="left" w:pos="9356"/>
              </w:tabs>
              <w:jc w:val="both"/>
              <w:rPr>
                <w:rFonts w:ascii="Times New Roman" w:hAnsi="Times New Roman"/>
                <w:b/>
                <w:sz w:val="24"/>
                <w:szCs w:val="24"/>
                <w:lang w:eastAsia="ru-RU"/>
              </w:rPr>
            </w:pPr>
            <w:r w:rsidRPr="006B5695">
              <w:rPr>
                <w:rFonts w:ascii="Times New Roman" w:hAnsi="Times New Roman"/>
                <w:b/>
                <w:sz w:val="24"/>
                <w:szCs w:val="24"/>
                <w:lang w:eastAsia="ru-RU"/>
              </w:rPr>
              <w:t>Время проведения</w:t>
            </w:r>
          </w:p>
        </w:tc>
        <w:tc>
          <w:tcPr>
            <w:tcW w:w="7809" w:type="dxa"/>
            <w:tcBorders>
              <w:top w:val="single" w:sz="4" w:space="0" w:color="auto"/>
              <w:left w:val="single" w:sz="4" w:space="0" w:color="auto"/>
              <w:bottom w:val="single" w:sz="4" w:space="0" w:color="auto"/>
              <w:right w:val="single" w:sz="4" w:space="0" w:color="auto"/>
            </w:tcBorders>
            <w:hideMark/>
          </w:tcPr>
          <w:p w14:paraId="6BA8FD13" w14:textId="77777777" w:rsidR="00481542" w:rsidRPr="006B5695" w:rsidRDefault="00481542" w:rsidP="001613E5">
            <w:pPr>
              <w:tabs>
                <w:tab w:val="left" w:pos="9214"/>
                <w:tab w:val="left" w:pos="9356"/>
              </w:tabs>
              <w:jc w:val="both"/>
              <w:rPr>
                <w:rFonts w:ascii="Times New Roman" w:hAnsi="Times New Roman"/>
                <w:b/>
                <w:i/>
                <w:sz w:val="24"/>
                <w:szCs w:val="24"/>
                <w:lang w:eastAsia="ru-RU"/>
              </w:rPr>
            </w:pPr>
            <w:r w:rsidRPr="006B5695">
              <w:rPr>
                <w:rFonts w:ascii="Times New Roman" w:hAnsi="Times New Roman"/>
                <w:b/>
                <w:i/>
                <w:sz w:val="24"/>
                <w:szCs w:val="24"/>
                <w:lang w:eastAsia="ru-RU"/>
              </w:rPr>
              <w:t>Тёплый  период</w:t>
            </w:r>
          </w:p>
        </w:tc>
      </w:tr>
      <w:tr w:rsidR="00302F99" w:rsidRPr="006B5695" w14:paraId="4C701998" w14:textId="77777777" w:rsidTr="00765C11">
        <w:tc>
          <w:tcPr>
            <w:tcW w:w="1831" w:type="dxa"/>
            <w:vMerge/>
            <w:tcBorders>
              <w:top w:val="single" w:sz="4" w:space="0" w:color="auto"/>
              <w:left w:val="single" w:sz="4" w:space="0" w:color="auto"/>
              <w:bottom w:val="single" w:sz="4" w:space="0" w:color="auto"/>
              <w:right w:val="single" w:sz="4" w:space="0" w:color="auto"/>
            </w:tcBorders>
            <w:vAlign w:val="center"/>
            <w:hideMark/>
          </w:tcPr>
          <w:p w14:paraId="570A7CEE" w14:textId="77777777" w:rsidR="00481542" w:rsidRPr="006B5695" w:rsidRDefault="00481542" w:rsidP="001613E5">
            <w:pPr>
              <w:tabs>
                <w:tab w:val="left" w:pos="9214"/>
                <w:tab w:val="left" w:pos="9356"/>
              </w:tabs>
              <w:jc w:val="both"/>
              <w:rPr>
                <w:rFonts w:ascii="Times New Roman" w:hAnsi="Times New Roman"/>
                <w:b/>
                <w:sz w:val="24"/>
                <w:szCs w:val="24"/>
                <w:lang w:eastAsia="ru-RU"/>
              </w:rPr>
            </w:pPr>
          </w:p>
        </w:tc>
        <w:tc>
          <w:tcPr>
            <w:tcW w:w="7809" w:type="dxa"/>
            <w:tcBorders>
              <w:top w:val="single" w:sz="4" w:space="0" w:color="auto"/>
              <w:left w:val="single" w:sz="4" w:space="0" w:color="auto"/>
              <w:bottom w:val="single" w:sz="4" w:space="0" w:color="auto"/>
              <w:right w:val="single" w:sz="4" w:space="0" w:color="auto"/>
            </w:tcBorders>
            <w:hideMark/>
          </w:tcPr>
          <w:p w14:paraId="4867AD4C" w14:textId="77777777" w:rsidR="00481542" w:rsidRPr="006B5695" w:rsidRDefault="00481542" w:rsidP="001613E5">
            <w:pPr>
              <w:tabs>
                <w:tab w:val="left" w:pos="9214"/>
                <w:tab w:val="left" w:pos="9356"/>
              </w:tabs>
              <w:jc w:val="both"/>
              <w:rPr>
                <w:sz w:val="24"/>
                <w:szCs w:val="24"/>
                <w:lang w:eastAsia="ru-RU"/>
              </w:rPr>
            </w:pPr>
            <w:r w:rsidRPr="006B5695">
              <w:rPr>
                <w:rFonts w:ascii="Times New Roman" w:hAnsi="Times New Roman"/>
                <w:b/>
                <w:sz w:val="24"/>
                <w:szCs w:val="24"/>
                <w:lang w:eastAsia="ru-RU"/>
              </w:rPr>
              <w:t>Режимные моменты</w:t>
            </w:r>
          </w:p>
        </w:tc>
      </w:tr>
      <w:tr w:rsidR="00302F99" w:rsidRPr="006B5695" w14:paraId="5535AC5D" w14:textId="77777777" w:rsidTr="00765C11">
        <w:tc>
          <w:tcPr>
            <w:tcW w:w="1831" w:type="dxa"/>
            <w:tcBorders>
              <w:top w:val="single" w:sz="4" w:space="0" w:color="auto"/>
              <w:left w:val="single" w:sz="4" w:space="0" w:color="auto"/>
              <w:bottom w:val="single" w:sz="4" w:space="0" w:color="auto"/>
              <w:right w:val="single" w:sz="4" w:space="0" w:color="auto"/>
            </w:tcBorders>
            <w:hideMark/>
          </w:tcPr>
          <w:p w14:paraId="0392C606" w14:textId="77777777" w:rsidR="00481542" w:rsidRPr="006B5695" w:rsidRDefault="00481542" w:rsidP="001613E5">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7.00-7.45</w:t>
            </w:r>
          </w:p>
        </w:tc>
        <w:tc>
          <w:tcPr>
            <w:tcW w:w="7809" w:type="dxa"/>
            <w:tcBorders>
              <w:top w:val="single" w:sz="4" w:space="0" w:color="auto"/>
              <w:left w:val="single" w:sz="4" w:space="0" w:color="auto"/>
              <w:bottom w:val="single" w:sz="4" w:space="0" w:color="auto"/>
              <w:right w:val="single" w:sz="4" w:space="0" w:color="auto"/>
            </w:tcBorders>
            <w:hideMark/>
          </w:tcPr>
          <w:p w14:paraId="30C37393" w14:textId="77777777" w:rsidR="00481542" w:rsidRPr="006B5695" w:rsidRDefault="00481542" w:rsidP="001613E5">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 xml:space="preserve">Приём детей, осмотр, игры, общение, </w:t>
            </w:r>
            <w:r w:rsidRPr="006B5695">
              <w:rPr>
                <w:rFonts w:ascii="Times New Roman" w:hAnsi="Times New Roman"/>
                <w:spacing w:val="3"/>
                <w:sz w:val="24"/>
                <w:szCs w:val="24"/>
                <w:lang w:eastAsia="ru-RU"/>
              </w:rPr>
              <w:t>индивидуальная работа</w:t>
            </w:r>
            <w:r w:rsidRPr="006B5695">
              <w:rPr>
                <w:rFonts w:ascii="Times New Roman" w:hAnsi="Times New Roman"/>
                <w:spacing w:val="1"/>
                <w:sz w:val="24"/>
                <w:szCs w:val="24"/>
                <w:lang w:eastAsia="ru-RU"/>
              </w:rPr>
              <w:t>с детьми</w:t>
            </w:r>
          </w:p>
        </w:tc>
      </w:tr>
      <w:tr w:rsidR="00302F99" w:rsidRPr="006B5695" w14:paraId="34292FF7" w14:textId="77777777" w:rsidTr="00765C11">
        <w:tc>
          <w:tcPr>
            <w:tcW w:w="1831" w:type="dxa"/>
            <w:tcBorders>
              <w:top w:val="single" w:sz="4" w:space="0" w:color="auto"/>
              <w:left w:val="single" w:sz="4" w:space="0" w:color="auto"/>
              <w:bottom w:val="single" w:sz="4" w:space="0" w:color="auto"/>
              <w:right w:val="single" w:sz="4" w:space="0" w:color="auto"/>
            </w:tcBorders>
            <w:hideMark/>
          </w:tcPr>
          <w:p w14:paraId="07223D16" w14:textId="77777777" w:rsidR="00481542" w:rsidRPr="006B5695" w:rsidRDefault="00481542" w:rsidP="001613E5">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lastRenderedPageBreak/>
              <w:t>7.45-8.05</w:t>
            </w:r>
          </w:p>
        </w:tc>
        <w:tc>
          <w:tcPr>
            <w:tcW w:w="7809" w:type="dxa"/>
            <w:tcBorders>
              <w:top w:val="single" w:sz="4" w:space="0" w:color="auto"/>
              <w:left w:val="single" w:sz="4" w:space="0" w:color="auto"/>
              <w:bottom w:val="single" w:sz="4" w:space="0" w:color="auto"/>
              <w:right w:val="single" w:sz="4" w:space="0" w:color="auto"/>
            </w:tcBorders>
            <w:hideMark/>
          </w:tcPr>
          <w:p w14:paraId="478E2B8A" w14:textId="77777777" w:rsidR="00481542" w:rsidRPr="006B5695" w:rsidRDefault="00481542" w:rsidP="001613E5">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Чтение, встреча с природой</w:t>
            </w:r>
          </w:p>
        </w:tc>
      </w:tr>
      <w:tr w:rsidR="00302F99" w:rsidRPr="006B5695" w14:paraId="586E1ECB" w14:textId="77777777" w:rsidTr="00765C11">
        <w:tc>
          <w:tcPr>
            <w:tcW w:w="1831" w:type="dxa"/>
            <w:tcBorders>
              <w:top w:val="single" w:sz="4" w:space="0" w:color="auto"/>
              <w:left w:val="single" w:sz="4" w:space="0" w:color="auto"/>
              <w:bottom w:val="single" w:sz="4" w:space="0" w:color="auto"/>
              <w:right w:val="single" w:sz="4" w:space="0" w:color="auto"/>
            </w:tcBorders>
            <w:hideMark/>
          </w:tcPr>
          <w:p w14:paraId="2B21E09D" w14:textId="77777777" w:rsidR="00481542" w:rsidRPr="006B5695" w:rsidRDefault="00481542" w:rsidP="001613E5">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8.05-8.15</w:t>
            </w:r>
          </w:p>
        </w:tc>
        <w:tc>
          <w:tcPr>
            <w:tcW w:w="7809" w:type="dxa"/>
            <w:tcBorders>
              <w:top w:val="single" w:sz="4" w:space="0" w:color="auto"/>
              <w:left w:val="single" w:sz="4" w:space="0" w:color="auto"/>
              <w:bottom w:val="single" w:sz="4" w:space="0" w:color="auto"/>
              <w:right w:val="single" w:sz="4" w:space="0" w:color="auto"/>
            </w:tcBorders>
            <w:hideMark/>
          </w:tcPr>
          <w:p w14:paraId="4DB29E42" w14:textId="77777777" w:rsidR="00481542" w:rsidRPr="006B5695" w:rsidRDefault="00481542" w:rsidP="001613E5">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Утренняя гимнастика</w:t>
            </w:r>
          </w:p>
        </w:tc>
      </w:tr>
      <w:tr w:rsidR="00302F99" w:rsidRPr="006B5695" w14:paraId="1099391A" w14:textId="77777777" w:rsidTr="00765C11">
        <w:tc>
          <w:tcPr>
            <w:tcW w:w="1831" w:type="dxa"/>
            <w:tcBorders>
              <w:top w:val="single" w:sz="4" w:space="0" w:color="auto"/>
              <w:left w:val="single" w:sz="4" w:space="0" w:color="auto"/>
              <w:bottom w:val="single" w:sz="4" w:space="0" w:color="auto"/>
              <w:right w:val="single" w:sz="4" w:space="0" w:color="auto"/>
            </w:tcBorders>
            <w:hideMark/>
          </w:tcPr>
          <w:p w14:paraId="13A04344" w14:textId="77777777" w:rsidR="00481542" w:rsidRPr="006B5695" w:rsidRDefault="00481542" w:rsidP="001613E5">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8.15-8.20</w:t>
            </w:r>
          </w:p>
        </w:tc>
        <w:tc>
          <w:tcPr>
            <w:tcW w:w="7809" w:type="dxa"/>
            <w:tcBorders>
              <w:top w:val="single" w:sz="4" w:space="0" w:color="auto"/>
              <w:left w:val="single" w:sz="4" w:space="0" w:color="auto"/>
              <w:bottom w:val="single" w:sz="4" w:space="0" w:color="auto"/>
              <w:right w:val="single" w:sz="4" w:space="0" w:color="auto"/>
            </w:tcBorders>
            <w:hideMark/>
          </w:tcPr>
          <w:p w14:paraId="0641424D" w14:textId="77777777" w:rsidR="00481542" w:rsidRPr="006B5695" w:rsidRDefault="00481542" w:rsidP="001613E5">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Подготовка к завтраку, гигиенические процедуры, дежурство</w:t>
            </w:r>
          </w:p>
        </w:tc>
      </w:tr>
      <w:tr w:rsidR="00302F99" w:rsidRPr="006B5695" w14:paraId="3CD50D4F" w14:textId="77777777" w:rsidTr="00765C11">
        <w:tc>
          <w:tcPr>
            <w:tcW w:w="1831" w:type="dxa"/>
            <w:tcBorders>
              <w:top w:val="single" w:sz="4" w:space="0" w:color="auto"/>
              <w:left w:val="single" w:sz="4" w:space="0" w:color="auto"/>
              <w:bottom w:val="single" w:sz="4" w:space="0" w:color="auto"/>
              <w:right w:val="single" w:sz="4" w:space="0" w:color="auto"/>
            </w:tcBorders>
            <w:hideMark/>
          </w:tcPr>
          <w:p w14:paraId="6130459A" w14:textId="77777777" w:rsidR="00481542" w:rsidRPr="006B5695" w:rsidRDefault="00481542" w:rsidP="001613E5">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 xml:space="preserve">8.20-8.40 </w:t>
            </w:r>
          </w:p>
        </w:tc>
        <w:tc>
          <w:tcPr>
            <w:tcW w:w="7809" w:type="dxa"/>
            <w:tcBorders>
              <w:top w:val="single" w:sz="4" w:space="0" w:color="auto"/>
              <w:left w:val="single" w:sz="4" w:space="0" w:color="auto"/>
              <w:bottom w:val="single" w:sz="4" w:space="0" w:color="auto"/>
              <w:right w:val="single" w:sz="4" w:space="0" w:color="auto"/>
            </w:tcBorders>
            <w:hideMark/>
          </w:tcPr>
          <w:p w14:paraId="13EB16C4" w14:textId="77777777" w:rsidR="00481542" w:rsidRPr="006B5695" w:rsidRDefault="00481542" w:rsidP="001613E5">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Завтрак</w:t>
            </w:r>
          </w:p>
        </w:tc>
      </w:tr>
      <w:tr w:rsidR="00302F99" w:rsidRPr="006B5695" w14:paraId="4E5E65E0" w14:textId="77777777" w:rsidTr="00765C11">
        <w:tc>
          <w:tcPr>
            <w:tcW w:w="1831" w:type="dxa"/>
            <w:tcBorders>
              <w:top w:val="single" w:sz="4" w:space="0" w:color="auto"/>
              <w:left w:val="single" w:sz="4" w:space="0" w:color="auto"/>
              <w:bottom w:val="single" w:sz="4" w:space="0" w:color="auto"/>
              <w:right w:val="single" w:sz="4" w:space="0" w:color="auto"/>
            </w:tcBorders>
            <w:hideMark/>
          </w:tcPr>
          <w:p w14:paraId="546C5AB4" w14:textId="77777777" w:rsidR="00481542" w:rsidRPr="006B5695" w:rsidRDefault="00481542" w:rsidP="001613E5">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8.40-9.40</w:t>
            </w:r>
          </w:p>
        </w:tc>
        <w:tc>
          <w:tcPr>
            <w:tcW w:w="7809" w:type="dxa"/>
            <w:tcBorders>
              <w:top w:val="single" w:sz="4" w:space="0" w:color="auto"/>
              <w:left w:val="single" w:sz="4" w:space="0" w:color="auto"/>
              <w:bottom w:val="single" w:sz="4" w:space="0" w:color="auto"/>
              <w:right w:val="single" w:sz="4" w:space="0" w:color="auto"/>
            </w:tcBorders>
            <w:hideMark/>
          </w:tcPr>
          <w:p w14:paraId="5BE07E69" w14:textId="77777777" w:rsidR="00481542" w:rsidRPr="006B5695" w:rsidRDefault="00481542" w:rsidP="001613E5">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Самостоятельная игровая деятельность</w:t>
            </w:r>
          </w:p>
        </w:tc>
      </w:tr>
      <w:tr w:rsidR="00481542" w:rsidRPr="006B5695" w14:paraId="7425A6ED" w14:textId="77777777" w:rsidTr="00765C11">
        <w:tc>
          <w:tcPr>
            <w:tcW w:w="1831" w:type="dxa"/>
            <w:tcBorders>
              <w:top w:val="single" w:sz="4" w:space="0" w:color="auto"/>
              <w:left w:val="single" w:sz="4" w:space="0" w:color="auto"/>
              <w:bottom w:val="single" w:sz="4" w:space="0" w:color="auto"/>
              <w:right w:val="single" w:sz="4" w:space="0" w:color="auto"/>
            </w:tcBorders>
            <w:hideMark/>
          </w:tcPr>
          <w:p w14:paraId="16771327" w14:textId="77777777" w:rsidR="00481542" w:rsidRPr="006B5695" w:rsidRDefault="00481542" w:rsidP="001613E5">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9.40-12.25</w:t>
            </w:r>
          </w:p>
        </w:tc>
        <w:tc>
          <w:tcPr>
            <w:tcW w:w="7809" w:type="dxa"/>
            <w:tcBorders>
              <w:top w:val="single" w:sz="4" w:space="0" w:color="auto"/>
              <w:left w:val="single" w:sz="4" w:space="0" w:color="auto"/>
              <w:bottom w:val="single" w:sz="4" w:space="0" w:color="auto"/>
              <w:right w:val="single" w:sz="4" w:space="0" w:color="auto"/>
            </w:tcBorders>
            <w:hideMark/>
          </w:tcPr>
          <w:p w14:paraId="71266B4C" w14:textId="77777777" w:rsidR="00481542" w:rsidRPr="006B5695" w:rsidRDefault="00481542" w:rsidP="001613E5">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Подготовка к прогулке, прогулка:</w:t>
            </w:r>
          </w:p>
          <w:p w14:paraId="69EF4249" w14:textId="77777777" w:rsidR="00481542" w:rsidRPr="006B5695" w:rsidRDefault="00481542" w:rsidP="001613E5">
            <w:pPr>
              <w:tabs>
                <w:tab w:val="left" w:pos="9214"/>
                <w:tab w:val="left" w:pos="9356"/>
              </w:tabs>
              <w:jc w:val="both"/>
              <w:rPr>
                <w:rFonts w:ascii="Times New Roman" w:hAnsi="Times New Roman"/>
                <w:spacing w:val="1"/>
                <w:sz w:val="24"/>
                <w:szCs w:val="24"/>
                <w:lang w:eastAsia="ru-RU"/>
              </w:rPr>
            </w:pPr>
            <w:r w:rsidRPr="006B5695">
              <w:rPr>
                <w:rFonts w:ascii="Times New Roman" w:hAnsi="Times New Roman"/>
                <w:sz w:val="24"/>
                <w:szCs w:val="24"/>
                <w:lang w:eastAsia="ru-RU"/>
              </w:rPr>
              <w:t xml:space="preserve"> - </w:t>
            </w:r>
            <w:r w:rsidRPr="006B5695">
              <w:rPr>
                <w:rFonts w:ascii="Times New Roman" w:hAnsi="Times New Roman"/>
                <w:spacing w:val="1"/>
                <w:sz w:val="24"/>
                <w:szCs w:val="24"/>
                <w:lang w:eastAsia="ru-RU"/>
              </w:rPr>
              <w:t>развивающие образовательные ситуации на игровой основе: фронтальные (музыкальные и физкультурные);</w:t>
            </w:r>
          </w:p>
          <w:p w14:paraId="1ACED824" w14:textId="77777777" w:rsidR="00481542" w:rsidRPr="006B5695" w:rsidRDefault="00481542" w:rsidP="001613E5">
            <w:pPr>
              <w:tabs>
                <w:tab w:val="left" w:pos="9214"/>
                <w:tab w:val="left" w:pos="9356"/>
              </w:tabs>
              <w:jc w:val="both"/>
              <w:rPr>
                <w:rFonts w:ascii="Times New Roman" w:hAnsi="Times New Roman"/>
                <w:sz w:val="24"/>
                <w:szCs w:val="24"/>
                <w:lang w:eastAsia="ru-RU"/>
              </w:rPr>
            </w:pPr>
            <w:r w:rsidRPr="006B5695">
              <w:rPr>
                <w:rFonts w:ascii="Times New Roman" w:hAnsi="Times New Roman"/>
                <w:spacing w:val="1"/>
                <w:sz w:val="24"/>
                <w:szCs w:val="24"/>
                <w:lang w:eastAsia="ru-RU"/>
              </w:rPr>
              <w:t xml:space="preserve"> - </w:t>
            </w:r>
            <w:r w:rsidRPr="006B5695">
              <w:rPr>
                <w:rFonts w:ascii="Times New Roman" w:hAnsi="Times New Roman"/>
                <w:spacing w:val="-1"/>
                <w:sz w:val="24"/>
                <w:szCs w:val="24"/>
                <w:lang w:eastAsia="ru-RU"/>
              </w:rPr>
              <w:t xml:space="preserve">игры (наблюдения, подвижные игры, сюжетно-ролевые игры, дидактические, игры – забавы, свободная деятельность, игры с водой, </w:t>
            </w:r>
            <w:r w:rsidRPr="006B5695">
              <w:rPr>
                <w:rFonts w:ascii="Times New Roman" w:hAnsi="Times New Roman"/>
                <w:sz w:val="24"/>
                <w:szCs w:val="24"/>
                <w:lang w:eastAsia="ru-RU"/>
              </w:rPr>
              <w:t>песком,;</w:t>
            </w:r>
          </w:p>
          <w:p w14:paraId="0C46ACF5" w14:textId="77777777" w:rsidR="00481542" w:rsidRPr="006B5695" w:rsidRDefault="00481542" w:rsidP="001613E5">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 закаливающие процедуры: солнечные и воздушные ванные, соблюдение питьевого режима);</w:t>
            </w:r>
          </w:p>
          <w:p w14:paraId="0E65D83F" w14:textId="77777777" w:rsidR="00481542" w:rsidRPr="006B5695" w:rsidRDefault="00481542" w:rsidP="001613E5">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 досуги, праздники и развлечения.</w:t>
            </w:r>
          </w:p>
        </w:tc>
      </w:tr>
      <w:tr w:rsidR="00481542" w:rsidRPr="006B5695" w14:paraId="0AC3FDE1" w14:textId="77777777" w:rsidTr="00765C11">
        <w:tc>
          <w:tcPr>
            <w:tcW w:w="1831" w:type="dxa"/>
            <w:tcBorders>
              <w:top w:val="single" w:sz="4" w:space="0" w:color="auto"/>
              <w:left w:val="single" w:sz="4" w:space="0" w:color="auto"/>
              <w:bottom w:val="single" w:sz="4" w:space="0" w:color="auto"/>
              <w:right w:val="single" w:sz="4" w:space="0" w:color="auto"/>
            </w:tcBorders>
            <w:hideMark/>
          </w:tcPr>
          <w:p w14:paraId="6381BB38" w14:textId="602FDA59" w:rsidR="00481542" w:rsidRPr="006B5695" w:rsidRDefault="00481542" w:rsidP="001613E5">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10.15</w:t>
            </w:r>
            <w:r w:rsidR="00765C11" w:rsidRPr="006B5695">
              <w:rPr>
                <w:rFonts w:ascii="Times New Roman" w:hAnsi="Times New Roman"/>
                <w:sz w:val="24"/>
                <w:szCs w:val="24"/>
                <w:lang w:eastAsia="ru-RU"/>
              </w:rPr>
              <w:t>.-11.15</w:t>
            </w:r>
          </w:p>
        </w:tc>
        <w:tc>
          <w:tcPr>
            <w:tcW w:w="7809" w:type="dxa"/>
            <w:tcBorders>
              <w:top w:val="single" w:sz="4" w:space="0" w:color="auto"/>
              <w:left w:val="single" w:sz="4" w:space="0" w:color="auto"/>
              <w:bottom w:val="single" w:sz="4" w:space="0" w:color="auto"/>
              <w:right w:val="single" w:sz="4" w:space="0" w:color="auto"/>
            </w:tcBorders>
            <w:hideMark/>
          </w:tcPr>
          <w:p w14:paraId="02F84D8E" w14:textId="77777777" w:rsidR="00481542" w:rsidRPr="006B5695" w:rsidRDefault="00481542" w:rsidP="001613E5">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Второй завтрак</w:t>
            </w:r>
          </w:p>
        </w:tc>
      </w:tr>
      <w:tr w:rsidR="00765C11" w:rsidRPr="006B5695" w14:paraId="3F5CA6CC" w14:textId="77777777" w:rsidTr="009C46C8">
        <w:tc>
          <w:tcPr>
            <w:tcW w:w="1831" w:type="dxa"/>
            <w:hideMark/>
          </w:tcPr>
          <w:p w14:paraId="1BEF6A8C" w14:textId="4B5568C6" w:rsidR="00765C11" w:rsidRPr="006B5695" w:rsidRDefault="00765C11" w:rsidP="00765C1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rPr>
              <w:t>12.25-12.50</w:t>
            </w:r>
          </w:p>
        </w:tc>
        <w:tc>
          <w:tcPr>
            <w:tcW w:w="7809" w:type="dxa"/>
            <w:hideMark/>
          </w:tcPr>
          <w:p w14:paraId="4AD7441B" w14:textId="26135E4B" w:rsidR="00765C11" w:rsidRPr="006B5695" w:rsidRDefault="00765C11" w:rsidP="00765C1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rPr>
              <w:t>Подготовка к обеду, обед, игры</w:t>
            </w:r>
          </w:p>
        </w:tc>
      </w:tr>
      <w:tr w:rsidR="00765C11" w:rsidRPr="006B5695" w14:paraId="10CC1C60" w14:textId="77777777" w:rsidTr="009C46C8">
        <w:tc>
          <w:tcPr>
            <w:tcW w:w="1831" w:type="dxa"/>
            <w:hideMark/>
          </w:tcPr>
          <w:p w14:paraId="6077C051" w14:textId="1698A013" w:rsidR="00765C11" w:rsidRPr="006B5695" w:rsidRDefault="00765C11" w:rsidP="00765C1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rPr>
              <w:t>12.50- 13.00</w:t>
            </w:r>
          </w:p>
        </w:tc>
        <w:tc>
          <w:tcPr>
            <w:tcW w:w="7809" w:type="dxa"/>
            <w:hideMark/>
          </w:tcPr>
          <w:p w14:paraId="6D19C5F4" w14:textId="557FB895" w:rsidR="00765C11" w:rsidRPr="006B5695" w:rsidRDefault="00765C11" w:rsidP="00765C1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rPr>
              <w:t xml:space="preserve">Подготовка ко сну, гигиенические процедуры, закаливающие мероприятия. </w:t>
            </w:r>
          </w:p>
        </w:tc>
      </w:tr>
      <w:tr w:rsidR="00765C11" w:rsidRPr="006B5695" w14:paraId="156C99CD" w14:textId="77777777" w:rsidTr="009C46C8">
        <w:tc>
          <w:tcPr>
            <w:tcW w:w="1831" w:type="dxa"/>
            <w:hideMark/>
          </w:tcPr>
          <w:p w14:paraId="016956BC" w14:textId="0DB7D1CC" w:rsidR="00765C11" w:rsidRPr="006B5695" w:rsidRDefault="00765C11" w:rsidP="00765C1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rPr>
              <w:t>13.00 -15.00</w:t>
            </w:r>
          </w:p>
        </w:tc>
        <w:tc>
          <w:tcPr>
            <w:tcW w:w="7809" w:type="dxa"/>
            <w:hideMark/>
          </w:tcPr>
          <w:p w14:paraId="41312531" w14:textId="6661AEC3" w:rsidR="00765C11" w:rsidRPr="006B5695" w:rsidRDefault="00765C11" w:rsidP="00765C1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rPr>
              <w:t>Сон</w:t>
            </w:r>
          </w:p>
        </w:tc>
      </w:tr>
      <w:tr w:rsidR="00765C11" w:rsidRPr="006B5695" w14:paraId="4070DA27" w14:textId="77777777" w:rsidTr="009C46C8">
        <w:tc>
          <w:tcPr>
            <w:tcW w:w="1831" w:type="dxa"/>
            <w:hideMark/>
          </w:tcPr>
          <w:p w14:paraId="025519FB" w14:textId="50A52B8F" w:rsidR="00765C11" w:rsidRPr="006B5695" w:rsidRDefault="00765C11" w:rsidP="00765C1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rPr>
              <w:t>15.00-15.20</w:t>
            </w:r>
          </w:p>
        </w:tc>
        <w:tc>
          <w:tcPr>
            <w:tcW w:w="7809" w:type="dxa"/>
            <w:hideMark/>
          </w:tcPr>
          <w:p w14:paraId="15D250C2" w14:textId="0AA4C87D" w:rsidR="00765C11" w:rsidRPr="006B5695" w:rsidRDefault="00765C11" w:rsidP="00765C1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rPr>
              <w:t>Подъём, гимнастика пробуждения, воздушные и гигиенические процедуры</w:t>
            </w:r>
          </w:p>
        </w:tc>
      </w:tr>
      <w:tr w:rsidR="00765C11" w:rsidRPr="006B5695" w14:paraId="7EC69127" w14:textId="77777777" w:rsidTr="009C46C8">
        <w:tc>
          <w:tcPr>
            <w:tcW w:w="1831" w:type="dxa"/>
            <w:hideMark/>
          </w:tcPr>
          <w:p w14:paraId="446DD313" w14:textId="659F1928" w:rsidR="00765C11" w:rsidRPr="006B5695" w:rsidRDefault="00765C11" w:rsidP="00765C1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rPr>
              <w:t>15.20-15.35</w:t>
            </w:r>
          </w:p>
        </w:tc>
        <w:tc>
          <w:tcPr>
            <w:tcW w:w="7809" w:type="dxa"/>
            <w:hideMark/>
          </w:tcPr>
          <w:p w14:paraId="44474FA0" w14:textId="5CE53DE4" w:rsidR="00765C11" w:rsidRPr="006B5695" w:rsidRDefault="00765C11" w:rsidP="00765C1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rPr>
              <w:t>Подготовка к полднику, полдник</w:t>
            </w:r>
          </w:p>
        </w:tc>
      </w:tr>
      <w:tr w:rsidR="00765C11" w:rsidRPr="006B5695" w14:paraId="3D7C89FB" w14:textId="77777777" w:rsidTr="009C46C8">
        <w:trPr>
          <w:trHeight w:val="240"/>
        </w:trPr>
        <w:tc>
          <w:tcPr>
            <w:tcW w:w="1831" w:type="dxa"/>
            <w:hideMark/>
          </w:tcPr>
          <w:p w14:paraId="65151D50" w14:textId="4D4A3957" w:rsidR="00765C11" w:rsidRPr="006B5695" w:rsidRDefault="00765C11" w:rsidP="00765C1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rPr>
              <w:t>15.35-16.50</w:t>
            </w:r>
          </w:p>
        </w:tc>
        <w:tc>
          <w:tcPr>
            <w:tcW w:w="7809" w:type="dxa"/>
            <w:hideMark/>
          </w:tcPr>
          <w:p w14:paraId="7612776D" w14:textId="1E85DA46" w:rsidR="00765C11" w:rsidRPr="006B5695" w:rsidRDefault="00765C11" w:rsidP="00765C1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rPr>
              <w:t>Самостоятельная игровая деятельность общение и совместная деятельность, досуги</w:t>
            </w:r>
          </w:p>
        </w:tc>
      </w:tr>
      <w:tr w:rsidR="00765C11" w:rsidRPr="006B5695" w14:paraId="2392B54E" w14:textId="77777777" w:rsidTr="009C46C8">
        <w:trPr>
          <w:trHeight w:val="300"/>
        </w:trPr>
        <w:tc>
          <w:tcPr>
            <w:tcW w:w="1831" w:type="dxa"/>
            <w:hideMark/>
          </w:tcPr>
          <w:p w14:paraId="6DC645E9" w14:textId="4EFA6EEB" w:rsidR="00765C11" w:rsidRPr="006B5695" w:rsidRDefault="00765C11" w:rsidP="00765C1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rPr>
              <w:t>16.50-18.00</w:t>
            </w:r>
          </w:p>
        </w:tc>
        <w:tc>
          <w:tcPr>
            <w:tcW w:w="7809" w:type="dxa"/>
            <w:hideMark/>
          </w:tcPr>
          <w:p w14:paraId="6A74F2C7" w14:textId="545B7DB8" w:rsidR="00765C11" w:rsidRPr="006B5695" w:rsidRDefault="00765C11" w:rsidP="00765C1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rPr>
              <w:t>Подготовка к прогулке, прогулка</w:t>
            </w:r>
          </w:p>
        </w:tc>
      </w:tr>
      <w:tr w:rsidR="00765C11" w:rsidRPr="006B5695" w14:paraId="3F5D0E9E" w14:textId="77777777" w:rsidTr="009C46C8">
        <w:tc>
          <w:tcPr>
            <w:tcW w:w="1831" w:type="dxa"/>
            <w:hideMark/>
          </w:tcPr>
          <w:p w14:paraId="4E423239" w14:textId="19206F2D" w:rsidR="00765C11" w:rsidRPr="006B5695" w:rsidRDefault="00765C11" w:rsidP="00765C1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rPr>
              <w:t>18.00-18.20</w:t>
            </w:r>
          </w:p>
        </w:tc>
        <w:tc>
          <w:tcPr>
            <w:tcW w:w="7809" w:type="dxa"/>
            <w:hideMark/>
          </w:tcPr>
          <w:p w14:paraId="5C8D9A15" w14:textId="021396BA" w:rsidR="00765C11" w:rsidRPr="006B5695" w:rsidRDefault="00765C11" w:rsidP="00765C11">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rPr>
              <w:t>Подготовка к ужину. Ужин</w:t>
            </w:r>
          </w:p>
        </w:tc>
      </w:tr>
      <w:tr w:rsidR="00765C11" w:rsidRPr="006B5695" w14:paraId="09F62622" w14:textId="77777777" w:rsidTr="009C46C8">
        <w:tc>
          <w:tcPr>
            <w:tcW w:w="1831" w:type="dxa"/>
          </w:tcPr>
          <w:p w14:paraId="0B0A1DB0" w14:textId="020154F1" w:rsidR="00765C11" w:rsidRPr="006B5695" w:rsidRDefault="00765C11" w:rsidP="00765C11">
            <w:pPr>
              <w:tabs>
                <w:tab w:val="left" w:pos="9214"/>
                <w:tab w:val="left" w:pos="9356"/>
              </w:tabs>
              <w:jc w:val="both"/>
              <w:rPr>
                <w:rFonts w:ascii="Times New Roman" w:hAnsi="Times New Roman"/>
                <w:sz w:val="24"/>
                <w:szCs w:val="24"/>
              </w:rPr>
            </w:pPr>
            <w:r w:rsidRPr="006B5695">
              <w:rPr>
                <w:rFonts w:ascii="Times New Roman" w:hAnsi="Times New Roman"/>
                <w:sz w:val="24"/>
                <w:szCs w:val="24"/>
              </w:rPr>
              <w:t>18.20-19.00</w:t>
            </w:r>
          </w:p>
        </w:tc>
        <w:tc>
          <w:tcPr>
            <w:tcW w:w="7809" w:type="dxa"/>
          </w:tcPr>
          <w:p w14:paraId="1E2198F8" w14:textId="0824503C" w:rsidR="00765C11" w:rsidRPr="006B5695" w:rsidRDefault="00765C11" w:rsidP="00765C11">
            <w:pPr>
              <w:tabs>
                <w:tab w:val="left" w:pos="9214"/>
                <w:tab w:val="left" w:pos="9356"/>
              </w:tabs>
              <w:jc w:val="both"/>
              <w:rPr>
                <w:rFonts w:ascii="Times New Roman" w:hAnsi="Times New Roman"/>
                <w:sz w:val="24"/>
                <w:szCs w:val="24"/>
              </w:rPr>
            </w:pPr>
            <w:r w:rsidRPr="006B5695">
              <w:rPr>
                <w:rFonts w:ascii="Times New Roman" w:hAnsi="Times New Roman"/>
                <w:sz w:val="24"/>
                <w:szCs w:val="24"/>
              </w:rPr>
              <w:t>Игры, индивидуальная  работа, работа с родителями, уход домой</w:t>
            </w:r>
          </w:p>
        </w:tc>
      </w:tr>
    </w:tbl>
    <w:p w14:paraId="700687F5" w14:textId="77777777" w:rsidR="00481542" w:rsidRPr="006B5695" w:rsidRDefault="00481542" w:rsidP="00481542">
      <w:pPr>
        <w:shd w:val="clear" w:color="auto" w:fill="FFFFFF"/>
        <w:tabs>
          <w:tab w:val="left" w:pos="9214"/>
          <w:tab w:val="left" w:pos="9356"/>
        </w:tabs>
        <w:spacing w:after="0" w:line="240" w:lineRule="auto"/>
        <w:jc w:val="both"/>
        <w:rPr>
          <w:rFonts w:ascii="Times New Roman" w:hAnsi="Times New Roman"/>
          <w:sz w:val="24"/>
          <w:szCs w:val="24"/>
        </w:rPr>
      </w:pPr>
    </w:p>
    <w:bookmarkEnd w:id="72"/>
    <w:p w14:paraId="588191F8" w14:textId="21984B78" w:rsidR="00481542" w:rsidRPr="006B5695" w:rsidRDefault="00481542" w:rsidP="00481542">
      <w:pPr>
        <w:shd w:val="clear" w:color="auto" w:fill="FFFFFF"/>
        <w:tabs>
          <w:tab w:val="left" w:pos="9214"/>
          <w:tab w:val="left" w:pos="9356"/>
        </w:tabs>
        <w:autoSpaceDE w:val="0"/>
        <w:autoSpaceDN w:val="0"/>
        <w:spacing w:after="0" w:line="240" w:lineRule="auto"/>
        <w:jc w:val="center"/>
        <w:rPr>
          <w:rFonts w:ascii="Times New Roman" w:hAnsi="Times New Roman"/>
          <w:b/>
          <w:iCs/>
          <w:color w:val="000000"/>
          <w:sz w:val="24"/>
          <w:szCs w:val="24"/>
        </w:rPr>
      </w:pPr>
      <w:r w:rsidRPr="006B5695">
        <w:rPr>
          <w:rFonts w:ascii="Times New Roman" w:hAnsi="Times New Roman"/>
          <w:b/>
          <w:iCs/>
          <w:color w:val="000000"/>
          <w:sz w:val="24"/>
          <w:szCs w:val="24"/>
        </w:rPr>
        <w:t xml:space="preserve">Подготовительная </w:t>
      </w:r>
      <w:r w:rsidR="00F76A10">
        <w:rPr>
          <w:rFonts w:ascii="Times New Roman" w:hAnsi="Times New Roman"/>
          <w:b/>
          <w:iCs/>
          <w:color w:val="000000"/>
          <w:sz w:val="24"/>
          <w:szCs w:val="24"/>
        </w:rPr>
        <w:t xml:space="preserve"> (логопедическая) </w:t>
      </w:r>
      <w:r w:rsidRPr="006B5695">
        <w:rPr>
          <w:rFonts w:ascii="Times New Roman" w:hAnsi="Times New Roman"/>
          <w:b/>
          <w:iCs/>
          <w:color w:val="000000"/>
          <w:sz w:val="24"/>
          <w:szCs w:val="24"/>
        </w:rPr>
        <w:t>к школе группа</w:t>
      </w:r>
      <w:r w:rsidR="00ED1F51" w:rsidRPr="006B5695">
        <w:rPr>
          <w:rFonts w:ascii="Times New Roman" w:hAnsi="Times New Roman"/>
          <w:b/>
          <w:iCs/>
          <w:color w:val="000000"/>
          <w:sz w:val="24"/>
          <w:szCs w:val="24"/>
        </w:rPr>
        <w:t xml:space="preserve">  </w:t>
      </w:r>
      <w:r w:rsidRPr="006B5695">
        <w:rPr>
          <w:rFonts w:ascii="Times New Roman" w:hAnsi="Times New Roman"/>
          <w:b/>
          <w:iCs/>
          <w:color w:val="000000"/>
          <w:sz w:val="24"/>
          <w:szCs w:val="24"/>
        </w:rPr>
        <w:t>(6</w:t>
      </w:r>
      <w:r w:rsidR="00ED1F51" w:rsidRPr="006B5695">
        <w:rPr>
          <w:rFonts w:ascii="Times New Roman" w:hAnsi="Times New Roman"/>
          <w:b/>
          <w:iCs/>
          <w:color w:val="000000"/>
          <w:sz w:val="24"/>
          <w:szCs w:val="24"/>
        </w:rPr>
        <w:t xml:space="preserve"> - 7</w:t>
      </w:r>
      <w:r w:rsidRPr="006B5695">
        <w:rPr>
          <w:rFonts w:ascii="Times New Roman" w:hAnsi="Times New Roman"/>
          <w:b/>
          <w:iCs/>
          <w:color w:val="000000"/>
          <w:sz w:val="24"/>
          <w:szCs w:val="24"/>
        </w:rPr>
        <w:t xml:space="preserve"> лет)</w:t>
      </w:r>
    </w:p>
    <w:p w14:paraId="7DC9BBF2" w14:textId="77777777" w:rsidR="00481542" w:rsidRPr="006B5695" w:rsidRDefault="00481542" w:rsidP="00481542">
      <w:pPr>
        <w:shd w:val="clear" w:color="auto" w:fill="FFFFFF"/>
        <w:tabs>
          <w:tab w:val="left" w:pos="9214"/>
          <w:tab w:val="left" w:pos="9356"/>
        </w:tabs>
        <w:spacing w:after="0" w:line="240" w:lineRule="auto"/>
        <w:jc w:val="center"/>
        <w:rPr>
          <w:rFonts w:ascii="Times New Roman" w:hAnsi="Times New Roman"/>
          <w:b/>
          <w:sz w:val="24"/>
          <w:szCs w:val="24"/>
        </w:rPr>
      </w:pPr>
      <w:r w:rsidRPr="006B5695">
        <w:rPr>
          <w:rFonts w:ascii="Times New Roman" w:hAnsi="Times New Roman"/>
          <w:b/>
          <w:sz w:val="24"/>
          <w:szCs w:val="24"/>
        </w:rPr>
        <w:t>Режим дня</w:t>
      </w:r>
    </w:p>
    <w:p w14:paraId="3F3C1F7C" w14:textId="77777777" w:rsidR="00481542" w:rsidRPr="006B5695" w:rsidRDefault="00481542" w:rsidP="00481542">
      <w:pPr>
        <w:shd w:val="clear" w:color="auto" w:fill="FFFFFF"/>
        <w:tabs>
          <w:tab w:val="left" w:pos="9214"/>
          <w:tab w:val="left" w:pos="9356"/>
        </w:tabs>
        <w:spacing w:after="0" w:line="240" w:lineRule="auto"/>
        <w:jc w:val="center"/>
        <w:rPr>
          <w:rFonts w:ascii="Times New Roman" w:hAnsi="Times New Roman"/>
          <w:b/>
          <w:sz w:val="24"/>
          <w:szCs w:val="24"/>
        </w:rPr>
      </w:pPr>
    </w:p>
    <w:tbl>
      <w:tblPr>
        <w:tblStyle w:val="12"/>
        <w:tblW w:w="9498" w:type="dxa"/>
        <w:tblInd w:w="-34" w:type="dxa"/>
        <w:tblLook w:val="04A0" w:firstRow="1" w:lastRow="0" w:firstColumn="1" w:lastColumn="0" w:noHBand="0" w:noVBand="1"/>
      </w:tblPr>
      <w:tblGrid>
        <w:gridCol w:w="1843"/>
        <w:gridCol w:w="7655"/>
      </w:tblGrid>
      <w:tr w:rsidR="00ED1F51" w:rsidRPr="006B5695" w14:paraId="77CCDCA4" w14:textId="77777777" w:rsidTr="00D85703">
        <w:tc>
          <w:tcPr>
            <w:tcW w:w="1843" w:type="dxa"/>
            <w:vMerge w:val="restart"/>
            <w:hideMark/>
          </w:tcPr>
          <w:p w14:paraId="1C05F28E" w14:textId="77777777" w:rsidR="00ED1F51" w:rsidRPr="006B5695" w:rsidRDefault="00ED1F51" w:rsidP="00D85703">
            <w:pPr>
              <w:tabs>
                <w:tab w:val="left" w:pos="9214"/>
                <w:tab w:val="left" w:pos="9356"/>
              </w:tabs>
              <w:jc w:val="center"/>
              <w:rPr>
                <w:rFonts w:ascii="Times New Roman" w:hAnsi="Times New Roman"/>
                <w:b/>
                <w:sz w:val="24"/>
                <w:szCs w:val="24"/>
              </w:rPr>
            </w:pPr>
            <w:r w:rsidRPr="006B5695">
              <w:rPr>
                <w:rFonts w:ascii="Times New Roman" w:hAnsi="Times New Roman"/>
                <w:b/>
                <w:sz w:val="24"/>
                <w:szCs w:val="24"/>
              </w:rPr>
              <w:t>Время проведения</w:t>
            </w:r>
          </w:p>
        </w:tc>
        <w:tc>
          <w:tcPr>
            <w:tcW w:w="7655" w:type="dxa"/>
            <w:hideMark/>
          </w:tcPr>
          <w:p w14:paraId="2B36FE77" w14:textId="77777777" w:rsidR="00ED1F51" w:rsidRPr="006B5695" w:rsidRDefault="00ED1F51" w:rsidP="00D85703">
            <w:pPr>
              <w:tabs>
                <w:tab w:val="left" w:pos="9214"/>
                <w:tab w:val="left" w:pos="9356"/>
              </w:tabs>
              <w:jc w:val="center"/>
              <w:rPr>
                <w:rFonts w:ascii="Times New Roman" w:hAnsi="Times New Roman"/>
                <w:b/>
                <w:i/>
                <w:sz w:val="24"/>
                <w:szCs w:val="24"/>
              </w:rPr>
            </w:pPr>
            <w:r w:rsidRPr="006B5695">
              <w:rPr>
                <w:rFonts w:ascii="Times New Roman" w:hAnsi="Times New Roman"/>
                <w:b/>
                <w:i/>
                <w:sz w:val="24"/>
                <w:szCs w:val="24"/>
              </w:rPr>
              <w:t>Холодный период (сентябрь - май)</w:t>
            </w:r>
          </w:p>
        </w:tc>
      </w:tr>
      <w:tr w:rsidR="00ED1F51" w:rsidRPr="006B5695" w14:paraId="6F4BF2D9" w14:textId="77777777" w:rsidTr="00D85703">
        <w:tc>
          <w:tcPr>
            <w:tcW w:w="1843" w:type="dxa"/>
            <w:vMerge/>
            <w:hideMark/>
          </w:tcPr>
          <w:p w14:paraId="09396F60" w14:textId="77777777" w:rsidR="00ED1F51" w:rsidRPr="006B5695" w:rsidRDefault="00ED1F51" w:rsidP="00D85703">
            <w:pPr>
              <w:tabs>
                <w:tab w:val="left" w:pos="9214"/>
                <w:tab w:val="left" w:pos="9356"/>
              </w:tabs>
              <w:jc w:val="center"/>
              <w:rPr>
                <w:rFonts w:ascii="Times New Roman" w:hAnsi="Times New Roman"/>
                <w:b/>
                <w:sz w:val="24"/>
                <w:szCs w:val="24"/>
              </w:rPr>
            </w:pPr>
          </w:p>
        </w:tc>
        <w:tc>
          <w:tcPr>
            <w:tcW w:w="7655" w:type="dxa"/>
            <w:hideMark/>
          </w:tcPr>
          <w:p w14:paraId="7B7269A6" w14:textId="77777777" w:rsidR="00ED1F51" w:rsidRPr="006B5695" w:rsidRDefault="00ED1F51" w:rsidP="00D85703">
            <w:pPr>
              <w:tabs>
                <w:tab w:val="left" w:pos="9214"/>
                <w:tab w:val="left" w:pos="9356"/>
              </w:tabs>
              <w:jc w:val="center"/>
              <w:rPr>
                <w:sz w:val="24"/>
                <w:szCs w:val="24"/>
              </w:rPr>
            </w:pPr>
            <w:r w:rsidRPr="006B5695">
              <w:rPr>
                <w:rFonts w:ascii="Times New Roman" w:hAnsi="Times New Roman"/>
                <w:b/>
                <w:sz w:val="24"/>
                <w:szCs w:val="24"/>
              </w:rPr>
              <w:t>Режимные моменты</w:t>
            </w:r>
          </w:p>
        </w:tc>
      </w:tr>
      <w:tr w:rsidR="00ED1F51" w:rsidRPr="006B5695" w14:paraId="3072984E" w14:textId="77777777" w:rsidTr="00D85703">
        <w:tc>
          <w:tcPr>
            <w:tcW w:w="1843" w:type="dxa"/>
            <w:tcBorders>
              <w:top w:val="single" w:sz="4" w:space="0" w:color="auto"/>
              <w:left w:val="single" w:sz="4" w:space="0" w:color="auto"/>
              <w:bottom w:val="single" w:sz="4" w:space="0" w:color="auto"/>
              <w:right w:val="single" w:sz="4" w:space="0" w:color="auto"/>
            </w:tcBorders>
            <w:hideMark/>
          </w:tcPr>
          <w:p w14:paraId="4FB05E40" w14:textId="77777777" w:rsidR="00ED1F51" w:rsidRPr="006B5695" w:rsidRDefault="00ED1F51" w:rsidP="00D85703">
            <w:pPr>
              <w:tabs>
                <w:tab w:val="left" w:pos="9214"/>
                <w:tab w:val="left" w:pos="9356"/>
              </w:tabs>
              <w:jc w:val="both"/>
              <w:rPr>
                <w:rFonts w:ascii="Times New Roman" w:hAnsi="Times New Roman"/>
                <w:sz w:val="24"/>
                <w:szCs w:val="24"/>
              </w:rPr>
            </w:pPr>
            <w:r w:rsidRPr="006B5695">
              <w:rPr>
                <w:rFonts w:ascii="Times New Roman" w:hAnsi="Times New Roman"/>
                <w:sz w:val="24"/>
                <w:szCs w:val="24"/>
              </w:rPr>
              <w:t>7.00-7.45</w:t>
            </w:r>
          </w:p>
        </w:tc>
        <w:tc>
          <w:tcPr>
            <w:tcW w:w="7655" w:type="dxa"/>
            <w:hideMark/>
          </w:tcPr>
          <w:p w14:paraId="3C1C9AFC" w14:textId="77777777" w:rsidR="00ED1F51" w:rsidRPr="006B5695" w:rsidRDefault="00ED1F51" w:rsidP="00D85703">
            <w:pPr>
              <w:tabs>
                <w:tab w:val="left" w:pos="9214"/>
                <w:tab w:val="left" w:pos="9356"/>
              </w:tabs>
              <w:jc w:val="both"/>
              <w:rPr>
                <w:rFonts w:ascii="Times New Roman" w:hAnsi="Times New Roman"/>
                <w:sz w:val="24"/>
                <w:szCs w:val="24"/>
              </w:rPr>
            </w:pPr>
            <w:r w:rsidRPr="006B5695">
              <w:rPr>
                <w:rFonts w:ascii="Times New Roman" w:hAnsi="Times New Roman"/>
                <w:sz w:val="24"/>
                <w:szCs w:val="24"/>
              </w:rPr>
              <w:t>Приём детей, осмотр, игры, общение,</w:t>
            </w:r>
            <w:r w:rsidRPr="006B5695">
              <w:rPr>
                <w:rFonts w:ascii="Times New Roman" w:hAnsi="Times New Roman"/>
                <w:spacing w:val="3"/>
                <w:sz w:val="24"/>
                <w:szCs w:val="24"/>
              </w:rPr>
              <w:t xml:space="preserve"> индивидуальная работа</w:t>
            </w:r>
            <w:r w:rsidRPr="006B5695">
              <w:rPr>
                <w:rFonts w:ascii="Times New Roman" w:hAnsi="Times New Roman"/>
                <w:spacing w:val="1"/>
                <w:sz w:val="24"/>
                <w:szCs w:val="24"/>
              </w:rPr>
              <w:t>с детьми</w:t>
            </w:r>
          </w:p>
        </w:tc>
      </w:tr>
      <w:tr w:rsidR="00ED1F51" w:rsidRPr="006B5695" w14:paraId="2381A8AA" w14:textId="77777777" w:rsidTr="00D85703">
        <w:tc>
          <w:tcPr>
            <w:tcW w:w="1843" w:type="dxa"/>
            <w:tcBorders>
              <w:top w:val="single" w:sz="4" w:space="0" w:color="auto"/>
              <w:left w:val="single" w:sz="4" w:space="0" w:color="auto"/>
              <w:bottom w:val="single" w:sz="4" w:space="0" w:color="auto"/>
              <w:right w:val="single" w:sz="4" w:space="0" w:color="auto"/>
            </w:tcBorders>
            <w:hideMark/>
          </w:tcPr>
          <w:p w14:paraId="3749AB3F" w14:textId="77777777" w:rsidR="00ED1F51" w:rsidRPr="006B5695" w:rsidRDefault="00ED1F51" w:rsidP="00D85703">
            <w:pPr>
              <w:tabs>
                <w:tab w:val="left" w:pos="9214"/>
                <w:tab w:val="left" w:pos="9356"/>
              </w:tabs>
              <w:jc w:val="both"/>
              <w:rPr>
                <w:rFonts w:ascii="Times New Roman" w:hAnsi="Times New Roman"/>
                <w:sz w:val="24"/>
                <w:szCs w:val="24"/>
              </w:rPr>
            </w:pPr>
            <w:r w:rsidRPr="006B5695">
              <w:rPr>
                <w:rFonts w:ascii="Times New Roman" w:hAnsi="Times New Roman"/>
                <w:sz w:val="24"/>
                <w:szCs w:val="24"/>
              </w:rPr>
              <w:t>7.45-8.05</w:t>
            </w:r>
          </w:p>
        </w:tc>
        <w:tc>
          <w:tcPr>
            <w:tcW w:w="7655" w:type="dxa"/>
            <w:hideMark/>
          </w:tcPr>
          <w:p w14:paraId="203B7198" w14:textId="77777777" w:rsidR="00ED1F51" w:rsidRPr="006B5695" w:rsidRDefault="00ED1F51" w:rsidP="00D85703">
            <w:pPr>
              <w:tabs>
                <w:tab w:val="left" w:pos="9214"/>
                <w:tab w:val="left" w:pos="9356"/>
              </w:tabs>
              <w:jc w:val="both"/>
              <w:rPr>
                <w:rFonts w:ascii="Times New Roman" w:hAnsi="Times New Roman"/>
                <w:sz w:val="24"/>
                <w:szCs w:val="24"/>
              </w:rPr>
            </w:pPr>
            <w:r w:rsidRPr="006B5695">
              <w:rPr>
                <w:rFonts w:ascii="Times New Roman" w:hAnsi="Times New Roman"/>
                <w:sz w:val="24"/>
                <w:szCs w:val="24"/>
              </w:rPr>
              <w:t>Чтение, труд в уголке природы</w:t>
            </w:r>
          </w:p>
        </w:tc>
      </w:tr>
      <w:tr w:rsidR="00ED1F51" w:rsidRPr="006B5695" w14:paraId="1497CB4C" w14:textId="77777777" w:rsidTr="00D85703">
        <w:tc>
          <w:tcPr>
            <w:tcW w:w="1843" w:type="dxa"/>
            <w:tcBorders>
              <w:top w:val="single" w:sz="4" w:space="0" w:color="auto"/>
              <w:left w:val="single" w:sz="4" w:space="0" w:color="auto"/>
              <w:bottom w:val="single" w:sz="4" w:space="0" w:color="auto"/>
              <w:right w:val="single" w:sz="4" w:space="0" w:color="auto"/>
            </w:tcBorders>
            <w:hideMark/>
          </w:tcPr>
          <w:p w14:paraId="4030506F" w14:textId="77777777" w:rsidR="00ED1F51" w:rsidRPr="006B5695" w:rsidRDefault="00ED1F51" w:rsidP="00D85703">
            <w:pPr>
              <w:tabs>
                <w:tab w:val="left" w:pos="9214"/>
                <w:tab w:val="left" w:pos="9356"/>
              </w:tabs>
              <w:jc w:val="both"/>
              <w:rPr>
                <w:rFonts w:ascii="Times New Roman" w:hAnsi="Times New Roman"/>
                <w:sz w:val="24"/>
                <w:szCs w:val="24"/>
              </w:rPr>
            </w:pPr>
            <w:r w:rsidRPr="006B5695">
              <w:rPr>
                <w:rFonts w:ascii="Times New Roman" w:hAnsi="Times New Roman"/>
                <w:sz w:val="24"/>
                <w:szCs w:val="24"/>
              </w:rPr>
              <w:t>8.05-8.15</w:t>
            </w:r>
          </w:p>
        </w:tc>
        <w:tc>
          <w:tcPr>
            <w:tcW w:w="7655" w:type="dxa"/>
            <w:hideMark/>
          </w:tcPr>
          <w:p w14:paraId="188A8187" w14:textId="77777777" w:rsidR="00ED1F51" w:rsidRPr="006B5695" w:rsidRDefault="00ED1F51" w:rsidP="00D85703">
            <w:pPr>
              <w:tabs>
                <w:tab w:val="left" w:pos="9214"/>
                <w:tab w:val="left" w:pos="9356"/>
              </w:tabs>
              <w:jc w:val="both"/>
              <w:rPr>
                <w:rFonts w:ascii="Times New Roman" w:hAnsi="Times New Roman"/>
                <w:sz w:val="24"/>
                <w:szCs w:val="24"/>
              </w:rPr>
            </w:pPr>
            <w:r w:rsidRPr="006B5695">
              <w:rPr>
                <w:rFonts w:ascii="Times New Roman" w:hAnsi="Times New Roman"/>
                <w:sz w:val="24"/>
                <w:szCs w:val="24"/>
              </w:rPr>
              <w:t>Утренняя гимнастика</w:t>
            </w:r>
          </w:p>
        </w:tc>
      </w:tr>
      <w:tr w:rsidR="00ED1F51" w:rsidRPr="006B5695" w14:paraId="44DE2C97" w14:textId="77777777" w:rsidTr="00D85703">
        <w:tc>
          <w:tcPr>
            <w:tcW w:w="1843" w:type="dxa"/>
            <w:tcBorders>
              <w:top w:val="single" w:sz="4" w:space="0" w:color="auto"/>
              <w:left w:val="single" w:sz="4" w:space="0" w:color="auto"/>
              <w:bottom w:val="single" w:sz="4" w:space="0" w:color="auto"/>
              <w:right w:val="single" w:sz="4" w:space="0" w:color="auto"/>
            </w:tcBorders>
            <w:hideMark/>
          </w:tcPr>
          <w:p w14:paraId="1E5EDF61" w14:textId="77777777" w:rsidR="00ED1F51" w:rsidRPr="006B5695" w:rsidRDefault="00ED1F51" w:rsidP="00D85703">
            <w:pPr>
              <w:tabs>
                <w:tab w:val="left" w:pos="9214"/>
                <w:tab w:val="left" w:pos="9356"/>
              </w:tabs>
              <w:jc w:val="both"/>
              <w:rPr>
                <w:rFonts w:ascii="Times New Roman" w:hAnsi="Times New Roman"/>
                <w:sz w:val="24"/>
                <w:szCs w:val="24"/>
              </w:rPr>
            </w:pPr>
            <w:r w:rsidRPr="006B5695">
              <w:rPr>
                <w:rFonts w:ascii="Times New Roman" w:hAnsi="Times New Roman"/>
                <w:sz w:val="24"/>
                <w:szCs w:val="24"/>
              </w:rPr>
              <w:t>8.15-8.20</w:t>
            </w:r>
          </w:p>
        </w:tc>
        <w:tc>
          <w:tcPr>
            <w:tcW w:w="7655" w:type="dxa"/>
            <w:hideMark/>
          </w:tcPr>
          <w:p w14:paraId="38AC4BA1" w14:textId="77777777" w:rsidR="00ED1F51" w:rsidRPr="006B5695" w:rsidRDefault="00ED1F51" w:rsidP="00D85703">
            <w:pPr>
              <w:tabs>
                <w:tab w:val="left" w:pos="7935"/>
                <w:tab w:val="left" w:pos="9214"/>
                <w:tab w:val="left" w:pos="9356"/>
              </w:tabs>
              <w:jc w:val="both"/>
              <w:rPr>
                <w:rFonts w:ascii="Times New Roman" w:hAnsi="Times New Roman"/>
                <w:sz w:val="24"/>
                <w:szCs w:val="24"/>
              </w:rPr>
            </w:pPr>
            <w:r w:rsidRPr="006B5695">
              <w:rPr>
                <w:rFonts w:ascii="Times New Roman" w:hAnsi="Times New Roman"/>
                <w:sz w:val="24"/>
                <w:szCs w:val="24"/>
              </w:rPr>
              <w:t>Подготовка к завтраку, гигиенические процедуры</w:t>
            </w:r>
            <w:r w:rsidRPr="006B5695">
              <w:rPr>
                <w:rFonts w:ascii="Times New Roman" w:hAnsi="Times New Roman"/>
                <w:sz w:val="24"/>
                <w:szCs w:val="24"/>
              </w:rPr>
              <w:tab/>
            </w:r>
          </w:p>
        </w:tc>
      </w:tr>
      <w:tr w:rsidR="00ED1F51" w:rsidRPr="006B5695" w14:paraId="4ADCB7C5" w14:textId="77777777" w:rsidTr="00D85703">
        <w:tc>
          <w:tcPr>
            <w:tcW w:w="1843" w:type="dxa"/>
            <w:tcBorders>
              <w:top w:val="single" w:sz="4" w:space="0" w:color="auto"/>
              <w:left w:val="single" w:sz="4" w:space="0" w:color="auto"/>
              <w:bottom w:val="single" w:sz="4" w:space="0" w:color="auto"/>
              <w:right w:val="single" w:sz="4" w:space="0" w:color="auto"/>
            </w:tcBorders>
            <w:hideMark/>
          </w:tcPr>
          <w:p w14:paraId="1A61732D" w14:textId="77777777" w:rsidR="00ED1F51" w:rsidRPr="006B5695" w:rsidRDefault="00ED1F51" w:rsidP="00D85703">
            <w:pPr>
              <w:tabs>
                <w:tab w:val="left" w:pos="9214"/>
                <w:tab w:val="left" w:pos="9356"/>
              </w:tabs>
              <w:jc w:val="both"/>
              <w:rPr>
                <w:rFonts w:ascii="Times New Roman" w:hAnsi="Times New Roman"/>
                <w:sz w:val="24"/>
                <w:szCs w:val="24"/>
              </w:rPr>
            </w:pPr>
            <w:r w:rsidRPr="006B5695">
              <w:rPr>
                <w:rFonts w:ascii="Times New Roman" w:hAnsi="Times New Roman"/>
                <w:sz w:val="24"/>
                <w:szCs w:val="24"/>
              </w:rPr>
              <w:t xml:space="preserve">8.20-8.40 </w:t>
            </w:r>
          </w:p>
        </w:tc>
        <w:tc>
          <w:tcPr>
            <w:tcW w:w="7655" w:type="dxa"/>
            <w:hideMark/>
          </w:tcPr>
          <w:p w14:paraId="278C426B" w14:textId="77777777" w:rsidR="00ED1F51" w:rsidRPr="006B5695" w:rsidRDefault="00ED1F51" w:rsidP="00D85703">
            <w:pPr>
              <w:tabs>
                <w:tab w:val="left" w:pos="9214"/>
                <w:tab w:val="left" w:pos="9356"/>
              </w:tabs>
              <w:jc w:val="both"/>
              <w:rPr>
                <w:rFonts w:ascii="Times New Roman" w:hAnsi="Times New Roman"/>
                <w:sz w:val="24"/>
                <w:szCs w:val="24"/>
              </w:rPr>
            </w:pPr>
            <w:r w:rsidRPr="006B5695">
              <w:rPr>
                <w:rFonts w:ascii="Times New Roman" w:hAnsi="Times New Roman"/>
                <w:sz w:val="24"/>
                <w:szCs w:val="24"/>
              </w:rPr>
              <w:t>Завтрак</w:t>
            </w:r>
          </w:p>
        </w:tc>
      </w:tr>
      <w:tr w:rsidR="00ED1F51" w:rsidRPr="006B5695" w14:paraId="70F74730" w14:textId="77777777" w:rsidTr="00D85703">
        <w:tc>
          <w:tcPr>
            <w:tcW w:w="1843" w:type="dxa"/>
            <w:tcBorders>
              <w:top w:val="single" w:sz="4" w:space="0" w:color="auto"/>
              <w:left w:val="single" w:sz="4" w:space="0" w:color="auto"/>
              <w:bottom w:val="single" w:sz="4" w:space="0" w:color="auto"/>
              <w:right w:val="single" w:sz="4" w:space="0" w:color="auto"/>
            </w:tcBorders>
            <w:hideMark/>
          </w:tcPr>
          <w:p w14:paraId="1082E38D" w14:textId="77777777" w:rsidR="00ED1F51" w:rsidRPr="006B5695" w:rsidRDefault="00ED1F51" w:rsidP="00D85703">
            <w:pPr>
              <w:tabs>
                <w:tab w:val="left" w:pos="9214"/>
                <w:tab w:val="left" w:pos="9356"/>
              </w:tabs>
              <w:jc w:val="both"/>
              <w:rPr>
                <w:rFonts w:ascii="Times New Roman" w:hAnsi="Times New Roman"/>
                <w:sz w:val="24"/>
                <w:szCs w:val="24"/>
              </w:rPr>
            </w:pPr>
            <w:r w:rsidRPr="006B5695">
              <w:rPr>
                <w:rFonts w:ascii="Times New Roman" w:hAnsi="Times New Roman"/>
                <w:sz w:val="24"/>
                <w:szCs w:val="24"/>
              </w:rPr>
              <w:t>8.40-9.00</w:t>
            </w:r>
          </w:p>
        </w:tc>
        <w:tc>
          <w:tcPr>
            <w:tcW w:w="7655" w:type="dxa"/>
            <w:hideMark/>
          </w:tcPr>
          <w:p w14:paraId="086049AE" w14:textId="77777777" w:rsidR="00ED1F51" w:rsidRPr="006B5695" w:rsidRDefault="00ED1F51" w:rsidP="00D85703">
            <w:pPr>
              <w:tabs>
                <w:tab w:val="left" w:pos="9214"/>
                <w:tab w:val="left" w:pos="9356"/>
              </w:tabs>
              <w:rPr>
                <w:rFonts w:ascii="Times New Roman" w:hAnsi="Times New Roman"/>
                <w:sz w:val="24"/>
                <w:szCs w:val="24"/>
              </w:rPr>
            </w:pPr>
            <w:r w:rsidRPr="006B5695">
              <w:rPr>
                <w:rFonts w:ascii="Times New Roman" w:hAnsi="Times New Roman"/>
                <w:sz w:val="24"/>
                <w:szCs w:val="24"/>
              </w:rPr>
              <w:t>Игры,</w:t>
            </w:r>
            <w:r w:rsidRPr="006B5695">
              <w:rPr>
                <w:rFonts w:ascii="Times New Roman" w:hAnsi="Times New Roman"/>
                <w:spacing w:val="-3"/>
                <w:sz w:val="24"/>
                <w:szCs w:val="24"/>
              </w:rPr>
              <w:t xml:space="preserve"> </w:t>
            </w:r>
            <w:r w:rsidRPr="006B5695">
              <w:rPr>
                <w:rFonts w:ascii="Times New Roman" w:hAnsi="Times New Roman"/>
                <w:sz w:val="24"/>
                <w:szCs w:val="24"/>
              </w:rPr>
              <w:t>самостоятельная</w:t>
            </w:r>
            <w:r w:rsidRPr="006B5695">
              <w:rPr>
                <w:sz w:val="24"/>
                <w:szCs w:val="24"/>
              </w:rPr>
              <w:t xml:space="preserve">  </w:t>
            </w:r>
            <w:r w:rsidRPr="006B5695">
              <w:rPr>
                <w:rFonts w:ascii="Times New Roman" w:hAnsi="Times New Roman"/>
                <w:sz w:val="24"/>
                <w:szCs w:val="24"/>
              </w:rPr>
              <w:t>деятельность</w:t>
            </w:r>
            <w:r w:rsidRPr="006B5695">
              <w:rPr>
                <w:sz w:val="24"/>
                <w:szCs w:val="24"/>
              </w:rPr>
              <w:t xml:space="preserve">, </w:t>
            </w:r>
            <w:r w:rsidRPr="006B5695">
              <w:rPr>
                <w:rFonts w:ascii="Times New Roman" w:hAnsi="Times New Roman"/>
                <w:sz w:val="24"/>
                <w:szCs w:val="24"/>
              </w:rPr>
              <w:t xml:space="preserve"> </w:t>
            </w:r>
            <w:r w:rsidRPr="006B5695">
              <w:rPr>
                <w:sz w:val="24"/>
                <w:szCs w:val="24"/>
              </w:rPr>
              <w:t>п</w:t>
            </w:r>
            <w:r w:rsidRPr="006B5695">
              <w:rPr>
                <w:rFonts w:ascii="Times New Roman" w:hAnsi="Times New Roman"/>
                <w:sz w:val="24"/>
                <w:szCs w:val="24"/>
              </w:rPr>
              <w:t xml:space="preserve">одготовка к ОД. </w:t>
            </w:r>
          </w:p>
        </w:tc>
      </w:tr>
      <w:tr w:rsidR="00ED1F51" w:rsidRPr="006B5695" w14:paraId="1A56299E" w14:textId="77777777" w:rsidTr="00D85703">
        <w:tc>
          <w:tcPr>
            <w:tcW w:w="1843" w:type="dxa"/>
            <w:tcBorders>
              <w:top w:val="single" w:sz="4" w:space="0" w:color="auto"/>
              <w:left w:val="single" w:sz="4" w:space="0" w:color="auto"/>
              <w:bottom w:val="single" w:sz="4" w:space="0" w:color="auto"/>
              <w:right w:val="single" w:sz="4" w:space="0" w:color="auto"/>
            </w:tcBorders>
            <w:hideMark/>
          </w:tcPr>
          <w:p w14:paraId="5972F85E" w14:textId="74BCA1CC" w:rsidR="00ED1F51" w:rsidRPr="006B5695" w:rsidRDefault="00ED1F51" w:rsidP="00D85703">
            <w:pPr>
              <w:tabs>
                <w:tab w:val="left" w:pos="9214"/>
                <w:tab w:val="left" w:pos="9356"/>
              </w:tabs>
              <w:jc w:val="both"/>
              <w:rPr>
                <w:rFonts w:ascii="Times New Roman" w:hAnsi="Times New Roman"/>
                <w:sz w:val="24"/>
                <w:szCs w:val="24"/>
              </w:rPr>
            </w:pPr>
            <w:r w:rsidRPr="006B5695">
              <w:rPr>
                <w:rFonts w:ascii="Times New Roman" w:hAnsi="Times New Roman"/>
                <w:sz w:val="24"/>
                <w:szCs w:val="24"/>
              </w:rPr>
              <w:t>9.00-10.50</w:t>
            </w:r>
          </w:p>
        </w:tc>
        <w:tc>
          <w:tcPr>
            <w:tcW w:w="7655" w:type="dxa"/>
            <w:hideMark/>
          </w:tcPr>
          <w:p w14:paraId="2AAF18C6" w14:textId="77777777" w:rsidR="00ED1F51" w:rsidRPr="006B5695" w:rsidRDefault="00ED1F51" w:rsidP="00D85703">
            <w:pPr>
              <w:tabs>
                <w:tab w:val="left" w:pos="9214"/>
                <w:tab w:val="left" w:pos="9356"/>
              </w:tabs>
              <w:jc w:val="both"/>
              <w:rPr>
                <w:rFonts w:ascii="Times New Roman" w:hAnsi="Times New Roman"/>
                <w:sz w:val="24"/>
                <w:szCs w:val="24"/>
              </w:rPr>
            </w:pPr>
            <w:r w:rsidRPr="006B5695">
              <w:rPr>
                <w:rFonts w:ascii="Times New Roman" w:hAnsi="Times New Roman"/>
                <w:sz w:val="24"/>
                <w:szCs w:val="24"/>
              </w:rPr>
              <w:t>ОД (подгрупповая и фронтальная) - развивающие образовательные ситуации на игровой основе</w:t>
            </w:r>
          </w:p>
        </w:tc>
      </w:tr>
      <w:tr w:rsidR="00ED1F51" w:rsidRPr="006B5695" w14:paraId="684D11E7" w14:textId="77777777" w:rsidTr="00D85703">
        <w:tc>
          <w:tcPr>
            <w:tcW w:w="1843" w:type="dxa"/>
            <w:hideMark/>
          </w:tcPr>
          <w:p w14:paraId="76874306" w14:textId="611AD569" w:rsidR="00ED1F51" w:rsidRPr="006B5695" w:rsidRDefault="00ED1F51" w:rsidP="00D85703">
            <w:pPr>
              <w:tabs>
                <w:tab w:val="left" w:pos="9214"/>
                <w:tab w:val="left" w:pos="9356"/>
              </w:tabs>
              <w:jc w:val="both"/>
              <w:rPr>
                <w:rFonts w:ascii="Times New Roman" w:hAnsi="Times New Roman"/>
                <w:sz w:val="24"/>
                <w:szCs w:val="24"/>
              </w:rPr>
            </w:pPr>
            <w:r w:rsidRPr="006B5695">
              <w:rPr>
                <w:rFonts w:ascii="Times New Roman" w:hAnsi="Times New Roman"/>
                <w:sz w:val="24"/>
                <w:szCs w:val="24"/>
              </w:rPr>
              <w:t>10.</w:t>
            </w:r>
            <w:r w:rsidR="001C74E9" w:rsidRPr="006B5695">
              <w:rPr>
                <w:rFonts w:ascii="Times New Roman" w:hAnsi="Times New Roman"/>
                <w:sz w:val="24"/>
                <w:szCs w:val="24"/>
              </w:rPr>
              <w:t>10</w:t>
            </w:r>
            <w:r w:rsidRPr="006B5695">
              <w:rPr>
                <w:rFonts w:ascii="Times New Roman" w:hAnsi="Times New Roman"/>
                <w:sz w:val="24"/>
                <w:szCs w:val="24"/>
              </w:rPr>
              <w:t xml:space="preserve">. </w:t>
            </w:r>
            <w:r w:rsidR="001C74E9" w:rsidRPr="006B5695">
              <w:rPr>
                <w:rFonts w:ascii="Times New Roman" w:hAnsi="Times New Roman"/>
                <w:sz w:val="24"/>
                <w:szCs w:val="24"/>
              </w:rPr>
              <w:t>-10.20</w:t>
            </w:r>
          </w:p>
        </w:tc>
        <w:tc>
          <w:tcPr>
            <w:tcW w:w="7655" w:type="dxa"/>
            <w:hideMark/>
          </w:tcPr>
          <w:p w14:paraId="3E2338F6" w14:textId="77777777" w:rsidR="00ED1F51" w:rsidRPr="006B5695" w:rsidRDefault="00ED1F51" w:rsidP="00D85703">
            <w:pPr>
              <w:tabs>
                <w:tab w:val="left" w:pos="9214"/>
                <w:tab w:val="left" w:pos="9356"/>
              </w:tabs>
              <w:jc w:val="both"/>
              <w:rPr>
                <w:rFonts w:ascii="Times New Roman" w:hAnsi="Times New Roman"/>
                <w:sz w:val="24"/>
                <w:szCs w:val="24"/>
              </w:rPr>
            </w:pPr>
            <w:r w:rsidRPr="006B5695">
              <w:rPr>
                <w:rFonts w:ascii="Times New Roman" w:hAnsi="Times New Roman"/>
                <w:sz w:val="24"/>
                <w:szCs w:val="24"/>
              </w:rPr>
              <w:t>Второй завтрак</w:t>
            </w:r>
          </w:p>
        </w:tc>
      </w:tr>
      <w:tr w:rsidR="00ED1F51" w:rsidRPr="006B5695" w14:paraId="0EFA3703" w14:textId="77777777" w:rsidTr="00D85703">
        <w:tc>
          <w:tcPr>
            <w:tcW w:w="1843" w:type="dxa"/>
            <w:hideMark/>
          </w:tcPr>
          <w:p w14:paraId="6FB4B144" w14:textId="574DF5AF" w:rsidR="00ED1F51" w:rsidRPr="006B5695" w:rsidRDefault="00ED1F51" w:rsidP="00D85703">
            <w:pPr>
              <w:tabs>
                <w:tab w:val="left" w:pos="9214"/>
                <w:tab w:val="left" w:pos="9356"/>
              </w:tabs>
              <w:jc w:val="both"/>
              <w:rPr>
                <w:rFonts w:ascii="Times New Roman" w:hAnsi="Times New Roman"/>
                <w:sz w:val="24"/>
                <w:szCs w:val="24"/>
              </w:rPr>
            </w:pPr>
            <w:r w:rsidRPr="006B5695">
              <w:rPr>
                <w:rFonts w:ascii="Times New Roman" w:hAnsi="Times New Roman"/>
                <w:sz w:val="24"/>
                <w:szCs w:val="24"/>
              </w:rPr>
              <w:t>10.</w:t>
            </w:r>
            <w:r w:rsidR="001C74E9" w:rsidRPr="006B5695">
              <w:rPr>
                <w:rFonts w:ascii="Times New Roman" w:hAnsi="Times New Roman"/>
                <w:sz w:val="24"/>
                <w:szCs w:val="24"/>
              </w:rPr>
              <w:t>50</w:t>
            </w:r>
            <w:r w:rsidRPr="006B5695">
              <w:rPr>
                <w:rFonts w:ascii="Times New Roman" w:hAnsi="Times New Roman"/>
                <w:sz w:val="24"/>
                <w:szCs w:val="24"/>
              </w:rPr>
              <w:t xml:space="preserve"> -12.</w:t>
            </w:r>
            <w:r w:rsidR="001C74E9" w:rsidRPr="006B5695">
              <w:rPr>
                <w:rFonts w:ascii="Times New Roman" w:hAnsi="Times New Roman"/>
                <w:sz w:val="24"/>
                <w:szCs w:val="24"/>
              </w:rPr>
              <w:t>40</w:t>
            </w:r>
          </w:p>
        </w:tc>
        <w:tc>
          <w:tcPr>
            <w:tcW w:w="7655" w:type="dxa"/>
            <w:hideMark/>
          </w:tcPr>
          <w:p w14:paraId="0201828E" w14:textId="77777777" w:rsidR="00ED1F51" w:rsidRPr="006B5695" w:rsidRDefault="00ED1F51" w:rsidP="00D85703">
            <w:pPr>
              <w:tabs>
                <w:tab w:val="left" w:pos="9214"/>
                <w:tab w:val="left" w:pos="9356"/>
              </w:tabs>
              <w:jc w:val="both"/>
              <w:rPr>
                <w:rFonts w:ascii="Times New Roman" w:hAnsi="Times New Roman"/>
                <w:sz w:val="24"/>
                <w:szCs w:val="24"/>
              </w:rPr>
            </w:pPr>
            <w:r w:rsidRPr="006B5695">
              <w:rPr>
                <w:rFonts w:ascii="Times New Roman" w:hAnsi="Times New Roman"/>
                <w:sz w:val="24"/>
                <w:szCs w:val="24"/>
              </w:rPr>
              <w:t>Подготовка к прогулке, прогулка, игры</w:t>
            </w:r>
          </w:p>
        </w:tc>
      </w:tr>
      <w:tr w:rsidR="00ED1F51" w:rsidRPr="006B5695" w14:paraId="6FE7627B" w14:textId="77777777" w:rsidTr="00D85703">
        <w:tc>
          <w:tcPr>
            <w:tcW w:w="1843" w:type="dxa"/>
            <w:hideMark/>
          </w:tcPr>
          <w:p w14:paraId="301D3520" w14:textId="45C5F4BC" w:rsidR="00ED1F51" w:rsidRPr="006B5695" w:rsidRDefault="00ED1F51" w:rsidP="00D85703">
            <w:pPr>
              <w:tabs>
                <w:tab w:val="left" w:pos="9214"/>
                <w:tab w:val="left" w:pos="9356"/>
              </w:tabs>
              <w:jc w:val="both"/>
              <w:rPr>
                <w:rFonts w:ascii="Times New Roman" w:hAnsi="Times New Roman"/>
                <w:sz w:val="24"/>
                <w:szCs w:val="24"/>
              </w:rPr>
            </w:pPr>
            <w:r w:rsidRPr="006B5695">
              <w:rPr>
                <w:rFonts w:ascii="Times New Roman" w:hAnsi="Times New Roman"/>
                <w:sz w:val="24"/>
                <w:szCs w:val="24"/>
              </w:rPr>
              <w:t>12.</w:t>
            </w:r>
            <w:r w:rsidR="001C74E9" w:rsidRPr="006B5695">
              <w:rPr>
                <w:rFonts w:ascii="Times New Roman" w:hAnsi="Times New Roman"/>
                <w:sz w:val="24"/>
                <w:szCs w:val="24"/>
              </w:rPr>
              <w:t>40</w:t>
            </w:r>
            <w:r w:rsidRPr="006B5695">
              <w:rPr>
                <w:rFonts w:ascii="Times New Roman" w:hAnsi="Times New Roman"/>
                <w:sz w:val="24"/>
                <w:szCs w:val="24"/>
              </w:rPr>
              <w:t>-</w:t>
            </w:r>
            <w:r w:rsidR="001C74E9" w:rsidRPr="006B5695">
              <w:rPr>
                <w:rFonts w:ascii="Times New Roman" w:hAnsi="Times New Roman"/>
                <w:sz w:val="24"/>
                <w:szCs w:val="24"/>
              </w:rPr>
              <w:t xml:space="preserve"> 13.05</w:t>
            </w:r>
          </w:p>
        </w:tc>
        <w:tc>
          <w:tcPr>
            <w:tcW w:w="7655" w:type="dxa"/>
            <w:hideMark/>
          </w:tcPr>
          <w:p w14:paraId="6B8BDE98" w14:textId="77777777" w:rsidR="00ED1F51" w:rsidRPr="006B5695" w:rsidRDefault="00ED1F51" w:rsidP="00D85703">
            <w:pPr>
              <w:tabs>
                <w:tab w:val="left" w:pos="9214"/>
                <w:tab w:val="left" w:pos="9356"/>
              </w:tabs>
              <w:jc w:val="both"/>
              <w:rPr>
                <w:rFonts w:ascii="Times New Roman" w:hAnsi="Times New Roman"/>
                <w:sz w:val="24"/>
                <w:szCs w:val="24"/>
              </w:rPr>
            </w:pPr>
            <w:r w:rsidRPr="006B5695">
              <w:rPr>
                <w:rFonts w:ascii="Times New Roman" w:hAnsi="Times New Roman"/>
                <w:sz w:val="24"/>
                <w:szCs w:val="24"/>
              </w:rPr>
              <w:t>Подготовка к обеду, обед, игры</w:t>
            </w:r>
          </w:p>
        </w:tc>
      </w:tr>
      <w:tr w:rsidR="00ED1F51" w:rsidRPr="006B5695" w14:paraId="1FF64ADF" w14:textId="77777777" w:rsidTr="00D85703">
        <w:tc>
          <w:tcPr>
            <w:tcW w:w="1843" w:type="dxa"/>
            <w:hideMark/>
          </w:tcPr>
          <w:p w14:paraId="1AB9ECDE" w14:textId="4CD8223E" w:rsidR="00ED1F51" w:rsidRPr="006B5695" w:rsidRDefault="001C74E9" w:rsidP="00D85703">
            <w:pPr>
              <w:tabs>
                <w:tab w:val="left" w:pos="9214"/>
                <w:tab w:val="left" w:pos="9356"/>
              </w:tabs>
              <w:jc w:val="both"/>
              <w:rPr>
                <w:rFonts w:ascii="Times New Roman" w:hAnsi="Times New Roman"/>
                <w:sz w:val="24"/>
                <w:szCs w:val="24"/>
              </w:rPr>
            </w:pPr>
            <w:r w:rsidRPr="006B5695">
              <w:rPr>
                <w:rFonts w:ascii="Times New Roman" w:hAnsi="Times New Roman"/>
                <w:sz w:val="24"/>
                <w:szCs w:val="24"/>
              </w:rPr>
              <w:t xml:space="preserve">13.05 </w:t>
            </w:r>
            <w:r w:rsidR="00DF0339" w:rsidRPr="006B5695">
              <w:rPr>
                <w:rFonts w:ascii="Times New Roman" w:hAnsi="Times New Roman"/>
                <w:sz w:val="24"/>
                <w:szCs w:val="24"/>
              </w:rPr>
              <w:t>–</w:t>
            </w:r>
            <w:r w:rsidRPr="006B5695">
              <w:rPr>
                <w:rFonts w:ascii="Times New Roman" w:hAnsi="Times New Roman"/>
                <w:sz w:val="24"/>
                <w:szCs w:val="24"/>
              </w:rPr>
              <w:t xml:space="preserve"> </w:t>
            </w:r>
            <w:r w:rsidR="00DF0339" w:rsidRPr="006B5695">
              <w:rPr>
                <w:rFonts w:ascii="Times New Roman" w:hAnsi="Times New Roman"/>
                <w:sz w:val="24"/>
                <w:szCs w:val="24"/>
              </w:rPr>
              <w:t>13.10.</w:t>
            </w:r>
          </w:p>
        </w:tc>
        <w:tc>
          <w:tcPr>
            <w:tcW w:w="7655" w:type="dxa"/>
            <w:hideMark/>
          </w:tcPr>
          <w:p w14:paraId="69C0AE94" w14:textId="77777777" w:rsidR="00ED1F51" w:rsidRPr="006B5695" w:rsidRDefault="00ED1F51" w:rsidP="00D85703">
            <w:pPr>
              <w:tabs>
                <w:tab w:val="left" w:pos="9214"/>
                <w:tab w:val="left" w:pos="9356"/>
              </w:tabs>
              <w:jc w:val="both"/>
              <w:rPr>
                <w:rFonts w:ascii="Times New Roman" w:hAnsi="Times New Roman"/>
                <w:sz w:val="24"/>
                <w:szCs w:val="24"/>
              </w:rPr>
            </w:pPr>
            <w:r w:rsidRPr="006B5695">
              <w:rPr>
                <w:rFonts w:ascii="Times New Roman" w:hAnsi="Times New Roman"/>
                <w:sz w:val="24"/>
                <w:szCs w:val="24"/>
              </w:rPr>
              <w:t xml:space="preserve">Подготовка ко сну, гигиенические процедуры, закаливающие мероприятия. </w:t>
            </w:r>
          </w:p>
        </w:tc>
      </w:tr>
      <w:tr w:rsidR="00ED1F51" w:rsidRPr="006B5695" w14:paraId="28A1FB85" w14:textId="77777777" w:rsidTr="00D85703">
        <w:tc>
          <w:tcPr>
            <w:tcW w:w="1843" w:type="dxa"/>
            <w:hideMark/>
          </w:tcPr>
          <w:p w14:paraId="46A2FE17" w14:textId="33389EB8" w:rsidR="00ED1F51" w:rsidRPr="006B5695" w:rsidRDefault="00ED1F51" w:rsidP="00D85703">
            <w:pPr>
              <w:tabs>
                <w:tab w:val="left" w:pos="9214"/>
                <w:tab w:val="left" w:pos="9356"/>
              </w:tabs>
              <w:jc w:val="both"/>
              <w:rPr>
                <w:rFonts w:ascii="Times New Roman" w:hAnsi="Times New Roman"/>
                <w:sz w:val="24"/>
                <w:szCs w:val="24"/>
              </w:rPr>
            </w:pPr>
            <w:r w:rsidRPr="006B5695">
              <w:rPr>
                <w:rFonts w:ascii="Times New Roman" w:hAnsi="Times New Roman"/>
                <w:sz w:val="24"/>
                <w:szCs w:val="24"/>
              </w:rPr>
              <w:t>13.</w:t>
            </w:r>
            <w:r w:rsidR="00DF0339" w:rsidRPr="006B5695">
              <w:rPr>
                <w:rFonts w:ascii="Times New Roman" w:hAnsi="Times New Roman"/>
                <w:sz w:val="24"/>
                <w:szCs w:val="24"/>
              </w:rPr>
              <w:t>10.</w:t>
            </w:r>
            <w:r w:rsidRPr="006B5695">
              <w:rPr>
                <w:rFonts w:ascii="Times New Roman" w:hAnsi="Times New Roman"/>
                <w:sz w:val="24"/>
                <w:szCs w:val="24"/>
              </w:rPr>
              <w:t xml:space="preserve"> -15.00</w:t>
            </w:r>
          </w:p>
        </w:tc>
        <w:tc>
          <w:tcPr>
            <w:tcW w:w="7655" w:type="dxa"/>
            <w:hideMark/>
          </w:tcPr>
          <w:p w14:paraId="75FA9138" w14:textId="77777777" w:rsidR="00ED1F51" w:rsidRPr="006B5695" w:rsidRDefault="00ED1F51" w:rsidP="00D85703">
            <w:pPr>
              <w:tabs>
                <w:tab w:val="left" w:pos="9214"/>
                <w:tab w:val="left" w:pos="9356"/>
              </w:tabs>
              <w:jc w:val="both"/>
              <w:rPr>
                <w:rFonts w:ascii="Times New Roman" w:hAnsi="Times New Roman"/>
                <w:sz w:val="24"/>
                <w:szCs w:val="24"/>
              </w:rPr>
            </w:pPr>
            <w:r w:rsidRPr="006B5695">
              <w:rPr>
                <w:rFonts w:ascii="Times New Roman" w:hAnsi="Times New Roman"/>
                <w:sz w:val="24"/>
                <w:szCs w:val="24"/>
              </w:rPr>
              <w:t>Сон</w:t>
            </w:r>
          </w:p>
        </w:tc>
      </w:tr>
      <w:tr w:rsidR="00ED1F51" w:rsidRPr="006B5695" w14:paraId="6A13419C" w14:textId="77777777" w:rsidTr="00D85703">
        <w:tc>
          <w:tcPr>
            <w:tcW w:w="1843" w:type="dxa"/>
            <w:hideMark/>
          </w:tcPr>
          <w:p w14:paraId="693ADFA0" w14:textId="5F03D4BA" w:rsidR="00ED1F51" w:rsidRPr="006B5695" w:rsidRDefault="00ED1F51" w:rsidP="00D85703">
            <w:pPr>
              <w:tabs>
                <w:tab w:val="left" w:pos="9214"/>
                <w:tab w:val="left" w:pos="9356"/>
              </w:tabs>
              <w:jc w:val="both"/>
              <w:rPr>
                <w:rFonts w:ascii="Times New Roman" w:hAnsi="Times New Roman"/>
                <w:sz w:val="24"/>
                <w:szCs w:val="24"/>
              </w:rPr>
            </w:pPr>
            <w:r w:rsidRPr="006B5695">
              <w:rPr>
                <w:rFonts w:ascii="Times New Roman" w:hAnsi="Times New Roman"/>
                <w:sz w:val="24"/>
                <w:szCs w:val="24"/>
              </w:rPr>
              <w:t>15.00</w:t>
            </w:r>
            <w:r w:rsidR="00DF0339" w:rsidRPr="006B5695">
              <w:rPr>
                <w:rFonts w:ascii="Times New Roman" w:hAnsi="Times New Roman"/>
                <w:sz w:val="24"/>
                <w:szCs w:val="24"/>
              </w:rPr>
              <w:t xml:space="preserve"> </w:t>
            </w:r>
            <w:r w:rsidRPr="006B5695">
              <w:rPr>
                <w:rFonts w:ascii="Times New Roman" w:hAnsi="Times New Roman"/>
                <w:sz w:val="24"/>
                <w:szCs w:val="24"/>
              </w:rPr>
              <w:t>-</w:t>
            </w:r>
            <w:r w:rsidR="00DF0339" w:rsidRPr="006B5695">
              <w:rPr>
                <w:rFonts w:ascii="Times New Roman" w:hAnsi="Times New Roman"/>
                <w:sz w:val="24"/>
                <w:szCs w:val="24"/>
              </w:rPr>
              <w:t xml:space="preserve"> </w:t>
            </w:r>
            <w:r w:rsidRPr="006B5695">
              <w:rPr>
                <w:rFonts w:ascii="Times New Roman" w:hAnsi="Times New Roman"/>
                <w:sz w:val="24"/>
                <w:szCs w:val="24"/>
              </w:rPr>
              <w:t>15.20</w:t>
            </w:r>
          </w:p>
        </w:tc>
        <w:tc>
          <w:tcPr>
            <w:tcW w:w="7655" w:type="dxa"/>
            <w:hideMark/>
          </w:tcPr>
          <w:p w14:paraId="12A1F3D1" w14:textId="77777777" w:rsidR="00ED1F51" w:rsidRPr="006B5695" w:rsidRDefault="00ED1F51" w:rsidP="00D85703">
            <w:pPr>
              <w:tabs>
                <w:tab w:val="left" w:pos="9214"/>
                <w:tab w:val="left" w:pos="9356"/>
              </w:tabs>
              <w:jc w:val="both"/>
              <w:rPr>
                <w:rFonts w:ascii="Times New Roman" w:hAnsi="Times New Roman"/>
                <w:sz w:val="24"/>
                <w:szCs w:val="24"/>
              </w:rPr>
            </w:pPr>
            <w:r w:rsidRPr="006B5695">
              <w:rPr>
                <w:rFonts w:ascii="Times New Roman" w:hAnsi="Times New Roman"/>
                <w:sz w:val="24"/>
                <w:szCs w:val="24"/>
              </w:rPr>
              <w:t>Подъём, гимнастика пробуждения, воздушные и гигиенические процедуры</w:t>
            </w:r>
          </w:p>
        </w:tc>
      </w:tr>
      <w:tr w:rsidR="00ED1F51" w:rsidRPr="006B5695" w14:paraId="6E36147C" w14:textId="77777777" w:rsidTr="00D85703">
        <w:tc>
          <w:tcPr>
            <w:tcW w:w="1843" w:type="dxa"/>
            <w:hideMark/>
          </w:tcPr>
          <w:p w14:paraId="7FC8EFB6" w14:textId="77777777" w:rsidR="00ED1F51" w:rsidRPr="006B5695" w:rsidRDefault="00ED1F51" w:rsidP="00D85703">
            <w:pPr>
              <w:tabs>
                <w:tab w:val="left" w:pos="9214"/>
                <w:tab w:val="left" w:pos="9356"/>
              </w:tabs>
              <w:jc w:val="both"/>
              <w:rPr>
                <w:rFonts w:ascii="Times New Roman" w:hAnsi="Times New Roman"/>
                <w:sz w:val="24"/>
                <w:szCs w:val="24"/>
              </w:rPr>
            </w:pPr>
            <w:r w:rsidRPr="006B5695">
              <w:rPr>
                <w:rFonts w:ascii="Times New Roman" w:hAnsi="Times New Roman"/>
                <w:sz w:val="24"/>
                <w:szCs w:val="24"/>
              </w:rPr>
              <w:t>15.20-15.35</w:t>
            </w:r>
          </w:p>
        </w:tc>
        <w:tc>
          <w:tcPr>
            <w:tcW w:w="7655" w:type="dxa"/>
            <w:hideMark/>
          </w:tcPr>
          <w:p w14:paraId="5AA1047D" w14:textId="77777777" w:rsidR="00ED1F51" w:rsidRPr="006B5695" w:rsidRDefault="00ED1F51" w:rsidP="00D85703">
            <w:pPr>
              <w:tabs>
                <w:tab w:val="left" w:pos="9214"/>
                <w:tab w:val="left" w:pos="9356"/>
              </w:tabs>
              <w:jc w:val="both"/>
              <w:rPr>
                <w:rFonts w:ascii="Times New Roman" w:hAnsi="Times New Roman"/>
                <w:sz w:val="24"/>
                <w:szCs w:val="24"/>
              </w:rPr>
            </w:pPr>
            <w:r w:rsidRPr="006B5695">
              <w:rPr>
                <w:rFonts w:ascii="Times New Roman" w:hAnsi="Times New Roman"/>
                <w:sz w:val="24"/>
                <w:szCs w:val="24"/>
              </w:rPr>
              <w:t>Подготовка к полднику, полдник</w:t>
            </w:r>
          </w:p>
        </w:tc>
      </w:tr>
      <w:tr w:rsidR="00ED1F51" w:rsidRPr="006B5695" w14:paraId="42EC6844" w14:textId="77777777" w:rsidTr="00D85703">
        <w:tc>
          <w:tcPr>
            <w:tcW w:w="1843" w:type="dxa"/>
            <w:hideMark/>
          </w:tcPr>
          <w:p w14:paraId="2BBCDA86" w14:textId="77777777" w:rsidR="00ED1F51" w:rsidRPr="006B5695" w:rsidRDefault="00ED1F51" w:rsidP="00D85703">
            <w:pPr>
              <w:tabs>
                <w:tab w:val="left" w:pos="9214"/>
                <w:tab w:val="left" w:pos="9356"/>
              </w:tabs>
              <w:jc w:val="both"/>
              <w:rPr>
                <w:rFonts w:ascii="Times New Roman" w:hAnsi="Times New Roman"/>
                <w:sz w:val="24"/>
                <w:szCs w:val="24"/>
              </w:rPr>
            </w:pPr>
          </w:p>
        </w:tc>
        <w:tc>
          <w:tcPr>
            <w:tcW w:w="7655" w:type="dxa"/>
            <w:hideMark/>
          </w:tcPr>
          <w:p w14:paraId="07181BBA" w14:textId="77777777" w:rsidR="00ED1F51" w:rsidRPr="006B5695" w:rsidRDefault="00ED1F51" w:rsidP="00D85703">
            <w:pPr>
              <w:tabs>
                <w:tab w:val="left" w:pos="9214"/>
                <w:tab w:val="left" w:pos="9356"/>
              </w:tabs>
              <w:jc w:val="both"/>
              <w:rPr>
                <w:rFonts w:ascii="Times New Roman" w:hAnsi="Times New Roman"/>
                <w:sz w:val="24"/>
                <w:szCs w:val="24"/>
              </w:rPr>
            </w:pPr>
          </w:p>
        </w:tc>
      </w:tr>
      <w:tr w:rsidR="00ED1F51" w:rsidRPr="006B5695" w14:paraId="430686AB" w14:textId="77777777" w:rsidTr="00D85703">
        <w:trPr>
          <w:trHeight w:val="242"/>
        </w:trPr>
        <w:tc>
          <w:tcPr>
            <w:tcW w:w="1843" w:type="dxa"/>
            <w:hideMark/>
          </w:tcPr>
          <w:p w14:paraId="0268CD4D" w14:textId="77777777" w:rsidR="00ED1F51" w:rsidRPr="006B5695" w:rsidRDefault="00ED1F51" w:rsidP="00D85703">
            <w:pPr>
              <w:tabs>
                <w:tab w:val="left" w:pos="9214"/>
                <w:tab w:val="left" w:pos="9356"/>
              </w:tabs>
              <w:jc w:val="both"/>
              <w:rPr>
                <w:rFonts w:ascii="Times New Roman" w:hAnsi="Times New Roman"/>
                <w:sz w:val="24"/>
                <w:szCs w:val="24"/>
              </w:rPr>
            </w:pPr>
            <w:r w:rsidRPr="006B5695">
              <w:rPr>
                <w:rFonts w:ascii="Times New Roman" w:hAnsi="Times New Roman"/>
                <w:sz w:val="24"/>
                <w:szCs w:val="24"/>
              </w:rPr>
              <w:t>15.35-16.50</w:t>
            </w:r>
          </w:p>
        </w:tc>
        <w:tc>
          <w:tcPr>
            <w:tcW w:w="7655" w:type="dxa"/>
            <w:hideMark/>
          </w:tcPr>
          <w:p w14:paraId="0998B939" w14:textId="77777777" w:rsidR="00ED1F51" w:rsidRPr="006B5695" w:rsidRDefault="00ED1F51" w:rsidP="00D85703">
            <w:pPr>
              <w:tabs>
                <w:tab w:val="left" w:pos="9214"/>
                <w:tab w:val="left" w:pos="9356"/>
              </w:tabs>
              <w:jc w:val="both"/>
              <w:rPr>
                <w:rFonts w:ascii="Times New Roman" w:hAnsi="Times New Roman"/>
                <w:sz w:val="24"/>
                <w:szCs w:val="24"/>
              </w:rPr>
            </w:pPr>
            <w:r w:rsidRPr="006B5695">
              <w:rPr>
                <w:rFonts w:ascii="Times New Roman" w:hAnsi="Times New Roman"/>
                <w:sz w:val="24"/>
                <w:szCs w:val="24"/>
              </w:rPr>
              <w:t>Самостоятельная игровая деятельность общение и совместная деятельность, досуги</w:t>
            </w:r>
          </w:p>
        </w:tc>
      </w:tr>
      <w:tr w:rsidR="00ED1F51" w:rsidRPr="006B5695" w14:paraId="5D2FC37B" w14:textId="77777777" w:rsidTr="00D85703">
        <w:trPr>
          <w:trHeight w:val="255"/>
        </w:trPr>
        <w:tc>
          <w:tcPr>
            <w:tcW w:w="1843" w:type="dxa"/>
            <w:hideMark/>
          </w:tcPr>
          <w:p w14:paraId="6C69191D" w14:textId="77777777" w:rsidR="00ED1F51" w:rsidRPr="006B5695" w:rsidRDefault="00ED1F51" w:rsidP="00D85703">
            <w:pPr>
              <w:tabs>
                <w:tab w:val="left" w:pos="9214"/>
                <w:tab w:val="left" w:pos="9356"/>
              </w:tabs>
              <w:jc w:val="both"/>
              <w:rPr>
                <w:rFonts w:ascii="Times New Roman" w:hAnsi="Times New Roman"/>
                <w:sz w:val="24"/>
                <w:szCs w:val="24"/>
              </w:rPr>
            </w:pPr>
            <w:r w:rsidRPr="006B5695">
              <w:rPr>
                <w:rFonts w:ascii="Times New Roman" w:hAnsi="Times New Roman"/>
                <w:sz w:val="24"/>
                <w:szCs w:val="24"/>
              </w:rPr>
              <w:lastRenderedPageBreak/>
              <w:t>16.50-18.00</w:t>
            </w:r>
          </w:p>
        </w:tc>
        <w:tc>
          <w:tcPr>
            <w:tcW w:w="7655" w:type="dxa"/>
            <w:hideMark/>
          </w:tcPr>
          <w:p w14:paraId="16F557A3" w14:textId="77777777" w:rsidR="00ED1F51" w:rsidRPr="006B5695" w:rsidRDefault="00ED1F51" w:rsidP="00D85703">
            <w:pPr>
              <w:tabs>
                <w:tab w:val="left" w:pos="9214"/>
                <w:tab w:val="left" w:pos="9356"/>
              </w:tabs>
              <w:jc w:val="both"/>
              <w:rPr>
                <w:rFonts w:ascii="Times New Roman" w:hAnsi="Times New Roman"/>
                <w:sz w:val="24"/>
                <w:szCs w:val="24"/>
              </w:rPr>
            </w:pPr>
            <w:r w:rsidRPr="006B5695">
              <w:rPr>
                <w:rFonts w:ascii="Times New Roman" w:hAnsi="Times New Roman"/>
                <w:sz w:val="24"/>
                <w:szCs w:val="24"/>
              </w:rPr>
              <w:t>Подготовка к прогулке, прогулка</w:t>
            </w:r>
          </w:p>
        </w:tc>
      </w:tr>
      <w:tr w:rsidR="00ED1F51" w:rsidRPr="006B5695" w14:paraId="48A1C325" w14:textId="77777777" w:rsidTr="00D85703">
        <w:trPr>
          <w:trHeight w:val="285"/>
        </w:trPr>
        <w:tc>
          <w:tcPr>
            <w:tcW w:w="1843" w:type="dxa"/>
            <w:hideMark/>
          </w:tcPr>
          <w:p w14:paraId="0C6B3987" w14:textId="77777777" w:rsidR="00ED1F51" w:rsidRPr="006B5695" w:rsidRDefault="00ED1F51" w:rsidP="00D85703">
            <w:pPr>
              <w:tabs>
                <w:tab w:val="left" w:pos="9214"/>
                <w:tab w:val="left" w:pos="9356"/>
              </w:tabs>
              <w:jc w:val="both"/>
              <w:rPr>
                <w:rFonts w:ascii="Times New Roman" w:hAnsi="Times New Roman"/>
                <w:sz w:val="24"/>
                <w:szCs w:val="24"/>
              </w:rPr>
            </w:pPr>
            <w:r w:rsidRPr="006B5695">
              <w:rPr>
                <w:rFonts w:ascii="Times New Roman" w:hAnsi="Times New Roman"/>
                <w:sz w:val="24"/>
                <w:szCs w:val="24"/>
              </w:rPr>
              <w:t>18.00-18.20</w:t>
            </w:r>
          </w:p>
        </w:tc>
        <w:tc>
          <w:tcPr>
            <w:tcW w:w="7655" w:type="dxa"/>
            <w:hideMark/>
          </w:tcPr>
          <w:p w14:paraId="088A9C7B" w14:textId="77777777" w:rsidR="00ED1F51" w:rsidRPr="006B5695" w:rsidRDefault="00ED1F51" w:rsidP="00D85703">
            <w:pPr>
              <w:tabs>
                <w:tab w:val="left" w:pos="9214"/>
                <w:tab w:val="left" w:pos="9356"/>
              </w:tabs>
              <w:jc w:val="both"/>
              <w:rPr>
                <w:rFonts w:ascii="Times New Roman" w:hAnsi="Times New Roman"/>
                <w:sz w:val="24"/>
                <w:szCs w:val="24"/>
              </w:rPr>
            </w:pPr>
            <w:r w:rsidRPr="006B5695">
              <w:rPr>
                <w:rFonts w:ascii="Times New Roman" w:hAnsi="Times New Roman"/>
                <w:sz w:val="24"/>
                <w:szCs w:val="24"/>
              </w:rPr>
              <w:t>Подготовка к ужину. Ужин</w:t>
            </w:r>
          </w:p>
        </w:tc>
      </w:tr>
      <w:tr w:rsidR="00ED1F51" w:rsidRPr="006B5695" w14:paraId="1D5F3C99" w14:textId="77777777" w:rsidTr="00D85703">
        <w:tc>
          <w:tcPr>
            <w:tcW w:w="1843" w:type="dxa"/>
            <w:hideMark/>
          </w:tcPr>
          <w:p w14:paraId="00C83F95" w14:textId="77777777" w:rsidR="00ED1F51" w:rsidRPr="006B5695" w:rsidRDefault="00ED1F51" w:rsidP="00D85703">
            <w:pPr>
              <w:tabs>
                <w:tab w:val="left" w:pos="9214"/>
                <w:tab w:val="left" w:pos="9356"/>
              </w:tabs>
              <w:jc w:val="both"/>
              <w:rPr>
                <w:rFonts w:ascii="Times New Roman" w:hAnsi="Times New Roman"/>
                <w:sz w:val="24"/>
                <w:szCs w:val="24"/>
              </w:rPr>
            </w:pPr>
            <w:bookmarkStart w:id="74" w:name="_Hlk143502623"/>
            <w:r w:rsidRPr="006B5695">
              <w:rPr>
                <w:rFonts w:ascii="Times New Roman" w:hAnsi="Times New Roman"/>
                <w:sz w:val="24"/>
                <w:szCs w:val="24"/>
              </w:rPr>
              <w:t>18.20-19.00</w:t>
            </w:r>
          </w:p>
        </w:tc>
        <w:tc>
          <w:tcPr>
            <w:tcW w:w="7655" w:type="dxa"/>
            <w:hideMark/>
          </w:tcPr>
          <w:p w14:paraId="1D3BE224" w14:textId="77777777" w:rsidR="00ED1F51" w:rsidRPr="006B5695" w:rsidRDefault="00ED1F51" w:rsidP="00D85703">
            <w:pPr>
              <w:tabs>
                <w:tab w:val="left" w:pos="9214"/>
                <w:tab w:val="left" w:pos="9356"/>
              </w:tabs>
              <w:jc w:val="both"/>
              <w:rPr>
                <w:rFonts w:ascii="Times New Roman" w:hAnsi="Times New Roman"/>
                <w:sz w:val="24"/>
                <w:szCs w:val="24"/>
              </w:rPr>
            </w:pPr>
            <w:r w:rsidRPr="006B5695">
              <w:rPr>
                <w:rFonts w:ascii="Times New Roman" w:hAnsi="Times New Roman"/>
                <w:sz w:val="24"/>
                <w:szCs w:val="24"/>
              </w:rPr>
              <w:t>Игры, индивидуальная  работа, работа с родителями, уход домой</w:t>
            </w:r>
          </w:p>
        </w:tc>
      </w:tr>
      <w:bookmarkEnd w:id="74"/>
    </w:tbl>
    <w:p w14:paraId="4721B132" w14:textId="77777777" w:rsidR="00ED1F51" w:rsidRPr="006B5695" w:rsidRDefault="00ED1F51" w:rsidP="00481542">
      <w:pPr>
        <w:shd w:val="clear" w:color="auto" w:fill="FFFFFF"/>
        <w:tabs>
          <w:tab w:val="left" w:pos="9214"/>
          <w:tab w:val="left" w:pos="9356"/>
        </w:tabs>
        <w:spacing w:after="0" w:line="240" w:lineRule="auto"/>
        <w:jc w:val="center"/>
        <w:rPr>
          <w:rFonts w:ascii="Times New Roman" w:hAnsi="Times New Roman"/>
          <w:b/>
          <w:sz w:val="24"/>
          <w:szCs w:val="24"/>
        </w:rPr>
      </w:pPr>
    </w:p>
    <w:p w14:paraId="3C156665" w14:textId="77777777" w:rsidR="00ED1F51" w:rsidRPr="006B5695" w:rsidRDefault="00ED1F51" w:rsidP="00481542">
      <w:pPr>
        <w:shd w:val="clear" w:color="auto" w:fill="FFFFFF"/>
        <w:tabs>
          <w:tab w:val="left" w:pos="9214"/>
          <w:tab w:val="left" w:pos="9356"/>
        </w:tabs>
        <w:spacing w:after="0" w:line="240" w:lineRule="auto"/>
        <w:jc w:val="center"/>
        <w:rPr>
          <w:rFonts w:ascii="Times New Roman" w:hAnsi="Times New Roman"/>
          <w:b/>
          <w:sz w:val="24"/>
          <w:szCs w:val="24"/>
        </w:rPr>
      </w:pPr>
    </w:p>
    <w:p w14:paraId="1DDE2253" w14:textId="77777777" w:rsidR="00DF0339" w:rsidRPr="006B5695" w:rsidRDefault="00DF0339" w:rsidP="00481542">
      <w:pPr>
        <w:shd w:val="clear" w:color="auto" w:fill="FFFFFF"/>
        <w:tabs>
          <w:tab w:val="left" w:pos="9214"/>
          <w:tab w:val="left" w:pos="9356"/>
        </w:tabs>
        <w:spacing w:after="0" w:line="240" w:lineRule="auto"/>
        <w:jc w:val="center"/>
        <w:rPr>
          <w:rFonts w:ascii="Times New Roman" w:hAnsi="Times New Roman"/>
          <w:b/>
          <w:sz w:val="24"/>
          <w:szCs w:val="24"/>
        </w:rPr>
      </w:pPr>
    </w:p>
    <w:tbl>
      <w:tblPr>
        <w:tblStyle w:val="ab"/>
        <w:tblW w:w="9640" w:type="dxa"/>
        <w:tblInd w:w="-34" w:type="dxa"/>
        <w:tblLook w:val="04A0" w:firstRow="1" w:lastRow="0" w:firstColumn="1" w:lastColumn="0" w:noHBand="0" w:noVBand="1"/>
      </w:tblPr>
      <w:tblGrid>
        <w:gridCol w:w="1985"/>
        <w:gridCol w:w="7655"/>
      </w:tblGrid>
      <w:tr w:rsidR="00481542" w:rsidRPr="006B5695" w14:paraId="678F7E37" w14:textId="77777777" w:rsidTr="00DF0339">
        <w:tc>
          <w:tcPr>
            <w:tcW w:w="1985" w:type="dxa"/>
            <w:vMerge w:val="restart"/>
            <w:hideMark/>
          </w:tcPr>
          <w:p w14:paraId="01D857F5" w14:textId="77777777" w:rsidR="00481542" w:rsidRPr="006B5695" w:rsidRDefault="00481542" w:rsidP="001613E5">
            <w:pPr>
              <w:tabs>
                <w:tab w:val="left" w:pos="9214"/>
                <w:tab w:val="left" w:pos="9356"/>
              </w:tabs>
              <w:jc w:val="both"/>
              <w:rPr>
                <w:rFonts w:ascii="Times New Roman" w:hAnsi="Times New Roman"/>
                <w:b/>
                <w:sz w:val="24"/>
                <w:szCs w:val="24"/>
                <w:lang w:eastAsia="ru-RU"/>
              </w:rPr>
            </w:pPr>
            <w:r w:rsidRPr="006B5695">
              <w:rPr>
                <w:rFonts w:ascii="Times New Roman" w:hAnsi="Times New Roman"/>
                <w:b/>
                <w:sz w:val="24"/>
                <w:szCs w:val="24"/>
                <w:lang w:eastAsia="ru-RU"/>
              </w:rPr>
              <w:t>Время проведения</w:t>
            </w:r>
          </w:p>
        </w:tc>
        <w:tc>
          <w:tcPr>
            <w:tcW w:w="7655" w:type="dxa"/>
            <w:hideMark/>
          </w:tcPr>
          <w:p w14:paraId="63B31091" w14:textId="77777777" w:rsidR="00481542" w:rsidRPr="006B5695" w:rsidRDefault="00481542" w:rsidP="001613E5">
            <w:pPr>
              <w:tabs>
                <w:tab w:val="left" w:pos="9214"/>
                <w:tab w:val="left" w:pos="9356"/>
              </w:tabs>
              <w:jc w:val="both"/>
              <w:rPr>
                <w:rFonts w:ascii="Times New Roman" w:hAnsi="Times New Roman"/>
                <w:b/>
                <w:i/>
                <w:sz w:val="24"/>
                <w:szCs w:val="24"/>
                <w:lang w:eastAsia="ru-RU"/>
              </w:rPr>
            </w:pPr>
            <w:r w:rsidRPr="006B5695">
              <w:rPr>
                <w:rFonts w:ascii="Times New Roman" w:hAnsi="Times New Roman"/>
                <w:b/>
                <w:i/>
                <w:sz w:val="24"/>
                <w:szCs w:val="24"/>
                <w:lang w:eastAsia="ru-RU"/>
              </w:rPr>
              <w:t>Тёплый  период</w:t>
            </w:r>
          </w:p>
        </w:tc>
      </w:tr>
      <w:tr w:rsidR="00481542" w:rsidRPr="006B5695" w14:paraId="14FDC42A" w14:textId="77777777" w:rsidTr="00DF0339">
        <w:tc>
          <w:tcPr>
            <w:tcW w:w="1985" w:type="dxa"/>
            <w:vMerge/>
            <w:hideMark/>
          </w:tcPr>
          <w:p w14:paraId="06E9F846" w14:textId="77777777" w:rsidR="00481542" w:rsidRPr="006B5695" w:rsidRDefault="00481542" w:rsidP="001613E5">
            <w:pPr>
              <w:tabs>
                <w:tab w:val="left" w:pos="9214"/>
                <w:tab w:val="left" w:pos="9356"/>
              </w:tabs>
              <w:jc w:val="both"/>
              <w:rPr>
                <w:rFonts w:ascii="Times New Roman" w:hAnsi="Times New Roman"/>
                <w:b/>
                <w:sz w:val="24"/>
                <w:szCs w:val="24"/>
                <w:lang w:eastAsia="ru-RU"/>
              </w:rPr>
            </w:pPr>
          </w:p>
        </w:tc>
        <w:tc>
          <w:tcPr>
            <w:tcW w:w="7655" w:type="dxa"/>
            <w:hideMark/>
          </w:tcPr>
          <w:p w14:paraId="58E6454F" w14:textId="77777777" w:rsidR="00481542" w:rsidRPr="006B5695" w:rsidRDefault="00481542" w:rsidP="001613E5">
            <w:pPr>
              <w:tabs>
                <w:tab w:val="left" w:pos="9214"/>
                <w:tab w:val="left" w:pos="9356"/>
              </w:tabs>
              <w:jc w:val="both"/>
              <w:rPr>
                <w:sz w:val="24"/>
                <w:szCs w:val="24"/>
                <w:lang w:eastAsia="ru-RU"/>
              </w:rPr>
            </w:pPr>
            <w:r w:rsidRPr="006B5695">
              <w:rPr>
                <w:rFonts w:ascii="Times New Roman" w:hAnsi="Times New Roman"/>
                <w:b/>
                <w:sz w:val="24"/>
                <w:szCs w:val="24"/>
                <w:lang w:eastAsia="ru-RU"/>
              </w:rPr>
              <w:t>Режимные моменты</w:t>
            </w:r>
          </w:p>
        </w:tc>
      </w:tr>
      <w:tr w:rsidR="00481542" w:rsidRPr="006B5695" w14:paraId="6E82CA64" w14:textId="77777777" w:rsidTr="00DF0339">
        <w:tc>
          <w:tcPr>
            <w:tcW w:w="1985" w:type="dxa"/>
            <w:hideMark/>
          </w:tcPr>
          <w:p w14:paraId="665B3847" w14:textId="77777777" w:rsidR="00481542" w:rsidRPr="006B5695" w:rsidRDefault="00481542" w:rsidP="001613E5">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7.00-7.45</w:t>
            </w:r>
          </w:p>
        </w:tc>
        <w:tc>
          <w:tcPr>
            <w:tcW w:w="7655" w:type="dxa"/>
            <w:hideMark/>
          </w:tcPr>
          <w:p w14:paraId="548ADE66" w14:textId="77777777" w:rsidR="00481542" w:rsidRPr="006B5695" w:rsidRDefault="00481542" w:rsidP="001613E5">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 xml:space="preserve">Приём детей, осмотр, игры, общение, </w:t>
            </w:r>
            <w:r w:rsidRPr="006B5695">
              <w:rPr>
                <w:rFonts w:ascii="Times New Roman" w:hAnsi="Times New Roman"/>
                <w:spacing w:val="3"/>
                <w:sz w:val="24"/>
                <w:szCs w:val="24"/>
                <w:lang w:eastAsia="ru-RU"/>
              </w:rPr>
              <w:t>индивидуальная работа</w:t>
            </w:r>
            <w:r w:rsidRPr="006B5695">
              <w:rPr>
                <w:rFonts w:ascii="Times New Roman" w:hAnsi="Times New Roman"/>
                <w:spacing w:val="1"/>
                <w:sz w:val="24"/>
                <w:szCs w:val="24"/>
                <w:lang w:eastAsia="ru-RU"/>
              </w:rPr>
              <w:t>с детьми</w:t>
            </w:r>
          </w:p>
        </w:tc>
      </w:tr>
      <w:tr w:rsidR="00481542" w:rsidRPr="006B5695" w14:paraId="3E6913DF" w14:textId="77777777" w:rsidTr="00DF0339">
        <w:tc>
          <w:tcPr>
            <w:tcW w:w="1985" w:type="dxa"/>
            <w:hideMark/>
          </w:tcPr>
          <w:p w14:paraId="2A9B4847" w14:textId="77777777" w:rsidR="00481542" w:rsidRPr="006B5695" w:rsidRDefault="00481542" w:rsidP="001613E5">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7.45-8.05</w:t>
            </w:r>
          </w:p>
        </w:tc>
        <w:tc>
          <w:tcPr>
            <w:tcW w:w="7655" w:type="dxa"/>
            <w:hideMark/>
          </w:tcPr>
          <w:p w14:paraId="22309FA4" w14:textId="77777777" w:rsidR="00481542" w:rsidRPr="006B5695" w:rsidRDefault="00481542" w:rsidP="001613E5">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Чтение, встреча с природой</w:t>
            </w:r>
          </w:p>
        </w:tc>
      </w:tr>
      <w:tr w:rsidR="00481542" w:rsidRPr="006B5695" w14:paraId="3FAC6870" w14:textId="77777777" w:rsidTr="00DF0339">
        <w:tc>
          <w:tcPr>
            <w:tcW w:w="1985" w:type="dxa"/>
            <w:hideMark/>
          </w:tcPr>
          <w:p w14:paraId="602C1BD0" w14:textId="77777777" w:rsidR="00481542" w:rsidRPr="006B5695" w:rsidRDefault="00481542" w:rsidP="001613E5">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8.05-8.15</w:t>
            </w:r>
          </w:p>
        </w:tc>
        <w:tc>
          <w:tcPr>
            <w:tcW w:w="7655" w:type="dxa"/>
            <w:hideMark/>
          </w:tcPr>
          <w:p w14:paraId="1733F78C" w14:textId="77777777" w:rsidR="00481542" w:rsidRPr="006B5695" w:rsidRDefault="00481542" w:rsidP="001613E5">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Утренняя гимнастика</w:t>
            </w:r>
          </w:p>
        </w:tc>
      </w:tr>
      <w:tr w:rsidR="00481542" w:rsidRPr="006B5695" w14:paraId="7924B7D8" w14:textId="77777777" w:rsidTr="00DF0339">
        <w:tc>
          <w:tcPr>
            <w:tcW w:w="1985" w:type="dxa"/>
            <w:hideMark/>
          </w:tcPr>
          <w:p w14:paraId="542F5B77" w14:textId="77777777" w:rsidR="00481542" w:rsidRPr="006B5695" w:rsidRDefault="00481542" w:rsidP="001613E5">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8.15-8.20</w:t>
            </w:r>
          </w:p>
        </w:tc>
        <w:tc>
          <w:tcPr>
            <w:tcW w:w="7655" w:type="dxa"/>
            <w:hideMark/>
          </w:tcPr>
          <w:p w14:paraId="37D4C8B6" w14:textId="77777777" w:rsidR="00481542" w:rsidRPr="006B5695" w:rsidRDefault="00481542" w:rsidP="001613E5">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Подготовка к завтраку, гигиенические процедуры, дежурство</w:t>
            </w:r>
          </w:p>
        </w:tc>
      </w:tr>
      <w:tr w:rsidR="00481542" w:rsidRPr="006B5695" w14:paraId="75F70FA9" w14:textId="77777777" w:rsidTr="00DF0339">
        <w:tc>
          <w:tcPr>
            <w:tcW w:w="1985" w:type="dxa"/>
            <w:hideMark/>
          </w:tcPr>
          <w:p w14:paraId="10ADCF7C" w14:textId="77777777" w:rsidR="00481542" w:rsidRPr="006B5695" w:rsidRDefault="00481542" w:rsidP="001613E5">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 xml:space="preserve">8.20-8.40 </w:t>
            </w:r>
          </w:p>
        </w:tc>
        <w:tc>
          <w:tcPr>
            <w:tcW w:w="7655" w:type="dxa"/>
            <w:hideMark/>
          </w:tcPr>
          <w:p w14:paraId="76FD7ED1" w14:textId="77777777" w:rsidR="00481542" w:rsidRPr="006B5695" w:rsidRDefault="00481542" w:rsidP="001613E5">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Завтрак</w:t>
            </w:r>
          </w:p>
        </w:tc>
      </w:tr>
      <w:tr w:rsidR="00481542" w:rsidRPr="006B5695" w14:paraId="05EDC8FD" w14:textId="77777777" w:rsidTr="00DF0339">
        <w:tc>
          <w:tcPr>
            <w:tcW w:w="1985" w:type="dxa"/>
            <w:hideMark/>
          </w:tcPr>
          <w:p w14:paraId="2220AA6D" w14:textId="77777777" w:rsidR="00481542" w:rsidRPr="006B5695" w:rsidRDefault="00481542" w:rsidP="001613E5">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8.40-9.40</w:t>
            </w:r>
          </w:p>
        </w:tc>
        <w:tc>
          <w:tcPr>
            <w:tcW w:w="7655" w:type="dxa"/>
            <w:hideMark/>
          </w:tcPr>
          <w:p w14:paraId="5A36DDF4" w14:textId="77777777" w:rsidR="00481542" w:rsidRPr="006B5695" w:rsidRDefault="00481542" w:rsidP="001613E5">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Самостоятельная игровая деятельность</w:t>
            </w:r>
          </w:p>
        </w:tc>
      </w:tr>
      <w:tr w:rsidR="00481542" w:rsidRPr="006B5695" w14:paraId="4B3208A1" w14:textId="77777777" w:rsidTr="00DF0339">
        <w:tc>
          <w:tcPr>
            <w:tcW w:w="1985" w:type="dxa"/>
            <w:hideMark/>
          </w:tcPr>
          <w:p w14:paraId="0E44423E" w14:textId="77777777" w:rsidR="00481542" w:rsidRPr="006B5695" w:rsidRDefault="00481542" w:rsidP="001613E5">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9.40-12.30</w:t>
            </w:r>
          </w:p>
        </w:tc>
        <w:tc>
          <w:tcPr>
            <w:tcW w:w="7655" w:type="dxa"/>
            <w:hideMark/>
          </w:tcPr>
          <w:p w14:paraId="6BADFE11" w14:textId="77777777" w:rsidR="00481542" w:rsidRPr="006B5695" w:rsidRDefault="00481542" w:rsidP="001613E5">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Подготовка к прогулке, прогулка:</w:t>
            </w:r>
          </w:p>
          <w:p w14:paraId="0CF8BF33" w14:textId="77777777" w:rsidR="00481542" w:rsidRPr="006B5695" w:rsidRDefault="00481542" w:rsidP="001613E5">
            <w:pPr>
              <w:tabs>
                <w:tab w:val="left" w:pos="9214"/>
                <w:tab w:val="left" w:pos="9356"/>
              </w:tabs>
              <w:jc w:val="both"/>
              <w:rPr>
                <w:rFonts w:ascii="Times New Roman" w:hAnsi="Times New Roman"/>
                <w:spacing w:val="1"/>
                <w:sz w:val="24"/>
                <w:szCs w:val="24"/>
                <w:lang w:eastAsia="ru-RU"/>
              </w:rPr>
            </w:pPr>
            <w:r w:rsidRPr="006B5695">
              <w:rPr>
                <w:rFonts w:ascii="Times New Roman" w:hAnsi="Times New Roman"/>
                <w:sz w:val="24"/>
                <w:szCs w:val="24"/>
                <w:lang w:eastAsia="ru-RU"/>
              </w:rPr>
              <w:t xml:space="preserve"> - </w:t>
            </w:r>
            <w:r w:rsidRPr="006B5695">
              <w:rPr>
                <w:rFonts w:ascii="Times New Roman" w:hAnsi="Times New Roman"/>
                <w:spacing w:val="1"/>
                <w:sz w:val="24"/>
                <w:szCs w:val="24"/>
                <w:lang w:eastAsia="ru-RU"/>
              </w:rPr>
              <w:t>развивающие образовательные ситуации на игровой основе: фронтальные (музыкальные и физкультурные);</w:t>
            </w:r>
          </w:p>
          <w:p w14:paraId="3DCBC618" w14:textId="77777777" w:rsidR="00481542" w:rsidRPr="006B5695" w:rsidRDefault="00481542" w:rsidP="001613E5">
            <w:pPr>
              <w:tabs>
                <w:tab w:val="left" w:pos="9214"/>
                <w:tab w:val="left" w:pos="9356"/>
              </w:tabs>
              <w:jc w:val="both"/>
              <w:rPr>
                <w:rFonts w:ascii="Times New Roman" w:hAnsi="Times New Roman"/>
                <w:color w:val="000000"/>
                <w:sz w:val="24"/>
                <w:szCs w:val="24"/>
                <w:lang w:eastAsia="ru-RU"/>
              </w:rPr>
            </w:pPr>
            <w:r w:rsidRPr="006B5695">
              <w:rPr>
                <w:rFonts w:ascii="Times New Roman" w:hAnsi="Times New Roman"/>
                <w:spacing w:val="1"/>
                <w:sz w:val="24"/>
                <w:szCs w:val="24"/>
                <w:lang w:eastAsia="ru-RU"/>
              </w:rPr>
              <w:t xml:space="preserve"> - </w:t>
            </w:r>
            <w:r w:rsidRPr="006B5695">
              <w:rPr>
                <w:rFonts w:ascii="Times New Roman" w:hAnsi="Times New Roman"/>
                <w:color w:val="000000"/>
                <w:spacing w:val="-1"/>
                <w:sz w:val="24"/>
                <w:szCs w:val="24"/>
                <w:lang w:eastAsia="ru-RU"/>
              </w:rPr>
              <w:t xml:space="preserve">игры (наблюдения, подвижные игры, сюжетно-ролевые игры, дидактические, игры – забавы, свободная деятельность, игры с водой, </w:t>
            </w:r>
            <w:r w:rsidRPr="006B5695">
              <w:rPr>
                <w:rFonts w:ascii="Times New Roman" w:hAnsi="Times New Roman"/>
                <w:color w:val="000000"/>
                <w:sz w:val="24"/>
                <w:szCs w:val="24"/>
                <w:lang w:eastAsia="ru-RU"/>
              </w:rPr>
              <w:t>песком,;</w:t>
            </w:r>
          </w:p>
          <w:p w14:paraId="4D7B53E5" w14:textId="77777777" w:rsidR="00481542" w:rsidRPr="006B5695" w:rsidRDefault="00481542" w:rsidP="001613E5">
            <w:pPr>
              <w:tabs>
                <w:tab w:val="left" w:pos="9214"/>
                <w:tab w:val="left" w:pos="9356"/>
              </w:tabs>
              <w:jc w:val="both"/>
              <w:rPr>
                <w:rFonts w:ascii="Times New Roman" w:hAnsi="Times New Roman"/>
                <w:color w:val="000000"/>
                <w:sz w:val="24"/>
                <w:szCs w:val="24"/>
                <w:lang w:eastAsia="ru-RU"/>
              </w:rPr>
            </w:pPr>
            <w:r w:rsidRPr="006B5695">
              <w:rPr>
                <w:rFonts w:ascii="Times New Roman" w:hAnsi="Times New Roman"/>
                <w:color w:val="000000"/>
                <w:sz w:val="24"/>
                <w:szCs w:val="24"/>
                <w:lang w:eastAsia="ru-RU"/>
              </w:rPr>
              <w:t>- закаливающие процедуры: солнечные и воздушные ванные, соблюдение питьевого режима);</w:t>
            </w:r>
          </w:p>
          <w:p w14:paraId="0F4E557B" w14:textId="77777777" w:rsidR="00481542" w:rsidRPr="006B5695" w:rsidRDefault="00481542" w:rsidP="001613E5">
            <w:pPr>
              <w:tabs>
                <w:tab w:val="left" w:pos="9214"/>
                <w:tab w:val="left" w:pos="9356"/>
              </w:tabs>
              <w:jc w:val="both"/>
              <w:rPr>
                <w:rFonts w:ascii="Times New Roman" w:hAnsi="Times New Roman"/>
                <w:color w:val="000000"/>
                <w:sz w:val="24"/>
                <w:szCs w:val="24"/>
                <w:lang w:eastAsia="ru-RU"/>
              </w:rPr>
            </w:pPr>
            <w:r w:rsidRPr="006B5695">
              <w:rPr>
                <w:rFonts w:ascii="Times New Roman" w:hAnsi="Times New Roman"/>
                <w:color w:val="000000"/>
                <w:sz w:val="24"/>
                <w:szCs w:val="24"/>
                <w:lang w:eastAsia="ru-RU"/>
              </w:rPr>
              <w:t>- досуги, праздники и развлечения.</w:t>
            </w:r>
          </w:p>
        </w:tc>
      </w:tr>
      <w:tr w:rsidR="00481542" w:rsidRPr="006B5695" w14:paraId="582D3234" w14:textId="77777777" w:rsidTr="00DF0339">
        <w:tc>
          <w:tcPr>
            <w:tcW w:w="1985" w:type="dxa"/>
            <w:hideMark/>
          </w:tcPr>
          <w:p w14:paraId="5981E420" w14:textId="77777777" w:rsidR="00481542" w:rsidRPr="006B5695" w:rsidRDefault="00481542" w:rsidP="001613E5">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10.20</w:t>
            </w:r>
          </w:p>
        </w:tc>
        <w:tc>
          <w:tcPr>
            <w:tcW w:w="7655" w:type="dxa"/>
            <w:hideMark/>
          </w:tcPr>
          <w:p w14:paraId="67197F15" w14:textId="77777777" w:rsidR="00481542" w:rsidRPr="006B5695" w:rsidRDefault="00481542" w:rsidP="001613E5">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lang w:eastAsia="ru-RU"/>
              </w:rPr>
              <w:t>Второй завтрак</w:t>
            </w:r>
          </w:p>
        </w:tc>
      </w:tr>
      <w:tr w:rsidR="00DF0339" w:rsidRPr="006B5695" w14:paraId="0F7E7287" w14:textId="77777777" w:rsidTr="00DF0339">
        <w:tc>
          <w:tcPr>
            <w:tcW w:w="1985" w:type="dxa"/>
            <w:hideMark/>
          </w:tcPr>
          <w:p w14:paraId="58EBCC1B" w14:textId="08970C1F" w:rsidR="00DF0339" w:rsidRPr="006B5695" w:rsidRDefault="00DF0339" w:rsidP="00DF0339">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rPr>
              <w:t>10.50 -12.40</w:t>
            </w:r>
          </w:p>
        </w:tc>
        <w:tc>
          <w:tcPr>
            <w:tcW w:w="7655" w:type="dxa"/>
            <w:hideMark/>
          </w:tcPr>
          <w:p w14:paraId="69021221" w14:textId="3AF1BD36" w:rsidR="00DF0339" w:rsidRPr="006B5695" w:rsidRDefault="00DF0339" w:rsidP="00DF0339">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rPr>
              <w:t>Подготовка к прогулке, прогулка, игры</w:t>
            </w:r>
          </w:p>
        </w:tc>
      </w:tr>
      <w:tr w:rsidR="00DF0339" w:rsidRPr="006B5695" w14:paraId="739A8666" w14:textId="77777777" w:rsidTr="00DF0339">
        <w:tc>
          <w:tcPr>
            <w:tcW w:w="1985" w:type="dxa"/>
            <w:hideMark/>
          </w:tcPr>
          <w:p w14:paraId="00FC6629" w14:textId="4F665CBB" w:rsidR="00DF0339" w:rsidRPr="006B5695" w:rsidRDefault="00DF0339" w:rsidP="00DF0339">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rPr>
              <w:t>12.40- 13.05</w:t>
            </w:r>
          </w:p>
        </w:tc>
        <w:tc>
          <w:tcPr>
            <w:tcW w:w="7655" w:type="dxa"/>
            <w:hideMark/>
          </w:tcPr>
          <w:p w14:paraId="6DE7E073" w14:textId="15E68DEF" w:rsidR="00DF0339" w:rsidRPr="006B5695" w:rsidRDefault="00DF0339" w:rsidP="00DF0339">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rPr>
              <w:t>Подготовка к обеду, обед, игры</w:t>
            </w:r>
          </w:p>
        </w:tc>
      </w:tr>
      <w:tr w:rsidR="00DF0339" w:rsidRPr="006B5695" w14:paraId="44BA2207" w14:textId="77777777" w:rsidTr="00DF0339">
        <w:tc>
          <w:tcPr>
            <w:tcW w:w="1985" w:type="dxa"/>
            <w:hideMark/>
          </w:tcPr>
          <w:p w14:paraId="0A22EEB8" w14:textId="4CA16B4C" w:rsidR="00DF0339" w:rsidRPr="006B5695" w:rsidRDefault="00DF0339" w:rsidP="00DF0339">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rPr>
              <w:t>13.05 – 13.10.</w:t>
            </w:r>
          </w:p>
        </w:tc>
        <w:tc>
          <w:tcPr>
            <w:tcW w:w="7655" w:type="dxa"/>
            <w:hideMark/>
          </w:tcPr>
          <w:p w14:paraId="792CBF77" w14:textId="37547DD9" w:rsidR="00DF0339" w:rsidRPr="006B5695" w:rsidRDefault="00DF0339" w:rsidP="00DF0339">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rPr>
              <w:t xml:space="preserve">Подготовка ко сну, гигиенические процедуры, закаливающие мероприятия. </w:t>
            </w:r>
          </w:p>
        </w:tc>
      </w:tr>
      <w:tr w:rsidR="00DF0339" w:rsidRPr="006B5695" w14:paraId="07426125" w14:textId="77777777" w:rsidTr="00DF0339">
        <w:tc>
          <w:tcPr>
            <w:tcW w:w="1985" w:type="dxa"/>
            <w:hideMark/>
          </w:tcPr>
          <w:p w14:paraId="33B852AA" w14:textId="4923FAF4" w:rsidR="00DF0339" w:rsidRPr="006B5695" w:rsidRDefault="00DF0339" w:rsidP="00DF0339">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rPr>
              <w:t>13.10. -15.00</w:t>
            </w:r>
          </w:p>
        </w:tc>
        <w:tc>
          <w:tcPr>
            <w:tcW w:w="7655" w:type="dxa"/>
            <w:hideMark/>
          </w:tcPr>
          <w:p w14:paraId="414821B8" w14:textId="5335DCA6" w:rsidR="00DF0339" w:rsidRPr="006B5695" w:rsidRDefault="00DF0339" w:rsidP="00DF0339">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rPr>
              <w:t>Сон</w:t>
            </w:r>
          </w:p>
        </w:tc>
      </w:tr>
      <w:tr w:rsidR="00DF0339" w:rsidRPr="006B5695" w14:paraId="344B4CE7" w14:textId="77777777" w:rsidTr="00DF0339">
        <w:tc>
          <w:tcPr>
            <w:tcW w:w="1985" w:type="dxa"/>
            <w:hideMark/>
          </w:tcPr>
          <w:p w14:paraId="18957EFE" w14:textId="511B0874" w:rsidR="00DF0339" w:rsidRPr="006B5695" w:rsidRDefault="00DF0339" w:rsidP="00DF0339">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rPr>
              <w:t>15.00 - 15.20</w:t>
            </w:r>
          </w:p>
        </w:tc>
        <w:tc>
          <w:tcPr>
            <w:tcW w:w="7655" w:type="dxa"/>
            <w:hideMark/>
          </w:tcPr>
          <w:p w14:paraId="3A3592BE" w14:textId="0E3658AB" w:rsidR="00DF0339" w:rsidRPr="006B5695" w:rsidRDefault="00DF0339" w:rsidP="00DF0339">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rPr>
              <w:t>Подъём, гимнастика пробуждения, воздушные и гигиенические процедуры</w:t>
            </w:r>
          </w:p>
        </w:tc>
      </w:tr>
      <w:tr w:rsidR="00DF0339" w:rsidRPr="006B5695" w14:paraId="63DAF8BA" w14:textId="77777777" w:rsidTr="00DF0339">
        <w:trPr>
          <w:trHeight w:val="270"/>
        </w:trPr>
        <w:tc>
          <w:tcPr>
            <w:tcW w:w="1985" w:type="dxa"/>
            <w:hideMark/>
          </w:tcPr>
          <w:p w14:paraId="47D21781" w14:textId="1832FC30" w:rsidR="00DF0339" w:rsidRPr="006B5695" w:rsidRDefault="00DF0339" w:rsidP="00DF0339">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rPr>
              <w:t>15.20-15.35</w:t>
            </w:r>
          </w:p>
        </w:tc>
        <w:tc>
          <w:tcPr>
            <w:tcW w:w="7655" w:type="dxa"/>
            <w:hideMark/>
          </w:tcPr>
          <w:p w14:paraId="61DC84AE" w14:textId="0EE240D6" w:rsidR="00DF0339" w:rsidRPr="006B5695" w:rsidRDefault="00DF0339" w:rsidP="00DF0339">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rPr>
              <w:t>Подготовка к полднику, полдник</w:t>
            </w:r>
          </w:p>
        </w:tc>
      </w:tr>
      <w:tr w:rsidR="00DF0339" w:rsidRPr="006B5695" w14:paraId="786EA331" w14:textId="77777777" w:rsidTr="00DF0339">
        <w:trPr>
          <w:trHeight w:val="230"/>
        </w:trPr>
        <w:tc>
          <w:tcPr>
            <w:tcW w:w="1985" w:type="dxa"/>
            <w:hideMark/>
          </w:tcPr>
          <w:p w14:paraId="453C1DEA" w14:textId="48C966BA" w:rsidR="00DF0339" w:rsidRPr="006B5695" w:rsidRDefault="00DF0339" w:rsidP="00DF0339">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rPr>
              <w:t>15.35-16.50</w:t>
            </w:r>
          </w:p>
        </w:tc>
        <w:tc>
          <w:tcPr>
            <w:tcW w:w="7655" w:type="dxa"/>
            <w:hideMark/>
          </w:tcPr>
          <w:p w14:paraId="2E54708D" w14:textId="7459DDFD" w:rsidR="00DF0339" w:rsidRPr="006B5695" w:rsidRDefault="00DF0339" w:rsidP="00DF0339">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rPr>
              <w:t>Самостоятельная игровая деятельность общение и совместная деятельность, досуги</w:t>
            </w:r>
          </w:p>
        </w:tc>
      </w:tr>
      <w:tr w:rsidR="00DF0339" w:rsidRPr="006B5695" w14:paraId="09E10D7F" w14:textId="77777777" w:rsidTr="00DF0339">
        <w:tc>
          <w:tcPr>
            <w:tcW w:w="1985" w:type="dxa"/>
            <w:hideMark/>
          </w:tcPr>
          <w:p w14:paraId="47778410" w14:textId="1CED605C" w:rsidR="00DF0339" w:rsidRPr="006B5695" w:rsidRDefault="00DF0339" w:rsidP="00DF0339">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rPr>
              <w:t>16.50-18.00</w:t>
            </w:r>
          </w:p>
        </w:tc>
        <w:tc>
          <w:tcPr>
            <w:tcW w:w="7655" w:type="dxa"/>
            <w:hideMark/>
          </w:tcPr>
          <w:p w14:paraId="4F123DFE" w14:textId="7A06433F" w:rsidR="00DF0339" w:rsidRPr="006B5695" w:rsidRDefault="00DF0339" w:rsidP="00DF0339">
            <w:pPr>
              <w:tabs>
                <w:tab w:val="left" w:pos="9214"/>
                <w:tab w:val="left" w:pos="9356"/>
              </w:tabs>
              <w:jc w:val="both"/>
              <w:rPr>
                <w:rFonts w:ascii="Times New Roman" w:hAnsi="Times New Roman"/>
                <w:sz w:val="24"/>
                <w:szCs w:val="24"/>
                <w:lang w:eastAsia="ru-RU"/>
              </w:rPr>
            </w:pPr>
            <w:r w:rsidRPr="006B5695">
              <w:rPr>
                <w:rFonts w:ascii="Times New Roman" w:hAnsi="Times New Roman"/>
                <w:sz w:val="24"/>
                <w:szCs w:val="24"/>
              </w:rPr>
              <w:t>Подготовка к прогулке, прогулка</w:t>
            </w:r>
          </w:p>
        </w:tc>
      </w:tr>
      <w:tr w:rsidR="00DF0339" w:rsidRPr="006B5695" w14:paraId="76BF503F" w14:textId="77777777" w:rsidTr="00DF0339">
        <w:tc>
          <w:tcPr>
            <w:tcW w:w="1985" w:type="dxa"/>
          </w:tcPr>
          <w:p w14:paraId="7C8BA0C2" w14:textId="50140928" w:rsidR="00DF0339" w:rsidRPr="006B5695" w:rsidRDefault="00DF0339" w:rsidP="00DF0339">
            <w:pPr>
              <w:tabs>
                <w:tab w:val="left" w:pos="9214"/>
                <w:tab w:val="left" w:pos="9356"/>
              </w:tabs>
              <w:jc w:val="both"/>
              <w:rPr>
                <w:rFonts w:ascii="Times New Roman" w:hAnsi="Times New Roman"/>
                <w:sz w:val="24"/>
                <w:szCs w:val="24"/>
              </w:rPr>
            </w:pPr>
            <w:r w:rsidRPr="006B5695">
              <w:rPr>
                <w:rFonts w:ascii="Times New Roman" w:hAnsi="Times New Roman"/>
                <w:sz w:val="24"/>
                <w:szCs w:val="24"/>
              </w:rPr>
              <w:t>18.20-19.00</w:t>
            </w:r>
          </w:p>
        </w:tc>
        <w:tc>
          <w:tcPr>
            <w:tcW w:w="7655" w:type="dxa"/>
          </w:tcPr>
          <w:p w14:paraId="13A331EF" w14:textId="2BB02AEF" w:rsidR="00DF0339" w:rsidRPr="006B5695" w:rsidRDefault="00DF0339" w:rsidP="00DF0339">
            <w:pPr>
              <w:tabs>
                <w:tab w:val="left" w:pos="9214"/>
                <w:tab w:val="left" w:pos="9356"/>
              </w:tabs>
              <w:jc w:val="both"/>
              <w:rPr>
                <w:rFonts w:ascii="Times New Roman" w:hAnsi="Times New Roman"/>
                <w:sz w:val="24"/>
                <w:szCs w:val="24"/>
              </w:rPr>
            </w:pPr>
            <w:r w:rsidRPr="006B5695">
              <w:rPr>
                <w:rFonts w:ascii="Times New Roman" w:hAnsi="Times New Roman"/>
                <w:sz w:val="24"/>
                <w:szCs w:val="24"/>
              </w:rPr>
              <w:t>Игры, индивидуальная  работа, работа с родителями, уход домой</w:t>
            </w:r>
          </w:p>
        </w:tc>
      </w:tr>
    </w:tbl>
    <w:p w14:paraId="46051F71" w14:textId="77777777" w:rsidR="00AD1BF2" w:rsidRPr="006B5695" w:rsidRDefault="00AD1BF2" w:rsidP="00295F9F">
      <w:pPr>
        <w:tabs>
          <w:tab w:val="left" w:pos="9214"/>
          <w:tab w:val="left" w:pos="9356"/>
        </w:tabs>
        <w:spacing w:after="0" w:line="240" w:lineRule="auto"/>
        <w:jc w:val="center"/>
        <w:rPr>
          <w:rFonts w:ascii="Times New Roman" w:hAnsi="Times New Roman"/>
          <w:b/>
          <w:spacing w:val="-2"/>
          <w:sz w:val="24"/>
          <w:szCs w:val="24"/>
        </w:rPr>
      </w:pPr>
    </w:p>
    <w:p w14:paraId="653A1186" w14:textId="77777777" w:rsidR="005349FC" w:rsidRPr="006B5695" w:rsidRDefault="005349FC" w:rsidP="005349FC">
      <w:pPr>
        <w:tabs>
          <w:tab w:val="left" w:pos="9214"/>
          <w:tab w:val="left" w:pos="9356"/>
        </w:tabs>
        <w:spacing w:after="0" w:line="240" w:lineRule="auto"/>
        <w:ind w:firstLine="567"/>
        <w:jc w:val="both"/>
        <w:rPr>
          <w:rFonts w:ascii="Times New Roman" w:hAnsi="Times New Roman"/>
          <w:sz w:val="24"/>
          <w:szCs w:val="24"/>
        </w:rPr>
      </w:pPr>
      <w:r w:rsidRPr="006B5695">
        <w:rPr>
          <w:rFonts w:ascii="Times New Roman" w:hAnsi="Times New Roman"/>
          <w:sz w:val="24"/>
          <w:szCs w:val="24"/>
        </w:rPr>
        <w:t>Рациональный режим дня остается основой охраны здоровья и воспитания детей. Четкое выполнение режима способствует регулированию базовых физиологических потребностей ребенка, стабильности поведения, приучают его к организованности, активности, полагает сохранять устойчивую работоспособность.</w:t>
      </w:r>
    </w:p>
    <w:p w14:paraId="45D501C4" w14:textId="77777777" w:rsidR="00AD1BF2" w:rsidRPr="006B5695" w:rsidRDefault="00AD1BF2" w:rsidP="00295F9F">
      <w:pPr>
        <w:tabs>
          <w:tab w:val="left" w:pos="9214"/>
          <w:tab w:val="left" w:pos="9356"/>
        </w:tabs>
        <w:spacing w:after="0" w:line="240" w:lineRule="auto"/>
        <w:jc w:val="center"/>
        <w:rPr>
          <w:rFonts w:ascii="Times New Roman" w:hAnsi="Times New Roman"/>
          <w:b/>
          <w:spacing w:val="-2"/>
          <w:sz w:val="24"/>
          <w:szCs w:val="24"/>
        </w:rPr>
      </w:pPr>
    </w:p>
    <w:p w14:paraId="1CA82AC6" w14:textId="4D941ACD" w:rsidR="00295F9F" w:rsidRPr="006B5695" w:rsidRDefault="00295F9F" w:rsidP="00295F9F">
      <w:pPr>
        <w:tabs>
          <w:tab w:val="left" w:pos="9214"/>
          <w:tab w:val="left" w:pos="9356"/>
        </w:tabs>
        <w:spacing w:after="0" w:line="240" w:lineRule="auto"/>
        <w:jc w:val="center"/>
        <w:rPr>
          <w:rFonts w:ascii="Times New Roman" w:hAnsi="Times New Roman"/>
          <w:b/>
          <w:spacing w:val="-2"/>
          <w:sz w:val="24"/>
          <w:szCs w:val="24"/>
        </w:rPr>
      </w:pPr>
      <w:r w:rsidRPr="006B5695">
        <w:rPr>
          <w:rFonts w:ascii="Times New Roman" w:hAnsi="Times New Roman"/>
          <w:b/>
          <w:spacing w:val="-2"/>
          <w:sz w:val="24"/>
          <w:szCs w:val="24"/>
        </w:rPr>
        <w:t>Календарный учебный график</w:t>
      </w:r>
    </w:p>
    <w:tbl>
      <w:tblPr>
        <w:tblStyle w:val="ab"/>
        <w:tblW w:w="10207" w:type="dxa"/>
        <w:tblInd w:w="-854" w:type="dxa"/>
        <w:tblLayout w:type="fixed"/>
        <w:tblLook w:val="04A0" w:firstRow="1" w:lastRow="0" w:firstColumn="1" w:lastColumn="0" w:noHBand="0" w:noVBand="1"/>
      </w:tblPr>
      <w:tblGrid>
        <w:gridCol w:w="569"/>
        <w:gridCol w:w="1700"/>
        <w:gridCol w:w="1275"/>
        <w:gridCol w:w="1418"/>
        <w:gridCol w:w="1276"/>
        <w:gridCol w:w="1134"/>
        <w:gridCol w:w="141"/>
        <w:gridCol w:w="1276"/>
        <w:gridCol w:w="1418"/>
      </w:tblGrid>
      <w:tr w:rsidR="005349FC" w:rsidRPr="006B5695" w14:paraId="3FDD3859" w14:textId="2225C974" w:rsidTr="005349FC">
        <w:tc>
          <w:tcPr>
            <w:tcW w:w="569" w:type="dxa"/>
            <w:vMerge w:val="restart"/>
            <w:tcBorders>
              <w:top w:val="single" w:sz="4" w:space="0" w:color="auto"/>
              <w:left w:val="single" w:sz="4" w:space="0" w:color="auto"/>
              <w:bottom w:val="single" w:sz="4" w:space="0" w:color="auto"/>
              <w:right w:val="single" w:sz="4" w:space="0" w:color="auto"/>
            </w:tcBorders>
            <w:hideMark/>
          </w:tcPr>
          <w:p w14:paraId="7A7DC12C" w14:textId="77777777" w:rsidR="005349FC" w:rsidRPr="006B5695" w:rsidRDefault="005349FC" w:rsidP="001C5409">
            <w:pPr>
              <w:rPr>
                <w:rFonts w:cs="Times New Roman"/>
                <w:sz w:val="24"/>
                <w:szCs w:val="24"/>
              </w:rPr>
            </w:pPr>
          </w:p>
        </w:tc>
        <w:tc>
          <w:tcPr>
            <w:tcW w:w="1700" w:type="dxa"/>
            <w:vMerge w:val="restart"/>
            <w:tcBorders>
              <w:top w:val="single" w:sz="4" w:space="0" w:color="auto"/>
              <w:left w:val="single" w:sz="4" w:space="0" w:color="auto"/>
              <w:bottom w:val="single" w:sz="4" w:space="0" w:color="auto"/>
              <w:right w:val="single" w:sz="4" w:space="0" w:color="auto"/>
            </w:tcBorders>
            <w:hideMark/>
          </w:tcPr>
          <w:p w14:paraId="4568AD9E" w14:textId="77777777" w:rsidR="005349FC" w:rsidRPr="006B5695" w:rsidRDefault="005349FC" w:rsidP="001C5409">
            <w:pPr>
              <w:jc w:val="center"/>
              <w:rPr>
                <w:rFonts w:ascii="Times New Roman" w:hAnsi="Times New Roman"/>
                <w:sz w:val="24"/>
                <w:szCs w:val="24"/>
              </w:rPr>
            </w:pPr>
            <w:r w:rsidRPr="006B5695">
              <w:rPr>
                <w:rFonts w:ascii="Times New Roman" w:hAnsi="Times New Roman"/>
                <w:b/>
                <w:bCs/>
                <w:sz w:val="24"/>
                <w:szCs w:val="24"/>
              </w:rPr>
              <w:t>Содержание</w:t>
            </w:r>
          </w:p>
        </w:tc>
        <w:tc>
          <w:tcPr>
            <w:tcW w:w="7938" w:type="dxa"/>
            <w:gridSpan w:val="7"/>
            <w:tcBorders>
              <w:top w:val="single" w:sz="4" w:space="0" w:color="auto"/>
              <w:left w:val="single" w:sz="4" w:space="0" w:color="auto"/>
              <w:bottom w:val="single" w:sz="4" w:space="0" w:color="auto"/>
              <w:right w:val="single" w:sz="4" w:space="0" w:color="auto"/>
            </w:tcBorders>
            <w:hideMark/>
          </w:tcPr>
          <w:p w14:paraId="1EAE1AD8" w14:textId="47A6541E" w:rsidR="005349FC" w:rsidRPr="006B5695" w:rsidRDefault="005349FC" w:rsidP="001C5409">
            <w:pPr>
              <w:jc w:val="center"/>
              <w:rPr>
                <w:rFonts w:ascii="Times New Roman" w:hAnsi="Times New Roman"/>
                <w:b/>
                <w:bCs/>
                <w:sz w:val="24"/>
                <w:szCs w:val="24"/>
              </w:rPr>
            </w:pPr>
            <w:r w:rsidRPr="006B5695">
              <w:rPr>
                <w:rFonts w:ascii="Times New Roman" w:hAnsi="Times New Roman"/>
                <w:b/>
                <w:bCs/>
                <w:sz w:val="24"/>
                <w:szCs w:val="24"/>
              </w:rPr>
              <w:t>Наименование возрастных групп</w:t>
            </w:r>
          </w:p>
        </w:tc>
      </w:tr>
      <w:tr w:rsidR="005349FC" w:rsidRPr="006B5695" w14:paraId="3FC5DF94" w14:textId="184890AF" w:rsidTr="00D77F11">
        <w:trPr>
          <w:trHeight w:val="916"/>
        </w:trPr>
        <w:tc>
          <w:tcPr>
            <w:tcW w:w="569" w:type="dxa"/>
            <w:vMerge/>
            <w:tcBorders>
              <w:top w:val="single" w:sz="4" w:space="0" w:color="auto"/>
              <w:left w:val="single" w:sz="4" w:space="0" w:color="auto"/>
              <w:bottom w:val="single" w:sz="4" w:space="0" w:color="auto"/>
              <w:right w:val="single" w:sz="4" w:space="0" w:color="auto"/>
            </w:tcBorders>
            <w:vAlign w:val="center"/>
            <w:hideMark/>
          </w:tcPr>
          <w:p w14:paraId="24C774D7" w14:textId="77777777" w:rsidR="005349FC" w:rsidRPr="006B5695" w:rsidRDefault="005349FC" w:rsidP="001C5409">
            <w:pPr>
              <w:rPr>
                <w:rFonts w:cs="Times New Roman"/>
                <w:sz w:val="24"/>
                <w:szCs w:val="24"/>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12DA3306" w14:textId="77777777" w:rsidR="005349FC" w:rsidRPr="006B5695" w:rsidRDefault="005349FC" w:rsidP="001C5409">
            <w:pP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14:paraId="57E43BA1" w14:textId="77777777" w:rsidR="005349FC" w:rsidRPr="006B5695" w:rsidRDefault="005349FC" w:rsidP="001C5409">
            <w:pPr>
              <w:jc w:val="center"/>
              <w:rPr>
                <w:rFonts w:ascii="Times New Roman" w:hAnsi="Times New Roman"/>
                <w:sz w:val="24"/>
                <w:szCs w:val="24"/>
              </w:rPr>
            </w:pPr>
            <w:r w:rsidRPr="006B5695">
              <w:rPr>
                <w:rFonts w:ascii="Times New Roman" w:hAnsi="Times New Roman"/>
                <w:sz w:val="24"/>
                <w:szCs w:val="24"/>
                <w:lang w:val="en-US"/>
              </w:rPr>
              <w:t xml:space="preserve">I </w:t>
            </w:r>
            <w:r w:rsidRPr="006B5695">
              <w:rPr>
                <w:rFonts w:ascii="Times New Roman" w:hAnsi="Times New Roman"/>
                <w:sz w:val="24"/>
                <w:szCs w:val="24"/>
              </w:rPr>
              <w:t>младшая</w:t>
            </w:r>
          </w:p>
          <w:p w14:paraId="69D07025" w14:textId="2E78892A" w:rsidR="005349FC" w:rsidRPr="006B5695" w:rsidRDefault="00F76A10" w:rsidP="001C5409">
            <w:pPr>
              <w:jc w:val="center"/>
              <w:rPr>
                <w:rFonts w:ascii="Times New Roman" w:hAnsi="Times New Roman"/>
                <w:sz w:val="24"/>
                <w:szCs w:val="24"/>
              </w:rPr>
            </w:pPr>
            <w:r w:rsidRPr="006B5695">
              <w:rPr>
                <w:rFonts w:ascii="Times New Roman" w:hAnsi="Times New Roman"/>
                <w:sz w:val="24"/>
                <w:szCs w:val="24"/>
              </w:rPr>
              <w:t>Г</w:t>
            </w:r>
            <w:r w:rsidR="005349FC" w:rsidRPr="006B5695">
              <w:rPr>
                <w:rFonts w:ascii="Times New Roman" w:hAnsi="Times New Roman"/>
                <w:sz w:val="24"/>
                <w:szCs w:val="24"/>
              </w:rPr>
              <w:t>руппа</w:t>
            </w:r>
            <w:r>
              <w:rPr>
                <w:rFonts w:ascii="Times New Roman" w:hAnsi="Times New Roman"/>
                <w:sz w:val="24"/>
                <w:szCs w:val="24"/>
              </w:rPr>
              <w:t xml:space="preserve"> №1</w:t>
            </w:r>
          </w:p>
        </w:tc>
        <w:tc>
          <w:tcPr>
            <w:tcW w:w="1418" w:type="dxa"/>
            <w:tcBorders>
              <w:top w:val="single" w:sz="4" w:space="0" w:color="auto"/>
              <w:left w:val="single" w:sz="4" w:space="0" w:color="auto"/>
              <w:bottom w:val="single" w:sz="4" w:space="0" w:color="auto"/>
              <w:right w:val="single" w:sz="4" w:space="0" w:color="auto"/>
            </w:tcBorders>
            <w:hideMark/>
          </w:tcPr>
          <w:p w14:paraId="033D0C0C" w14:textId="77777777" w:rsidR="00F76A10" w:rsidRPr="006B5695" w:rsidRDefault="00F76A10" w:rsidP="00F76A10">
            <w:pPr>
              <w:jc w:val="center"/>
              <w:rPr>
                <w:rFonts w:ascii="Times New Roman" w:hAnsi="Times New Roman"/>
                <w:sz w:val="24"/>
                <w:szCs w:val="24"/>
              </w:rPr>
            </w:pPr>
            <w:r w:rsidRPr="006B5695">
              <w:rPr>
                <w:rFonts w:ascii="Times New Roman" w:hAnsi="Times New Roman"/>
                <w:sz w:val="24"/>
                <w:szCs w:val="24"/>
                <w:lang w:val="en-US"/>
              </w:rPr>
              <w:t xml:space="preserve">I </w:t>
            </w:r>
            <w:r w:rsidRPr="006B5695">
              <w:rPr>
                <w:rFonts w:ascii="Times New Roman" w:hAnsi="Times New Roman"/>
                <w:sz w:val="24"/>
                <w:szCs w:val="24"/>
              </w:rPr>
              <w:t>младшая</w:t>
            </w:r>
          </w:p>
          <w:p w14:paraId="7C6B216A" w14:textId="25DBF835" w:rsidR="005349FC" w:rsidRPr="00F76A10" w:rsidRDefault="00F76A10" w:rsidP="00F76A10">
            <w:pPr>
              <w:jc w:val="center"/>
              <w:rPr>
                <w:rFonts w:ascii="Times New Roman" w:hAnsi="Times New Roman"/>
                <w:sz w:val="24"/>
                <w:szCs w:val="24"/>
                <w:lang w:val="en-US"/>
              </w:rPr>
            </w:pPr>
            <w:r w:rsidRPr="006B5695">
              <w:rPr>
                <w:rFonts w:ascii="Times New Roman" w:hAnsi="Times New Roman"/>
                <w:sz w:val="24"/>
                <w:szCs w:val="24"/>
              </w:rPr>
              <w:t>Группа</w:t>
            </w:r>
            <w:r>
              <w:rPr>
                <w:rFonts w:ascii="Times New Roman" w:hAnsi="Times New Roman"/>
                <w:sz w:val="24"/>
                <w:szCs w:val="24"/>
              </w:rPr>
              <w:t xml:space="preserve"> №</w:t>
            </w:r>
            <w:r>
              <w:rPr>
                <w:rFonts w:ascii="Times New Roman" w:hAnsi="Times New Roman"/>
                <w:sz w:val="24"/>
                <w:szCs w:val="24"/>
                <w:lang w:val="en-US"/>
              </w:rPr>
              <w:t>2</w:t>
            </w:r>
          </w:p>
        </w:tc>
        <w:tc>
          <w:tcPr>
            <w:tcW w:w="1276" w:type="dxa"/>
            <w:tcBorders>
              <w:top w:val="single" w:sz="4" w:space="0" w:color="auto"/>
              <w:left w:val="single" w:sz="4" w:space="0" w:color="auto"/>
              <w:bottom w:val="single" w:sz="4" w:space="0" w:color="auto"/>
              <w:right w:val="single" w:sz="4" w:space="0" w:color="auto"/>
            </w:tcBorders>
            <w:hideMark/>
          </w:tcPr>
          <w:p w14:paraId="34EDE7E1" w14:textId="09851275" w:rsidR="005349FC" w:rsidRPr="006B5695" w:rsidRDefault="00F76A10" w:rsidP="001C5409">
            <w:pPr>
              <w:jc w:val="center"/>
              <w:rPr>
                <w:rFonts w:ascii="Times New Roman" w:hAnsi="Times New Roman"/>
                <w:sz w:val="24"/>
                <w:szCs w:val="24"/>
              </w:rPr>
            </w:pPr>
            <w:r w:rsidRPr="00F76A10">
              <w:rPr>
                <w:rFonts w:ascii="Times New Roman" w:hAnsi="Times New Roman"/>
                <w:sz w:val="24"/>
                <w:szCs w:val="24"/>
              </w:rPr>
              <w:t>II младшая группа</w:t>
            </w:r>
          </w:p>
        </w:tc>
        <w:tc>
          <w:tcPr>
            <w:tcW w:w="1275" w:type="dxa"/>
            <w:gridSpan w:val="2"/>
            <w:tcBorders>
              <w:top w:val="single" w:sz="4" w:space="0" w:color="auto"/>
              <w:left w:val="single" w:sz="4" w:space="0" w:color="auto"/>
              <w:bottom w:val="single" w:sz="4" w:space="0" w:color="auto"/>
              <w:right w:val="single" w:sz="4" w:space="0" w:color="auto"/>
            </w:tcBorders>
            <w:hideMark/>
          </w:tcPr>
          <w:p w14:paraId="25E56CB2" w14:textId="1323AA7E" w:rsidR="005349FC" w:rsidRPr="006B5695" w:rsidRDefault="00F76A10" w:rsidP="001C5409">
            <w:pPr>
              <w:jc w:val="center"/>
              <w:rPr>
                <w:rFonts w:ascii="Times New Roman" w:hAnsi="Times New Roman"/>
                <w:sz w:val="24"/>
                <w:szCs w:val="24"/>
              </w:rPr>
            </w:pPr>
            <w:r>
              <w:rPr>
                <w:rFonts w:ascii="Times New Roman" w:hAnsi="Times New Roman"/>
                <w:sz w:val="24"/>
                <w:szCs w:val="24"/>
              </w:rPr>
              <w:t xml:space="preserve">Средняя </w:t>
            </w:r>
            <w:r w:rsidR="005349FC" w:rsidRPr="006B5695">
              <w:rPr>
                <w:rFonts w:ascii="Times New Roman" w:hAnsi="Times New Roman"/>
                <w:sz w:val="24"/>
                <w:szCs w:val="24"/>
              </w:rPr>
              <w:t>группа</w:t>
            </w:r>
          </w:p>
        </w:tc>
        <w:tc>
          <w:tcPr>
            <w:tcW w:w="1276" w:type="dxa"/>
            <w:tcBorders>
              <w:top w:val="single" w:sz="4" w:space="0" w:color="auto"/>
              <w:left w:val="single" w:sz="4" w:space="0" w:color="auto"/>
              <w:bottom w:val="single" w:sz="4" w:space="0" w:color="auto"/>
              <w:right w:val="single" w:sz="4" w:space="0" w:color="auto"/>
            </w:tcBorders>
            <w:hideMark/>
          </w:tcPr>
          <w:p w14:paraId="0818F043" w14:textId="1BA7D379" w:rsidR="005349FC" w:rsidRPr="006B5695" w:rsidRDefault="00F76A10" w:rsidP="001C5409">
            <w:pPr>
              <w:jc w:val="center"/>
              <w:rPr>
                <w:rFonts w:ascii="Times New Roman" w:hAnsi="Times New Roman"/>
                <w:sz w:val="24"/>
                <w:szCs w:val="24"/>
              </w:rPr>
            </w:pPr>
            <w:r>
              <w:rPr>
                <w:rFonts w:ascii="Times New Roman" w:hAnsi="Times New Roman"/>
                <w:sz w:val="24"/>
                <w:szCs w:val="24"/>
              </w:rPr>
              <w:t>Старшая группа</w:t>
            </w:r>
            <w:r w:rsidR="005349FC" w:rsidRPr="006B5695">
              <w:rPr>
                <w:rFonts w:ascii="Times New Roman" w:hAnsi="Times New Roman"/>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tcPr>
          <w:p w14:paraId="32E3569A" w14:textId="12C513ED" w:rsidR="005349FC" w:rsidRPr="00D77F11" w:rsidRDefault="005349FC" w:rsidP="001C5409">
            <w:pPr>
              <w:jc w:val="center"/>
              <w:rPr>
                <w:rFonts w:ascii="Times New Roman" w:hAnsi="Times New Roman"/>
                <w:sz w:val="24"/>
                <w:szCs w:val="24"/>
              </w:rPr>
            </w:pPr>
            <w:r w:rsidRPr="00D77F11">
              <w:rPr>
                <w:rFonts w:ascii="Times New Roman" w:hAnsi="Times New Roman"/>
                <w:sz w:val="24"/>
                <w:szCs w:val="24"/>
              </w:rPr>
              <w:t xml:space="preserve">Логопедическая группа </w:t>
            </w:r>
          </w:p>
        </w:tc>
      </w:tr>
      <w:tr w:rsidR="005349FC" w:rsidRPr="006B5695" w14:paraId="71E41F6D" w14:textId="567E214B" w:rsidTr="005349FC">
        <w:tc>
          <w:tcPr>
            <w:tcW w:w="569" w:type="dxa"/>
            <w:vMerge w:val="restart"/>
            <w:tcBorders>
              <w:top w:val="single" w:sz="4" w:space="0" w:color="auto"/>
              <w:left w:val="single" w:sz="4" w:space="0" w:color="auto"/>
              <w:bottom w:val="single" w:sz="4" w:space="0" w:color="auto"/>
              <w:right w:val="single" w:sz="4" w:space="0" w:color="auto"/>
            </w:tcBorders>
            <w:hideMark/>
          </w:tcPr>
          <w:p w14:paraId="251F152C" w14:textId="77777777" w:rsidR="005349FC" w:rsidRPr="006B5695" w:rsidRDefault="005349FC" w:rsidP="005349FC">
            <w:pPr>
              <w:jc w:val="center"/>
              <w:rPr>
                <w:rFonts w:ascii="Times New Roman" w:hAnsi="Times New Roman"/>
                <w:sz w:val="24"/>
                <w:szCs w:val="24"/>
              </w:rPr>
            </w:pPr>
            <w:r w:rsidRPr="006B5695">
              <w:rPr>
                <w:rFonts w:ascii="Times New Roman" w:hAnsi="Times New Roman"/>
                <w:sz w:val="24"/>
                <w:szCs w:val="24"/>
              </w:rPr>
              <w:t>1</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347BFBBF" w14:textId="77777777" w:rsidR="005349FC" w:rsidRPr="006B5695" w:rsidRDefault="005349FC" w:rsidP="005349FC">
            <w:pPr>
              <w:rPr>
                <w:rFonts w:ascii="Times New Roman" w:hAnsi="Times New Roman"/>
                <w:sz w:val="24"/>
                <w:szCs w:val="24"/>
              </w:rPr>
            </w:pPr>
            <w:r w:rsidRPr="006B5695">
              <w:rPr>
                <w:rFonts w:ascii="Times New Roman" w:hAnsi="Times New Roman"/>
                <w:sz w:val="24"/>
                <w:szCs w:val="24"/>
              </w:rPr>
              <w:t>Количество возрастных групп</w:t>
            </w:r>
          </w:p>
        </w:tc>
        <w:tc>
          <w:tcPr>
            <w:tcW w:w="1275" w:type="dxa"/>
            <w:tcBorders>
              <w:top w:val="single" w:sz="4" w:space="0" w:color="auto"/>
              <w:left w:val="single" w:sz="4" w:space="0" w:color="auto"/>
              <w:bottom w:val="single" w:sz="4" w:space="0" w:color="auto"/>
              <w:right w:val="single" w:sz="4" w:space="0" w:color="auto"/>
            </w:tcBorders>
          </w:tcPr>
          <w:p w14:paraId="1375A229" w14:textId="353EBA69" w:rsidR="005349FC" w:rsidRPr="006B5695" w:rsidRDefault="005349FC" w:rsidP="005349FC">
            <w:pPr>
              <w:jc w:val="center"/>
              <w:rPr>
                <w:rFonts w:ascii="Times New Roman" w:hAnsi="Times New Roman"/>
                <w:sz w:val="24"/>
                <w:szCs w:val="24"/>
              </w:rPr>
            </w:pPr>
            <w:r w:rsidRPr="006B5695">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14:paraId="22DAB538" w14:textId="4F78EADB" w:rsidR="005349FC" w:rsidRPr="006B5695" w:rsidRDefault="005349FC" w:rsidP="005349FC">
            <w:pPr>
              <w:jc w:val="center"/>
              <w:rPr>
                <w:rFonts w:ascii="Times New Roman" w:hAnsi="Times New Roman"/>
                <w:sz w:val="24"/>
                <w:szCs w:val="24"/>
              </w:rPr>
            </w:pPr>
            <w:r w:rsidRPr="006B5695">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3B66F345" w14:textId="6CD6B078" w:rsidR="005349FC" w:rsidRPr="006B5695" w:rsidRDefault="005349FC" w:rsidP="005349FC">
            <w:pPr>
              <w:jc w:val="center"/>
              <w:rPr>
                <w:rFonts w:ascii="Times New Roman" w:hAnsi="Times New Roman"/>
                <w:sz w:val="24"/>
                <w:szCs w:val="24"/>
              </w:rPr>
            </w:pPr>
            <w:r w:rsidRPr="006B5695">
              <w:rPr>
                <w:rFonts w:ascii="Times New Roman" w:hAnsi="Times New Roman"/>
                <w:sz w:val="24"/>
                <w:szCs w:val="24"/>
              </w:rPr>
              <w:t>1</w:t>
            </w:r>
          </w:p>
        </w:tc>
        <w:tc>
          <w:tcPr>
            <w:tcW w:w="1275" w:type="dxa"/>
            <w:gridSpan w:val="2"/>
            <w:tcBorders>
              <w:top w:val="single" w:sz="4" w:space="0" w:color="auto"/>
              <w:left w:val="single" w:sz="4" w:space="0" w:color="auto"/>
              <w:bottom w:val="single" w:sz="4" w:space="0" w:color="auto"/>
              <w:right w:val="single" w:sz="4" w:space="0" w:color="auto"/>
            </w:tcBorders>
          </w:tcPr>
          <w:p w14:paraId="778F744E" w14:textId="033CCE6E" w:rsidR="005349FC" w:rsidRPr="006B5695" w:rsidRDefault="005349FC" w:rsidP="005349FC">
            <w:pPr>
              <w:jc w:val="center"/>
              <w:rPr>
                <w:rFonts w:ascii="Times New Roman" w:hAnsi="Times New Roman"/>
                <w:sz w:val="24"/>
                <w:szCs w:val="24"/>
              </w:rPr>
            </w:pPr>
            <w:r w:rsidRPr="006B5695">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556DD729" w14:textId="4EC7F58D" w:rsidR="005349FC" w:rsidRPr="006B5695" w:rsidRDefault="005349FC" w:rsidP="005349FC">
            <w:pPr>
              <w:jc w:val="center"/>
              <w:rPr>
                <w:rFonts w:ascii="Times New Roman" w:hAnsi="Times New Roman"/>
                <w:sz w:val="24"/>
                <w:szCs w:val="24"/>
              </w:rPr>
            </w:pPr>
            <w:r w:rsidRPr="006B5695">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14:paraId="3FD021CC" w14:textId="682406C7" w:rsidR="005349FC" w:rsidRPr="006B5695" w:rsidRDefault="005349FC" w:rsidP="005349FC">
            <w:pPr>
              <w:jc w:val="center"/>
              <w:rPr>
                <w:rFonts w:ascii="Times New Roman" w:hAnsi="Times New Roman"/>
                <w:sz w:val="24"/>
                <w:szCs w:val="24"/>
              </w:rPr>
            </w:pPr>
            <w:r w:rsidRPr="006B5695">
              <w:rPr>
                <w:rFonts w:ascii="Times New Roman" w:hAnsi="Times New Roman"/>
                <w:sz w:val="24"/>
                <w:szCs w:val="24"/>
              </w:rPr>
              <w:t>1</w:t>
            </w:r>
          </w:p>
        </w:tc>
      </w:tr>
      <w:tr w:rsidR="005349FC" w:rsidRPr="006B5695" w14:paraId="6BB4B901" w14:textId="2EAD6A00" w:rsidTr="005349FC">
        <w:tc>
          <w:tcPr>
            <w:tcW w:w="569" w:type="dxa"/>
            <w:vMerge/>
            <w:tcBorders>
              <w:top w:val="single" w:sz="4" w:space="0" w:color="auto"/>
              <w:left w:val="single" w:sz="4" w:space="0" w:color="auto"/>
              <w:bottom w:val="single" w:sz="4" w:space="0" w:color="auto"/>
              <w:right w:val="single" w:sz="4" w:space="0" w:color="auto"/>
            </w:tcBorders>
            <w:vAlign w:val="center"/>
            <w:hideMark/>
          </w:tcPr>
          <w:p w14:paraId="57968924" w14:textId="77777777" w:rsidR="005349FC" w:rsidRPr="006B5695" w:rsidRDefault="005349FC" w:rsidP="001C5409">
            <w:pPr>
              <w:rPr>
                <w:rFonts w:ascii="Times New Roman" w:hAnsi="Times New Roman"/>
                <w:sz w:val="24"/>
                <w:szCs w:val="24"/>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4517FD53" w14:textId="77777777" w:rsidR="005349FC" w:rsidRPr="006B5695" w:rsidRDefault="005349FC" w:rsidP="001C5409">
            <w:pPr>
              <w:rPr>
                <w:rFonts w:ascii="Times New Roman" w:hAnsi="Times New Roman"/>
                <w:sz w:val="24"/>
                <w:szCs w:val="24"/>
              </w:rPr>
            </w:pPr>
          </w:p>
        </w:tc>
        <w:tc>
          <w:tcPr>
            <w:tcW w:w="7938" w:type="dxa"/>
            <w:gridSpan w:val="7"/>
            <w:tcBorders>
              <w:top w:val="single" w:sz="4" w:space="0" w:color="auto"/>
              <w:left w:val="single" w:sz="4" w:space="0" w:color="auto"/>
              <w:bottom w:val="single" w:sz="4" w:space="0" w:color="auto"/>
              <w:right w:val="single" w:sz="4" w:space="0" w:color="auto"/>
            </w:tcBorders>
            <w:hideMark/>
          </w:tcPr>
          <w:p w14:paraId="4DC84223" w14:textId="27E4E41A" w:rsidR="005349FC" w:rsidRPr="006B5695" w:rsidRDefault="005349FC" w:rsidP="001C5409">
            <w:pPr>
              <w:jc w:val="center"/>
              <w:rPr>
                <w:rFonts w:ascii="Times New Roman" w:hAnsi="Times New Roman"/>
                <w:sz w:val="24"/>
                <w:szCs w:val="24"/>
              </w:rPr>
            </w:pPr>
            <w:r w:rsidRPr="006B5695">
              <w:rPr>
                <w:rFonts w:ascii="Times New Roman" w:hAnsi="Times New Roman"/>
                <w:sz w:val="24"/>
                <w:szCs w:val="24"/>
              </w:rPr>
              <w:t>6 групп</w:t>
            </w:r>
          </w:p>
        </w:tc>
      </w:tr>
      <w:tr w:rsidR="005349FC" w:rsidRPr="006B5695" w14:paraId="6C4F4C9A" w14:textId="169E2524" w:rsidTr="005349FC">
        <w:tc>
          <w:tcPr>
            <w:tcW w:w="569" w:type="dxa"/>
            <w:tcBorders>
              <w:top w:val="single" w:sz="4" w:space="0" w:color="auto"/>
              <w:left w:val="single" w:sz="4" w:space="0" w:color="auto"/>
              <w:bottom w:val="single" w:sz="4" w:space="0" w:color="auto"/>
              <w:right w:val="single" w:sz="4" w:space="0" w:color="auto"/>
            </w:tcBorders>
            <w:hideMark/>
          </w:tcPr>
          <w:p w14:paraId="0F2A555A" w14:textId="77777777" w:rsidR="005349FC" w:rsidRPr="006B5695" w:rsidRDefault="005349FC" w:rsidP="001C5409">
            <w:pPr>
              <w:jc w:val="center"/>
              <w:rPr>
                <w:rFonts w:ascii="Times New Roman" w:hAnsi="Times New Roman"/>
                <w:sz w:val="24"/>
                <w:szCs w:val="24"/>
              </w:rPr>
            </w:pPr>
            <w:r w:rsidRPr="006B5695">
              <w:rPr>
                <w:rFonts w:ascii="Times New Roman" w:hAnsi="Times New Roman"/>
                <w:sz w:val="24"/>
                <w:szCs w:val="24"/>
              </w:rPr>
              <w:t>2</w:t>
            </w:r>
          </w:p>
        </w:tc>
        <w:tc>
          <w:tcPr>
            <w:tcW w:w="1700" w:type="dxa"/>
            <w:tcBorders>
              <w:top w:val="single" w:sz="4" w:space="0" w:color="auto"/>
              <w:left w:val="single" w:sz="4" w:space="0" w:color="auto"/>
              <w:bottom w:val="single" w:sz="4" w:space="0" w:color="auto"/>
              <w:right w:val="single" w:sz="4" w:space="0" w:color="auto"/>
            </w:tcBorders>
            <w:hideMark/>
          </w:tcPr>
          <w:p w14:paraId="66190614" w14:textId="77777777" w:rsidR="005349FC" w:rsidRPr="006B5695" w:rsidRDefault="005349FC" w:rsidP="001C5409">
            <w:pPr>
              <w:rPr>
                <w:rFonts w:ascii="Times New Roman" w:hAnsi="Times New Roman"/>
                <w:sz w:val="24"/>
                <w:szCs w:val="24"/>
              </w:rPr>
            </w:pPr>
            <w:r w:rsidRPr="006B5695">
              <w:rPr>
                <w:rFonts w:ascii="Times New Roman" w:hAnsi="Times New Roman"/>
                <w:sz w:val="24"/>
                <w:szCs w:val="24"/>
              </w:rPr>
              <w:t>Начало учеб</w:t>
            </w:r>
            <w:r w:rsidRPr="006B5695">
              <w:rPr>
                <w:rFonts w:ascii="Times New Roman" w:hAnsi="Times New Roman"/>
                <w:sz w:val="24"/>
                <w:szCs w:val="24"/>
              </w:rPr>
              <w:lastRenderedPageBreak/>
              <w:t>ного года</w:t>
            </w:r>
          </w:p>
        </w:tc>
        <w:tc>
          <w:tcPr>
            <w:tcW w:w="7938" w:type="dxa"/>
            <w:gridSpan w:val="7"/>
            <w:tcBorders>
              <w:top w:val="single" w:sz="4" w:space="0" w:color="auto"/>
              <w:left w:val="single" w:sz="4" w:space="0" w:color="auto"/>
              <w:bottom w:val="single" w:sz="4" w:space="0" w:color="auto"/>
              <w:right w:val="single" w:sz="4" w:space="0" w:color="auto"/>
            </w:tcBorders>
            <w:hideMark/>
          </w:tcPr>
          <w:p w14:paraId="4C03832F" w14:textId="74A030D2" w:rsidR="005349FC" w:rsidRPr="006B5695" w:rsidRDefault="00F76A10" w:rsidP="001C5409">
            <w:pPr>
              <w:jc w:val="center"/>
              <w:rPr>
                <w:rFonts w:ascii="Times New Roman" w:hAnsi="Times New Roman"/>
                <w:sz w:val="24"/>
                <w:szCs w:val="24"/>
              </w:rPr>
            </w:pPr>
            <w:r>
              <w:rPr>
                <w:rFonts w:ascii="Times New Roman" w:hAnsi="Times New Roman"/>
                <w:sz w:val="24"/>
                <w:szCs w:val="24"/>
              </w:rPr>
              <w:lastRenderedPageBreak/>
              <w:t>01.09.2025</w:t>
            </w:r>
            <w:r w:rsidR="00D65FB2">
              <w:rPr>
                <w:rFonts w:ascii="Times New Roman" w:hAnsi="Times New Roman"/>
                <w:sz w:val="24"/>
                <w:szCs w:val="24"/>
              </w:rPr>
              <w:t>г.</w:t>
            </w:r>
          </w:p>
        </w:tc>
      </w:tr>
      <w:tr w:rsidR="005349FC" w:rsidRPr="006B5695" w14:paraId="56165EAF" w14:textId="3DCC8940" w:rsidTr="005349FC">
        <w:tc>
          <w:tcPr>
            <w:tcW w:w="569" w:type="dxa"/>
            <w:tcBorders>
              <w:top w:val="single" w:sz="4" w:space="0" w:color="auto"/>
              <w:left w:val="single" w:sz="4" w:space="0" w:color="auto"/>
              <w:bottom w:val="single" w:sz="4" w:space="0" w:color="auto"/>
              <w:right w:val="single" w:sz="4" w:space="0" w:color="auto"/>
            </w:tcBorders>
            <w:hideMark/>
          </w:tcPr>
          <w:p w14:paraId="393A9373" w14:textId="77777777" w:rsidR="005349FC" w:rsidRPr="006B5695" w:rsidRDefault="005349FC" w:rsidP="001C5409">
            <w:pPr>
              <w:jc w:val="center"/>
              <w:rPr>
                <w:rFonts w:ascii="Times New Roman" w:hAnsi="Times New Roman"/>
                <w:sz w:val="24"/>
                <w:szCs w:val="24"/>
              </w:rPr>
            </w:pPr>
            <w:r w:rsidRPr="006B5695">
              <w:rPr>
                <w:rFonts w:ascii="Times New Roman" w:hAnsi="Times New Roman"/>
                <w:sz w:val="24"/>
                <w:szCs w:val="24"/>
              </w:rPr>
              <w:t>3</w:t>
            </w:r>
          </w:p>
        </w:tc>
        <w:tc>
          <w:tcPr>
            <w:tcW w:w="1700" w:type="dxa"/>
            <w:tcBorders>
              <w:top w:val="single" w:sz="4" w:space="0" w:color="auto"/>
              <w:left w:val="single" w:sz="4" w:space="0" w:color="auto"/>
              <w:bottom w:val="single" w:sz="4" w:space="0" w:color="auto"/>
              <w:right w:val="single" w:sz="4" w:space="0" w:color="auto"/>
            </w:tcBorders>
            <w:hideMark/>
          </w:tcPr>
          <w:p w14:paraId="17378503" w14:textId="77777777" w:rsidR="005349FC" w:rsidRPr="006B5695" w:rsidRDefault="005349FC" w:rsidP="001C5409">
            <w:pPr>
              <w:rPr>
                <w:rFonts w:ascii="Times New Roman" w:hAnsi="Times New Roman"/>
                <w:sz w:val="24"/>
                <w:szCs w:val="24"/>
              </w:rPr>
            </w:pPr>
            <w:r w:rsidRPr="006B5695">
              <w:rPr>
                <w:rFonts w:ascii="Times New Roman" w:hAnsi="Times New Roman"/>
                <w:sz w:val="24"/>
                <w:szCs w:val="24"/>
              </w:rPr>
              <w:t>Окончание учебного года</w:t>
            </w:r>
          </w:p>
        </w:tc>
        <w:tc>
          <w:tcPr>
            <w:tcW w:w="7938" w:type="dxa"/>
            <w:gridSpan w:val="7"/>
            <w:tcBorders>
              <w:top w:val="single" w:sz="4" w:space="0" w:color="auto"/>
              <w:left w:val="single" w:sz="4" w:space="0" w:color="auto"/>
              <w:bottom w:val="single" w:sz="4" w:space="0" w:color="auto"/>
              <w:right w:val="single" w:sz="4" w:space="0" w:color="auto"/>
            </w:tcBorders>
            <w:hideMark/>
          </w:tcPr>
          <w:p w14:paraId="6ABA3AA8" w14:textId="3C59BEFF" w:rsidR="005349FC" w:rsidRPr="006B5695" w:rsidRDefault="00D65FB2" w:rsidP="001C5409">
            <w:pPr>
              <w:jc w:val="center"/>
              <w:rPr>
                <w:rFonts w:ascii="Times New Roman" w:hAnsi="Times New Roman"/>
                <w:sz w:val="24"/>
                <w:szCs w:val="24"/>
              </w:rPr>
            </w:pPr>
            <w:r>
              <w:rPr>
                <w:rFonts w:ascii="Times New Roman" w:hAnsi="Times New Roman"/>
                <w:sz w:val="24"/>
                <w:szCs w:val="24"/>
              </w:rPr>
              <w:t>29</w:t>
            </w:r>
            <w:r w:rsidR="005349FC" w:rsidRPr="006B5695">
              <w:rPr>
                <w:rFonts w:ascii="Times New Roman" w:hAnsi="Times New Roman"/>
                <w:sz w:val="24"/>
                <w:szCs w:val="24"/>
              </w:rPr>
              <w:t>.05.202</w:t>
            </w:r>
            <w:r>
              <w:rPr>
                <w:rFonts w:ascii="Times New Roman" w:hAnsi="Times New Roman"/>
                <w:sz w:val="24"/>
                <w:szCs w:val="24"/>
              </w:rPr>
              <w:t>6г.</w:t>
            </w:r>
          </w:p>
        </w:tc>
      </w:tr>
      <w:tr w:rsidR="005349FC" w:rsidRPr="006B5695" w14:paraId="04A8A4FB" w14:textId="05693A24" w:rsidTr="005349FC">
        <w:tc>
          <w:tcPr>
            <w:tcW w:w="569" w:type="dxa"/>
            <w:tcBorders>
              <w:top w:val="single" w:sz="4" w:space="0" w:color="auto"/>
              <w:left w:val="single" w:sz="4" w:space="0" w:color="auto"/>
              <w:bottom w:val="single" w:sz="4" w:space="0" w:color="auto"/>
              <w:right w:val="single" w:sz="4" w:space="0" w:color="auto"/>
            </w:tcBorders>
            <w:hideMark/>
          </w:tcPr>
          <w:p w14:paraId="333B3166" w14:textId="77777777" w:rsidR="005349FC" w:rsidRPr="006B5695" w:rsidRDefault="005349FC" w:rsidP="001C5409">
            <w:pPr>
              <w:jc w:val="center"/>
              <w:rPr>
                <w:rFonts w:ascii="Times New Roman" w:hAnsi="Times New Roman"/>
                <w:sz w:val="24"/>
                <w:szCs w:val="24"/>
              </w:rPr>
            </w:pPr>
            <w:r w:rsidRPr="006B5695">
              <w:rPr>
                <w:rFonts w:ascii="Times New Roman" w:hAnsi="Times New Roman"/>
                <w:sz w:val="24"/>
                <w:szCs w:val="24"/>
              </w:rPr>
              <w:t>4</w:t>
            </w:r>
          </w:p>
        </w:tc>
        <w:tc>
          <w:tcPr>
            <w:tcW w:w="1700" w:type="dxa"/>
            <w:tcBorders>
              <w:top w:val="single" w:sz="4" w:space="0" w:color="auto"/>
              <w:left w:val="single" w:sz="4" w:space="0" w:color="auto"/>
              <w:bottom w:val="single" w:sz="4" w:space="0" w:color="auto"/>
              <w:right w:val="single" w:sz="4" w:space="0" w:color="auto"/>
            </w:tcBorders>
            <w:hideMark/>
          </w:tcPr>
          <w:p w14:paraId="00E2D706" w14:textId="77777777" w:rsidR="005349FC" w:rsidRPr="006B5695" w:rsidRDefault="005349FC" w:rsidP="001C5409">
            <w:pPr>
              <w:rPr>
                <w:rFonts w:ascii="Times New Roman" w:hAnsi="Times New Roman"/>
                <w:sz w:val="24"/>
                <w:szCs w:val="24"/>
              </w:rPr>
            </w:pPr>
            <w:r w:rsidRPr="006B5695">
              <w:rPr>
                <w:rFonts w:ascii="Times New Roman" w:hAnsi="Times New Roman"/>
                <w:sz w:val="24"/>
                <w:szCs w:val="24"/>
              </w:rPr>
              <w:t>Продолжительность учебной недели</w:t>
            </w:r>
          </w:p>
        </w:tc>
        <w:tc>
          <w:tcPr>
            <w:tcW w:w="7938" w:type="dxa"/>
            <w:gridSpan w:val="7"/>
            <w:tcBorders>
              <w:top w:val="single" w:sz="4" w:space="0" w:color="auto"/>
              <w:left w:val="single" w:sz="4" w:space="0" w:color="auto"/>
              <w:bottom w:val="single" w:sz="4" w:space="0" w:color="auto"/>
              <w:right w:val="single" w:sz="4" w:space="0" w:color="auto"/>
            </w:tcBorders>
            <w:hideMark/>
          </w:tcPr>
          <w:p w14:paraId="30E83B44" w14:textId="13300E16" w:rsidR="005349FC" w:rsidRPr="006B5695" w:rsidRDefault="005349FC" w:rsidP="001C5409">
            <w:pPr>
              <w:jc w:val="center"/>
              <w:rPr>
                <w:rFonts w:ascii="Times New Roman" w:hAnsi="Times New Roman"/>
                <w:sz w:val="24"/>
                <w:szCs w:val="24"/>
              </w:rPr>
            </w:pPr>
            <w:r w:rsidRPr="006B5695">
              <w:rPr>
                <w:rFonts w:ascii="Times New Roman" w:hAnsi="Times New Roman"/>
                <w:sz w:val="24"/>
                <w:szCs w:val="24"/>
              </w:rPr>
              <w:t>5 дней (понедельник - пятница)</w:t>
            </w:r>
          </w:p>
        </w:tc>
      </w:tr>
      <w:tr w:rsidR="005349FC" w:rsidRPr="006B5695" w14:paraId="5E39D963" w14:textId="58365E6B" w:rsidTr="005349FC">
        <w:trPr>
          <w:trHeight w:val="541"/>
        </w:trPr>
        <w:tc>
          <w:tcPr>
            <w:tcW w:w="569" w:type="dxa"/>
            <w:tcBorders>
              <w:top w:val="single" w:sz="4" w:space="0" w:color="auto"/>
              <w:left w:val="single" w:sz="4" w:space="0" w:color="auto"/>
              <w:bottom w:val="single" w:sz="4" w:space="0" w:color="auto"/>
              <w:right w:val="single" w:sz="4" w:space="0" w:color="auto"/>
            </w:tcBorders>
            <w:hideMark/>
          </w:tcPr>
          <w:p w14:paraId="54CDDB41" w14:textId="77777777" w:rsidR="005349FC" w:rsidRPr="006B5695" w:rsidRDefault="005349FC" w:rsidP="001C5409">
            <w:pPr>
              <w:jc w:val="center"/>
              <w:rPr>
                <w:rFonts w:ascii="Times New Roman" w:hAnsi="Times New Roman"/>
                <w:sz w:val="24"/>
                <w:szCs w:val="24"/>
              </w:rPr>
            </w:pPr>
            <w:r w:rsidRPr="006B5695">
              <w:rPr>
                <w:rFonts w:ascii="Times New Roman" w:hAnsi="Times New Roman"/>
                <w:sz w:val="24"/>
                <w:szCs w:val="24"/>
              </w:rPr>
              <w:t>5</w:t>
            </w:r>
          </w:p>
        </w:tc>
        <w:tc>
          <w:tcPr>
            <w:tcW w:w="1700" w:type="dxa"/>
            <w:tcBorders>
              <w:top w:val="single" w:sz="4" w:space="0" w:color="auto"/>
              <w:left w:val="single" w:sz="4" w:space="0" w:color="auto"/>
              <w:bottom w:val="single" w:sz="4" w:space="0" w:color="auto"/>
              <w:right w:val="single" w:sz="4" w:space="0" w:color="auto"/>
            </w:tcBorders>
            <w:hideMark/>
          </w:tcPr>
          <w:p w14:paraId="7861394B" w14:textId="77777777" w:rsidR="005349FC" w:rsidRPr="006B5695" w:rsidRDefault="005349FC" w:rsidP="001C5409">
            <w:pPr>
              <w:rPr>
                <w:rFonts w:ascii="Times New Roman" w:hAnsi="Times New Roman"/>
                <w:sz w:val="24"/>
                <w:szCs w:val="24"/>
              </w:rPr>
            </w:pPr>
            <w:r w:rsidRPr="006B5695">
              <w:rPr>
                <w:rFonts w:ascii="Times New Roman" w:hAnsi="Times New Roman"/>
                <w:sz w:val="24"/>
                <w:szCs w:val="24"/>
              </w:rPr>
              <w:t>Продолжительность учебного года</w:t>
            </w:r>
          </w:p>
        </w:tc>
        <w:tc>
          <w:tcPr>
            <w:tcW w:w="7938" w:type="dxa"/>
            <w:gridSpan w:val="7"/>
            <w:tcBorders>
              <w:top w:val="single" w:sz="4" w:space="0" w:color="auto"/>
              <w:left w:val="single" w:sz="4" w:space="0" w:color="auto"/>
              <w:bottom w:val="single" w:sz="4" w:space="0" w:color="auto"/>
              <w:right w:val="single" w:sz="4" w:space="0" w:color="auto"/>
            </w:tcBorders>
            <w:hideMark/>
          </w:tcPr>
          <w:p w14:paraId="38D109FC" w14:textId="68D9C004" w:rsidR="005349FC" w:rsidRPr="006B5695" w:rsidRDefault="005349FC" w:rsidP="001C5409">
            <w:pPr>
              <w:jc w:val="center"/>
              <w:rPr>
                <w:rFonts w:ascii="Times New Roman" w:hAnsi="Times New Roman"/>
                <w:sz w:val="24"/>
                <w:szCs w:val="24"/>
              </w:rPr>
            </w:pPr>
            <w:r w:rsidRPr="006B5695">
              <w:rPr>
                <w:rFonts w:ascii="Times New Roman" w:hAnsi="Times New Roman"/>
                <w:sz w:val="24"/>
                <w:szCs w:val="24"/>
              </w:rPr>
              <w:t>36 недель</w:t>
            </w:r>
          </w:p>
        </w:tc>
      </w:tr>
      <w:tr w:rsidR="005349FC" w:rsidRPr="006B5695" w14:paraId="039DA727" w14:textId="4678DD97" w:rsidTr="005349FC">
        <w:trPr>
          <w:trHeight w:val="412"/>
        </w:trPr>
        <w:tc>
          <w:tcPr>
            <w:tcW w:w="569" w:type="dxa"/>
            <w:tcBorders>
              <w:top w:val="single" w:sz="4" w:space="0" w:color="auto"/>
              <w:left w:val="single" w:sz="4" w:space="0" w:color="auto"/>
              <w:bottom w:val="single" w:sz="4" w:space="0" w:color="auto"/>
              <w:right w:val="single" w:sz="4" w:space="0" w:color="auto"/>
            </w:tcBorders>
            <w:hideMark/>
          </w:tcPr>
          <w:p w14:paraId="6C559BCE" w14:textId="77777777" w:rsidR="005349FC" w:rsidRPr="006B5695" w:rsidRDefault="005349FC" w:rsidP="001C5409">
            <w:pPr>
              <w:jc w:val="center"/>
              <w:rPr>
                <w:rFonts w:ascii="Times New Roman" w:hAnsi="Times New Roman"/>
                <w:sz w:val="24"/>
                <w:szCs w:val="24"/>
              </w:rPr>
            </w:pPr>
            <w:r w:rsidRPr="006B5695">
              <w:rPr>
                <w:rFonts w:ascii="Times New Roman" w:hAnsi="Times New Roman"/>
                <w:sz w:val="24"/>
                <w:szCs w:val="24"/>
              </w:rPr>
              <w:t>6</w:t>
            </w:r>
          </w:p>
        </w:tc>
        <w:tc>
          <w:tcPr>
            <w:tcW w:w="1700" w:type="dxa"/>
            <w:tcBorders>
              <w:top w:val="single" w:sz="4" w:space="0" w:color="auto"/>
              <w:left w:val="single" w:sz="4" w:space="0" w:color="auto"/>
              <w:bottom w:val="single" w:sz="4" w:space="0" w:color="auto"/>
              <w:right w:val="single" w:sz="4" w:space="0" w:color="auto"/>
            </w:tcBorders>
            <w:hideMark/>
          </w:tcPr>
          <w:p w14:paraId="2B471CCE" w14:textId="77777777" w:rsidR="005349FC" w:rsidRPr="006B5695" w:rsidRDefault="005349FC" w:rsidP="001C5409">
            <w:pPr>
              <w:rPr>
                <w:rFonts w:ascii="Times New Roman" w:hAnsi="Times New Roman"/>
                <w:sz w:val="24"/>
                <w:szCs w:val="24"/>
              </w:rPr>
            </w:pPr>
            <w:r w:rsidRPr="006B5695">
              <w:rPr>
                <w:rFonts w:ascii="Times New Roman" w:hAnsi="Times New Roman"/>
                <w:sz w:val="24"/>
                <w:szCs w:val="24"/>
              </w:rPr>
              <w:t>Каникулы</w:t>
            </w:r>
          </w:p>
        </w:tc>
        <w:tc>
          <w:tcPr>
            <w:tcW w:w="7938" w:type="dxa"/>
            <w:gridSpan w:val="7"/>
            <w:tcBorders>
              <w:top w:val="single" w:sz="4" w:space="0" w:color="auto"/>
              <w:left w:val="single" w:sz="4" w:space="0" w:color="auto"/>
              <w:bottom w:val="single" w:sz="4" w:space="0" w:color="auto"/>
              <w:right w:val="single" w:sz="4" w:space="0" w:color="auto"/>
            </w:tcBorders>
            <w:hideMark/>
          </w:tcPr>
          <w:p w14:paraId="6945A6B1" w14:textId="77777777" w:rsidR="005349FC" w:rsidRPr="006B5695" w:rsidRDefault="005349FC" w:rsidP="001C5409">
            <w:pPr>
              <w:ind w:left="213"/>
              <w:rPr>
                <w:rFonts w:ascii="Times New Roman" w:hAnsi="Times New Roman"/>
                <w:sz w:val="24"/>
                <w:szCs w:val="24"/>
              </w:rPr>
            </w:pPr>
            <w:r w:rsidRPr="006B5695">
              <w:rPr>
                <w:rFonts w:ascii="Times New Roman" w:hAnsi="Times New Roman"/>
                <w:sz w:val="24"/>
                <w:szCs w:val="24"/>
              </w:rPr>
              <w:t>В течение всего учебного года для детей предусмотрены спортивные мероприятия, недели здоровья и безопасности, психолого – эмоциональные разгрузки:</w:t>
            </w:r>
          </w:p>
          <w:p w14:paraId="3018B8C8" w14:textId="5F5F97CD" w:rsidR="005349FC" w:rsidRPr="006B5695" w:rsidRDefault="005349FC" w:rsidP="001C5409">
            <w:pPr>
              <w:ind w:left="213"/>
              <w:rPr>
                <w:rFonts w:ascii="Times New Roman" w:hAnsi="Times New Roman"/>
                <w:sz w:val="24"/>
                <w:szCs w:val="24"/>
              </w:rPr>
            </w:pPr>
            <w:r w:rsidRPr="006B5695">
              <w:rPr>
                <w:rFonts w:ascii="Times New Roman" w:hAnsi="Times New Roman"/>
                <w:sz w:val="24"/>
                <w:szCs w:val="24"/>
              </w:rPr>
              <w:t>осенние: с 1</w:t>
            </w:r>
            <w:r w:rsidR="00D65FB2">
              <w:rPr>
                <w:rFonts w:ascii="Times New Roman" w:hAnsi="Times New Roman"/>
                <w:sz w:val="24"/>
                <w:szCs w:val="24"/>
              </w:rPr>
              <w:t>0</w:t>
            </w:r>
            <w:r w:rsidRPr="006B5695">
              <w:rPr>
                <w:rFonts w:ascii="Times New Roman" w:hAnsi="Times New Roman"/>
                <w:sz w:val="24"/>
                <w:szCs w:val="24"/>
              </w:rPr>
              <w:t xml:space="preserve"> ноября по 1</w:t>
            </w:r>
            <w:r w:rsidR="00D65FB2">
              <w:rPr>
                <w:rFonts w:ascii="Times New Roman" w:hAnsi="Times New Roman"/>
                <w:sz w:val="24"/>
                <w:szCs w:val="24"/>
              </w:rPr>
              <w:t>4</w:t>
            </w:r>
            <w:r w:rsidRPr="006B5695">
              <w:rPr>
                <w:rFonts w:ascii="Times New Roman" w:hAnsi="Times New Roman"/>
                <w:sz w:val="24"/>
                <w:szCs w:val="24"/>
              </w:rPr>
              <w:t xml:space="preserve"> ноября (неделя Здоровья)</w:t>
            </w:r>
          </w:p>
          <w:p w14:paraId="3F759A63" w14:textId="0CD4C0F4" w:rsidR="005349FC" w:rsidRPr="006B5695" w:rsidRDefault="005349FC" w:rsidP="001C5409">
            <w:pPr>
              <w:ind w:left="213"/>
              <w:rPr>
                <w:rFonts w:ascii="Times New Roman" w:hAnsi="Times New Roman"/>
                <w:sz w:val="24"/>
                <w:szCs w:val="24"/>
              </w:rPr>
            </w:pPr>
            <w:r w:rsidRPr="006B5695">
              <w:rPr>
                <w:rFonts w:ascii="Times New Roman" w:hAnsi="Times New Roman"/>
                <w:sz w:val="24"/>
                <w:szCs w:val="24"/>
              </w:rPr>
              <w:t xml:space="preserve">зимние: с </w:t>
            </w:r>
            <w:r w:rsidR="00D65FB2">
              <w:rPr>
                <w:rFonts w:ascii="Times New Roman" w:hAnsi="Times New Roman"/>
                <w:sz w:val="24"/>
                <w:szCs w:val="24"/>
              </w:rPr>
              <w:t>12</w:t>
            </w:r>
            <w:r w:rsidRPr="006B5695">
              <w:rPr>
                <w:rFonts w:ascii="Times New Roman" w:hAnsi="Times New Roman"/>
                <w:sz w:val="24"/>
                <w:szCs w:val="24"/>
              </w:rPr>
              <w:t xml:space="preserve"> января  по </w:t>
            </w:r>
            <w:r w:rsidR="005E70BA">
              <w:rPr>
                <w:rFonts w:ascii="Times New Roman" w:hAnsi="Times New Roman"/>
                <w:sz w:val="24"/>
                <w:szCs w:val="24"/>
              </w:rPr>
              <w:t>16</w:t>
            </w:r>
            <w:r w:rsidRPr="006B5695">
              <w:rPr>
                <w:rFonts w:ascii="Times New Roman" w:hAnsi="Times New Roman"/>
                <w:sz w:val="24"/>
                <w:szCs w:val="24"/>
              </w:rPr>
              <w:t xml:space="preserve"> января (Новогодние каникулы)</w:t>
            </w:r>
          </w:p>
          <w:p w14:paraId="25D9C9EA" w14:textId="339EA738" w:rsidR="005349FC" w:rsidRPr="006B5695" w:rsidRDefault="005349FC" w:rsidP="00D65FB2">
            <w:pPr>
              <w:ind w:left="213"/>
              <w:rPr>
                <w:rFonts w:ascii="Times New Roman" w:hAnsi="Times New Roman"/>
                <w:sz w:val="24"/>
                <w:szCs w:val="24"/>
              </w:rPr>
            </w:pPr>
            <w:r w:rsidRPr="006B5695">
              <w:rPr>
                <w:rFonts w:ascii="Times New Roman" w:hAnsi="Times New Roman"/>
                <w:sz w:val="24"/>
                <w:szCs w:val="24"/>
              </w:rPr>
              <w:t>весенние:</w:t>
            </w:r>
            <w:r w:rsidR="00D65FB2">
              <w:rPr>
                <w:rFonts w:ascii="Times New Roman" w:hAnsi="Times New Roman"/>
                <w:sz w:val="24"/>
                <w:szCs w:val="24"/>
              </w:rPr>
              <w:t xml:space="preserve"> </w:t>
            </w:r>
            <w:r w:rsidRPr="006B5695">
              <w:rPr>
                <w:rFonts w:ascii="Times New Roman" w:hAnsi="Times New Roman"/>
                <w:sz w:val="24"/>
                <w:szCs w:val="24"/>
              </w:rPr>
              <w:t xml:space="preserve">с </w:t>
            </w:r>
            <w:r w:rsidR="00EE7E6D">
              <w:rPr>
                <w:rFonts w:ascii="Times New Roman" w:hAnsi="Times New Roman"/>
                <w:sz w:val="24"/>
                <w:szCs w:val="24"/>
              </w:rPr>
              <w:t xml:space="preserve">6 </w:t>
            </w:r>
            <w:r w:rsidRPr="006B5695">
              <w:rPr>
                <w:rFonts w:ascii="Times New Roman" w:hAnsi="Times New Roman"/>
                <w:sz w:val="24"/>
                <w:szCs w:val="24"/>
              </w:rPr>
              <w:t xml:space="preserve">апреля и по </w:t>
            </w:r>
            <w:r w:rsidR="00EE7E6D">
              <w:rPr>
                <w:rFonts w:ascii="Times New Roman" w:hAnsi="Times New Roman"/>
                <w:sz w:val="24"/>
                <w:szCs w:val="24"/>
              </w:rPr>
              <w:t>10</w:t>
            </w:r>
            <w:r w:rsidRPr="006B5695">
              <w:rPr>
                <w:rFonts w:ascii="Times New Roman" w:hAnsi="Times New Roman"/>
                <w:sz w:val="24"/>
                <w:szCs w:val="24"/>
              </w:rPr>
              <w:t xml:space="preserve"> апреля (неделя Здоровья)</w:t>
            </w:r>
          </w:p>
        </w:tc>
      </w:tr>
      <w:tr w:rsidR="005349FC" w:rsidRPr="006B5695" w14:paraId="3006F003" w14:textId="2F23EA9A" w:rsidTr="005349FC">
        <w:tc>
          <w:tcPr>
            <w:tcW w:w="569" w:type="dxa"/>
            <w:tcBorders>
              <w:top w:val="single" w:sz="4" w:space="0" w:color="auto"/>
              <w:left w:val="single" w:sz="4" w:space="0" w:color="auto"/>
              <w:bottom w:val="single" w:sz="4" w:space="0" w:color="auto"/>
              <w:right w:val="single" w:sz="4" w:space="0" w:color="auto"/>
            </w:tcBorders>
            <w:hideMark/>
          </w:tcPr>
          <w:p w14:paraId="5222469A" w14:textId="77777777" w:rsidR="005349FC" w:rsidRPr="006B5695" w:rsidRDefault="005349FC" w:rsidP="001C5409">
            <w:pPr>
              <w:jc w:val="center"/>
              <w:rPr>
                <w:rFonts w:ascii="Times New Roman" w:hAnsi="Times New Roman"/>
                <w:sz w:val="24"/>
                <w:szCs w:val="24"/>
              </w:rPr>
            </w:pPr>
            <w:r w:rsidRPr="006B5695">
              <w:rPr>
                <w:rFonts w:ascii="Times New Roman" w:hAnsi="Times New Roman"/>
                <w:sz w:val="24"/>
                <w:szCs w:val="24"/>
              </w:rPr>
              <w:t>7</w:t>
            </w:r>
          </w:p>
        </w:tc>
        <w:tc>
          <w:tcPr>
            <w:tcW w:w="1700" w:type="dxa"/>
            <w:tcBorders>
              <w:top w:val="single" w:sz="4" w:space="0" w:color="auto"/>
              <w:left w:val="single" w:sz="4" w:space="0" w:color="auto"/>
              <w:bottom w:val="single" w:sz="4" w:space="0" w:color="auto"/>
              <w:right w:val="single" w:sz="4" w:space="0" w:color="auto"/>
            </w:tcBorders>
            <w:hideMark/>
          </w:tcPr>
          <w:p w14:paraId="07FB6E12" w14:textId="77777777" w:rsidR="005349FC" w:rsidRPr="006B5695" w:rsidRDefault="005349FC" w:rsidP="001C5409">
            <w:pPr>
              <w:rPr>
                <w:rFonts w:ascii="Times New Roman" w:hAnsi="Times New Roman"/>
                <w:sz w:val="24"/>
                <w:szCs w:val="24"/>
              </w:rPr>
            </w:pPr>
            <w:r w:rsidRPr="006B5695">
              <w:rPr>
                <w:rFonts w:ascii="Times New Roman" w:hAnsi="Times New Roman"/>
                <w:sz w:val="24"/>
                <w:szCs w:val="24"/>
              </w:rPr>
              <w:t>Летний оздоровительный период</w:t>
            </w:r>
          </w:p>
        </w:tc>
        <w:tc>
          <w:tcPr>
            <w:tcW w:w="7938" w:type="dxa"/>
            <w:gridSpan w:val="7"/>
            <w:tcBorders>
              <w:top w:val="single" w:sz="4" w:space="0" w:color="auto"/>
              <w:left w:val="single" w:sz="4" w:space="0" w:color="auto"/>
              <w:bottom w:val="single" w:sz="4" w:space="0" w:color="auto"/>
              <w:right w:val="single" w:sz="4" w:space="0" w:color="auto"/>
            </w:tcBorders>
            <w:hideMark/>
          </w:tcPr>
          <w:p w14:paraId="0FEBF28F" w14:textId="0CB02BC2" w:rsidR="005349FC" w:rsidRPr="006B5695" w:rsidRDefault="005349FC" w:rsidP="001C5409">
            <w:pPr>
              <w:jc w:val="center"/>
              <w:rPr>
                <w:rFonts w:ascii="Times New Roman" w:hAnsi="Times New Roman"/>
                <w:sz w:val="24"/>
                <w:szCs w:val="24"/>
              </w:rPr>
            </w:pPr>
            <w:r w:rsidRPr="006B5695">
              <w:rPr>
                <w:rFonts w:ascii="Times New Roman" w:hAnsi="Times New Roman"/>
                <w:sz w:val="24"/>
                <w:szCs w:val="24"/>
              </w:rPr>
              <w:t>с 01.06.20</w:t>
            </w:r>
            <w:r w:rsidR="00D65FB2">
              <w:rPr>
                <w:rFonts w:ascii="Times New Roman" w:hAnsi="Times New Roman"/>
                <w:sz w:val="24"/>
                <w:szCs w:val="24"/>
              </w:rPr>
              <w:t>6</w:t>
            </w:r>
            <w:r w:rsidRPr="006B5695">
              <w:rPr>
                <w:rFonts w:ascii="Times New Roman" w:hAnsi="Times New Roman"/>
                <w:sz w:val="24"/>
                <w:szCs w:val="24"/>
              </w:rPr>
              <w:t> - 31.08.202</w:t>
            </w:r>
            <w:r w:rsidR="00D65FB2">
              <w:rPr>
                <w:rFonts w:ascii="Times New Roman" w:hAnsi="Times New Roman"/>
                <w:sz w:val="24"/>
                <w:szCs w:val="24"/>
              </w:rPr>
              <w:t>6</w:t>
            </w:r>
            <w:r w:rsidRPr="006B5695">
              <w:rPr>
                <w:rFonts w:ascii="Times New Roman" w:hAnsi="Times New Roman"/>
                <w:sz w:val="24"/>
                <w:szCs w:val="24"/>
              </w:rPr>
              <w:t xml:space="preserve"> г. - в летний период ООД не проводится, кроме образовательной деятельности оздоровительно – эстетического и коррекционного цикла </w:t>
            </w:r>
          </w:p>
        </w:tc>
      </w:tr>
      <w:tr w:rsidR="005349FC" w:rsidRPr="006B5695" w14:paraId="33528D22" w14:textId="69C51EE7" w:rsidTr="005349FC">
        <w:tc>
          <w:tcPr>
            <w:tcW w:w="569" w:type="dxa"/>
            <w:tcBorders>
              <w:top w:val="single" w:sz="4" w:space="0" w:color="auto"/>
              <w:left w:val="single" w:sz="4" w:space="0" w:color="auto"/>
              <w:bottom w:val="single" w:sz="4" w:space="0" w:color="auto"/>
              <w:right w:val="single" w:sz="4" w:space="0" w:color="auto"/>
            </w:tcBorders>
            <w:hideMark/>
          </w:tcPr>
          <w:p w14:paraId="15328001" w14:textId="77777777" w:rsidR="005349FC" w:rsidRPr="006B5695" w:rsidRDefault="005349FC" w:rsidP="001C5409">
            <w:pPr>
              <w:jc w:val="center"/>
              <w:rPr>
                <w:rFonts w:ascii="Times New Roman" w:hAnsi="Times New Roman"/>
                <w:sz w:val="24"/>
                <w:szCs w:val="24"/>
              </w:rPr>
            </w:pPr>
            <w:r w:rsidRPr="006B5695">
              <w:rPr>
                <w:rFonts w:ascii="Times New Roman" w:hAnsi="Times New Roman"/>
                <w:sz w:val="24"/>
                <w:szCs w:val="24"/>
              </w:rPr>
              <w:t>8</w:t>
            </w:r>
          </w:p>
        </w:tc>
        <w:tc>
          <w:tcPr>
            <w:tcW w:w="1700" w:type="dxa"/>
            <w:tcBorders>
              <w:top w:val="single" w:sz="4" w:space="0" w:color="auto"/>
              <w:left w:val="single" w:sz="4" w:space="0" w:color="auto"/>
              <w:bottom w:val="single" w:sz="4" w:space="0" w:color="auto"/>
              <w:right w:val="single" w:sz="4" w:space="0" w:color="auto"/>
            </w:tcBorders>
            <w:hideMark/>
          </w:tcPr>
          <w:p w14:paraId="4D6562D4" w14:textId="77777777" w:rsidR="005349FC" w:rsidRPr="006B5695" w:rsidRDefault="005349FC" w:rsidP="001C5409">
            <w:pPr>
              <w:rPr>
                <w:rFonts w:ascii="Times New Roman" w:hAnsi="Times New Roman"/>
                <w:sz w:val="24"/>
                <w:szCs w:val="24"/>
              </w:rPr>
            </w:pPr>
            <w:r w:rsidRPr="006B5695">
              <w:rPr>
                <w:rFonts w:ascii="Times New Roman" w:hAnsi="Times New Roman"/>
                <w:sz w:val="24"/>
                <w:szCs w:val="24"/>
              </w:rPr>
              <w:t>Режим работы Учреждения</w:t>
            </w:r>
          </w:p>
          <w:p w14:paraId="458D4F42" w14:textId="77777777" w:rsidR="005349FC" w:rsidRPr="006B5695" w:rsidRDefault="005349FC" w:rsidP="001C5409">
            <w:pPr>
              <w:rPr>
                <w:rFonts w:ascii="Times New Roman" w:hAnsi="Times New Roman"/>
                <w:sz w:val="24"/>
                <w:szCs w:val="24"/>
              </w:rPr>
            </w:pPr>
            <w:r w:rsidRPr="006B5695">
              <w:rPr>
                <w:rFonts w:ascii="Times New Roman" w:hAnsi="Times New Roman"/>
                <w:sz w:val="24"/>
                <w:szCs w:val="24"/>
              </w:rPr>
              <w:t>в учебном году</w:t>
            </w:r>
          </w:p>
        </w:tc>
        <w:tc>
          <w:tcPr>
            <w:tcW w:w="7938" w:type="dxa"/>
            <w:gridSpan w:val="7"/>
            <w:tcBorders>
              <w:top w:val="single" w:sz="4" w:space="0" w:color="auto"/>
              <w:left w:val="single" w:sz="4" w:space="0" w:color="auto"/>
              <w:bottom w:val="single" w:sz="4" w:space="0" w:color="auto"/>
              <w:right w:val="single" w:sz="4" w:space="0" w:color="auto"/>
            </w:tcBorders>
            <w:hideMark/>
          </w:tcPr>
          <w:p w14:paraId="4A3F84A5" w14:textId="34B4E97F" w:rsidR="005349FC" w:rsidRPr="006B5695" w:rsidRDefault="005349FC" w:rsidP="001C5409">
            <w:pPr>
              <w:jc w:val="center"/>
              <w:rPr>
                <w:rFonts w:ascii="Times New Roman" w:hAnsi="Times New Roman"/>
                <w:sz w:val="24"/>
                <w:szCs w:val="24"/>
              </w:rPr>
            </w:pPr>
            <w:r w:rsidRPr="006B5695">
              <w:rPr>
                <w:rFonts w:ascii="Times New Roman" w:hAnsi="Times New Roman"/>
                <w:sz w:val="24"/>
                <w:szCs w:val="24"/>
              </w:rPr>
              <w:t>с 7.00-19.00, выходные дни – суббота, воскресенье, праздничные дни.</w:t>
            </w:r>
          </w:p>
        </w:tc>
      </w:tr>
      <w:tr w:rsidR="005349FC" w:rsidRPr="006B5695" w14:paraId="58B20CAD" w14:textId="01D08A08" w:rsidTr="005349FC">
        <w:trPr>
          <w:trHeight w:val="1695"/>
        </w:trPr>
        <w:tc>
          <w:tcPr>
            <w:tcW w:w="569" w:type="dxa"/>
            <w:tcBorders>
              <w:top w:val="single" w:sz="4" w:space="0" w:color="auto"/>
              <w:left w:val="single" w:sz="4" w:space="0" w:color="auto"/>
              <w:bottom w:val="single" w:sz="4" w:space="0" w:color="auto"/>
              <w:right w:val="single" w:sz="4" w:space="0" w:color="auto"/>
            </w:tcBorders>
            <w:hideMark/>
          </w:tcPr>
          <w:p w14:paraId="00FD1C82" w14:textId="77777777" w:rsidR="005349FC" w:rsidRPr="006B5695" w:rsidRDefault="005349FC" w:rsidP="001C5409">
            <w:pPr>
              <w:jc w:val="center"/>
              <w:rPr>
                <w:rFonts w:ascii="Times New Roman" w:hAnsi="Times New Roman"/>
                <w:sz w:val="24"/>
                <w:szCs w:val="24"/>
              </w:rPr>
            </w:pPr>
            <w:r w:rsidRPr="006B5695">
              <w:rPr>
                <w:rFonts w:ascii="Times New Roman" w:hAnsi="Times New Roman"/>
                <w:sz w:val="24"/>
                <w:szCs w:val="24"/>
              </w:rPr>
              <w:t>9</w:t>
            </w:r>
          </w:p>
        </w:tc>
        <w:tc>
          <w:tcPr>
            <w:tcW w:w="1700" w:type="dxa"/>
            <w:tcBorders>
              <w:top w:val="single" w:sz="4" w:space="0" w:color="auto"/>
              <w:left w:val="single" w:sz="4" w:space="0" w:color="auto"/>
              <w:bottom w:val="single" w:sz="4" w:space="0" w:color="auto"/>
              <w:right w:val="single" w:sz="4" w:space="0" w:color="auto"/>
            </w:tcBorders>
            <w:hideMark/>
          </w:tcPr>
          <w:p w14:paraId="093B61D3" w14:textId="77777777" w:rsidR="005349FC" w:rsidRPr="006B5695" w:rsidRDefault="005349FC" w:rsidP="001C5409">
            <w:pPr>
              <w:rPr>
                <w:rFonts w:ascii="Times New Roman" w:hAnsi="Times New Roman"/>
                <w:sz w:val="24"/>
                <w:szCs w:val="24"/>
              </w:rPr>
            </w:pPr>
            <w:r w:rsidRPr="006B5695">
              <w:rPr>
                <w:rFonts w:ascii="Times New Roman" w:hAnsi="Times New Roman"/>
                <w:sz w:val="24"/>
                <w:szCs w:val="24"/>
              </w:rPr>
              <w:t>Праздничные дни</w:t>
            </w:r>
          </w:p>
        </w:tc>
        <w:tc>
          <w:tcPr>
            <w:tcW w:w="7938" w:type="dxa"/>
            <w:gridSpan w:val="7"/>
            <w:tcBorders>
              <w:top w:val="single" w:sz="4" w:space="0" w:color="auto"/>
              <w:left w:val="single" w:sz="4" w:space="0" w:color="auto"/>
              <w:bottom w:val="single" w:sz="4" w:space="0" w:color="auto"/>
              <w:right w:val="single" w:sz="4" w:space="0" w:color="auto"/>
            </w:tcBorders>
            <w:hideMark/>
          </w:tcPr>
          <w:p w14:paraId="4E20E980" w14:textId="77777777" w:rsidR="005349FC" w:rsidRPr="006B5695" w:rsidRDefault="005349FC" w:rsidP="001C5409">
            <w:pPr>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 xml:space="preserve">4 ноября - День народного единства, </w:t>
            </w:r>
          </w:p>
          <w:p w14:paraId="5FAAA5B2" w14:textId="0157DD5F" w:rsidR="005349FC" w:rsidRPr="006B5695" w:rsidRDefault="005349FC" w:rsidP="001C5409">
            <w:pPr>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01. 01. 202</w:t>
            </w:r>
            <w:r w:rsidR="00D65FB2">
              <w:rPr>
                <w:rFonts w:ascii="Times New Roman" w:eastAsia="Times New Roman" w:hAnsi="Times New Roman" w:cs="Times New Roman"/>
                <w:sz w:val="24"/>
                <w:szCs w:val="24"/>
                <w:lang w:eastAsia="ru-RU"/>
              </w:rPr>
              <w:t>6</w:t>
            </w:r>
            <w:r w:rsidRPr="006B5695">
              <w:rPr>
                <w:rFonts w:ascii="Times New Roman" w:eastAsia="Times New Roman" w:hAnsi="Times New Roman" w:cs="Times New Roman"/>
                <w:sz w:val="24"/>
                <w:szCs w:val="24"/>
                <w:lang w:eastAsia="ru-RU"/>
              </w:rPr>
              <w:t xml:space="preserve">– </w:t>
            </w:r>
            <w:r w:rsidR="00D65FB2">
              <w:rPr>
                <w:rFonts w:ascii="Times New Roman" w:eastAsia="Times New Roman" w:hAnsi="Times New Roman" w:cs="Times New Roman"/>
                <w:sz w:val="24"/>
                <w:szCs w:val="24"/>
                <w:lang w:eastAsia="ru-RU"/>
              </w:rPr>
              <w:t>09</w:t>
            </w:r>
            <w:r w:rsidRPr="006B5695">
              <w:rPr>
                <w:rFonts w:ascii="Times New Roman" w:eastAsia="Times New Roman" w:hAnsi="Times New Roman" w:cs="Times New Roman"/>
                <w:sz w:val="24"/>
                <w:szCs w:val="24"/>
                <w:lang w:eastAsia="ru-RU"/>
              </w:rPr>
              <w:t>.01.202</w:t>
            </w:r>
            <w:r w:rsidR="008B6265">
              <w:rPr>
                <w:rFonts w:ascii="Times New Roman" w:eastAsia="Times New Roman" w:hAnsi="Times New Roman" w:cs="Times New Roman"/>
                <w:sz w:val="24"/>
                <w:szCs w:val="24"/>
                <w:lang w:eastAsia="ru-RU"/>
              </w:rPr>
              <w:t>6</w:t>
            </w:r>
            <w:r w:rsidRPr="006B5695">
              <w:rPr>
                <w:rFonts w:ascii="Times New Roman" w:eastAsia="Times New Roman" w:hAnsi="Times New Roman" w:cs="Times New Roman"/>
                <w:sz w:val="24"/>
                <w:szCs w:val="24"/>
                <w:lang w:eastAsia="ru-RU"/>
              </w:rPr>
              <w:t xml:space="preserve"> г. Новый год.</w:t>
            </w:r>
          </w:p>
          <w:p w14:paraId="30A38178" w14:textId="77777777" w:rsidR="005349FC" w:rsidRPr="006B5695" w:rsidRDefault="005349FC" w:rsidP="001C5409">
            <w:pPr>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 xml:space="preserve">23 февраля - День защитника Отечества </w:t>
            </w:r>
          </w:p>
          <w:p w14:paraId="0BAAB057" w14:textId="77777777" w:rsidR="005349FC" w:rsidRPr="006B5695" w:rsidRDefault="005349FC" w:rsidP="001C5409">
            <w:pPr>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 xml:space="preserve">8 марта -Международный женский день </w:t>
            </w:r>
          </w:p>
          <w:p w14:paraId="2E3BA19E" w14:textId="77777777" w:rsidR="005349FC" w:rsidRPr="006B5695" w:rsidRDefault="005349FC" w:rsidP="001C5409">
            <w:pPr>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1 мая -Праздник весны и труда</w:t>
            </w:r>
          </w:p>
          <w:p w14:paraId="40B40416" w14:textId="77777777" w:rsidR="005349FC" w:rsidRPr="006B5695" w:rsidRDefault="005349FC" w:rsidP="001C5409">
            <w:pPr>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9 мая -День Победы</w:t>
            </w:r>
          </w:p>
          <w:p w14:paraId="384C1173" w14:textId="550DAA17" w:rsidR="005349FC" w:rsidRPr="006B5695" w:rsidRDefault="005349FC" w:rsidP="001C5409">
            <w:pPr>
              <w:rPr>
                <w:rFonts w:ascii="Times New Roman" w:eastAsia="Times New Roman" w:hAnsi="Times New Roman" w:cs="Times New Roman"/>
                <w:sz w:val="24"/>
                <w:szCs w:val="24"/>
                <w:lang w:eastAsia="ru-RU"/>
              </w:rPr>
            </w:pPr>
            <w:r w:rsidRPr="006B5695">
              <w:rPr>
                <w:rFonts w:ascii="Times New Roman" w:eastAsia="Times New Roman" w:hAnsi="Times New Roman" w:cs="Times New Roman"/>
                <w:sz w:val="24"/>
                <w:szCs w:val="24"/>
                <w:lang w:eastAsia="ru-RU"/>
              </w:rPr>
              <w:t>12 июня -День России</w:t>
            </w:r>
          </w:p>
        </w:tc>
      </w:tr>
      <w:tr w:rsidR="005349FC" w:rsidRPr="006B5695" w14:paraId="65C95B4E" w14:textId="594639A0" w:rsidTr="005349FC">
        <w:trPr>
          <w:trHeight w:val="285"/>
        </w:trPr>
        <w:tc>
          <w:tcPr>
            <w:tcW w:w="569" w:type="dxa"/>
            <w:tcBorders>
              <w:top w:val="single" w:sz="4" w:space="0" w:color="auto"/>
              <w:left w:val="single" w:sz="4" w:space="0" w:color="auto"/>
              <w:bottom w:val="single" w:sz="4" w:space="0" w:color="auto"/>
              <w:right w:val="single" w:sz="4" w:space="0" w:color="auto"/>
            </w:tcBorders>
            <w:hideMark/>
          </w:tcPr>
          <w:p w14:paraId="419D2F5A" w14:textId="77777777" w:rsidR="005349FC" w:rsidRPr="006B5695" w:rsidRDefault="005349FC" w:rsidP="001C5409">
            <w:pPr>
              <w:jc w:val="center"/>
              <w:rPr>
                <w:rFonts w:ascii="Times New Roman" w:hAnsi="Times New Roman"/>
                <w:sz w:val="24"/>
                <w:szCs w:val="24"/>
              </w:rPr>
            </w:pPr>
            <w:r w:rsidRPr="006B5695">
              <w:rPr>
                <w:rFonts w:ascii="Times New Roman" w:hAnsi="Times New Roman"/>
                <w:bCs/>
                <w:sz w:val="24"/>
                <w:szCs w:val="24"/>
              </w:rPr>
              <w:t>10</w:t>
            </w:r>
          </w:p>
        </w:tc>
        <w:tc>
          <w:tcPr>
            <w:tcW w:w="9638" w:type="dxa"/>
            <w:gridSpan w:val="8"/>
            <w:tcBorders>
              <w:top w:val="single" w:sz="4" w:space="0" w:color="auto"/>
              <w:left w:val="single" w:sz="4" w:space="0" w:color="auto"/>
              <w:bottom w:val="single" w:sz="4" w:space="0" w:color="auto"/>
              <w:right w:val="single" w:sz="4" w:space="0" w:color="auto"/>
            </w:tcBorders>
            <w:hideMark/>
          </w:tcPr>
          <w:p w14:paraId="1A6081E5" w14:textId="77777777" w:rsidR="005349FC" w:rsidRPr="006B5695" w:rsidRDefault="005349FC" w:rsidP="001C5409">
            <w:pPr>
              <w:jc w:val="center"/>
              <w:rPr>
                <w:rFonts w:ascii="Times New Roman" w:hAnsi="Times New Roman"/>
                <w:bCs/>
                <w:sz w:val="24"/>
                <w:szCs w:val="24"/>
              </w:rPr>
            </w:pPr>
            <w:r w:rsidRPr="006B5695">
              <w:rPr>
                <w:rFonts w:ascii="Times New Roman" w:hAnsi="Times New Roman"/>
                <w:bCs/>
                <w:sz w:val="24"/>
                <w:szCs w:val="24"/>
              </w:rPr>
              <w:t>Организация мониторинга достижения детьми планируемых результатов освоения</w:t>
            </w:r>
          </w:p>
          <w:p w14:paraId="761D9F97" w14:textId="0363FF91" w:rsidR="005349FC" w:rsidRPr="006B5695" w:rsidRDefault="005349FC" w:rsidP="001C5409">
            <w:pPr>
              <w:jc w:val="center"/>
              <w:rPr>
                <w:rFonts w:ascii="Times New Roman" w:hAnsi="Times New Roman"/>
                <w:bCs/>
                <w:sz w:val="24"/>
                <w:szCs w:val="24"/>
              </w:rPr>
            </w:pPr>
            <w:r w:rsidRPr="006B5695">
              <w:rPr>
                <w:rFonts w:ascii="Times New Roman" w:hAnsi="Times New Roman"/>
                <w:bCs/>
                <w:sz w:val="24"/>
                <w:szCs w:val="24"/>
              </w:rPr>
              <w:t>основной образовательной программы.</w:t>
            </w:r>
          </w:p>
        </w:tc>
      </w:tr>
      <w:tr w:rsidR="005349FC" w:rsidRPr="006B5695" w14:paraId="522DCE0D" w14:textId="69805658" w:rsidTr="005349FC">
        <w:trPr>
          <w:trHeight w:val="540"/>
        </w:trPr>
        <w:tc>
          <w:tcPr>
            <w:tcW w:w="7372" w:type="dxa"/>
            <w:gridSpan w:val="6"/>
            <w:tcBorders>
              <w:top w:val="single" w:sz="4" w:space="0" w:color="auto"/>
              <w:left w:val="single" w:sz="4" w:space="0" w:color="auto"/>
              <w:bottom w:val="single" w:sz="4" w:space="0" w:color="auto"/>
              <w:right w:val="single" w:sz="4" w:space="0" w:color="auto"/>
            </w:tcBorders>
            <w:hideMark/>
          </w:tcPr>
          <w:p w14:paraId="78C09DD1" w14:textId="77777777" w:rsidR="005349FC" w:rsidRPr="006B5695" w:rsidRDefault="005349FC" w:rsidP="001C5409">
            <w:pPr>
              <w:rPr>
                <w:rFonts w:ascii="Times New Roman" w:hAnsi="Times New Roman"/>
                <w:sz w:val="24"/>
                <w:szCs w:val="24"/>
              </w:rPr>
            </w:pPr>
            <w:r w:rsidRPr="006B5695">
              <w:rPr>
                <w:rFonts w:ascii="Times New Roman" w:hAnsi="Times New Roman"/>
                <w:sz w:val="24"/>
                <w:szCs w:val="24"/>
              </w:rPr>
              <w:t>Сроки проведения мониторинга достижения детьми планируемых результатов освоения основной образовательной программы дошкольного образования</w:t>
            </w:r>
          </w:p>
        </w:tc>
        <w:tc>
          <w:tcPr>
            <w:tcW w:w="2835" w:type="dxa"/>
            <w:gridSpan w:val="3"/>
            <w:tcBorders>
              <w:top w:val="single" w:sz="4" w:space="0" w:color="auto"/>
              <w:left w:val="single" w:sz="4" w:space="0" w:color="auto"/>
              <w:bottom w:val="single" w:sz="4" w:space="0" w:color="auto"/>
              <w:right w:val="single" w:sz="4" w:space="0" w:color="auto"/>
            </w:tcBorders>
            <w:hideMark/>
          </w:tcPr>
          <w:p w14:paraId="7B7D5CC9" w14:textId="44F24724" w:rsidR="005349FC" w:rsidRPr="006B5695" w:rsidRDefault="005349FC" w:rsidP="005E70BA">
            <w:pPr>
              <w:jc w:val="center"/>
              <w:rPr>
                <w:rFonts w:ascii="Times New Roman" w:hAnsi="Times New Roman"/>
                <w:sz w:val="24"/>
                <w:szCs w:val="24"/>
              </w:rPr>
            </w:pPr>
            <w:r w:rsidRPr="006B5695">
              <w:rPr>
                <w:rFonts w:ascii="Times New Roman" w:hAnsi="Times New Roman"/>
                <w:sz w:val="24"/>
                <w:szCs w:val="24"/>
              </w:rPr>
              <w:t>начало года сентябрь  - конец года с 0</w:t>
            </w:r>
            <w:r w:rsidR="008B6265">
              <w:rPr>
                <w:rFonts w:ascii="Times New Roman" w:hAnsi="Times New Roman"/>
                <w:sz w:val="24"/>
                <w:szCs w:val="24"/>
              </w:rPr>
              <w:t>4</w:t>
            </w:r>
            <w:r w:rsidRPr="006B5695">
              <w:rPr>
                <w:rFonts w:ascii="Times New Roman" w:hAnsi="Times New Roman"/>
                <w:sz w:val="24"/>
                <w:szCs w:val="24"/>
              </w:rPr>
              <w:t xml:space="preserve"> по </w:t>
            </w:r>
            <w:r w:rsidR="005E70BA">
              <w:rPr>
                <w:rFonts w:ascii="Times New Roman" w:hAnsi="Times New Roman"/>
                <w:sz w:val="24"/>
                <w:szCs w:val="24"/>
              </w:rPr>
              <w:t>1</w:t>
            </w:r>
            <w:r w:rsidR="008B6265">
              <w:rPr>
                <w:rFonts w:ascii="Times New Roman" w:hAnsi="Times New Roman"/>
                <w:sz w:val="24"/>
                <w:szCs w:val="24"/>
              </w:rPr>
              <w:t>5</w:t>
            </w:r>
            <w:r w:rsidRPr="006B5695">
              <w:rPr>
                <w:rFonts w:ascii="Times New Roman" w:hAnsi="Times New Roman"/>
                <w:sz w:val="24"/>
                <w:szCs w:val="24"/>
              </w:rPr>
              <w:t xml:space="preserve">  мая</w:t>
            </w:r>
          </w:p>
        </w:tc>
      </w:tr>
      <w:tr w:rsidR="005349FC" w:rsidRPr="006B5695" w14:paraId="327E1738" w14:textId="135D7DAA" w:rsidTr="005349FC">
        <w:trPr>
          <w:trHeight w:val="480"/>
        </w:trPr>
        <w:tc>
          <w:tcPr>
            <w:tcW w:w="7372" w:type="dxa"/>
            <w:gridSpan w:val="6"/>
            <w:tcBorders>
              <w:top w:val="single" w:sz="4" w:space="0" w:color="auto"/>
              <w:left w:val="single" w:sz="4" w:space="0" w:color="auto"/>
              <w:bottom w:val="single" w:sz="4" w:space="0" w:color="auto"/>
              <w:right w:val="single" w:sz="4" w:space="0" w:color="auto"/>
            </w:tcBorders>
            <w:hideMark/>
          </w:tcPr>
          <w:p w14:paraId="4246A050" w14:textId="77777777" w:rsidR="005349FC" w:rsidRPr="006B5695" w:rsidRDefault="005349FC" w:rsidP="001C5409">
            <w:pPr>
              <w:rPr>
                <w:rFonts w:ascii="Times New Roman" w:hAnsi="Times New Roman"/>
                <w:sz w:val="24"/>
                <w:szCs w:val="24"/>
              </w:rPr>
            </w:pPr>
            <w:r w:rsidRPr="006B5695">
              <w:rPr>
                <w:rFonts w:ascii="Times New Roman" w:hAnsi="Times New Roman"/>
                <w:sz w:val="24"/>
                <w:szCs w:val="24"/>
              </w:rPr>
              <w:t>Анализ заболеваемости детей</w:t>
            </w:r>
          </w:p>
        </w:tc>
        <w:tc>
          <w:tcPr>
            <w:tcW w:w="2835" w:type="dxa"/>
            <w:gridSpan w:val="3"/>
            <w:tcBorders>
              <w:top w:val="single" w:sz="4" w:space="0" w:color="auto"/>
              <w:left w:val="single" w:sz="4" w:space="0" w:color="auto"/>
              <w:bottom w:val="single" w:sz="4" w:space="0" w:color="auto"/>
              <w:right w:val="single" w:sz="4" w:space="0" w:color="auto"/>
            </w:tcBorders>
            <w:hideMark/>
          </w:tcPr>
          <w:p w14:paraId="04AA92F1" w14:textId="4B87D68D" w:rsidR="005349FC" w:rsidRPr="006B5695" w:rsidRDefault="005349FC" w:rsidP="001C5409">
            <w:pPr>
              <w:jc w:val="center"/>
              <w:rPr>
                <w:rFonts w:ascii="Times New Roman" w:hAnsi="Times New Roman"/>
                <w:sz w:val="24"/>
                <w:szCs w:val="24"/>
              </w:rPr>
            </w:pPr>
            <w:r w:rsidRPr="006B5695">
              <w:rPr>
                <w:rFonts w:ascii="Times New Roman" w:hAnsi="Times New Roman"/>
                <w:sz w:val="24"/>
                <w:szCs w:val="24"/>
              </w:rPr>
              <w:t>ежеквартально</w:t>
            </w:r>
          </w:p>
        </w:tc>
      </w:tr>
    </w:tbl>
    <w:p w14:paraId="2A4D8255" w14:textId="77777777" w:rsidR="00295F9F" w:rsidRPr="006B5695" w:rsidRDefault="00295F9F" w:rsidP="001363B0">
      <w:pPr>
        <w:spacing w:after="0" w:line="240" w:lineRule="auto"/>
        <w:ind w:firstLine="720"/>
        <w:jc w:val="both"/>
        <w:rPr>
          <w:rFonts w:ascii="Times New Roman" w:eastAsia="Times New Roman" w:hAnsi="Times New Roman" w:cs="Times New Roman"/>
          <w:b/>
          <w:color w:val="000000"/>
          <w:sz w:val="24"/>
          <w:szCs w:val="24"/>
          <w:lang w:eastAsia="ru-RU"/>
        </w:rPr>
      </w:pPr>
    </w:p>
    <w:p w14:paraId="7A8DB930" w14:textId="77777777" w:rsidR="00F205DC" w:rsidRPr="006B5695" w:rsidRDefault="00F205DC" w:rsidP="00F205DC">
      <w:pPr>
        <w:shd w:val="clear" w:color="auto" w:fill="FFFFFF"/>
        <w:tabs>
          <w:tab w:val="left" w:pos="9214"/>
          <w:tab w:val="left" w:pos="9356"/>
        </w:tabs>
        <w:spacing w:after="0" w:line="240" w:lineRule="auto"/>
        <w:jc w:val="center"/>
        <w:rPr>
          <w:rFonts w:ascii="Times New Roman" w:hAnsi="Times New Roman"/>
          <w:b/>
          <w:i/>
          <w:color w:val="000000"/>
          <w:spacing w:val="4"/>
          <w:sz w:val="24"/>
          <w:szCs w:val="24"/>
        </w:rPr>
      </w:pPr>
      <w:bookmarkStart w:id="75" w:name="_Hlk143517852"/>
      <w:r w:rsidRPr="006B5695">
        <w:rPr>
          <w:rFonts w:ascii="Times New Roman" w:hAnsi="Times New Roman"/>
          <w:b/>
          <w:i/>
          <w:color w:val="000000"/>
          <w:spacing w:val="4"/>
          <w:sz w:val="24"/>
          <w:szCs w:val="24"/>
        </w:rPr>
        <w:t>Система закаливающих мероприятий</w:t>
      </w:r>
    </w:p>
    <w:tbl>
      <w:tblPr>
        <w:tblStyle w:val="ab"/>
        <w:tblW w:w="9923" w:type="dxa"/>
        <w:tblInd w:w="-459" w:type="dxa"/>
        <w:tblLayout w:type="fixed"/>
        <w:tblLook w:val="04A0" w:firstRow="1" w:lastRow="0" w:firstColumn="1" w:lastColumn="0" w:noHBand="0" w:noVBand="1"/>
      </w:tblPr>
      <w:tblGrid>
        <w:gridCol w:w="436"/>
        <w:gridCol w:w="2366"/>
        <w:gridCol w:w="7121"/>
      </w:tblGrid>
      <w:tr w:rsidR="00F205DC" w:rsidRPr="006B5695" w14:paraId="4ECD930D" w14:textId="77777777" w:rsidTr="001C5409">
        <w:tc>
          <w:tcPr>
            <w:tcW w:w="436" w:type="dxa"/>
          </w:tcPr>
          <w:p w14:paraId="2A065D20" w14:textId="77777777" w:rsidR="00F205DC" w:rsidRPr="006B5695" w:rsidRDefault="00F205DC" w:rsidP="001C5409">
            <w:pPr>
              <w:tabs>
                <w:tab w:val="left" w:pos="9214"/>
                <w:tab w:val="left" w:pos="9356"/>
              </w:tabs>
              <w:jc w:val="center"/>
              <w:rPr>
                <w:rFonts w:ascii="Times New Roman" w:hAnsi="Times New Roman"/>
                <w:b/>
                <w:i/>
                <w:sz w:val="24"/>
                <w:szCs w:val="24"/>
              </w:rPr>
            </w:pPr>
            <w:r w:rsidRPr="006B5695">
              <w:rPr>
                <w:rFonts w:ascii="Times New Roman" w:hAnsi="Times New Roman"/>
                <w:b/>
                <w:i/>
                <w:sz w:val="24"/>
                <w:szCs w:val="24"/>
              </w:rPr>
              <w:t>№</w:t>
            </w:r>
          </w:p>
        </w:tc>
        <w:tc>
          <w:tcPr>
            <w:tcW w:w="2366" w:type="dxa"/>
          </w:tcPr>
          <w:p w14:paraId="512F63AC" w14:textId="77777777" w:rsidR="00F205DC" w:rsidRPr="006B5695" w:rsidRDefault="00F205DC" w:rsidP="001C5409">
            <w:pPr>
              <w:tabs>
                <w:tab w:val="left" w:pos="9214"/>
                <w:tab w:val="left" w:pos="9356"/>
              </w:tabs>
              <w:jc w:val="center"/>
              <w:rPr>
                <w:rFonts w:ascii="Times New Roman" w:hAnsi="Times New Roman"/>
                <w:b/>
                <w:i/>
                <w:sz w:val="24"/>
                <w:szCs w:val="24"/>
              </w:rPr>
            </w:pPr>
            <w:r w:rsidRPr="006B5695">
              <w:rPr>
                <w:rFonts w:ascii="Times New Roman" w:hAnsi="Times New Roman"/>
                <w:b/>
                <w:i/>
                <w:sz w:val="24"/>
                <w:szCs w:val="24"/>
              </w:rPr>
              <w:t>Содержание</w:t>
            </w:r>
          </w:p>
        </w:tc>
        <w:tc>
          <w:tcPr>
            <w:tcW w:w="7121" w:type="dxa"/>
          </w:tcPr>
          <w:p w14:paraId="220FAF87" w14:textId="77777777" w:rsidR="00F205DC" w:rsidRPr="006B5695" w:rsidRDefault="00F205DC" w:rsidP="001C5409">
            <w:pPr>
              <w:tabs>
                <w:tab w:val="left" w:pos="9214"/>
                <w:tab w:val="left" w:pos="9356"/>
              </w:tabs>
              <w:jc w:val="center"/>
              <w:rPr>
                <w:rFonts w:ascii="Times New Roman" w:hAnsi="Times New Roman"/>
                <w:b/>
                <w:i/>
                <w:sz w:val="24"/>
                <w:szCs w:val="24"/>
              </w:rPr>
            </w:pPr>
            <w:r w:rsidRPr="006B5695">
              <w:rPr>
                <w:rFonts w:ascii="Times New Roman" w:hAnsi="Times New Roman"/>
                <w:b/>
                <w:i/>
                <w:sz w:val="24"/>
                <w:szCs w:val="24"/>
              </w:rPr>
              <w:t>Вторая младшая группа</w:t>
            </w:r>
          </w:p>
        </w:tc>
      </w:tr>
      <w:tr w:rsidR="00F205DC" w:rsidRPr="006B5695" w14:paraId="6DC0FAA5" w14:textId="77777777" w:rsidTr="001C5409">
        <w:tc>
          <w:tcPr>
            <w:tcW w:w="2802" w:type="dxa"/>
            <w:gridSpan w:val="2"/>
          </w:tcPr>
          <w:p w14:paraId="3F8F3EBA" w14:textId="77777777" w:rsidR="00F205DC" w:rsidRPr="006B5695" w:rsidRDefault="00F205DC" w:rsidP="001C5409">
            <w:pPr>
              <w:tabs>
                <w:tab w:val="left" w:pos="9214"/>
                <w:tab w:val="left" w:pos="9356"/>
              </w:tabs>
              <w:jc w:val="both"/>
              <w:rPr>
                <w:rFonts w:ascii="Times New Roman" w:hAnsi="Times New Roman"/>
                <w:b/>
                <w:sz w:val="24"/>
                <w:szCs w:val="24"/>
              </w:rPr>
            </w:pPr>
            <w:r w:rsidRPr="006B5695">
              <w:rPr>
                <w:rFonts w:ascii="Times New Roman" w:hAnsi="Times New Roman"/>
                <w:b/>
                <w:sz w:val="24"/>
                <w:szCs w:val="24"/>
                <w:lang w:val="en-US"/>
              </w:rPr>
              <w:t>I.</w:t>
            </w:r>
            <w:r w:rsidRPr="006B5695">
              <w:rPr>
                <w:rFonts w:ascii="Times New Roman" w:hAnsi="Times New Roman"/>
                <w:b/>
                <w:sz w:val="24"/>
                <w:szCs w:val="24"/>
              </w:rPr>
              <w:t>Элементы повседневного закаливания</w:t>
            </w:r>
          </w:p>
        </w:tc>
        <w:tc>
          <w:tcPr>
            <w:tcW w:w="7121" w:type="dxa"/>
          </w:tcPr>
          <w:p w14:paraId="756639B6" w14:textId="77777777" w:rsidR="00F205DC" w:rsidRPr="006B5695" w:rsidRDefault="00F205DC" w:rsidP="001C5409">
            <w:pPr>
              <w:tabs>
                <w:tab w:val="left" w:pos="9214"/>
                <w:tab w:val="left" w:pos="9356"/>
              </w:tabs>
              <w:jc w:val="both"/>
              <w:rPr>
                <w:rFonts w:ascii="Times New Roman" w:hAnsi="Times New Roman"/>
                <w:sz w:val="24"/>
                <w:szCs w:val="24"/>
              </w:rPr>
            </w:pPr>
            <w:r w:rsidRPr="006B5695">
              <w:rPr>
                <w:rFonts w:ascii="Times New Roman" w:hAnsi="Times New Roman"/>
                <w:sz w:val="24"/>
                <w:szCs w:val="24"/>
              </w:rPr>
              <w:t>В холодное время года допускаются колебания температуры воздуха в присутствии детей.</w:t>
            </w:r>
          </w:p>
        </w:tc>
      </w:tr>
      <w:tr w:rsidR="00F205DC" w:rsidRPr="006B5695" w14:paraId="5A467CC6" w14:textId="77777777" w:rsidTr="001C5409">
        <w:tc>
          <w:tcPr>
            <w:tcW w:w="436" w:type="dxa"/>
          </w:tcPr>
          <w:p w14:paraId="1F5C6BC7" w14:textId="77777777" w:rsidR="00F205DC" w:rsidRPr="006B5695" w:rsidRDefault="00F205DC" w:rsidP="001C5409">
            <w:pPr>
              <w:tabs>
                <w:tab w:val="left" w:pos="9214"/>
                <w:tab w:val="left" w:pos="9356"/>
              </w:tabs>
              <w:jc w:val="both"/>
              <w:rPr>
                <w:rFonts w:ascii="Times New Roman" w:hAnsi="Times New Roman"/>
                <w:sz w:val="24"/>
                <w:szCs w:val="24"/>
              </w:rPr>
            </w:pPr>
            <w:r w:rsidRPr="006B5695">
              <w:rPr>
                <w:rFonts w:ascii="Times New Roman" w:hAnsi="Times New Roman"/>
                <w:sz w:val="24"/>
                <w:szCs w:val="24"/>
              </w:rPr>
              <w:t>1.</w:t>
            </w:r>
          </w:p>
        </w:tc>
        <w:tc>
          <w:tcPr>
            <w:tcW w:w="2366" w:type="dxa"/>
          </w:tcPr>
          <w:p w14:paraId="379F710F" w14:textId="77777777" w:rsidR="00F205DC" w:rsidRPr="006B5695" w:rsidRDefault="00F205DC" w:rsidP="001C5409">
            <w:pPr>
              <w:tabs>
                <w:tab w:val="left" w:pos="9214"/>
                <w:tab w:val="left" w:pos="9356"/>
              </w:tabs>
              <w:jc w:val="both"/>
              <w:rPr>
                <w:rFonts w:ascii="Times New Roman" w:hAnsi="Times New Roman"/>
                <w:sz w:val="24"/>
                <w:szCs w:val="24"/>
              </w:rPr>
            </w:pPr>
            <w:r w:rsidRPr="006B5695">
              <w:rPr>
                <w:rFonts w:ascii="Times New Roman" w:hAnsi="Times New Roman"/>
                <w:color w:val="000000"/>
                <w:spacing w:val="-7"/>
                <w:sz w:val="24"/>
                <w:szCs w:val="24"/>
              </w:rPr>
              <w:t xml:space="preserve">Воздушно-температурный </w:t>
            </w:r>
            <w:r w:rsidRPr="006B5695">
              <w:rPr>
                <w:rFonts w:ascii="Times New Roman" w:hAnsi="Times New Roman"/>
                <w:color w:val="000000"/>
                <w:spacing w:val="-8"/>
                <w:sz w:val="24"/>
                <w:szCs w:val="24"/>
              </w:rPr>
              <w:t>режим:</w:t>
            </w:r>
          </w:p>
        </w:tc>
        <w:tc>
          <w:tcPr>
            <w:tcW w:w="7121" w:type="dxa"/>
          </w:tcPr>
          <w:p w14:paraId="7AC11607" w14:textId="77777777" w:rsidR="00F205DC" w:rsidRPr="006B5695" w:rsidRDefault="00F205DC" w:rsidP="001C5409">
            <w:pPr>
              <w:shd w:val="clear" w:color="auto" w:fill="FFFFFF"/>
              <w:tabs>
                <w:tab w:val="left" w:pos="9214"/>
                <w:tab w:val="left" w:pos="9356"/>
              </w:tabs>
              <w:jc w:val="both"/>
              <w:rPr>
                <w:rFonts w:ascii="Times New Roman" w:hAnsi="Times New Roman"/>
                <w:color w:val="000000"/>
                <w:spacing w:val="5"/>
                <w:sz w:val="24"/>
                <w:szCs w:val="24"/>
              </w:rPr>
            </w:pPr>
            <w:r w:rsidRPr="006B5695">
              <w:rPr>
                <w:rFonts w:ascii="Times New Roman" w:hAnsi="Times New Roman"/>
                <w:color w:val="000000"/>
                <w:spacing w:val="5"/>
                <w:sz w:val="24"/>
                <w:szCs w:val="24"/>
              </w:rPr>
              <w:t xml:space="preserve"> + 22 °С.</w:t>
            </w:r>
          </w:p>
          <w:p w14:paraId="5C76F29E" w14:textId="77777777" w:rsidR="00F205DC" w:rsidRPr="006B5695" w:rsidRDefault="00F205DC" w:rsidP="001C5409">
            <w:pPr>
              <w:shd w:val="clear" w:color="auto" w:fill="FFFFFF"/>
              <w:tabs>
                <w:tab w:val="left" w:pos="9214"/>
                <w:tab w:val="left" w:pos="9356"/>
              </w:tabs>
              <w:jc w:val="both"/>
              <w:rPr>
                <w:rFonts w:ascii="Times New Roman" w:hAnsi="Times New Roman"/>
                <w:sz w:val="24"/>
                <w:szCs w:val="24"/>
              </w:rPr>
            </w:pPr>
            <w:r w:rsidRPr="006B5695">
              <w:rPr>
                <w:rFonts w:ascii="Times New Roman" w:hAnsi="Times New Roman"/>
                <w:color w:val="000000"/>
                <w:spacing w:val="5"/>
                <w:sz w:val="24"/>
                <w:szCs w:val="24"/>
              </w:rPr>
              <w:t>Обеспечивается рациональное сочетание температуры воздуха и одежды детей</w:t>
            </w:r>
          </w:p>
        </w:tc>
      </w:tr>
      <w:tr w:rsidR="00F205DC" w:rsidRPr="006B5695" w14:paraId="2DB5D612" w14:textId="77777777" w:rsidTr="001C5409">
        <w:tc>
          <w:tcPr>
            <w:tcW w:w="436" w:type="dxa"/>
            <w:vMerge w:val="restart"/>
          </w:tcPr>
          <w:p w14:paraId="5D2DAEEA" w14:textId="77777777" w:rsidR="00F205DC" w:rsidRPr="006B5695" w:rsidRDefault="00F205DC" w:rsidP="001C5409">
            <w:pPr>
              <w:tabs>
                <w:tab w:val="left" w:pos="9214"/>
                <w:tab w:val="left" w:pos="9356"/>
              </w:tabs>
              <w:jc w:val="both"/>
              <w:rPr>
                <w:rFonts w:ascii="Times New Roman" w:hAnsi="Times New Roman"/>
                <w:sz w:val="24"/>
                <w:szCs w:val="24"/>
              </w:rPr>
            </w:pPr>
          </w:p>
        </w:tc>
        <w:tc>
          <w:tcPr>
            <w:tcW w:w="2366" w:type="dxa"/>
          </w:tcPr>
          <w:p w14:paraId="3C9C31EE" w14:textId="77777777" w:rsidR="00F205DC" w:rsidRPr="006B5695" w:rsidRDefault="00F205DC">
            <w:pPr>
              <w:pStyle w:val="a5"/>
              <w:numPr>
                <w:ilvl w:val="0"/>
                <w:numId w:val="33"/>
              </w:numPr>
              <w:shd w:val="clear" w:color="auto" w:fill="FFFFFF"/>
              <w:tabs>
                <w:tab w:val="clear" w:pos="709"/>
                <w:tab w:val="left" w:pos="9214"/>
                <w:tab w:val="left" w:pos="9356"/>
              </w:tabs>
              <w:suppressAutoHyphens w:val="0"/>
              <w:spacing w:after="0" w:line="274" w:lineRule="exact"/>
              <w:ind w:left="0" w:hanging="273"/>
              <w:contextualSpacing/>
              <w:jc w:val="both"/>
              <w:rPr>
                <w:rFonts w:ascii="Times New Roman" w:hAnsi="Times New Roman"/>
                <w:sz w:val="24"/>
                <w:szCs w:val="24"/>
              </w:rPr>
            </w:pPr>
            <w:r w:rsidRPr="006B5695">
              <w:rPr>
                <w:rFonts w:ascii="Times New Roman" w:hAnsi="Times New Roman"/>
                <w:color w:val="000000"/>
                <w:spacing w:val="1"/>
                <w:sz w:val="24"/>
                <w:szCs w:val="24"/>
              </w:rPr>
              <w:t>одностороннее</w:t>
            </w:r>
            <w:r w:rsidRPr="006B5695">
              <w:rPr>
                <w:rFonts w:ascii="Times New Roman" w:hAnsi="Times New Roman"/>
                <w:color w:val="000000"/>
                <w:spacing w:val="-4"/>
                <w:sz w:val="24"/>
                <w:szCs w:val="24"/>
              </w:rPr>
              <w:t>проветривание</w:t>
            </w:r>
          </w:p>
          <w:p w14:paraId="4F345904" w14:textId="77777777" w:rsidR="00F205DC" w:rsidRPr="006B5695" w:rsidRDefault="00F205DC" w:rsidP="001C5409">
            <w:pPr>
              <w:tabs>
                <w:tab w:val="left" w:pos="9214"/>
                <w:tab w:val="left" w:pos="9356"/>
              </w:tabs>
              <w:jc w:val="both"/>
              <w:rPr>
                <w:rFonts w:ascii="Times New Roman" w:hAnsi="Times New Roman"/>
                <w:sz w:val="24"/>
                <w:szCs w:val="24"/>
              </w:rPr>
            </w:pPr>
            <w:r w:rsidRPr="006B5695">
              <w:rPr>
                <w:rFonts w:ascii="Times New Roman" w:hAnsi="Times New Roman"/>
                <w:color w:val="000000"/>
                <w:spacing w:val="-4"/>
                <w:sz w:val="24"/>
                <w:szCs w:val="24"/>
              </w:rPr>
              <w:t>(в присутствии детей)</w:t>
            </w:r>
          </w:p>
        </w:tc>
        <w:tc>
          <w:tcPr>
            <w:tcW w:w="7121" w:type="dxa"/>
          </w:tcPr>
          <w:p w14:paraId="2647DB53" w14:textId="77777777" w:rsidR="00F205DC" w:rsidRPr="006B5695" w:rsidRDefault="00F205DC" w:rsidP="001C5409">
            <w:pPr>
              <w:shd w:val="clear" w:color="auto" w:fill="FFFFFF"/>
              <w:tabs>
                <w:tab w:val="left" w:pos="9214"/>
                <w:tab w:val="left" w:pos="9356"/>
              </w:tabs>
              <w:jc w:val="both"/>
              <w:rPr>
                <w:rFonts w:ascii="Times New Roman" w:hAnsi="Times New Roman"/>
                <w:sz w:val="24"/>
                <w:szCs w:val="24"/>
              </w:rPr>
            </w:pPr>
            <w:r w:rsidRPr="006B5695">
              <w:rPr>
                <w:rFonts w:ascii="Times New Roman" w:hAnsi="Times New Roman"/>
                <w:color w:val="000000"/>
                <w:spacing w:val="-4"/>
                <w:sz w:val="24"/>
                <w:szCs w:val="24"/>
              </w:rPr>
              <w:t xml:space="preserve">В холодное время проветривание проводится кратковременно </w:t>
            </w:r>
            <w:r w:rsidRPr="006B5695">
              <w:rPr>
                <w:rFonts w:ascii="Times New Roman" w:hAnsi="Times New Roman"/>
                <w:color w:val="000000"/>
                <w:spacing w:val="23"/>
                <w:sz w:val="24"/>
                <w:szCs w:val="24"/>
              </w:rPr>
              <w:t>(5-10</w:t>
            </w:r>
            <w:r w:rsidRPr="006B5695">
              <w:rPr>
                <w:rFonts w:ascii="Times New Roman" w:hAnsi="Times New Roman"/>
                <w:color w:val="000000"/>
                <w:spacing w:val="-4"/>
                <w:sz w:val="24"/>
                <w:szCs w:val="24"/>
              </w:rPr>
              <w:t xml:space="preserve"> мин). Допускается снижение </w:t>
            </w:r>
            <w:r w:rsidRPr="006B5695">
              <w:rPr>
                <w:rFonts w:ascii="Times New Roman" w:hAnsi="Times New Roman"/>
                <w:color w:val="000000"/>
                <w:spacing w:val="-9"/>
                <w:sz w:val="24"/>
                <w:szCs w:val="24"/>
              </w:rPr>
              <w:t xml:space="preserve">температуры на </w:t>
            </w:r>
            <w:r w:rsidRPr="006B5695">
              <w:rPr>
                <w:rFonts w:ascii="Times New Roman" w:hAnsi="Times New Roman"/>
                <w:color w:val="000000"/>
                <w:spacing w:val="19"/>
                <w:sz w:val="24"/>
                <w:szCs w:val="24"/>
              </w:rPr>
              <w:t>1-2°С.</w:t>
            </w:r>
          </w:p>
        </w:tc>
      </w:tr>
      <w:tr w:rsidR="00F205DC" w:rsidRPr="006B5695" w14:paraId="2D202ECE" w14:textId="77777777" w:rsidTr="001C5409">
        <w:tc>
          <w:tcPr>
            <w:tcW w:w="436" w:type="dxa"/>
            <w:vMerge/>
          </w:tcPr>
          <w:p w14:paraId="33E23EFD" w14:textId="77777777" w:rsidR="00F205DC" w:rsidRPr="006B5695" w:rsidRDefault="00F205DC" w:rsidP="001C5409">
            <w:pPr>
              <w:tabs>
                <w:tab w:val="left" w:pos="9214"/>
                <w:tab w:val="left" w:pos="9356"/>
              </w:tabs>
              <w:jc w:val="both"/>
              <w:rPr>
                <w:rFonts w:ascii="Times New Roman" w:hAnsi="Times New Roman"/>
                <w:sz w:val="24"/>
                <w:szCs w:val="24"/>
              </w:rPr>
            </w:pPr>
          </w:p>
        </w:tc>
        <w:tc>
          <w:tcPr>
            <w:tcW w:w="2366" w:type="dxa"/>
          </w:tcPr>
          <w:p w14:paraId="09975092" w14:textId="77777777" w:rsidR="00F205DC" w:rsidRPr="006B5695" w:rsidRDefault="00F205DC">
            <w:pPr>
              <w:pStyle w:val="a5"/>
              <w:numPr>
                <w:ilvl w:val="0"/>
                <w:numId w:val="33"/>
              </w:numPr>
              <w:shd w:val="clear" w:color="auto" w:fill="FFFFFF"/>
              <w:tabs>
                <w:tab w:val="clear" w:pos="709"/>
                <w:tab w:val="left" w:pos="9214"/>
                <w:tab w:val="left" w:pos="9356"/>
              </w:tabs>
              <w:suppressAutoHyphens w:val="0"/>
              <w:spacing w:after="0" w:line="278" w:lineRule="exact"/>
              <w:ind w:left="0" w:hanging="273"/>
              <w:contextualSpacing/>
              <w:jc w:val="both"/>
              <w:rPr>
                <w:rFonts w:ascii="Times New Roman" w:hAnsi="Times New Roman"/>
                <w:sz w:val="24"/>
                <w:szCs w:val="24"/>
              </w:rPr>
            </w:pPr>
            <w:r w:rsidRPr="006B5695">
              <w:rPr>
                <w:rFonts w:ascii="Times New Roman" w:hAnsi="Times New Roman"/>
                <w:color w:val="000000"/>
                <w:spacing w:val="14"/>
                <w:sz w:val="24"/>
                <w:szCs w:val="24"/>
              </w:rPr>
              <w:t>сквозное</w:t>
            </w:r>
            <w:r w:rsidRPr="006B5695">
              <w:rPr>
                <w:rFonts w:ascii="Times New Roman" w:hAnsi="Times New Roman"/>
                <w:color w:val="000000"/>
                <w:spacing w:val="17"/>
                <w:sz w:val="24"/>
                <w:szCs w:val="24"/>
              </w:rPr>
              <w:t>проветривание</w:t>
            </w:r>
          </w:p>
          <w:p w14:paraId="0CFAB0A8" w14:textId="77777777" w:rsidR="00F205DC" w:rsidRPr="006B5695" w:rsidRDefault="00F205DC" w:rsidP="001C5409">
            <w:pPr>
              <w:tabs>
                <w:tab w:val="left" w:pos="9214"/>
                <w:tab w:val="left" w:pos="9356"/>
              </w:tabs>
              <w:jc w:val="both"/>
              <w:rPr>
                <w:rFonts w:ascii="Times New Roman" w:hAnsi="Times New Roman"/>
                <w:sz w:val="24"/>
                <w:szCs w:val="24"/>
              </w:rPr>
            </w:pPr>
            <w:r w:rsidRPr="006B5695">
              <w:rPr>
                <w:rFonts w:ascii="Times New Roman" w:hAnsi="Times New Roman"/>
                <w:color w:val="000000"/>
                <w:spacing w:val="15"/>
                <w:sz w:val="24"/>
                <w:szCs w:val="24"/>
              </w:rPr>
              <w:t>(в отсутствии де</w:t>
            </w:r>
            <w:r w:rsidRPr="006B5695">
              <w:rPr>
                <w:rFonts w:ascii="Times New Roman" w:hAnsi="Times New Roman"/>
                <w:color w:val="000000"/>
                <w:spacing w:val="15"/>
                <w:sz w:val="24"/>
                <w:szCs w:val="24"/>
              </w:rPr>
              <w:lastRenderedPageBreak/>
              <w:t>тей)</w:t>
            </w:r>
          </w:p>
        </w:tc>
        <w:tc>
          <w:tcPr>
            <w:tcW w:w="7121" w:type="dxa"/>
          </w:tcPr>
          <w:p w14:paraId="0857D8AE" w14:textId="77777777" w:rsidR="00F205DC" w:rsidRPr="006B5695" w:rsidRDefault="00F205DC" w:rsidP="001C5409">
            <w:pPr>
              <w:shd w:val="clear" w:color="auto" w:fill="FFFFFF"/>
              <w:tabs>
                <w:tab w:val="left" w:pos="9214"/>
                <w:tab w:val="left" w:pos="9356"/>
              </w:tabs>
              <w:jc w:val="both"/>
              <w:rPr>
                <w:rFonts w:ascii="Times New Roman" w:hAnsi="Times New Roman"/>
                <w:sz w:val="24"/>
                <w:szCs w:val="24"/>
              </w:rPr>
            </w:pPr>
            <w:r w:rsidRPr="006B5695">
              <w:rPr>
                <w:rFonts w:ascii="Times New Roman" w:hAnsi="Times New Roman"/>
                <w:sz w:val="24"/>
                <w:szCs w:val="24"/>
              </w:rPr>
              <w:lastRenderedPageBreak/>
              <w:t>В холодное время года проводится кратковременно (10-15 мин). Критерием прекращения проветривания помещения является температура воздуха, сниженная на 2-3°С.</w:t>
            </w:r>
          </w:p>
        </w:tc>
      </w:tr>
      <w:tr w:rsidR="00F205DC" w:rsidRPr="006B5695" w14:paraId="21ADF229" w14:textId="77777777" w:rsidTr="001C5409">
        <w:trPr>
          <w:trHeight w:val="297"/>
        </w:trPr>
        <w:tc>
          <w:tcPr>
            <w:tcW w:w="436" w:type="dxa"/>
            <w:vMerge/>
          </w:tcPr>
          <w:p w14:paraId="46B05307" w14:textId="77777777" w:rsidR="00F205DC" w:rsidRPr="006B5695" w:rsidRDefault="00F205DC" w:rsidP="001C5409">
            <w:pPr>
              <w:tabs>
                <w:tab w:val="left" w:pos="9214"/>
                <w:tab w:val="left" w:pos="9356"/>
              </w:tabs>
              <w:jc w:val="both"/>
              <w:rPr>
                <w:rFonts w:ascii="Times New Roman" w:hAnsi="Times New Roman"/>
                <w:sz w:val="24"/>
                <w:szCs w:val="24"/>
              </w:rPr>
            </w:pPr>
          </w:p>
        </w:tc>
        <w:tc>
          <w:tcPr>
            <w:tcW w:w="2366" w:type="dxa"/>
          </w:tcPr>
          <w:p w14:paraId="756E043D" w14:textId="77777777" w:rsidR="00F205DC" w:rsidRPr="006B5695" w:rsidRDefault="00F205DC" w:rsidP="001C5409">
            <w:pPr>
              <w:shd w:val="clear" w:color="auto" w:fill="FFFFFF"/>
              <w:tabs>
                <w:tab w:val="left" w:pos="9214"/>
                <w:tab w:val="left" w:pos="9356"/>
              </w:tabs>
              <w:spacing w:before="5" w:line="278" w:lineRule="exact"/>
              <w:jc w:val="both"/>
              <w:rPr>
                <w:rFonts w:ascii="Times New Roman" w:hAnsi="Times New Roman"/>
                <w:sz w:val="24"/>
                <w:szCs w:val="24"/>
              </w:rPr>
            </w:pPr>
            <w:r w:rsidRPr="006B5695">
              <w:rPr>
                <w:rFonts w:ascii="Times New Roman" w:hAnsi="Times New Roman"/>
                <w:color w:val="000000"/>
                <w:spacing w:val="7"/>
                <w:sz w:val="24"/>
                <w:szCs w:val="24"/>
              </w:rPr>
              <w:t>-утром, перед приходом</w:t>
            </w:r>
            <w:r w:rsidRPr="006B5695">
              <w:rPr>
                <w:rFonts w:ascii="Times New Roman" w:hAnsi="Times New Roman"/>
                <w:color w:val="000000"/>
                <w:spacing w:val="3"/>
                <w:sz w:val="24"/>
                <w:szCs w:val="24"/>
              </w:rPr>
              <w:t xml:space="preserve"> детей</w:t>
            </w:r>
          </w:p>
        </w:tc>
        <w:tc>
          <w:tcPr>
            <w:tcW w:w="7121" w:type="dxa"/>
          </w:tcPr>
          <w:p w14:paraId="18A58A0E" w14:textId="77777777" w:rsidR="00F205DC" w:rsidRPr="006B5695" w:rsidRDefault="00F205DC" w:rsidP="001C5409">
            <w:pPr>
              <w:tabs>
                <w:tab w:val="left" w:pos="9214"/>
                <w:tab w:val="left" w:pos="9356"/>
              </w:tabs>
              <w:jc w:val="both"/>
              <w:rPr>
                <w:rFonts w:ascii="Times New Roman" w:hAnsi="Times New Roman"/>
                <w:sz w:val="24"/>
                <w:szCs w:val="24"/>
              </w:rPr>
            </w:pPr>
            <w:r w:rsidRPr="006B5695">
              <w:rPr>
                <w:rFonts w:ascii="Times New Roman" w:hAnsi="Times New Roman"/>
                <w:color w:val="000000"/>
                <w:spacing w:val="7"/>
                <w:sz w:val="24"/>
                <w:szCs w:val="24"/>
              </w:rPr>
              <w:t>К моменту прихода детей температура воздуха восстанавливается до  нормальной.</w:t>
            </w:r>
          </w:p>
        </w:tc>
      </w:tr>
      <w:tr w:rsidR="00F205DC" w:rsidRPr="006B5695" w14:paraId="727863F8" w14:textId="77777777" w:rsidTr="001C5409">
        <w:tc>
          <w:tcPr>
            <w:tcW w:w="436" w:type="dxa"/>
            <w:vMerge/>
          </w:tcPr>
          <w:p w14:paraId="292FD5C7" w14:textId="77777777" w:rsidR="00F205DC" w:rsidRPr="006B5695" w:rsidRDefault="00F205DC" w:rsidP="001C5409">
            <w:pPr>
              <w:tabs>
                <w:tab w:val="left" w:pos="9214"/>
                <w:tab w:val="left" w:pos="9356"/>
              </w:tabs>
              <w:jc w:val="both"/>
              <w:rPr>
                <w:rFonts w:ascii="Times New Roman" w:hAnsi="Times New Roman"/>
                <w:sz w:val="24"/>
                <w:szCs w:val="24"/>
              </w:rPr>
            </w:pPr>
          </w:p>
        </w:tc>
        <w:tc>
          <w:tcPr>
            <w:tcW w:w="2366" w:type="dxa"/>
          </w:tcPr>
          <w:p w14:paraId="2B2906B1" w14:textId="77777777" w:rsidR="00F205DC" w:rsidRPr="006B5695" w:rsidRDefault="00F205DC" w:rsidP="001C5409">
            <w:pPr>
              <w:tabs>
                <w:tab w:val="left" w:pos="9214"/>
                <w:tab w:val="left" w:pos="9356"/>
              </w:tabs>
              <w:jc w:val="both"/>
              <w:rPr>
                <w:rFonts w:ascii="Times New Roman" w:hAnsi="Times New Roman"/>
                <w:sz w:val="24"/>
                <w:szCs w:val="24"/>
              </w:rPr>
            </w:pPr>
            <w:r w:rsidRPr="006B5695">
              <w:rPr>
                <w:rFonts w:ascii="Times New Roman" w:hAnsi="Times New Roman"/>
                <w:color w:val="000000"/>
                <w:spacing w:val="7"/>
                <w:sz w:val="24"/>
                <w:szCs w:val="24"/>
              </w:rPr>
              <w:t>-перед возвращением</w:t>
            </w:r>
            <w:r w:rsidRPr="006B5695">
              <w:rPr>
                <w:rFonts w:ascii="Times New Roman" w:hAnsi="Times New Roman"/>
                <w:color w:val="000000"/>
                <w:spacing w:val="6"/>
                <w:sz w:val="24"/>
                <w:szCs w:val="24"/>
              </w:rPr>
              <w:t>детей с дневной прогулки</w:t>
            </w:r>
          </w:p>
        </w:tc>
        <w:tc>
          <w:tcPr>
            <w:tcW w:w="7121" w:type="dxa"/>
          </w:tcPr>
          <w:p w14:paraId="5FF26E25" w14:textId="77777777" w:rsidR="00F205DC" w:rsidRPr="006B5695" w:rsidRDefault="00F205DC" w:rsidP="001C5409">
            <w:pPr>
              <w:tabs>
                <w:tab w:val="left" w:pos="9214"/>
                <w:tab w:val="left" w:pos="9356"/>
              </w:tabs>
              <w:jc w:val="both"/>
              <w:rPr>
                <w:rFonts w:ascii="Times New Roman" w:hAnsi="Times New Roman"/>
                <w:sz w:val="24"/>
                <w:szCs w:val="24"/>
              </w:rPr>
            </w:pPr>
            <w:r w:rsidRPr="006B5695">
              <w:rPr>
                <w:rFonts w:ascii="Times New Roman" w:hAnsi="Times New Roman"/>
                <w:color w:val="000000"/>
                <w:spacing w:val="5"/>
                <w:sz w:val="24"/>
                <w:szCs w:val="24"/>
              </w:rPr>
              <w:t>+ 22 °С.</w:t>
            </w:r>
          </w:p>
        </w:tc>
      </w:tr>
      <w:tr w:rsidR="00F205DC" w:rsidRPr="006B5695" w14:paraId="2BBF3711" w14:textId="77777777" w:rsidTr="001C5409">
        <w:trPr>
          <w:trHeight w:val="294"/>
        </w:trPr>
        <w:tc>
          <w:tcPr>
            <w:tcW w:w="436" w:type="dxa"/>
            <w:vMerge/>
          </w:tcPr>
          <w:p w14:paraId="0FA01BD4" w14:textId="77777777" w:rsidR="00F205DC" w:rsidRPr="006B5695" w:rsidRDefault="00F205DC" w:rsidP="001C5409">
            <w:pPr>
              <w:tabs>
                <w:tab w:val="left" w:pos="9214"/>
                <w:tab w:val="left" w:pos="9356"/>
              </w:tabs>
              <w:jc w:val="both"/>
              <w:rPr>
                <w:rFonts w:ascii="Times New Roman" w:hAnsi="Times New Roman"/>
                <w:sz w:val="24"/>
                <w:szCs w:val="24"/>
              </w:rPr>
            </w:pPr>
          </w:p>
        </w:tc>
        <w:tc>
          <w:tcPr>
            <w:tcW w:w="2366" w:type="dxa"/>
          </w:tcPr>
          <w:p w14:paraId="0C585BE0" w14:textId="77777777" w:rsidR="00F205DC" w:rsidRPr="006B5695" w:rsidRDefault="00F205DC" w:rsidP="001C5409">
            <w:pPr>
              <w:shd w:val="clear" w:color="auto" w:fill="FFFFFF"/>
              <w:tabs>
                <w:tab w:val="left" w:pos="9214"/>
                <w:tab w:val="left" w:pos="9356"/>
              </w:tabs>
              <w:spacing w:line="269" w:lineRule="exact"/>
              <w:jc w:val="both"/>
              <w:rPr>
                <w:rFonts w:ascii="Times New Roman" w:hAnsi="Times New Roman"/>
                <w:sz w:val="24"/>
                <w:szCs w:val="24"/>
              </w:rPr>
            </w:pPr>
            <w:r w:rsidRPr="006B5695">
              <w:rPr>
                <w:rFonts w:ascii="Times New Roman" w:hAnsi="Times New Roman"/>
                <w:color w:val="000000"/>
                <w:spacing w:val="4"/>
                <w:sz w:val="24"/>
                <w:szCs w:val="24"/>
              </w:rPr>
              <w:t xml:space="preserve">- во время дневного сна, </w:t>
            </w:r>
            <w:r w:rsidRPr="006B5695">
              <w:rPr>
                <w:rFonts w:ascii="Times New Roman" w:hAnsi="Times New Roman"/>
                <w:color w:val="000000"/>
                <w:spacing w:val="8"/>
                <w:sz w:val="24"/>
                <w:szCs w:val="24"/>
              </w:rPr>
              <w:t>вечерней прогулки</w:t>
            </w:r>
          </w:p>
        </w:tc>
        <w:tc>
          <w:tcPr>
            <w:tcW w:w="7121" w:type="dxa"/>
          </w:tcPr>
          <w:p w14:paraId="34C95B45" w14:textId="77777777" w:rsidR="00F205DC" w:rsidRPr="006B5695" w:rsidRDefault="00F205DC" w:rsidP="001C5409">
            <w:pPr>
              <w:tabs>
                <w:tab w:val="left" w:pos="9214"/>
                <w:tab w:val="left" w:pos="9356"/>
              </w:tabs>
              <w:jc w:val="both"/>
              <w:rPr>
                <w:rFonts w:ascii="Times New Roman" w:hAnsi="Times New Roman"/>
                <w:sz w:val="24"/>
                <w:szCs w:val="24"/>
              </w:rPr>
            </w:pPr>
            <w:r w:rsidRPr="006B5695">
              <w:rPr>
                <w:rFonts w:ascii="Times New Roman" w:hAnsi="Times New Roman"/>
                <w:color w:val="000000"/>
                <w:spacing w:val="8"/>
                <w:sz w:val="24"/>
                <w:szCs w:val="24"/>
              </w:rPr>
              <w:t>В теплое время года проводится в течение всего периода отсутствия детей в помещении</w:t>
            </w:r>
          </w:p>
        </w:tc>
      </w:tr>
      <w:tr w:rsidR="00F205DC" w:rsidRPr="006B5695" w14:paraId="48E5A7D3" w14:textId="77777777" w:rsidTr="001C5409">
        <w:trPr>
          <w:trHeight w:val="630"/>
        </w:trPr>
        <w:tc>
          <w:tcPr>
            <w:tcW w:w="436" w:type="dxa"/>
            <w:vMerge w:val="restart"/>
          </w:tcPr>
          <w:p w14:paraId="61B04836" w14:textId="77777777" w:rsidR="00F205DC" w:rsidRPr="006B5695" w:rsidRDefault="00F205DC" w:rsidP="001C5409">
            <w:pPr>
              <w:tabs>
                <w:tab w:val="left" w:pos="9214"/>
                <w:tab w:val="left" w:pos="9356"/>
              </w:tabs>
              <w:jc w:val="both"/>
              <w:rPr>
                <w:rFonts w:ascii="Times New Roman" w:hAnsi="Times New Roman"/>
                <w:sz w:val="24"/>
                <w:szCs w:val="24"/>
              </w:rPr>
            </w:pPr>
            <w:r w:rsidRPr="006B5695">
              <w:rPr>
                <w:rFonts w:ascii="Times New Roman" w:hAnsi="Times New Roman"/>
                <w:sz w:val="24"/>
                <w:szCs w:val="24"/>
              </w:rPr>
              <w:t>2.</w:t>
            </w:r>
          </w:p>
        </w:tc>
        <w:tc>
          <w:tcPr>
            <w:tcW w:w="2366" w:type="dxa"/>
          </w:tcPr>
          <w:p w14:paraId="42CF32EF" w14:textId="77777777" w:rsidR="00F205DC" w:rsidRPr="006B5695" w:rsidRDefault="00F205DC" w:rsidP="001C5409">
            <w:pPr>
              <w:tabs>
                <w:tab w:val="left" w:pos="9214"/>
                <w:tab w:val="left" w:pos="9356"/>
              </w:tabs>
              <w:jc w:val="both"/>
              <w:rPr>
                <w:rFonts w:ascii="Times New Roman" w:hAnsi="Times New Roman"/>
                <w:color w:val="000000"/>
                <w:spacing w:val="8"/>
                <w:sz w:val="24"/>
                <w:szCs w:val="24"/>
              </w:rPr>
            </w:pPr>
            <w:r w:rsidRPr="006B5695">
              <w:rPr>
                <w:rFonts w:ascii="Times New Roman" w:hAnsi="Times New Roman"/>
                <w:color w:val="000000"/>
                <w:spacing w:val="8"/>
                <w:sz w:val="24"/>
                <w:szCs w:val="24"/>
              </w:rPr>
              <w:t>Воздушные ванны:</w:t>
            </w:r>
            <w:r w:rsidRPr="006B5695">
              <w:rPr>
                <w:rFonts w:ascii="Times New Roman" w:hAnsi="Times New Roman"/>
                <w:color w:val="000000"/>
                <w:spacing w:val="7"/>
                <w:sz w:val="24"/>
                <w:szCs w:val="24"/>
              </w:rPr>
              <w:t>прием детей на воздухе</w:t>
            </w:r>
          </w:p>
        </w:tc>
        <w:tc>
          <w:tcPr>
            <w:tcW w:w="7121" w:type="dxa"/>
          </w:tcPr>
          <w:p w14:paraId="21E1C335" w14:textId="77777777" w:rsidR="00F205DC" w:rsidRPr="006B5695" w:rsidRDefault="00F205DC" w:rsidP="001C5409">
            <w:pPr>
              <w:tabs>
                <w:tab w:val="left" w:pos="9214"/>
                <w:tab w:val="left" w:pos="9356"/>
              </w:tabs>
              <w:jc w:val="both"/>
              <w:rPr>
                <w:rFonts w:ascii="Times New Roman" w:hAnsi="Times New Roman"/>
                <w:color w:val="000000"/>
                <w:spacing w:val="-5"/>
                <w:sz w:val="24"/>
                <w:szCs w:val="24"/>
              </w:rPr>
            </w:pPr>
          </w:p>
          <w:p w14:paraId="6D0A8D8F" w14:textId="77777777" w:rsidR="00F205DC" w:rsidRPr="006B5695" w:rsidRDefault="00F205DC" w:rsidP="001C5409">
            <w:pPr>
              <w:tabs>
                <w:tab w:val="left" w:pos="9214"/>
                <w:tab w:val="left" w:pos="9356"/>
              </w:tabs>
              <w:jc w:val="both"/>
              <w:rPr>
                <w:rFonts w:ascii="Times New Roman" w:hAnsi="Times New Roman"/>
                <w:sz w:val="24"/>
                <w:szCs w:val="24"/>
              </w:rPr>
            </w:pPr>
            <w:r w:rsidRPr="006B5695">
              <w:rPr>
                <w:rFonts w:ascii="Times New Roman" w:hAnsi="Times New Roman"/>
                <w:color w:val="000000"/>
                <w:spacing w:val="-5"/>
                <w:sz w:val="24"/>
                <w:szCs w:val="24"/>
              </w:rPr>
              <w:t>С апреля по октябрь</w:t>
            </w:r>
          </w:p>
        </w:tc>
      </w:tr>
      <w:tr w:rsidR="00F205DC" w:rsidRPr="006B5695" w14:paraId="661A08EE" w14:textId="77777777" w:rsidTr="001C5409">
        <w:trPr>
          <w:trHeight w:val="199"/>
        </w:trPr>
        <w:tc>
          <w:tcPr>
            <w:tcW w:w="436" w:type="dxa"/>
            <w:vMerge/>
          </w:tcPr>
          <w:p w14:paraId="2D6433AD" w14:textId="77777777" w:rsidR="00F205DC" w:rsidRPr="006B5695" w:rsidRDefault="00F205DC" w:rsidP="001C5409">
            <w:pPr>
              <w:tabs>
                <w:tab w:val="left" w:pos="9214"/>
                <w:tab w:val="left" w:pos="9356"/>
              </w:tabs>
              <w:jc w:val="both"/>
              <w:rPr>
                <w:rFonts w:ascii="Times New Roman" w:hAnsi="Times New Roman"/>
                <w:sz w:val="24"/>
                <w:szCs w:val="24"/>
              </w:rPr>
            </w:pPr>
          </w:p>
        </w:tc>
        <w:tc>
          <w:tcPr>
            <w:tcW w:w="2366" w:type="dxa"/>
          </w:tcPr>
          <w:p w14:paraId="781F4E82" w14:textId="77777777" w:rsidR="00F205DC" w:rsidRPr="006B5695" w:rsidRDefault="00F205DC">
            <w:pPr>
              <w:pStyle w:val="a5"/>
              <w:numPr>
                <w:ilvl w:val="0"/>
                <w:numId w:val="32"/>
              </w:numPr>
              <w:tabs>
                <w:tab w:val="clear" w:pos="709"/>
                <w:tab w:val="left" w:pos="9214"/>
                <w:tab w:val="left" w:pos="9356"/>
              </w:tabs>
              <w:suppressAutoHyphens w:val="0"/>
              <w:spacing w:after="0" w:line="240" w:lineRule="auto"/>
              <w:ind w:left="0"/>
              <w:contextualSpacing/>
              <w:jc w:val="both"/>
              <w:rPr>
                <w:rFonts w:ascii="Times New Roman" w:hAnsi="Times New Roman"/>
                <w:color w:val="000000"/>
                <w:spacing w:val="8"/>
                <w:sz w:val="24"/>
                <w:szCs w:val="24"/>
              </w:rPr>
            </w:pPr>
            <w:r w:rsidRPr="006B5695">
              <w:rPr>
                <w:rFonts w:ascii="Times New Roman" w:hAnsi="Times New Roman"/>
                <w:color w:val="000000"/>
                <w:spacing w:val="8"/>
                <w:sz w:val="24"/>
                <w:szCs w:val="24"/>
              </w:rPr>
              <w:t>одежда детей в группе</w:t>
            </w:r>
          </w:p>
        </w:tc>
        <w:tc>
          <w:tcPr>
            <w:tcW w:w="7121" w:type="dxa"/>
          </w:tcPr>
          <w:p w14:paraId="6413C92F" w14:textId="77777777" w:rsidR="00F205DC" w:rsidRPr="006B5695" w:rsidRDefault="00F205DC" w:rsidP="001C5409">
            <w:pPr>
              <w:tabs>
                <w:tab w:val="left" w:pos="9214"/>
                <w:tab w:val="left" w:pos="9356"/>
              </w:tabs>
              <w:jc w:val="both"/>
              <w:rPr>
                <w:rFonts w:ascii="Times New Roman" w:hAnsi="Times New Roman"/>
                <w:color w:val="000000"/>
                <w:spacing w:val="-5"/>
                <w:sz w:val="24"/>
                <w:szCs w:val="24"/>
              </w:rPr>
            </w:pPr>
            <w:r w:rsidRPr="006B5695">
              <w:rPr>
                <w:rFonts w:ascii="Times New Roman" w:hAnsi="Times New Roman"/>
                <w:color w:val="000000"/>
                <w:spacing w:val="-5"/>
                <w:sz w:val="24"/>
                <w:szCs w:val="24"/>
              </w:rPr>
              <w:t>Облегчённая: носки (гольфы), шорты, платья, рубашки с коротким рукавом.</w:t>
            </w:r>
          </w:p>
        </w:tc>
      </w:tr>
      <w:tr w:rsidR="00F205DC" w:rsidRPr="006B5695" w14:paraId="42F5B780" w14:textId="77777777" w:rsidTr="001C5409">
        <w:trPr>
          <w:trHeight w:val="255"/>
        </w:trPr>
        <w:tc>
          <w:tcPr>
            <w:tcW w:w="436" w:type="dxa"/>
            <w:vMerge/>
          </w:tcPr>
          <w:p w14:paraId="0FD59224" w14:textId="77777777" w:rsidR="00F205DC" w:rsidRPr="006B5695" w:rsidRDefault="00F205DC" w:rsidP="001C5409">
            <w:pPr>
              <w:tabs>
                <w:tab w:val="left" w:pos="9214"/>
                <w:tab w:val="left" w:pos="9356"/>
              </w:tabs>
              <w:jc w:val="both"/>
              <w:rPr>
                <w:rFonts w:ascii="Times New Roman" w:hAnsi="Times New Roman"/>
                <w:sz w:val="24"/>
                <w:szCs w:val="24"/>
              </w:rPr>
            </w:pPr>
          </w:p>
        </w:tc>
        <w:tc>
          <w:tcPr>
            <w:tcW w:w="2366" w:type="dxa"/>
          </w:tcPr>
          <w:p w14:paraId="0F543657" w14:textId="77777777" w:rsidR="00F205DC" w:rsidRPr="006B5695" w:rsidRDefault="00F205DC" w:rsidP="001C5409">
            <w:pPr>
              <w:pStyle w:val="a5"/>
              <w:shd w:val="clear" w:color="auto" w:fill="FFFFFF"/>
              <w:tabs>
                <w:tab w:val="left" w:pos="273"/>
                <w:tab w:val="left" w:pos="9214"/>
                <w:tab w:val="left" w:pos="9356"/>
              </w:tabs>
              <w:spacing w:before="29" w:after="62"/>
              <w:jc w:val="both"/>
              <w:rPr>
                <w:rFonts w:ascii="Times New Roman" w:hAnsi="Times New Roman"/>
                <w:sz w:val="24"/>
                <w:szCs w:val="24"/>
              </w:rPr>
            </w:pPr>
            <w:r w:rsidRPr="006B5695">
              <w:rPr>
                <w:rFonts w:ascii="Times New Roman" w:hAnsi="Times New Roman"/>
                <w:color w:val="000000"/>
                <w:spacing w:val="9"/>
                <w:sz w:val="24"/>
                <w:szCs w:val="24"/>
              </w:rPr>
              <w:t>утренняя гимнастика</w:t>
            </w:r>
          </w:p>
        </w:tc>
        <w:tc>
          <w:tcPr>
            <w:tcW w:w="7121" w:type="dxa"/>
          </w:tcPr>
          <w:p w14:paraId="2CB5511E" w14:textId="77777777" w:rsidR="00F205DC" w:rsidRPr="006B5695" w:rsidRDefault="00F205DC" w:rsidP="001C5409">
            <w:pPr>
              <w:tabs>
                <w:tab w:val="left" w:pos="9214"/>
                <w:tab w:val="left" w:pos="9356"/>
              </w:tabs>
              <w:jc w:val="both"/>
              <w:rPr>
                <w:rFonts w:ascii="Times New Roman" w:hAnsi="Times New Roman"/>
                <w:color w:val="000000"/>
                <w:spacing w:val="-5"/>
                <w:sz w:val="24"/>
                <w:szCs w:val="24"/>
              </w:rPr>
            </w:pPr>
            <w:r w:rsidRPr="006B5695">
              <w:rPr>
                <w:rFonts w:ascii="Times New Roman" w:hAnsi="Times New Roman"/>
                <w:color w:val="000000"/>
                <w:spacing w:val="-5"/>
                <w:sz w:val="24"/>
                <w:szCs w:val="24"/>
              </w:rPr>
              <w:t>С середины апреля по октябрь на улице, одежда облегченная. С ноября по май проводится ежедневно в группе или зале.</w:t>
            </w:r>
          </w:p>
        </w:tc>
      </w:tr>
      <w:tr w:rsidR="00F205DC" w:rsidRPr="006B5695" w14:paraId="1049F0E5" w14:textId="77777777" w:rsidTr="001C5409">
        <w:trPr>
          <w:trHeight w:val="252"/>
        </w:trPr>
        <w:tc>
          <w:tcPr>
            <w:tcW w:w="436" w:type="dxa"/>
            <w:vMerge/>
          </w:tcPr>
          <w:p w14:paraId="678D8DE7" w14:textId="77777777" w:rsidR="00F205DC" w:rsidRPr="006B5695" w:rsidRDefault="00F205DC" w:rsidP="001C5409">
            <w:pPr>
              <w:tabs>
                <w:tab w:val="left" w:pos="9214"/>
                <w:tab w:val="left" w:pos="9356"/>
              </w:tabs>
              <w:jc w:val="both"/>
              <w:rPr>
                <w:rFonts w:ascii="Times New Roman" w:hAnsi="Times New Roman"/>
                <w:sz w:val="24"/>
                <w:szCs w:val="24"/>
              </w:rPr>
            </w:pPr>
          </w:p>
        </w:tc>
        <w:tc>
          <w:tcPr>
            <w:tcW w:w="2366" w:type="dxa"/>
            <w:vMerge w:val="restart"/>
          </w:tcPr>
          <w:p w14:paraId="3C89C00B" w14:textId="77777777" w:rsidR="00F205DC" w:rsidRPr="006B5695" w:rsidRDefault="00F205DC">
            <w:pPr>
              <w:pStyle w:val="a5"/>
              <w:numPr>
                <w:ilvl w:val="0"/>
                <w:numId w:val="32"/>
              </w:numPr>
              <w:tabs>
                <w:tab w:val="clear" w:pos="709"/>
                <w:tab w:val="left" w:pos="9214"/>
                <w:tab w:val="left" w:pos="9356"/>
              </w:tabs>
              <w:suppressAutoHyphens w:val="0"/>
              <w:spacing w:after="0" w:line="240" w:lineRule="auto"/>
              <w:ind w:left="0"/>
              <w:contextualSpacing/>
              <w:jc w:val="both"/>
              <w:rPr>
                <w:rFonts w:ascii="Times New Roman" w:hAnsi="Times New Roman"/>
                <w:sz w:val="24"/>
                <w:szCs w:val="24"/>
              </w:rPr>
            </w:pPr>
            <w:r w:rsidRPr="006B5695">
              <w:rPr>
                <w:rFonts w:ascii="Times New Roman" w:hAnsi="Times New Roman"/>
                <w:sz w:val="24"/>
                <w:szCs w:val="24"/>
              </w:rPr>
              <w:t>физкультурные занятия</w:t>
            </w:r>
          </w:p>
        </w:tc>
        <w:tc>
          <w:tcPr>
            <w:tcW w:w="7121" w:type="dxa"/>
          </w:tcPr>
          <w:p w14:paraId="0B9939C5" w14:textId="77777777" w:rsidR="00F205DC" w:rsidRPr="006B5695" w:rsidRDefault="00F205DC" w:rsidP="001C5409">
            <w:pPr>
              <w:shd w:val="clear" w:color="auto" w:fill="FFFFFF"/>
              <w:tabs>
                <w:tab w:val="left" w:pos="9214"/>
                <w:tab w:val="left" w:pos="9356"/>
              </w:tabs>
              <w:jc w:val="both"/>
              <w:rPr>
                <w:rFonts w:ascii="Times New Roman" w:hAnsi="Times New Roman"/>
                <w:color w:val="000000"/>
                <w:spacing w:val="-5"/>
                <w:sz w:val="24"/>
                <w:szCs w:val="24"/>
              </w:rPr>
            </w:pPr>
            <w:r w:rsidRPr="006B5695">
              <w:rPr>
                <w:rFonts w:ascii="Times New Roman" w:hAnsi="Times New Roman"/>
                <w:color w:val="000000"/>
                <w:spacing w:val="-5"/>
                <w:sz w:val="24"/>
                <w:szCs w:val="24"/>
              </w:rPr>
              <w:t>+19°С. Два занятия в зале. Форма спортивная в носках.</w:t>
            </w:r>
          </w:p>
        </w:tc>
      </w:tr>
      <w:tr w:rsidR="00F205DC" w:rsidRPr="006B5695" w14:paraId="7638EA91" w14:textId="77777777" w:rsidTr="001C5409">
        <w:trPr>
          <w:trHeight w:val="285"/>
        </w:trPr>
        <w:tc>
          <w:tcPr>
            <w:tcW w:w="436" w:type="dxa"/>
            <w:vMerge/>
          </w:tcPr>
          <w:p w14:paraId="7FAB28C0" w14:textId="77777777" w:rsidR="00F205DC" w:rsidRPr="006B5695" w:rsidRDefault="00F205DC" w:rsidP="001C5409">
            <w:pPr>
              <w:tabs>
                <w:tab w:val="left" w:pos="9214"/>
                <w:tab w:val="left" w:pos="9356"/>
              </w:tabs>
              <w:jc w:val="both"/>
              <w:rPr>
                <w:rFonts w:ascii="Times New Roman" w:hAnsi="Times New Roman"/>
                <w:sz w:val="24"/>
                <w:szCs w:val="24"/>
              </w:rPr>
            </w:pPr>
          </w:p>
        </w:tc>
        <w:tc>
          <w:tcPr>
            <w:tcW w:w="2366" w:type="dxa"/>
            <w:vMerge/>
          </w:tcPr>
          <w:p w14:paraId="64474A5B" w14:textId="77777777" w:rsidR="00F205DC" w:rsidRPr="006B5695" w:rsidRDefault="00F205DC">
            <w:pPr>
              <w:pStyle w:val="a5"/>
              <w:numPr>
                <w:ilvl w:val="0"/>
                <w:numId w:val="32"/>
              </w:numPr>
              <w:tabs>
                <w:tab w:val="clear" w:pos="709"/>
                <w:tab w:val="left" w:pos="9214"/>
                <w:tab w:val="left" w:pos="9356"/>
              </w:tabs>
              <w:suppressAutoHyphens w:val="0"/>
              <w:spacing w:after="0" w:line="240" w:lineRule="auto"/>
              <w:ind w:left="0"/>
              <w:contextualSpacing/>
              <w:jc w:val="both"/>
              <w:rPr>
                <w:rFonts w:ascii="Times New Roman" w:hAnsi="Times New Roman"/>
                <w:sz w:val="24"/>
                <w:szCs w:val="24"/>
              </w:rPr>
            </w:pPr>
          </w:p>
        </w:tc>
        <w:tc>
          <w:tcPr>
            <w:tcW w:w="7121" w:type="dxa"/>
          </w:tcPr>
          <w:p w14:paraId="1DFC6199" w14:textId="77777777" w:rsidR="00F205DC" w:rsidRPr="006B5695" w:rsidRDefault="00F205DC" w:rsidP="001C5409">
            <w:pPr>
              <w:shd w:val="clear" w:color="auto" w:fill="FFFFFF"/>
              <w:tabs>
                <w:tab w:val="left" w:pos="9214"/>
                <w:tab w:val="left" w:pos="9356"/>
              </w:tabs>
              <w:jc w:val="both"/>
              <w:rPr>
                <w:rFonts w:ascii="Times New Roman" w:hAnsi="Times New Roman"/>
                <w:color w:val="000000"/>
                <w:spacing w:val="-5"/>
                <w:sz w:val="24"/>
                <w:szCs w:val="24"/>
              </w:rPr>
            </w:pPr>
            <w:r w:rsidRPr="006B5695">
              <w:rPr>
                <w:rFonts w:ascii="Times New Roman" w:hAnsi="Times New Roman"/>
                <w:color w:val="000000"/>
                <w:spacing w:val="-5"/>
                <w:sz w:val="24"/>
                <w:szCs w:val="24"/>
              </w:rPr>
              <w:t>Одно занятие круглогодично на воздухе с соблюдением микроклиматических показателей СанПиН</w:t>
            </w:r>
          </w:p>
        </w:tc>
      </w:tr>
      <w:tr w:rsidR="00F205DC" w:rsidRPr="006B5695" w14:paraId="78AC95F5" w14:textId="77777777" w:rsidTr="001C5409">
        <w:trPr>
          <w:trHeight w:val="345"/>
        </w:trPr>
        <w:tc>
          <w:tcPr>
            <w:tcW w:w="436" w:type="dxa"/>
            <w:vMerge/>
          </w:tcPr>
          <w:p w14:paraId="008BC187" w14:textId="77777777" w:rsidR="00F205DC" w:rsidRPr="006B5695" w:rsidRDefault="00F205DC" w:rsidP="001C5409">
            <w:pPr>
              <w:tabs>
                <w:tab w:val="left" w:pos="9214"/>
                <w:tab w:val="left" w:pos="9356"/>
              </w:tabs>
              <w:jc w:val="both"/>
              <w:rPr>
                <w:rFonts w:ascii="Times New Roman" w:hAnsi="Times New Roman"/>
                <w:sz w:val="24"/>
                <w:szCs w:val="24"/>
              </w:rPr>
            </w:pPr>
          </w:p>
        </w:tc>
        <w:tc>
          <w:tcPr>
            <w:tcW w:w="2366" w:type="dxa"/>
          </w:tcPr>
          <w:p w14:paraId="0C8C0D78" w14:textId="77777777" w:rsidR="00F205DC" w:rsidRPr="006B5695" w:rsidRDefault="00F205DC">
            <w:pPr>
              <w:pStyle w:val="a5"/>
              <w:numPr>
                <w:ilvl w:val="0"/>
                <w:numId w:val="32"/>
              </w:numPr>
              <w:tabs>
                <w:tab w:val="clear" w:pos="709"/>
                <w:tab w:val="left" w:pos="9214"/>
                <w:tab w:val="left" w:pos="9356"/>
              </w:tabs>
              <w:suppressAutoHyphens w:val="0"/>
              <w:spacing w:after="0" w:line="240" w:lineRule="auto"/>
              <w:ind w:left="0"/>
              <w:contextualSpacing/>
              <w:jc w:val="both"/>
              <w:rPr>
                <w:rFonts w:ascii="Times New Roman" w:hAnsi="Times New Roman"/>
                <w:sz w:val="24"/>
                <w:szCs w:val="24"/>
              </w:rPr>
            </w:pPr>
            <w:r w:rsidRPr="006B5695">
              <w:rPr>
                <w:rFonts w:ascii="Times New Roman" w:hAnsi="Times New Roman"/>
                <w:color w:val="000000"/>
                <w:spacing w:val="2"/>
                <w:sz w:val="24"/>
                <w:szCs w:val="24"/>
              </w:rPr>
              <w:t>прогулка</w:t>
            </w:r>
          </w:p>
        </w:tc>
        <w:tc>
          <w:tcPr>
            <w:tcW w:w="7121" w:type="dxa"/>
          </w:tcPr>
          <w:p w14:paraId="73ED7BA0" w14:textId="77777777" w:rsidR="00F205DC" w:rsidRPr="006B5695" w:rsidRDefault="00F205DC" w:rsidP="001C5409">
            <w:pPr>
              <w:tabs>
                <w:tab w:val="left" w:pos="9214"/>
                <w:tab w:val="left" w:pos="9356"/>
              </w:tabs>
              <w:jc w:val="both"/>
              <w:rPr>
                <w:rFonts w:ascii="Times New Roman" w:hAnsi="Times New Roman"/>
                <w:color w:val="000000"/>
                <w:spacing w:val="-5"/>
                <w:sz w:val="24"/>
                <w:szCs w:val="24"/>
              </w:rPr>
            </w:pPr>
            <w:r w:rsidRPr="006B5695">
              <w:rPr>
                <w:rFonts w:ascii="Times New Roman" w:hAnsi="Times New Roman"/>
                <w:color w:val="000000"/>
                <w:spacing w:val="-5"/>
                <w:sz w:val="24"/>
                <w:szCs w:val="24"/>
              </w:rPr>
              <w:t>-15°С. (в безветренную погоду). Одежда и обувь соответствуют метеорологическим условиям в холодное время года</w:t>
            </w:r>
          </w:p>
        </w:tc>
      </w:tr>
      <w:tr w:rsidR="00F205DC" w:rsidRPr="006B5695" w14:paraId="53BAC196" w14:textId="77777777" w:rsidTr="001C5409">
        <w:trPr>
          <w:trHeight w:val="418"/>
        </w:trPr>
        <w:tc>
          <w:tcPr>
            <w:tcW w:w="436" w:type="dxa"/>
            <w:vMerge/>
          </w:tcPr>
          <w:p w14:paraId="1001BEBC" w14:textId="77777777" w:rsidR="00F205DC" w:rsidRPr="006B5695" w:rsidRDefault="00F205DC" w:rsidP="001C5409">
            <w:pPr>
              <w:tabs>
                <w:tab w:val="left" w:pos="9214"/>
                <w:tab w:val="left" w:pos="9356"/>
              </w:tabs>
              <w:jc w:val="both"/>
              <w:rPr>
                <w:rFonts w:ascii="Times New Roman" w:hAnsi="Times New Roman"/>
                <w:sz w:val="24"/>
                <w:szCs w:val="24"/>
              </w:rPr>
            </w:pPr>
          </w:p>
        </w:tc>
        <w:tc>
          <w:tcPr>
            <w:tcW w:w="2366" w:type="dxa"/>
          </w:tcPr>
          <w:p w14:paraId="2DFEE6F9" w14:textId="77777777" w:rsidR="00F205DC" w:rsidRPr="006B5695" w:rsidRDefault="00F205DC">
            <w:pPr>
              <w:pStyle w:val="a5"/>
              <w:numPr>
                <w:ilvl w:val="0"/>
                <w:numId w:val="32"/>
              </w:numPr>
              <w:tabs>
                <w:tab w:val="clear" w:pos="709"/>
                <w:tab w:val="left" w:pos="9214"/>
                <w:tab w:val="left" w:pos="9356"/>
              </w:tabs>
              <w:suppressAutoHyphens w:val="0"/>
              <w:spacing w:after="0" w:line="240" w:lineRule="auto"/>
              <w:ind w:left="0"/>
              <w:contextualSpacing/>
              <w:jc w:val="both"/>
              <w:rPr>
                <w:rFonts w:ascii="Times New Roman" w:hAnsi="Times New Roman"/>
                <w:sz w:val="24"/>
                <w:szCs w:val="24"/>
              </w:rPr>
            </w:pPr>
            <w:r w:rsidRPr="006B5695">
              <w:rPr>
                <w:rFonts w:ascii="Times New Roman" w:hAnsi="Times New Roman"/>
                <w:color w:val="000000"/>
                <w:spacing w:val="1"/>
                <w:sz w:val="24"/>
                <w:szCs w:val="24"/>
              </w:rPr>
              <w:t>световоздушные ванны</w:t>
            </w:r>
          </w:p>
        </w:tc>
        <w:tc>
          <w:tcPr>
            <w:tcW w:w="7121" w:type="dxa"/>
          </w:tcPr>
          <w:p w14:paraId="26EFAC89" w14:textId="77777777" w:rsidR="00F205DC" w:rsidRPr="006B5695" w:rsidRDefault="00F205DC" w:rsidP="001C5409">
            <w:pPr>
              <w:shd w:val="clear" w:color="auto" w:fill="FFFFFF"/>
              <w:tabs>
                <w:tab w:val="left" w:pos="3706"/>
                <w:tab w:val="left" w:pos="9214"/>
                <w:tab w:val="left" w:pos="9356"/>
              </w:tabs>
              <w:jc w:val="both"/>
              <w:rPr>
                <w:rFonts w:ascii="Times New Roman" w:hAnsi="Times New Roman"/>
                <w:color w:val="000000"/>
                <w:spacing w:val="-5"/>
                <w:sz w:val="24"/>
                <w:szCs w:val="24"/>
              </w:rPr>
            </w:pPr>
            <w:r w:rsidRPr="006B5695">
              <w:rPr>
                <w:rFonts w:ascii="Times New Roman" w:hAnsi="Times New Roman"/>
                <w:color w:val="000000"/>
                <w:spacing w:val="-5"/>
                <w:sz w:val="24"/>
                <w:szCs w:val="24"/>
              </w:rPr>
              <w:t>В неблагоприятных погодных условиях время сокращается на 30-40 мин. В теплое время годаежедневно при температуре от +20°С. до +22°С, после предварительной воздушной ванны в течение 10-15мин</w:t>
            </w:r>
          </w:p>
        </w:tc>
      </w:tr>
      <w:tr w:rsidR="00F205DC" w:rsidRPr="006B5695" w14:paraId="1D925B0E" w14:textId="77777777" w:rsidTr="001C5409">
        <w:trPr>
          <w:trHeight w:val="315"/>
        </w:trPr>
        <w:tc>
          <w:tcPr>
            <w:tcW w:w="436" w:type="dxa"/>
            <w:vMerge/>
          </w:tcPr>
          <w:p w14:paraId="3EA16BB6" w14:textId="77777777" w:rsidR="00F205DC" w:rsidRPr="006B5695" w:rsidRDefault="00F205DC" w:rsidP="001C5409">
            <w:pPr>
              <w:tabs>
                <w:tab w:val="left" w:pos="9214"/>
                <w:tab w:val="left" w:pos="9356"/>
              </w:tabs>
              <w:jc w:val="both"/>
              <w:rPr>
                <w:rFonts w:ascii="Times New Roman" w:hAnsi="Times New Roman"/>
                <w:sz w:val="24"/>
                <w:szCs w:val="24"/>
              </w:rPr>
            </w:pPr>
          </w:p>
        </w:tc>
        <w:tc>
          <w:tcPr>
            <w:tcW w:w="2366" w:type="dxa"/>
          </w:tcPr>
          <w:p w14:paraId="51AE0540" w14:textId="77777777" w:rsidR="00F205DC" w:rsidRPr="006B5695" w:rsidRDefault="00F205DC">
            <w:pPr>
              <w:pStyle w:val="a5"/>
              <w:numPr>
                <w:ilvl w:val="0"/>
                <w:numId w:val="32"/>
              </w:numPr>
              <w:tabs>
                <w:tab w:val="clear" w:pos="709"/>
                <w:tab w:val="left" w:pos="9214"/>
                <w:tab w:val="left" w:pos="9356"/>
              </w:tabs>
              <w:suppressAutoHyphens w:val="0"/>
              <w:spacing w:after="0" w:line="240" w:lineRule="auto"/>
              <w:ind w:left="0"/>
              <w:contextualSpacing/>
              <w:jc w:val="both"/>
              <w:rPr>
                <w:rFonts w:ascii="Times New Roman" w:hAnsi="Times New Roman"/>
                <w:color w:val="000000"/>
                <w:spacing w:val="1"/>
                <w:sz w:val="24"/>
                <w:szCs w:val="24"/>
              </w:rPr>
            </w:pPr>
            <w:r w:rsidRPr="006B5695">
              <w:rPr>
                <w:rFonts w:ascii="Times New Roman" w:hAnsi="Times New Roman"/>
                <w:color w:val="000000"/>
                <w:spacing w:val="16"/>
                <w:sz w:val="24"/>
                <w:szCs w:val="24"/>
              </w:rPr>
              <w:t>хождение босиком</w:t>
            </w:r>
          </w:p>
        </w:tc>
        <w:tc>
          <w:tcPr>
            <w:tcW w:w="7121" w:type="dxa"/>
          </w:tcPr>
          <w:p w14:paraId="1C0C43D1" w14:textId="77777777" w:rsidR="00F205DC" w:rsidRPr="006B5695" w:rsidRDefault="00F205DC" w:rsidP="001C5409">
            <w:pPr>
              <w:shd w:val="clear" w:color="auto" w:fill="FFFFFF"/>
              <w:tabs>
                <w:tab w:val="left" w:pos="9214"/>
                <w:tab w:val="left" w:pos="9356"/>
              </w:tabs>
              <w:jc w:val="both"/>
              <w:rPr>
                <w:rFonts w:ascii="Times New Roman" w:hAnsi="Times New Roman"/>
                <w:color w:val="000000"/>
                <w:spacing w:val="-5"/>
                <w:sz w:val="24"/>
                <w:szCs w:val="24"/>
              </w:rPr>
            </w:pPr>
            <w:r w:rsidRPr="006B5695">
              <w:rPr>
                <w:rFonts w:ascii="Times New Roman" w:hAnsi="Times New Roman"/>
                <w:color w:val="000000"/>
                <w:spacing w:val="-5"/>
                <w:sz w:val="24"/>
                <w:szCs w:val="24"/>
              </w:rPr>
              <w:t>Ежедневно. В теплое время года при температуре воздуха от +25°С. В холодное время года в помещении при соблюдении нормативных температур.</w:t>
            </w:r>
          </w:p>
        </w:tc>
      </w:tr>
      <w:tr w:rsidR="00F205DC" w:rsidRPr="006B5695" w14:paraId="1788700C" w14:textId="77777777" w:rsidTr="001C5409">
        <w:trPr>
          <w:trHeight w:val="469"/>
        </w:trPr>
        <w:tc>
          <w:tcPr>
            <w:tcW w:w="436" w:type="dxa"/>
            <w:vMerge/>
          </w:tcPr>
          <w:p w14:paraId="12BBEF6C" w14:textId="77777777" w:rsidR="00F205DC" w:rsidRPr="006B5695" w:rsidRDefault="00F205DC" w:rsidP="001C5409">
            <w:pPr>
              <w:tabs>
                <w:tab w:val="left" w:pos="9214"/>
                <w:tab w:val="left" w:pos="9356"/>
              </w:tabs>
              <w:jc w:val="both"/>
              <w:rPr>
                <w:rFonts w:ascii="Times New Roman" w:hAnsi="Times New Roman"/>
                <w:sz w:val="24"/>
                <w:szCs w:val="24"/>
              </w:rPr>
            </w:pPr>
          </w:p>
        </w:tc>
        <w:tc>
          <w:tcPr>
            <w:tcW w:w="2366" w:type="dxa"/>
          </w:tcPr>
          <w:p w14:paraId="4EDCB2B6" w14:textId="77777777" w:rsidR="00F205DC" w:rsidRPr="006B5695" w:rsidRDefault="00F205DC">
            <w:pPr>
              <w:pStyle w:val="a5"/>
              <w:numPr>
                <w:ilvl w:val="0"/>
                <w:numId w:val="32"/>
              </w:numPr>
              <w:tabs>
                <w:tab w:val="clear" w:pos="709"/>
                <w:tab w:val="left" w:pos="9214"/>
                <w:tab w:val="left" w:pos="9356"/>
              </w:tabs>
              <w:suppressAutoHyphens w:val="0"/>
              <w:spacing w:after="0" w:line="240" w:lineRule="auto"/>
              <w:ind w:left="0"/>
              <w:contextualSpacing/>
              <w:jc w:val="both"/>
              <w:rPr>
                <w:rFonts w:ascii="Times New Roman" w:hAnsi="Times New Roman"/>
                <w:color w:val="000000"/>
                <w:spacing w:val="1"/>
                <w:sz w:val="24"/>
                <w:szCs w:val="24"/>
              </w:rPr>
            </w:pPr>
            <w:r w:rsidRPr="006B5695">
              <w:rPr>
                <w:rFonts w:ascii="Times New Roman" w:hAnsi="Times New Roman"/>
                <w:color w:val="000000"/>
                <w:spacing w:val="11"/>
                <w:sz w:val="24"/>
                <w:szCs w:val="24"/>
              </w:rPr>
              <w:t>дневной сон</w:t>
            </w:r>
          </w:p>
        </w:tc>
        <w:tc>
          <w:tcPr>
            <w:tcW w:w="7121" w:type="dxa"/>
          </w:tcPr>
          <w:p w14:paraId="03C0DDF7" w14:textId="77777777" w:rsidR="00F205DC" w:rsidRPr="006B5695" w:rsidRDefault="00F205DC" w:rsidP="001C5409">
            <w:pPr>
              <w:shd w:val="clear" w:color="auto" w:fill="FFFFFF"/>
              <w:tabs>
                <w:tab w:val="left" w:pos="9214"/>
                <w:tab w:val="left" w:pos="9356"/>
              </w:tabs>
              <w:jc w:val="both"/>
              <w:rPr>
                <w:rFonts w:ascii="Times New Roman" w:hAnsi="Times New Roman"/>
                <w:color w:val="000000"/>
                <w:spacing w:val="-5"/>
                <w:sz w:val="24"/>
                <w:szCs w:val="24"/>
              </w:rPr>
            </w:pPr>
            <w:r w:rsidRPr="006B5695">
              <w:rPr>
                <w:rFonts w:ascii="Times New Roman" w:hAnsi="Times New Roman"/>
                <w:color w:val="000000"/>
                <w:spacing w:val="-5"/>
                <w:sz w:val="24"/>
                <w:szCs w:val="24"/>
              </w:rPr>
              <w:t>+19°С. Аэрация воздуха.</w:t>
            </w:r>
          </w:p>
          <w:p w14:paraId="19100B26" w14:textId="77777777" w:rsidR="00F205DC" w:rsidRPr="006B5695" w:rsidRDefault="00F205DC" w:rsidP="001C5409">
            <w:pPr>
              <w:shd w:val="clear" w:color="auto" w:fill="FFFFFF"/>
              <w:tabs>
                <w:tab w:val="left" w:pos="9214"/>
                <w:tab w:val="left" w:pos="9356"/>
              </w:tabs>
              <w:jc w:val="both"/>
              <w:rPr>
                <w:rFonts w:ascii="Times New Roman" w:hAnsi="Times New Roman"/>
                <w:color w:val="000000"/>
                <w:spacing w:val="-5"/>
                <w:sz w:val="24"/>
                <w:szCs w:val="24"/>
              </w:rPr>
            </w:pPr>
            <w:r w:rsidRPr="006B5695">
              <w:rPr>
                <w:rFonts w:ascii="Times New Roman" w:hAnsi="Times New Roman"/>
                <w:color w:val="000000"/>
                <w:spacing w:val="-5"/>
                <w:sz w:val="24"/>
                <w:szCs w:val="24"/>
              </w:rPr>
              <w:t>Обеспечивается состояние теплового комфорта соответствием одежды, температуры воздуха в помещении.</w:t>
            </w:r>
          </w:p>
        </w:tc>
      </w:tr>
      <w:tr w:rsidR="00F205DC" w:rsidRPr="006B5695" w14:paraId="34AB3A6A" w14:textId="77777777" w:rsidTr="001C5409">
        <w:trPr>
          <w:trHeight w:val="330"/>
        </w:trPr>
        <w:tc>
          <w:tcPr>
            <w:tcW w:w="436" w:type="dxa"/>
            <w:vMerge/>
          </w:tcPr>
          <w:p w14:paraId="683F3B86" w14:textId="77777777" w:rsidR="00F205DC" w:rsidRPr="006B5695" w:rsidRDefault="00F205DC" w:rsidP="001C5409">
            <w:pPr>
              <w:tabs>
                <w:tab w:val="left" w:pos="9214"/>
                <w:tab w:val="left" w:pos="9356"/>
              </w:tabs>
              <w:jc w:val="both"/>
              <w:rPr>
                <w:rFonts w:ascii="Times New Roman" w:hAnsi="Times New Roman"/>
                <w:sz w:val="24"/>
                <w:szCs w:val="24"/>
              </w:rPr>
            </w:pPr>
          </w:p>
        </w:tc>
        <w:tc>
          <w:tcPr>
            <w:tcW w:w="2366" w:type="dxa"/>
          </w:tcPr>
          <w:p w14:paraId="5CDB623D" w14:textId="77777777" w:rsidR="00F205DC" w:rsidRPr="006B5695" w:rsidRDefault="00F205DC">
            <w:pPr>
              <w:pStyle w:val="a5"/>
              <w:numPr>
                <w:ilvl w:val="0"/>
                <w:numId w:val="32"/>
              </w:numPr>
              <w:tabs>
                <w:tab w:val="clear" w:pos="709"/>
                <w:tab w:val="left" w:pos="9214"/>
                <w:tab w:val="left" w:pos="9356"/>
              </w:tabs>
              <w:suppressAutoHyphens w:val="0"/>
              <w:spacing w:after="0" w:line="240" w:lineRule="auto"/>
              <w:ind w:left="0"/>
              <w:contextualSpacing/>
              <w:jc w:val="both"/>
              <w:rPr>
                <w:rFonts w:ascii="Times New Roman" w:hAnsi="Times New Roman"/>
                <w:color w:val="000000"/>
                <w:spacing w:val="11"/>
                <w:sz w:val="24"/>
                <w:szCs w:val="24"/>
              </w:rPr>
            </w:pPr>
            <w:r w:rsidRPr="006B5695">
              <w:rPr>
                <w:rFonts w:ascii="Times New Roman" w:hAnsi="Times New Roman"/>
                <w:color w:val="000000"/>
                <w:spacing w:val="3"/>
                <w:sz w:val="24"/>
                <w:szCs w:val="24"/>
              </w:rPr>
              <w:t>физические упражнения</w:t>
            </w:r>
          </w:p>
        </w:tc>
        <w:tc>
          <w:tcPr>
            <w:tcW w:w="7121" w:type="dxa"/>
          </w:tcPr>
          <w:p w14:paraId="6754A0D7" w14:textId="77777777" w:rsidR="00F205DC" w:rsidRPr="006B5695" w:rsidRDefault="00F205DC" w:rsidP="001C5409">
            <w:pPr>
              <w:tabs>
                <w:tab w:val="left" w:pos="9214"/>
                <w:tab w:val="left" w:pos="9356"/>
              </w:tabs>
              <w:jc w:val="both"/>
              <w:rPr>
                <w:rFonts w:ascii="Times New Roman" w:hAnsi="Times New Roman"/>
                <w:color w:val="000000"/>
                <w:spacing w:val="-5"/>
                <w:sz w:val="24"/>
                <w:szCs w:val="24"/>
              </w:rPr>
            </w:pPr>
            <w:r w:rsidRPr="006B5695">
              <w:rPr>
                <w:rFonts w:ascii="Times New Roman" w:hAnsi="Times New Roman"/>
                <w:color w:val="000000"/>
                <w:spacing w:val="-5"/>
                <w:sz w:val="24"/>
                <w:szCs w:val="24"/>
              </w:rPr>
              <w:t>Ежедневно</w:t>
            </w:r>
          </w:p>
        </w:tc>
      </w:tr>
      <w:tr w:rsidR="00F205DC" w:rsidRPr="006B5695" w14:paraId="556F83F7" w14:textId="77777777" w:rsidTr="001C5409">
        <w:trPr>
          <w:trHeight w:val="120"/>
        </w:trPr>
        <w:tc>
          <w:tcPr>
            <w:tcW w:w="436" w:type="dxa"/>
            <w:vMerge/>
          </w:tcPr>
          <w:p w14:paraId="27ECB3F9" w14:textId="77777777" w:rsidR="00F205DC" w:rsidRPr="006B5695" w:rsidRDefault="00F205DC" w:rsidP="001C5409">
            <w:pPr>
              <w:tabs>
                <w:tab w:val="left" w:pos="9214"/>
                <w:tab w:val="left" w:pos="9356"/>
              </w:tabs>
              <w:jc w:val="both"/>
              <w:rPr>
                <w:rFonts w:ascii="Times New Roman" w:hAnsi="Times New Roman"/>
                <w:sz w:val="24"/>
                <w:szCs w:val="24"/>
              </w:rPr>
            </w:pPr>
          </w:p>
        </w:tc>
        <w:tc>
          <w:tcPr>
            <w:tcW w:w="2366" w:type="dxa"/>
          </w:tcPr>
          <w:p w14:paraId="3EC12B87" w14:textId="77777777" w:rsidR="00F205DC" w:rsidRPr="006B5695" w:rsidRDefault="00F205DC">
            <w:pPr>
              <w:pStyle w:val="a5"/>
              <w:numPr>
                <w:ilvl w:val="0"/>
                <w:numId w:val="32"/>
              </w:numPr>
              <w:tabs>
                <w:tab w:val="clear" w:pos="709"/>
                <w:tab w:val="left" w:pos="9214"/>
                <w:tab w:val="left" w:pos="9356"/>
              </w:tabs>
              <w:suppressAutoHyphens w:val="0"/>
              <w:spacing w:after="0" w:line="240" w:lineRule="auto"/>
              <w:ind w:left="0"/>
              <w:contextualSpacing/>
              <w:jc w:val="both"/>
              <w:rPr>
                <w:rFonts w:ascii="Times New Roman" w:hAnsi="Times New Roman"/>
                <w:color w:val="000000"/>
                <w:spacing w:val="3"/>
                <w:sz w:val="24"/>
                <w:szCs w:val="24"/>
              </w:rPr>
            </w:pPr>
            <w:r w:rsidRPr="006B5695">
              <w:rPr>
                <w:rFonts w:ascii="Times New Roman" w:hAnsi="Times New Roman"/>
                <w:color w:val="000000"/>
                <w:spacing w:val="3"/>
                <w:sz w:val="24"/>
                <w:szCs w:val="24"/>
              </w:rPr>
              <w:t>Профилактическая гимнастика для глаз, осанки, стоп, дыхательная и пальчиковая</w:t>
            </w:r>
          </w:p>
        </w:tc>
        <w:tc>
          <w:tcPr>
            <w:tcW w:w="7121" w:type="dxa"/>
          </w:tcPr>
          <w:p w14:paraId="13AFAC3E" w14:textId="77777777" w:rsidR="00F205DC" w:rsidRPr="006B5695" w:rsidRDefault="00F205DC" w:rsidP="001C5409">
            <w:pPr>
              <w:tabs>
                <w:tab w:val="left" w:pos="9214"/>
                <w:tab w:val="left" w:pos="9356"/>
              </w:tabs>
              <w:jc w:val="both"/>
              <w:rPr>
                <w:rFonts w:ascii="Times New Roman" w:hAnsi="Times New Roman"/>
                <w:color w:val="000000"/>
                <w:spacing w:val="-5"/>
                <w:sz w:val="24"/>
                <w:szCs w:val="24"/>
              </w:rPr>
            </w:pPr>
            <w:r w:rsidRPr="006B5695">
              <w:rPr>
                <w:rFonts w:ascii="Times New Roman" w:hAnsi="Times New Roman"/>
                <w:color w:val="000000"/>
                <w:spacing w:val="-5"/>
                <w:sz w:val="24"/>
                <w:szCs w:val="24"/>
              </w:rPr>
              <w:t>Ежедневно</w:t>
            </w:r>
          </w:p>
        </w:tc>
      </w:tr>
      <w:tr w:rsidR="00F205DC" w:rsidRPr="006B5695" w14:paraId="6BFCCCC6" w14:textId="77777777" w:rsidTr="001C5409">
        <w:trPr>
          <w:trHeight w:val="195"/>
        </w:trPr>
        <w:tc>
          <w:tcPr>
            <w:tcW w:w="436" w:type="dxa"/>
            <w:vMerge/>
          </w:tcPr>
          <w:p w14:paraId="32267279" w14:textId="77777777" w:rsidR="00F205DC" w:rsidRPr="006B5695" w:rsidRDefault="00F205DC" w:rsidP="001C5409">
            <w:pPr>
              <w:tabs>
                <w:tab w:val="left" w:pos="9214"/>
                <w:tab w:val="left" w:pos="9356"/>
              </w:tabs>
              <w:jc w:val="both"/>
              <w:rPr>
                <w:rFonts w:ascii="Times New Roman" w:hAnsi="Times New Roman"/>
                <w:sz w:val="24"/>
                <w:szCs w:val="24"/>
              </w:rPr>
            </w:pPr>
          </w:p>
        </w:tc>
        <w:tc>
          <w:tcPr>
            <w:tcW w:w="2366" w:type="dxa"/>
          </w:tcPr>
          <w:p w14:paraId="08025A56" w14:textId="77777777" w:rsidR="00F205DC" w:rsidRPr="006B5695" w:rsidRDefault="00F205DC">
            <w:pPr>
              <w:pStyle w:val="a5"/>
              <w:numPr>
                <w:ilvl w:val="0"/>
                <w:numId w:val="32"/>
              </w:numPr>
              <w:tabs>
                <w:tab w:val="clear" w:pos="709"/>
                <w:tab w:val="left" w:pos="9214"/>
                <w:tab w:val="left" w:pos="9356"/>
              </w:tabs>
              <w:suppressAutoHyphens w:val="0"/>
              <w:spacing w:after="0" w:line="240" w:lineRule="auto"/>
              <w:ind w:left="0"/>
              <w:contextualSpacing/>
              <w:jc w:val="both"/>
              <w:rPr>
                <w:rFonts w:ascii="Times New Roman" w:hAnsi="Times New Roman"/>
                <w:color w:val="000000"/>
                <w:spacing w:val="11"/>
                <w:sz w:val="24"/>
                <w:szCs w:val="24"/>
              </w:rPr>
            </w:pPr>
            <w:r w:rsidRPr="006B5695">
              <w:rPr>
                <w:rFonts w:ascii="Times New Roman" w:hAnsi="Times New Roman"/>
                <w:color w:val="000000"/>
                <w:spacing w:val="-1"/>
                <w:sz w:val="24"/>
                <w:szCs w:val="24"/>
              </w:rPr>
              <w:t>гимнастика пробуждения после дневного сна</w:t>
            </w:r>
          </w:p>
        </w:tc>
        <w:tc>
          <w:tcPr>
            <w:tcW w:w="7121" w:type="dxa"/>
          </w:tcPr>
          <w:p w14:paraId="5D504891" w14:textId="77777777" w:rsidR="00F205DC" w:rsidRPr="006B5695" w:rsidRDefault="00F205DC" w:rsidP="001C5409">
            <w:pPr>
              <w:tabs>
                <w:tab w:val="left" w:pos="9214"/>
                <w:tab w:val="left" w:pos="9356"/>
              </w:tabs>
              <w:jc w:val="both"/>
              <w:rPr>
                <w:rFonts w:ascii="Times New Roman" w:hAnsi="Times New Roman"/>
                <w:color w:val="000000"/>
                <w:spacing w:val="-5"/>
                <w:sz w:val="24"/>
                <w:szCs w:val="24"/>
              </w:rPr>
            </w:pPr>
            <w:r w:rsidRPr="006B5695">
              <w:rPr>
                <w:rFonts w:ascii="Times New Roman" w:hAnsi="Times New Roman"/>
                <w:color w:val="000000"/>
                <w:spacing w:val="-5"/>
                <w:sz w:val="24"/>
                <w:szCs w:val="24"/>
              </w:rPr>
              <w:t>В помещении температура на 1 -2 градуса ниже нормы, без маек, босиком коррекционные упражнения и дыхательная гимнастика</w:t>
            </w:r>
          </w:p>
        </w:tc>
      </w:tr>
      <w:tr w:rsidR="00F205DC" w:rsidRPr="006B5695" w14:paraId="38A04B6D" w14:textId="77777777" w:rsidTr="001C5409">
        <w:trPr>
          <w:trHeight w:val="270"/>
        </w:trPr>
        <w:tc>
          <w:tcPr>
            <w:tcW w:w="436" w:type="dxa"/>
            <w:vMerge/>
          </w:tcPr>
          <w:p w14:paraId="5C48A98F" w14:textId="77777777" w:rsidR="00F205DC" w:rsidRPr="006B5695" w:rsidRDefault="00F205DC" w:rsidP="001C5409">
            <w:pPr>
              <w:tabs>
                <w:tab w:val="left" w:pos="9214"/>
                <w:tab w:val="left" w:pos="9356"/>
              </w:tabs>
              <w:jc w:val="both"/>
              <w:rPr>
                <w:rFonts w:ascii="Times New Roman" w:hAnsi="Times New Roman"/>
                <w:sz w:val="24"/>
                <w:szCs w:val="24"/>
              </w:rPr>
            </w:pPr>
          </w:p>
        </w:tc>
        <w:tc>
          <w:tcPr>
            <w:tcW w:w="2366" w:type="dxa"/>
          </w:tcPr>
          <w:p w14:paraId="6A9DC6DC" w14:textId="77777777" w:rsidR="00F205DC" w:rsidRPr="006B5695" w:rsidRDefault="00F205DC">
            <w:pPr>
              <w:pStyle w:val="a5"/>
              <w:numPr>
                <w:ilvl w:val="0"/>
                <w:numId w:val="32"/>
              </w:numPr>
              <w:tabs>
                <w:tab w:val="clear" w:pos="709"/>
                <w:tab w:val="left" w:pos="9214"/>
                <w:tab w:val="left" w:pos="9356"/>
              </w:tabs>
              <w:suppressAutoHyphens w:val="0"/>
              <w:spacing w:after="0" w:line="240" w:lineRule="auto"/>
              <w:ind w:left="0"/>
              <w:contextualSpacing/>
              <w:jc w:val="both"/>
              <w:rPr>
                <w:rFonts w:ascii="Times New Roman" w:hAnsi="Times New Roman"/>
                <w:color w:val="000000"/>
                <w:spacing w:val="11"/>
                <w:sz w:val="24"/>
                <w:szCs w:val="24"/>
              </w:rPr>
            </w:pPr>
            <w:r w:rsidRPr="006B5695">
              <w:rPr>
                <w:rFonts w:ascii="Times New Roman" w:hAnsi="Times New Roman"/>
                <w:color w:val="000000"/>
                <w:sz w:val="24"/>
                <w:szCs w:val="24"/>
              </w:rPr>
              <w:t>гигиенические процедуры</w:t>
            </w:r>
          </w:p>
        </w:tc>
        <w:tc>
          <w:tcPr>
            <w:tcW w:w="7121" w:type="dxa"/>
          </w:tcPr>
          <w:p w14:paraId="41E2E60D" w14:textId="77777777" w:rsidR="00F205DC" w:rsidRPr="006B5695" w:rsidRDefault="00F205DC" w:rsidP="001C5409">
            <w:pPr>
              <w:tabs>
                <w:tab w:val="left" w:pos="9214"/>
                <w:tab w:val="left" w:pos="9356"/>
              </w:tabs>
              <w:jc w:val="both"/>
              <w:rPr>
                <w:rFonts w:ascii="Times New Roman" w:hAnsi="Times New Roman"/>
                <w:sz w:val="24"/>
                <w:szCs w:val="24"/>
              </w:rPr>
            </w:pPr>
            <w:r w:rsidRPr="006B5695">
              <w:rPr>
                <w:rFonts w:ascii="Times New Roman" w:hAnsi="Times New Roman"/>
                <w:color w:val="000000"/>
                <w:spacing w:val="2"/>
                <w:sz w:val="24"/>
                <w:szCs w:val="24"/>
              </w:rPr>
              <w:t xml:space="preserve">Умывание, мытье рук до локтя водой комнатной </w:t>
            </w:r>
            <w:r w:rsidRPr="006B5695">
              <w:rPr>
                <w:rFonts w:ascii="Times New Roman" w:hAnsi="Times New Roman"/>
                <w:color w:val="000000"/>
                <w:spacing w:val="1"/>
                <w:sz w:val="24"/>
                <w:szCs w:val="24"/>
              </w:rPr>
              <w:t xml:space="preserve">температуры      </w:t>
            </w:r>
          </w:p>
        </w:tc>
      </w:tr>
      <w:tr w:rsidR="001061FD" w:rsidRPr="006B5695" w14:paraId="0C786A07" w14:textId="77777777" w:rsidTr="001061FD">
        <w:trPr>
          <w:trHeight w:val="210"/>
        </w:trPr>
        <w:tc>
          <w:tcPr>
            <w:tcW w:w="9923" w:type="dxa"/>
            <w:gridSpan w:val="3"/>
          </w:tcPr>
          <w:p w14:paraId="787A721B" w14:textId="77777777" w:rsidR="001061FD" w:rsidRPr="006B5695" w:rsidRDefault="001061FD" w:rsidP="001061FD">
            <w:pPr>
              <w:shd w:val="clear" w:color="auto" w:fill="FFFFFF"/>
              <w:tabs>
                <w:tab w:val="left" w:pos="9214"/>
                <w:tab w:val="left" w:pos="9356"/>
              </w:tabs>
              <w:jc w:val="center"/>
              <w:rPr>
                <w:rFonts w:ascii="Times New Roman" w:hAnsi="Times New Roman"/>
                <w:sz w:val="24"/>
                <w:szCs w:val="24"/>
              </w:rPr>
            </w:pPr>
            <w:r w:rsidRPr="006B5695">
              <w:rPr>
                <w:rFonts w:ascii="Times New Roman" w:hAnsi="Times New Roman"/>
                <w:b/>
                <w:color w:val="000000"/>
                <w:spacing w:val="12"/>
                <w:sz w:val="24"/>
                <w:szCs w:val="24"/>
                <w:lang w:val="en-US"/>
              </w:rPr>
              <w:t>II</w:t>
            </w:r>
            <w:r w:rsidRPr="006B5695">
              <w:rPr>
                <w:rFonts w:ascii="Times New Roman" w:hAnsi="Times New Roman"/>
                <w:b/>
                <w:color w:val="000000"/>
                <w:spacing w:val="12"/>
                <w:sz w:val="24"/>
                <w:szCs w:val="24"/>
              </w:rPr>
              <w:t>. Специальные закаливающие воздействия</w:t>
            </w:r>
          </w:p>
        </w:tc>
      </w:tr>
      <w:tr w:rsidR="00F205DC" w:rsidRPr="006B5695" w14:paraId="2ECDA851" w14:textId="77777777" w:rsidTr="001C5409">
        <w:trPr>
          <w:trHeight w:val="495"/>
        </w:trPr>
        <w:tc>
          <w:tcPr>
            <w:tcW w:w="436" w:type="dxa"/>
            <w:vMerge w:val="restart"/>
          </w:tcPr>
          <w:p w14:paraId="02883788" w14:textId="77777777" w:rsidR="00F205DC" w:rsidRPr="006B5695" w:rsidRDefault="00F205DC" w:rsidP="001C5409">
            <w:pPr>
              <w:tabs>
                <w:tab w:val="left" w:pos="9214"/>
                <w:tab w:val="left" w:pos="9356"/>
              </w:tabs>
              <w:jc w:val="both"/>
              <w:rPr>
                <w:rFonts w:ascii="Times New Roman" w:hAnsi="Times New Roman"/>
                <w:sz w:val="24"/>
                <w:szCs w:val="24"/>
              </w:rPr>
            </w:pPr>
            <w:r w:rsidRPr="006B5695">
              <w:rPr>
                <w:rFonts w:ascii="Times New Roman" w:hAnsi="Times New Roman"/>
                <w:sz w:val="24"/>
                <w:szCs w:val="24"/>
                <w:lang w:val="en-US"/>
              </w:rPr>
              <w:t>1</w:t>
            </w:r>
            <w:r w:rsidRPr="006B5695">
              <w:rPr>
                <w:rFonts w:ascii="Times New Roman" w:hAnsi="Times New Roman"/>
                <w:sz w:val="24"/>
                <w:szCs w:val="24"/>
              </w:rPr>
              <w:t>.</w:t>
            </w:r>
          </w:p>
        </w:tc>
        <w:tc>
          <w:tcPr>
            <w:tcW w:w="2366" w:type="dxa"/>
            <w:vMerge w:val="restart"/>
          </w:tcPr>
          <w:p w14:paraId="3EC71D98" w14:textId="77777777" w:rsidR="00F205DC" w:rsidRPr="006B5695" w:rsidRDefault="00F205DC" w:rsidP="001C5409">
            <w:pPr>
              <w:tabs>
                <w:tab w:val="left" w:pos="9214"/>
                <w:tab w:val="left" w:pos="9356"/>
              </w:tabs>
              <w:jc w:val="both"/>
              <w:rPr>
                <w:rFonts w:ascii="Times New Roman" w:hAnsi="Times New Roman"/>
                <w:color w:val="000000"/>
                <w:sz w:val="24"/>
                <w:szCs w:val="24"/>
              </w:rPr>
            </w:pPr>
            <w:r w:rsidRPr="006B5695">
              <w:rPr>
                <w:rFonts w:ascii="Times New Roman" w:hAnsi="Times New Roman"/>
                <w:color w:val="000000"/>
                <w:spacing w:val="-5"/>
                <w:sz w:val="24"/>
                <w:szCs w:val="24"/>
              </w:rPr>
              <w:t>Закаливание водой</w:t>
            </w:r>
          </w:p>
        </w:tc>
        <w:tc>
          <w:tcPr>
            <w:tcW w:w="7121" w:type="dxa"/>
          </w:tcPr>
          <w:p w14:paraId="77C72B1B" w14:textId="77777777" w:rsidR="00F205DC" w:rsidRPr="006B5695" w:rsidRDefault="00F205DC" w:rsidP="001C5409">
            <w:pPr>
              <w:tabs>
                <w:tab w:val="left" w:pos="9214"/>
                <w:tab w:val="left" w:pos="9356"/>
              </w:tabs>
              <w:jc w:val="both"/>
              <w:rPr>
                <w:rFonts w:ascii="Times New Roman" w:hAnsi="Times New Roman"/>
                <w:sz w:val="24"/>
                <w:szCs w:val="24"/>
              </w:rPr>
            </w:pPr>
            <w:r w:rsidRPr="006B5695">
              <w:rPr>
                <w:rFonts w:ascii="Times New Roman" w:hAnsi="Times New Roman"/>
                <w:color w:val="000000"/>
                <w:spacing w:val="3"/>
                <w:sz w:val="24"/>
                <w:szCs w:val="24"/>
              </w:rPr>
              <w:t>Полоскание рта настоями трав или водой комнатной температуры.</w:t>
            </w:r>
          </w:p>
        </w:tc>
      </w:tr>
      <w:tr w:rsidR="00F205DC" w:rsidRPr="006B5695" w14:paraId="54992811" w14:textId="77777777" w:rsidTr="001C5409">
        <w:trPr>
          <w:trHeight w:val="165"/>
        </w:trPr>
        <w:tc>
          <w:tcPr>
            <w:tcW w:w="436" w:type="dxa"/>
            <w:vMerge/>
          </w:tcPr>
          <w:p w14:paraId="22BEE87F" w14:textId="77777777" w:rsidR="00F205DC" w:rsidRPr="006B5695" w:rsidRDefault="00F205DC" w:rsidP="001C5409">
            <w:pPr>
              <w:tabs>
                <w:tab w:val="left" w:pos="9214"/>
                <w:tab w:val="left" w:pos="9356"/>
              </w:tabs>
              <w:jc w:val="both"/>
              <w:rPr>
                <w:rFonts w:ascii="Times New Roman" w:hAnsi="Times New Roman"/>
                <w:sz w:val="24"/>
                <w:szCs w:val="24"/>
              </w:rPr>
            </w:pPr>
          </w:p>
        </w:tc>
        <w:tc>
          <w:tcPr>
            <w:tcW w:w="2366" w:type="dxa"/>
            <w:vMerge/>
          </w:tcPr>
          <w:p w14:paraId="10EA050A" w14:textId="77777777" w:rsidR="00F205DC" w:rsidRPr="006B5695" w:rsidRDefault="00F205DC" w:rsidP="001C5409">
            <w:pPr>
              <w:tabs>
                <w:tab w:val="left" w:pos="9214"/>
                <w:tab w:val="left" w:pos="9356"/>
              </w:tabs>
              <w:jc w:val="both"/>
              <w:rPr>
                <w:rFonts w:ascii="Times New Roman" w:hAnsi="Times New Roman"/>
                <w:color w:val="000000"/>
                <w:spacing w:val="-5"/>
                <w:sz w:val="24"/>
                <w:szCs w:val="24"/>
              </w:rPr>
            </w:pPr>
          </w:p>
        </w:tc>
        <w:tc>
          <w:tcPr>
            <w:tcW w:w="7121" w:type="dxa"/>
          </w:tcPr>
          <w:p w14:paraId="7CD00D3F" w14:textId="77777777" w:rsidR="00F205DC" w:rsidRPr="006B5695" w:rsidRDefault="00F205DC" w:rsidP="001C5409">
            <w:pPr>
              <w:tabs>
                <w:tab w:val="left" w:pos="9214"/>
                <w:tab w:val="left" w:pos="9356"/>
              </w:tabs>
              <w:jc w:val="both"/>
              <w:rPr>
                <w:rFonts w:ascii="Times New Roman" w:hAnsi="Times New Roman"/>
                <w:color w:val="000000"/>
                <w:spacing w:val="1"/>
                <w:sz w:val="24"/>
                <w:szCs w:val="24"/>
              </w:rPr>
            </w:pPr>
            <w:r w:rsidRPr="006B5695">
              <w:rPr>
                <w:rFonts w:ascii="Times New Roman" w:hAnsi="Times New Roman"/>
                <w:color w:val="000000"/>
                <w:spacing w:val="1"/>
                <w:sz w:val="24"/>
                <w:szCs w:val="24"/>
              </w:rPr>
              <w:t>Хождение босиком в летний период, с последующим обливанием ног</w:t>
            </w:r>
          </w:p>
        </w:tc>
      </w:tr>
      <w:tr w:rsidR="00F205DC" w:rsidRPr="006B5695" w14:paraId="14B83584" w14:textId="77777777" w:rsidTr="001C5409">
        <w:trPr>
          <w:trHeight w:val="211"/>
        </w:trPr>
        <w:tc>
          <w:tcPr>
            <w:tcW w:w="436" w:type="dxa"/>
          </w:tcPr>
          <w:p w14:paraId="12A2E986" w14:textId="77777777" w:rsidR="00F205DC" w:rsidRPr="006B5695" w:rsidRDefault="00F205DC" w:rsidP="001C5409">
            <w:pPr>
              <w:tabs>
                <w:tab w:val="left" w:pos="9214"/>
                <w:tab w:val="left" w:pos="9356"/>
              </w:tabs>
              <w:jc w:val="both"/>
              <w:rPr>
                <w:rFonts w:ascii="Times New Roman" w:hAnsi="Times New Roman"/>
                <w:sz w:val="24"/>
                <w:szCs w:val="24"/>
              </w:rPr>
            </w:pPr>
            <w:r w:rsidRPr="006B5695">
              <w:rPr>
                <w:rFonts w:ascii="Times New Roman" w:hAnsi="Times New Roman"/>
                <w:sz w:val="24"/>
                <w:szCs w:val="24"/>
                <w:lang w:val="en-US"/>
              </w:rPr>
              <w:t>2</w:t>
            </w:r>
            <w:r w:rsidRPr="006B5695">
              <w:rPr>
                <w:rFonts w:ascii="Times New Roman" w:hAnsi="Times New Roman"/>
                <w:sz w:val="24"/>
                <w:szCs w:val="24"/>
              </w:rPr>
              <w:t>.</w:t>
            </w:r>
          </w:p>
        </w:tc>
        <w:tc>
          <w:tcPr>
            <w:tcW w:w="2366" w:type="dxa"/>
          </w:tcPr>
          <w:p w14:paraId="0EE568E3" w14:textId="77777777" w:rsidR="00F205DC" w:rsidRPr="006B5695" w:rsidRDefault="00F205DC" w:rsidP="001C5409">
            <w:pPr>
              <w:tabs>
                <w:tab w:val="left" w:pos="9214"/>
                <w:tab w:val="left" w:pos="9356"/>
              </w:tabs>
              <w:jc w:val="both"/>
              <w:rPr>
                <w:rFonts w:ascii="Times New Roman" w:hAnsi="Times New Roman"/>
                <w:color w:val="000000"/>
                <w:sz w:val="24"/>
                <w:szCs w:val="24"/>
              </w:rPr>
            </w:pPr>
            <w:r w:rsidRPr="006B5695">
              <w:rPr>
                <w:rFonts w:ascii="Times New Roman" w:hAnsi="Times New Roman"/>
                <w:color w:val="000000"/>
                <w:spacing w:val="23"/>
                <w:sz w:val="24"/>
                <w:szCs w:val="24"/>
              </w:rPr>
              <w:t>Игровой массаж</w:t>
            </w:r>
          </w:p>
        </w:tc>
        <w:tc>
          <w:tcPr>
            <w:tcW w:w="7121" w:type="dxa"/>
          </w:tcPr>
          <w:p w14:paraId="11F59094" w14:textId="77777777" w:rsidR="00F205DC" w:rsidRPr="006B5695" w:rsidRDefault="00F205DC" w:rsidP="001C5409">
            <w:pPr>
              <w:tabs>
                <w:tab w:val="left" w:pos="9214"/>
                <w:tab w:val="left" w:pos="9356"/>
              </w:tabs>
              <w:jc w:val="both"/>
              <w:rPr>
                <w:rFonts w:ascii="Times New Roman" w:hAnsi="Times New Roman"/>
                <w:sz w:val="24"/>
                <w:szCs w:val="24"/>
              </w:rPr>
            </w:pPr>
            <w:r w:rsidRPr="006B5695">
              <w:rPr>
                <w:rFonts w:ascii="Times New Roman" w:hAnsi="Times New Roman"/>
                <w:color w:val="000000"/>
                <w:spacing w:val="2"/>
                <w:sz w:val="24"/>
                <w:szCs w:val="24"/>
              </w:rPr>
              <w:t>Закаливающее дыхание</w:t>
            </w:r>
          </w:p>
        </w:tc>
      </w:tr>
      <w:tr w:rsidR="00F205DC" w:rsidRPr="006B5695" w14:paraId="17BD9053" w14:textId="77777777" w:rsidTr="001C5409">
        <w:trPr>
          <w:trHeight w:val="308"/>
        </w:trPr>
        <w:tc>
          <w:tcPr>
            <w:tcW w:w="9923" w:type="dxa"/>
            <w:gridSpan w:val="3"/>
          </w:tcPr>
          <w:p w14:paraId="79E9C1D2" w14:textId="77777777" w:rsidR="00F205DC" w:rsidRPr="006B5695" w:rsidRDefault="00F205DC" w:rsidP="001C5409">
            <w:pPr>
              <w:shd w:val="clear" w:color="auto" w:fill="FFFFFF"/>
              <w:tabs>
                <w:tab w:val="left" w:pos="9214"/>
                <w:tab w:val="left" w:pos="9356"/>
              </w:tabs>
              <w:jc w:val="both"/>
              <w:rPr>
                <w:rFonts w:ascii="Times New Roman" w:hAnsi="Times New Roman"/>
                <w:sz w:val="24"/>
                <w:szCs w:val="24"/>
              </w:rPr>
            </w:pPr>
            <w:r w:rsidRPr="006B5695">
              <w:rPr>
                <w:rFonts w:ascii="Times New Roman" w:hAnsi="Times New Roman"/>
                <w:color w:val="000000"/>
                <w:spacing w:val="-5"/>
                <w:sz w:val="24"/>
                <w:szCs w:val="24"/>
              </w:rPr>
              <w:t>Закаливание проводится на фоне теплового комфорта для организма ребенка, что достигается рациональным сочетаниемметеорологических факторов среды, теплозащитных свойств одежды детей и уровня их двигательной</w:t>
            </w:r>
            <w:r w:rsidRPr="006B5695">
              <w:rPr>
                <w:rFonts w:ascii="Times New Roman" w:hAnsi="Times New Roman"/>
                <w:color w:val="000000"/>
                <w:spacing w:val="28"/>
                <w:sz w:val="24"/>
                <w:szCs w:val="24"/>
              </w:rPr>
              <w:t xml:space="preserve"> </w:t>
            </w:r>
            <w:r w:rsidRPr="006B5695">
              <w:rPr>
                <w:rFonts w:ascii="Times New Roman" w:hAnsi="Times New Roman"/>
                <w:color w:val="000000"/>
                <w:spacing w:val="-5"/>
                <w:sz w:val="24"/>
                <w:szCs w:val="24"/>
              </w:rPr>
              <w:t>акти</w:t>
            </w:r>
            <w:r w:rsidRPr="006B5695">
              <w:rPr>
                <w:rFonts w:ascii="Times New Roman" w:hAnsi="Times New Roman"/>
                <w:color w:val="000000"/>
                <w:spacing w:val="28"/>
                <w:sz w:val="24"/>
                <w:szCs w:val="24"/>
              </w:rPr>
              <w:t>вности</w:t>
            </w:r>
            <w:r w:rsidRPr="006B5695">
              <w:rPr>
                <w:rFonts w:ascii="Times New Roman" w:hAnsi="Times New Roman"/>
                <w:color w:val="000000"/>
                <w:spacing w:val="-5"/>
                <w:sz w:val="24"/>
                <w:szCs w:val="24"/>
              </w:rPr>
              <w:t>. Учитываются индивидуальные особенности состоя</w:t>
            </w:r>
            <w:r w:rsidRPr="006B5695">
              <w:rPr>
                <w:rFonts w:ascii="Times New Roman" w:hAnsi="Times New Roman"/>
                <w:color w:val="000000"/>
                <w:spacing w:val="-5"/>
                <w:sz w:val="24"/>
                <w:szCs w:val="24"/>
              </w:rPr>
              <w:lastRenderedPageBreak/>
              <w:t>ния ребенка и его эмоциональный настрой</w:t>
            </w:r>
          </w:p>
        </w:tc>
      </w:tr>
    </w:tbl>
    <w:p w14:paraId="5E567D84" w14:textId="77777777" w:rsidR="00F205DC" w:rsidRPr="006B5695" w:rsidRDefault="00F205DC" w:rsidP="00F205DC">
      <w:pPr>
        <w:shd w:val="clear" w:color="auto" w:fill="FFFFFF"/>
        <w:tabs>
          <w:tab w:val="left" w:pos="9214"/>
          <w:tab w:val="left" w:pos="9356"/>
        </w:tabs>
        <w:spacing w:after="0" w:line="240" w:lineRule="auto"/>
        <w:ind w:firstLine="567"/>
        <w:jc w:val="both"/>
        <w:rPr>
          <w:rFonts w:ascii="Times New Roman" w:hAnsi="Times New Roman"/>
          <w:sz w:val="24"/>
          <w:szCs w:val="24"/>
        </w:rPr>
      </w:pPr>
      <w:r w:rsidRPr="006B5695">
        <w:rPr>
          <w:rFonts w:ascii="Times New Roman" w:hAnsi="Times New Roman"/>
          <w:color w:val="000000"/>
          <w:spacing w:val="6"/>
          <w:sz w:val="24"/>
          <w:szCs w:val="24"/>
        </w:rPr>
        <w:lastRenderedPageBreak/>
        <w:t xml:space="preserve">Обливание рук и ног проводится в летнее </w:t>
      </w:r>
      <w:r w:rsidRPr="006B5695">
        <w:rPr>
          <w:rFonts w:ascii="Times New Roman" w:hAnsi="Times New Roman"/>
          <w:color w:val="000000"/>
          <w:spacing w:val="4"/>
          <w:sz w:val="24"/>
          <w:szCs w:val="24"/>
        </w:rPr>
        <w:t xml:space="preserve">время после прогулки </w:t>
      </w:r>
      <w:r w:rsidRPr="006B5695">
        <w:rPr>
          <w:rFonts w:ascii="Times New Roman" w:hAnsi="Times New Roman"/>
          <w:color w:val="000000"/>
          <w:spacing w:val="1"/>
          <w:sz w:val="24"/>
          <w:szCs w:val="24"/>
        </w:rPr>
        <w:t xml:space="preserve">(снижение температуры осуществляется через каждые 3—4 дня </w:t>
      </w:r>
      <w:r w:rsidRPr="006B5695">
        <w:rPr>
          <w:rFonts w:ascii="Times New Roman" w:hAnsi="Times New Roman"/>
          <w:color w:val="000000"/>
          <w:spacing w:val="2"/>
          <w:sz w:val="24"/>
          <w:szCs w:val="24"/>
        </w:rPr>
        <w:t xml:space="preserve">на 1—2 градуса при обязательном индивидуальном подходе к </w:t>
      </w:r>
      <w:r w:rsidRPr="006B5695">
        <w:rPr>
          <w:rFonts w:ascii="Times New Roman" w:hAnsi="Times New Roman"/>
          <w:color w:val="000000"/>
          <w:spacing w:val="-8"/>
          <w:sz w:val="24"/>
          <w:szCs w:val="24"/>
        </w:rPr>
        <w:t>ребенку.</w:t>
      </w:r>
    </w:p>
    <w:p w14:paraId="371A2817" w14:textId="77777777" w:rsidR="00F205DC" w:rsidRPr="006B5695" w:rsidRDefault="00F205DC" w:rsidP="00F205DC">
      <w:pPr>
        <w:shd w:val="clear" w:color="auto" w:fill="FFFFFF"/>
        <w:tabs>
          <w:tab w:val="left" w:pos="9214"/>
          <w:tab w:val="left" w:pos="9356"/>
        </w:tabs>
        <w:spacing w:after="0" w:line="240" w:lineRule="auto"/>
        <w:ind w:firstLine="567"/>
        <w:jc w:val="both"/>
        <w:rPr>
          <w:rFonts w:ascii="Times New Roman" w:hAnsi="Times New Roman"/>
          <w:sz w:val="24"/>
          <w:szCs w:val="24"/>
        </w:rPr>
      </w:pPr>
      <w:r w:rsidRPr="006B5695">
        <w:rPr>
          <w:rFonts w:ascii="Times New Roman" w:hAnsi="Times New Roman"/>
          <w:color w:val="000000"/>
          <w:spacing w:val="3"/>
          <w:sz w:val="24"/>
          <w:szCs w:val="24"/>
        </w:rPr>
        <w:t>Хождение босиком в помещении осуществляется при темпе</w:t>
      </w:r>
      <w:r w:rsidRPr="006B5695">
        <w:rPr>
          <w:rFonts w:ascii="Times New Roman" w:hAnsi="Times New Roman"/>
          <w:color w:val="000000"/>
          <w:spacing w:val="4"/>
          <w:sz w:val="24"/>
          <w:szCs w:val="24"/>
        </w:rPr>
        <w:t>ратуре поверхности пола не ниже +18°С. Продолжительность</w:t>
      </w:r>
      <w:r w:rsidR="00000000">
        <w:rPr>
          <w:rFonts w:ascii="Times New Roman" w:hAnsi="Times New Roman"/>
          <w:noProof/>
          <w:sz w:val="24"/>
          <w:szCs w:val="24"/>
        </w:rPr>
        <w:pict w14:anchorId="490A63A4">
          <v:line id="_x0000_s2057" style="position:absolute;left:0;text-align:left;z-index:251660288;mso-position-horizontal-relative:margin;mso-position-vertical-relative:text" from="340.1pt,499.7pt" to="340.1pt,516pt" o:allowincell="f" strokeweight=".25pt">
            <w10:wrap anchorx="margin"/>
          </v:line>
        </w:pict>
      </w:r>
      <w:r w:rsidR="00000000">
        <w:rPr>
          <w:rFonts w:ascii="Times New Roman" w:hAnsi="Times New Roman"/>
          <w:noProof/>
          <w:sz w:val="24"/>
          <w:szCs w:val="24"/>
        </w:rPr>
        <w:pict w14:anchorId="2E9D726E">
          <v:line id="_x0000_s2058" style="position:absolute;left:0;text-align:left;z-index:251661312;mso-position-horizontal-relative:margin;mso-position-vertical-relative:text" from="714.5pt,31.7pt" to="714.5pt,43.7pt" o:allowincell="f" strokeweight=".25pt">
            <w10:wrap anchorx="margin"/>
          </v:line>
        </w:pict>
      </w:r>
      <w:r w:rsidR="00000000">
        <w:rPr>
          <w:rFonts w:ascii="Times New Roman" w:hAnsi="Times New Roman"/>
          <w:noProof/>
          <w:sz w:val="24"/>
          <w:szCs w:val="24"/>
        </w:rPr>
        <w:pict w14:anchorId="693BB65B">
          <v:line id="_x0000_s2059" style="position:absolute;left:0;text-align:left;z-index:251662336;mso-position-horizontal-relative:margin;mso-position-vertical-relative:text" from="713.05pt,153.1pt" to="713.05pt,199.65pt" o:allowincell="f" strokeweight=".5pt">
            <w10:wrap anchorx="margin"/>
          </v:line>
        </w:pict>
      </w:r>
      <w:r w:rsidR="00000000">
        <w:rPr>
          <w:rFonts w:ascii="Times New Roman" w:hAnsi="Times New Roman"/>
          <w:noProof/>
          <w:sz w:val="24"/>
          <w:szCs w:val="24"/>
        </w:rPr>
        <w:pict w14:anchorId="32CFBD71">
          <v:line id="_x0000_s2060" style="position:absolute;left:0;text-align:left;z-index:251663360;mso-position-horizontal-relative:margin;mso-position-vertical-relative:text" from="709.7pt,300.5pt" to="709.7pt,312pt" o:allowincell="f" strokeweight=".25pt">
            <w10:wrap anchorx="margin"/>
          </v:line>
        </w:pict>
      </w:r>
      <w:r w:rsidRPr="006B5695">
        <w:rPr>
          <w:rFonts w:ascii="Times New Roman" w:hAnsi="Times New Roman"/>
          <w:color w:val="000000"/>
          <w:spacing w:val="1"/>
          <w:sz w:val="24"/>
          <w:szCs w:val="24"/>
        </w:rPr>
        <w:t xml:space="preserve">закаливания постепенно увеличивается с 3—4 до 15—20 минут. </w:t>
      </w:r>
      <w:r w:rsidRPr="006B5695">
        <w:rPr>
          <w:rFonts w:ascii="Times New Roman" w:hAnsi="Times New Roman"/>
          <w:color w:val="000000"/>
          <w:spacing w:val="9"/>
          <w:sz w:val="24"/>
          <w:szCs w:val="24"/>
        </w:rPr>
        <w:t xml:space="preserve">Хождение босиком по очищенному грунту допускается при </w:t>
      </w:r>
      <w:r w:rsidRPr="006B5695">
        <w:rPr>
          <w:rFonts w:ascii="Times New Roman" w:hAnsi="Times New Roman"/>
          <w:color w:val="000000"/>
          <w:spacing w:val="3"/>
          <w:sz w:val="24"/>
          <w:szCs w:val="24"/>
        </w:rPr>
        <w:t xml:space="preserve">температуре воздуха не ниже +25°С, продолжительность его в </w:t>
      </w:r>
      <w:r w:rsidRPr="006B5695">
        <w:rPr>
          <w:rFonts w:ascii="Times New Roman" w:hAnsi="Times New Roman"/>
          <w:color w:val="000000"/>
          <w:spacing w:val="-1"/>
          <w:sz w:val="24"/>
          <w:szCs w:val="24"/>
        </w:rPr>
        <w:t>начале 2—3мин., в конце — 10—12 минут.</w:t>
      </w:r>
    </w:p>
    <w:p w14:paraId="0180CCDB" w14:textId="77777777" w:rsidR="00F205DC" w:rsidRPr="006B5695" w:rsidRDefault="00F205DC" w:rsidP="00F205DC">
      <w:pPr>
        <w:shd w:val="clear" w:color="auto" w:fill="FFFFFF"/>
        <w:tabs>
          <w:tab w:val="left" w:pos="9214"/>
          <w:tab w:val="left" w:pos="9356"/>
        </w:tabs>
        <w:spacing w:after="0" w:line="240" w:lineRule="auto"/>
        <w:ind w:firstLine="567"/>
        <w:jc w:val="both"/>
        <w:rPr>
          <w:rFonts w:ascii="Times New Roman" w:hAnsi="Times New Roman"/>
          <w:b/>
          <w:color w:val="000000"/>
          <w:w w:val="117"/>
          <w:sz w:val="24"/>
          <w:szCs w:val="24"/>
        </w:rPr>
      </w:pPr>
      <w:r w:rsidRPr="006B5695">
        <w:rPr>
          <w:rFonts w:ascii="Times New Roman" w:hAnsi="Times New Roman"/>
          <w:b/>
          <w:color w:val="000000"/>
          <w:w w:val="117"/>
          <w:sz w:val="24"/>
          <w:szCs w:val="24"/>
        </w:rPr>
        <w:t>Двигательная деятельность.</w:t>
      </w:r>
    </w:p>
    <w:p w14:paraId="453FA083" w14:textId="77777777" w:rsidR="00F205DC" w:rsidRPr="006B5695" w:rsidRDefault="00F205DC" w:rsidP="00F205DC">
      <w:pPr>
        <w:shd w:val="clear" w:color="auto" w:fill="FFFFFF"/>
        <w:tabs>
          <w:tab w:val="left" w:pos="9214"/>
          <w:tab w:val="left" w:pos="9356"/>
        </w:tabs>
        <w:spacing w:after="0" w:line="240" w:lineRule="auto"/>
        <w:ind w:firstLine="567"/>
        <w:jc w:val="both"/>
        <w:rPr>
          <w:rFonts w:ascii="Times New Roman" w:hAnsi="Times New Roman"/>
          <w:sz w:val="24"/>
          <w:szCs w:val="24"/>
        </w:rPr>
      </w:pPr>
      <w:r w:rsidRPr="006B5695">
        <w:rPr>
          <w:rFonts w:ascii="Times New Roman" w:hAnsi="Times New Roman"/>
          <w:color w:val="000000"/>
          <w:spacing w:val="1"/>
          <w:sz w:val="24"/>
          <w:szCs w:val="24"/>
        </w:rPr>
        <w:t>Взрослые должны:</w:t>
      </w:r>
    </w:p>
    <w:p w14:paraId="34FD88D9" w14:textId="77777777" w:rsidR="00F205DC" w:rsidRPr="006B5695" w:rsidRDefault="00F205DC">
      <w:pPr>
        <w:pStyle w:val="a5"/>
        <w:widowControl w:val="0"/>
        <w:numPr>
          <w:ilvl w:val="0"/>
          <w:numId w:val="34"/>
        </w:numPr>
        <w:shd w:val="clear" w:color="auto" w:fill="FFFFFF"/>
        <w:tabs>
          <w:tab w:val="clear" w:pos="709"/>
          <w:tab w:val="left" w:pos="0"/>
          <w:tab w:val="left" w:pos="993"/>
        </w:tabs>
        <w:suppressAutoHyphens w:val="0"/>
        <w:autoSpaceDE w:val="0"/>
        <w:autoSpaceDN w:val="0"/>
        <w:adjustRightInd w:val="0"/>
        <w:spacing w:after="0" w:line="240" w:lineRule="auto"/>
        <w:ind w:left="0" w:firstLine="567"/>
        <w:contextualSpacing/>
        <w:jc w:val="both"/>
        <w:rPr>
          <w:rFonts w:ascii="Times New Roman" w:hAnsi="Times New Roman"/>
          <w:color w:val="000000"/>
          <w:sz w:val="24"/>
          <w:szCs w:val="24"/>
        </w:rPr>
      </w:pPr>
      <w:r w:rsidRPr="006B5695">
        <w:rPr>
          <w:rFonts w:ascii="Times New Roman" w:hAnsi="Times New Roman"/>
          <w:color w:val="000000"/>
          <w:spacing w:val="5"/>
          <w:sz w:val="24"/>
          <w:szCs w:val="24"/>
        </w:rPr>
        <w:t>обогащать двигательный опыт разнообразными видами фи</w:t>
      </w:r>
      <w:r w:rsidRPr="006B5695">
        <w:rPr>
          <w:rFonts w:ascii="Times New Roman" w:hAnsi="Times New Roman"/>
          <w:color w:val="000000"/>
          <w:spacing w:val="3"/>
          <w:sz w:val="24"/>
          <w:szCs w:val="24"/>
        </w:rPr>
        <w:t>зических упражнений и подвижных игр;</w:t>
      </w:r>
    </w:p>
    <w:p w14:paraId="7D77C82B" w14:textId="77777777" w:rsidR="00F205DC" w:rsidRPr="006B5695" w:rsidRDefault="00F205DC">
      <w:pPr>
        <w:pStyle w:val="a5"/>
        <w:widowControl w:val="0"/>
        <w:numPr>
          <w:ilvl w:val="0"/>
          <w:numId w:val="34"/>
        </w:numPr>
        <w:shd w:val="clear" w:color="auto" w:fill="FFFFFF"/>
        <w:tabs>
          <w:tab w:val="clear" w:pos="709"/>
          <w:tab w:val="left" w:pos="0"/>
          <w:tab w:val="left" w:pos="993"/>
          <w:tab w:val="left" w:pos="9214"/>
        </w:tabs>
        <w:suppressAutoHyphens w:val="0"/>
        <w:autoSpaceDE w:val="0"/>
        <w:autoSpaceDN w:val="0"/>
        <w:adjustRightInd w:val="0"/>
        <w:spacing w:after="0" w:line="240" w:lineRule="auto"/>
        <w:ind w:left="0" w:firstLine="567"/>
        <w:contextualSpacing/>
        <w:jc w:val="both"/>
        <w:rPr>
          <w:rFonts w:ascii="Times New Roman" w:hAnsi="Times New Roman"/>
          <w:color w:val="000000"/>
          <w:sz w:val="24"/>
          <w:szCs w:val="24"/>
        </w:rPr>
      </w:pPr>
      <w:r w:rsidRPr="006B5695">
        <w:rPr>
          <w:rFonts w:ascii="Times New Roman" w:hAnsi="Times New Roman"/>
          <w:color w:val="000000"/>
          <w:spacing w:val="6"/>
          <w:sz w:val="24"/>
          <w:szCs w:val="24"/>
        </w:rPr>
        <w:t>содействовать правильному выполнению движений в соот</w:t>
      </w:r>
      <w:r w:rsidRPr="006B5695">
        <w:rPr>
          <w:rFonts w:ascii="Times New Roman" w:hAnsi="Times New Roman"/>
          <w:color w:val="000000"/>
          <w:spacing w:val="3"/>
          <w:sz w:val="24"/>
          <w:szCs w:val="24"/>
        </w:rPr>
        <w:t xml:space="preserve">ветствии с образцом взрослого (правильное положение тела, </w:t>
      </w:r>
      <w:r w:rsidRPr="006B5695">
        <w:rPr>
          <w:rFonts w:ascii="Times New Roman" w:hAnsi="Times New Roman"/>
          <w:color w:val="000000"/>
          <w:spacing w:val="4"/>
          <w:sz w:val="24"/>
          <w:szCs w:val="24"/>
        </w:rPr>
        <w:t>заданное направление);</w:t>
      </w:r>
    </w:p>
    <w:p w14:paraId="77470391" w14:textId="77777777" w:rsidR="00F205DC" w:rsidRPr="006B5695" w:rsidRDefault="00F205DC">
      <w:pPr>
        <w:pStyle w:val="a5"/>
        <w:widowControl w:val="0"/>
        <w:numPr>
          <w:ilvl w:val="0"/>
          <w:numId w:val="34"/>
        </w:numPr>
        <w:shd w:val="clear" w:color="auto" w:fill="FFFFFF"/>
        <w:tabs>
          <w:tab w:val="clear" w:pos="709"/>
          <w:tab w:val="left" w:pos="0"/>
          <w:tab w:val="left" w:pos="993"/>
          <w:tab w:val="left" w:pos="9214"/>
        </w:tabs>
        <w:suppressAutoHyphens w:val="0"/>
        <w:autoSpaceDE w:val="0"/>
        <w:autoSpaceDN w:val="0"/>
        <w:adjustRightInd w:val="0"/>
        <w:spacing w:after="0" w:line="240" w:lineRule="auto"/>
        <w:ind w:left="0" w:firstLine="567"/>
        <w:contextualSpacing/>
        <w:jc w:val="both"/>
        <w:rPr>
          <w:rFonts w:ascii="Times New Roman" w:hAnsi="Times New Roman"/>
          <w:color w:val="000000"/>
          <w:spacing w:val="4"/>
          <w:sz w:val="24"/>
          <w:szCs w:val="24"/>
        </w:rPr>
      </w:pPr>
      <w:r w:rsidRPr="006B5695">
        <w:rPr>
          <w:rFonts w:ascii="Times New Roman" w:hAnsi="Times New Roman"/>
          <w:color w:val="000000"/>
          <w:spacing w:val="3"/>
          <w:sz w:val="24"/>
          <w:szCs w:val="24"/>
        </w:rPr>
        <w:t>привлекать детей к коллективным формам организации дви</w:t>
      </w:r>
      <w:r w:rsidRPr="006B5695">
        <w:rPr>
          <w:rFonts w:ascii="Times New Roman" w:hAnsi="Times New Roman"/>
          <w:color w:val="000000"/>
          <w:spacing w:val="4"/>
          <w:sz w:val="24"/>
          <w:szCs w:val="24"/>
        </w:rPr>
        <w:t>гательной активности;</w:t>
      </w:r>
    </w:p>
    <w:p w14:paraId="7A60CBE1" w14:textId="77777777" w:rsidR="00F205DC" w:rsidRPr="006B5695" w:rsidRDefault="00F205DC">
      <w:pPr>
        <w:pStyle w:val="a5"/>
        <w:widowControl w:val="0"/>
        <w:numPr>
          <w:ilvl w:val="0"/>
          <w:numId w:val="34"/>
        </w:numPr>
        <w:shd w:val="clear" w:color="auto" w:fill="FFFFFF"/>
        <w:tabs>
          <w:tab w:val="clear" w:pos="709"/>
          <w:tab w:val="left" w:pos="0"/>
          <w:tab w:val="left" w:pos="993"/>
          <w:tab w:val="left" w:pos="9214"/>
        </w:tabs>
        <w:suppressAutoHyphens w:val="0"/>
        <w:autoSpaceDE w:val="0"/>
        <w:autoSpaceDN w:val="0"/>
        <w:adjustRightInd w:val="0"/>
        <w:spacing w:after="0" w:line="240" w:lineRule="auto"/>
        <w:ind w:left="0" w:firstLine="567"/>
        <w:contextualSpacing/>
        <w:jc w:val="both"/>
        <w:rPr>
          <w:rFonts w:ascii="Times New Roman" w:hAnsi="Times New Roman"/>
          <w:sz w:val="24"/>
          <w:szCs w:val="24"/>
        </w:rPr>
      </w:pPr>
      <w:r w:rsidRPr="006B5695">
        <w:rPr>
          <w:rFonts w:ascii="Times New Roman" w:hAnsi="Times New Roman"/>
          <w:color w:val="000000"/>
          <w:spacing w:val="7"/>
          <w:sz w:val="24"/>
          <w:szCs w:val="24"/>
        </w:rPr>
        <w:t xml:space="preserve">формировать умение выполнять знакомые движения легко </w:t>
      </w:r>
      <w:r w:rsidRPr="006B5695">
        <w:rPr>
          <w:rFonts w:ascii="Times New Roman" w:hAnsi="Times New Roman"/>
          <w:color w:val="000000"/>
          <w:spacing w:val="5"/>
          <w:sz w:val="24"/>
          <w:szCs w:val="24"/>
        </w:rPr>
        <w:t>и свободно, ритмично и согласованно, ориентируясь в про</w:t>
      </w:r>
      <w:r w:rsidRPr="006B5695">
        <w:rPr>
          <w:rFonts w:ascii="Times New Roman" w:hAnsi="Times New Roman"/>
          <w:color w:val="000000"/>
          <w:spacing w:val="4"/>
          <w:sz w:val="24"/>
          <w:szCs w:val="24"/>
        </w:rPr>
        <w:t>странстве и сохраняя равновесие</w:t>
      </w:r>
    </w:p>
    <w:bookmarkEnd w:id="75"/>
    <w:p w14:paraId="6E7A80D4" w14:textId="77777777" w:rsidR="00F205DC" w:rsidRPr="006B5695" w:rsidRDefault="00F205DC" w:rsidP="00F205DC">
      <w:pPr>
        <w:shd w:val="clear" w:color="auto" w:fill="FFFFFF"/>
        <w:tabs>
          <w:tab w:val="left" w:pos="9214"/>
          <w:tab w:val="left" w:pos="9356"/>
        </w:tabs>
        <w:spacing w:after="0" w:line="240" w:lineRule="auto"/>
        <w:jc w:val="center"/>
        <w:rPr>
          <w:rFonts w:ascii="Times New Roman" w:hAnsi="Times New Roman"/>
          <w:b/>
          <w:bCs/>
          <w:color w:val="000000"/>
          <w:spacing w:val="4"/>
          <w:sz w:val="24"/>
          <w:szCs w:val="24"/>
        </w:rPr>
      </w:pPr>
      <w:r w:rsidRPr="006B5695">
        <w:rPr>
          <w:rFonts w:ascii="Times New Roman" w:hAnsi="Times New Roman"/>
          <w:b/>
          <w:bCs/>
          <w:color w:val="000000"/>
          <w:spacing w:val="4"/>
          <w:sz w:val="24"/>
          <w:szCs w:val="24"/>
        </w:rPr>
        <w:t>Организация двигательной деятельности детей.</w:t>
      </w:r>
    </w:p>
    <w:p w14:paraId="6CAD3C39" w14:textId="77777777" w:rsidR="00F205DC" w:rsidRPr="006B5695" w:rsidRDefault="001061FD" w:rsidP="001061FD">
      <w:pPr>
        <w:shd w:val="clear" w:color="auto" w:fill="FFFFFF"/>
        <w:tabs>
          <w:tab w:val="left" w:pos="9214"/>
          <w:tab w:val="left" w:pos="9356"/>
        </w:tabs>
        <w:spacing w:after="0" w:line="240" w:lineRule="auto"/>
        <w:jc w:val="center"/>
        <w:rPr>
          <w:rFonts w:ascii="Times New Roman" w:hAnsi="Times New Roman"/>
          <w:b/>
          <w:bCs/>
          <w:spacing w:val="18"/>
          <w:sz w:val="24"/>
          <w:szCs w:val="24"/>
        </w:rPr>
      </w:pPr>
      <w:r w:rsidRPr="006B5695">
        <w:rPr>
          <w:rFonts w:ascii="Times New Roman" w:hAnsi="Times New Roman"/>
          <w:b/>
          <w:bCs/>
          <w:spacing w:val="18"/>
          <w:sz w:val="24"/>
          <w:szCs w:val="24"/>
        </w:rPr>
        <w:t>с 2-4 лет</w:t>
      </w:r>
    </w:p>
    <w:tbl>
      <w:tblPr>
        <w:tblStyle w:val="ab"/>
        <w:tblW w:w="0" w:type="auto"/>
        <w:tblLook w:val="04A0" w:firstRow="1" w:lastRow="0" w:firstColumn="1" w:lastColumn="0" w:noHBand="0" w:noVBand="1"/>
      </w:tblPr>
      <w:tblGrid>
        <w:gridCol w:w="675"/>
        <w:gridCol w:w="4962"/>
        <w:gridCol w:w="3934"/>
      </w:tblGrid>
      <w:tr w:rsidR="00F205DC" w:rsidRPr="006B5695" w14:paraId="69D11F3A" w14:textId="77777777" w:rsidTr="001C5409">
        <w:tc>
          <w:tcPr>
            <w:tcW w:w="675" w:type="dxa"/>
          </w:tcPr>
          <w:p w14:paraId="4CEC569C" w14:textId="77777777" w:rsidR="00F205DC" w:rsidRPr="006B5695" w:rsidRDefault="00F205DC" w:rsidP="009B7B6A">
            <w:pPr>
              <w:rPr>
                <w:rFonts w:ascii="Times New Roman" w:hAnsi="Times New Roman" w:cs="Times New Roman"/>
                <w:b/>
                <w:bCs/>
                <w:sz w:val="24"/>
                <w:szCs w:val="24"/>
              </w:rPr>
            </w:pPr>
            <w:r w:rsidRPr="006B5695">
              <w:rPr>
                <w:rFonts w:ascii="Times New Roman" w:hAnsi="Times New Roman" w:cs="Times New Roman"/>
                <w:b/>
                <w:bCs/>
                <w:sz w:val="24"/>
                <w:szCs w:val="24"/>
              </w:rPr>
              <w:t>№</w:t>
            </w:r>
          </w:p>
        </w:tc>
        <w:tc>
          <w:tcPr>
            <w:tcW w:w="4962" w:type="dxa"/>
          </w:tcPr>
          <w:p w14:paraId="21C37AE9" w14:textId="77777777" w:rsidR="00F205DC" w:rsidRPr="006B5695" w:rsidRDefault="00F205DC" w:rsidP="009B7B6A">
            <w:pPr>
              <w:rPr>
                <w:rFonts w:ascii="Times New Roman" w:hAnsi="Times New Roman" w:cs="Times New Roman"/>
                <w:b/>
                <w:bCs/>
                <w:sz w:val="24"/>
                <w:szCs w:val="24"/>
              </w:rPr>
            </w:pPr>
            <w:r w:rsidRPr="006B5695">
              <w:rPr>
                <w:rFonts w:ascii="Times New Roman" w:hAnsi="Times New Roman" w:cs="Times New Roman"/>
                <w:b/>
                <w:bCs/>
                <w:sz w:val="24"/>
                <w:szCs w:val="24"/>
              </w:rPr>
              <w:t>Формы работы</w:t>
            </w:r>
          </w:p>
        </w:tc>
        <w:tc>
          <w:tcPr>
            <w:tcW w:w="3934" w:type="dxa"/>
          </w:tcPr>
          <w:p w14:paraId="634F071F" w14:textId="77777777" w:rsidR="00F205DC" w:rsidRPr="006B5695" w:rsidRDefault="00F205DC" w:rsidP="009B7B6A">
            <w:pPr>
              <w:rPr>
                <w:rFonts w:ascii="Times New Roman" w:hAnsi="Times New Roman" w:cs="Times New Roman"/>
                <w:b/>
                <w:bCs/>
                <w:sz w:val="24"/>
                <w:szCs w:val="24"/>
              </w:rPr>
            </w:pPr>
            <w:r w:rsidRPr="006B5695">
              <w:rPr>
                <w:rFonts w:ascii="Times New Roman" w:hAnsi="Times New Roman" w:cs="Times New Roman"/>
                <w:b/>
                <w:bCs/>
                <w:sz w:val="24"/>
                <w:szCs w:val="24"/>
              </w:rPr>
              <w:t>Особенности организации</w:t>
            </w:r>
          </w:p>
        </w:tc>
      </w:tr>
      <w:tr w:rsidR="00F205DC" w:rsidRPr="006B5695" w14:paraId="0F9F1AB2" w14:textId="77777777" w:rsidTr="001C5409">
        <w:trPr>
          <w:trHeight w:val="165"/>
        </w:trPr>
        <w:tc>
          <w:tcPr>
            <w:tcW w:w="675" w:type="dxa"/>
          </w:tcPr>
          <w:p w14:paraId="16A7F4A6"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1</w:t>
            </w:r>
          </w:p>
        </w:tc>
        <w:tc>
          <w:tcPr>
            <w:tcW w:w="4962" w:type="dxa"/>
          </w:tcPr>
          <w:p w14:paraId="44615274"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Подвижные игры во время утреннего приема детей</w:t>
            </w:r>
          </w:p>
        </w:tc>
        <w:tc>
          <w:tcPr>
            <w:tcW w:w="3934" w:type="dxa"/>
          </w:tcPr>
          <w:p w14:paraId="64A51749"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Ежедневно 3-5 м и нут</w:t>
            </w:r>
          </w:p>
          <w:p w14:paraId="2C7B41FC" w14:textId="77777777" w:rsidR="00F205DC" w:rsidRPr="006B5695" w:rsidRDefault="00F205DC" w:rsidP="009B7B6A">
            <w:pPr>
              <w:rPr>
                <w:rFonts w:ascii="Times New Roman" w:hAnsi="Times New Roman" w:cs="Times New Roman"/>
                <w:sz w:val="24"/>
                <w:szCs w:val="24"/>
              </w:rPr>
            </w:pPr>
          </w:p>
        </w:tc>
      </w:tr>
      <w:tr w:rsidR="00F205DC" w:rsidRPr="006B5695" w14:paraId="73FA091A" w14:textId="77777777" w:rsidTr="001C5409">
        <w:trPr>
          <w:trHeight w:val="142"/>
        </w:trPr>
        <w:tc>
          <w:tcPr>
            <w:tcW w:w="675" w:type="dxa"/>
          </w:tcPr>
          <w:p w14:paraId="65CFD057"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2</w:t>
            </w:r>
          </w:p>
        </w:tc>
        <w:tc>
          <w:tcPr>
            <w:tcW w:w="4962" w:type="dxa"/>
          </w:tcPr>
          <w:p w14:paraId="707883DA"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Утренняя стимулирующая коррекционная гимнастика</w:t>
            </w:r>
          </w:p>
        </w:tc>
        <w:tc>
          <w:tcPr>
            <w:tcW w:w="3934" w:type="dxa"/>
          </w:tcPr>
          <w:p w14:paraId="5A6731C3"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Ежедневно 10 м и нут</w:t>
            </w:r>
          </w:p>
          <w:p w14:paraId="43ECF183" w14:textId="77777777" w:rsidR="00F205DC" w:rsidRPr="006B5695" w:rsidRDefault="00F205DC" w:rsidP="009B7B6A">
            <w:pPr>
              <w:rPr>
                <w:rFonts w:ascii="Times New Roman" w:hAnsi="Times New Roman" w:cs="Times New Roman"/>
                <w:sz w:val="24"/>
                <w:szCs w:val="24"/>
              </w:rPr>
            </w:pPr>
          </w:p>
        </w:tc>
      </w:tr>
      <w:tr w:rsidR="00F205DC" w:rsidRPr="006B5695" w14:paraId="27876EB7" w14:textId="77777777" w:rsidTr="001C5409">
        <w:trPr>
          <w:trHeight w:val="180"/>
        </w:trPr>
        <w:tc>
          <w:tcPr>
            <w:tcW w:w="675" w:type="dxa"/>
          </w:tcPr>
          <w:p w14:paraId="5A3C1478"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3</w:t>
            </w:r>
          </w:p>
        </w:tc>
        <w:tc>
          <w:tcPr>
            <w:tcW w:w="4962" w:type="dxa"/>
          </w:tcPr>
          <w:p w14:paraId="4DEA1A55"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Физкультминутки</w:t>
            </w:r>
          </w:p>
        </w:tc>
        <w:tc>
          <w:tcPr>
            <w:tcW w:w="3934" w:type="dxa"/>
          </w:tcPr>
          <w:p w14:paraId="29010772"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По необходимости</w:t>
            </w:r>
            <w:r w:rsidR="001061FD" w:rsidRPr="006B5695">
              <w:rPr>
                <w:rFonts w:ascii="Times New Roman" w:hAnsi="Times New Roman" w:cs="Times New Roman"/>
                <w:sz w:val="24"/>
                <w:szCs w:val="24"/>
              </w:rPr>
              <w:t xml:space="preserve"> во время </w:t>
            </w:r>
            <w:r w:rsidRPr="006B5695">
              <w:rPr>
                <w:rFonts w:ascii="Times New Roman" w:hAnsi="Times New Roman" w:cs="Times New Roman"/>
                <w:sz w:val="24"/>
                <w:szCs w:val="24"/>
              </w:rPr>
              <w:t>ОД 2-3 минуты</w:t>
            </w:r>
          </w:p>
        </w:tc>
      </w:tr>
      <w:tr w:rsidR="00F205DC" w:rsidRPr="006B5695" w14:paraId="6BFDB5F0" w14:textId="77777777" w:rsidTr="001C5409">
        <w:trPr>
          <w:trHeight w:val="150"/>
        </w:trPr>
        <w:tc>
          <w:tcPr>
            <w:tcW w:w="675" w:type="dxa"/>
          </w:tcPr>
          <w:p w14:paraId="11AF3534"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4</w:t>
            </w:r>
          </w:p>
        </w:tc>
        <w:tc>
          <w:tcPr>
            <w:tcW w:w="4962" w:type="dxa"/>
          </w:tcPr>
          <w:p w14:paraId="0998D3C0"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Релаксация</w:t>
            </w:r>
          </w:p>
        </w:tc>
        <w:tc>
          <w:tcPr>
            <w:tcW w:w="3934" w:type="dxa"/>
          </w:tcPr>
          <w:p w14:paraId="470027A5" w14:textId="77777777" w:rsidR="00F205DC"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 xml:space="preserve">После </w:t>
            </w:r>
            <w:r w:rsidR="00F205DC" w:rsidRPr="006B5695">
              <w:rPr>
                <w:rFonts w:ascii="Times New Roman" w:hAnsi="Times New Roman" w:cs="Times New Roman"/>
                <w:sz w:val="24"/>
                <w:szCs w:val="24"/>
              </w:rPr>
              <w:t>ОД 1-3 минуты</w:t>
            </w:r>
          </w:p>
        </w:tc>
      </w:tr>
      <w:tr w:rsidR="00F205DC" w:rsidRPr="006B5695" w14:paraId="511F224F" w14:textId="77777777" w:rsidTr="001C5409">
        <w:trPr>
          <w:trHeight w:val="180"/>
        </w:trPr>
        <w:tc>
          <w:tcPr>
            <w:tcW w:w="675" w:type="dxa"/>
          </w:tcPr>
          <w:p w14:paraId="7F399F96"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5</w:t>
            </w:r>
          </w:p>
        </w:tc>
        <w:tc>
          <w:tcPr>
            <w:tcW w:w="4962" w:type="dxa"/>
          </w:tcPr>
          <w:p w14:paraId="60AC30CE"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Музыкально – ритмическиедвижения</w:t>
            </w:r>
          </w:p>
        </w:tc>
        <w:tc>
          <w:tcPr>
            <w:tcW w:w="3934" w:type="dxa"/>
          </w:tcPr>
          <w:p w14:paraId="48D93DA8"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На музыкальных занятиях 6-8 минут</w:t>
            </w:r>
          </w:p>
        </w:tc>
      </w:tr>
      <w:tr w:rsidR="00F205DC" w:rsidRPr="006B5695" w14:paraId="0AB4D6F9" w14:textId="77777777" w:rsidTr="001C5409">
        <w:trPr>
          <w:trHeight w:val="127"/>
        </w:trPr>
        <w:tc>
          <w:tcPr>
            <w:tcW w:w="675" w:type="dxa"/>
          </w:tcPr>
          <w:p w14:paraId="32740718"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6</w:t>
            </w:r>
          </w:p>
        </w:tc>
        <w:tc>
          <w:tcPr>
            <w:tcW w:w="4962" w:type="dxa"/>
          </w:tcPr>
          <w:p w14:paraId="2840E7C1"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Физкультурные занятия (2 в зале, 1 на улице)</w:t>
            </w:r>
          </w:p>
        </w:tc>
        <w:tc>
          <w:tcPr>
            <w:tcW w:w="3934" w:type="dxa"/>
          </w:tcPr>
          <w:p w14:paraId="5D07AE41"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3 раза в неделю15минут</w:t>
            </w:r>
          </w:p>
        </w:tc>
      </w:tr>
      <w:tr w:rsidR="00F205DC" w:rsidRPr="006B5695" w14:paraId="2EE48E57" w14:textId="77777777" w:rsidTr="001C5409">
        <w:tc>
          <w:tcPr>
            <w:tcW w:w="675" w:type="dxa"/>
          </w:tcPr>
          <w:p w14:paraId="56A7BC63"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7</w:t>
            </w:r>
          </w:p>
        </w:tc>
        <w:tc>
          <w:tcPr>
            <w:tcW w:w="4962" w:type="dxa"/>
          </w:tcPr>
          <w:p w14:paraId="7BF30910"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ЛФК (профилактика и коррекция плоскостопия и нарушений осанки)</w:t>
            </w:r>
          </w:p>
        </w:tc>
        <w:tc>
          <w:tcPr>
            <w:tcW w:w="3934" w:type="dxa"/>
          </w:tcPr>
          <w:p w14:paraId="35AFA89E"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Подгрупповымметодом 1 раз в неделю 15 минут</w:t>
            </w:r>
          </w:p>
        </w:tc>
      </w:tr>
      <w:tr w:rsidR="00F205DC" w:rsidRPr="006B5695" w14:paraId="4D24B212" w14:textId="77777777" w:rsidTr="001C5409">
        <w:tc>
          <w:tcPr>
            <w:tcW w:w="675" w:type="dxa"/>
          </w:tcPr>
          <w:p w14:paraId="11356A63"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8</w:t>
            </w:r>
          </w:p>
        </w:tc>
        <w:tc>
          <w:tcPr>
            <w:tcW w:w="4962" w:type="dxa"/>
          </w:tcPr>
          <w:p w14:paraId="493F1615"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 xml:space="preserve"> Дозированный бег</w:t>
            </w:r>
          </w:p>
        </w:tc>
        <w:tc>
          <w:tcPr>
            <w:tcW w:w="3934" w:type="dxa"/>
          </w:tcPr>
          <w:p w14:paraId="143EED5D"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Ежедневнопо 80-100м.</w:t>
            </w:r>
          </w:p>
        </w:tc>
      </w:tr>
      <w:tr w:rsidR="00F205DC" w:rsidRPr="006B5695" w14:paraId="4F7E8C37" w14:textId="77777777" w:rsidTr="001C5409">
        <w:tc>
          <w:tcPr>
            <w:tcW w:w="675" w:type="dxa"/>
          </w:tcPr>
          <w:p w14:paraId="13D0399A"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9</w:t>
            </w:r>
          </w:p>
        </w:tc>
        <w:tc>
          <w:tcPr>
            <w:tcW w:w="4962" w:type="dxa"/>
          </w:tcPr>
          <w:p w14:paraId="363E935A"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Тренирующаяигроваядорожка</w:t>
            </w:r>
          </w:p>
        </w:tc>
        <w:tc>
          <w:tcPr>
            <w:tcW w:w="3934" w:type="dxa"/>
          </w:tcPr>
          <w:p w14:paraId="19A7A556"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Ежедневно6-8 минут</w:t>
            </w:r>
          </w:p>
        </w:tc>
      </w:tr>
      <w:tr w:rsidR="00F205DC" w:rsidRPr="006B5695" w14:paraId="267D5B01" w14:textId="77777777" w:rsidTr="001C5409">
        <w:tc>
          <w:tcPr>
            <w:tcW w:w="675" w:type="dxa"/>
          </w:tcPr>
          <w:p w14:paraId="44D5E7C2"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10</w:t>
            </w:r>
          </w:p>
        </w:tc>
        <w:tc>
          <w:tcPr>
            <w:tcW w:w="4962" w:type="dxa"/>
          </w:tcPr>
          <w:p w14:paraId="5D28C5C8"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Подвижные игры:</w:t>
            </w:r>
          </w:p>
          <w:p w14:paraId="00386E5D"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 сюжетные;</w:t>
            </w:r>
          </w:p>
          <w:p w14:paraId="0FEE9E0F"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 бессюжетные;</w:t>
            </w:r>
          </w:p>
          <w:p w14:paraId="503268BC"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 игры-забавы;</w:t>
            </w:r>
          </w:p>
          <w:p w14:paraId="38E8E0DA"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 соревнования;</w:t>
            </w:r>
          </w:p>
          <w:p w14:paraId="5906CE1B"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 эстафеты;</w:t>
            </w:r>
          </w:p>
          <w:p w14:paraId="751DC383"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  аттракционы</w:t>
            </w:r>
          </w:p>
        </w:tc>
        <w:tc>
          <w:tcPr>
            <w:tcW w:w="3934" w:type="dxa"/>
          </w:tcPr>
          <w:p w14:paraId="11E27367"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Ежедневноне менее двух игр</w:t>
            </w:r>
          </w:p>
          <w:p w14:paraId="3771DECE"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по 5-7 минут</w:t>
            </w:r>
          </w:p>
        </w:tc>
      </w:tr>
      <w:tr w:rsidR="00F205DC" w:rsidRPr="006B5695" w14:paraId="24A923DB" w14:textId="77777777" w:rsidTr="001C5409">
        <w:tc>
          <w:tcPr>
            <w:tcW w:w="675" w:type="dxa"/>
          </w:tcPr>
          <w:p w14:paraId="32190ADC"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11</w:t>
            </w:r>
          </w:p>
        </w:tc>
        <w:tc>
          <w:tcPr>
            <w:tcW w:w="4962" w:type="dxa"/>
          </w:tcPr>
          <w:p w14:paraId="05C25711"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Игровые упражнения:</w:t>
            </w:r>
          </w:p>
          <w:p w14:paraId="0B92E30C"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 зоркий глаз;</w:t>
            </w:r>
          </w:p>
          <w:p w14:paraId="1D1CFBDC"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 ловкие прыгуны;</w:t>
            </w:r>
          </w:p>
          <w:p w14:paraId="7BF6D8BF"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 подлезание;</w:t>
            </w:r>
          </w:p>
          <w:p w14:paraId="47E60F92"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 пролезание;</w:t>
            </w:r>
          </w:p>
          <w:p w14:paraId="5FF03B5D"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 xml:space="preserve"> - перелезание</w:t>
            </w:r>
          </w:p>
        </w:tc>
        <w:tc>
          <w:tcPr>
            <w:tcW w:w="3934" w:type="dxa"/>
          </w:tcPr>
          <w:p w14:paraId="1E224B22"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Ежедневно по подгруппам4-6 минут</w:t>
            </w:r>
          </w:p>
        </w:tc>
      </w:tr>
      <w:tr w:rsidR="00F205DC" w:rsidRPr="006B5695" w14:paraId="5299191D" w14:textId="77777777" w:rsidTr="001C5409">
        <w:trPr>
          <w:trHeight w:val="262"/>
        </w:trPr>
        <w:tc>
          <w:tcPr>
            <w:tcW w:w="675" w:type="dxa"/>
          </w:tcPr>
          <w:p w14:paraId="07D14D7F"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12</w:t>
            </w:r>
          </w:p>
        </w:tc>
        <w:tc>
          <w:tcPr>
            <w:tcW w:w="4962" w:type="dxa"/>
          </w:tcPr>
          <w:p w14:paraId="0396B8D0"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Оздоровительныемероприятия:</w:t>
            </w:r>
          </w:p>
          <w:p w14:paraId="483CB577"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 гимнастикапробуждения;</w:t>
            </w:r>
          </w:p>
          <w:p w14:paraId="5C0A6F05"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 дыхательнаягимнастика;</w:t>
            </w:r>
          </w:p>
          <w:p w14:paraId="1751F606"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lastRenderedPageBreak/>
              <w:t>- игровой массаж</w:t>
            </w:r>
          </w:p>
        </w:tc>
        <w:tc>
          <w:tcPr>
            <w:tcW w:w="3934" w:type="dxa"/>
          </w:tcPr>
          <w:p w14:paraId="3E580A8A"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lastRenderedPageBreak/>
              <w:t>Ежедневно5 минут</w:t>
            </w:r>
          </w:p>
        </w:tc>
      </w:tr>
      <w:tr w:rsidR="00F205DC" w:rsidRPr="006B5695" w14:paraId="659533AD" w14:textId="77777777" w:rsidTr="001C5409">
        <w:trPr>
          <w:trHeight w:val="112"/>
        </w:trPr>
        <w:tc>
          <w:tcPr>
            <w:tcW w:w="675" w:type="dxa"/>
          </w:tcPr>
          <w:p w14:paraId="5665443A"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13</w:t>
            </w:r>
          </w:p>
        </w:tc>
        <w:tc>
          <w:tcPr>
            <w:tcW w:w="4962" w:type="dxa"/>
          </w:tcPr>
          <w:p w14:paraId="05F744FB"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Физические упражненияи игровые задания:</w:t>
            </w:r>
          </w:p>
          <w:p w14:paraId="7A1E17D6"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 игры с элементамилогоритмики;</w:t>
            </w:r>
          </w:p>
          <w:p w14:paraId="6F8577F5"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 xml:space="preserve">- артикуляционная гимнастика; </w:t>
            </w:r>
          </w:p>
          <w:p w14:paraId="6E57DEB9"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 пальчиковая гимнастика</w:t>
            </w:r>
          </w:p>
        </w:tc>
        <w:tc>
          <w:tcPr>
            <w:tcW w:w="3934" w:type="dxa"/>
          </w:tcPr>
          <w:p w14:paraId="3C084EA0"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Ежедневно,сочетаяупражнения</w:t>
            </w:r>
          </w:p>
          <w:p w14:paraId="25BD2DDD"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по выбору 3-5 мин</w:t>
            </w:r>
          </w:p>
        </w:tc>
      </w:tr>
      <w:tr w:rsidR="00F205DC" w:rsidRPr="006B5695" w14:paraId="29F4C9CF" w14:textId="77777777" w:rsidTr="001C5409">
        <w:trPr>
          <w:trHeight w:val="195"/>
        </w:trPr>
        <w:tc>
          <w:tcPr>
            <w:tcW w:w="675" w:type="dxa"/>
          </w:tcPr>
          <w:p w14:paraId="27EC5D20"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14</w:t>
            </w:r>
          </w:p>
        </w:tc>
        <w:tc>
          <w:tcPr>
            <w:tcW w:w="4962" w:type="dxa"/>
          </w:tcPr>
          <w:p w14:paraId="31BD4FF8"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Психогимнастика</w:t>
            </w:r>
          </w:p>
        </w:tc>
        <w:tc>
          <w:tcPr>
            <w:tcW w:w="3934" w:type="dxa"/>
          </w:tcPr>
          <w:p w14:paraId="46B1B18A"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2 раза в неделю 3 — 5 минут</w:t>
            </w:r>
          </w:p>
        </w:tc>
      </w:tr>
      <w:tr w:rsidR="00F205DC" w:rsidRPr="006B5695" w14:paraId="7AE90300" w14:textId="77777777" w:rsidTr="001C5409">
        <w:trPr>
          <w:trHeight w:val="165"/>
        </w:trPr>
        <w:tc>
          <w:tcPr>
            <w:tcW w:w="675" w:type="dxa"/>
          </w:tcPr>
          <w:p w14:paraId="2EEED966"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15</w:t>
            </w:r>
          </w:p>
        </w:tc>
        <w:tc>
          <w:tcPr>
            <w:tcW w:w="4962" w:type="dxa"/>
          </w:tcPr>
          <w:p w14:paraId="1C16F7AC"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Физкультурный досуг</w:t>
            </w:r>
          </w:p>
        </w:tc>
        <w:tc>
          <w:tcPr>
            <w:tcW w:w="3934" w:type="dxa"/>
          </w:tcPr>
          <w:p w14:paraId="38283E41"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1 раз в квартал15минут</w:t>
            </w:r>
          </w:p>
        </w:tc>
      </w:tr>
      <w:tr w:rsidR="00F205DC" w:rsidRPr="006B5695" w14:paraId="567C7709" w14:textId="77777777" w:rsidTr="001C5409">
        <w:trPr>
          <w:trHeight w:val="377"/>
        </w:trPr>
        <w:tc>
          <w:tcPr>
            <w:tcW w:w="675" w:type="dxa"/>
          </w:tcPr>
          <w:p w14:paraId="58250A77"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16</w:t>
            </w:r>
          </w:p>
        </w:tc>
        <w:tc>
          <w:tcPr>
            <w:tcW w:w="4962" w:type="dxa"/>
          </w:tcPr>
          <w:p w14:paraId="200F4DA0"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Спортивный праздник</w:t>
            </w:r>
          </w:p>
        </w:tc>
        <w:tc>
          <w:tcPr>
            <w:tcW w:w="3934" w:type="dxa"/>
          </w:tcPr>
          <w:p w14:paraId="0621B72A"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1 -2 раза в год по30-40 минут</w:t>
            </w:r>
          </w:p>
        </w:tc>
      </w:tr>
      <w:tr w:rsidR="00F205DC" w:rsidRPr="006B5695" w14:paraId="17D2EBC6" w14:textId="77777777" w:rsidTr="001C5409">
        <w:trPr>
          <w:trHeight w:val="139"/>
        </w:trPr>
        <w:tc>
          <w:tcPr>
            <w:tcW w:w="675" w:type="dxa"/>
          </w:tcPr>
          <w:p w14:paraId="7FEF779F"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17</w:t>
            </w:r>
          </w:p>
        </w:tc>
        <w:tc>
          <w:tcPr>
            <w:tcW w:w="4962" w:type="dxa"/>
          </w:tcPr>
          <w:p w14:paraId="20CD096C"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День здоровья</w:t>
            </w:r>
          </w:p>
        </w:tc>
        <w:tc>
          <w:tcPr>
            <w:tcW w:w="3934" w:type="dxa"/>
          </w:tcPr>
          <w:p w14:paraId="74EF350B"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не реже одного раза в квартал</w:t>
            </w:r>
          </w:p>
        </w:tc>
      </w:tr>
      <w:tr w:rsidR="00F205DC" w:rsidRPr="006B5695" w14:paraId="4ABBE5D8" w14:textId="77777777" w:rsidTr="001C5409">
        <w:trPr>
          <w:trHeight w:val="157"/>
        </w:trPr>
        <w:tc>
          <w:tcPr>
            <w:tcW w:w="675" w:type="dxa"/>
          </w:tcPr>
          <w:p w14:paraId="11ABB950"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18</w:t>
            </w:r>
          </w:p>
        </w:tc>
        <w:tc>
          <w:tcPr>
            <w:tcW w:w="4962" w:type="dxa"/>
          </w:tcPr>
          <w:p w14:paraId="03F0F640"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Самостоятельнаядвигательная деятельность детей в течение дня</w:t>
            </w:r>
          </w:p>
        </w:tc>
        <w:tc>
          <w:tcPr>
            <w:tcW w:w="3934" w:type="dxa"/>
          </w:tcPr>
          <w:p w14:paraId="4E23B3F7" w14:textId="77777777" w:rsidR="00F205DC" w:rsidRPr="006B5695" w:rsidRDefault="00F205DC" w:rsidP="009B7B6A">
            <w:pPr>
              <w:rPr>
                <w:rFonts w:ascii="Times New Roman" w:hAnsi="Times New Roman" w:cs="Times New Roman"/>
                <w:sz w:val="24"/>
                <w:szCs w:val="24"/>
              </w:rPr>
            </w:pPr>
            <w:r w:rsidRPr="006B5695">
              <w:rPr>
                <w:rFonts w:ascii="Times New Roman" w:hAnsi="Times New Roman" w:cs="Times New Roman"/>
                <w:sz w:val="24"/>
                <w:szCs w:val="24"/>
              </w:rPr>
              <w:t>Ежедневно. Характер и продолжительность зависят от индивидуальных данных и потребностей детей. Проводится под руководством воспитателя</w:t>
            </w:r>
          </w:p>
        </w:tc>
      </w:tr>
    </w:tbl>
    <w:p w14:paraId="2B2B3911" w14:textId="77777777" w:rsidR="005349FC" w:rsidRPr="006B5695" w:rsidRDefault="005349FC" w:rsidP="001061FD">
      <w:pPr>
        <w:shd w:val="clear" w:color="auto" w:fill="FFFFFF"/>
        <w:tabs>
          <w:tab w:val="left" w:pos="9214"/>
          <w:tab w:val="left" w:pos="9356"/>
        </w:tabs>
        <w:spacing w:after="0" w:line="240" w:lineRule="auto"/>
        <w:jc w:val="center"/>
        <w:rPr>
          <w:rFonts w:ascii="Times New Roman" w:hAnsi="Times New Roman"/>
          <w:b/>
          <w:i/>
          <w:color w:val="000000"/>
          <w:spacing w:val="4"/>
          <w:sz w:val="24"/>
          <w:szCs w:val="24"/>
        </w:rPr>
      </w:pPr>
    </w:p>
    <w:p w14:paraId="256D6484" w14:textId="473DDBEF" w:rsidR="001061FD" w:rsidRPr="006B5695" w:rsidRDefault="001061FD" w:rsidP="001061FD">
      <w:pPr>
        <w:shd w:val="clear" w:color="auto" w:fill="FFFFFF"/>
        <w:tabs>
          <w:tab w:val="left" w:pos="9214"/>
          <w:tab w:val="left" w:pos="9356"/>
        </w:tabs>
        <w:spacing w:after="0" w:line="240" w:lineRule="auto"/>
        <w:jc w:val="center"/>
        <w:rPr>
          <w:rFonts w:ascii="Times New Roman" w:hAnsi="Times New Roman"/>
          <w:b/>
          <w:i/>
          <w:color w:val="000000"/>
          <w:spacing w:val="4"/>
          <w:sz w:val="24"/>
          <w:szCs w:val="24"/>
        </w:rPr>
      </w:pPr>
      <w:bookmarkStart w:id="76" w:name="_Hlk143518037"/>
      <w:r w:rsidRPr="006B5695">
        <w:rPr>
          <w:rFonts w:ascii="Times New Roman" w:hAnsi="Times New Roman"/>
          <w:b/>
          <w:i/>
          <w:color w:val="000000"/>
          <w:spacing w:val="4"/>
          <w:sz w:val="24"/>
          <w:szCs w:val="24"/>
        </w:rPr>
        <w:t>Система закаливающих мероприятий</w:t>
      </w:r>
    </w:p>
    <w:p w14:paraId="09FA063B" w14:textId="77777777" w:rsidR="005349FC" w:rsidRPr="006B5695" w:rsidRDefault="005349FC" w:rsidP="001061FD">
      <w:pPr>
        <w:shd w:val="clear" w:color="auto" w:fill="FFFFFF"/>
        <w:tabs>
          <w:tab w:val="left" w:pos="9214"/>
          <w:tab w:val="left" w:pos="9356"/>
        </w:tabs>
        <w:spacing w:after="0" w:line="240" w:lineRule="auto"/>
        <w:jc w:val="center"/>
        <w:rPr>
          <w:rFonts w:ascii="Times New Roman" w:hAnsi="Times New Roman"/>
          <w:b/>
          <w:i/>
          <w:color w:val="000000"/>
          <w:spacing w:val="4"/>
          <w:sz w:val="24"/>
          <w:szCs w:val="24"/>
        </w:rPr>
      </w:pPr>
    </w:p>
    <w:tbl>
      <w:tblPr>
        <w:tblStyle w:val="ab"/>
        <w:tblW w:w="0" w:type="auto"/>
        <w:tblLayout w:type="fixed"/>
        <w:tblLook w:val="04A0" w:firstRow="1" w:lastRow="0" w:firstColumn="1" w:lastColumn="0" w:noHBand="0" w:noVBand="1"/>
      </w:tblPr>
      <w:tblGrid>
        <w:gridCol w:w="366"/>
        <w:gridCol w:w="4137"/>
        <w:gridCol w:w="5068"/>
      </w:tblGrid>
      <w:tr w:rsidR="001061FD" w:rsidRPr="006B5695" w14:paraId="45331973" w14:textId="77777777" w:rsidTr="001061FD">
        <w:tc>
          <w:tcPr>
            <w:tcW w:w="366" w:type="dxa"/>
          </w:tcPr>
          <w:p w14:paraId="70B5D5A5" w14:textId="77777777" w:rsidR="001061FD" w:rsidRPr="006B5695" w:rsidRDefault="001061FD" w:rsidP="001061FD">
            <w:pPr>
              <w:tabs>
                <w:tab w:val="left" w:pos="9214"/>
                <w:tab w:val="left" w:pos="9356"/>
              </w:tabs>
              <w:jc w:val="center"/>
              <w:rPr>
                <w:rFonts w:ascii="Times New Roman" w:hAnsi="Times New Roman"/>
                <w:b/>
                <w:i/>
                <w:sz w:val="24"/>
                <w:szCs w:val="24"/>
              </w:rPr>
            </w:pPr>
            <w:r w:rsidRPr="006B5695">
              <w:rPr>
                <w:rFonts w:ascii="Times New Roman" w:hAnsi="Times New Roman"/>
                <w:b/>
                <w:i/>
                <w:sz w:val="24"/>
                <w:szCs w:val="24"/>
              </w:rPr>
              <w:t>№</w:t>
            </w:r>
          </w:p>
        </w:tc>
        <w:tc>
          <w:tcPr>
            <w:tcW w:w="4137" w:type="dxa"/>
          </w:tcPr>
          <w:p w14:paraId="0AD215E7" w14:textId="77777777" w:rsidR="001061FD" w:rsidRPr="006B5695" w:rsidRDefault="001061FD" w:rsidP="001061FD">
            <w:pPr>
              <w:tabs>
                <w:tab w:val="left" w:pos="9214"/>
                <w:tab w:val="left" w:pos="9356"/>
              </w:tabs>
              <w:jc w:val="center"/>
              <w:rPr>
                <w:rFonts w:ascii="Times New Roman" w:hAnsi="Times New Roman"/>
                <w:b/>
                <w:i/>
                <w:sz w:val="24"/>
                <w:szCs w:val="24"/>
              </w:rPr>
            </w:pPr>
            <w:r w:rsidRPr="006B5695">
              <w:rPr>
                <w:rFonts w:ascii="Times New Roman" w:hAnsi="Times New Roman"/>
                <w:b/>
                <w:i/>
                <w:sz w:val="24"/>
                <w:szCs w:val="24"/>
              </w:rPr>
              <w:t>Содержание</w:t>
            </w:r>
          </w:p>
        </w:tc>
        <w:tc>
          <w:tcPr>
            <w:tcW w:w="5068" w:type="dxa"/>
          </w:tcPr>
          <w:p w14:paraId="389EF53E" w14:textId="77777777" w:rsidR="001061FD" w:rsidRPr="006B5695" w:rsidRDefault="001061FD" w:rsidP="001061FD">
            <w:pPr>
              <w:tabs>
                <w:tab w:val="left" w:pos="9214"/>
                <w:tab w:val="left" w:pos="9356"/>
              </w:tabs>
              <w:jc w:val="center"/>
              <w:rPr>
                <w:rFonts w:ascii="Times New Roman" w:hAnsi="Times New Roman"/>
                <w:b/>
                <w:i/>
                <w:sz w:val="24"/>
                <w:szCs w:val="24"/>
              </w:rPr>
            </w:pPr>
            <w:r w:rsidRPr="006B5695">
              <w:rPr>
                <w:rFonts w:ascii="Times New Roman" w:hAnsi="Times New Roman"/>
                <w:b/>
                <w:i/>
                <w:sz w:val="24"/>
                <w:szCs w:val="24"/>
              </w:rPr>
              <w:t>Средняя группа</w:t>
            </w:r>
          </w:p>
        </w:tc>
      </w:tr>
      <w:tr w:rsidR="001061FD" w:rsidRPr="006B5695" w14:paraId="409ECE2D" w14:textId="77777777" w:rsidTr="001061FD">
        <w:tc>
          <w:tcPr>
            <w:tcW w:w="4503" w:type="dxa"/>
            <w:gridSpan w:val="2"/>
          </w:tcPr>
          <w:p w14:paraId="54642705" w14:textId="77777777" w:rsidR="001061FD" w:rsidRPr="006B5695" w:rsidRDefault="001061FD" w:rsidP="001061FD">
            <w:pPr>
              <w:tabs>
                <w:tab w:val="left" w:pos="9214"/>
                <w:tab w:val="left" w:pos="9356"/>
              </w:tabs>
              <w:jc w:val="both"/>
              <w:rPr>
                <w:rFonts w:ascii="Times New Roman" w:hAnsi="Times New Roman"/>
                <w:b/>
                <w:sz w:val="24"/>
                <w:szCs w:val="24"/>
              </w:rPr>
            </w:pPr>
            <w:r w:rsidRPr="006B5695">
              <w:rPr>
                <w:rFonts w:ascii="Times New Roman" w:hAnsi="Times New Roman"/>
                <w:b/>
                <w:sz w:val="24"/>
                <w:szCs w:val="24"/>
                <w:lang w:val="en-US"/>
              </w:rPr>
              <w:t>I.</w:t>
            </w:r>
            <w:r w:rsidRPr="006B5695">
              <w:rPr>
                <w:rFonts w:ascii="Times New Roman" w:hAnsi="Times New Roman"/>
                <w:b/>
                <w:sz w:val="24"/>
                <w:szCs w:val="24"/>
              </w:rPr>
              <w:t>Элементы повседневного закаливания</w:t>
            </w:r>
          </w:p>
        </w:tc>
        <w:tc>
          <w:tcPr>
            <w:tcW w:w="5068" w:type="dxa"/>
          </w:tcPr>
          <w:p w14:paraId="2139C748" w14:textId="77777777" w:rsidR="001061FD" w:rsidRPr="006B5695" w:rsidRDefault="001061FD" w:rsidP="001061FD">
            <w:pPr>
              <w:tabs>
                <w:tab w:val="left" w:pos="9214"/>
                <w:tab w:val="left" w:pos="9356"/>
              </w:tabs>
              <w:jc w:val="both"/>
              <w:rPr>
                <w:rFonts w:ascii="Times New Roman" w:hAnsi="Times New Roman"/>
                <w:sz w:val="24"/>
                <w:szCs w:val="24"/>
              </w:rPr>
            </w:pPr>
            <w:r w:rsidRPr="006B5695">
              <w:rPr>
                <w:rFonts w:ascii="Times New Roman" w:hAnsi="Times New Roman"/>
                <w:sz w:val="24"/>
                <w:szCs w:val="24"/>
              </w:rPr>
              <w:t>В холодное время года допускаются колебания температуры воздуха в присутствии детей.</w:t>
            </w:r>
          </w:p>
        </w:tc>
      </w:tr>
      <w:tr w:rsidR="001061FD" w:rsidRPr="006B5695" w14:paraId="446D8A43" w14:textId="77777777" w:rsidTr="001061FD">
        <w:tc>
          <w:tcPr>
            <w:tcW w:w="366" w:type="dxa"/>
            <w:vMerge w:val="restart"/>
          </w:tcPr>
          <w:p w14:paraId="275876F5" w14:textId="77777777" w:rsidR="001061FD" w:rsidRPr="006B5695" w:rsidRDefault="001061FD" w:rsidP="001061FD">
            <w:pPr>
              <w:tabs>
                <w:tab w:val="left" w:pos="9214"/>
                <w:tab w:val="left" w:pos="9356"/>
              </w:tabs>
              <w:jc w:val="both"/>
              <w:rPr>
                <w:rFonts w:ascii="Times New Roman" w:hAnsi="Times New Roman"/>
                <w:sz w:val="24"/>
                <w:szCs w:val="24"/>
              </w:rPr>
            </w:pPr>
            <w:r w:rsidRPr="006B5695">
              <w:rPr>
                <w:rFonts w:ascii="Times New Roman" w:hAnsi="Times New Roman"/>
                <w:sz w:val="24"/>
                <w:szCs w:val="24"/>
              </w:rPr>
              <w:t>1.</w:t>
            </w:r>
          </w:p>
        </w:tc>
        <w:tc>
          <w:tcPr>
            <w:tcW w:w="4137" w:type="dxa"/>
          </w:tcPr>
          <w:p w14:paraId="07D849FB" w14:textId="77777777" w:rsidR="001061FD" w:rsidRPr="006B5695" w:rsidRDefault="001061FD" w:rsidP="001061FD">
            <w:pPr>
              <w:tabs>
                <w:tab w:val="left" w:pos="9214"/>
                <w:tab w:val="left" w:pos="9356"/>
              </w:tabs>
              <w:jc w:val="both"/>
              <w:rPr>
                <w:rFonts w:ascii="Times New Roman" w:hAnsi="Times New Roman"/>
                <w:sz w:val="24"/>
                <w:szCs w:val="24"/>
              </w:rPr>
            </w:pPr>
            <w:r w:rsidRPr="006B5695">
              <w:rPr>
                <w:rFonts w:ascii="Times New Roman" w:hAnsi="Times New Roman"/>
                <w:color w:val="000000"/>
                <w:spacing w:val="-7"/>
                <w:sz w:val="24"/>
                <w:szCs w:val="24"/>
              </w:rPr>
              <w:t xml:space="preserve">Воздушно-температурный </w:t>
            </w:r>
            <w:r w:rsidRPr="006B5695">
              <w:rPr>
                <w:rFonts w:ascii="Times New Roman" w:hAnsi="Times New Roman"/>
                <w:color w:val="000000"/>
                <w:spacing w:val="-8"/>
                <w:sz w:val="24"/>
                <w:szCs w:val="24"/>
              </w:rPr>
              <w:t>режим:</w:t>
            </w:r>
          </w:p>
        </w:tc>
        <w:tc>
          <w:tcPr>
            <w:tcW w:w="5068" w:type="dxa"/>
          </w:tcPr>
          <w:p w14:paraId="0F9AE5C6" w14:textId="77777777" w:rsidR="001061FD" w:rsidRPr="006B5695" w:rsidRDefault="001061FD" w:rsidP="001061FD">
            <w:pPr>
              <w:shd w:val="clear" w:color="auto" w:fill="FFFFFF"/>
              <w:tabs>
                <w:tab w:val="left" w:pos="9214"/>
                <w:tab w:val="left" w:pos="9356"/>
              </w:tabs>
              <w:jc w:val="both"/>
              <w:rPr>
                <w:rFonts w:ascii="Times New Roman" w:hAnsi="Times New Roman"/>
                <w:color w:val="000000"/>
                <w:spacing w:val="5"/>
                <w:sz w:val="24"/>
                <w:szCs w:val="24"/>
              </w:rPr>
            </w:pPr>
            <w:r w:rsidRPr="006B5695">
              <w:rPr>
                <w:rFonts w:ascii="Times New Roman" w:hAnsi="Times New Roman"/>
                <w:color w:val="000000"/>
                <w:spacing w:val="5"/>
                <w:sz w:val="24"/>
                <w:szCs w:val="24"/>
              </w:rPr>
              <w:t>от + 22°С. Обеспечивается рациональное сочетание температуры воздуха и одежды детей.</w:t>
            </w:r>
          </w:p>
        </w:tc>
      </w:tr>
      <w:tr w:rsidR="001061FD" w:rsidRPr="006B5695" w14:paraId="0AC596F6" w14:textId="77777777" w:rsidTr="001061FD">
        <w:tc>
          <w:tcPr>
            <w:tcW w:w="366" w:type="dxa"/>
            <w:vMerge/>
          </w:tcPr>
          <w:p w14:paraId="395E020F" w14:textId="77777777" w:rsidR="001061FD" w:rsidRPr="006B5695" w:rsidRDefault="001061FD" w:rsidP="001061FD">
            <w:pPr>
              <w:tabs>
                <w:tab w:val="left" w:pos="9214"/>
                <w:tab w:val="left" w:pos="9356"/>
              </w:tabs>
              <w:jc w:val="both"/>
              <w:rPr>
                <w:rFonts w:ascii="Times New Roman" w:hAnsi="Times New Roman"/>
                <w:sz w:val="24"/>
                <w:szCs w:val="24"/>
              </w:rPr>
            </w:pPr>
          </w:p>
        </w:tc>
        <w:tc>
          <w:tcPr>
            <w:tcW w:w="4137" w:type="dxa"/>
          </w:tcPr>
          <w:p w14:paraId="6681CB7E" w14:textId="77777777" w:rsidR="001061FD" w:rsidRPr="006B5695" w:rsidRDefault="001061FD">
            <w:pPr>
              <w:pStyle w:val="a5"/>
              <w:numPr>
                <w:ilvl w:val="0"/>
                <w:numId w:val="33"/>
              </w:numPr>
              <w:shd w:val="clear" w:color="auto" w:fill="FFFFFF"/>
              <w:tabs>
                <w:tab w:val="clear" w:pos="709"/>
                <w:tab w:val="left" w:pos="9214"/>
                <w:tab w:val="left" w:pos="9356"/>
              </w:tabs>
              <w:suppressAutoHyphens w:val="0"/>
              <w:spacing w:after="0" w:line="274" w:lineRule="exact"/>
              <w:ind w:left="0" w:hanging="273"/>
              <w:contextualSpacing/>
              <w:jc w:val="both"/>
              <w:rPr>
                <w:rFonts w:ascii="Times New Roman" w:hAnsi="Times New Roman"/>
                <w:sz w:val="24"/>
                <w:szCs w:val="24"/>
              </w:rPr>
            </w:pPr>
            <w:r w:rsidRPr="006B5695">
              <w:rPr>
                <w:rFonts w:ascii="Times New Roman" w:hAnsi="Times New Roman"/>
                <w:color w:val="000000"/>
                <w:spacing w:val="1"/>
                <w:sz w:val="24"/>
                <w:szCs w:val="24"/>
              </w:rPr>
              <w:t>одностороннее</w:t>
            </w:r>
            <w:r w:rsidRPr="006B5695">
              <w:rPr>
                <w:rFonts w:ascii="Times New Roman" w:hAnsi="Times New Roman"/>
                <w:color w:val="000000"/>
                <w:spacing w:val="-4"/>
                <w:sz w:val="24"/>
                <w:szCs w:val="24"/>
              </w:rPr>
              <w:t>проветривание</w:t>
            </w:r>
          </w:p>
          <w:p w14:paraId="1C689D02" w14:textId="77777777" w:rsidR="001061FD" w:rsidRPr="006B5695" w:rsidRDefault="001061FD" w:rsidP="001061FD">
            <w:pPr>
              <w:tabs>
                <w:tab w:val="left" w:pos="9214"/>
                <w:tab w:val="left" w:pos="9356"/>
              </w:tabs>
              <w:jc w:val="both"/>
              <w:rPr>
                <w:rFonts w:ascii="Times New Roman" w:hAnsi="Times New Roman"/>
                <w:sz w:val="24"/>
                <w:szCs w:val="24"/>
              </w:rPr>
            </w:pPr>
            <w:r w:rsidRPr="006B5695">
              <w:rPr>
                <w:rFonts w:ascii="Times New Roman" w:hAnsi="Times New Roman"/>
                <w:color w:val="000000"/>
                <w:spacing w:val="-4"/>
                <w:sz w:val="24"/>
                <w:szCs w:val="24"/>
              </w:rPr>
              <w:t>(в присутствии детей)</w:t>
            </w:r>
          </w:p>
        </w:tc>
        <w:tc>
          <w:tcPr>
            <w:tcW w:w="5068" w:type="dxa"/>
          </w:tcPr>
          <w:p w14:paraId="745C0F58" w14:textId="77777777" w:rsidR="001061FD" w:rsidRPr="006B5695" w:rsidRDefault="001061FD" w:rsidP="001061FD">
            <w:pPr>
              <w:shd w:val="clear" w:color="auto" w:fill="FFFFFF"/>
              <w:tabs>
                <w:tab w:val="left" w:pos="9214"/>
                <w:tab w:val="left" w:pos="9356"/>
              </w:tabs>
              <w:jc w:val="both"/>
              <w:rPr>
                <w:rFonts w:ascii="Times New Roman" w:hAnsi="Times New Roman"/>
                <w:sz w:val="24"/>
                <w:szCs w:val="24"/>
              </w:rPr>
            </w:pPr>
            <w:r w:rsidRPr="006B5695">
              <w:rPr>
                <w:rFonts w:ascii="Times New Roman" w:hAnsi="Times New Roman"/>
                <w:color w:val="000000"/>
                <w:spacing w:val="-4"/>
                <w:sz w:val="24"/>
                <w:szCs w:val="24"/>
              </w:rPr>
              <w:t xml:space="preserve">В холодное время проветривание проводится кратковременно </w:t>
            </w:r>
            <w:r w:rsidRPr="006B5695">
              <w:rPr>
                <w:rFonts w:ascii="Times New Roman" w:hAnsi="Times New Roman"/>
                <w:color w:val="000000"/>
                <w:spacing w:val="23"/>
                <w:sz w:val="24"/>
                <w:szCs w:val="24"/>
              </w:rPr>
              <w:t>(5-10</w:t>
            </w:r>
            <w:r w:rsidRPr="006B5695">
              <w:rPr>
                <w:rFonts w:ascii="Times New Roman" w:hAnsi="Times New Roman"/>
                <w:color w:val="000000"/>
                <w:spacing w:val="-4"/>
                <w:sz w:val="24"/>
                <w:szCs w:val="24"/>
              </w:rPr>
              <w:t xml:space="preserve"> мин). Допускается снижение </w:t>
            </w:r>
            <w:r w:rsidRPr="006B5695">
              <w:rPr>
                <w:rFonts w:ascii="Times New Roman" w:hAnsi="Times New Roman"/>
                <w:color w:val="000000"/>
                <w:spacing w:val="-9"/>
                <w:sz w:val="24"/>
                <w:szCs w:val="24"/>
              </w:rPr>
              <w:t xml:space="preserve">температуры на </w:t>
            </w:r>
            <w:r w:rsidRPr="006B5695">
              <w:rPr>
                <w:rFonts w:ascii="Times New Roman" w:hAnsi="Times New Roman"/>
                <w:color w:val="000000"/>
                <w:spacing w:val="19"/>
                <w:sz w:val="24"/>
                <w:szCs w:val="24"/>
              </w:rPr>
              <w:t>1-2°С.</w:t>
            </w:r>
          </w:p>
        </w:tc>
      </w:tr>
      <w:tr w:rsidR="001061FD" w:rsidRPr="006B5695" w14:paraId="74F3BAFC" w14:textId="77777777" w:rsidTr="001061FD">
        <w:tc>
          <w:tcPr>
            <w:tcW w:w="366" w:type="dxa"/>
            <w:vMerge/>
          </w:tcPr>
          <w:p w14:paraId="593D15BC" w14:textId="77777777" w:rsidR="001061FD" w:rsidRPr="006B5695" w:rsidRDefault="001061FD" w:rsidP="001061FD">
            <w:pPr>
              <w:tabs>
                <w:tab w:val="left" w:pos="9214"/>
                <w:tab w:val="left" w:pos="9356"/>
              </w:tabs>
              <w:jc w:val="both"/>
              <w:rPr>
                <w:rFonts w:ascii="Times New Roman" w:hAnsi="Times New Roman"/>
                <w:sz w:val="24"/>
                <w:szCs w:val="24"/>
              </w:rPr>
            </w:pPr>
          </w:p>
        </w:tc>
        <w:tc>
          <w:tcPr>
            <w:tcW w:w="4137" w:type="dxa"/>
          </w:tcPr>
          <w:p w14:paraId="1777BA3F" w14:textId="77777777" w:rsidR="001061FD" w:rsidRPr="006B5695" w:rsidRDefault="001061FD">
            <w:pPr>
              <w:pStyle w:val="a5"/>
              <w:numPr>
                <w:ilvl w:val="0"/>
                <w:numId w:val="33"/>
              </w:numPr>
              <w:shd w:val="clear" w:color="auto" w:fill="FFFFFF"/>
              <w:tabs>
                <w:tab w:val="clear" w:pos="709"/>
                <w:tab w:val="left" w:pos="9214"/>
                <w:tab w:val="left" w:pos="9356"/>
              </w:tabs>
              <w:suppressAutoHyphens w:val="0"/>
              <w:spacing w:after="0" w:line="278" w:lineRule="exact"/>
              <w:ind w:left="0" w:hanging="273"/>
              <w:contextualSpacing/>
              <w:jc w:val="both"/>
              <w:rPr>
                <w:rFonts w:ascii="Times New Roman" w:hAnsi="Times New Roman"/>
                <w:sz w:val="24"/>
                <w:szCs w:val="24"/>
              </w:rPr>
            </w:pPr>
            <w:r w:rsidRPr="006B5695">
              <w:rPr>
                <w:rFonts w:ascii="Times New Roman" w:hAnsi="Times New Roman"/>
                <w:color w:val="000000"/>
                <w:spacing w:val="14"/>
                <w:sz w:val="24"/>
                <w:szCs w:val="24"/>
              </w:rPr>
              <w:t>сквозное</w:t>
            </w:r>
            <w:r w:rsidRPr="006B5695">
              <w:rPr>
                <w:rFonts w:ascii="Times New Roman" w:hAnsi="Times New Roman"/>
                <w:color w:val="000000"/>
                <w:spacing w:val="17"/>
                <w:sz w:val="24"/>
                <w:szCs w:val="24"/>
              </w:rPr>
              <w:t>проветривание</w:t>
            </w:r>
          </w:p>
          <w:p w14:paraId="6730BA68" w14:textId="77777777" w:rsidR="001061FD" w:rsidRPr="006B5695" w:rsidRDefault="001061FD" w:rsidP="001061FD">
            <w:pPr>
              <w:tabs>
                <w:tab w:val="left" w:pos="9214"/>
                <w:tab w:val="left" w:pos="9356"/>
              </w:tabs>
              <w:jc w:val="both"/>
              <w:rPr>
                <w:rFonts w:ascii="Times New Roman" w:hAnsi="Times New Roman"/>
                <w:sz w:val="24"/>
                <w:szCs w:val="24"/>
              </w:rPr>
            </w:pPr>
            <w:r w:rsidRPr="006B5695">
              <w:rPr>
                <w:rFonts w:ascii="Times New Roman" w:hAnsi="Times New Roman"/>
                <w:color w:val="000000"/>
                <w:spacing w:val="15"/>
                <w:sz w:val="24"/>
                <w:szCs w:val="24"/>
              </w:rPr>
              <w:t>(в отсутствии детей)</w:t>
            </w:r>
          </w:p>
        </w:tc>
        <w:tc>
          <w:tcPr>
            <w:tcW w:w="5068" w:type="dxa"/>
          </w:tcPr>
          <w:p w14:paraId="536C1879" w14:textId="77777777" w:rsidR="001061FD" w:rsidRPr="006B5695" w:rsidRDefault="001061FD" w:rsidP="001061FD">
            <w:pPr>
              <w:shd w:val="clear" w:color="auto" w:fill="FFFFFF"/>
              <w:tabs>
                <w:tab w:val="left" w:pos="9214"/>
                <w:tab w:val="left" w:pos="9356"/>
              </w:tabs>
              <w:jc w:val="both"/>
              <w:rPr>
                <w:rFonts w:ascii="Times New Roman" w:hAnsi="Times New Roman"/>
                <w:color w:val="000000"/>
                <w:spacing w:val="5"/>
                <w:sz w:val="24"/>
                <w:szCs w:val="24"/>
              </w:rPr>
            </w:pPr>
            <w:r w:rsidRPr="006B5695">
              <w:rPr>
                <w:rFonts w:ascii="Times New Roman" w:hAnsi="Times New Roman"/>
                <w:color w:val="000000"/>
                <w:spacing w:val="5"/>
                <w:sz w:val="24"/>
                <w:szCs w:val="24"/>
              </w:rPr>
              <w:t>В холодное время года проводится кратковременно (10-15 мин). Критерием прекращения проветривания помещения является температура воздуха, сниженная на 2-3°С.</w:t>
            </w:r>
          </w:p>
        </w:tc>
      </w:tr>
      <w:tr w:rsidR="001061FD" w:rsidRPr="006B5695" w14:paraId="00FEC374" w14:textId="77777777" w:rsidTr="001061FD">
        <w:trPr>
          <w:trHeight w:val="297"/>
        </w:trPr>
        <w:tc>
          <w:tcPr>
            <w:tcW w:w="366" w:type="dxa"/>
            <w:vMerge/>
          </w:tcPr>
          <w:p w14:paraId="45595E5E" w14:textId="77777777" w:rsidR="001061FD" w:rsidRPr="006B5695" w:rsidRDefault="001061FD" w:rsidP="001061FD">
            <w:pPr>
              <w:tabs>
                <w:tab w:val="left" w:pos="9214"/>
                <w:tab w:val="left" w:pos="9356"/>
              </w:tabs>
              <w:jc w:val="both"/>
              <w:rPr>
                <w:rFonts w:ascii="Times New Roman" w:hAnsi="Times New Roman"/>
                <w:sz w:val="24"/>
                <w:szCs w:val="24"/>
              </w:rPr>
            </w:pPr>
          </w:p>
        </w:tc>
        <w:tc>
          <w:tcPr>
            <w:tcW w:w="4137" w:type="dxa"/>
          </w:tcPr>
          <w:p w14:paraId="108609B4" w14:textId="77777777" w:rsidR="001061FD" w:rsidRPr="006B5695" w:rsidRDefault="001061FD" w:rsidP="001061FD">
            <w:pPr>
              <w:shd w:val="clear" w:color="auto" w:fill="FFFFFF"/>
              <w:tabs>
                <w:tab w:val="left" w:pos="9214"/>
                <w:tab w:val="left" w:pos="9356"/>
              </w:tabs>
              <w:spacing w:before="5" w:line="278" w:lineRule="exact"/>
              <w:jc w:val="both"/>
              <w:rPr>
                <w:rFonts w:ascii="Times New Roman" w:hAnsi="Times New Roman"/>
                <w:sz w:val="24"/>
                <w:szCs w:val="24"/>
              </w:rPr>
            </w:pPr>
            <w:r w:rsidRPr="006B5695">
              <w:rPr>
                <w:rFonts w:ascii="Times New Roman" w:hAnsi="Times New Roman"/>
                <w:color w:val="000000"/>
                <w:spacing w:val="7"/>
                <w:sz w:val="24"/>
                <w:szCs w:val="24"/>
              </w:rPr>
              <w:t>-утром, перед приходом</w:t>
            </w:r>
            <w:r w:rsidRPr="006B5695">
              <w:rPr>
                <w:rFonts w:ascii="Times New Roman" w:hAnsi="Times New Roman"/>
                <w:color w:val="000000"/>
                <w:spacing w:val="3"/>
                <w:sz w:val="24"/>
                <w:szCs w:val="24"/>
              </w:rPr>
              <w:t xml:space="preserve"> детей</w:t>
            </w:r>
          </w:p>
        </w:tc>
        <w:tc>
          <w:tcPr>
            <w:tcW w:w="5068" w:type="dxa"/>
          </w:tcPr>
          <w:p w14:paraId="012EF1CC" w14:textId="77777777" w:rsidR="001061FD" w:rsidRPr="006B5695" w:rsidRDefault="001061FD" w:rsidP="001061FD">
            <w:pPr>
              <w:tabs>
                <w:tab w:val="left" w:pos="9214"/>
                <w:tab w:val="left" w:pos="9356"/>
              </w:tabs>
              <w:jc w:val="both"/>
              <w:rPr>
                <w:rFonts w:ascii="Times New Roman" w:hAnsi="Times New Roman"/>
                <w:color w:val="000000"/>
                <w:spacing w:val="5"/>
                <w:sz w:val="24"/>
                <w:szCs w:val="24"/>
              </w:rPr>
            </w:pPr>
            <w:r w:rsidRPr="006B5695">
              <w:rPr>
                <w:rFonts w:ascii="Times New Roman" w:hAnsi="Times New Roman"/>
                <w:color w:val="000000"/>
                <w:spacing w:val="5"/>
                <w:sz w:val="24"/>
                <w:szCs w:val="24"/>
              </w:rPr>
              <w:t>К моменту прихода детей температура воздуха восстанавливается до  нормальной.</w:t>
            </w:r>
          </w:p>
        </w:tc>
      </w:tr>
      <w:tr w:rsidR="001061FD" w:rsidRPr="006B5695" w14:paraId="05B61A7B" w14:textId="77777777" w:rsidTr="001061FD">
        <w:tc>
          <w:tcPr>
            <w:tcW w:w="366" w:type="dxa"/>
            <w:vMerge/>
          </w:tcPr>
          <w:p w14:paraId="489CF04A" w14:textId="77777777" w:rsidR="001061FD" w:rsidRPr="006B5695" w:rsidRDefault="001061FD" w:rsidP="001061FD">
            <w:pPr>
              <w:tabs>
                <w:tab w:val="left" w:pos="9214"/>
                <w:tab w:val="left" w:pos="9356"/>
              </w:tabs>
              <w:jc w:val="both"/>
              <w:rPr>
                <w:rFonts w:ascii="Times New Roman" w:hAnsi="Times New Roman"/>
                <w:sz w:val="24"/>
                <w:szCs w:val="24"/>
              </w:rPr>
            </w:pPr>
          </w:p>
        </w:tc>
        <w:tc>
          <w:tcPr>
            <w:tcW w:w="4137" w:type="dxa"/>
          </w:tcPr>
          <w:p w14:paraId="47BB203B" w14:textId="77777777" w:rsidR="001061FD" w:rsidRPr="006B5695" w:rsidRDefault="001061FD" w:rsidP="001061FD">
            <w:pPr>
              <w:tabs>
                <w:tab w:val="left" w:pos="9214"/>
                <w:tab w:val="left" w:pos="9356"/>
              </w:tabs>
              <w:jc w:val="both"/>
              <w:rPr>
                <w:rFonts w:ascii="Times New Roman" w:hAnsi="Times New Roman"/>
                <w:sz w:val="24"/>
                <w:szCs w:val="24"/>
              </w:rPr>
            </w:pPr>
            <w:r w:rsidRPr="006B5695">
              <w:rPr>
                <w:rFonts w:ascii="Times New Roman" w:hAnsi="Times New Roman"/>
                <w:color w:val="000000"/>
                <w:spacing w:val="7"/>
                <w:sz w:val="24"/>
                <w:szCs w:val="24"/>
              </w:rPr>
              <w:t>-перед возвращением</w:t>
            </w:r>
            <w:r w:rsidRPr="006B5695">
              <w:rPr>
                <w:rFonts w:ascii="Times New Roman" w:hAnsi="Times New Roman"/>
                <w:color w:val="000000"/>
                <w:spacing w:val="6"/>
                <w:sz w:val="24"/>
                <w:szCs w:val="24"/>
              </w:rPr>
              <w:t>детей с дневной прогулки</w:t>
            </w:r>
          </w:p>
        </w:tc>
        <w:tc>
          <w:tcPr>
            <w:tcW w:w="5068" w:type="dxa"/>
          </w:tcPr>
          <w:p w14:paraId="70D064C0" w14:textId="77777777" w:rsidR="001061FD" w:rsidRPr="006B5695" w:rsidRDefault="001061FD" w:rsidP="001061FD">
            <w:pPr>
              <w:tabs>
                <w:tab w:val="left" w:pos="9214"/>
                <w:tab w:val="left" w:pos="9356"/>
              </w:tabs>
              <w:jc w:val="both"/>
              <w:rPr>
                <w:rFonts w:ascii="Times New Roman" w:hAnsi="Times New Roman"/>
                <w:sz w:val="24"/>
                <w:szCs w:val="24"/>
              </w:rPr>
            </w:pPr>
            <w:r w:rsidRPr="006B5695">
              <w:rPr>
                <w:rFonts w:ascii="Times New Roman" w:hAnsi="Times New Roman"/>
                <w:color w:val="000000"/>
                <w:spacing w:val="5"/>
                <w:sz w:val="24"/>
                <w:szCs w:val="24"/>
              </w:rPr>
              <w:t>+ 22°С.</w:t>
            </w:r>
          </w:p>
        </w:tc>
      </w:tr>
      <w:tr w:rsidR="001061FD" w:rsidRPr="006B5695" w14:paraId="5BEF2EE3" w14:textId="77777777" w:rsidTr="001061FD">
        <w:trPr>
          <w:trHeight w:val="294"/>
        </w:trPr>
        <w:tc>
          <w:tcPr>
            <w:tcW w:w="366" w:type="dxa"/>
            <w:vMerge/>
          </w:tcPr>
          <w:p w14:paraId="3622968F" w14:textId="77777777" w:rsidR="001061FD" w:rsidRPr="006B5695" w:rsidRDefault="001061FD" w:rsidP="001061FD">
            <w:pPr>
              <w:tabs>
                <w:tab w:val="left" w:pos="9214"/>
                <w:tab w:val="left" w:pos="9356"/>
              </w:tabs>
              <w:jc w:val="both"/>
              <w:rPr>
                <w:rFonts w:ascii="Times New Roman" w:hAnsi="Times New Roman"/>
                <w:sz w:val="24"/>
                <w:szCs w:val="24"/>
              </w:rPr>
            </w:pPr>
          </w:p>
        </w:tc>
        <w:tc>
          <w:tcPr>
            <w:tcW w:w="4137" w:type="dxa"/>
          </w:tcPr>
          <w:p w14:paraId="67F6B66D" w14:textId="77777777" w:rsidR="001061FD" w:rsidRPr="006B5695" w:rsidRDefault="001061FD" w:rsidP="001061FD">
            <w:pPr>
              <w:shd w:val="clear" w:color="auto" w:fill="FFFFFF"/>
              <w:tabs>
                <w:tab w:val="left" w:pos="9214"/>
                <w:tab w:val="left" w:pos="9356"/>
              </w:tabs>
              <w:spacing w:line="269" w:lineRule="exact"/>
              <w:jc w:val="both"/>
              <w:rPr>
                <w:rFonts w:ascii="Times New Roman" w:hAnsi="Times New Roman"/>
                <w:sz w:val="24"/>
                <w:szCs w:val="24"/>
              </w:rPr>
            </w:pPr>
            <w:r w:rsidRPr="006B5695">
              <w:rPr>
                <w:rFonts w:ascii="Times New Roman" w:hAnsi="Times New Roman"/>
                <w:color w:val="000000"/>
                <w:spacing w:val="4"/>
                <w:sz w:val="24"/>
                <w:szCs w:val="24"/>
              </w:rPr>
              <w:t xml:space="preserve">- во время дневного сна, </w:t>
            </w:r>
            <w:r w:rsidRPr="006B5695">
              <w:rPr>
                <w:rFonts w:ascii="Times New Roman" w:hAnsi="Times New Roman"/>
                <w:color w:val="000000"/>
                <w:spacing w:val="8"/>
                <w:sz w:val="24"/>
                <w:szCs w:val="24"/>
              </w:rPr>
              <w:t>вечерней прогулки</w:t>
            </w:r>
          </w:p>
        </w:tc>
        <w:tc>
          <w:tcPr>
            <w:tcW w:w="5068" w:type="dxa"/>
          </w:tcPr>
          <w:p w14:paraId="7EC16290" w14:textId="77777777" w:rsidR="001061FD" w:rsidRPr="006B5695" w:rsidRDefault="001061FD" w:rsidP="001061FD">
            <w:pPr>
              <w:tabs>
                <w:tab w:val="left" w:pos="9214"/>
                <w:tab w:val="left" w:pos="9356"/>
              </w:tabs>
              <w:jc w:val="both"/>
              <w:rPr>
                <w:rFonts w:ascii="Times New Roman" w:hAnsi="Times New Roman"/>
                <w:sz w:val="24"/>
                <w:szCs w:val="24"/>
              </w:rPr>
            </w:pPr>
            <w:r w:rsidRPr="006B5695">
              <w:rPr>
                <w:rFonts w:ascii="Times New Roman" w:hAnsi="Times New Roman"/>
                <w:color w:val="000000"/>
                <w:spacing w:val="8"/>
                <w:sz w:val="24"/>
                <w:szCs w:val="24"/>
              </w:rPr>
              <w:t>В теплое время года проводится в течение всего периода отсутствия детей в помещении</w:t>
            </w:r>
          </w:p>
        </w:tc>
      </w:tr>
      <w:tr w:rsidR="001061FD" w:rsidRPr="006B5695" w14:paraId="6E9E1F33" w14:textId="77777777" w:rsidTr="001061FD">
        <w:trPr>
          <w:trHeight w:val="630"/>
        </w:trPr>
        <w:tc>
          <w:tcPr>
            <w:tcW w:w="366" w:type="dxa"/>
            <w:vMerge w:val="restart"/>
          </w:tcPr>
          <w:p w14:paraId="01E6AEFC" w14:textId="77777777" w:rsidR="001061FD" w:rsidRPr="006B5695" w:rsidRDefault="001061FD" w:rsidP="001061FD">
            <w:pPr>
              <w:tabs>
                <w:tab w:val="left" w:pos="9214"/>
                <w:tab w:val="left" w:pos="9356"/>
              </w:tabs>
              <w:jc w:val="both"/>
              <w:rPr>
                <w:rFonts w:ascii="Times New Roman" w:hAnsi="Times New Roman"/>
                <w:sz w:val="24"/>
                <w:szCs w:val="24"/>
              </w:rPr>
            </w:pPr>
            <w:r w:rsidRPr="006B5695">
              <w:rPr>
                <w:rFonts w:ascii="Times New Roman" w:hAnsi="Times New Roman"/>
                <w:sz w:val="24"/>
                <w:szCs w:val="24"/>
              </w:rPr>
              <w:t>2.</w:t>
            </w:r>
          </w:p>
        </w:tc>
        <w:tc>
          <w:tcPr>
            <w:tcW w:w="4137" w:type="dxa"/>
          </w:tcPr>
          <w:p w14:paraId="09D397F9" w14:textId="77777777" w:rsidR="001061FD" w:rsidRPr="006B5695" w:rsidRDefault="001061FD" w:rsidP="001061FD">
            <w:pPr>
              <w:tabs>
                <w:tab w:val="left" w:pos="9214"/>
                <w:tab w:val="left" w:pos="9356"/>
              </w:tabs>
              <w:jc w:val="both"/>
              <w:rPr>
                <w:rFonts w:ascii="Times New Roman" w:hAnsi="Times New Roman"/>
                <w:color w:val="000000"/>
                <w:spacing w:val="8"/>
                <w:sz w:val="24"/>
                <w:szCs w:val="24"/>
              </w:rPr>
            </w:pPr>
            <w:r w:rsidRPr="006B5695">
              <w:rPr>
                <w:rFonts w:ascii="Times New Roman" w:hAnsi="Times New Roman"/>
                <w:color w:val="000000"/>
                <w:spacing w:val="8"/>
                <w:sz w:val="24"/>
                <w:szCs w:val="24"/>
              </w:rPr>
              <w:t>Воздушные ванны:</w:t>
            </w:r>
          </w:p>
          <w:p w14:paraId="1579D533" w14:textId="77777777" w:rsidR="001061FD" w:rsidRPr="006B5695" w:rsidRDefault="001061FD">
            <w:pPr>
              <w:pStyle w:val="a5"/>
              <w:numPr>
                <w:ilvl w:val="0"/>
                <w:numId w:val="32"/>
              </w:numPr>
              <w:tabs>
                <w:tab w:val="clear" w:pos="709"/>
                <w:tab w:val="left" w:pos="273"/>
                <w:tab w:val="left" w:pos="9214"/>
                <w:tab w:val="left" w:pos="9356"/>
              </w:tabs>
              <w:suppressAutoHyphens w:val="0"/>
              <w:spacing w:after="0" w:line="240" w:lineRule="auto"/>
              <w:ind w:left="0" w:firstLine="0"/>
              <w:contextualSpacing/>
              <w:jc w:val="both"/>
              <w:rPr>
                <w:rFonts w:ascii="Times New Roman" w:hAnsi="Times New Roman"/>
                <w:sz w:val="24"/>
                <w:szCs w:val="24"/>
              </w:rPr>
            </w:pPr>
            <w:r w:rsidRPr="006B5695">
              <w:rPr>
                <w:rFonts w:ascii="Times New Roman" w:hAnsi="Times New Roman"/>
                <w:color w:val="000000"/>
                <w:spacing w:val="7"/>
                <w:sz w:val="24"/>
                <w:szCs w:val="24"/>
              </w:rPr>
              <w:t>прием детей на воздухе</w:t>
            </w:r>
          </w:p>
        </w:tc>
        <w:tc>
          <w:tcPr>
            <w:tcW w:w="5068" w:type="dxa"/>
          </w:tcPr>
          <w:p w14:paraId="7DF4B04C" w14:textId="77777777" w:rsidR="001061FD" w:rsidRPr="006B5695" w:rsidRDefault="001061FD" w:rsidP="001061FD">
            <w:pPr>
              <w:tabs>
                <w:tab w:val="left" w:pos="9214"/>
                <w:tab w:val="left" w:pos="9356"/>
              </w:tabs>
              <w:jc w:val="both"/>
              <w:rPr>
                <w:rFonts w:ascii="Times New Roman" w:hAnsi="Times New Roman"/>
                <w:color w:val="000000"/>
                <w:spacing w:val="-5"/>
                <w:sz w:val="24"/>
                <w:szCs w:val="24"/>
              </w:rPr>
            </w:pPr>
          </w:p>
          <w:p w14:paraId="2F1C6010" w14:textId="77777777" w:rsidR="001061FD" w:rsidRPr="006B5695" w:rsidRDefault="001061FD" w:rsidP="001061FD">
            <w:pPr>
              <w:tabs>
                <w:tab w:val="left" w:pos="9214"/>
                <w:tab w:val="left" w:pos="9356"/>
              </w:tabs>
              <w:jc w:val="both"/>
              <w:rPr>
                <w:rFonts w:ascii="Times New Roman" w:hAnsi="Times New Roman"/>
                <w:sz w:val="24"/>
                <w:szCs w:val="24"/>
              </w:rPr>
            </w:pPr>
            <w:r w:rsidRPr="006B5695">
              <w:rPr>
                <w:rFonts w:ascii="Times New Roman" w:hAnsi="Times New Roman"/>
                <w:color w:val="000000"/>
                <w:spacing w:val="-5"/>
                <w:sz w:val="24"/>
                <w:szCs w:val="24"/>
              </w:rPr>
              <w:t>С апреля по октябрь</w:t>
            </w:r>
          </w:p>
        </w:tc>
      </w:tr>
      <w:tr w:rsidR="001061FD" w:rsidRPr="006B5695" w14:paraId="56C34AD3" w14:textId="77777777" w:rsidTr="001061FD">
        <w:trPr>
          <w:trHeight w:val="199"/>
        </w:trPr>
        <w:tc>
          <w:tcPr>
            <w:tcW w:w="366" w:type="dxa"/>
            <w:vMerge/>
          </w:tcPr>
          <w:p w14:paraId="431FDC1E" w14:textId="77777777" w:rsidR="001061FD" w:rsidRPr="006B5695" w:rsidRDefault="001061FD" w:rsidP="001061FD">
            <w:pPr>
              <w:tabs>
                <w:tab w:val="left" w:pos="9214"/>
                <w:tab w:val="left" w:pos="9356"/>
              </w:tabs>
              <w:jc w:val="both"/>
              <w:rPr>
                <w:rFonts w:ascii="Times New Roman" w:hAnsi="Times New Roman"/>
                <w:sz w:val="24"/>
                <w:szCs w:val="24"/>
              </w:rPr>
            </w:pPr>
          </w:p>
        </w:tc>
        <w:tc>
          <w:tcPr>
            <w:tcW w:w="4137" w:type="dxa"/>
          </w:tcPr>
          <w:p w14:paraId="384C36A7" w14:textId="77777777" w:rsidR="001061FD" w:rsidRPr="006B5695" w:rsidRDefault="001061FD">
            <w:pPr>
              <w:pStyle w:val="a5"/>
              <w:numPr>
                <w:ilvl w:val="0"/>
                <w:numId w:val="32"/>
              </w:numPr>
              <w:tabs>
                <w:tab w:val="clear" w:pos="709"/>
                <w:tab w:val="left" w:pos="9214"/>
                <w:tab w:val="left" w:pos="9356"/>
              </w:tabs>
              <w:suppressAutoHyphens w:val="0"/>
              <w:spacing w:after="0" w:line="240" w:lineRule="auto"/>
              <w:ind w:left="0"/>
              <w:contextualSpacing/>
              <w:jc w:val="both"/>
              <w:rPr>
                <w:rFonts w:ascii="Times New Roman" w:hAnsi="Times New Roman"/>
                <w:color w:val="000000"/>
                <w:spacing w:val="8"/>
                <w:sz w:val="24"/>
                <w:szCs w:val="24"/>
              </w:rPr>
            </w:pPr>
            <w:r w:rsidRPr="006B5695">
              <w:rPr>
                <w:rFonts w:ascii="Times New Roman" w:hAnsi="Times New Roman"/>
                <w:color w:val="000000"/>
                <w:spacing w:val="8"/>
                <w:sz w:val="24"/>
                <w:szCs w:val="24"/>
              </w:rPr>
              <w:t>одежда детей в группе</w:t>
            </w:r>
          </w:p>
        </w:tc>
        <w:tc>
          <w:tcPr>
            <w:tcW w:w="5068" w:type="dxa"/>
          </w:tcPr>
          <w:p w14:paraId="5ED970A5" w14:textId="77777777" w:rsidR="001061FD" w:rsidRPr="006B5695" w:rsidRDefault="001061FD" w:rsidP="001061FD">
            <w:pPr>
              <w:tabs>
                <w:tab w:val="left" w:pos="9214"/>
                <w:tab w:val="left" w:pos="9356"/>
              </w:tabs>
              <w:jc w:val="both"/>
              <w:rPr>
                <w:rFonts w:ascii="Times New Roman" w:hAnsi="Times New Roman"/>
                <w:color w:val="000000"/>
                <w:spacing w:val="-5"/>
                <w:sz w:val="24"/>
                <w:szCs w:val="24"/>
              </w:rPr>
            </w:pPr>
            <w:r w:rsidRPr="006B5695">
              <w:rPr>
                <w:rFonts w:ascii="Times New Roman" w:hAnsi="Times New Roman"/>
                <w:color w:val="000000"/>
                <w:spacing w:val="-5"/>
                <w:sz w:val="24"/>
                <w:szCs w:val="24"/>
              </w:rPr>
              <w:t>Облегчённая: носки (гольфы), шорты, платья, рубашки с коротким рукавом.</w:t>
            </w:r>
          </w:p>
        </w:tc>
      </w:tr>
      <w:tr w:rsidR="001061FD" w:rsidRPr="006B5695" w14:paraId="121331AB" w14:textId="77777777" w:rsidTr="001061FD">
        <w:trPr>
          <w:trHeight w:val="255"/>
        </w:trPr>
        <w:tc>
          <w:tcPr>
            <w:tcW w:w="366" w:type="dxa"/>
            <w:vMerge/>
          </w:tcPr>
          <w:p w14:paraId="1D1A552D" w14:textId="77777777" w:rsidR="001061FD" w:rsidRPr="006B5695" w:rsidRDefault="001061FD" w:rsidP="001061FD">
            <w:pPr>
              <w:tabs>
                <w:tab w:val="left" w:pos="9214"/>
                <w:tab w:val="left" w:pos="9356"/>
              </w:tabs>
              <w:jc w:val="both"/>
              <w:rPr>
                <w:rFonts w:ascii="Times New Roman" w:hAnsi="Times New Roman"/>
                <w:sz w:val="24"/>
                <w:szCs w:val="24"/>
              </w:rPr>
            </w:pPr>
          </w:p>
        </w:tc>
        <w:tc>
          <w:tcPr>
            <w:tcW w:w="4137" w:type="dxa"/>
          </w:tcPr>
          <w:p w14:paraId="16424EA1" w14:textId="77777777" w:rsidR="001061FD" w:rsidRPr="006B5695" w:rsidRDefault="001061FD">
            <w:pPr>
              <w:pStyle w:val="a5"/>
              <w:numPr>
                <w:ilvl w:val="0"/>
                <w:numId w:val="32"/>
              </w:numPr>
              <w:shd w:val="clear" w:color="auto" w:fill="FFFFFF"/>
              <w:tabs>
                <w:tab w:val="clear" w:pos="709"/>
                <w:tab w:val="left" w:pos="273"/>
                <w:tab w:val="left" w:pos="9214"/>
                <w:tab w:val="left" w:pos="9356"/>
              </w:tabs>
              <w:suppressAutoHyphens w:val="0"/>
              <w:spacing w:before="29" w:after="62" w:line="240" w:lineRule="auto"/>
              <w:ind w:left="0" w:firstLine="0"/>
              <w:contextualSpacing/>
              <w:jc w:val="both"/>
              <w:rPr>
                <w:rFonts w:ascii="Times New Roman" w:hAnsi="Times New Roman"/>
                <w:sz w:val="24"/>
                <w:szCs w:val="24"/>
              </w:rPr>
            </w:pPr>
            <w:r w:rsidRPr="006B5695">
              <w:rPr>
                <w:rFonts w:ascii="Times New Roman" w:hAnsi="Times New Roman"/>
                <w:color w:val="000000"/>
                <w:spacing w:val="9"/>
                <w:sz w:val="24"/>
                <w:szCs w:val="24"/>
              </w:rPr>
              <w:t>утренняя гимнастика</w:t>
            </w:r>
          </w:p>
        </w:tc>
        <w:tc>
          <w:tcPr>
            <w:tcW w:w="5068" w:type="dxa"/>
          </w:tcPr>
          <w:p w14:paraId="08CF4192" w14:textId="77777777" w:rsidR="001061FD" w:rsidRPr="006B5695" w:rsidRDefault="001061FD" w:rsidP="001061FD">
            <w:pPr>
              <w:tabs>
                <w:tab w:val="left" w:pos="9214"/>
                <w:tab w:val="left" w:pos="9356"/>
              </w:tabs>
              <w:jc w:val="both"/>
              <w:rPr>
                <w:rFonts w:ascii="Times New Roman" w:hAnsi="Times New Roman"/>
                <w:sz w:val="24"/>
                <w:szCs w:val="24"/>
              </w:rPr>
            </w:pPr>
            <w:r w:rsidRPr="006B5695">
              <w:rPr>
                <w:rFonts w:ascii="Times New Roman" w:hAnsi="Times New Roman"/>
                <w:color w:val="000000"/>
                <w:spacing w:val="7"/>
                <w:sz w:val="24"/>
                <w:szCs w:val="24"/>
              </w:rPr>
              <w:t>С мая по октябрь на улице, одежда облегченная. С ноября по май проводится ежедневно в зале.</w:t>
            </w:r>
          </w:p>
        </w:tc>
      </w:tr>
      <w:tr w:rsidR="001061FD" w:rsidRPr="006B5695" w14:paraId="7AAD8633" w14:textId="77777777" w:rsidTr="001061FD">
        <w:trPr>
          <w:trHeight w:val="252"/>
        </w:trPr>
        <w:tc>
          <w:tcPr>
            <w:tcW w:w="366" w:type="dxa"/>
            <w:vMerge/>
          </w:tcPr>
          <w:p w14:paraId="0565265F" w14:textId="77777777" w:rsidR="001061FD" w:rsidRPr="006B5695" w:rsidRDefault="001061FD" w:rsidP="001061FD">
            <w:pPr>
              <w:tabs>
                <w:tab w:val="left" w:pos="9214"/>
                <w:tab w:val="left" w:pos="9356"/>
              </w:tabs>
              <w:jc w:val="both"/>
              <w:rPr>
                <w:rFonts w:ascii="Times New Roman" w:hAnsi="Times New Roman"/>
                <w:sz w:val="24"/>
                <w:szCs w:val="24"/>
              </w:rPr>
            </w:pPr>
          </w:p>
        </w:tc>
        <w:tc>
          <w:tcPr>
            <w:tcW w:w="4137" w:type="dxa"/>
            <w:vMerge w:val="restart"/>
          </w:tcPr>
          <w:p w14:paraId="147DB54C" w14:textId="77777777" w:rsidR="001061FD" w:rsidRPr="006B5695" w:rsidRDefault="001061FD">
            <w:pPr>
              <w:pStyle w:val="a5"/>
              <w:numPr>
                <w:ilvl w:val="0"/>
                <w:numId w:val="32"/>
              </w:numPr>
              <w:tabs>
                <w:tab w:val="clear" w:pos="709"/>
                <w:tab w:val="left" w:pos="9214"/>
                <w:tab w:val="left" w:pos="9356"/>
              </w:tabs>
              <w:suppressAutoHyphens w:val="0"/>
              <w:spacing w:after="0" w:line="240" w:lineRule="auto"/>
              <w:ind w:left="0"/>
              <w:contextualSpacing/>
              <w:jc w:val="both"/>
              <w:rPr>
                <w:rFonts w:ascii="Times New Roman" w:hAnsi="Times New Roman"/>
                <w:sz w:val="24"/>
                <w:szCs w:val="24"/>
              </w:rPr>
            </w:pPr>
            <w:r w:rsidRPr="006B5695">
              <w:rPr>
                <w:rFonts w:ascii="Times New Roman" w:hAnsi="Times New Roman"/>
                <w:sz w:val="24"/>
                <w:szCs w:val="24"/>
              </w:rPr>
              <w:t>физкультурные занятия</w:t>
            </w:r>
          </w:p>
        </w:tc>
        <w:tc>
          <w:tcPr>
            <w:tcW w:w="5068" w:type="dxa"/>
          </w:tcPr>
          <w:p w14:paraId="35A0F396" w14:textId="77777777" w:rsidR="001061FD" w:rsidRPr="006B5695" w:rsidRDefault="001061FD" w:rsidP="001061FD">
            <w:pPr>
              <w:shd w:val="clear" w:color="auto" w:fill="FFFFFF"/>
              <w:tabs>
                <w:tab w:val="left" w:pos="9214"/>
                <w:tab w:val="left" w:pos="9356"/>
              </w:tabs>
              <w:jc w:val="both"/>
              <w:rPr>
                <w:rFonts w:ascii="Times New Roman" w:hAnsi="Times New Roman"/>
                <w:sz w:val="24"/>
                <w:szCs w:val="24"/>
              </w:rPr>
            </w:pPr>
            <w:r w:rsidRPr="006B5695">
              <w:rPr>
                <w:rFonts w:ascii="Times New Roman" w:hAnsi="Times New Roman"/>
                <w:color w:val="000000"/>
                <w:spacing w:val="-5"/>
                <w:sz w:val="24"/>
                <w:szCs w:val="24"/>
              </w:rPr>
              <w:t>+19°С. Два занятия в зале. Форма спортивная в носках.</w:t>
            </w:r>
          </w:p>
        </w:tc>
      </w:tr>
      <w:tr w:rsidR="001061FD" w:rsidRPr="006B5695" w14:paraId="6184F3E8" w14:textId="77777777" w:rsidTr="001061FD">
        <w:trPr>
          <w:trHeight w:val="285"/>
        </w:trPr>
        <w:tc>
          <w:tcPr>
            <w:tcW w:w="366" w:type="dxa"/>
            <w:vMerge/>
          </w:tcPr>
          <w:p w14:paraId="6E024205" w14:textId="77777777" w:rsidR="001061FD" w:rsidRPr="006B5695" w:rsidRDefault="001061FD" w:rsidP="001061FD">
            <w:pPr>
              <w:tabs>
                <w:tab w:val="left" w:pos="9214"/>
                <w:tab w:val="left" w:pos="9356"/>
              </w:tabs>
              <w:jc w:val="both"/>
              <w:rPr>
                <w:rFonts w:ascii="Times New Roman" w:hAnsi="Times New Roman"/>
                <w:sz w:val="24"/>
                <w:szCs w:val="24"/>
              </w:rPr>
            </w:pPr>
          </w:p>
        </w:tc>
        <w:tc>
          <w:tcPr>
            <w:tcW w:w="4137" w:type="dxa"/>
            <w:vMerge/>
          </w:tcPr>
          <w:p w14:paraId="67AB9E71" w14:textId="77777777" w:rsidR="001061FD" w:rsidRPr="006B5695" w:rsidRDefault="001061FD">
            <w:pPr>
              <w:pStyle w:val="a5"/>
              <w:numPr>
                <w:ilvl w:val="0"/>
                <w:numId w:val="32"/>
              </w:numPr>
              <w:tabs>
                <w:tab w:val="clear" w:pos="709"/>
                <w:tab w:val="left" w:pos="9214"/>
                <w:tab w:val="left" w:pos="9356"/>
              </w:tabs>
              <w:suppressAutoHyphens w:val="0"/>
              <w:spacing w:after="0" w:line="240" w:lineRule="auto"/>
              <w:ind w:left="0"/>
              <w:contextualSpacing/>
              <w:jc w:val="both"/>
              <w:rPr>
                <w:rFonts w:ascii="Times New Roman" w:hAnsi="Times New Roman"/>
                <w:sz w:val="24"/>
                <w:szCs w:val="24"/>
              </w:rPr>
            </w:pPr>
          </w:p>
        </w:tc>
        <w:tc>
          <w:tcPr>
            <w:tcW w:w="5068" w:type="dxa"/>
          </w:tcPr>
          <w:p w14:paraId="3DEA5328" w14:textId="77777777" w:rsidR="001061FD" w:rsidRPr="006B5695" w:rsidRDefault="001061FD" w:rsidP="001061FD">
            <w:pPr>
              <w:shd w:val="clear" w:color="auto" w:fill="FFFFFF"/>
              <w:tabs>
                <w:tab w:val="left" w:pos="9214"/>
                <w:tab w:val="left" w:pos="9356"/>
              </w:tabs>
              <w:jc w:val="both"/>
              <w:rPr>
                <w:rFonts w:ascii="Times New Roman" w:hAnsi="Times New Roman"/>
                <w:color w:val="000000"/>
                <w:spacing w:val="-5"/>
                <w:sz w:val="24"/>
                <w:szCs w:val="24"/>
              </w:rPr>
            </w:pPr>
            <w:r w:rsidRPr="006B5695">
              <w:rPr>
                <w:rFonts w:ascii="Times New Roman" w:hAnsi="Times New Roman" w:cs="Times New Roman"/>
                <w:color w:val="000000"/>
                <w:spacing w:val="-9"/>
                <w:sz w:val="24"/>
                <w:szCs w:val="24"/>
              </w:rPr>
              <w:t>Одно занятие круглогодично на воздухе</w:t>
            </w:r>
            <w:r w:rsidRPr="006B5695">
              <w:rPr>
                <w:rFonts w:ascii="Times New Roman" w:hAnsi="Times New Roman" w:cs="Times New Roman"/>
                <w:spacing w:val="-9"/>
                <w:sz w:val="24"/>
                <w:szCs w:val="24"/>
              </w:rPr>
              <w:t xml:space="preserve"> с соблюдением микроклиматических показателей СанПиН</w:t>
            </w:r>
          </w:p>
        </w:tc>
      </w:tr>
      <w:tr w:rsidR="001061FD" w:rsidRPr="006B5695" w14:paraId="4DE74CCD" w14:textId="77777777" w:rsidTr="001061FD">
        <w:trPr>
          <w:trHeight w:val="345"/>
        </w:trPr>
        <w:tc>
          <w:tcPr>
            <w:tcW w:w="366" w:type="dxa"/>
            <w:vMerge/>
          </w:tcPr>
          <w:p w14:paraId="448DE4F8" w14:textId="77777777" w:rsidR="001061FD" w:rsidRPr="006B5695" w:rsidRDefault="001061FD" w:rsidP="001061FD">
            <w:pPr>
              <w:tabs>
                <w:tab w:val="left" w:pos="9214"/>
                <w:tab w:val="left" w:pos="9356"/>
              </w:tabs>
              <w:jc w:val="both"/>
              <w:rPr>
                <w:rFonts w:ascii="Times New Roman" w:hAnsi="Times New Roman"/>
                <w:sz w:val="24"/>
                <w:szCs w:val="24"/>
              </w:rPr>
            </w:pPr>
          </w:p>
        </w:tc>
        <w:tc>
          <w:tcPr>
            <w:tcW w:w="4137" w:type="dxa"/>
          </w:tcPr>
          <w:p w14:paraId="1295E832" w14:textId="77777777" w:rsidR="001061FD" w:rsidRPr="006B5695" w:rsidRDefault="001061FD">
            <w:pPr>
              <w:pStyle w:val="a5"/>
              <w:numPr>
                <w:ilvl w:val="0"/>
                <w:numId w:val="32"/>
              </w:numPr>
              <w:tabs>
                <w:tab w:val="clear" w:pos="709"/>
                <w:tab w:val="left" w:pos="9214"/>
                <w:tab w:val="left" w:pos="9356"/>
              </w:tabs>
              <w:suppressAutoHyphens w:val="0"/>
              <w:spacing w:after="0" w:line="240" w:lineRule="auto"/>
              <w:ind w:left="0"/>
              <w:contextualSpacing/>
              <w:jc w:val="both"/>
              <w:rPr>
                <w:rFonts w:ascii="Times New Roman" w:hAnsi="Times New Roman"/>
                <w:sz w:val="24"/>
                <w:szCs w:val="24"/>
              </w:rPr>
            </w:pPr>
            <w:r w:rsidRPr="006B5695">
              <w:rPr>
                <w:rFonts w:ascii="Times New Roman" w:hAnsi="Times New Roman"/>
                <w:color w:val="000000"/>
                <w:spacing w:val="2"/>
                <w:sz w:val="24"/>
                <w:szCs w:val="24"/>
              </w:rPr>
              <w:t>прогулка</w:t>
            </w:r>
          </w:p>
        </w:tc>
        <w:tc>
          <w:tcPr>
            <w:tcW w:w="5068" w:type="dxa"/>
          </w:tcPr>
          <w:p w14:paraId="1BF9816F" w14:textId="77777777" w:rsidR="001061FD" w:rsidRPr="006B5695" w:rsidRDefault="001061FD" w:rsidP="001061FD">
            <w:pPr>
              <w:tabs>
                <w:tab w:val="left" w:pos="9214"/>
                <w:tab w:val="left" w:pos="9356"/>
              </w:tabs>
              <w:jc w:val="both"/>
              <w:rPr>
                <w:rFonts w:ascii="Times New Roman" w:hAnsi="Times New Roman"/>
                <w:sz w:val="24"/>
                <w:szCs w:val="24"/>
              </w:rPr>
            </w:pPr>
            <w:r w:rsidRPr="006B5695">
              <w:rPr>
                <w:rFonts w:ascii="Times New Roman" w:hAnsi="Times New Roman"/>
                <w:color w:val="000000"/>
                <w:spacing w:val="-5"/>
                <w:sz w:val="24"/>
                <w:szCs w:val="24"/>
              </w:rPr>
              <w:t>-15°С</w:t>
            </w:r>
            <w:r w:rsidRPr="006B5695">
              <w:rPr>
                <w:rFonts w:ascii="Times New Roman" w:hAnsi="Times New Roman"/>
                <w:color w:val="000000"/>
                <w:spacing w:val="-9"/>
                <w:sz w:val="24"/>
                <w:szCs w:val="24"/>
              </w:rPr>
              <w:t>. (в безветренную погоду). Одежда и обувь соответствуют метеорологическим условиям в холодное время года</w:t>
            </w:r>
          </w:p>
        </w:tc>
      </w:tr>
      <w:tr w:rsidR="001061FD" w:rsidRPr="006B5695" w14:paraId="33A9301B" w14:textId="77777777" w:rsidTr="001061FD">
        <w:trPr>
          <w:trHeight w:val="418"/>
        </w:trPr>
        <w:tc>
          <w:tcPr>
            <w:tcW w:w="366" w:type="dxa"/>
            <w:vMerge/>
          </w:tcPr>
          <w:p w14:paraId="3D7A2745" w14:textId="77777777" w:rsidR="001061FD" w:rsidRPr="006B5695" w:rsidRDefault="001061FD" w:rsidP="001061FD">
            <w:pPr>
              <w:tabs>
                <w:tab w:val="left" w:pos="9214"/>
                <w:tab w:val="left" w:pos="9356"/>
              </w:tabs>
              <w:jc w:val="both"/>
              <w:rPr>
                <w:rFonts w:ascii="Times New Roman" w:hAnsi="Times New Roman"/>
                <w:sz w:val="24"/>
                <w:szCs w:val="24"/>
              </w:rPr>
            </w:pPr>
          </w:p>
        </w:tc>
        <w:tc>
          <w:tcPr>
            <w:tcW w:w="4137" w:type="dxa"/>
          </w:tcPr>
          <w:p w14:paraId="124150E5" w14:textId="77777777" w:rsidR="001061FD" w:rsidRPr="006B5695" w:rsidRDefault="001061FD">
            <w:pPr>
              <w:pStyle w:val="a5"/>
              <w:numPr>
                <w:ilvl w:val="0"/>
                <w:numId w:val="32"/>
              </w:numPr>
              <w:tabs>
                <w:tab w:val="clear" w:pos="709"/>
                <w:tab w:val="left" w:pos="9214"/>
                <w:tab w:val="left" w:pos="9356"/>
              </w:tabs>
              <w:suppressAutoHyphens w:val="0"/>
              <w:spacing w:after="0" w:line="240" w:lineRule="auto"/>
              <w:ind w:left="0"/>
              <w:contextualSpacing/>
              <w:jc w:val="both"/>
              <w:rPr>
                <w:rFonts w:ascii="Times New Roman" w:hAnsi="Times New Roman"/>
                <w:sz w:val="24"/>
                <w:szCs w:val="24"/>
              </w:rPr>
            </w:pPr>
            <w:r w:rsidRPr="006B5695">
              <w:rPr>
                <w:rFonts w:ascii="Times New Roman" w:hAnsi="Times New Roman"/>
                <w:color w:val="000000"/>
                <w:spacing w:val="1"/>
                <w:sz w:val="24"/>
                <w:szCs w:val="24"/>
              </w:rPr>
              <w:t>световоздушные ванны</w:t>
            </w:r>
          </w:p>
        </w:tc>
        <w:tc>
          <w:tcPr>
            <w:tcW w:w="5068" w:type="dxa"/>
          </w:tcPr>
          <w:p w14:paraId="6EC917F6" w14:textId="77777777" w:rsidR="001061FD" w:rsidRPr="006B5695" w:rsidRDefault="001061FD" w:rsidP="001061FD">
            <w:pPr>
              <w:shd w:val="clear" w:color="auto" w:fill="FFFFFF"/>
              <w:tabs>
                <w:tab w:val="left" w:pos="3706"/>
                <w:tab w:val="left" w:pos="9214"/>
                <w:tab w:val="left" w:pos="9356"/>
              </w:tabs>
              <w:jc w:val="both"/>
              <w:rPr>
                <w:rFonts w:ascii="Times New Roman" w:hAnsi="Times New Roman" w:cs="Times New Roman"/>
                <w:color w:val="000000"/>
                <w:spacing w:val="-9"/>
                <w:sz w:val="24"/>
                <w:szCs w:val="24"/>
              </w:rPr>
            </w:pPr>
            <w:r w:rsidRPr="006B5695">
              <w:rPr>
                <w:rFonts w:ascii="Times New Roman" w:hAnsi="Times New Roman" w:cs="Times New Roman"/>
                <w:color w:val="000000"/>
                <w:spacing w:val="-9"/>
                <w:sz w:val="24"/>
                <w:szCs w:val="24"/>
              </w:rPr>
              <w:t>В неблагоприятных погодных условиях время сокращается на 30-40 мин. В теплое время годаежедневно при температуре от +20°С. до +22°С, после предварительной воздушной ванны в течение 10-15мин.</w:t>
            </w:r>
          </w:p>
        </w:tc>
      </w:tr>
      <w:tr w:rsidR="001061FD" w:rsidRPr="006B5695" w14:paraId="081D8B59" w14:textId="77777777" w:rsidTr="001061FD">
        <w:trPr>
          <w:trHeight w:val="315"/>
        </w:trPr>
        <w:tc>
          <w:tcPr>
            <w:tcW w:w="366" w:type="dxa"/>
            <w:vMerge/>
          </w:tcPr>
          <w:p w14:paraId="7CA73979" w14:textId="77777777" w:rsidR="001061FD" w:rsidRPr="006B5695" w:rsidRDefault="001061FD" w:rsidP="001061FD">
            <w:pPr>
              <w:tabs>
                <w:tab w:val="left" w:pos="9214"/>
                <w:tab w:val="left" w:pos="9356"/>
              </w:tabs>
              <w:jc w:val="both"/>
              <w:rPr>
                <w:rFonts w:ascii="Times New Roman" w:hAnsi="Times New Roman"/>
                <w:sz w:val="24"/>
                <w:szCs w:val="24"/>
              </w:rPr>
            </w:pPr>
          </w:p>
        </w:tc>
        <w:tc>
          <w:tcPr>
            <w:tcW w:w="4137" w:type="dxa"/>
          </w:tcPr>
          <w:p w14:paraId="3654C39B" w14:textId="77777777" w:rsidR="001061FD" w:rsidRPr="006B5695" w:rsidRDefault="001061FD">
            <w:pPr>
              <w:pStyle w:val="a5"/>
              <w:numPr>
                <w:ilvl w:val="0"/>
                <w:numId w:val="32"/>
              </w:numPr>
              <w:tabs>
                <w:tab w:val="clear" w:pos="709"/>
                <w:tab w:val="left" w:pos="9214"/>
                <w:tab w:val="left" w:pos="9356"/>
              </w:tabs>
              <w:suppressAutoHyphens w:val="0"/>
              <w:spacing w:after="0" w:line="240" w:lineRule="auto"/>
              <w:ind w:left="0"/>
              <w:contextualSpacing/>
              <w:jc w:val="both"/>
              <w:rPr>
                <w:rFonts w:ascii="Times New Roman" w:hAnsi="Times New Roman"/>
                <w:color w:val="000000"/>
                <w:spacing w:val="1"/>
                <w:sz w:val="24"/>
                <w:szCs w:val="24"/>
              </w:rPr>
            </w:pPr>
            <w:r w:rsidRPr="006B5695">
              <w:rPr>
                <w:rFonts w:ascii="Times New Roman" w:hAnsi="Times New Roman"/>
                <w:color w:val="000000"/>
                <w:spacing w:val="16"/>
                <w:sz w:val="24"/>
                <w:szCs w:val="24"/>
              </w:rPr>
              <w:t>хождение босиком</w:t>
            </w:r>
          </w:p>
        </w:tc>
        <w:tc>
          <w:tcPr>
            <w:tcW w:w="5068" w:type="dxa"/>
          </w:tcPr>
          <w:p w14:paraId="6CE0D378" w14:textId="77777777" w:rsidR="001061FD" w:rsidRPr="006B5695" w:rsidRDefault="001061FD" w:rsidP="001061FD">
            <w:pPr>
              <w:shd w:val="clear" w:color="auto" w:fill="FFFFFF"/>
              <w:tabs>
                <w:tab w:val="left" w:pos="9214"/>
                <w:tab w:val="left" w:pos="9356"/>
              </w:tabs>
              <w:jc w:val="both"/>
              <w:rPr>
                <w:rFonts w:ascii="Times New Roman" w:hAnsi="Times New Roman" w:cs="Times New Roman"/>
                <w:color w:val="000000"/>
                <w:spacing w:val="-9"/>
                <w:sz w:val="24"/>
                <w:szCs w:val="24"/>
              </w:rPr>
            </w:pPr>
            <w:r w:rsidRPr="006B5695">
              <w:rPr>
                <w:rFonts w:ascii="Times New Roman" w:hAnsi="Times New Roman" w:cs="Times New Roman"/>
                <w:color w:val="000000"/>
                <w:spacing w:val="-9"/>
                <w:sz w:val="24"/>
                <w:szCs w:val="24"/>
              </w:rPr>
              <w:t>Ежедневно. В теплое время года при температуре воздуха от +25°С. В холодное время года в помещении при соблюдении нормативных температур.</w:t>
            </w:r>
          </w:p>
        </w:tc>
      </w:tr>
      <w:tr w:rsidR="001061FD" w:rsidRPr="006B5695" w14:paraId="7BC830AA" w14:textId="77777777" w:rsidTr="001061FD">
        <w:trPr>
          <w:trHeight w:val="469"/>
        </w:trPr>
        <w:tc>
          <w:tcPr>
            <w:tcW w:w="366" w:type="dxa"/>
            <w:vMerge/>
          </w:tcPr>
          <w:p w14:paraId="70778668" w14:textId="77777777" w:rsidR="001061FD" w:rsidRPr="006B5695" w:rsidRDefault="001061FD" w:rsidP="001061FD">
            <w:pPr>
              <w:tabs>
                <w:tab w:val="left" w:pos="9214"/>
                <w:tab w:val="left" w:pos="9356"/>
              </w:tabs>
              <w:jc w:val="both"/>
              <w:rPr>
                <w:rFonts w:ascii="Times New Roman" w:hAnsi="Times New Roman"/>
                <w:sz w:val="24"/>
                <w:szCs w:val="24"/>
              </w:rPr>
            </w:pPr>
          </w:p>
        </w:tc>
        <w:tc>
          <w:tcPr>
            <w:tcW w:w="4137" w:type="dxa"/>
          </w:tcPr>
          <w:p w14:paraId="346C4303" w14:textId="77777777" w:rsidR="001061FD" w:rsidRPr="006B5695" w:rsidRDefault="001061FD">
            <w:pPr>
              <w:pStyle w:val="a5"/>
              <w:numPr>
                <w:ilvl w:val="0"/>
                <w:numId w:val="32"/>
              </w:numPr>
              <w:tabs>
                <w:tab w:val="clear" w:pos="709"/>
                <w:tab w:val="left" w:pos="9214"/>
                <w:tab w:val="left" w:pos="9356"/>
              </w:tabs>
              <w:suppressAutoHyphens w:val="0"/>
              <w:spacing w:after="0" w:line="240" w:lineRule="auto"/>
              <w:ind w:left="0"/>
              <w:contextualSpacing/>
              <w:jc w:val="both"/>
              <w:rPr>
                <w:rFonts w:ascii="Times New Roman" w:hAnsi="Times New Roman"/>
                <w:color w:val="000000"/>
                <w:spacing w:val="1"/>
                <w:sz w:val="24"/>
                <w:szCs w:val="24"/>
              </w:rPr>
            </w:pPr>
            <w:r w:rsidRPr="006B5695">
              <w:rPr>
                <w:rFonts w:ascii="Times New Roman" w:hAnsi="Times New Roman"/>
                <w:color w:val="000000"/>
                <w:spacing w:val="11"/>
                <w:sz w:val="24"/>
                <w:szCs w:val="24"/>
              </w:rPr>
              <w:t>дневной сон</w:t>
            </w:r>
          </w:p>
        </w:tc>
        <w:tc>
          <w:tcPr>
            <w:tcW w:w="5068" w:type="dxa"/>
          </w:tcPr>
          <w:p w14:paraId="38538E0D" w14:textId="77777777" w:rsidR="001061FD" w:rsidRPr="006B5695" w:rsidRDefault="001061FD" w:rsidP="001061FD">
            <w:pPr>
              <w:shd w:val="clear" w:color="auto" w:fill="FFFFFF"/>
              <w:tabs>
                <w:tab w:val="left" w:pos="9214"/>
                <w:tab w:val="left" w:pos="9356"/>
              </w:tabs>
              <w:jc w:val="both"/>
              <w:rPr>
                <w:rFonts w:ascii="Times New Roman" w:eastAsia="Times New Roman" w:hAnsi="Times New Roman" w:cs="Calibri"/>
                <w:color w:val="000000"/>
                <w:spacing w:val="3"/>
                <w:sz w:val="24"/>
                <w:szCs w:val="24"/>
              </w:rPr>
            </w:pPr>
            <w:r w:rsidRPr="006B5695">
              <w:rPr>
                <w:rFonts w:ascii="Times New Roman" w:hAnsi="Times New Roman"/>
                <w:color w:val="000000"/>
                <w:spacing w:val="-5"/>
                <w:sz w:val="24"/>
                <w:szCs w:val="24"/>
              </w:rPr>
              <w:t>+19 °</w:t>
            </w:r>
            <w:r w:rsidRPr="006B5695">
              <w:rPr>
                <w:rFonts w:ascii="Times New Roman" w:eastAsia="Times New Roman" w:hAnsi="Times New Roman" w:cs="Calibri"/>
                <w:color w:val="000000"/>
                <w:spacing w:val="3"/>
                <w:sz w:val="24"/>
                <w:szCs w:val="24"/>
              </w:rPr>
              <w:t>С. Аэрация воздуха.</w:t>
            </w:r>
          </w:p>
          <w:p w14:paraId="787D58E5" w14:textId="77777777" w:rsidR="001061FD" w:rsidRPr="006B5695" w:rsidRDefault="001061FD" w:rsidP="001061FD">
            <w:pPr>
              <w:shd w:val="clear" w:color="auto" w:fill="FFFFFF"/>
              <w:tabs>
                <w:tab w:val="left" w:pos="9214"/>
                <w:tab w:val="left" w:pos="9356"/>
              </w:tabs>
              <w:jc w:val="both"/>
              <w:rPr>
                <w:rFonts w:ascii="Times New Roman" w:hAnsi="Times New Roman"/>
                <w:sz w:val="24"/>
                <w:szCs w:val="24"/>
              </w:rPr>
            </w:pPr>
            <w:r w:rsidRPr="006B5695">
              <w:rPr>
                <w:rFonts w:ascii="Times New Roman" w:eastAsia="Times New Roman" w:hAnsi="Times New Roman" w:cs="Calibri"/>
                <w:color w:val="000000"/>
                <w:spacing w:val="3"/>
                <w:sz w:val="24"/>
                <w:szCs w:val="24"/>
              </w:rPr>
              <w:t>Обеспечивается состояние теплового комфорта соответствием одежды, температуры воздуха в помещении</w:t>
            </w:r>
            <w:r w:rsidRPr="006B5695">
              <w:rPr>
                <w:rFonts w:ascii="Times New Roman" w:hAnsi="Times New Roman"/>
                <w:color w:val="000000"/>
                <w:spacing w:val="17"/>
                <w:sz w:val="24"/>
                <w:szCs w:val="24"/>
              </w:rPr>
              <w:t>.</w:t>
            </w:r>
          </w:p>
        </w:tc>
      </w:tr>
      <w:tr w:rsidR="001061FD" w:rsidRPr="006B5695" w14:paraId="01BCF77C" w14:textId="77777777" w:rsidTr="001061FD">
        <w:trPr>
          <w:trHeight w:val="330"/>
        </w:trPr>
        <w:tc>
          <w:tcPr>
            <w:tcW w:w="366" w:type="dxa"/>
            <w:vMerge/>
          </w:tcPr>
          <w:p w14:paraId="49FFE41E" w14:textId="77777777" w:rsidR="001061FD" w:rsidRPr="006B5695" w:rsidRDefault="001061FD" w:rsidP="001061FD">
            <w:pPr>
              <w:tabs>
                <w:tab w:val="left" w:pos="9214"/>
                <w:tab w:val="left" w:pos="9356"/>
              </w:tabs>
              <w:jc w:val="both"/>
              <w:rPr>
                <w:rFonts w:ascii="Times New Roman" w:hAnsi="Times New Roman"/>
                <w:sz w:val="24"/>
                <w:szCs w:val="24"/>
              </w:rPr>
            </w:pPr>
          </w:p>
        </w:tc>
        <w:tc>
          <w:tcPr>
            <w:tcW w:w="4137" w:type="dxa"/>
          </w:tcPr>
          <w:p w14:paraId="78DF1E33" w14:textId="77777777" w:rsidR="001061FD" w:rsidRPr="006B5695" w:rsidRDefault="001061FD">
            <w:pPr>
              <w:pStyle w:val="a5"/>
              <w:numPr>
                <w:ilvl w:val="0"/>
                <w:numId w:val="32"/>
              </w:numPr>
              <w:tabs>
                <w:tab w:val="clear" w:pos="709"/>
                <w:tab w:val="left" w:pos="9214"/>
                <w:tab w:val="left" w:pos="9356"/>
              </w:tabs>
              <w:suppressAutoHyphens w:val="0"/>
              <w:spacing w:after="0" w:line="240" w:lineRule="auto"/>
              <w:ind w:left="0"/>
              <w:contextualSpacing/>
              <w:jc w:val="both"/>
              <w:rPr>
                <w:rFonts w:ascii="Times New Roman" w:hAnsi="Times New Roman"/>
                <w:color w:val="000000"/>
                <w:spacing w:val="11"/>
                <w:sz w:val="24"/>
                <w:szCs w:val="24"/>
              </w:rPr>
            </w:pPr>
            <w:r w:rsidRPr="006B5695">
              <w:rPr>
                <w:rFonts w:ascii="Times New Roman" w:hAnsi="Times New Roman"/>
                <w:color w:val="000000"/>
                <w:spacing w:val="3"/>
                <w:sz w:val="24"/>
                <w:szCs w:val="24"/>
              </w:rPr>
              <w:t>физические упражнения</w:t>
            </w:r>
          </w:p>
        </w:tc>
        <w:tc>
          <w:tcPr>
            <w:tcW w:w="5068" w:type="dxa"/>
          </w:tcPr>
          <w:p w14:paraId="2296796C" w14:textId="77777777" w:rsidR="001061FD" w:rsidRPr="006B5695" w:rsidRDefault="001061FD" w:rsidP="001061FD">
            <w:pPr>
              <w:tabs>
                <w:tab w:val="left" w:pos="9214"/>
                <w:tab w:val="left" w:pos="9356"/>
              </w:tabs>
              <w:jc w:val="both"/>
              <w:rPr>
                <w:rFonts w:ascii="Times New Roman" w:hAnsi="Times New Roman"/>
                <w:sz w:val="24"/>
                <w:szCs w:val="24"/>
              </w:rPr>
            </w:pPr>
            <w:r w:rsidRPr="006B5695">
              <w:rPr>
                <w:rFonts w:ascii="Times New Roman" w:hAnsi="Times New Roman"/>
                <w:color w:val="000000"/>
                <w:spacing w:val="-4"/>
                <w:sz w:val="24"/>
                <w:szCs w:val="24"/>
              </w:rPr>
              <w:t>Ежедневно</w:t>
            </w:r>
          </w:p>
        </w:tc>
      </w:tr>
      <w:tr w:rsidR="001061FD" w:rsidRPr="006B5695" w14:paraId="65E1D108" w14:textId="77777777" w:rsidTr="001061FD">
        <w:trPr>
          <w:trHeight w:val="120"/>
        </w:trPr>
        <w:tc>
          <w:tcPr>
            <w:tcW w:w="366" w:type="dxa"/>
            <w:vMerge/>
          </w:tcPr>
          <w:p w14:paraId="496EFBF4" w14:textId="77777777" w:rsidR="001061FD" w:rsidRPr="006B5695" w:rsidRDefault="001061FD" w:rsidP="001061FD">
            <w:pPr>
              <w:tabs>
                <w:tab w:val="left" w:pos="9214"/>
                <w:tab w:val="left" w:pos="9356"/>
              </w:tabs>
              <w:jc w:val="both"/>
              <w:rPr>
                <w:rFonts w:ascii="Times New Roman" w:hAnsi="Times New Roman"/>
                <w:sz w:val="24"/>
                <w:szCs w:val="24"/>
              </w:rPr>
            </w:pPr>
          </w:p>
        </w:tc>
        <w:tc>
          <w:tcPr>
            <w:tcW w:w="4137" w:type="dxa"/>
          </w:tcPr>
          <w:p w14:paraId="41C4AA6A" w14:textId="77777777" w:rsidR="001061FD" w:rsidRPr="006B5695" w:rsidRDefault="001061FD">
            <w:pPr>
              <w:pStyle w:val="a5"/>
              <w:numPr>
                <w:ilvl w:val="0"/>
                <w:numId w:val="32"/>
              </w:numPr>
              <w:tabs>
                <w:tab w:val="clear" w:pos="709"/>
                <w:tab w:val="left" w:pos="9214"/>
                <w:tab w:val="left" w:pos="9356"/>
              </w:tabs>
              <w:suppressAutoHyphens w:val="0"/>
              <w:spacing w:after="0" w:line="240" w:lineRule="auto"/>
              <w:ind w:left="0"/>
              <w:contextualSpacing/>
              <w:jc w:val="both"/>
              <w:rPr>
                <w:rFonts w:ascii="Times New Roman" w:hAnsi="Times New Roman"/>
                <w:color w:val="000000"/>
                <w:spacing w:val="3"/>
                <w:sz w:val="24"/>
                <w:szCs w:val="24"/>
              </w:rPr>
            </w:pPr>
            <w:r w:rsidRPr="006B5695">
              <w:rPr>
                <w:rFonts w:ascii="Times New Roman" w:hAnsi="Times New Roman"/>
                <w:color w:val="000000"/>
                <w:spacing w:val="3"/>
                <w:sz w:val="24"/>
                <w:szCs w:val="24"/>
              </w:rPr>
              <w:t>Профилактическая гимнастика для глаз, осанки, стоп, дыхательная и пальчиковая</w:t>
            </w:r>
          </w:p>
        </w:tc>
        <w:tc>
          <w:tcPr>
            <w:tcW w:w="5068" w:type="dxa"/>
          </w:tcPr>
          <w:p w14:paraId="30CA8F22" w14:textId="77777777" w:rsidR="001061FD" w:rsidRPr="006B5695" w:rsidRDefault="001061FD" w:rsidP="001061FD">
            <w:pPr>
              <w:tabs>
                <w:tab w:val="left" w:pos="9214"/>
                <w:tab w:val="left" w:pos="9356"/>
              </w:tabs>
              <w:jc w:val="both"/>
              <w:rPr>
                <w:rFonts w:ascii="Times New Roman" w:hAnsi="Times New Roman"/>
                <w:color w:val="000000"/>
                <w:spacing w:val="-4"/>
                <w:sz w:val="24"/>
                <w:szCs w:val="24"/>
              </w:rPr>
            </w:pPr>
            <w:r w:rsidRPr="006B5695">
              <w:rPr>
                <w:rFonts w:ascii="Times New Roman" w:hAnsi="Times New Roman"/>
                <w:color w:val="000000"/>
                <w:spacing w:val="-4"/>
                <w:sz w:val="24"/>
                <w:szCs w:val="24"/>
              </w:rPr>
              <w:t>Ежедневно</w:t>
            </w:r>
          </w:p>
        </w:tc>
      </w:tr>
      <w:tr w:rsidR="001061FD" w:rsidRPr="006B5695" w14:paraId="1094D472" w14:textId="77777777" w:rsidTr="001061FD">
        <w:trPr>
          <w:trHeight w:val="195"/>
        </w:trPr>
        <w:tc>
          <w:tcPr>
            <w:tcW w:w="366" w:type="dxa"/>
            <w:vMerge/>
          </w:tcPr>
          <w:p w14:paraId="231D1D43" w14:textId="77777777" w:rsidR="001061FD" w:rsidRPr="006B5695" w:rsidRDefault="001061FD" w:rsidP="001061FD">
            <w:pPr>
              <w:tabs>
                <w:tab w:val="left" w:pos="9214"/>
                <w:tab w:val="left" w:pos="9356"/>
              </w:tabs>
              <w:jc w:val="both"/>
              <w:rPr>
                <w:rFonts w:ascii="Times New Roman" w:hAnsi="Times New Roman"/>
                <w:sz w:val="24"/>
                <w:szCs w:val="24"/>
              </w:rPr>
            </w:pPr>
          </w:p>
        </w:tc>
        <w:tc>
          <w:tcPr>
            <w:tcW w:w="4137" w:type="dxa"/>
          </w:tcPr>
          <w:p w14:paraId="2EF868C2" w14:textId="77777777" w:rsidR="001061FD" w:rsidRPr="006B5695" w:rsidRDefault="001061FD">
            <w:pPr>
              <w:pStyle w:val="a5"/>
              <w:numPr>
                <w:ilvl w:val="0"/>
                <w:numId w:val="32"/>
              </w:numPr>
              <w:tabs>
                <w:tab w:val="clear" w:pos="709"/>
                <w:tab w:val="left" w:pos="9214"/>
                <w:tab w:val="left" w:pos="9356"/>
              </w:tabs>
              <w:suppressAutoHyphens w:val="0"/>
              <w:spacing w:after="0" w:line="240" w:lineRule="auto"/>
              <w:ind w:left="0"/>
              <w:contextualSpacing/>
              <w:jc w:val="both"/>
              <w:rPr>
                <w:rFonts w:ascii="Times New Roman" w:hAnsi="Times New Roman"/>
                <w:color w:val="000000"/>
                <w:spacing w:val="11"/>
                <w:sz w:val="24"/>
                <w:szCs w:val="24"/>
              </w:rPr>
            </w:pPr>
            <w:r w:rsidRPr="006B5695">
              <w:rPr>
                <w:rFonts w:ascii="Times New Roman" w:hAnsi="Times New Roman"/>
                <w:color w:val="000000"/>
                <w:spacing w:val="-1"/>
                <w:sz w:val="24"/>
                <w:szCs w:val="24"/>
              </w:rPr>
              <w:t>гимнастика пробуждения после дневного сна</w:t>
            </w:r>
          </w:p>
        </w:tc>
        <w:tc>
          <w:tcPr>
            <w:tcW w:w="5068" w:type="dxa"/>
          </w:tcPr>
          <w:p w14:paraId="0AD7B704" w14:textId="77777777" w:rsidR="001061FD" w:rsidRPr="006B5695" w:rsidRDefault="001061FD" w:rsidP="001061FD">
            <w:pPr>
              <w:tabs>
                <w:tab w:val="left" w:pos="9214"/>
                <w:tab w:val="left" w:pos="9356"/>
              </w:tabs>
              <w:jc w:val="both"/>
              <w:rPr>
                <w:rFonts w:ascii="Times New Roman" w:hAnsi="Times New Roman"/>
                <w:sz w:val="24"/>
                <w:szCs w:val="24"/>
              </w:rPr>
            </w:pPr>
            <w:r w:rsidRPr="006B5695">
              <w:rPr>
                <w:rFonts w:ascii="Times New Roman" w:hAnsi="Times New Roman"/>
                <w:color w:val="000000"/>
                <w:spacing w:val="1"/>
                <w:sz w:val="24"/>
                <w:szCs w:val="24"/>
              </w:rPr>
              <w:t>В помещении температура на 1 -2 градуса ниже нормы, без маек, босиком коррекционные упражнения и дыхательная гимнастика</w:t>
            </w:r>
          </w:p>
        </w:tc>
      </w:tr>
      <w:tr w:rsidR="001061FD" w:rsidRPr="006B5695" w14:paraId="1DE8C8B4" w14:textId="77777777" w:rsidTr="001061FD">
        <w:trPr>
          <w:trHeight w:val="270"/>
        </w:trPr>
        <w:tc>
          <w:tcPr>
            <w:tcW w:w="366" w:type="dxa"/>
            <w:vMerge/>
          </w:tcPr>
          <w:p w14:paraId="38A6D189" w14:textId="77777777" w:rsidR="001061FD" w:rsidRPr="006B5695" w:rsidRDefault="001061FD" w:rsidP="001061FD">
            <w:pPr>
              <w:tabs>
                <w:tab w:val="left" w:pos="9214"/>
                <w:tab w:val="left" w:pos="9356"/>
              </w:tabs>
              <w:jc w:val="both"/>
              <w:rPr>
                <w:rFonts w:ascii="Times New Roman" w:hAnsi="Times New Roman"/>
                <w:sz w:val="24"/>
                <w:szCs w:val="24"/>
              </w:rPr>
            </w:pPr>
          </w:p>
        </w:tc>
        <w:tc>
          <w:tcPr>
            <w:tcW w:w="4137" w:type="dxa"/>
          </w:tcPr>
          <w:p w14:paraId="72C1507B" w14:textId="77777777" w:rsidR="001061FD" w:rsidRPr="006B5695" w:rsidRDefault="001061FD">
            <w:pPr>
              <w:pStyle w:val="a5"/>
              <w:numPr>
                <w:ilvl w:val="0"/>
                <w:numId w:val="32"/>
              </w:numPr>
              <w:tabs>
                <w:tab w:val="clear" w:pos="709"/>
                <w:tab w:val="left" w:pos="9214"/>
                <w:tab w:val="left" w:pos="9356"/>
              </w:tabs>
              <w:suppressAutoHyphens w:val="0"/>
              <w:spacing w:after="0" w:line="240" w:lineRule="auto"/>
              <w:ind w:left="0"/>
              <w:contextualSpacing/>
              <w:jc w:val="both"/>
              <w:rPr>
                <w:rFonts w:ascii="Times New Roman" w:hAnsi="Times New Roman"/>
                <w:color w:val="000000"/>
                <w:spacing w:val="11"/>
                <w:sz w:val="24"/>
                <w:szCs w:val="24"/>
              </w:rPr>
            </w:pPr>
            <w:r w:rsidRPr="006B5695">
              <w:rPr>
                <w:rFonts w:ascii="Times New Roman" w:hAnsi="Times New Roman"/>
                <w:color w:val="000000"/>
                <w:sz w:val="24"/>
                <w:szCs w:val="24"/>
              </w:rPr>
              <w:t>гигиенические процедуры</w:t>
            </w:r>
          </w:p>
        </w:tc>
        <w:tc>
          <w:tcPr>
            <w:tcW w:w="5068" w:type="dxa"/>
          </w:tcPr>
          <w:p w14:paraId="7D39651B" w14:textId="77777777" w:rsidR="001061FD" w:rsidRPr="006B5695" w:rsidRDefault="001061FD" w:rsidP="001061FD">
            <w:pPr>
              <w:tabs>
                <w:tab w:val="left" w:pos="9214"/>
                <w:tab w:val="left" w:pos="9356"/>
              </w:tabs>
              <w:jc w:val="both"/>
              <w:rPr>
                <w:rFonts w:ascii="Times New Roman" w:hAnsi="Times New Roman"/>
                <w:sz w:val="24"/>
                <w:szCs w:val="24"/>
              </w:rPr>
            </w:pPr>
            <w:r w:rsidRPr="006B5695">
              <w:rPr>
                <w:rFonts w:ascii="Times New Roman" w:hAnsi="Times New Roman"/>
                <w:color w:val="000000"/>
                <w:spacing w:val="2"/>
                <w:sz w:val="24"/>
                <w:szCs w:val="24"/>
              </w:rPr>
              <w:t>Умывание, обтирание шеи, верхней части груди, предплечий прохладной водой</w:t>
            </w:r>
          </w:p>
        </w:tc>
      </w:tr>
      <w:tr w:rsidR="001061FD" w:rsidRPr="006B5695" w14:paraId="1DA38E2F" w14:textId="77777777" w:rsidTr="001061FD">
        <w:trPr>
          <w:trHeight w:val="210"/>
        </w:trPr>
        <w:tc>
          <w:tcPr>
            <w:tcW w:w="4503" w:type="dxa"/>
            <w:gridSpan w:val="2"/>
          </w:tcPr>
          <w:p w14:paraId="066859AA" w14:textId="77777777" w:rsidR="001061FD" w:rsidRPr="006B5695" w:rsidRDefault="001061FD" w:rsidP="001061FD">
            <w:pPr>
              <w:tabs>
                <w:tab w:val="left" w:pos="9214"/>
                <w:tab w:val="left" w:pos="9356"/>
              </w:tabs>
              <w:jc w:val="both"/>
              <w:rPr>
                <w:rFonts w:ascii="Times New Roman" w:hAnsi="Times New Roman"/>
                <w:b/>
                <w:color w:val="000000"/>
                <w:sz w:val="24"/>
                <w:szCs w:val="24"/>
              </w:rPr>
            </w:pPr>
            <w:r w:rsidRPr="006B5695">
              <w:rPr>
                <w:rFonts w:ascii="Times New Roman" w:hAnsi="Times New Roman"/>
                <w:b/>
                <w:color w:val="000000"/>
                <w:spacing w:val="12"/>
                <w:sz w:val="24"/>
                <w:szCs w:val="24"/>
                <w:lang w:val="en-US"/>
              </w:rPr>
              <w:t>II</w:t>
            </w:r>
            <w:r w:rsidRPr="006B5695">
              <w:rPr>
                <w:rFonts w:ascii="Times New Roman" w:hAnsi="Times New Roman"/>
                <w:b/>
                <w:color w:val="000000"/>
                <w:spacing w:val="12"/>
                <w:sz w:val="24"/>
                <w:szCs w:val="24"/>
              </w:rPr>
              <w:t>. Специальные закаливающие воздействия</w:t>
            </w:r>
          </w:p>
        </w:tc>
        <w:tc>
          <w:tcPr>
            <w:tcW w:w="5068" w:type="dxa"/>
          </w:tcPr>
          <w:p w14:paraId="6C44920B" w14:textId="77777777" w:rsidR="001061FD" w:rsidRPr="006B5695" w:rsidRDefault="001061FD" w:rsidP="001061FD">
            <w:pPr>
              <w:shd w:val="clear" w:color="auto" w:fill="FFFFFF"/>
              <w:tabs>
                <w:tab w:val="left" w:pos="9214"/>
                <w:tab w:val="left" w:pos="9356"/>
              </w:tabs>
              <w:jc w:val="both"/>
              <w:rPr>
                <w:rFonts w:ascii="Times New Roman" w:hAnsi="Times New Roman"/>
                <w:sz w:val="24"/>
                <w:szCs w:val="24"/>
              </w:rPr>
            </w:pPr>
          </w:p>
        </w:tc>
      </w:tr>
      <w:tr w:rsidR="001061FD" w:rsidRPr="006B5695" w14:paraId="58CA0C03" w14:textId="77777777" w:rsidTr="001061FD">
        <w:trPr>
          <w:trHeight w:val="510"/>
        </w:trPr>
        <w:tc>
          <w:tcPr>
            <w:tcW w:w="366" w:type="dxa"/>
            <w:vMerge w:val="restart"/>
          </w:tcPr>
          <w:p w14:paraId="269260FD" w14:textId="77777777" w:rsidR="001061FD" w:rsidRPr="006B5695" w:rsidRDefault="001061FD" w:rsidP="001061FD">
            <w:pPr>
              <w:tabs>
                <w:tab w:val="left" w:pos="9214"/>
                <w:tab w:val="left" w:pos="9356"/>
              </w:tabs>
              <w:jc w:val="both"/>
              <w:rPr>
                <w:rFonts w:ascii="Times New Roman" w:hAnsi="Times New Roman"/>
                <w:sz w:val="24"/>
                <w:szCs w:val="24"/>
              </w:rPr>
            </w:pPr>
            <w:r w:rsidRPr="006B5695">
              <w:rPr>
                <w:rFonts w:ascii="Times New Roman" w:hAnsi="Times New Roman"/>
                <w:sz w:val="24"/>
                <w:szCs w:val="24"/>
                <w:lang w:val="en-US"/>
              </w:rPr>
              <w:t>1</w:t>
            </w:r>
            <w:r w:rsidRPr="006B5695">
              <w:rPr>
                <w:rFonts w:ascii="Times New Roman" w:hAnsi="Times New Roman"/>
                <w:sz w:val="24"/>
                <w:szCs w:val="24"/>
              </w:rPr>
              <w:t>.</w:t>
            </w:r>
          </w:p>
        </w:tc>
        <w:tc>
          <w:tcPr>
            <w:tcW w:w="4137" w:type="dxa"/>
            <w:vMerge w:val="restart"/>
          </w:tcPr>
          <w:p w14:paraId="589FA16D" w14:textId="77777777" w:rsidR="001061FD" w:rsidRPr="006B5695" w:rsidRDefault="001061FD" w:rsidP="001061FD">
            <w:pPr>
              <w:tabs>
                <w:tab w:val="left" w:pos="9214"/>
                <w:tab w:val="left" w:pos="9356"/>
              </w:tabs>
              <w:jc w:val="both"/>
              <w:rPr>
                <w:rFonts w:ascii="Times New Roman" w:hAnsi="Times New Roman"/>
                <w:color w:val="000000"/>
                <w:sz w:val="24"/>
                <w:szCs w:val="24"/>
              </w:rPr>
            </w:pPr>
            <w:r w:rsidRPr="006B5695">
              <w:rPr>
                <w:rFonts w:ascii="Times New Roman" w:hAnsi="Times New Roman"/>
                <w:color w:val="000000"/>
                <w:spacing w:val="-5"/>
                <w:sz w:val="24"/>
                <w:szCs w:val="24"/>
              </w:rPr>
              <w:t>Закаливание водой</w:t>
            </w:r>
          </w:p>
        </w:tc>
        <w:tc>
          <w:tcPr>
            <w:tcW w:w="5068" w:type="dxa"/>
          </w:tcPr>
          <w:p w14:paraId="7F00B26D" w14:textId="77777777" w:rsidR="001061FD" w:rsidRPr="006B5695" w:rsidRDefault="001061FD" w:rsidP="001061FD">
            <w:pPr>
              <w:tabs>
                <w:tab w:val="left" w:pos="9214"/>
                <w:tab w:val="left" w:pos="9356"/>
              </w:tabs>
              <w:jc w:val="both"/>
              <w:rPr>
                <w:rFonts w:ascii="Times New Roman" w:hAnsi="Times New Roman"/>
                <w:sz w:val="24"/>
                <w:szCs w:val="24"/>
              </w:rPr>
            </w:pPr>
            <w:r w:rsidRPr="006B5695">
              <w:rPr>
                <w:rFonts w:ascii="Times New Roman" w:hAnsi="Times New Roman"/>
                <w:color w:val="000000"/>
                <w:spacing w:val="3"/>
                <w:sz w:val="24"/>
                <w:szCs w:val="24"/>
              </w:rPr>
              <w:t>Полоскание рта водой комнатной температуры, настоями трав.</w:t>
            </w:r>
          </w:p>
        </w:tc>
      </w:tr>
      <w:tr w:rsidR="001061FD" w:rsidRPr="006B5695" w14:paraId="3A4B619D" w14:textId="77777777" w:rsidTr="001061FD">
        <w:trPr>
          <w:trHeight w:val="157"/>
        </w:trPr>
        <w:tc>
          <w:tcPr>
            <w:tcW w:w="366" w:type="dxa"/>
            <w:vMerge/>
          </w:tcPr>
          <w:p w14:paraId="5A3BB837" w14:textId="77777777" w:rsidR="001061FD" w:rsidRPr="006B5695" w:rsidRDefault="001061FD" w:rsidP="001061FD">
            <w:pPr>
              <w:tabs>
                <w:tab w:val="left" w:pos="9214"/>
                <w:tab w:val="left" w:pos="9356"/>
              </w:tabs>
              <w:jc w:val="both"/>
              <w:rPr>
                <w:rFonts w:ascii="Times New Roman" w:hAnsi="Times New Roman"/>
                <w:sz w:val="24"/>
                <w:szCs w:val="24"/>
              </w:rPr>
            </w:pPr>
          </w:p>
        </w:tc>
        <w:tc>
          <w:tcPr>
            <w:tcW w:w="4137" w:type="dxa"/>
            <w:vMerge/>
          </w:tcPr>
          <w:p w14:paraId="4016E9C0" w14:textId="77777777" w:rsidR="001061FD" w:rsidRPr="006B5695" w:rsidRDefault="001061FD" w:rsidP="001061FD">
            <w:pPr>
              <w:tabs>
                <w:tab w:val="left" w:pos="9214"/>
                <w:tab w:val="left" w:pos="9356"/>
              </w:tabs>
              <w:jc w:val="both"/>
              <w:rPr>
                <w:rFonts w:ascii="Times New Roman" w:hAnsi="Times New Roman"/>
                <w:color w:val="000000"/>
                <w:spacing w:val="-5"/>
                <w:sz w:val="24"/>
                <w:szCs w:val="24"/>
              </w:rPr>
            </w:pPr>
          </w:p>
        </w:tc>
        <w:tc>
          <w:tcPr>
            <w:tcW w:w="5068" w:type="dxa"/>
          </w:tcPr>
          <w:p w14:paraId="4A124770" w14:textId="77777777" w:rsidR="001061FD" w:rsidRPr="006B5695" w:rsidRDefault="001061FD" w:rsidP="001061FD">
            <w:pPr>
              <w:tabs>
                <w:tab w:val="left" w:pos="9214"/>
                <w:tab w:val="left" w:pos="9356"/>
              </w:tabs>
              <w:jc w:val="both"/>
              <w:rPr>
                <w:rFonts w:ascii="Times New Roman" w:hAnsi="Times New Roman"/>
                <w:color w:val="000000"/>
                <w:spacing w:val="1"/>
                <w:sz w:val="24"/>
                <w:szCs w:val="24"/>
              </w:rPr>
            </w:pPr>
            <w:r w:rsidRPr="006B5695">
              <w:rPr>
                <w:rFonts w:ascii="Times New Roman" w:hAnsi="Times New Roman"/>
                <w:color w:val="000000"/>
                <w:spacing w:val="1"/>
                <w:sz w:val="24"/>
                <w:szCs w:val="24"/>
              </w:rPr>
              <w:t>Хождение босиком в летний период, с последующим обливанием ног</w:t>
            </w:r>
          </w:p>
        </w:tc>
      </w:tr>
      <w:tr w:rsidR="001061FD" w:rsidRPr="006B5695" w14:paraId="0F7A06FD" w14:textId="77777777" w:rsidTr="001061FD">
        <w:trPr>
          <w:trHeight w:val="405"/>
        </w:trPr>
        <w:tc>
          <w:tcPr>
            <w:tcW w:w="366" w:type="dxa"/>
          </w:tcPr>
          <w:p w14:paraId="78EC9A46" w14:textId="77777777" w:rsidR="001061FD" w:rsidRPr="006B5695" w:rsidRDefault="001061FD" w:rsidP="001061FD">
            <w:pPr>
              <w:tabs>
                <w:tab w:val="left" w:pos="9214"/>
                <w:tab w:val="left" w:pos="9356"/>
              </w:tabs>
              <w:jc w:val="both"/>
              <w:rPr>
                <w:rFonts w:ascii="Times New Roman" w:hAnsi="Times New Roman"/>
                <w:sz w:val="24"/>
                <w:szCs w:val="24"/>
              </w:rPr>
            </w:pPr>
            <w:r w:rsidRPr="006B5695">
              <w:rPr>
                <w:rFonts w:ascii="Times New Roman" w:hAnsi="Times New Roman"/>
                <w:sz w:val="24"/>
                <w:szCs w:val="24"/>
                <w:lang w:val="en-US"/>
              </w:rPr>
              <w:t>2</w:t>
            </w:r>
            <w:r w:rsidRPr="006B5695">
              <w:rPr>
                <w:rFonts w:ascii="Times New Roman" w:hAnsi="Times New Roman"/>
                <w:sz w:val="24"/>
                <w:szCs w:val="24"/>
              </w:rPr>
              <w:t>.</w:t>
            </w:r>
          </w:p>
        </w:tc>
        <w:tc>
          <w:tcPr>
            <w:tcW w:w="4137" w:type="dxa"/>
          </w:tcPr>
          <w:p w14:paraId="27E77242" w14:textId="77777777" w:rsidR="001061FD" w:rsidRPr="006B5695" w:rsidRDefault="001061FD" w:rsidP="001061FD">
            <w:pPr>
              <w:tabs>
                <w:tab w:val="left" w:pos="9214"/>
                <w:tab w:val="left" w:pos="9356"/>
              </w:tabs>
              <w:jc w:val="both"/>
              <w:rPr>
                <w:rFonts w:ascii="Times New Roman" w:hAnsi="Times New Roman"/>
                <w:color w:val="000000"/>
                <w:sz w:val="24"/>
                <w:szCs w:val="24"/>
              </w:rPr>
            </w:pPr>
            <w:r w:rsidRPr="006B5695">
              <w:rPr>
                <w:rFonts w:ascii="Times New Roman" w:hAnsi="Times New Roman"/>
                <w:color w:val="000000"/>
                <w:spacing w:val="23"/>
                <w:sz w:val="24"/>
                <w:szCs w:val="24"/>
              </w:rPr>
              <w:t>Игровой массаж</w:t>
            </w:r>
          </w:p>
        </w:tc>
        <w:tc>
          <w:tcPr>
            <w:tcW w:w="5068" w:type="dxa"/>
          </w:tcPr>
          <w:p w14:paraId="75170725" w14:textId="77777777" w:rsidR="001061FD" w:rsidRPr="006B5695" w:rsidRDefault="001061FD" w:rsidP="001061FD">
            <w:pPr>
              <w:tabs>
                <w:tab w:val="left" w:pos="9214"/>
                <w:tab w:val="left" w:pos="9356"/>
              </w:tabs>
              <w:jc w:val="both"/>
              <w:rPr>
                <w:rFonts w:ascii="Times New Roman" w:hAnsi="Times New Roman"/>
                <w:sz w:val="24"/>
                <w:szCs w:val="24"/>
              </w:rPr>
            </w:pPr>
            <w:r w:rsidRPr="006B5695">
              <w:rPr>
                <w:rFonts w:ascii="Times New Roman" w:hAnsi="Times New Roman"/>
                <w:color w:val="000000"/>
                <w:spacing w:val="2"/>
                <w:sz w:val="24"/>
                <w:szCs w:val="24"/>
              </w:rPr>
              <w:t>Закаливающее дыхание, игровой массаж рук, массаж ушей, стоп.</w:t>
            </w:r>
          </w:p>
        </w:tc>
      </w:tr>
      <w:tr w:rsidR="001061FD" w:rsidRPr="006B5695" w14:paraId="360C7205" w14:textId="77777777" w:rsidTr="001061FD">
        <w:trPr>
          <w:trHeight w:val="308"/>
        </w:trPr>
        <w:tc>
          <w:tcPr>
            <w:tcW w:w="9571" w:type="dxa"/>
            <w:gridSpan w:val="3"/>
          </w:tcPr>
          <w:p w14:paraId="576AC4CB" w14:textId="77777777" w:rsidR="001061FD" w:rsidRPr="006B5695" w:rsidRDefault="001061FD" w:rsidP="001061FD">
            <w:pPr>
              <w:shd w:val="clear" w:color="auto" w:fill="FFFFFF"/>
              <w:tabs>
                <w:tab w:val="left" w:pos="9214"/>
                <w:tab w:val="left" w:pos="9356"/>
              </w:tabs>
              <w:jc w:val="both"/>
              <w:rPr>
                <w:rFonts w:ascii="Times New Roman" w:hAnsi="Times New Roman"/>
                <w:sz w:val="24"/>
                <w:szCs w:val="24"/>
              </w:rPr>
            </w:pPr>
            <w:r w:rsidRPr="006B5695">
              <w:rPr>
                <w:rFonts w:ascii="Times New Roman" w:hAnsi="Times New Roman"/>
                <w:color w:val="000000"/>
                <w:spacing w:val="1"/>
                <w:sz w:val="24"/>
                <w:szCs w:val="24"/>
              </w:rPr>
              <w:t>Закаливание проводится на фоне теплового комфорта для организма ребенка, что достигается рациональным сочетаниемметеорологических факторов среды, теплозащитных свойств одежды детей и уровня их двигательной активности. Учитываются индивидуальные особенности состояния ребенка и его эмоциональный настрой</w:t>
            </w:r>
          </w:p>
        </w:tc>
      </w:tr>
    </w:tbl>
    <w:p w14:paraId="167EEE3B" w14:textId="77777777" w:rsidR="001061FD" w:rsidRPr="006B5695" w:rsidRDefault="001061FD" w:rsidP="001061FD">
      <w:pPr>
        <w:shd w:val="clear" w:color="auto" w:fill="FFFFFF"/>
        <w:tabs>
          <w:tab w:val="left" w:pos="9214"/>
          <w:tab w:val="left" w:pos="9356"/>
        </w:tabs>
        <w:spacing w:after="0" w:line="240" w:lineRule="auto"/>
        <w:jc w:val="both"/>
        <w:rPr>
          <w:rFonts w:ascii="Times New Roman" w:hAnsi="Times New Roman"/>
          <w:b/>
          <w:bCs/>
          <w:color w:val="000000"/>
          <w:w w:val="127"/>
          <w:sz w:val="24"/>
          <w:szCs w:val="24"/>
        </w:rPr>
      </w:pPr>
      <w:bookmarkStart w:id="77" w:name="_Hlk143518074"/>
      <w:r w:rsidRPr="006B5695">
        <w:rPr>
          <w:rFonts w:ascii="Times New Roman" w:hAnsi="Times New Roman"/>
          <w:b/>
          <w:bCs/>
          <w:color w:val="000000"/>
          <w:w w:val="127"/>
          <w:sz w:val="24"/>
          <w:szCs w:val="24"/>
        </w:rPr>
        <w:t>Двигательная деятельность.</w:t>
      </w:r>
    </w:p>
    <w:p w14:paraId="1E85FAB1" w14:textId="77777777" w:rsidR="001061FD" w:rsidRPr="006B5695" w:rsidRDefault="001061FD" w:rsidP="001061FD">
      <w:pPr>
        <w:shd w:val="clear" w:color="auto" w:fill="FFFFFF"/>
        <w:tabs>
          <w:tab w:val="left" w:pos="9214"/>
          <w:tab w:val="left" w:pos="9356"/>
        </w:tabs>
        <w:spacing w:after="0" w:line="240" w:lineRule="auto"/>
        <w:ind w:firstLine="567"/>
        <w:jc w:val="both"/>
        <w:rPr>
          <w:rFonts w:ascii="Times New Roman" w:hAnsi="Times New Roman"/>
          <w:b/>
          <w:bCs/>
          <w:color w:val="000000"/>
          <w:w w:val="127"/>
          <w:sz w:val="24"/>
          <w:szCs w:val="24"/>
        </w:rPr>
      </w:pPr>
      <w:r w:rsidRPr="006B5695">
        <w:rPr>
          <w:rFonts w:ascii="Times New Roman" w:hAnsi="Times New Roman"/>
          <w:color w:val="000000"/>
          <w:spacing w:val="2"/>
          <w:sz w:val="24"/>
          <w:szCs w:val="24"/>
        </w:rPr>
        <w:t>Воспитатель должен:</w:t>
      </w:r>
    </w:p>
    <w:p w14:paraId="14EF270E" w14:textId="77777777" w:rsidR="001061FD" w:rsidRPr="006B5695" w:rsidRDefault="001061FD">
      <w:pPr>
        <w:pStyle w:val="a5"/>
        <w:widowControl w:val="0"/>
        <w:numPr>
          <w:ilvl w:val="0"/>
          <w:numId w:val="35"/>
        </w:numPr>
        <w:shd w:val="clear" w:color="auto" w:fill="FFFFFF"/>
        <w:tabs>
          <w:tab w:val="clear" w:pos="709"/>
          <w:tab w:val="left" w:pos="0"/>
          <w:tab w:val="left" w:pos="851"/>
          <w:tab w:val="left" w:pos="9356"/>
        </w:tabs>
        <w:suppressAutoHyphens w:val="0"/>
        <w:autoSpaceDE w:val="0"/>
        <w:autoSpaceDN w:val="0"/>
        <w:adjustRightInd w:val="0"/>
        <w:spacing w:after="0" w:line="240" w:lineRule="auto"/>
        <w:ind w:left="0" w:firstLine="567"/>
        <w:contextualSpacing/>
        <w:jc w:val="both"/>
        <w:rPr>
          <w:rFonts w:ascii="Times New Roman" w:hAnsi="Times New Roman"/>
          <w:color w:val="000000"/>
          <w:sz w:val="24"/>
          <w:szCs w:val="24"/>
        </w:rPr>
      </w:pPr>
      <w:r w:rsidRPr="006B5695">
        <w:rPr>
          <w:rFonts w:ascii="Times New Roman" w:hAnsi="Times New Roman"/>
          <w:color w:val="000000"/>
          <w:spacing w:val="4"/>
          <w:sz w:val="24"/>
          <w:szCs w:val="24"/>
        </w:rPr>
        <w:t>совершенствовать технику выполнения движений;</w:t>
      </w:r>
    </w:p>
    <w:p w14:paraId="35B9F3E4" w14:textId="77777777" w:rsidR="001061FD" w:rsidRPr="006B5695" w:rsidRDefault="001061FD">
      <w:pPr>
        <w:pStyle w:val="a5"/>
        <w:widowControl w:val="0"/>
        <w:numPr>
          <w:ilvl w:val="0"/>
          <w:numId w:val="35"/>
        </w:numPr>
        <w:shd w:val="clear" w:color="auto" w:fill="FFFFFF"/>
        <w:tabs>
          <w:tab w:val="clear" w:pos="709"/>
          <w:tab w:val="left" w:pos="0"/>
          <w:tab w:val="left" w:pos="851"/>
          <w:tab w:val="left" w:pos="9356"/>
        </w:tabs>
        <w:suppressAutoHyphens w:val="0"/>
        <w:autoSpaceDE w:val="0"/>
        <w:autoSpaceDN w:val="0"/>
        <w:adjustRightInd w:val="0"/>
        <w:spacing w:after="0" w:line="240" w:lineRule="auto"/>
        <w:ind w:left="0" w:firstLine="567"/>
        <w:contextualSpacing/>
        <w:jc w:val="both"/>
        <w:rPr>
          <w:rFonts w:ascii="Times New Roman" w:hAnsi="Times New Roman"/>
          <w:color w:val="000000"/>
          <w:sz w:val="24"/>
          <w:szCs w:val="24"/>
        </w:rPr>
      </w:pPr>
      <w:r w:rsidRPr="006B5695">
        <w:rPr>
          <w:rFonts w:ascii="Times New Roman" w:hAnsi="Times New Roman"/>
          <w:color w:val="000000"/>
          <w:spacing w:val="8"/>
          <w:sz w:val="24"/>
          <w:szCs w:val="24"/>
        </w:rPr>
        <w:t>формировать умения осознанно использовать приобретен</w:t>
      </w:r>
      <w:r w:rsidRPr="006B5695">
        <w:rPr>
          <w:rFonts w:ascii="Times New Roman" w:hAnsi="Times New Roman"/>
          <w:color w:val="000000"/>
          <w:spacing w:val="3"/>
          <w:sz w:val="24"/>
          <w:szCs w:val="24"/>
        </w:rPr>
        <w:t>ные двигательные навыки в различных условиях;</w:t>
      </w:r>
    </w:p>
    <w:p w14:paraId="39CE4752" w14:textId="77777777" w:rsidR="001061FD" w:rsidRPr="006B5695" w:rsidRDefault="001061FD">
      <w:pPr>
        <w:pStyle w:val="a5"/>
        <w:widowControl w:val="0"/>
        <w:numPr>
          <w:ilvl w:val="0"/>
          <w:numId w:val="35"/>
        </w:numPr>
        <w:shd w:val="clear" w:color="auto" w:fill="FFFFFF"/>
        <w:tabs>
          <w:tab w:val="clear" w:pos="709"/>
          <w:tab w:val="left" w:pos="0"/>
          <w:tab w:val="left" w:pos="851"/>
          <w:tab w:val="left" w:pos="9356"/>
        </w:tabs>
        <w:suppressAutoHyphens w:val="0"/>
        <w:autoSpaceDE w:val="0"/>
        <w:autoSpaceDN w:val="0"/>
        <w:adjustRightInd w:val="0"/>
        <w:spacing w:after="0" w:line="240" w:lineRule="auto"/>
        <w:ind w:left="0" w:firstLine="567"/>
        <w:contextualSpacing/>
        <w:jc w:val="both"/>
        <w:rPr>
          <w:rFonts w:ascii="Times New Roman" w:hAnsi="Times New Roman"/>
          <w:color w:val="000000"/>
          <w:sz w:val="24"/>
          <w:szCs w:val="24"/>
        </w:rPr>
      </w:pPr>
      <w:r w:rsidRPr="006B5695">
        <w:rPr>
          <w:rFonts w:ascii="Times New Roman" w:hAnsi="Times New Roman"/>
          <w:color w:val="000000"/>
          <w:spacing w:val="7"/>
          <w:sz w:val="24"/>
          <w:szCs w:val="24"/>
        </w:rPr>
        <w:t>продолжать целенаправленно развивать физические каче</w:t>
      </w:r>
      <w:r w:rsidRPr="006B5695">
        <w:rPr>
          <w:rFonts w:ascii="Times New Roman" w:hAnsi="Times New Roman"/>
          <w:color w:val="000000"/>
          <w:sz w:val="24"/>
          <w:szCs w:val="24"/>
        </w:rPr>
        <w:t>ства;</w:t>
      </w:r>
    </w:p>
    <w:p w14:paraId="3992F84B" w14:textId="77777777" w:rsidR="001061FD" w:rsidRPr="006B5695" w:rsidRDefault="001061FD">
      <w:pPr>
        <w:pStyle w:val="a5"/>
        <w:widowControl w:val="0"/>
        <w:numPr>
          <w:ilvl w:val="0"/>
          <w:numId w:val="35"/>
        </w:numPr>
        <w:shd w:val="clear" w:color="auto" w:fill="FFFFFF"/>
        <w:tabs>
          <w:tab w:val="clear" w:pos="709"/>
          <w:tab w:val="left" w:pos="0"/>
          <w:tab w:val="left" w:pos="851"/>
          <w:tab w:val="left" w:pos="9356"/>
        </w:tabs>
        <w:suppressAutoHyphens w:val="0"/>
        <w:autoSpaceDE w:val="0"/>
        <w:autoSpaceDN w:val="0"/>
        <w:adjustRightInd w:val="0"/>
        <w:spacing w:after="0" w:line="240" w:lineRule="auto"/>
        <w:ind w:left="0" w:firstLine="567"/>
        <w:contextualSpacing/>
        <w:jc w:val="both"/>
        <w:rPr>
          <w:rFonts w:ascii="Times New Roman" w:hAnsi="Times New Roman"/>
          <w:color w:val="000000"/>
          <w:spacing w:val="4"/>
          <w:sz w:val="24"/>
          <w:szCs w:val="24"/>
        </w:rPr>
      </w:pPr>
      <w:r w:rsidRPr="006B5695">
        <w:rPr>
          <w:rFonts w:ascii="Times New Roman" w:hAnsi="Times New Roman"/>
          <w:color w:val="000000"/>
          <w:spacing w:val="2"/>
          <w:sz w:val="24"/>
          <w:szCs w:val="24"/>
        </w:rPr>
        <w:t>способствовать развитию самоконтроля и самооценки в про</w:t>
      </w:r>
      <w:r w:rsidRPr="006B5695">
        <w:rPr>
          <w:rFonts w:ascii="Times New Roman" w:hAnsi="Times New Roman"/>
          <w:color w:val="000000"/>
          <w:spacing w:val="4"/>
          <w:sz w:val="24"/>
          <w:szCs w:val="24"/>
        </w:rPr>
        <w:t>цессе организации разных форм двигательной.</w:t>
      </w:r>
    </w:p>
    <w:bookmarkEnd w:id="77"/>
    <w:p w14:paraId="68D5ADA8" w14:textId="77777777" w:rsidR="005349FC" w:rsidRPr="006B5695" w:rsidRDefault="005349FC" w:rsidP="001061FD">
      <w:pPr>
        <w:shd w:val="clear" w:color="auto" w:fill="FFFFFF"/>
        <w:tabs>
          <w:tab w:val="left" w:pos="9214"/>
          <w:tab w:val="left" w:pos="9356"/>
        </w:tabs>
        <w:spacing w:after="0" w:line="240" w:lineRule="auto"/>
        <w:jc w:val="center"/>
        <w:rPr>
          <w:rFonts w:ascii="Times New Roman" w:hAnsi="Times New Roman"/>
          <w:b/>
          <w:bCs/>
          <w:color w:val="000000"/>
          <w:spacing w:val="4"/>
          <w:sz w:val="24"/>
          <w:szCs w:val="24"/>
        </w:rPr>
      </w:pPr>
    </w:p>
    <w:p w14:paraId="564C377A" w14:textId="3D1BA6AA" w:rsidR="001061FD" w:rsidRPr="006B5695" w:rsidRDefault="001061FD" w:rsidP="001061FD">
      <w:pPr>
        <w:shd w:val="clear" w:color="auto" w:fill="FFFFFF"/>
        <w:tabs>
          <w:tab w:val="left" w:pos="9214"/>
          <w:tab w:val="left" w:pos="9356"/>
        </w:tabs>
        <w:spacing w:after="0" w:line="240" w:lineRule="auto"/>
        <w:jc w:val="center"/>
        <w:rPr>
          <w:rFonts w:ascii="Times New Roman" w:hAnsi="Times New Roman"/>
          <w:b/>
          <w:bCs/>
          <w:color w:val="000000"/>
          <w:spacing w:val="4"/>
          <w:sz w:val="24"/>
          <w:szCs w:val="24"/>
        </w:rPr>
      </w:pPr>
      <w:r w:rsidRPr="006B5695">
        <w:rPr>
          <w:rFonts w:ascii="Times New Roman" w:hAnsi="Times New Roman"/>
          <w:b/>
          <w:bCs/>
          <w:color w:val="000000"/>
          <w:spacing w:val="4"/>
          <w:sz w:val="24"/>
          <w:szCs w:val="24"/>
        </w:rPr>
        <w:t>Организация двигательной деятельности детей с 4 лет</w:t>
      </w:r>
    </w:p>
    <w:p w14:paraId="63AB48FB" w14:textId="77777777" w:rsidR="005349FC" w:rsidRPr="006B5695" w:rsidRDefault="005349FC" w:rsidP="001061FD">
      <w:pPr>
        <w:shd w:val="clear" w:color="auto" w:fill="FFFFFF"/>
        <w:tabs>
          <w:tab w:val="left" w:pos="9214"/>
          <w:tab w:val="left" w:pos="9356"/>
        </w:tabs>
        <w:spacing w:after="0" w:line="240" w:lineRule="auto"/>
        <w:jc w:val="center"/>
        <w:rPr>
          <w:rFonts w:ascii="Times New Roman" w:hAnsi="Times New Roman"/>
          <w:b/>
          <w:bCs/>
          <w:color w:val="000000"/>
          <w:spacing w:val="4"/>
          <w:sz w:val="24"/>
          <w:szCs w:val="24"/>
        </w:rPr>
      </w:pPr>
    </w:p>
    <w:tbl>
      <w:tblPr>
        <w:tblStyle w:val="ab"/>
        <w:tblW w:w="0" w:type="auto"/>
        <w:tblLook w:val="04A0" w:firstRow="1" w:lastRow="0" w:firstColumn="1" w:lastColumn="0" w:noHBand="0" w:noVBand="1"/>
      </w:tblPr>
      <w:tblGrid>
        <w:gridCol w:w="648"/>
        <w:gridCol w:w="4773"/>
        <w:gridCol w:w="4150"/>
      </w:tblGrid>
      <w:tr w:rsidR="001061FD" w:rsidRPr="006B5695" w14:paraId="1F96D2FD" w14:textId="77777777" w:rsidTr="001061FD">
        <w:tc>
          <w:tcPr>
            <w:tcW w:w="675" w:type="dxa"/>
          </w:tcPr>
          <w:p w14:paraId="44F9222E"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w:t>
            </w:r>
          </w:p>
        </w:tc>
        <w:tc>
          <w:tcPr>
            <w:tcW w:w="4962" w:type="dxa"/>
          </w:tcPr>
          <w:p w14:paraId="24A116E7" w14:textId="77777777" w:rsidR="001061FD" w:rsidRPr="006B5695" w:rsidRDefault="001061FD" w:rsidP="009B7B6A">
            <w:pPr>
              <w:rPr>
                <w:rFonts w:ascii="Times New Roman" w:hAnsi="Times New Roman" w:cs="Times New Roman"/>
                <w:b/>
                <w:bCs/>
                <w:sz w:val="24"/>
                <w:szCs w:val="24"/>
              </w:rPr>
            </w:pPr>
            <w:r w:rsidRPr="006B5695">
              <w:rPr>
                <w:rFonts w:ascii="Times New Roman" w:hAnsi="Times New Roman" w:cs="Times New Roman"/>
                <w:b/>
                <w:bCs/>
                <w:sz w:val="24"/>
                <w:szCs w:val="24"/>
              </w:rPr>
              <w:t>Формы работы</w:t>
            </w:r>
          </w:p>
        </w:tc>
        <w:tc>
          <w:tcPr>
            <w:tcW w:w="4252" w:type="dxa"/>
          </w:tcPr>
          <w:p w14:paraId="52F86DBD" w14:textId="77777777" w:rsidR="001061FD" w:rsidRPr="006B5695" w:rsidRDefault="001061FD" w:rsidP="009B7B6A">
            <w:pPr>
              <w:rPr>
                <w:rFonts w:ascii="Times New Roman" w:hAnsi="Times New Roman" w:cs="Times New Roman"/>
                <w:b/>
                <w:bCs/>
                <w:sz w:val="24"/>
                <w:szCs w:val="24"/>
              </w:rPr>
            </w:pPr>
            <w:r w:rsidRPr="006B5695">
              <w:rPr>
                <w:rFonts w:ascii="Times New Roman" w:hAnsi="Times New Roman" w:cs="Times New Roman"/>
                <w:b/>
                <w:bCs/>
                <w:sz w:val="24"/>
                <w:szCs w:val="24"/>
              </w:rPr>
              <w:t>Особенности организации</w:t>
            </w:r>
          </w:p>
        </w:tc>
      </w:tr>
      <w:tr w:rsidR="001061FD" w:rsidRPr="006B5695" w14:paraId="6828418D" w14:textId="77777777" w:rsidTr="001061FD">
        <w:trPr>
          <w:trHeight w:val="165"/>
        </w:trPr>
        <w:tc>
          <w:tcPr>
            <w:tcW w:w="675" w:type="dxa"/>
          </w:tcPr>
          <w:p w14:paraId="7828F9E4"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1</w:t>
            </w:r>
          </w:p>
        </w:tc>
        <w:tc>
          <w:tcPr>
            <w:tcW w:w="4962" w:type="dxa"/>
          </w:tcPr>
          <w:p w14:paraId="570792B1"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Подвижные игры во время утреннего приема детей</w:t>
            </w:r>
          </w:p>
        </w:tc>
        <w:tc>
          <w:tcPr>
            <w:tcW w:w="4252" w:type="dxa"/>
          </w:tcPr>
          <w:p w14:paraId="58937BAC"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Ежедневно 10 - 12 м и нут</w:t>
            </w:r>
          </w:p>
          <w:p w14:paraId="2CFC5A7D" w14:textId="77777777" w:rsidR="001061FD" w:rsidRPr="006B5695" w:rsidRDefault="001061FD" w:rsidP="009B7B6A">
            <w:pPr>
              <w:rPr>
                <w:rFonts w:ascii="Times New Roman" w:hAnsi="Times New Roman" w:cs="Times New Roman"/>
                <w:sz w:val="24"/>
                <w:szCs w:val="24"/>
              </w:rPr>
            </w:pPr>
          </w:p>
        </w:tc>
      </w:tr>
      <w:tr w:rsidR="001061FD" w:rsidRPr="006B5695" w14:paraId="7C637841" w14:textId="77777777" w:rsidTr="001061FD">
        <w:trPr>
          <w:trHeight w:val="142"/>
        </w:trPr>
        <w:tc>
          <w:tcPr>
            <w:tcW w:w="675" w:type="dxa"/>
          </w:tcPr>
          <w:p w14:paraId="6B67BDC0"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2</w:t>
            </w:r>
          </w:p>
        </w:tc>
        <w:tc>
          <w:tcPr>
            <w:tcW w:w="4962" w:type="dxa"/>
          </w:tcPr>
          <w:p w14:paraId="05E74E70"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Утренняя стимулирующая коррекционная гимнастика</w:t>
            </w:r>
          </w:p>
        </w:tc>
        <w:tc>
          <w:tcPr>
            <w:tcW w:w="4252" w:type="dxa"/>
          </w:tcPr>
          <w:p w14:paraId="15B8D085"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Ежедневно 10 м и нут</w:t>
            </w:r>
          </w:p>
          <w:p w14:paraId="6E2429C6" w14:textId="77777777" w:rsidR="001061FD" w:rsidRPr="006B5695" w:rsidRDefault="001061FD" w:rsidP="009B7B6A">
            <w:pPr>
              <w:rPr>
                <w:rFonts w:ascii="Times New Roman" w:hAnsi="Times New Roman" w:cs="Times New Roman"/>
                <w:sz w:val="24"/>
                <w:szCs w:val="24"/>
              </w:rPr>
            </w:pPr>
          </w:p>
        </w:tc>
      </w:tr>
      <w:tr w:rsidR="001061FD" w:rsidRPr="006B5695" w14:paraId="7B3DE530" w14:textId="77777777" w:rsidTr="001061FD">
        <w:trPr>
          <w:trHeight w:val="180"/>
        </w:trPr>
        <w:tc>
          <w:tcPr>
            <w:tcW w:w="675" w:type="dxa"/>
          </w:tcPr>
          <w:p w14:paraId="0F09420A"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3</w:t>
            </w:r>
          </w:p>
        </w:tc>
        <w:tc>
          <w:tcPr>
            <w:tcW w:w="4962" w:type="dxa"/>
          </w:tcPr>
          <w:p w14:paraId="713726D0" w14:textId="01CD7EBA"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Ф</w:t>
            </w:r>
            <w:r w:rsidR="005349FC" w:rsidRPr="006B5695">
              <w:rPr>
                <w:rFonts w:ascii="Times New Roman" w:hAnsi="Times New Roman" w:cs="Times New Roman"/>
                <w:sz w:val="24"/>
                <w:szCs w:val="24"/>
              </w:rPr>
              <w:t>изкультминутки</w:t>
            </w:r>
          </w:p>
        </w:tc>
        <w:tc>
          <w:tcPr>
            <w:tcW w:w="4252" w:type="dxa"/>
          </w:tcPr>
          <w:p w14:paraId="6BD8E7B4"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По необходимости во время ОД 2-3 минуты</w:t>
            </w:r>
          </w:p>
        </w:tc>
      </w:tr>
      <w:tr w:rsidR="001061FD" w:rsidRPr="006B5695" w14:paraId="6A6E8BD6" w14:textId="77777777" w:rsidTr="001061FD">
        <w:trPr>
          <w:trHeight w:val="150"/>
        </w:trPr>
        <w:tc>
          <w:tcPr>
            <w:tcW w:w="675" w:type="dxa"/>
          </w:tcPr>
          <w:p w14:paraId="108E6BEF"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lastRenderedPageBreak/>
              <w:t>4</w:t>
            </w:r>
          </w:p>
        </w:tc>
        <w:tc>
          <w:tcPr>
            <w:tcW w:w="4962" w:type="dxa"/>
          </w:tcPr>
          <w:p w14:paraId="42CF6F4A"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Релаксация</w:t>
            </w:r>
          </w:p>
        </w:tc>
        <w:tc>
          <w:tcPr>
            <w:tcW w:w="4252" w:type="dxa"/>
          </w:tcPr>
          <w:p w14:paraId="2AED3DF4"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После ОД 1-3 минуты</w:t>
            </w:r>
          </w:p>
        </w:tc>
      </w:tr>
      <w:tr w:rsidR="001061FD" w:rsidRPr="006B5695" w14:paraId="12BB637B" w14:textId="77777777" w:rsidTr="001061FD">
        <w:trPr>
          <w:trHeight w:val="180"/>
        </w:trPr>
        <w:tc>
          <w:tcPr>
            <w:tcW w:w="675" w:type="dxa"/>
          </w:tcPr>
          <w:p w14:paraId="2DF7748C"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5</w:t>
            </w:r>
          </w:p>
        </w:tc>
        <w:tc>
          <w:tcPr>
            <w:tcW w:w="4962" w:type="dxa"/>
          </w:tcPr>
          <w:p w14:paraId="093EF69B"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Музыкально – ритмическиедвижения</w:t>
            </w:r>
          </w:p>
        </w:tc>
        <w:tc>
          <w:tcPr>
            <w:tcW w:w="4252" w:type="dxa"/>
          </w:tcPr>
          <w:p w14:paraId="4F874052"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На музыкальных занятиях 12-15 минут</w:t>
            </w:r>
          </w:p>
        </w:tc>
      </w:tr>
      <w:tr w:rsidR="001061FD" w:rsidRPr="006B5695" w14:paraId="1FC4BD68" w14:textId="77777777" w:rsidTr="001061FD">
        <w:trPr>
          <w:trHeight w:val="127"/>
        </w:trPr>
        <w:tc>
          <w:tcPr>
            <w:tcW w:w="675" w:type="dxa"/>
          </w:tcPr>
          <w:p w14:paraId="39E4296B"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6</w:t>
            </w:r>
          </w:p>
        </w:tc>
        <w:tc>
          <w:tcPr>
            <w:tcW w:w="4962" w:type="dxa"/>
          </w:tcPr>
          <w:p w14:paraId="0115CF82"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Физкультурные занятия (2 в зале, 1 на улице)</w:t>
            </w:r>
          </w:p>
        </w:tc>
        <w:tc>
          <w:tcPr>
            <w:tcW w:w="4252" w:type="dxa"/>
          </w:tcPr>
          <w:p w14:paraId="3CC65557"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3 раза в неделю 30минут</w:t>
            </w:r>
          </w:p>
        </w:tc>
      </w:tr>
      <w:tr w:rsidR="001061FD" w:rsidRPr="006B5695" w14:paraId="3BCF681B" w14:textId="77777777" w:rsidTr="001061FD">
        <w:tc>
          <w:tcPr>
            <w:tcW w:w="675" w:type="dxa"/>
          </w:tcPr>
          <w:p w14:paraId="59A2F2B5"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7</w:t>
            </w:r>
          </w:p>
        </w:tc>
        <w:tc>
          <w:tcPr>
            <w:tcW w:w="4962" w:type="dxa"/>
          </w:tcPr>
          <w:p w14:paraId="5B45DEDF"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ЛФК (профилактика и коррекция плоскостопия и нарушений осанки)</w:t>
            </w:r>
          </w:p>
        </w:tc>
        <w:tc>
          <w:tcPr>
            <w:tcW w:w="4252" w:type="dxa"/>
          </w:tcPr>
          <w:p w14:paraId="2283F80A"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Подгрупповым методом 1 раз в неделю 30 минут</w:t>
            </w:r>
          </w:p>
        </w:tc>
      </w:tr>
      <w:tr w:rsidR="001061FD" w:rsidRPr="006B5695" w14:paraId="726E785B" w14:textId="77777777" w:rsidTr="001061FD">
        <w:tc>
          <w:tcPr>
            <w:tcW w:w="675" w:type="dxa"/>
          </w:tcPr>
          <w:p w14:paraId="1ED9B0CC"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8</w:t>
            </w:r>
          </w:p>
        </w:tc>
        <w:tc>
          <w:tcPr>
            <w:tcW w:w="4962" w:type="dxa"/>
          </w:tcPr>
          <w:p w14:paraId="2060458C"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 xml:space="preserve"> Дозированный бег</w:t>
            </w:r>
          </w:p>
        </w:tc>
        <w:tc>
          <w:tcPr>
            <w:tcW w:w="4252" w:type="dxa"/>
          </w:tcPr>
          <w:p w14:paraId="2858D19F"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Ежедневнопо 250-300м.</w:t>
            </w:r>
          </w:p>
        </w:tc>
      </w:tr>
      <w:tr w:rsidR="001061FD" w:rsidRPr="006B5695" w14:paraId="363A6EAF" w14:textId="77777777" w:rsidTr="001061FD">
        <w:tc>
          <w:tcPr>
            <w:tcW w:w="675" w:type="dxa"/>
          </w:tcPr>
          <w:p w14:paraId="130C32B9"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9</w:t>
            </w:r>
          </w:p>
        </w:tc>
        <w:tc>
          <w:tcPr>
            <w:tcW w:w="4962" w:type="dxa"/>
          </w:tcPr>
          <w:p w14:paraId="560299D4"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Тренирующаяигроваядорожка</w:t>
            </w:r>
          </w:p>
        </w:tc>
        <w:tc>
          <w:tcPr>
            <w:tcW w:w="4252" w:type="dxa"/>
          </w:tcPr>
          <w:p w14:paraId="3CD443D1"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Ежедневно10-12 минут</w:t>
            </w:r>
          </w:p>
        </w:tc>
      </w:tr>
      <w:tr w:rsidR="001061FD" w:rsidRPr="006B5695" w14:paraId="6A28CA72" w14:textId="77777777" w:rsidTr="001061FD">
        <w:tc>
          <w:tcPr>
            <w:tcW w:w="675" w:type="dxa"/>
          </w:tcPr>
          <w:p w14:paraId="7AB50D88"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10</w:t>
            </w:r>
          </w:p>
        </w:tc>
        <w:tc>
          <w:tcPr>
            <w:tcW w:w="4962" w:type="dxa"/>
          </w:tcPr>
          <w:p w14:paraId="0ED51212"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Подвижные игры:</w:t>
            </w:r>
          </w:p>
          <w:p w14:paraId="1F22F32A"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 сюжетные;</w:t>
            </w:r>
          </w:p>
          <w:p w14:paraId="1AD755B2"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 бессюжетные;</w:t>
            </w:r>
          </w:p>
          <w:p w14:paraId="51FF536C"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 игры-забавы;</w:t>
            </w:r>
          </w:p>
          <w:p w14:paraId="4B303432"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 соревнования;</w:t>
            </w:r>
          </w:p>
          <w:p w14:paraId="134F3377"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 эстафеты;</w:t>
            </w:r>
          </w:p>
          <w:p w14:paraId="607612C7"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  аттракционы</w:t>
            </w:r>
          </w:p>
        </w:tc>
        <w:tc>
          <w:tcPr>
            <w:tcW w:w="4252" w:type="dxa"/>
          </w:tcPr>
          <w:p w14:paraId="2CBB3F20"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Ежедневноне менее двух игр</w:t>
            </w:r>
          </w:p>
          <w:p w14:paraId="26717882"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по 10 - 12 минут</w:t>
            </w:r>
          </w:p>
        </w:tc>
      </w:tr>
      <w:tr w:rsidR="001061FD" w:rsidRPr="006B5695" w14:paraId="4DF29460" w14:textId="77777777" w:rsidTr="001061FD">
        <w:tc>
          <w:tcPr>
            <w:tcW w:w="675" w:type="dxa"/>
          </w:tcPr>
          <w:p w14:paraId="39EB7299"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11</w:t>
            </w:r>
          </w:p>
        </w:tc>
        <w:tc>
          <w:tcPr>
            <w:tcW w:w="4962" w:type="dxa"/>
          </w:tcPr>
          <w:p w14:paraId="189822BD"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Игровые упражнения:</w:t>
            </w:r>
          </w:p>
          <w:p w14:paraId="1F796742"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 зоркий глаз;</w:t>
            </w:r>
          </w:p>
          <w:p w14:paraId="0F7B041B"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 ловкие прыгуны;</w:t>
            </w:r>
          </w:p>
          <w:p w14:paraId="7D592AF7"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 xml:space="preserve"> - подлезание;</w:t>
            </w:r>
          </w:p>
          <w:p w14:paraId="60D2378B"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 xml:space="preserve"> - пролезание;</w:t>
            </w:r>
          </w:p>
          <w:p w14:paraId="7BA9CC66"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 xml:space="preserve"> - перелезание</w:t>
            </w:r>
          </w:p>
        </w:tc>
        <w:tc>
          <w:tcPr>
            <w:tcW w:w="4252" w:type="dxa"/>
          </w:tcPr>
          <w:p w14:paraId="3C135D64"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Ежедневно по подгруппам 8- 10 минут</w:t>
            </w:r>
          </w:p>
        </w:tc>
      </w:tr>
      <w:tr w:rsidR="001061FD" w:rsidRPr="006B5695" w14:paraId="64451360" w14:textId="77777777" w:rsidTr="001061FD">
        <w:trPr>
          <w:trHeight w:val="262"/>
        </w:trPr>
        <w:tc>
          <w:tcPr>
            <w:tcW w:w="675" w:type="dxa"/>
          </w:tcPr>
          <w:p w14:paraId="6E3318EA"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12</w:t>
            </w:r>
          </w:p>
        </w:tc>
        <w:tc>
          <w:tcPr>
            <w:tcW w:w="4962" w:type="dxa"/>
          </w:tcPr>
          <w:p w14:paraId="394FB461"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Оздоровительныемероприятия:</w:t>
            </w:r>
          </w:p>
          <w:p w14:paraId="41C7D251"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 гимнастикапробуждения;</w:t>
            </w:r>
          </w:p>
          <w:p w14:paraId="29DC488A"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 дыхательнаягимнастика;</w:t>
            </w:r>
          </w:p>
          <w:p w14:paraId="02D7AB2E"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 игровой массаж</w:t>
            </w:r>
          </w:p>
        </w:tc>
        <w:tc>
          <w:tcPr>
            <w:tcW w:w="4252" w:type="dxa"/>
          </w:tcPr>
          <w:p w14:paraId="26CEBD68"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Ежедневно8 минут</w:t>
            </w:r>
          </w:p>
        </w:tc>
      </w:tr>
      <w:tr w:rsidR="001061FD" w:rsidRPr="006B5695" w14:paraId="74F1F1F6" w14:textId="77777777" w:rsidTr="001061FD">
        <w:trPr>
          <w:trHeight w:val="112"/>
        </w:trPr>
        <w:tc>
          <w:tcPr>
            <w:tcW w:w="675" w:type="dxa"/>
          </w:tcPr>
          <w:p w14:paraId="49053D7D"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13</w:t>
            </w:r>
          </w:p>
        </w:tc>
        <w:tc>
          <w:tcPr>
            <w:tcW w:w="4962" w:type="dxa"/>
          </w:tcPr>
          <w:p w14:paraId="6914C8A9"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Физические упражненияи игровые задания:</w:t>
            </w:r>
          </w:p>
          <w:p w14:paraId="5D62FCF2"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 игры с элементамилогоритмики;</w:t>
            </w:r>
          </w:p>
          <w:p w14:paraId="398EABED"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 xml:space="preserve">- артикуляционная гимнастика; </w:t>
            </w:r>
          </w:p>
          <w:p w14:paraId="31667F09"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 пальчиковая гимнастика</w:t>
            </w:r>
          </w:p>
        </w:tc>
        <w:tc>
          <w:tcPr>
            <w:tcW w:w="4252" w:type="dxa"/>
          </w:tcPr>
          <w:p w14:paraId="4424513D"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Ежедневно,сочетаяупражнения</w:t>
            </w:r>
          </w:p>
          <w:p w14:paraId="404D6A40"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по выбору 10-12 мин</w:t>
            </w:r>
          </w:p>
        </w:tc>
      </w:tr>
      <w:tr w:rsidR="001061FD" w:rsidRPr="006B5695" w14:paraId="13E3DC56" w14:textId="77777777" w:rsidTr="001061FD">
        <w:trPr>
          <w:trHeight w:val="195"/>
        </w:trPr>
        <w:tc>
          <w:tcPr>
            <w:tcW w:w="675" w:type="dxa"/>
          </w:tcPr>
          <w:p w14:paraId="00DC6CF9"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14</w:t>
            </w:r>
          </w:p>
        </w:tc>
        <w:tc>
          <w:tcPr>
            <w:tcW w:w="4962" w:type="dxa"/>
          </w:tcPr>
          <w:p w14:paraId="234D30A6"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Психогимнастика</w:t>
            </w:r>
          </w:p>
        </w:tc>
        <w:tc>
          <w:tcPr>
            <w:tcW w:w="4252" w:type="dxa"/>
          </w:tcPr>
          <w:p w14:paraId="63501FE1"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2  раза в неделю 12 - 15 минут</w:t>
            </w:r>
          </w:p>
        </w:tc>
      </w:tr>
      <w:tr w:rsidR="001061FD" w:rsidRPr="006B5695" w14:paraId="3409A252" w14:textId="77777777" w:rsidTr="001061FD">
        <w:trPr>
          <w:trHeight w:val="165"/>
        </w:trPr>
        <w:tc>
          <w:tcPr>
            <w:tcW w:w="675" w:type="dxa"/>
          </w:tcPr>
          <w:p w14:paraId="27888617"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15</w:t>
            </w:r>
          </w:p>
        </w:tc>
        <w:tc>
          <w:tcPr>
            <w:tcW w:w="4962" w:type="dxa"/>
          </w:tcPr>
          <w:p w14:paraId="3B8CF8B2"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Физкультурный досуг</w:t>
            </w:r>
          </w:p>
        </w:tc>
        <w:tc>
          <w:tcPr>
            <w:tcW w:w="4252" w:type="dxa"/>
          </w:tcPr>
          <w:p w14:paraId="2A2DA46D"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 xml:space="preserve">1-2  раза в месяц по 30минут, </w:t>
            </w:r>
          </w:p>
        </w:tc>
      </w:tr>
      <w:tr w:rsidR="001061FD" w:rsidRPr="006B5695" w14:paraId="3E3DF3EA" w14:textId="77777777" w:rsidTr="001061FD">
        <w:trPr>
          <w:trHeight w:val="315"/>
        </w:trPr>
        <w:tc>
          <w:tcPr>
            <w:tcW w:w="675" w:type="dxa"/>
          </w:tcPr>
          <w:p w14:paraId="70A4EA85"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16</w:t>
            </w:r>
          </w:p>
        </w:tc>
        <w:tc>
          <w:tcPr>
            <w:tcW w:w="4962" w:type="dxa"/>
          </w:tcPr>
          <w:p w14:paraId="01C5DC24"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 xml:space="preserve">Спортивный праздник </w:t>
            </w:r>
          </w:p>
        </w:tc>
        <w:tc>
          <w:tcPr>
            <w:tcW w:w="4252" w:type="dxa"/>
          </w:tcPr>
          <w:p w14:paraId="1E9B133E"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2-4 раза в год по 1ч.30минут</w:t>
            </w:r>
          </w:p>
        </w:tc>
      </w:tr>
      <w:tr w:rsidR="001061FD" w:rsidRPr="006B5695" w14:paraId="138ADC88" w14:textId="77777777" w:rsidTr="001061FD">
        <w:trPr>
          <w:trHeight w:val="210"/>
        </w:trPr>
        <w:tc>
          <w:tcPr>
            <w:tcW w:w="675" w:type="dxa"/>
          </w:tcPr>
          <w:p w14:paraId="69C31FF0"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17</w:t>
            </w:r>
          </w:p>
        </w:tc>
        <w:tc>
          <w:tcPr>
            <w:tcW w:w="4962" w:type="dxa"/>
          </w:tcPr>
          <w:p w14:paraId="7DAD2269"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День здоровья</w:t>
            </w:r>
          </w:p>
        </w:tc>
        <w:tc>
          <w:tcPr>
            <w:tcW w:w="4252" w:type="dxa"/>
          </w:tcPr>
          <w:p w14:paraId="760E0962"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1 раз в квартал</w:t>
            </w:r>
          </w:p>
        </w:tc>
      </w:tr>
      <w:tr w:rsidR="001061FD" w:rsidRPr="006B5695" w14:paraId="6DC0C986" w14:textId="77777777" w:rsidTr="001061FD">
        <w:trPr>
          <w:trHeight w:val="157"/>
        </w:trPr>
        <w:tc>
          <w:tcPr>
            <w:tcW w:w="675" w:type="dxa"/>
          </w:tcPr>
          <w:p w14:paraId="513AFE7C"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18</w:t>
            </w:r>
          </w:p>
        </w:tc>
        <w:tc>
          <w:tcPr>
            <w:tcW w:w="4962" w:type="dxa"/>
          </w:tcPr>
          <w:p w14:paraId="5F41B3E9"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Самостоятельнаядвигательная деятельность детей в течение дня</w:t>
            </w:r>
          </w:p>
        </w:tc>
        <w:tc>
          <w:tcPr>
            <w:tcW w:w="4252" w:type="dxa"/>
          </w:tcPr>
          <w:p w14:paraId="769FDBD1" w14:textId="77777777" w:rsidR="001061FD" w:rsidRPr="006B5695" w:rsidRDefault="001061FD" w:rsidP="009B7B6A">
            <w:pPr>
              <w:rPr>
                <w:rFonts w:ascii="Times New Roman" w:hAnsi="Times New Roman" w:cs="Times New Roman"/>
                <w:sz w:val="24"/>
                <w:szCs w:val="24"/>
              </w:rPr>
            </w:pPr>
            <w:r w:rsidRPr="006B5695">
              <w:rPr>
                <w:rFonts w:ascii="Times New Roman" w:hAnsi="Times New Roman" w:cs="Times New Roman"/>
                <w:sz w:val="24"/>
                <w:szCs w:val="24"/>
              </w:rPr>
              <w:t>Ежедневно. Характер и продолжительность зависят от индивидуальных данных и потребностей детей. Проводится под руководством воспитателя</w:t>
            </w:r>
          </w:p>
        </w:tc>
      </w:tr>
    </w:tbl>
    <w:p w14:paraId="18000967" w14:textId="77777777" w:rsidR="001061FD" w:rsidRPr="006B5695" w:rsidRDefault="001061FD" w:rsidP="001061FD">
      <w:pPr>
        <w:tabs>
          <w:tab w:val="left" w:pos="9214"/>
          <w:tab w:val="left" w:pos="9356"/>
        </w:tabs>
        <w:spacing w:after="0" w:line="240" w:lineRule="auto"/>
        <w:ind w:firstLine="567"/>
        <w:jc w:val="both"/>
        <w:rPr>
          <w:rFonts w:ascii="Times New Roman" w:hAnsi="Times New Roman"/>
          <w:sz w:val="24"/>
          <w:szCs w:val="24"/>
        </w:rPr>
      </w:pPr>
    </w:p>
    <w:p w14:paraId="5475614D" w14:textId="77777777" w:rsidR="001061FD" w:rsidRPr="006B5695" w:rsidRDefault="001061FD" w:rsidP="001061FD">
      <w:pPr>
        <w:tabs>
          <w:tab w:val="left" w:pos="9214"/>
          <w:tab w:val="left" w:pos="9356"/>
        </w:tabs>
        <w:spacing w:after="0" w:line="240" w:lineRule="auto"/>
        <w:ind w:firstLine="567"/>
        <w:jc w:val="both"/>
        <w:rPr>
          <w:rFonts w:ascii="Times New Roman" w:hAnsi="Times New Roman"/>
          <w:sz w:val="24"/>
          <w:szCs w:val="24"/>
        </w:rPr>
      </w:pPr>
      <w:r w:rsidRPr="006B5695">
        <w:rPr>
          <w:rFonts w:ascii="Times New Roman" w:hAnsi="Times New Roman"/>
          <w:sz w:val="24"/>
          <w:szCs w:val="24"/>
        </w:rPr>
        <w:t>В течение недели во всех возрастных группах воспитатель и музыкальный руководитель проводят по 3 и  2 занятия соответственно, фронтально и  по подгруппам в игровой форме.</w:t>
      </w:r>
    </w:p>
    <w:p w14:paraId="3622993F" w14:textId="77777777" w:rsidR="001061FD" w:rsidRPr="006B5695" w:rsidRDefault="001061FD" w:rsidP="001061FD">
      <w:pPr>
        <w:tabs>
          <w:tab w:val="left" w:pos="9214"/>
          <w:tab w:val="left" w:pos="9356"/>
        </w:tabs>
        <w:spacing w:after="0" w:line="240" w:lineRule="auto"/>
        <w:ind w:firstLine="567"/>
        <w:jc w:val="both"/>
        <w:rPr>
          <w:rFonts w:ascii="Times New Roman" w:hAnsi="Times New Roman"/>
          <w:sz w:val="24"/>
          <w:szCs w:val="24"/>
        </w:rPr>
      </w:pPr>
      <w:r w:rsidRPr="006B5695">
        <w:rPr>
          <w:rFonts w:ascii="Times New Roman" w:hAnsi="Times New Roman"/>
          <w:sz w:val="24"/>
          <w:szCs w:val="24"/>
        </w:rPr>
        <w:t>Для решения задач физического развития, связанных с зимними видами спорта, занятия инструктора по физической культуре выносятся на улицу</w:t>
      </w:r>
      <w:r w:rsidRPr="006B5695">
        <w:rPr>
          <w:rFonts w:ascii="Times New Roman" w:hAnsi="Times New Roman" w:cs="Times New Roman"/>
          <w:spacing w:val="-9"/>
          <w:sz w:val="24"/>
          <w:szCs w:val="24"/>
        </w:rPr>
        <w:t xml:space="preserve"> с соблюдением микроклиматических показателей СанПиН.</w:t>
      </w:r>
      <w:r w:rsidRPr="006B5695">
        <w:rPr>
          <w:rFonts w:ascii="Times New Roman" w:hAnsi="Times New Roman"/>
          <w:sz w:val="24"/>
          <w:szCs w:val="24"/>
        </w:rPr>
        <w:t>В зимний период, если нет возможности выводить детей младших групп на улицу, прогулка организуется в группе с открыванием фрамуг и одеванием детей.</w:t>
      </w:r>
    </w:p>
    <w:p w14:paraId="685DCA4B" w14:textId="77777777" w:rsidR="001061FD" w:rsidRPr="006B5695" w:rsidRDefault="001061FD" w:rsidP="001061FD">
      <w:pPr>
        <w:tabs>
          <w:tab w:val="left" w:pos="9214"/>
          <w:tab w:val="left" w:pos="9356"/>
        </w:tabs>
        <w:spacing w:after="0" w:line="240" w:lineRule="auto"/>
        <w:ind w:firstLine="567"/>
        <w:jc w:val="both"/>
        <w:rPr>
          <w:rFonts w:ascii="Times New Roman" w:hAnsi="Times New Roman"/>
          <w:sz w:val="24"/>
          <w:szCs w:val="24"/>
        </w:rPr>
      </w:pPr>
      <w:r w:rsidRPr="006B5695">
        <w:rPr>
          <w:rFonts w:ascii="Times New Roman" w:hAnsi="Times New Roman"/>
          <w:sz w:val="24"/>
          <w:szCs w:val="24"/>
        </w:rPr>
        <w:t>После дневного сна, подъем, и закаливающие процедуры осуществляются по мере пробуждения детей.</w:t>
      </w:r>
    </w:p>
    <w:p w14:paraId="7126993A" w14:textId="77777777" w:rsidR="001061FD" w:rsidRPr="006B5695" w:rsidRDefault="001061FD" w:rsidP="001061FD">
      <w:pPr>
        <w:tabs>
          <w:tab w:val="left" w:pos="9214"/>
          <w:tab w:val="left" w:pos="9356"/>
        </w:tabs>
        <w:spacing w:after="0" w:line="240" w:lineRule="auto"/>
        <w:ind w:firstLine="567"/>
        <w:jc w:val="both"/>
        <w:rPr>
          <w:rFonts w:ascii="Times New Roman" w:hAnsi="Times New Roman"/>
          <w:sz w:val="24"/>
          <w:szCs w:val="24"/>
        </w:rPr>
      </w:pPr>
      <w:r w:rsidRPr="006B5695">
        <w:rPr>
          <w:rFonts w:ascii="Times New Roman" w:hAnsi="Times New Roman"/>
          <w:sz w:val="24"/>
          <w:szCs w:val="24"/>
        </w:rPr>
        <w:t xml:space="preserve">В летнее время все виды детской деятельности максимально выносятся на улицу.  При подгрупповой организации деятельности познавательного цикла педагог всегда первыми берет подгруппу физически ослабленных детей.В течение дня педагоги проводят с </w:t>
      </w:r>
      <w:r w:rsidRPr="006B5695">
        <w:rPr>
          <w:rFonts w:ascii="Times New Roman" w:hAnsi="Times New Roman"/>
          <w:sz w:val="24"/>
          <w:szCs w:val="24"/>
        </w:rPr>
        <w:lastRenderedPageBreak/>
        <w:t>детьми артикуляционную гимнастику (3 раза), пальчиковую гимнастику (или массаж) (4 раза), комплекс упражнений для глаз (2 раза).</w:t>
      </w:r>
    </w:p>
    <w:bookmarkEnd w:id="76"/>
    <w:p w14:paraId="70D13B2E" w14:textId="77777777" w:rsidR="001C5409" w:rsidRPr="006B5695" w:rsidRDefault="001C5409" w:rsidP="001363B0">
      <w:pPr>
        <w:spacing w:after="0" w:line="240" w:lineRule="auto"/>
        <w:ind w:firstLine="720"/>
        <w:jc w:val="both"/>
        <w:rPr>
          <w:rFonts w:ascii="Times New Roman" w:eastAsia="Times New Roman" w:hAnsi="Times New Roman" w:cs="Times New Roman"/>
          <w:b/>
          <w:color w:val="000000"/>
          <w:sz w:val="24"/>
          <w:szCs w:val="24"/>
          <w:lang w:eastAsia="ru-RU"/>
        </w:rPr>
      </w:pPr>
    </w:p>
    <w:p w14:paraId="25D85052" w14:textId="5ED06F13" w:rsidR="00167DE8" w:rsidRPr="006B5695" w:rsidRDefault="001363B0" w:rsidP="001363B0">
      <w:pPr>
        <w:spacing w:after="0" w:line="240" w:lineRule="auto"/>
        <w:ind w:firstLine="720"/>
        <w:jc w:val="both"/>
        <w:rPr>
          <w:rFonts w:ascii="Times New Roman" w:eastAsia="Times New Roman" w:hAnsi="Times New Roman" w:cs="Times New Roman"/>
          <w:b/>
          <w:color w:val="000000"/>
          <w:sz w:val="24"/>
          <w:szCs w:val="24"/>
          <w:lang w:eastAsia="ru-RU"/>
        </w:rPr>
      </w:pPr>
      <w:bookmarkStart w:id="78" w:name="_Hlk143518892"/>
      <w:r w:rsidRPr="006B5695">
        <w:rPr>
          <w:rFonts w:ascii="Times New Roman" w:eastAsia="Times New Roman" w:hAnsi="Times New Roman" w:cs="Times New Roman"/>
          <w:b/>
          <w:color w:val="000000"/>
          <w:sz w:val="24"/>
          <w:szCs w:val="24"/>
          <w:lang w:eastAsia="ru-RU"/>
        </w:rPr>
        <w:t>3.7</w:t>
      </w:r>
      <w:r w:rsidR="00C36A90" w:rsidRPr="006B5695">
        <w:rPr>
          <w:rFonts w:ascii="Times New Roman" w:eastAsia="Times New Roman" w:hAnsi="Times New Roman" w:cs="Times New Roman"/>
          <w:b/>
          <w:color w:val="000000"/>
          <w:sz w:val="24"/>
          <w:szCs w:val="24"/>
          <w:lang w:eastAsia="ru-RU"/>
        </w:rPr>
        <w:t>.</w:t>
      </w:r>
      <w:r w:rsidR="008A2BF7">
        <w:rPr>
          <w:rFonts w:ascii="Times New Roman" w:eastAsia="Times New Roman" w:hAnsi="Times New Roman" w:cs="Times New Roman"/>
          <w:b/>
          <w:color w:val="000000"/>
          <w:sz w:val="24"/>
          <w:szCs w:val="24"/>
          <w:lang w:eastAsia="ru-RU"/>
        </w:rPr>
        <w:t xml:space="preserve"> </w:t>
      </w:r>
      <w:r w:rsidR="00724888" w:rsidRPr="006B5695">
        <w:rPr>
          <w:rFonts w:ascii="Times New Roman" w:eastAsia="Times New Roman" w:hAnsi="Times New Roman" w:cs="Times New Roman"/>
          <w:b/>
          <w:color w:val="000000"/>
          <w:sz w:val="24"/>
          <w:szCs w:val="24"/>
          <w:lang w:eastAsia="ru-RU"/>
        </w:rPr>
        <w:t xml:space="preserve">Федеральный </w:t>
      </w:r>
      <w:r w:rsidR="00C36A90" w:rsidRPr="006B5695">
        <w:rPr>
          <w:rFonts w:ascii="Times New Roman" w:eastAsia="Times New Roman" w:hAnsi="Times New Roman" w:cs="Times New Roman"/>
          <w:b/>
          <w:color w:val="000000"/>
          <w:sz w:val="24"/>
          <w:szCs w:val="24"/>
          <w:lang w:eastAsia="ru-RU"/>
        </w:rPr>
        <w:t xml:space="preserve"> </w:t>
      </w:r>
      <w:r w:rsidR="00724888" w:rsidRPr="006B5695">
        <w:rPr>
          <w:rFonts w:ascii="Times New Roman" w:eastAsia="Times New Roman" w:hAnsi="Times New Roman" w:cs="Times New Roman"/>
          <w:b/>
          <w:color w:val="000000"/>
          <w:sz w:val="24"/>
          <w:szCs w:val="24"/>
          <w:lang w:eastAsia="ru-RU"/>
        </w:rPr>
        <w:t>к</w:t>
      </w:r>
      <w:r w:rsidR="00167DE8" w:rsidRPr="006B5695">
        <w:rPr>
          <w:rFonts w:ascii="Times New Roman" w:eastAsia="Times New Roman" w:hAnsi="Times New Roman" w:cs="Times New Roman"/>
          <w:b/>
          <w:color w:val="000000"/>
          <w:sz w:val="24"/>
          <w:szCs w:val="24"/>
          <w:lang w:eastAsia="ru-RU"/>
        </w:rPr>
        <w:t>алендарный план воспитательной работы.</w:t>
      </w:r>
    </w:p>
    <w:p w14:paraId="768E0FF6" w14:textId="77777777" w:rsidR="00C36A90" w:rsidRPr="006B5695" w:rsidRDefault="00C36A90" w:rsidP="001363B0">
      <w:pPr>
        <w:spacing w:after="0" w:line="240" w:lineRule="auto"/>
        <w:ind w:firstLine="720"/>
        <w:jc w:val="both"/>
        <w:rPr>
          <w:rFonts w:ascii="Times New Roman" w:eastAsia="Times New Roman" w:hAnsi="Times New Roman" w:cs="Times New Roman"/>
          <w:color w:val="000000"/>
          <w:sz w:val="24"/>
          <w:szCs w:val="24"/>
          <w:lang w:eastAsia="ru-RU"/>
        </w:rPr>
      </w:pPr>
    </w:p>
    <w:p w14:paraId="430736B8" w14:textId="77777777" w:rsidR="00167DE8" w:rsidRPr="006B5695" w:rsidRDefault="001363B0" w:rsidP="001363B0">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План является единым для ДОУ</w:t>
      </w:r>
      <w:r w:rsidR="00167DE8" w:rsidRPr="006B5695">
        <w:rPr>
          <w:rFonts w:ascii="Times New Roman" w:eastAsia="Times New Roman" w:hAnsi="Times New Roman" w:cs="Times New Roman"/>
          <w:color w:val="000000"/>
          <w:sz w:val="24"/>
          <w:szCs w:val="24"/>
          <w:lang w:eastAsia="ru-RU"/>
        </w:rPr>
        <w:t>.</w:t>
      </w:r>
    </w:p>
    <w:bookmarkEnd w:id="78"/>
    <w:p w14:paraId="06CB0F7B" w14:textId="77777777" w:rsidR="00167DE8" w:rsidRPr="006B5695" w:rsidRDefault="001363B0" w:rsidP="001363B0">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ДОУ</w:t>
      </w:r>
      <w:r w:rsidR="00167DE8" w:rsidRPr="006B5695">
        <w:rPr>
          <w:rFonts w:ascii="Times New Roman" w:eastAsia="Times New Roman" w:hAnsi="Times New Roman" w:cs="Times New Roman"/>
          <w:color w:val="000000"/>
          <w:sz w:val="24"/>
          <w:szCs w:val="24"/>
          <w:lang w:eastAsia="ru-RU"/>
        </w:rPr>
        <w:t xml:space="preserve">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14:paraId="371DA4F8" w14:textId="77777777" w:rsidR="00167DE8" w:rsidRPr="006B5695" w:rsidRDefault="00167DE8" w:rsidP="001363B0">
      <w:pPr>
        <w:spacing w:after="0" w:line="240" w:lineRule="auto"/>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Все мероприятия должны проводиться с учётом особенностей Программы, а также возрастных, физиологических и психоэмоциональных особенностей обучающихся.</w:t>
      </w:r>
    </w:p>
    <w:p w14:paraId="074E9C48" w14:textId="77777777" w:rsidR="00167DE8" w:rsidRPr="006B5695" w:rsidRDefault="00167DE8" w:rsidP="001363B0">
      <w:pPr>
        <w:spacing w:after="0" w:line="240" w:lineRule="auto"/>
        <w:ind w:firstLine="720"/>
        <w:jc w:val="both"/>
        <w:rPr>
          <w:rFonts w:ascii="Times New Roman" w:eastAsia="Times New Roman" w:hAnsi="Times New Roman" w:cs="Times New Roman"/>
          <w:color w:val="000000"/>
          <w:sz w:val="24"/>
          <w:szCs w:val="24"/>
          <w:lang w:eastAsia="ru-RU"/>
        </w:rPr>
      </w:pPr>
      <w:bookmarkStart w:id="79" w:name="_Hlk143518977"/>
      <w:r w:rsidRPr="006B5695">
        <w:rPr>
          <w:rFonts w:ascii="Times New Roman" w:eastAsia="Times New Roman" w:hAnsi="Times New Roman" w:cs="Times New Roman"/>
          <w:color w:val="000000"/>
          <w:sz w:val="24"/>
          <w:szCs w:val="24"/>
          <w:lang w:eastAsia="ru-RU"/>
        </w:rPr>
        <w:t>Примерный перечень основных государственных и народных праздников, памятных дат в календарном плане воспитательной работы в ДОО.</w:t>
      </w:r>
    </w:p>
    <w:tbl>
      <w:tblPr>
        <w:tblStyle w:val="ab"/>
        <w:tblW w:w="0" w:type="auto"/>
        <w:tblLook w:val="04A0" w:firstRow="1" w:lastRow="0" w:firstColumn="1" w:lastColumn="0" w:noHBand="0" w:noVBand="1"/>
      </w:tblPr>
      <w:tblGrid>
        <w:gridCol w:w="2093"/>
        <w:gridCol w:w="7478"/>
      </w:tblGrid>
      <w:tr w:rsidR="005102D3" w:rsidRPr="006B5695" w14:paraId="1AFA4830" w14:textId="77777777" w:rsidTr="005102D3">
        <w:tc>
          <w:tcPr>
            <w:tcW w:w="9571" w:type="dxa"/>
            <w:gridSpan w:val="2"/>
          </w:tcPr>
          <w:p w14:paraId="6DCE35FE" w14:textId="77777777" w:rsidR="005102D3" w:rsidRPr="006B5695" w:rsidRDefault="005102D3" w:rsidP="00BA6771">
            <w:pPr>
              <w:ind w:firstLine="720"/>
              <w:jc w:val="center"/>
              <w:rPr>
                <w:rFonts w:ascii="Times New Roman" w:eastAsia="Times New Roman" w:hAnsi="Times New Roman" w:cs="Times New Roman"/>
                <w:color w:val="000000"/>
                <w:sz w:val="24"/>
                <w:szCs w:val="24"/>
                <w:lang w:eastAsia="ru-RU"/>
              </w:rPr>
            </w:pPr>
            <w:bookmarkStart w:id="80" w:name="_Hlk143518992"/>
            <w:bookmarkEnd w:id="79"/>
            <w:r w:rsidRPr="006B5695">
              <w:rPr>
                <w:rFonts w:ascii="Times New Roman" w:eastAsia="Times New Roman" w:hAnsi="Times New Roman" w:cs="Times New Roman"/>
                <w:color w:val="000000"/>
                <w:sz w:val="24"/>
                <w:szCs w:val="24"/>
                <w:lang w:eastAsia="ru-RU"/>
              </w:rPr>
              <w:t>Январь:</w:t>
            </w:r>
          </w:p>
        </w:tc>
      </w:tr>
      <w:tr w:rsidR="00C36A90" w:rsidRPr="006B5695" w14:paraId="2195B3BC" w14:textId="77777777" w:rsidTr="001363B0">
        <w:tc>
          <w:tcPr>
            <w:tcW w:w="2093" w:type="dxa"/>
            <w:vMerge w:val="restart"/>
          </w:tcPr>
          <w:p w14:paraId="0EB0171B" w14:textId="77777777" w:rsidR="00C36A90" w:rsidRPr="006B5695" w:rsidRDefault="00C36A90" w:rsidP="005102D3">
            <w:pPr>
              <w:jc w:val="both"/>
              <w:rPr>
                <w:rFonts w:ascii="Times New Roman" w:eastAsia="Times New Roman" w:hAnsi="Times New Roman" w:cs="Times New Roman"/>
                <w:color w:val="000000"/>
                <w:sz w:val="24"/>
                <w:szCs w:val="24"/>
                <w:lang w:eastAsia="ru-RU"/>
              </w:rPr>
            </w:pPr>
            <w:bookmarkStart w:id="81" w:name="_Hlk143516161"/>
            <w:r w:rsidRPr="006B5695">
              <w:rPr>
                <w:rFonts w:ascii="Times New Roman" w:eastAsia="Times New Roman" w:hAnsi="Times New Roman" w:cs="Times New Roman"/>
                <w:color w:val="000000"/>
                <w:sz w:val="24"/>
                <w:szCs w:val="24"/>
                <w:lang w:eastAsia="ru-RU"/>
              </w:rPr>
              <w:t>27 января:</w:t>
            </w:r>
          </w:p>
        </w:tc>
        <w:tc>
          <w:tcPr>
            <w:tcW w:w="7478" w:type="dxa"/>
          </w:tcPr>
          <w:p w14:paraId="14732D18" w14:textId="77777777" w:rsidR="00C36A90" w:rsidRPr="006B5695" w:rsidRDefault="00C36A90" w:rsidP="005102D3">
            <w:pPr>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tc>
      </w:tr>
      <w:tr w:rsidR="00C36A90" w:rsidRPr="006B5695" w14:paraId="67334CE9" w14:textId="77777777" w:rsidTr="005102D3">
        <w:trPr>
          <w:trHeight w:val="1070"/>
        </w:trPr>
        <w:tc>
          <w:tcPr>
            <w:tcW w:w="2093" w:type="dxa"/>
            <w:vMerge/>
          </w:tcPr>
          <w:p w14:paraId="071CE7C0" w14:textId="77777777" w:rsidR="00C36A90" w:rsidRPr="006B5695" w:rsidRDefault="00C36A90" w:rsidP="005102D3">
            <w:pPr>
              <w:jc w:val="both"/>
              <w:rPr>
                <w:rFonts w:ascii="Times New Roman" w:eastAsia="Times New Roman" w:hAnsi="Times New Roman" w:cs="Times New Roman"/>
                <w:color w:val="000000"/>
                <w:sz w:val="24"/>
                <w:szCs w:val="24"/>
                <w:lang w:eastAsia="ru-RU"/>
              </w:rPr>
            </w:pPr>
          </w:p>
        </w:tc>
        <w:tc>
          <w:tcPr>
            <w:tcW w:w="7478" w:type="dxa"/>
          </w:tcPr>
          <w:p w14:paraId="7AF369EB" w14:textId="77777777" w:rsidR="00C36A90" w:rsidRPr="006B5695" w:rsidRDefault="00C36A90" w:rsidP="005102D3">
            <w:pPr>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tc>
      </w:tr>
      <w:tr w:rsidR="001363B0" w:rsidRPr="006B5695" w14:paraId="56E93BE0" w14:textId="77777777" w:rsidTr="001363B0">
        <w:tc>
          <w:tcPr>
            <w:tcW w:w="2093" w:type="dxa"/>
          </w:tcPr>
          <w:p w14:paraId="361A8041" w14:textId="77777777" w:rsidR="001363B0" w:rsidRPr="006B5695" w:rsidRDefault="001363B0" w:rsidP="005102D3">
            <w:pPr>
              <w:jc w:val="both"/>
              <w:rPr>
                <w:rFonts w:ascii="Times New Roman" w:eastAsia="Times New Roman" w:hAnsi="Times New Roman" w:cs="Times New Roman"/>
                <w:color w:val="000000"/>
                <w:sz w:val="24"/>
                <w:szCs w:val="24"/>
                <w:lang w:eastAsia="ru-RU"/>
              </w:rPr>
            </w:pPr>
            <w:bookmarkStart w:id="82" w:name="_Hlk143516250"/>
            <w:bookmarkEnd w:id="81"/>
            <w:r w:rsidRPr="006B5695">
              <w:rPr>
                <w:rFonts w:ascii="Times New Roman" w:eastAsia="Times New Roman" w:hAnsi="Times New Roman" w:cs="Times New Roman"/>
                <w:color w:val="000000"/>
                <w:sz w:val="24"/>
                <w:szCs w:val="24"/>
                <w:lang w:eastAsia="ru-RU"/>
              </w:rPr>
              <w:t>2 февраля:</w:t>
            </w:r>
          </w:p>
        </w:tc>
        <w:tc>
          <w:tcPr>
            <w:tcW w:w="7478" w:type="dxa"/>
          </w:tcPr>
          <w:p w14:paraId="31B70FE3" w14:textId="77777777" w:rsidR="001363B0" w:rsidRPr="006B5695" w:rsidRDefault="005102D3" w:rsidP="005102D3">
            <w:pPr>
              <w:jc w:val="center"/>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Февраль:</w:t>
            </w:r>
          </w:p>
        </w:tc>
      </w:tr>
      <w:tr w:rsidR="001363B0" w:rsidRPr="006B5695" w14:paraId="4C492822" w14:textId="77777777" w:rsidTr="001363B0">
        <w:tc>
          <w:tcPr>
            <w:tcW w:w="2093" w:type="dxa"/>
          </w:tcPr>
          <w:p w14:paraId="4CAAD3FF" w14:textId="77777777" w:rsidR="001363B0" w:rsidRPr="006B5695" w:rsidRDefault="001363B0" w:rsidP="005102D3">
            <w:pPr>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8 февраля</w:t>
            </w:r>
          </w:p>
        </w:tc>
        <w:tc>
          <w:tcPr>
            <w:tcW w:w="7478" w:type="dxa"/>
          </w:tcPr>
          <w:p w14:paraId="5093AC63" w14:textId="77777777" w:rsidR="001363B0" w:rsidRPr="006B5695" w:rsidRDefault="001363B0" w:rsidP="005102D3">
            <w:pPr>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День российской науки;</w:t>
            </w:r>
          </w:p>
        </w:tc>
      </w:tr>
      <w:tr w:rsidR="001363B0" w:rsidRPr="006B5695" w14:paraId="44A7BACC" w14:textId="77777777" w:rsidTr="001363B0">
        <w:tc>
          <w:tcPr>
            <w:tcW w:w="2093" w:type="dxa"/>
          </w:tcPr>
          <w:p w14:paraId="2D9575D9" w14:textId="77777777" w:rsidR="001363B0" w:rsidRPr="006B5695" w:rsidRDefault="001363B0" w:rsidP="005102D3">
            <w:pPr>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15 февраля:</w:t>
            </w:r>
          </w:p>
        </w:tc>
        <w:tc>
          <w:tcPr>
            <w:tcW w:w="7478" w:type="dxa"/>
          </w:tcPr>
          <w:p w14:paraId="59D6C2F9" w14:textId="77777777" w:rsidR="001363B0" w:rsidRPr="006B5695" w:rsidRDefault="001363B0" w:rsidP="005102D3">
            <w:pPr>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День памяти о россиянах, исполнявших служебный долг за пределами Отечества;</w:t>
            </w:r>
          </w:p>
          <w:p w14:paraId="1F02ACB1" w14:textId="77777777" w:rsidR="001363B0" w:rsidRPr="006B5695" w:rsidRDefault="001363B0" w:rsidP="005102D3">
            <w:pPr>
              <w:jc w:val="both"/>
              <w:rPr>
                <w:rFonts w:ascii="Times New Roman" w:eastAsia="Times New Roman" w:hAnsi="Times New Roman" w:cs="Times New Roman"/>
                <w:color w:val="000000"/>
                <w:sz w:val="24"/>
                <w:szCs w:val="24"/>
                <w:lang w:eastAsia="ru-RU"/>
              </w:rPr>
            </w:pPr>
          </w:p>
        </w:tc>
      </w:tr>
      <w:tr w:rsidR="001363B0" w:rsidRPr="006B5695" w14:paraId="37753E13" w14:textId="77777777" w:rsidTr="001363B0">
        <w:tc>
          <w:tcPr>
            <w:tcW w:w="2093" w:type="dxa"/>
          </w:tcPr>
          <w:p w14:paraId="71B5FC4C" w14:textId="77777777" w:rsidR="001363B0" w:rsidRPr="006B5695" w:rsidRDefault="001363B0" w:rsidP="005102D3">
            <w:pPr>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21 февраля</w:t>
            </w:r>
          </w:p>
        </w:tc>
        <w:tc>
          <w:tcPr>
            <w:tcW w:w="7478" w:type="dxa"/>
          </w:tcPr>
          <w:p w14:paraId="6D9CE7CB" w14:textId="77777777" w:rsidR="001363B0" w:rsidRPr="006B5695" w:rsidRDefault="001363B0" w:rsidP="005102D3">
            <w:pPr>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Международный день родного языка;</w:t>
            </w:r>
          </w:p>
        </w:tc>
      </w:tr>
      <w:tr w:rsidR="001363B0" w:rsidRPr="006B5695" w14:paraId="4CFD2CEB" w14:textId="77777777" w:rsidTr="001363B0">
        <w:tc>
          <w:tcPr>
            <w:tcW w:w="2093" w:type="dxa"/>
          </w:tcPr>
          <w:p w14:paraId="27DB24F6" w14:textId="77777777" w:rsidR="001363B0" w:rsidRPr="006B5695" w:rsidRDefault="001363B0" w:rsidP="005102D3">
            <w:pPr>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23 февраля:</w:t>
            </w:r>
          </w:p>
        </w:tc>
        <w:tc>
          <w:tcPr>
            <w:tcW w:w="7478" w:type="dxa"/>
          </w:tcPr>
          <w:p w14:paraId="1D25C4D7" w14:textId="77777777" w:rsidR="001363B0" w:rsidRPr="006B5695" w:rsidRDefault="001363B0" w:rsidP="005102D3">
            <w:pPr>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День защитника Отечества.</w:t>
            </w:r>
          </w:p>
        </w:tc>
      </w:tr>
      <w:bookmarkEnd w:id="82"/>
      <w:tr w:rsidR="005102D3" w:rsidRPr="006B5695" w14:paraId="4F03FA66" w14:textId="77777777" w:rsidTr="005102D3">
        <w:tc>
          <w:tcPr>
            <w:tcW w:w="9571" w:type="dxa"/>
            <w:gridSpan w:val="2"/>
          </w:tcPr>
          <w:p w14:paraId="27B111C8" w14:textId="77777777" w:rsidR="005102D3" w:rsidRPr="006B5695" w:rsidRDefault="005102D3" w:rsidP="005102D3">
            <w:pPr>
              <w:ind w:firstLine="720"/>
              <w:jc w:val="center"/>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Март:</w:t>
            </w:r>
          </w:p>
        </w:tc>
      </w:tr>
      <w:tr w:rsidR="001363B0" w:rsidRPr="006B5695" w14:paraId="2A44234B" w14:textId="77777777" w:rsidTr="001363B0">
        <w:tc>
          <w:tcPr>
            <w:tcW w:w="2093" w:type="dxa"/>
          </w:tcPr>
          <w:p w14:paraId="66AA059A" w14:textId="77777777" w:rsidR="001363B0" w:rsidRPr="006B5695" w:rsidRDefault="001363B0" w:rsidP="005102D3">
            <w:pPr>
              <w:jc w:val="both"/>
              <w:rPr>
                <w:rFonts w:ascii="Times New Roman" w:eastAsia="Times New Roman" w:hAnsi="Times New Roman" w:cs="Times New Roman"/>
                <w:color w:val="000000"/>
                <w:sz w:val="24"/>
                <w:szCs w:val="24"/>
                <w:lang w:eastAsia="ru-RU"/>
              </w:rPr>
            </w:pPr>
            <w:bookmarkStart w:id="83" w:name="_Hlk143516310"/>
            <w:r w:rsidRPr="006B5695">
              <w:rPr>
                <w:rFonts w:ascii="Times New Roman" w:eastAsia="Times New Roman" w:hAnsi="Times New Roman" w:cs="Times New Roman"/>
                <w:color w:val="000000"/>
                <w:sz w:val="24"/>
                <w:szCs w:val="24"/>
                <w:lang w:eastAsia="ru-RU"/>
              </w:rPr>
              <w:t>8 марта</w:t>
            </w:r>
          </w:p>
        </w:tc>
        <w:tc>
          <w:tcPr>
            <w:tcW w:w="7478" w:type="dxa"/>
          </w:tcPr>
          <w:p w14:paraId="23A5CA07" w14:textId="77777777" w:rsidR="001363B0" w:rsidRPr="006B5695" w:rsidRDefault="001363B0" w:rsidP="005102D3">
            <w:pPr>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Международный женский день;</w:t>
            </w:r>
          </w:p>
        </w:tc>
      </w:tr>
      <w:tr w:rsidR="001363B0" w:rsidRPr="006B5695" w14:paraId="62462125" w14:textId="77777777" w:rsidTr="001363B0">
        <w:tc>
          <w:tcPr>
            <w:tcW w:w="2093" w:type="dxa"/>
          </w:tcPr>
          <w:p w14:paraId="130AC94B" w14:textId="77777777" w:rsidR="001363B0" w:rsidRPr="006B5695" w:rsidRDefault="001363B0" w:rsidP="005102D3">
            <w:pPr>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18 марта</w:t>
            </w:r>
          </w:p>
        </w:tc>
        <w:tc>
          <w:tcPr>
            <w:tcW w:w="7478" w:type="dxa"/>
          </w:tcPr>
          <w:p w14:paraId="1FD8FBF1" w14:textId="77777777" w:rsidR="001363B0" w:rsidRPr="006B5695" w:rsidRDefault="001363B0" w:rsidP="005102D3">
            <w:pPr>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День воссоединения Крыма с Россией (рекомендуется включать в план воспитательной работы с дошкольниками регионально и/или ситуативно);</w:t>
            </w:r>
          </w:p>
        </w:tc>
      </w:tr>
      <w:tr w:rsidR="001363B0" w:rsidRPr="006B5695" w14:paraId="7D182D5B" w14:textId="77777777" w:rsidTr="001363B0">
        <w:tc>
          <w:tcPr>
            <w:tcW w:w="2093" w:type="dxa"/>
          </w:tcPr>
          <w:p w14:paraId="3772650E" w14:textId="77777777" w:rsidR="001363B0" w:rsidRPr="006B5695" w:rsidRDefault="001363B0" w:rsidP="005102D3">
            <w:pPr>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27 марта</w:t>
            </w:r>
          </w:p>
        </w:tc>
        <w:tc>
          <w:tcPr>
            <w:tcW w:w="7478" w:type="dxa"/>
          </w:tcPr>
          <w:p w14:paraId="3A9B910B" w14:textId="77777777" w:rsidR="001363B0" w:rsidRPr="006B5695" w:rsidRDefault="001363B0" w:rsidP="005102D3">
            <w:pPr>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Всемирный день театра.</w:t>
            </w:r>
          </w:p>
        </w:tc>
      </w:tr>
      <w:bookmarkEnd w:id="83"/>
      <w:tr w:rsidR="005102D3" w:rsidRPr="006B5695" w14:paraId="0C80A436" w14:textId="77777777" w:rsidTr="005102D3">
        <w:trPr>
          <w:trHeight w:val="270"/>
        </w:trPr>
        <w:tc>
          <w:tcPr>
            <w:tcW w:w="9571" w:type="dxa"/>
            <w:gridSpan w:val="2"/>
          </w:tcPr>
          <w:p w14:paraId="2390FE83" w14:textId="77777777" w:rsidR="005102D3" w:rsidRPr="006B5695" w:rsidRDefault="005102D3" w:rsidP="005102D3">
            <w:pPr>
              <w:ind w:firstLine="720"/>
              <w:jc w:val="center"/>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Апрель:</w:t>
            </w:r>
          </w:p>
        </w:tc>
      </w:tr>
      <w:tr w:rsidR="001363B0" w:rsidRPr="006B5695" w14:paraId="3B36C3AC" w14:textId="77777777" w:rsidTr="001363B0">
        <w:tc>
          <w:tcPr>
            <w:tcW w:w="2093" w:type="dxa"/>
          </w:tcPr>
          <w:p w14:paraId="3E285D12" w14:textId="77777777" w:rsidR="001363B0" w:rsidRPr="006B5695" w:rsidRDefault="001363B0" w:rsidP="005102D3">
            <w:pPr>
              <w:ind w:firstLine="720"/>
              <w:jc w:val="both"/>
              <w:rPr>
                <w:rFonts w:ascii="Times New Roman" w:eastAsia="Times New Roman" w:hAnsi="Times New Roman" w:cs="Times New Roman"/>
                <w:color w:val="000000"/>
                <w:sz w:val="24"/>
                <w:szCs w:val="24"/>
                <w:lang w:eastAsia="ru-RU"/>
              </w:rPr>
            </w:pPr>
            <w:bookmarkStart w:id="84" w:name="_Hlk143516376"/>
            <w:r w:rsidRPr="006B5695">
              <w:rPr>
                <w:rFonts w:ascii="Times New Roman" w:eastAsia="Times New Roman" w:hAnsi="Times New Roman" w:cs="Times New Roman"/>
                <w:color w:val="000000"/>
                <w:sz w:val="24"/>
                <w:szCs w:val="24"/>
                <w:lang w:eastAsia="ru-RU"/>
              </w:rPr>
              <w:t>12 апреля:</w:t>
            </w:r>
          </w:p>
        </w:tc>
        <w:tc>
          <w:tcPr>
            <w:tcW w:w="7478" w:type="dxa"/>
          </w:tcPr>
          <w:p w14:paraId="2D8750E2" w14:textId="77777777" w:rsidR="001363B0" w:rsidRPr="006B5695" w:rsidRDefault="001363B0" w:rsidP="005102D3">
            <w:pPr>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День космонавтики;</w:t>
            </w:r>
          </w:p>
        </w:tc>
      </w:tr>
      <w:bookmarkEnd w:id="84"/>
      <w:tr w:rsidR="005102D3" w:rsidRPr="006B5695" w14:paraId="1995E255" w14:textId="77777777" w:rsidTr="005102D3">
        <w:tc>
          <w:tcPr>
            <w:tcW w:w="9571" w:type="dxa"/>
            <w:gridSpan w:val="2"/>
          </w:tcPr>
          <w:p w14:paraId="3EFD6198" w14:textId="77777777" w:rsidR="005102D3" w:rsidRPr="006B5695" w:rsidRDefault="005102D3" w:rsidP="005102D3">
            <w:pPr>
              <w:ind w:firstLine="720"/>
              <w:jc w:val="center"/>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Май:</w:t>
            </w:r>
          </w:p>
        </w:tc>
      </w:tr>
      <w:tr w:rsidR="001363B0" w:rsidRPr="006B5695" w14:paraId="61F12573" w14:textId="77777777" w:rsidTr="001363B0">
        <w:tc>
          <w:tcPr>
            <w:tcW w:w="2093" w:type="dxa"/>
          </w:tcPr>
          <w:p w14:paraId="26188FC0" w14:textId="77777777" w:rsidR="001363B0" w:rsidRPr="006B5695" w:rsidRDefault="001363B0" w:rsidP="005102D3">
            <w:pPr>
              <w:rPr>
                <w:rFonts w:ascii="Times New Roman" w:eastAsia="Times New Roman" w:hAnsi="Times New Roman" w:cs="Times New Roman"/>
                <w:color w:val="000000"/>
                <w:sz w:val="24"/>
                <w:szCs w:val="24"/>
                <w:lang w:eastAsia="ru-RU"/>
              </w:rPr>
            </w:pPr>
            <w:bookmarkStart w:id="85" w:name="_Hlk143516475"/>
            <w:r w:rsidRPr="006B5695">
              <w:rPr>
                <w:rFonts w:ascii="Times New Roman" w:eastAsia="Times New Roman" w:hAnsi="Times New Roman" w:cs="Times New Roman"/>
                <w:color w:val="000000"/>
                <w:sz w:val="24"/>
                <w:szCs w:val="24"/>
                <w:lang w:eastAsia="ru-RU"/>
              </w:rPr>
              <w:t xml:space="preserve">1 мая: </w:t>
            </w:r>
          </w:p>
        </w:tc>
        <w:tc>
          <w:tcPr>
            <w:tcW w:w="7478" w:type="dxa"/>
          </w:tcPr>
          <w:p w14:paraId="174F8D6C" w14:textId="77777777" w:rsidR="001363B0" w:rsidRPr="006B5695" w:rsidRDefault="001363B0" w:rsidP="005102D3">
            <w:pPr>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Праздник Весны и Труда;</w:t>
            </w:r>
          </w:p>
        </w:tc>
      </w:tr>
      <w:tr w:rsidR="001363B0" w:rsidRPr="006B5695" w14:paraId="294BB097" w14:textId="77777777" w:rsidTr="001363B0">
        <w:tc>
          <w:tcPr>
            <w:tcW w:w="2093" w:type="dxa"/>
          </w:tcPr>
          <w:p w14:paraId="7B3695F9" w14:textId="77777777" w:rsidR="001363B0" w:rsidRPr="006B5695" w:rsidRDefault="001363B0" w:rsidP="005102D3">
            <w:pPr>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9 мая:</w:t>
            </w:r>
          </w:p>
        </w:tc>
        <w:tc>
          <w:tcPr>
            <w:tcW w:w="7478" w:type="dxa"/>
          </w:tcPr>
          <w:p w14:paraId="7824728E" w14:textId="77777777" w:rsidR="001363B0" w:rsidRPr="006B5695" w:rsidRDefault="001363B0" w:rsidP="005102D3">
            <w:pPr>
              <w:ind w:firstLine="720"/>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День Победы;</w:t>
            </w:r>
          </w:p>
        </w:tc>
      </w:tr>
      <w:tr w:rsidR="001363B0" w:rsidRPr="006B5695" w14:paraId="028CEB32" w14:textId="77777777" w:rsidTr="001363B0">
        <w:tc>
          <w:tcPr>
            <w:tcW w:w="2093" w:type="dxa"/>
          </w:tcPr>
          <w:p w14:paraId="57C26633" w14:textId="77777777" w:rsidR="001363B0" w:rsidRPr="006B5695" w:rsidRDefault="001363B0" w:rsidP="005102D3">
            <w:pPr>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19 мая</w:t>
            </w:r>
          </w:p>
        </w:tc>
        <w:tc>
          <w:tcPr>
            <w:tcW w:w="7478" w:type="dxa"/>
          </w:tcPr>
          <w:p w14:paraId="57D78818" w14:textId="77777777" w:rsidR="001363B0" w:rsidRPr="006B5695" w:rsidRDefault="001363B0" w:rsidP="005102D3">
            <w:pPr>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День детских общественных организаций России;</w:t>
            </w:r>
          </w:p>
        </w:tc>
      </w:tr>
      <w:tr w:rsidR="001363B0" w:rsidRPr="006B5695" w14:paraId="21B7DC6A" w14:textId="77777777" w:rsidTr="001363B0">
        <w:tc>
          <w:tcPr>
            <w:tcW w:w="2093" w:type="dxa"/>
          </w:tcPr>
          <w:p w14:paraId="732794E8" w14:textId="77777777" w:rsidR="001363B0" w:rsidRPr="006B5695" w:rsidRDefault="001363B0" w:rsidP="005102D3">
            <w:pPr>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24 мая:</w:t>
            </w:r>
          </w:p>
        </w:tc>
        <w:tc>
          <w:tcPr>
            <w:tcW w:w="7478" w:type="dxa"/>
          </w:tcPr>
          <w:p w14:paraId="50888DE1" w14:textId="77777777" w:rsidR="001363B0" w:rsidRPr="006B5695" w:rsidRDefault="001363B0" w:rsidP="005102D3">
            <w:pPr>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День славянской письменности и культуры.</w:t>
            </w:r>
          </w:p>
        </w:tc>
      </w:tr>
      <w:tr w:rsidR="001363B0" w:rsidRPr="006B5695" w14:paraId="0DF660C1" w14:textId="77777777" w:rsidTr="001363B0">
        <w:tc>
          <w:tcPr>
            <w:tcW w:w="2093" w:type="dxa"/>
          </w:tcPr>
          <w:p w14:paraId="258F82A9" w14:textId="77777777" w:rsidR="001363B0" w:rsidRPr="006B5695" w:rsidRDefault="001363B0" w:rsidP="005102D3">
            <w:pPr>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Июнь:</w:t>
            </w:r>
          </w:p>
        </w:tc>
        <w:tc>
          <w:tcPr>
            <w:tcW w:w="7478" w:type="dxa"/>
          </w:tcPr>
          <w:p w14:paraId="0D94510F" w14:textId="77777777" w:rsidR="001363B0" w:rsidRPr="006B5695" w:rsidRDefault="001363B0" w:rsidP="005102D3">
            <w:pPr>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1 июня: День защиты детей</w:t>
            </w:r>
          </w:p>
        </w:tc>
      </w:tr>
      <w:tr w:rsidR="001363B0" w:rsidRPr="006B5695" w14:paraId="678CB575" w14:textId="77777777" w:rsidTr="001363B0">
        <w:tc>
          <w:tcPr>
            <w:tcW w:w="2093" w:type="dxa"/>
          </w:tcPr>
          <w:p w14:paraId="3FEA7759" w14:textId="77777777" w:rsidR="001363B0" w:rsidRPr="006B5695" w:rsidRDefault="001363B0" w:rsidP="005102D3">
            <w:pPr>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6 июня</w:t>
            </w:r>
          </w:p>
        </w:tc>
        <w:tc>
          <w:tcPr>
            <w:tcW w:w="7478" w:type="dxa"/>
          </w:tcPr>
          <w:p w14:paraId="20F163C1" w14:textId="77777777" w:rsidR="001363B0" w:rsidRPr="006B5695" w:rsidRDefault="001363B0" w:rsidP="005102D3">
            <w:pPr>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День русского языка;</w:t>
            </w:r>
          </w:p>
        </w:tc>
      </w:tr>
      <w:tr w:rsidR="001363B0" w:rsidRPr="006B5695" w14:paraId="32D83817" w14:textId="77777777" w:rsidTr="001363B0">
        <w:tc>
          <w:tcPr>
            <w:tcW w:w="2093" w:type="dxa"/>
          </w:tcPr>
          <w:p w14:paraId="1C1A3B3F" w14:textId="77777777" w:rsidR="001363B0" w:rsidRPr="006B5695" w:rsidRDefault="001363B0" w:rsidP="005102D3">
            <w:pPr>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 xml:space="preserve">12 июня: </w:t>
            </w:r>
          </w:p>
        </w:tc>
        <w:tc>
          <w:tcPr>
            <w:tcW w:w="7478" w:type="dxa"/>
          </w:tcPr>
          <w:p w14:paraId="355FAF63" w14:textId="77777777" w:rsidR="001363B0" w:rsidRPr="006B5695" w:rsidRDefault="001363B0" w:rsidP="005102D3">
            <w:pPr>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День России;</w:t>
            </w:r>
          </w:p>
        </w:tc>
      </w:tr>
      <w:tr w:rsidR="001363B0" w:rsidRPr="006B5695" w14:paraId="28C0ACA1" w14:textId="77777777" w:rsidTr="001363B0">
        <w:tc>
          <w:tcPr>
            <w:tcW w:w="2093" w:type="dxa"/>
          </w:tcPr>
          <w:p w14:paraId="2BEC9D01" w14:textId="77777777" w:rsidR="001363B0" w:rsidRPr="006B5695" w:rsidRDefault="001363B0" w:rsidP="005102D3">
            <w:pPr>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22 июня:</w:t>
            </w:r>
          </w:p>
        </w:tc>
        <w:tc>
          <w:tcPr>
            <w:tcW w:w="7478" w:type="dxa"/>
          </w:tcPr>
          <w:p w14:paraId="2F4FF041" w14:textId="77777777" w:rsidR="001363B0" w:rsidRPr="006B5695" w:rsidRDefault="001363B0" w:rsidP="005102D3">
            <w:pPr>
              <w:ind w:firstLine="34"/>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День памяти и скорби.</w:t>
            </w:r>
          </w:p>
        </w:tc>
      </w:tr>
      <w:tr w:rsidR="001363B0" w:rsidRPr="006B5695" w14:paraId="75A79846" w14:textId="77777777" w:rsidTr="001363B0">
        <w:tc>
          <w:tcPr>
            <w:tcW w:w="2093" w:type="dxa"/>
          </w:tcPr>
          <w:p w14:paraId="02AB6D1D" w14:textId="77777777" w:rsidR="001363B0" w:rsidRPr="006B5695" w:rsidRDefault="001363B0" w:rsidP="005102D3">
            <w:pPr>
              <w:rPr>
                <w:rFonts w:ascii="Times New Roman" w:eastAsia="Times New Roman" w:hAnsi="Times New Roman" w:cs="Times New Roman"/>
                <w:color w:val="000000"/>
                <w:sz w:val="24"/>
                <w:szCs w:val="24"/>
                <w:lang w:eastAsia="ru-RU"/>
              </w:rPr>
            </w:pPr>
          </w:p>
        </w:tc>
        <w:tc>
          <w:tcPr>
            <w:tcW w:w="7478" w:type="dxa"/>
          </w:tcPr>
          <w:p w14:paraId="0585B619" w14:textId="77777777" w:rsidR="001363B0" w:rsidRPr="006B5695" w:rsidRDefault="005102D3" w:rsidP="005102D3">
            <w:pPr>
              <w:ind w:firstLine="34"/>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Июль:</w:t>
            </w:r>
          </w:p>
        </w:tc>
      </w:tr>
      <w:tr w:rsidR="001363B0" w:rsidRPr="006B5695" w14:paraId="69A0E643" w14:textId="77777777" w:rsidTr="001363B0">
        <w:tc>
          <w:tcPr>
            <w:tcW w:w="2093" w:type="dxa"/>
          </w:tcPr>
          <w:p w14:paraId="3989B94B" w14:textId="77777777" w:rsidR="001363B0" w:rsidRPr="006B5695" w:rsidRDefault="001363B0" w:rsidP="005102D3">
            <w:pPr>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8 июля:</w:t>
            </w:r>
          </w:p>
        </w:tc>
        <w:tc>
          <w:tcPr>
            <w:tcW w:w="7478" w:type="dxa"/>
          </w:tcPr>
          <w:p w14:paraId="73965752" w14:textId="77777777" w:rsidR="001363B0" w:rsidRPr="006B5695" w:rsidRDefault="001363B0" w:rsidP="005102D3">
            <w:pPr>
              <w:ind w:firstLine="34"/>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День семьи, любви и верности.</w:t>
            </w:r>
          </w:p>
        </w:tc>
      </w:tr>
      <w:tr w:rsidR="001363B0" w:rsidRPr="006B5695" w14:paraId="76A37801" w14:textId="77777777" w:rsidTr="001363B0">
        <w:tc>
          <w:tcPr>
            <w:tcW w:w="2093" w:type="dxa"/>
          </w:tcPr>
          <w:p w14:paraId="5CAE93BF" w14:textId="77777777" w:rsidR="001363B0" w:rsidRPr="006B5695" w:rsidRDefault="001363B0" w:rsidP="005102D3">
            <w:pPr>
              <w:rPr>
                <w:rFonts w:ascii="Times New Roman" w:eastAsia="Times New Roman" w:hAnsi="Times New Roman" w:cs="Times New Roman"/>
                <w:color w:val="000000"/>
                <w:sz w:val="24"/>
                <w:szCs w:val="24"/>
                <w:lang w:eastAsia="ru-RU"/>
              </w:rPr>
            </w:pPr>
          </w:p>
        </w:tc>
        <w:tc>
          <w:tcPr>
            <w:tcW w:w="7478" w:type="dxa"/>
          </w:tcPr>
          <w:p w14:paraId="3066E672" w14:textId="77777777" w:rsidR="001363B0" w:rsidRPr="006B5695" w:rsidRDefault="005102D3" w:rsidP="005102D3">
            <w:pPr>
              <w:ind w:firstLine="34"/>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Август:</w:t>
            </w:r>
          </w:p>
        </w:tc>
      </w:tr>
      <w:tr w:rsidR="001363B0" w:rsidRPr="006B5695" w14:paraId="42EE87C0" w14:textId="77777777" w:rsidTr="001363B0">
        <w:tc>
          <w:tcPr>
            <w:tcW w:w="2093" w:type="dxa"/>
          </w:tcPr>
          <w:p w14:paraId="783FC156" w14:textId="77777777" w:rsidR="001363B0" w:rsidRPr="006B5695" w:rsidRDefault="001363B0" w:rsidP="005102D3">
            <w:pPr>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12 августа</w:t>
            </w:r>
          </w:p>
        </w:tc>
        <w:tc>
          <w:tcPr>
            <w:tcW w:w="7478" w:type="dxa"/>
          </w:tcPr>
          <w:p w14:paraId="40E8ED90" w14:textId="77777777" w:rsidR="001363B0" w:rsidRPr="006B5695" w:rsidRDefault="001363B0" w:rsidP="005102D3">
            <w:pPr>
              <w:ind w:firstLine="34"/>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День физкультурника;</w:t>
            </w:r>
          </w:p>
        </w:tc>
      </w:tr>
      <w:tr w:rsidR="001363B0" w:rsidRPr="006B5695" w14:paraId="51F3D8FC" w14:textId="77777777" w:rsidTr="001363B0">
        <w:tc>
          <w:tcPr>
            <w:tcW w:w="2093" w:type="dxa"/>
          </w:tcPr>
          <w:p w14:paraId="53DAB3CE" w14:textId="77777777" w:rsidR="001363B0" w:rsidRPr="006B5695" w:rsidRDefault="001363B0" w:rsidP="005102D3">
            <w:pPr>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lastRenderedPageBreak/>
              <w:t>22 августа</w:t>
            </w:r>
          </w:p>
        </w:tc>
        <w:tc>
          <w:tcPr>
            <w:tcW w:w="7478" w:type="dxa"/>
          </w:tcPr>
          <w:p w14:paraId="0830C4A0" w14:textId="77777777" w:rsidR="001363B0" w:rsidRPr="006B5695" w:rsidRDefault="001363B0" w:rsidP="005102D3">
            <w:pPr>
              <w:ind w:firstLine="34"/>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День Государственного флага Российской Федерации;</w:t>
            </w:r>
          </w:p>
        </w:tc>
      </w:tr>
      <w:tr w:rsidR="001363B0" w:rsidRPr="006B5695" w14:paraId="26D6EC4B" w14:textId="77777777" w:rsidTr="001363B0">
        <w:tc>
          <w:tcPr>
            <w:tcW w:w="2093" w:type="dxa"/>
          </w:tcPr>
          <w:p w14:paraId="12D8117E" w14:textId="77777777" w:rsidR="001363B0" w:rsidRPr="006B5695" w:rsidRDefault="001363B0" w:rsidP="005102D3">
            <w:pPr>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27 августа</w:t>
            </w:r>
          </w:p>
        </w:tc>
        <w:tc>
          <w:tcPr>
            <w:tcW w:w="7478" w:type="dxa"/>
          </w:tcPr>
          <w:p w14:paraId="0623CF5E" w14:textId="77777777" w:rsidR="001363B0" w:rsidRPr="006B5695" w:rsidRDefault="001363B0" w:rsidP="005102D3">
            <w:pPr>
              <w:ind w:firstLine="34"/>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День российского кино.</w:t>
            </w:r>
          </w:p>
        </w:tc>
      </w:tr>
      <w:bookmarkEnd w:id="85"/>
      <w:tr w:rsidR="001363B0" w:rsidRPr="006B5695" w14:paraId="76A0DE85" w14:textId="77777777" w:rsidTr="001363B0">
        <w:tc>
          <w:tcPr>
            <w:tcW w:w="2093" w:type="dxa"/>
          </w:tcPr>
          <w:p w14:paraId="1E33B3FE" w14:textId="77777777" w:rsidR="001363B0" w:rsidRPr="006B5695" w:rsidRDefault="001363B0" w:rsidP="00CE32B3">
            <w:pPr>
              <w:rPr>
                <w:rFonts w:ascii="Times New Roman" w:eastAsia="Times New Roman" w:hAnsi="Times New Roman" w:cs="Times New Roman"/>
                <w:color w:val="000000"/>
                <w:sz w:val="24"/>
                <w:szCs w:val="24"/>
                <w:lang w:eastAsia="ru-RU"/>
              </w:rPr>
            </w:pPr>
          </w:p>
        </w:tc>
        <w:tc>
          <w:tcPr>
            <w:tcW w:w="7478" w:type="dxa"/>
          </w:tcPr>
          <w:p w14:paraId="408CDA56" w14:textId="77777777" w:rsidR="001363B0" w:rsidRPr="006B5695" w:rsidRDefault="00CE32B3" w:rsidP="00CE32B3">
            <w:pPr>
              <w:jc w:val="center"/>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Сентябрь:</w:t>
            </w:r>
          </w:p>
        </w:tc>
      </w:tr>
      <w:tr w:rsidR="001363B0" w:rsidRPr="006B5695" w14:paraId="138AF213" w14:textId="77777777" w:rsidTr="001363B0">
        <w:tc>
          <w:tcPr>
            <w:tcW w:w="2093" w:type="dxa"/>
          </w:tcPr>
          <w:p w14:paraId="148586E2" w14:textId="77777777" w:rsidR="001363B0" w:rsidRPr="006B5695" w:rsidRDefault="001363B0" w:rsidP="00CE32B3">
            <w:pPr>
              <w:rPr>
                <w:rFonts w:ascii="Times New Roman" w:eastAsia="Times New Roman" w:hAnsi="Times New Roman" w:cs="Times New Roman"/>
                <w:color w:val="000000"/>
                <w:sz w:val="24"/>
                <w:szCs w:val="24"/>
                <w:lang w:eastAsia="ru-RU"/>
              </w:rPr>
            </w:pPr>
            <w:bookmarkStart w:id="86" w:name="_Hlk143515755"/>
            <w:r w:rsidRPr="006B5695">
              <w:rPr>
                <w:rFonts w:ascii="Times New Roman" w:eastAsia="Times New Roman" w:hAnsi="Times New Roman" w:cs="Times New Roman"/>
                <w:color w:val="000000"/>
                <w:sz w:val="24"/>
                <w:szCs w:val="24"/>
                <w:lang w:eastAsia="ru-RU"/>
              </w:rPr>
              <w:t xml:space="preserve">1 сентября: </w:t>
            </w:r>
          </w:p>
        </w:tc>
        <w:tc>
          <w:tcPr>
            <w:tcW w:w="7478" w:type="dxa"/>
          </w:tcPr>
          <w:p w14:paraId="61945B99" w14:textId="77777777" w:rsidR="001363B0" w:rsidRPr="006B5695" w:rsidRDefault="001363B0" w:rsidP="005102D3">
            <w:pPr>
              <w:ind w:firstLine="34"/>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День знаний;</w:t>
            </w:r>
          </w:p>
        </w:tc>
      </w:tr>
      <w:tr w:rsidR="001363B0" w:rsidRPr="006B5695" w14:paraId="3B6B6688" w14:textId="77777777" w:rsidTr="001363B0">
        <w:tc>
          <w:tcPr>
            <w:tcW w:w="2093" w:type="dxa"/>
          </w:tcPr>
          <w:p w14:paraId="54756F2F" w14:textId="77777777" w:rsidR="001363B0" w:rsidRPr="006B5695" w:rsidRDefault="001363B0" w:rsidP="005102D3">
            <w:pPr>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3 сентября:</w:t>
            </w:r>
          </w:p>
        </w:tc>
        <w:tc>
          <w:tcPr>
            <w:tcW w:w="7478" w:type="dxa"/>
          </w:tcPr>
          <w:p w14:paraId="38374554" w14:textId="77777777" w:rsidR="001363B0" w:rsidRPr="006B5695" w:rsidRDefault="001363B0" w:rsidP="005102D3">
            <w:pPr>
              <w:ind w:firstLine="34"/>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День окончания Второй мировой войны, День солидарности в борьбе с терроризмом;</w:t>
            </w:r>
          </w:p>
        </w:tc>
      </w:tr>
      <w:tr w:rsidR="001363B0" w:rsidRPr="006B5695" w14:paraId="419EB1CA" w14:textId="77777777" w:rsidTr="001363B0">
        <w:tc>
          <w:tcPr>
            <w:tcW w:w="2093" w:type="dxa"/>
          </w:tcPr>
          <w:p w14:paraId="22494008" w14:textId="77777777" w:rsidR="001363B0" w:rsidRPr="006B5695" w:rsidRDefault="001363B0" w:rsidP="005102D3">
            <w:pPr>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8 сентября:</w:t>
            </w:r>
          </w:p>
        </w:tc>
        <w:tc>
          <w:tcPr>
            <w:tcW w:w="7478" w:type="dxa"/>
          </w:tcPr>
          <w:p w14:paraId="6F2A3777" w14:textId="77777777" w:rsidR="001363B0" w:rsidRPr="006B5695" w:rsidRDefault="001363B0" w:rsidP="005102D3">
            <w:pPr>
              <w:ind w:firstLine="34"/>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Международный день распространения грамотности;</w:t>
            </w:r>
          </w:p>
        </w:tc>
      </w:tr>
      <w:tr w:rsidR="001363B0" w:rsidRPr="006B5695" w14:paraId="483BB69F" w14:textId="77777777" w:rsidTr="001363B0">
        <w:tc>
          <w:tcPr>
            <w:tcW w:w="2093" w:type="dxa"/>
          </w:tcPr>
          <w:p w14:paraId="0017590B" w14:textId="77777777" w:rsidR="001363B0" w:rsidRPr="006B5695" w:rsidRDefault="001363B0" w:rsidP="005102D3">
            <w:pPr>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27 сентября</w:t>
            </w:r>
          </w:p>
        </w:tc>
        <w:tc>
          <w:tcPr>
            <w:tcW w:w="7478" w:type="dxa"/>
          </w:tcPr>
          <w:p w14:paraId="1ABFB97D" w14:textId="77777777" w:rsidR="001363B0" w:rsidRPr="006B5695" w:rsidRDefault="001363B0" w:rsidP="005102D3">
            <w:pPr>
              <w:ind w:firstLine="34"/>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День воспитателя и всех дошкольных работников.</w:t>
            </w:r>
          </w:p>
        </w:tc>
      </w:tr>
      <w:bookmarkEnd w:id="86"/>
      <w:tr w:rsidR="005102D3" w:rsidRPr="006B5695" w14:paraId="7CD2623B" w14:textId="77777777" w:rsidTr="005102D3">
        <w:tc>
          <w:tcPr>
            <w:tcW w:w="9571" w:type="dxa"/>
            <w:gridSpan w:val="2"/>
          </w:tcPr>
          <w:p w14:paraId="35D9BA71" w14:textId="77777777" w:rsidR="005102D3" w:rsidRPr="006B5695" w:rsidRDefault="005102D3" w:rsidP="00CE32B3">
            <w:pPr>
              <w:jc w:val="center"/>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Октябрь</w:t>
            </w:r>
          </w:p>
        </w:tc>
      </w:tr>
      <w:tr w:rsidR="001363B0" w:rsidRPr="006B5695" w14:paraId="7A6DD5EC" w14:textId="77777777" w:rsidTr="001363B0">
        <w:tc>
          <w:tcPr>
            <w:tcW w:w="2093" w:type="dxa"/>
          </w:tcPr>
          <w:p w14:paraId="2E0F61D4" w14:textId="77777777" w:rsidR="001363B0" w:rsidRPr="006B5695" w:rsidRDefault="001363B0" w:rsidP="005102D3">
            <w:pPr>
              <w:rPr>
                <w:rFonts w:ascii="Times New Roman" w:eastAsia="Times New Roman" w:hAnsi="Times New Roman" w:cs="Times New Roman"/>
                <w:color w:val="000000"/>
                <w:sz w:val="24"/>
                <w:szCs w:val="24"/>
                <w:lang w:eastAsia="ru-RU"/>
              </w:rPr>
            </w:pPr>
            <w:bookmarkStart w:id="87" w:name="_Hlk143515934"/>
            <w:r w:rsidRPr="006B5695">
              <w:rPr>
                <w:rFonts w:ascii="Times New Roman" w:eastAsia="Times New Roman" w:hAnsi="Times New Roman" w:cs="Times New Roman"/>
                <w:color w:val="000000"/>
                <w:sz w:val="24"/>
                <w:szCs w:val="24"/>
                <w:lang w:eastAsia="ru-RU"/>
              </w:rPr>
              <w:t>1 октября:</w:t>
            </w:r>
          </w:p>
        </w:tc>
        <w:tc>
          <w:tcPr>
            <w:tcW w:w="7478" w:type="dxa"/>
          </w:tcPr>
          <w:p w14:paraId="1F28C72D" w14:textId="77777777" w:rsidR="001363B0" w:rsidRPr="006B5695" w:rsidRDefault="001363B0" w:rsidP="005102D3">
            <w:pPr>
              <w:ind w:firstLine="34"/>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Международный день пожилых людей; Международный день музыки;</w:t>
            </w:r>
          </w:p>
        </w:tc>
      </w:tr>
      <w:tr w:rsidR="001363B0" w:rsidRPr="006B5695" w14:paraId="4C9F9785" w14:textId="77777777" w:rsidTr="001363B0">
        <w:tc>
          <w:tcPr>
            <w:tcW w:w="2093" w:type="dxa"/>
          </w:tcPr>
          <w:p w14:paraId="62B4B100" w14:textId="77777777" w:rsidR="001363B0" w:rsidRPr="006B5695" w:rsidRDefault="001363B0" w:rsidP="005102D3">
            <w:pPr>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4 октября</w:t>
            </w:r>
          </w:p>
        </w:tc>
        <w:tc>
          <w:tcPr>
            <w:tcW w:w="7478" w:type="dxa"/>
          </w:tcPr>
          <w:p w14:paraId="48F726FD" w14:textId="77777777" w:rsidR="001363B0" w:rsidRPr="006B5695" w:rsidRDefault="001363B0" w:rsidP="005102D3">
            <w:pPr>
              <w:ind w:firstLine="34"/>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День защиты животных</w:t>
            </w:r>
          </w:p>
        </w:tc>
      </w:tr>
      <w:tr w:rsidR="001363B0" w:rsidRPr="006B5695" w14:paraId="1E5D33F7" w14:textId="77777777" w:rsidTr="001363B0">
        <w:tc>
          <w:tcPr>
            <w:tcW w:w="2093" w:type="dxa"/>
          </w:tcPr>
          <w:p w14:paraId="21849A77" w14:textId="77777777" w:rsidR="001363B0" w:rsidRPr="006B5695" w:rsidRDefault="001363B0" w:rsidP="005102D3">
            <w:pPr>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5 октября:</w:t>
            </w:r>
          </w:p>
        </w:tc>
        <w:tc>
          <w:tcPr>
            <w:tcW w:w="7478" w:type="dxa"/>
          </w:tcPr>
          <w:p w14:paraId="77269634" w14:textId="77777777" w:rsidR="001363B0" w:rsidRPr="006B5695" w:rsidRDefault="001363B0" w:rsidP="005102D3">
            <w:pPr>
              <w:ind w:firstLine="34"/>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День учителя;</w:t>
            </w:r>
          </w:p>
        </w:tc>
      </w:tr>
      <w:tr w:rsidR="001363B0" w:rsidRPr="006B5695" w14:paraId="7A1879C7" w14:textId="77777777" w:rsidTr="001363B0">
        <w:tc>
          <w:tcPr>
            <w:tcW w:w="2093" w:type="dxa"/>
          </w:tcPr>
          <w:p w14:paraId="789F53EF" w14:textId="77777777" w:rsidR="001363B0" w:rsidRPr="006B5695" w:rsidRDefault="001363B0" w:rsidP="005102D3">
            <w:pPr>
              <w:rPr>
                <w:rFonts w:ascii="Times New Roman" w:eastAsia="Times New Roman" w:hAnsi="Times New Roman" w:cs="Times New Roman"/>
                <w:color w:val="000000"/>
                <w:sz w:val="24"/>
                <w:szCs w:val="24"/>
                <w:lang w:eastAsia="ru-RU"/>
              </w:rPr>
            </w:pPr>
          </w:p>
        </w:tc>
        <w:tc>
          <w:tcPr>
            <w:tcW w:w="7478" w:type="dxa"/>
          </w:tcPr>
          <w:p w14:paraId="1363E36D" w14:textId="77777777" w:rsidR="001363B0" w:rsidRPr="006B5695" w:rsidRDefault="001363B0" w:rsidP="005102D3">
            <w:pPr>
              <w:ind w:firstLine="34"/>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Третье воскресенье октября: День отца в России.</w:t>
            </w:r>
          </w:p>
        </w:tc>
      </w:tr>
      <w:bookmarkEnd w:id="87"/>
      <w:tr w:rsidR="005102D3" w:rsidRPr="006B5695" w14:paraId="07B16421" w14:textId="77777777" w:rsidTr="005102D3">
        <w:tc>
          <w:tcPr>
            <w:tcW w:w="9571" w:type="dxa"/>
            <w:gridSpan w:val="2"/>
          </w:tcPr>
          <w:p w14:paraId="1804B571" w14:textId="77777777" w:rsidR="005102D3" w:rsidRPr="006B5695" w:rsidRDefault="005102D3" w:rsidP="00CE32B3">
            <w:pPr>
              <w:jc w:val="center"/>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Ноябрь:</w:t>
            </w:r>
          </w:p>
        </w:tc>
      </w:tr>
      <w:tr w:rsidR="001363B0" w:rsidRPr="006B5695" w14:paraId="090D26DD" w14:textId="77777777" w:rsidTr="001363B0">
        <w:tc>
          <w:tcPr>
            <w:tcW w:w="2093" w:type="dxa"/>
          </w:tcPr>
          <w:p w14:paraId="3B5B02AE" w14:textId="77777777" w:rsidR="001363B0" w:rsidRPr="006B5695" w:rsidRDefault="001363B0" w:rsidP="005102D3">
            <w:pPr>
              <w:rPr>
                <w:rFonts w:ascii="Times New Roman" w:eastAsia="Times New Roman" w:hAnsi="Times New Roman" w:cs="Times New Roman"/>
                <w:color w:val="000000"/>
                <w:sz w:val="24"/>
                <w:szCs w:val="24"/>
                <w:lang w:eastAsia="ru-RU"/>
              </w:rPr>
            </w:pPr>
            <w:bookmarkStart w:id="88" w:name="_Hlk143515998"/>
            <w:r w:rsidRPr="006B5695">
              <w:rPr>
                <w:rFonts w:ascii="Times New Roman" w:eastAsia="Times New Roman" w:hAnsi="Times New Roman" w:cs="Times New Roman"/>
                <w:color w:val="000000"/>
                <w:sz w:val="24"/>
                <w:szCs w:val="24"/>
                <w:lang w:eastAsia="ru-RU"/>
              </w:rPr>
              <w:t xml:space="preserve">4 ноября: </w:t>
            </w:r>
          </w:p>
        </w:tc>
        <w:tc>
          <w:tcPr>
            <w:tcW w:w="7478" w:type="dxa"/>
          </w:tcPr>
          <w:p w14:paraId="2D82ABFF" w14:textId="77777777" w:rsidR="001363B0" w:rsidRPr="006B5695" w:rsidRDefault="001363B0" w:rsidP="005102D3">
            <w:pPr>
              <w:ind w:firstLine="34"/>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День народного единства;</w:t>
            </w:r>
          </w:p>
        </w:tc>
      </w:tr>
      <w:tr w:rsidR="001363B0" w:rsidRPr="006B5695" w14:paraId="2ECC71AB" w14:textId="77777777" w:rsidTr="001363B0">
        <w:tc>
          <w:tcPr>
            <w:tcW w:w="2093" w:type="dxa"/>
          </w:tcPr>
          <w:p w14:paraId="58989BDD" w14:textId="77777777" w:rsidR="001363B0" w:rsidRPr="006B5695" w:rsidRDefault="001363B0" w:rsidP="005102D3">
            <w:pPr>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8 ноября:</w:t>
            </w:r>
          </w:p>
        </w:tc>
        <w:tc>
          <w:tcPr>
            <w:tcW w:w="7478" w:type="dxa"/>
          </w:tcPr>
          <w:p w14:paraId="71A0543C" w14:textId="77777777" w:rsidR="001363B0" w:rsidRPr="006B5695" w:rsidRDefault="001363B0" w:rsidP="005102D3">
            <w:pPr>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День памяти погибших при исполнении служебных обязанностей сотрудников органов внутренних дел России;</w:t>
            </w:r>
          </w:p>
        </w:tc>
      </w:tr>
      <w:tr w:rsidR="001363B0" w:rsidRPr="006B5695" w14:paraId="4B05E34A" w14:textId="77777777" w:rsidTr="001363B0">
        <w:tc>
          <w:tcPr>
            <w:tcW w:w="2093" w:type="dxa"/>
          </w:tcPr>
          <w:p w14:paraId="743167F0" w14:textId="77777777" w:rsidR="001363B0" w:rsidRPr="006B5695" w:rsidRDefault="001363B0" w:rsidP="005102D3">
            <w:pPr>
              <w:rPr>
                <w:rFonts w:ascii="Times New Roman" w:eastAsia="Times New Roman" w:hAnsi="Times New Roman" w:cs="Times New Roman"/>
                <w:color w:val="000000"/>
                <w:sz w:val="24"/>
                <w:szCs w:val="24"/>
                <w:lang w:eastAsia="ru-RU"/>
              </w:rPr>
            </w:pPr>
          </w:p>
        </w:tc>
        <w:tc>
          <w:tcPr>
            <w:tcW w:w="7478" w:type="dxa"/>
          </w:tcPr>
          <w:p w14:paraId="266D5295" w14:textId="77777777" w:rsidR="001363B0" w:rsidRPr="006B5695" w:rsidRDefault="001363B0" w:rsidP="005102D3">
            <w:pPr>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Последнее воскресенье ноября: День матери в России;</w:t>
            </w:r>
          </w:p>
        </w:tc>
      </w:tr>
      <w:tr w:rsidR="001363B0" w:rsidRPr="006B5695" w14:paraId="6A265B7A" w14:textId="77777777" w:rsidTr="001363B0">
        <w:tc>
          <w:tcPr>
            <w:tcW w:w="2093" w:type="dxa"/>
          </w:tcPr>
          <w:p w14:paraId="3BED5A76" w14:textId="77777777" w:rsidR="001363B0" w:rsidRPr="006B5695" w:rsidRDefault="001363B0" w:rsidP="005102D3">
            <w:pPr>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30 ноября:</w:t>
            </w:r>
          </w:p>
        </w:tc>
        <w:tc>
          <w:tcPr>
            <w:tcW w:w="7478" w:type="dxa"/>
          </w:tcPr>
          <w:p w14:paraId="1BB42CC6" w14:textId="77777777" w:rsidR="001363B0" w:rsidRPr="006B5695" w:rsidRDefault="001363B0" w:rsidP="005102D3">
            <w:pPr>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День Государственного герба Российской Федерации.</w:t>
            </w:r>
          </w:p>
        </w:tc>
      </w:tr>
      <w:bookmarkEnd w:id="88"/>
      <w:tr w:rsidR="001363B0" w:rsidRPr="006B5695" w14:paraId="1A5A94D6" w14:textId="77777777" w:rsidTr="001363B0">
        <w:tc>
          <w:tcPr>
            <w:tcW w:w="2093" w:type="dxa"/>
          </w:tcPr>
          <w:p w14:paraId="5C905653" w14:textId="77777777" w:rsidR="001363B0" w:rsidRPr="006B5695" w:rsidRDefault="001363B0" w:rsidP="005102D3">
            <w:pPr>
              <w:rPr>
                <w:rFonts w:ascii="Times New Roman" w:eastAsia="Times New Roman" w:hAnsi="Times New Roman" w:cs="Times New Roman"/>
                <w:color w:val="000000"/>
                <w:sz w:val="24"/>
                <w:szCs w:val="24"/>
                <w:lang w:eastAsia="ru-RU"/>
              </w:rPr>
            </w:pPr>
          </w:p>
        </w:tc>
        <w:tc>
          <w:tcPr>
            <w:tcW w:w="7478" w:type="dxa"/>
          </w:tcPr>
          <w:p w14:paraId="284C836C" w14:textId="77777777" w:rsidR="001363B0" w:rsidRPr="006B5695" w:rsidRDefault="001363B0" w:rsidP="005102D3">
            <w:pPr>
              <w:ind w:firstLine="720"/>
              <w:jc w:val="center"/>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Декабрь:</w:t>
            </w:r>
          </w:p>
        </w:tc>
      </w:tr>
      <w:tr w:rsidR="001363B0" w:rsidRPr="006B5695" w14:paraId="0BF3358F" w14:textId="77777777" w:rsidTr="001363B0">
        <w:tc>
          <w:tcPr>
            <w:tcW w:w="2093" w:type="dxa"/>
          </w:tcPr>
          <w:p w14:paraId="200C9DFA" w14:textId="77777777" w:rsidR="001363B0" w:rsidRPr="006B5695" w:rsidRDefault="001363B0" w:rsidP="005102D3">
            <w:pPr>
              <w:rPr>
                <w:rFonts w:ascii="Times New Roman" w:eastAsia="Times New Roman" w:hAnsi="Times New Roman" w:cs="Times New Roman"/>
                <w:color w:val="000000"/>
                <w:sz w:val="24"/>
                <w:szCs w:val="24"/>
                <w:lang w:eastAsia="ru-RU"/>
              </w:rPr>
            </w:pPr>
            <w:bookmarkStart w:id="89" w:name="_Hlk143516090"/>
            <w:r w:rsidRPr="006B5695">
              <w:rPr>
                <w:rFonts w:ascii="Times New Roman" w:eastAsia="Times New Roman" w:hAnsi="Times New Roman" w:cs="Times New Roman"/>
                <w:color w:val="000000"/>
                <w:sz w:val="24"/>
                <w:szCs w:val="24"/>
                <w:lang w:eastAsia="ru-RU"/>
              </w:rPr>
              <w:t>3 декабря</w:t>
            </w:r>
          </w:p>
        </w:tc>
        <w:tc>
          <w:tcPr>
            <w:tcW w:w="7478" w:type="dxa"/>
          </w:tcPr>
          <w:p w14:paraId="1F153732" w14:textId="77777777" w:rsidR="001363B0" w:rsidRPr="006B5695" w:rsidRDefault="001363B0" w:rsidP="005102D3">
            <w:pPr>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tc>
      </w:tr>
      <w:tr w:rsidR="001363B0" w:rsidRPr="006B5695" w14:paraId="107282F0" w14:textId="77777777" w:rsidTr="001363B0">
        <w:tc>
          <w:tcPr>
            <w:tcW w:w="2093" w:type="dxa"/>
          </w:tcPr>
          <w:p w14:paraId="0C5A71DD" w14:textId="77777777" w:rsidR="001363B0" w:rsidRPr="006B5695" w:rsidRDefault="003B0197" w:rsidP="005102D3">
            <w:pPr>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5 декабря:</w:t>
            </w:r>
          </w:p>
        </w:tc>
        <w:tc>
          <w:tcPr>
            <w:tcW w:w="7478" w:type="dxa"/>
          </w:tcPr>
          <w:p w14:paraId="04CEE6A2" w14:textId="77777777" w:rsidR="001363B0" w:rsidRPr="006B5695" w:rsidRDefault="003B0197" w:rsidP="00CE32B3">
            <w:pPr>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День добровольца (волонтера) в России;</w:t>
            </w:r>
          </w:p>
        </w:tc>
      </w:tr>
      <w:tr w:rsidR="001363B0" w:rsidRPr="006B5695" w14:paraId="02B0F6A5" w14:textId="77777777" w:rsidTr="001363B0">
        <w:tc>
          <w:tcPr>
            <w:tcW w:w="2093" w:type="dxa"/>
          </w:tcPr>
          <w:p w14:paraId="1415D980" w14:textId="77777777" w:rsidR="001363B0" w:rsidRPr="006B5695" w:rsidRDefault="003B0197" w:rsidP="005102D3">
            <w:pPr>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8 декабря</w:t>
            </w:r>
          </w:p>
        </w:tc>
        <w:tc>
          <w:tcPr>
            <w:tcW w:w="7478" w:type="dxa"/>
          </w:tcPr>
          <w:p w14:paraId="2545D2B3" w14:textId="77777777" w:rsidR="001363B0" w:rsidRPr="006B5695" w:rsidRDefault="003B0197" w:rsidP="00CE32B3">
            <w:pPr>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Международный день художника;</w:t>
            </w:r>
          </w:p>
        </w:tc>
      </w:tr>
      <w:tr w:rsidR="001363B0" w:rsidRPr="006B5695" w14:paraId="7B94A454" w14:textId="77777777" w:rsidTr="001363B0">
        <w:tc>
          <w:tcPr>
            <w:tcW w:w="2093" w:type="dxa"/>
          </w:tcPr>
          <w:p w14:paraId="59F2D4B5" w14:textId="77777777" w:rsidR="001363B0" w:rsidRPr="006B5695" w:rsidRDefault="003B0197" w:rsidP="005102D3">
            <w:pPr>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9 декабря:</w:t>
            </w:r>
          </w:p>
        </w:tc>
        <w:tc>
          <w:tcPr>
            <w:tcW w:w="7478" w:type="dxa"/>
          </w:tcPr>
          <w:p w14:paraId="53D70982" w14:textId="77777777" w:rsidR="001363B0" w:rsidRPr="006B5695" w:rsidRDefault="003B0197" w:rsidP="00CE32B3">
            <w:pPr>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День Героев Отечества;</w:t>
            </w:r>
          </w:p>
        </w:tc>
      </w:tr>
      <w:tr w:rsidR="001363B0" w:rsidRPr="006B5695" w14:paraId="644E5194" w14:textId="77777777" w:rsidTr="001363B0">
        <w:tc>
          <w:tcPr>
            <w:tcW w:w="2093" w:type="dxa"/>
          </w:tcPr>
          <w:p w14:paraId="10711E22" w14:textId="77777777" w:rsidR="001363B0" w:rsidRPr="006B5695" w:rsidRDefault="003B0197" w:rsidP="005102D3">
            <w:pPr>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12 декабря:</w:t>
            </w:r>
          </w:p>
        </w:tc>
        <w:tc>
          <w:tcPr>
            <w:tcW w:w="7478" w:type="dxa"/>
          </w:tcPr>
          <w:p w14:paraId="5E9DBC51" w14:textId="77777777" w:rsidR="001363B0" w:rsidRPr="006B5695" w:rsidRDefault="003B0197" w:rsidP="00CE32B3">
            <w:pPr>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День Конституции Российской Федерации;</w:t>
            </w:r>
          </w:p>
        </w:tc>
      </w:tr>
      <w:tr w:rsidR="003B0197" w:rsidRPr="006B5695" w14:paraId="7614906F" w14:textId="77777777" w:rsidTr="001363B0">
        <w:tc>
          <w:tcPr>
            <w:tcW w:w="2093" w:type="dxa"/>
          </w:tcPr>
          <w:p w14:paraId="2B9C9905" w14:textId="77777777" w:rsidR="003B0197" w:rsidRPr="006B5695" w:rsidRDefault="003B0197" w:rsidP="005102D3">
            <w:pPr>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 xml:space="preserve">31 декабря: </w:t>
            </w:r>
          </w:p>
        </w:tc>
        <w:tc>
          <w:tcPr>
            <w:tcW w:w="7478" w:type="dxa"/>
          </w:tcPr>
          <w:p w14:paraId="31A73121" w14:textId="77777777" w:rsidR="003B0197" w:rsidRPr="006B5695" w:rsidRDefault="003B0197" w:rsidP="00CE32B3">
            <w:pPr>
              <w:jc w:val="both"/>
              <w:rPr>
                <w:rFonts w:ascii="Times New Roman" w:eastAsia="Times New Roman" w:hAnsi="Times New Roman" w:cs="Times New Roman"/>
                <w:color w:val="000000"/>
                <w:sz w:val="24"/>
                <w:szCs w:val="24"/>
                <w:lang w:eastAsia="ru-RU"/>
              </w:rPr>
            </w:pPr>
            <w:r w:rsidRPr="006B5695">
              <w:rPr>
                <w:rFonts w:ascii="Times New Roman" w:eastAsia="Times New Roman" w:hAnsi="Times New Roman" w:cs="Times New Roman"/>
                <w:color w:val="000000"/>
                <w:sz w:val="24"/>
                <w:szCs w:val="24"/>
                <w:lang w:eastAsia="ru-RU"/>
              </w:rPr>
              <w:t>Новый год.</w:t>
            </w:r>
          </w:p>
        </w:tc>
      </w:tr>
      <w:bookmarkEnd w:id="80"/>
      <w:bookmarkEnd w:id="89"/>
    </w:tbl>
    <w:p w14:paraId="0DF5DD2D" w14:textId="77777777" w:rsidR="00167DE8" w:rsidRPr="006B5695" w:rsidRDefault="00167DE8" w:rsidP="00167DE8">
      <w:pPr>
        <w:spacing w:before="100" w:beforeAutospacing="1" w:after="0" w:line="240" w:lineRule="auto"/>
        <w:ind w:firstLine="720"/>
        <w:jc w:val="both"/>
        <w:rPr>
          <w:rFonts w:ascii="Arial" w:eastAsia="Times New Roman" w:hAnsi="Arial" w:cs="Arial"/>
          <w:color w:val="000000"/>
          <w:sz w:val="24"/>
          <w:szCs w:val="24"/>
          <w:lang w:eastAsia="ru-RU"/>
        </w:rPr>
      </w:pPr>
    </w:p>
    <w:p w14:paraId="066BC27D" w14:textId="0AC666E9" w:rsidR="00F80293" w:rsidRPr="008A2BF7" w:rsidRDefault="00F80293" w:rsidP="00F80293">
      <w:pPr>
        <w:spacing w:after="0" w:line="240" w:lineRule="auto"/>
        <w:ind w:hanging="19"/>
        <w:rPr>
          <w:rFonts w:ascii="Times New Roman" w:eastAsia="Calibri" w:hAnsi="Times New Roman" w:cs="Times New Roman"/>
          <w:b/>
          <w:sz w:val="24"/>
          <w:szCs w:val="24"/>
        </w:rPr>
      </w:pPr>
      <w:r w:rsidRPr="008A2BF7">
        <w:rPr>
          <w:rFonts w:ascii="Times New Roman" w:eastAsia="Calibri" w:hAnsi="Times New Roman" w:cs="Times New Roman"/>
          <w:b/>
          <w:sz w:val="24"/>
          <w:szCs w:val="24"/>
        </w:rPr>
        <w:t>3.7.1. Календарный план воспитательной работы МБДОУ №16 «Аленка» на 202</w:t>
      </w:r>
      <w:r w:rsidR="00F76A10">
        <w:rPr>
          <w:rFonts w:ascii="Times New Roman" w:eastAsia="Calibri" w:hAnsi="Times New Roman" w:cs="Times New Roman"/>
          <w:b/>
          <w:sz w:val="24"/>
          <w:szCs w:val="24"/>
        </w:rPr>
        <w:t>5</w:t>
      </w:r>
      <w:r w:rsidRPr="008A2BF7">
        <w:rPr>
          <w:rFonts w:ascii="Times New Roman" w:eastAsia="Calibri" w:hAnsi="Times New Roman" w:cs="Times New Roman"/>
          <w:b/>
          <w:sz w:val="24"/>
          <w:szCs w:val="24"/>
        </w:rPr>
        <w:t>-202</w:t>
      </w:r>
      <w:r w:rsidR="00F76A10">
        <w:rPr>
          <w:rFonts w:ascii="Times New Roman" w:eastAsia="Calibri" w:hAnsi="Times New Roman" w:cs="Times New Roman"/>
          <w:b/>
          <w:sz w:val="24"/>
          <w:szCs w:val="24"/>
        </w:rPr>
        <w:t>6</w:t>
      </w:r>
      <w:r w:rsidRPr="008A2BF7">
        <w:rPr>
          <w:rFonts w:ascii="Times New Roman" w:eastAsia="Calibri" w:hAnsi="Times New Roman" w:cs="Times New Roman"/>
          <w:b/>
          <w:sz w:val="24"/>
          <w:szCs w:val="24"/>
        </w:rPr>
        <w:t>уч.г.</w:t>
      </w:r>
      <w:r>
        <w:rPr>
          <w:rFonts w:ascii="Times New Roman" w:eastAsia="Calibri" w:hAnsi="Times New Roman" w:cs="Times New Roman"/>
          <w:b/>
          <w:sz w:val="24"/>
          <w:szCs w:val="24"/>
        </w:rPr>
        <w:t xml:space="preserve"> (Приложение №</w:t>
      </w:r>
      <w:r w:rsidR="00F76A10">
        <w:rPr>
          <w:rFonts w:ascii="Times New Roman" w:eastAsia="Calibri" w:hAnsi="Times New Roman" w:cs="Times New Roman"/>
          <w:b/>
          <w:sz w:val="24"/>
          <w:szCs w:val="24"/>
        </w:rPr>
        <w:t>1</w:t>
      </w:r>
      <w:r>
        <w:rPr>
          <w:rFonts w:ascii="Times New Roman" w:eastAsia="Calibri" w:hAnsi="Times New Roman" w:cs="Times New Roman"/>
          <w:b/>
          <w:sz w:val="24"/>
          <w:szCs w:val="24"/>
        </w:rPr>
        <w:t>)</w:t>
      </w:r>
    </w:p>
    <w:p w14:paraId="28E6DCC2" w14:textId="77777777" w:rsidR="00724888" w:rsidRPr="006B5695" w:rsidRDefault="00724888" w:rsidP="00167DE8">
      <w:pPr>
        <w:spacing w:before="100" w:beforeAutospacing="1" w:after="0" w:line="240" w:lineRule="auto"/>
        <w:ind w:firstLine="720"/>
        <w:jc w:val="both"/>
        <w:rPr>
          <w:rFonts w:ascii="Arial" w:eastAsia="Times New Roman" w:hAnsi="Arial" w:cs="Arial"/>
          <w:color w:val="000000"/>
          <w:sz w:val="24"/>
          <w:szCs w:val="24"/>
          <w:lang w:eastAsia="ru-RU"/>
        </w:rPr>
      </w:pPr>
    </w:p>
    <w:p w14:paraId="6224C458" w14:textId="77777777" w:rsidR="00724888" w:rsidRDefault="00724888" w:rsidP="00F80293">
      <w:pPr>
        <w:spacing w:before="100" w:beforeAutospacing="1" w:after="0" w:line="240" w:lineRule="auto"/>
        <w:jc w:val="both"/>
        <w:rPr>
          <w:rFonts w:ascii="Arial" w:eastAsia="Times New Roman" w:hAnsi="Arial" w:cs="Arial"/>
          <w:color w:val="000000"/>
          <w:sz w:val="20"/>
          <w:szCs w:val="20"/>
          <w:lang w:eastAsia="ru-RU"/>
        </w:rPr>
        <w:sectPr w:rsidR="00724888" w:rsidSect="002F4408">
          <w:pgSz w:w="11906" w:h="16838"/>
          <w:pgMar w:top="1134" w:right="850" w:bottom="1134" w:left="1701" w:header="709" w:footer="709" w:gutter="0"/>
          <w:cols w:space="708"/>
          <w:docGrid w:linePitch="360"/>
        </w:sectPr>
      </w:pPr>
    </w:p>
    <w:p w14:paraId="0B181096" w14:textId="03EAE549" w:rsidR="009D63F1" w:rsidRPr="008A2BF7" w:rsidRDefault="00F80293" w:rsidP="009D63F1">
      <w:pPr>
        <w:pStyle w:val="10"/>
        <w:spacing w:before="90"/>
        <w:rPr>
          <w:rFonts w:ascii="Times New Roman" w:hAnsi="Times New Roman" w:cs="Times New Roman"/>
          <w:b/>
          <w:bCs/>
          <w:color w:val="auto"/>
          <w:sz w:val="24"/>
          <w:szCs w:val="24"/>
        </w:rPr>
      </w:pPr>
      <w:bookmarkStart w:id="90" w:name="_Hlk145321818"/>
      <w:r>
        <w:rPr>
          <w:rFonts w:ascii="Times New Roman" w:hAnsi="Times New Roman" w:cs="Times New Roman"/>
          <w:b/>
          <w:bCs/>
          <w:color w:val="auto"/>
          <w:sz w:val="24"/>
          <w:szCs w:val="24"/>
        </w:rPr>
        <w:lastRenderedPageBreak/>
        <w:t>3.8</w:t>
      </w:r>
      <w:r w:rsidR="00AB6C8F">
        <w:rPr>
          <w:rFonts w:ascii="Times New Roman" w:hAnsi="Times New Roman" w:cs="Times New Roman"/>
          <w:b/>
          <w:bCs/>
          <w:color w:val="auto"/>
          <w:sz w:val="24"/>
          <w:szCs w:val="24"/>
        </w:rPr>
        <w:t xml:space="preserve">. </w:t>
      </w:r>
      <w:r w:rsidR="009D63F1" w:rsidRPr="008A2BF7">
        <w:rPr>
          <w:rFonts w:ascii="Times New Roman" w:hAnsi="Times New Roman" w:cs="Times New Roman"/>
          <w:b/>
          <w:bCs/>
          <w:color w:val="auto"/>
          <w:sz w:val="24"/>
          <w:szCs w:val="24"/>
        </w:rPr>
        <w:t>Перечень</w:t>
      </w:r>
      <w:r w:rsidR="009D63F1" w:rsidRPr="008A2BF7">
        <w:rPr>
          <w:rFonts w:ascii="Times New Roman" w:hAnsi="Times New Roman" w:cs="Times New Roman"/>
          <w:b/>
          <w:bCs/>
          <w:color w:val="auto"/>
          <w:spacing w:val="-5"/>
          <w:sz w:val="24"/>
          <w:szCs w:val="24"/>
        </w:rPr>
        <w:t xml:space="preserve"> </w:t>
      </w:r>
      <w:r w:rsidR="009D63F1" w:rsidRPr="008A2BF7">
        <w:rPr>
          <w:rFonts w:ascii="Times New Roman" w:hAnsi="Times New Roman" w:cs="Times New Roman"/>
          <w:b/>
          <w:bCs/>
          <w:color w:val="auto"/>
          <w:sz w:val="24"/>
          <w:szCs w:val="24"/>
        </w:rPr>
        <w:t>нормативных</w:t>
      </w:r>
      <w:r w:rsidR="009D63F1" w:rsidRPr="008A2BF7">
        <w:rPr>
          <w:rFonts w:ascii="Times New Roman" w:hAnsi="Times New Roman" w:cs="Times New Roman"/>
          <w:b/>
          <w:bCs/>
          <w:color w:val="auto"/>
          <w:spacing w:val="-4"/>
          <w:sz w:val="24"/>
          <w:szCs w:val="24"/>
        </w:rPr>
        <w:t xml:space="preserve"> </w:t>
      </w:r>
      <w:r w:rsidR="009D63F1" w:rsidRPr="008A2BF7">
        <w:rPr>
          <w:rFonts w:ascii="Times New Roman" w:hAnsi="Times New Roman" w:cs="Times New Roman"/>
          <w:b/>
          <w:bCs/>
          <w:color w:val="auto"/>
          <w:sz w:val="24"/>
          <w:szCs w:val="24"/>
        </w:rPr>
        <w:t>и</w:t>
      </w:r>
      <w:r w:rsidR="009D63F1" w:rsidRPr="008A2BF7">
        <w:rPr>
          <w:rFonts w:ascii="Times New Roman" w:hAnsi="Times New Roman" w:cs="Times New Roman"/>
          <w:b/>
          <w:bCs/>
          <w:color w:val="auto"/>
          <w:spacing w:val="-5"/>
          <w:sz w:val="24"/>
          <w:szCs w:val="24"/>
        </w:rPr>
        <w:t xml:space="preserve"> </w:t>
      </w:r>
      <w:r w:rsidR="009D63F1" w:rsidRPr="008A2BF7">
        <w:rPr>
          <w:rFonts w:ascii="Times New Roman" w:hAnsi="Times New Roman" w:cs="Times New Roman"/>
          <w:b/>
          <w:bCs/>
          <w:color w:val="auto"/>
          <w:sz w:val="24"/>
          <w:szCs w:val="24"/>
        </w:rPr>
        <w:t>нормативно-методических</w:t>
      </w:r>
      <w:r w:rsidR="009D63F1" w:rsidRPr="008A2BF7">
        <w:rPr>
          <w:rFonts w:ascii="Times New Roman" w:hAnsi="Times New Roman" w:cs="Times New Roman"/>
          <w:b/>
          <w:bCs/>
          <w:color w:val="auto"/>
          <w:spacing w:val="-4"/>
          <w:sz w:val="24"/>
          <w:szCs w:val="24"/>
        </w:rPr>
        <w:t xml:space="preserve"> </w:t>
      </w:r>
      <w:r w:rsidR="009D63F1" w:rsidRPr="008A2BF7">
        <w:rPr>
          <w:rFonts w:ascii="Times New Roman" w:hAnsi="Times New Roman" w:cs="Times New Roman"/>
          <w:b/>
          <w:bCs/>
          <w:color w:val="auto"/>
          <w:sz w:val="24"/>
          <w:szCs w:val="24"/>
        </w:rPr>
        <w:t>документов</w:t>
      </w:r>
    </w:p>
    <w:bookmarkEnd w:id="90"/>
    <w:p w14:paraId="3540F55A" w14:textId="77777777" w:rsidR="009D63F1" w:rsidRPr="008A2BF7" w:rsidRDefault="009D63F1" w:rsidP="009D63F1">
      <w:pPr>
        <w:pStyle w:val="a9"/>
        <w:ind w:right="267"/>
      </w:pPr>
      <w:r w:rsidRPr="008A2BF7">
        <w:rPr>
          <w:vertAlign w:val="superscript"/>
        </w:rPr>
        <w:t>1.</w:t>
      </w:r>
      <w:r w:rsidRPr="008A2BF7">
        <w:rPr>
          <w:spacing w:val="1"/>
        </w:rPr>
        <w:t xml:space="preserve"> </w:t>
      </w:r>
      <w:r w:rsidRPr="008A2BF7">
        <w:t>Федеральный</w:t>
      </w:r>
      <w:r w:rsidRPr="008A2BF7">
        <w:rPr>
          <w:spacing w:val="1"/>
        </w:rPr>
        <w:t xml:space="preserve"> </w:t>
      </w:r>
      <w:r w:rsidRPr="008A2BF7">
        <w:t>государственный</w:t>
      </w:r>
      <w:r w:rsidRPr="008A2BF7">
        <w:rPr>
          <w:spacing w:val="1"/>
        </w:rPr>
        <w:t xml:space="preserve"> </w:t>
      </w:r>
      <w:r w:rsidRPr="008A2BF7">
        <w:t>образовательный</w:t>
      </w:r>
      <w:r w:rsidRPr="008A2BF7">
        <w:rPr>
          <w:spacing w:val="1"/>
        </w:rPr>
        <w:t xml:space="preserve"> </w:t>
      </w:r>
      <w:r w:rsidRPr="008A2BF7">
        <w:t>стандарт</w:t>
      </w:r>
      <w:r w:rsidRPr="008A2BF7">
        <w:rPr>
          <w:spacing w:val="1"/>
        </w:rPr>
        <w:t xml:space="preserve"> </w:t>
      </w:r>
      <w:r w:rsidRPr="008A2BF7">
        <w:t>дошкольного</w:t>
      </w:r>
      <w:r w:rsidRPr="008A2BF7">
        <w:rPr>
          <w:spacing w:val="1"/>
        </w:rPr>
        <w:t xml:space="preserve"> </w:t>
      </w:r>
      <w:r w:rsidRPr="008A2BF7">
        <w:t>образования,</w:t>
      </w:r>
      <w:r w:rsidRPr="008A2BF7">
        <w:rPr>
          <w:spacing w:val="1"/>
        </w:rPr>
        <w:t xml:space="preserve"> </w:t>
      </w:r>
      <w:r w:rsidRPr="008A2BF7">
        <w:t>утверждённый</w:t>
      </w:r>
      <w:r w:rsidRPr="008A2BF7">
        <w:rPr>
          <w:spacing w:val="1"/>
        </w:rPr>
        <w:t xml:space="preserve"> </w:t>
      </w:r>
      <w:r w:rsidRPr="008A2BF7">
        <w:t>приказом</w:t>
      </w:r>
      <w:r w:rsidRPr="008A2BF7">
        <w:rPr>
          <w:spacing w:val="1"/>
        </w:rPr>
        <w:t xml:space="preserve"> </w:t>
      </w:r>
      <w:r w:rsidRPr="008A2BF7">
        <w:t>Министерства</w:t>
      </w:r>
      <w:r w:rsidRPr="008A2BF7">
        <w:rPr>
          <w:spacing w:val="1"/>
        </w:rPr>
        <w:t xml:space="preserve"> </w:t>
      </w:r>
      <w:r w:rsidRPr="008A2BF7">
        <w:t>образования</w:t>
      </w:r>
      <w:r w:rsidRPr="008A2BF7">
        <w:rPr>
          <w:spacing w:val="1"/>
        </w:rPr>
        <w:t xml:space="preserve"> </w:t>
      </w:r>
      <w:r w:rsidRPr="008A2BF7">
        <w:t>и</w:t>
      </w:r>
      <w:r w:rsidRPr="008A2BF7">
        <w:rPr>
          <w:spacing w:val="1"/>
        </w:rPr>
        <w:t xml:space="preserve"> </w:t>
      </w:r>
      <w:r w:rsidRPr="008A2BF7">
        <w:t>науки</w:t>
      </w:r>
      <w:r w:rsidRPr="008A2BF7">
        <w:rPr>
          <w:spacing w:val="1"/>
        </w:rPr>
        <w:t xml:space="preserve"> </w:t>
      </w:r>
      <w:r w:rsidRPr="008A2BF7">
        <w:t>Российской</w:t>
      </w:r>
      <w:r w:rsidRPr="008A2BF7">
        <w:rPr>
          <w:spacing w:val="-57"/>
        </w:rPr>
        <w:t xml:space="preserve"> </w:t>
      </w:r>
      <w:r w:rsidRPr="008A2BF7">
        <w:t>Федерации</w:t>
      </w:r>
      <w:r w:rsidRPr="008A2BF7">
        <w:rPr>
          <w:spacing w:val="1"/>
        </w:rPr>
        <w:t xml:space="preserve"> </w:t>
      </w:r>
      <w:r w:rsidRPr="008A2BF7">
        <w:t>от</w:t>
      </w:r>
      <w:r w:rsidRPr="008A2BF7">
        <w:rPr>
          <w:spacing w:val="1"/>
        </w:rPr>
        <w:t xml:space="preserve"> </w:t>
      </w:r>
      <w:r w:rsidRPr="008A2BF7">
        <w:t>17</w:t>
      </w:r>
      <w:r w:rsidRPr="008A2BF7">
        <w:rPr>
          <w:spacing w:val="1"/>
        </w:rPr>
        <w:t xml:space="preserve"> </w:t>
      </w:r>
      <w:r w:rsidRPr="008A2BF7">
        <w:t>октября</w:t>
      </w:r>
      <w:r w:rsidRPr="008A2BF7">
        <w:rPr>
          <w:spacing w:val="1"/>
        </w:rPr>
        <w:t xml:space="preserve"> </w:t>
      </w:r>
      <w:r w:rsidRPr="008A2BF7">
        <w:t>2013 г.</w:t>
      </w:r>
      <w:r w:rsidRPr="008A2BF7">
        <w:rPr>
          <w:spacing w:val="1"/>
        </w:rPr>
        <w:t xml:space="preserve"> </w:t>
      </w:r>
      <w:r w:rsidRPr="008A2BF7">
        <w:t>№ 1155</w:t>
      </w:r>
      <w:r w:rsidRPr="008A2BF7">
        <w:rPr>
          <w:spacing w:val="1"/>
        </w:rPr>
        <w:t xml:space="preserve"> </w:t>
      </w:r>
      <w:r w:rsidRPr="008A2BF7">
        <w:t>(зарегистрирован</w:t>
      </w:r>
      <w:r w:rsidRPr="008A2BF7">
        <w:rPr>
          <w:spacing w:val="1"/>
        </w:rPr>
        <w:t xml:space="preserve"> </w:t>
      </w:r>
      <w:r w:rsidRPr="008A2BF7">
        <w:t>Министерством</w:t>
      </w:r>
      <w:r w:rsidRPr="008A2BF7">
        <w:rPr>
          <w:spacing w:val="1"/>
        </w:rPr>
        <w:t xml:space="preserve"> </w:t>
      </w:r>
      <w:r w:rsidRPr="008A2BF7">
        <w:t>юстиции</w:t>
      </w:r>
      <w:r w:rsidRPr="008A2BF7">
        <w:rPr>
          <w:spacing w:val="1"/>
        </w:rPr>
        <w:t xml:space="preserve"> </w:t>
      </w:r>
      <w:r w:rsidRPr="008A2BF7">
        <w:t>Российской</w:t>
      </w:r>
      <w:r w:rsidRPr="008A2BF7">
        <w:rPr>
          <w:spacing w:val="1"/>
        </w:rPr>
        <w:t xml:space="preserve"> </w:t>
      </w:r>
      <w:r w:rsidRPr="008A2BF7">
        <w:t>Федерации</w:t>
      </w:r>
      <w:r w:rsidRPr="008A2BF7">
        <w:rPr>
          <w:spacing w:val="1"/>
        </w:rPr>
        <w:t xml:space="preserve"> </w:t>
      </w:r>
      <w:r w:rsidRPr="008A2BF7">
        <w:t>14</w:t>
      </w:r>
      <w:r w:rsidRPr="008A2BF7">
        <w:rPr>
          <w:spacing w:val="1"/>
        </w:rPr>
        <w:t xml:space="preserve"> </w:t>
      </w:r>
      <w:r w:rsidRPr="008A2BF7">
        <w:t>ноября</w:t>
      </w:r>
      <w:r w:rsidRPr="008A2BF7">
        <w:rPr>
          <w:spacing w:val="1"/>
        </w:rPr>
        <w:t xml:space="preserve"> </w:t>
      </w:r>
      <w:r w:rsidRPr="008A2BF7">
        <w:t>2013 г.,</w:t>
      </w:r>
      <w:r w:rsidRPr="008A2BF7">
        <w:rPr>
          <w:spacing w:val="1"/>
        </w:rPr>
        <w:t xml:space="preserve"> </w:t>
      </w:r>
      <w:r w:rsidRPr="008A2BF7">
        <w:t>регистрационный</w:t>
      </w:r>
      <w:r w:rsidRPr="008A2BF7">
        <w:rPr>
          <w:spacing w:val="1"/>
        </w:rPr>
        <w:t xml:space="preserve"> </w:t>
      </w:r>
      <w:r w:rsidRPr="008A2BF7">
        <w:t>№ 30384),</w:t>
      </w:r>
      <w:r w:rsidRPr="008A2BF7">
        <w:rPr>
          <w:spacing w:val="1"/>
        </w:rPr>
        <w:t xml:space="preserve"> </w:t>
      </w:r>
      <w:r w:rsidRPr="008A2BF7">
        <w:t>с</w:t>
      </w:r>
      <w:r w:rsidRPr="008A2BF7">
        <w:rPr>
          <w:spacing w:val="1"/>
        </w:rPr>
        <w:t xml:space="preserve"> </w:t>
      </w:r>
      <w:r w:rsidRPr="008A2BF7">
        <w:t>изменением,</w:t>
      </w:r>
      <w:r w:rsidRPr="008A2BF7">
        <w:rPr>
          <w:spacing w:val="1"/>
        </w:rPr>
        <w:t xml:space="preserve"> </w:t>
      </w:r>
      <w:r w:rsidRPr="008A2BF7">
        <w:t>внесенным</w:t>
      </w:r>
      <w:r w:rsidRPr="008A2BF7">
        <w:rPr>
          <w:spacing w:val="53"/>
        </w:rPr>
        <w:t xml:space="preserve"> </w:t>
      </w:r>
      <w:r w:rsidRPr="008A2BF7">
        <w:t>приказом</w:t>
      </w:r>
      <w:r w:rsidRPr="008A2BF7">
        <w:rPr>
          <w:spacing w:val="54"/>
        </w:rPr>
        <w:t xml:space="preserve"> </w:t>
      </w:r>
      <w:r w:rsidRPr="008A2BF7">
        <w:t>Министерства</w:t>
      </w:r>
      <w:r w:rsidRPr="008A2BF7">
        <w:rPr>
          <w:spacing w:val="54"/>
        </w:rPr>
        <w:t xml:space="preserve"> </w:t>
      </w:r>
      <w:r w:rsidRPr="008A2BF7">
        <w:t>просвещения</w:t>
      </w:r>
      <w:r w:rsidRPr="008A2BF7">
        <w:rPr>
          <w:spacing w:val="54"/>
        </w:rPr>
        <w:t xml:space="preserve"> </w:t>
      </w:r>
      <w:r w:rsidRPr="008A2BF7">
        <w:t>Российской</w:t>
      </w:r>
      <w:r w:rsidRPr="008A2BF7">
        <w:rPr>
          <w:spacing w:val="56"/>
        </w:rPr>
        <w:t xml:space="preserve"> </w:t>
      </w:r>
      <w:r w:rsidRPr="008A2BF7">
        <w:t>Федерации</w:t>
      </w:r>
      <w:r w:rsidRPr="008A2BF7">
        <w:rPr>
          <w:spacing w:val="56"/>
        </w:rPr>
        <w:t xml:space="preserve"> </w:t>
      </w:r>
      <w:r w:rsidRPr="008A2BF7">
        <w:t>от</w:t>
      </w:r>
      <w:r w:rsidRPr="008A2BF7">
        <w:rPr>
          <w:spacing w:val="56"/>
        </w:rPr>
        <w:t xml:space="preserve"> </w:t>
      </w:r>
      <w:r w:rsidRPr="008A2BF7">
        <w:t>21</w:t>
      </w:r>
      <w:r w:rsidRPr="008A2BF7">
        <w:rPr>
          <w:spacing w:val="54"/>
        </w:rPr>
        <w:t xml:space="preserve"> </w:t>
      </w:r>
      <w:r w:rsidRPr="008A2BF7">
        <w:t>января</w:t>
      </w:r>
    </w:p>
    <w:p w14:paraId="181153A4" w14:textId="77777777" w:rsidR="009D63F1" w:rsidRPr="008A2BF7" w:rsidRDefault="009D63F1" w:rsidP="009D63F1">
      <w:pPr>
        <w:pStyle w:val="a9"/>
        <w:ind w:right="268" w:firstLine="0"/>
      </w:pPr>
      <w:r w:rsidRPr="008A2BF7">
        <w:t>.2019 г.</w:t>
      </w:r>
      <w:r w:rsidRPr="008A2BF7">
        <w:rPr>
          <w:spacing w:val="1"/>
        </w:rPr>
        <w:t xml:space="preserve"> </w:t>
      </w:r>
      <w:r w:rsidRPr="008A2BF7">
        <w:t>№ 31</w:t>
      </w:r>
      <w:r w:rsidRPr="008A2BF7">
        <w:rPr>
          <w:spacing w:val="1"/>
        </w:rPr>
        <w:t xml:space="preserve"> </w:t>
      </w:r>
      <w:r w:rsidRPr="008A2BF7">
        <w:t>(зарегистрирован</w:t>
      </w:r>
      <w:r w:rsidRPr="008A2BF7">
        <w:rPr>
          <w:spacing w:val="1"/>
        </w:rPr>
        <w:t xml:space="preserve"> </w:t>
      </w:r>
      <w:r w:rsidRPr="008A2BF7">
        <w:t>Министерством</w:t>
      </w:r>
      <w:r w:rsidRPr="008A2BF7">
        <w:rPr>
          <w:spacing w:val="1"/>
        </w:rPr>
        <w:t xml:space="preserve"> </w:t>
      </w:r>
      <w:r w:rsidRPr="008A2BF7">
        <w:t>юстиции</w:t>
      </w:r>
      <w:r w:rsidRPr="008A2BF7">
        <w:rPr>
          <w:spacing w:val="1"/>
        </w:rPr>
        <w:t xml:space="preserve"> </w:t>
      </w:r>
      <w:r w:rsidRPr="008A2BF7">
        <w:t>Российской</w:t>
      </w:r>
      <w:r w:rsidRPr="008A2BF7">
        <w:rPr>
          <w:spacing w:val="1"/>
        </w:rPr>
        <w:t xml:space="preserve"> </w:t>
      </w:r>
      <w:r w:rsidRPr="008A2BF7">
        <w:t>Федерации</w:t>
      </w:r>
      <w:r w:rsidRPr="008A2BF7">
        <w:rPr>
          <w:spacing w:val="1"/>
        </w:rPr>
        <w:t xml:space="preserve"> </w:t>
      </w:r>
      <w:r w:rsidRPr="008A2BF7">
        <w:t>13</w:t>
      </w:r>
      <w:r w:rsidRPr="008A2BF7">
        <w:rPr>
          <w:spacing w:val="1"/>
        </w:rPr>
        <w:t xml:space="preserve"> </w:t>
      </w:r>
      <w:r w:rsidRPr="008A2BF7">
        <w:t>февраля</w:t>
      </w:r>
      <w:r w:rsidRPr="008A2BF7">
        <w:rPr>
          <w:spacing w:val="-2"/>
        </w:rPr>
        <w:t xml:space="preserve"> </w:t>
      </w:r>
      <w:r w:rsidRPr="008A2BF7">
        <w:t>2019 г.,</w:t>
      </w:r>
      <w:r w:rsidRPr="008A2BF7">
        <w:rPr>
          <w:spacing w:val="-1"/>
        </w:rPr>
        <w:t xml:space="preserve"> </w:t>
      </w:r>
      <w:r w:rsidRPr="008A2BF7">
        <w:t>регистрационный №</w:t>
      </w:r>
      <w:r w:rsidRPr="008A2BF7">
        <w:rPr>
          <w:spacing w:val="1"/>
        </w:rPr>
        <w:t xml:space="preserve"> </w:t>
      </w:r>
      <w:r w:rsidRPr="008A2BF7">
        <w:t>53776).</w:t>
      </w:r>
    </w:p>
    <w:p w14:paraId="6BC27B2A" w14:textId="77777777" w:rsidR="009D63F1" w:rsidRPr="008A2BF7" w:rsidRDefault="009D63F1" w:rsidP="009D63F1">
      <w:pPr>
        <w:pStyle w:val="a9"/>
        <w:ind w:right="267"/>
      </w:pPr>
      <w:r w:rsidRPr="008A2BF7">
        <w:rPr>
          <w:vertAlign w:val="superscript"/>
        </w:rPr>
        <w:t>2.</w:t>
      </w:r>
      <w:r w:rsidRPr="008A2BF7">
        <w:rPr>
          <w:spacing w:val="1"/>
        </w:rPr>
        <w:t xml:space="preserve"> </w:t>
      </w:r>
      <w:r w:rsidRPr="008A2BF7">
        <w:t>Пункт 5</w:t>
      </w:r>
      <w:r w:rsidRPr="008A2BF7">
        <w:rPr>
          <w:spacing w:val="1"/>
        </w:rPr>
        <w:t xml:space="preserve"> </w:t>
      </w:r>
      <w:r w:rsidRPr="008A2BF7">
        <w:t>Основ</w:t>
      </w:r>
      <w:r w:rsidRPr="008A2BF7">
        <w:rPr>
          <w:spacing w:val="1"/>
        </w:rPr>
        <w:t xml:space="preserve"> </w:t>
      </w:r>
      <w:r w:rsidRPr="008A2BF7">
        <w:t>государственной</w:t>
      </w:r>
      <w:r w:rsidRPr="008A2BF7">
        <w:rPr>
          <w:spacing w:val="1"/>
        </w:rPr>
        <w:t xml:space="preserve"> </w:t>
      </w:r>
      <w:r w:rsidRPr="008A2BF7">
        <w:t>политики</w:t>
      </w:r>
      <w:r w:rsidRPr="008A2BF7">
        <w:rPr>
          <w:spacing w:val="1"/>
        </w:rPr>
        <w:t xml:space="preserve"> </w:t>
      </w:r>
      <w:r w:rsidRPr="008A2BF7">
        <w:t>по</w:t>
      </w:r>
      <w:r w:rsidRPr="008A2BF7">
        <w:rPr>
          <w:spacing w:val="1"/>
        </w:rPr>
        <w:t xml:space="preserve"> </w:t>
      </w:r>
      <w:r w:rsidRPr="008A2BF7">
        <w:t>сохранению</w:t>
      </w:r>
      <w:r w:rsidRPr="008A2BF7">
        <w:rPr>
          <w:spacing w:val="1"/>
        </w:rPr>
        <w:t xml:space="preserve"> </w:t>
      </w:r>
      <w:r w:rsidRPr="008A2BF7">
        <w:t>и</w:t>
      </w:r>
      <w:r w:rsidRPr="008A2BF7">
        <w:rPr>
          <w:spacing w:val="1"/>
        </w:rPr>
        <w:t xml:space="preserve"> </w:t>
      </w:r>
      <w:r w:rsidRPr="008A2BF7">
        <w:t>укреплению</w:t>
      </w:r>
      <w:r w:rsidRPr="008A2BF7">
        <w:rPr>
          <w:spacing w:val="-57"/>
        </w:rPr>
        <w:t xml:space="preserve"> </w:t>
      </w:r>
      <w:r w:rsidRPr="008A2BF7">
        <w:t>традиционных</w:t>
      </w:r>
      <w:r w:rsidRPr="008A2BF7">
        <w:rPr>
          <w:spacing w:val="1"/>
        </w:rPr>
        <w:t xml:space="preserve"> </w:t>
      </w:r>
      <w:r w:rsidRPr="008A2BF7">
        <w:t>российских</w:t>
      </w:r>
      <w:r w:rsidRPr="008A2BF7">
        <w:rPr>
          <w:spacing w:val="1"/>
        </w:rPr>
        <w:t xml:space="preserve"> </w:t>
      </w:r>
      <w:r w:rsidRPr="008A2BF7">
        <w:t>духовно-нравственных</w:t>
      </w:r>
      <w:r w:rsidRPr="008A2BF7">
        <w:rPr>
          <w:spacing w:val="1"/>
        </w:rPr>
        <w:t xml:space="preserve"> </w:t>
      </w:r>
      <w:r w:rsidRPr="008A2BF7">
        <w:t>ценностей,</w:t>
      </w:r>
      <w:r w:rsidRPr="008A2BF7">
        <w:rPr>
          <w:spacing w:val="1"/>
        </w:rPr>
        <w:t xml:space="preserve"> </w:t>
      </w:r>
      <w:r w:rsidRPr="008A2BF7">
        <w:t>утверждённых</w:t>
      </w:r>
      <w:r w:rsidRPr="008A2BF7">
        <w:rPr>
          <w:spacing w:val="1"/>
        </w:rPr>
        <w:t xml:space="preserve"> </w:t>
      </w:r>
      <w:r w:rsidRPr="008A2BF7">
        <w:t>Указом</w:t>
      </w:r>
      <w:r w:rsidRPr="008A2BF7">
        <w:rPr>
          <w:spacing w:val="-57"/>
        </w:rPr>
        <w:t xml:space="preserve"> </w:t>
      </w:r>
      <w:r w:rsidRPr="008A2BF7">
        <w:t>Президента Российской Федерации от 9 ноября 2022 г. № 809 (Собрание законодательства</w:t>
      </w:r>
      <w:r w:rsidRPr="008A2BF7">
        <w:rPr>
          <w:spacing w:val="-57"/>
        </w:rPr>
        <w:t xml:space="preserve"> </w:t>
      </w:r>
      <w:r w:rsidRPr="008A2BF7">
        <w:t>Российской</w:t>
      </w:r>
      <w:r w:rsidRPr="008A2BF7">
        <w:rPr>
          <w:spacing w:val="-1"/>
        </w:rPr>
        <w:t xml:space="preserve"> </w:t>
      </w:r>
      <w:r w:rsidRPr="008A2BF7">
        <w:t>Федерации,</w:t>
      </w:r>
      <w:r w:rsidRPr="008A2BF7">
        <w:rPr>
          <w:spacing w:val="-3"/>
        </w:rPr>
        <w:t xml:space="preserve"> </w:t>
      </w:r>
      <w:r w:rsidRPr="008A2BF7">
        <w:t>2022, №</w:t>
      </w:r>
      <w:r w:rsidRPr="008A2BF7">
        <w:rPr>
          <w:spacing w:val="1"/>
        </w:rPr>
        <w:t xml:space="preserve"> </w:t>
      </w:r>
      <w:r w:rsidRPr="008A2BF7">
        <w:t>46, ст. 7977).</w:t>
      </w:r>
    </w:p>
    <w:p w14:paraId="1EFBEA21" w14:textId="77777777" w:rsidR="009D63F1" w:rsidRPr="008A2BF7" w:rsidRDefault="009D63F1" w:rsidP="009D63F1">
      <w:pPr>
        <w:pStyle w:val="a9"/>
        <w:ind w:right="268"/>
      </w:pPr>
      <w:r w:rsidRPr="008A2BF7">
        <w:rPr>
          <w:vertAlign w:val="superscript"/>
        </w:rPr>
        <w:t>3.</w:t>
      </w:r>
      <w:r w:rsidRPr="008A2BF7">
        <w:rPr>
          <w:spacing w:val="1"/>
        </w:rPr>
        <w:t xml:space="preserve"> </w:t>
      </w:r>
      <w:r w:rsidRPr="008A2BF7">
        <w:t>Пункт 21</w:t>
      </w:r>
      <w:r w:rsidRPr="008A2BF7">
        <w:rPr>
          <w:spacing w:val="1"/>
        </w:rPr>
        <w:t xml:space="preserve"> </w:t>
      </w:r>
      <w:r w:rsidRPr="008A2BF7">
        <w:t>статьи 2</w:t>
      </w:r>
      <w:r w:rsidRPr="008A2BF7">
        <w:rPr>
          <w:spacing w:val="1"/>
        </w:rPr>
        <w:t xml:space="preserve"> </w:t>
      </w:r>
      <w:r w:rsidRPr="008A2BF7">
        <w:t>Федерального</w:t>
      </w:r>
      <w:r w:rsidRPr="008A2BF7">
        <w:rPr>
          <w:spacing w:val="1"/>
        </w:rPr>
        <w:t xml:space="preserve"> </w:t>
      </w:r>
      <w:r w:rsidRPr="008A2BF7">
        <w:t>закона</w:t>
      </w:r>
      <w:r w:rsidRPr="008A2BF7">
        <w:rPr>
          <w:spacing w:val="1"/>
        </w:rPr>
        <w:t xml:space="preserve"> </w:t>
      </w:r>
      <w:r w:rsidRPr="008A2BF7">
        <w:t>от</w:t>
      </w:r>
      <w:r w:rsidRPr="008A2BF7">
        <w:rPr>
          <w:spacing w:val="1"/>
        </w:rPr>
        <w:t xml:space="preserve"> </w:t>
      </w:r>
      <w:r w:rsidRPr="008A2BF7">
        <w:t>29</w:t>
      </w:r>
      <w:r w:rsidRPr="008A2BF7">
        <w:rPr>
          <w:spacing w:val="1"/>
        </w:rPr>
        <w:t xml:space="preserve"> </w:t>
      </w:r>
      <w:r w:rsidRPr="008A2BF7">
        <w:t>декабря</w:t>
      </w:r>
      <w:r w:rsidRPr="008A2BF7">
        <w:rPr>
          <w:spacing w:val="1"/>
        </w:rPr>
        <w:t xml:space="preserve"> </w:t>
      </w:r>
      <w:r w:rsidRPr="008A2BF7">
        <w:t>2012 г.</w:t>
      </w:r>
      <w:r w:rsidRPr="008A2BF7">
        <w:rPr>
          <w:spacing w:val="1"/>
        </w:rPr>
        <w:t xml:space="preserve"> </w:t>
      </w:r>
      <w:r w:rsidRPr="008A2BF7">
        <w:t>№ 273-ФЗ</w:t>
      </w:r>
      <w:r w:rsidRPr="008A2BF7">
        <w:rPr>
          <w:spacing w:val="1"/>
        </w:rPr>
        <w:t xml:space="preserve"> </w:t>
      </w:r>
      <w:r w:rsidRPr="008A2BF7">
        <w:t>"Об</w:t>
      </w:r>
      <w:r w:rsidRPr="008A2BF7">
        <w:rPr>
          <w:spacing w:val="-57"/>
        </w:rPr>
        <w:t xml:space="preserve"> </w:t>
      </w:r>
      <w:r w:rsidRPr="008A2BF7">
        <w:t>образовании</w:t>
      </w:r>
      <w:r w:rsidRPr="008A2BF7">
        <w:rPr>
          <w:spacing w:val="1"/>
        </w:rPr>
        <w:t xml:space="preserve"> </w:t>
      </w:r>
      <w:r w:rsidRPr="008A2BF7">
        <w:t>в</w:t>
      </w:r>
      <w:r w:rsidRPr="008A2BF7">
        <w:rPr>
          <w:spacing w:val="1"/>
        </w:rPr>
        <w:t xml:space="preserve"> </w:t>
      </w:r>
      <w:r w:rsidRPr="008A2BF7">
        <w:t>Российской</w:t>
      </w:r>
      <w:r w:rsidRPr="008A2BF7">
        <w:rPr>
          <w:spacing w:val="1"/>
        </w:rPr>
        <w:t xml:space="preserve"> </w:t>
      </w:r>
      <w:r w:rsidRPr="008A2BF7">
        <w:t>Федерации"</w:t>
      </w:r>
      <w:r w:rsidRPr="008A2BF7">
        <w:rPr>
          <w:spacing w:val="1"/>
        </w:rPr>
        <w:t xml:space="preserve"> </w:t>
      </w:r>
      <w:r w:rsidRPr="008A2BF7">
        <w:t>(Собрание</w:t>
      </w:r>
      <w:r w:rsidRPr="008A2BF7">
        <w:rPr>
          <w:spacing w:val="1"/>
        </w:rPr>
        <w:t xml:space="preserve"> </w:t>
      </w:r>
      <w:r w:rsidRPr="008A2BF7">
        <w:t>законодательства</w:t>
      </w:r>
      <w:r w:rsidRPr="008A2BF7">
        <w:rPr>
          <w:spacing w:val="1"/>
        </w:rPr>
        <w:t xml:space="preserve"> </w:t>
      </w:r>
      <w:r w:rsidRPr="008A2BF7">
        <w:t>Российской</w:t>
      </w:r>
      <w:r w:rsidRPr="008A2BF7">
        <w:rPr>
          <w:spacing w:val="-57"/>
        </w:rPr>
        <w:t xml:space="preserve"> </w:t>
      </w:r>
      <w:r w:rsidRPr="008A2BF7">
        <w:t>Федерации,</w:t>
      </w:r>
      <w:r w:rsidRPr="008A2BF7">
        <w:rPr>
          <w:spacing w:val="-1"/>
        </w:rPr>
        <w:t xml:space="preserve"> </w:t>
      </w:r>
      <w:r w:rsidRPr="008A2BF7">
        <w:t>2012, № 53, ст. 7598).</w:t>
      </w:r>
    </w:p>
    <w:p w14:paraId="4151AECF" w14:textId="77777777" w:rsidR="009D63F1" w:rsidRPr="008A2BF7" w:rsidRDefault="009D63F1" w:rsidP="009D63F1">
      <w:pPr>
        <w:pStyle w:val="a9"/>
        <w:jc w:val="left"/>
      </w:pPr>
      <w:r w:rsidRPr="008A2BF7">
        <w:rPr>
          <w:vertAlign w:val="superscript"/>
        </w:rPr>
        <w:t>4.</w:t>
      </w:r>
      <w:r w:rsidRPr="008A2BF7">
        <w:rPr>
          <w:spacing w:val="-2"/>
        </w:rPr>
        <w:t xml:space="preserve"> </w:t>
      </w:r>
      <w:r w:rsidRPr="008A2BF7">
        <w:t>Пункт</w:t>
      </w:r>
      <w:r w:rsidRPr="008A2BF7">
        <w:rPr>
          <w:spacing w:val="-1"/>
        </w:rPr>
        <w:t xml:space="preserve"> </w:t>
      </w:r>
      <w:r w:rsidRPr="008A2BF7">
        <w:t>3.2.3</w:t>
      </w:r>
      <w:r w:rsidRPr="008A2BF7">
        <w:rPr>
          <w:spacing w:val="-2"/>
        </w:rPr>
        <w:t xml:space="preserve"> </w:t>
      </w:r>
      <w:r w:rsidRPr="008A2BF7">
        <w:t>ФГОС</w:t>
      </w:r>
      <w:r w:rsidRPr="008A2BF7">
        <w:rPr>
          <w:spacing w:val="-3"/>
        </w:rPr>
        <w:t xml:space="preserve"> </w:t>
      </w:r>
      <w:r w:rsidRPr="008A2BF7">
        <w:t>ДО.</w:t>
      </w:r>
    </w:p>
    <w:p w14:paraId="75AC053A" w14:textId="77777777" w:rsidR="009D63F1" w:rsidRPr="008A2BF7" w:rsidRDefault="009D63F1" w:rsidP="009D63F1">
      <w:pPr>
        <w:pStyle w:val="a9"/>
        <w:jc w:val="left"/>
      </w:pPr>
      <w:r w:rsidRPr="008A2BF7">
        <w:rPr>
          <w:vertAlign w:val="superscript"/>
        </w:rPr>
        <w:t>5.</w:t>
      </w:r>
      <w:r w:rsidRPr="008A2BF7">
        <w:rPr>
          <w:spacing w:val="-2"/>
        </w:rPr>
        <w:t xml:space="preserve"> </w:t>
      </w:r>
      <w:r w:rsidRPr="008A2BF7">
        <w:t>Пункт 4.3</w:t>
      </w:r>
      <w:r w:rsidRPr="008A2BF7">
        <w:rPr>
          <w:spacing w:val="-2"/>
        </w:rPr>
        <w:t xml:space="preserve"> </w:t>
      </w:r>
      <w:r w:rsidRPr="008A2BF7">
        <w:t>ФГОС</w:t>
      </w:r>
      <w:r w:rsidRPr="008A2BF7">
        <w:rPr>
          <w:spacing w:val="-2"/>
        </w:rPr>
        <w:t xml:space="preserve"> </w:t>
      </w:r>
      <w:r w:rsidRPr="008A2BF7">
        <w:t>ДО.</w:t>
      </w:r>
    </w:p>
    <w:p w14:paraId="63516D97" w14:textId="77777777" w:rsidR="009D63F1" w:rsidRPr="008A2BF7" w:rsidRDefault="009D63F1" w:rsidP="009D63F1">
      <w:pPr>
        <w:pStyle w:val="a9"/>
        <w:jc w:val="left"/>
      </w:pPr>
      <w:r w:rsidRPr="008A2BF7">
        <w:rPr>
          <w:vertAlign w:val="superscript"/>
        </w:rPr>
        <w:t>6</w:t>
      </w:r>
      <w:r w:rsidRPr="008A2BF7">
        <w:rPr>
          <w:spacing w:val="-1"/>
        </w:rPr>
        <w:t xml:space="preserve"> </w:t>
      </w:r>
      <w:r w:rsidRPr="008A2BF7">
        <w:t>Пункт</w:t>
      </w:r>
      <w:r w:rsidRPr="008A2BF7">
        <w:rPr>
          <w:spacing w:val="-1"/>
        </w:rPr>
        <w:t xml:space="preserve"> </w:t>
      </w:r>
      <w:r w:rsidRPr="008A2BF7">
        <w:t>4.3</w:t>
      </w:r>
      <w:r w:rsidRPr="008A2BF7">
        <w:rPr>
          <w:spacing w:val="-2"/>
        </w:rPr>
        <w:t xml:space="preserve"> </w:t>
      </w:r>
      <w:r w:rsidRPr="008A2BF7">
        <w:t>ФГОС</w:t>
      </w:r>
      <w:r w:rsidRPr="008A2BF7">
        <w:rPr>
          <w:spacing w:val="-2"/>
        </w:rPr>
        <w:t xml:space="preserve"> </w:t>
      </w:r>
      <w:r w:rsidRPr="008A2BF7">
        <w:t>ДО.</w:t>
      </w:r>
    </w:p>
    <w:p w14:paraId="45E62CDF" w14:textId="77777777" w:rsidR="009D63F1" w:rsidRPr="008A2BF7" w:rsidRDefault="009D63F1" w:rsidP="009D63F1">
      <w:pPr>
        <w:pStyle w:val="a9"/>
        <w:ind w:right="268"/>
      </w:pPr>
      <w:r w:rsidRPr="008A2BF7">
        <w:rPr>
          <w:vertAlign w:val="superscript"/>
        </w:rPr>
        <w:t>7.</w:t>
      </w:r>
      <w:r w:rsidRPr="008A2BF7">
        <w:rPr>
          <w:spacing w:val="1"/>
        </w:rPr>
        <w:t xml:space="preserve"> </w:t>
      </w:r>
      <w:r w:rsidRPr="008A2BF7">
        <w:t>Часть</w:t>
      </w:r>
      <w:r w:rsidRPr="008A2BF7">
        <w:rPr>
          <w:spacing w:val="1"/>
        </w:rPr>
        <w:t xml:space="preserve"> </w:t>
      </w:r>
      <w:r w:rsidRPr="008A2BF7">
        <w:t>4</w:t>
      </w:r>
      <w:r w:rsidRPr="008A2BF7">
        <w:rPr>
          <w:spacing w:val="1"/>
        </w:rPr>
        <w:t xml:space="preserve"> </w:t>
      </w:r>
      <w:r w:rsidRPr="008A2BF7">
        <w:t>статьи 63</w:t>
      </w:r>
      <w:r w:rsidRPr="008A2BF7">
        <w:rPr>
          <w:spacing w:val="1"/>
        </w:rPr>
        <w:t xml:space="preserve"> </w:t>
      </w:r>
      <w:r w:rsidRPr="008A2BF7">
        <w:t>Федерального</w:t>
      </w:r>
      <w:r w:rsidRPr="008A2BF7">
        <w:rPr>
          <w:spacing w:val="1"/>
        </w:rPr>
        <w:t xml:space="preserve"> </w:t>
      </w:r>
      <w:r w:rsidRPr="008A2BF7">
        <w:t>закона</w:t>
      </w:r>
      <w:r w:rsidRPr="008A2BF7">
        <w:rPr>
          <w:spacing w:val="1"/>
        </w:rPr>
        <w:t xml:space="preserve"> </w:t>
      </w:r>
      <w:r w:rsidRPr="008A2BF7">
        <w:t>от</w:t>
      </w:r>
      <w:r w:rsidRPr="008A2BF7">
        <w:rPr>
          <w:spacing w:val="1"/>
        </w:rPr>
        <w:t xml:space="preserve"> </w:t>
      </w:r>
      <w:r w:rsidRPr="008A2BF7">
        <w:t>29</w:t>
      </w:r>
      <w:r w:rsidRPr="008A2BF7">
        <w:rPr>
          <w:spacing w:val="1"/>
        </w:rPr>
        <w:t xml:space="preserve"> </w:t>
      </w:r>
      <w:r w:rsidRPr="008A2BF7">
        <w:t>декабря</w:t>
      </w:r>
      <w:r w:rsidRPr="008A2BF7">
        <w:rPr>
          <w:spacing w:val="1"/>
        </w:rPr>
        <w:t xml:space="preserve"> </w:t>
      </w:r>
      <w:r w:rsidRPr="008A2BF7">
        <w:t>2012 г.</w:t>
      </w:r>
      <w:r w:rsidRPr="008A2BF7">
        <w:rPr>
          <w:spacing w:val="1"/>
        </w:rPr>
        <w:t xml:space="preserve"> </w:t>
      </w:r>
      <w:r w:rsidRPr="008A2BF7">
        <w:t>№ 273-ФЗ</w:t>
      </w:r>
      <w:r w:rsidRPr="008A2BF7">
        <w:rPr>
          <w:spacing w:val="1"/>
        </w:rPr>
        <w:t xml:space="preserve"> </w:t>
      </w:r>
      <w:r w:rsidRPr="008A2BF7">
        <w:t>"Об</w:t>
      </w:r>
      <w:r w:rsidRPr="008A2BF7">
        <w:rPr>
          <w:spacing w:val="-57"/>
        </w:rPr>
        <w:t xml:space="preserve"> </w:t>
      </w:r>
      <w:r w:rsidRPr="008A2BF7">
        <w:t>образовании</w:t>
      </w:r>
      <w:r w:rsidRPr="008A2BF7">
        <w:rPr>
          <w:spacing w:val="1"/>
        </w:rPr>
        <w:t xml:space="preserve"> </w:t>
      </w:r>
      <w:r w:rsidRPr="008A2BF7">
        <w:t>в</w:t>
      </w:r>
      <w:r w:rsidRPr="008A2BF7">
        <w:rPr>
          <w:spacing w:val="1"/>
        </w:rPr>
        <w:t xml:space="preserve"> </w:t>
      </w:r>
      <w:r w:rsidRPr="008A2BF7">
        <w:t>Российской</w:t>
      </w:r>
      <w:r w:rsidRPr="008A2BF7">
        <w:rPr>
          <w:spacing w:val="1"/>
        </w:rPr>
        <w:t xml:space="preserve"> </w:t>
      </w:r>
      <w:r w:rsidRPr="008A2BF7">
        <w:t>Федерации"</w:t>
      </w:r>
      <w:r w:rsidRPr="008A2BF7">
        <w:rPr>
          <w:spacing w:val="1"/>
        </w:rPr>
        <w:t xml:space="preserve"> </w:t>
      </w:r>
      <w:r w:rsidRPr="008A2BF7">
        <w:t>(Собрание</w:t>
      </w:r>
      <w:r w:rsidRPr="008A2BF7">
        <w:rPr>
          <w:spacing w:val="1"/>
        </w:rPr>
        <w:t xml:space="preserve"> </w:t>
      </w:r>
      <w:r w:rsidRPr="008A2BF7">
        <w:t>законодательства</w:t>
      </w:r>
      <w:r w:rsidRPr="008A2BF7">
        <w:rPr>
          <w:spacing w:val="1"/>
        </w:rPr>
        <w:t xml:space="preserve"> </w:t>
      </w:r>
      <w:r w:rsidRPr="008A2BF7">
        <w:t>Российской</w:t>
      </w:r>
      <w:r w:rsidRPr="008A2BF7">
        <w:rPr>
          <w:spacing w:val="-57"/>
        </w:rPr>
        <w:t xml:space="preserve"> </w:t>
      </w:r>
      <w:r w:rsidRPr="008A2BF7">
        <w:t>Федерации,</w:t>
      </w:r>
      <w:r w:rsidRPr="008A2BF7">
        <w:rPr>
          <w:spacing w:val="-1"/>
        </w:rPr>
        <w:t xml:space="preserve"> </w:t>
      </w:r>
      <w:r w:rsidRPr="008A2BF7">
        <w:t>2012, № 53, ст. 7598).</w:t>
      </w:r>
    </w:p>
    <w:p w14:paraId="2A5439E2" w14:textId="77777777" w:rsidR="009D63F1" w:rsidRPr="008A2BF7" w:rsidRDefault="009D63F1" w:rsidP="009D63F1">
      <w:pPr>
        <w:pStyle w:val="a9"/>
        <w:ind w:right="268"/>
      </w:pPr>
      <w:r w:rsidRPr="008A2BF7">
        <w:rPr>
          <w:vertAlign w:val="superscript"/>
        </w:rPr>
        <w:t>8.</w:t>
      </w:r>
      <w:r w:rsidRPr="008A2BF7">
        <w:rPr>
          <w:spacing w:val="1"/>
        </w:rPr>
        <w:t xml:space="preserve"> </w:t>
      </w:r>
      <w:r w:rsidRPr="008A2BF7">
        <w:t>Часть</w:t>
      </w:r>
      <w:r w:rsidRPr="008A2BF7">
        <w:rPr>
          <w:spacing w:val="1"/>
        </w:rPr>
        <w:t xml:space="preserve"> </w:t>
      </w:r>
      <w:r w:rsidRPr="008A2BF7">
        <w:t>2</w:t>
      </w:r>
      <w:r w:rsidRPr="008A2BF7">
        <w:rPr>
          <w:spacing w:val="1"/>
        </w:rPr>
        <w:t xml:space="preserve"> </w:t>
      </w:r>
      <w:r w:rsidRPr="008A2BF7">
        <w:t>статьи 13</w:t>
      </w:r>
      <w:r w:rsidRPr="008A2BF7">
        <w:rPr>
          <w:spacing w:val="1"/>
        </w:rPr>
        <w:t xml:space="preserve"> </w:t>
      </w:r>
      <w:r w:rsidRPr="008A2BF7">
        <w:t>Федерального</w:t>
      </w:r>
      <w:r w:rsidRPr="008A2BF7">
        <w:rPr>
          <w:spacing w:val="1"/>
        </w:rPr>
        <w:t xml:space="preserve"> </w:t>
      </w:r>
      <w:r w:rsidRPr="008A2BF7">
        <w:t>закона</w:t>
      </w:r>
      <w:r w:rsidRPr="008A2BF7">
        <w:rPr>
          <w:spacing w:val="1"/>
        </w:rPr>
        <w:t xml:space="preserve"> </w:t>
      </w:r>
      <w:r w:rsidRPr="008A2BF7">
        <w:t>от</w:t>
      </w:r>
      <w:r w:rsidRPr="008A2BF7">
        <w:rPr>
          <w:spacing w:val="1"/>
        </w:rPr>
        <w:t xml:space="preserve"> </w:t>
      </w:r>
      <w:r w:rsidRPr="008A2BF7">
        <w:t>29</w:t>
      </w:r>
      <w:r w:rsidRPr="008A2BF7">
        <w:rPr>
          <w:spacing w:val="1"/>
        </w:rPr>
        <w:t xml:space="preserve"> </w:t>
      </w:r>
      <w:r w:rsidRPr="008A2BF7">
        <w:t>декабря</w:t>
      </w:r>
      <w:r w:rsidRPr="008A2BF7">
        <w:rPr>
          <w:spacing w:val="1"/>
        </w:rPr>
        <w:t xml:space="preserve"> </w:t>
      </w:r>
      <w:r w:rsidRPr="008A2BF7">
        <w:t>2012 г.</w:t>
      </w:r>
      <w:r w:rsidRPr="008A2BF7">
        <w:rPr>
          <w:spacing w:val="1"/>
        </w:rPr>
        <w:t xml:space="preserve"> </w:t>
      </w:r>
      <w:r w:rsidRPr="008A2BF7">
        <w:t>№ 273-ФЗ</w:t>
      </w:r>
      <w:r w:rsidRPr="008A2BF7">
        <w:rPr>
          <w:spacing w:val="1"/>
        </w:rPr>
        <w:t xml:space="preserve"> </w:t>
      </w:r>
      <w:r w:rsidRPr="008A2BF7">
        <w:t>"Об</w:t>
      </w:r>
      <w:r w:rsidRPr="008A2BF7">
        <w:rPr>
          <w:spacing w:val="-57"/>
        </w:rPr>
        <w:t xml:space="preserve"> </w:t>
      </w:r>
      <w:r w:rsidRPr="008A2BF7">
        <w:t>образовании</w:t>
      </w:r>
      <w:r w:rsidRPr="008A2BF7">
        <w:rPr>
          <w:spacing w:val="1"/>
        </w:rPr>
        <w:t xml:space="preserve"> </w:t>
      </w:r>
      <w:r w:rsidRPr="008A2BF7">
        <w:t>в</w:t>
      </w:r>
      <w:r w:rsidRPr="008A2BF7">
        <w:rPr>
          <w:spacing w:val="1"/>
        </w:rPr>
        <w:t xml:space="preserve"> </w:t>
      </w:r>
      <w:r w:rsidRPr="008A2BF7">
        <w:t>Российской</w:t>
      </w:r>
      <w:r w:rsidRPr="008A2BF7">
        <w:rPr>
          <w:spacing w:val="1"/>
        </w:rPr>
        <w:t xml:space="preserve"> </w:t>
      </w:r>
      <w:r w:rsidRPr="008A2BF7">
        <w:t>Федерации"</w:t>
      </w:r>
      <w:r w:rsidRPr="008A2BF7">
        <w:rPr>
          <w:spacing w:val="1"/>
        </w:rPr>
        <w:t xml:space="preserve"> </w:t>
      </w:r>
      <w:r w:rsidRPr="008A2BF7">
        <w:t>(Собрание</w:t>
      </w:r>
      <w:r w:rsidRPr="008A2BF7">
        <w:rPr>
          <w:spacing w:val="1"/>
        </w:rPr>
        <w:t xml:space="preserve"> </w:t>
      </w:r>
      <w:r w:rsidRPr="008A2BF7">
        <w:t>законодательства</w:t>
      </w:r>
      <w:r w:rsidRPr="008A2BF7">
        <w:rPr>
          <w:spacing w:val="1"/>
        </w:rPr>
        <w:t xml:space="preserve"> </w:t>
      </w:r>
      <w:r w:rsidRPr="008A2BF7">
        <w:t>Российской</w:t>
      </w:r>
      <w:r w:rsidRPr="008A2BF7">
        <w:rPr>
          <w:spacing w:val="-57"/>
        </w:rPr>
        <w:t xml:space="preserve"> </w:t>
      </w:r>
      <w:r w:rsidRPr="008A2BF7">
        <w:t>Федерации,</w:t>
      </w:r>
      <w:r w:rsidRPr="008A2BF7">
        <w:rPr>
          <w:spacing w:val="-1"/>
        </w:rPr>
        <w:t xml:space="preserve"> </w:t>
      </w:r>
      <w:r w:rsidRPr="008A2BF7">
        <w:t>2012, № 53, ст. 7598).</w:t>
      </w:r>
    </w:p>
    <w:p w14:paraId="7C3D68E4" w14:textId="77777777" w:rsidR="009D63F1" w:rsidRPr="008A2BF7" w:rsidRDefault="009D63F1" w:rsidP="009D63F1">
      <w:pPr>
        <w:pStyle w:val="a9"/>
        <w:ind w:right="268"/>
      </w:pPr>
      <w:r w:rsidRPr="008A2BF7">
        <w:rPr>
          <w:vertAlign w:val="superscript"/>
        </w:rPr>
        <w:t>9.</w:t>
      </w:r>
      <w:r w:rsidRPr="008A2BF7">
        <w:rPr>
          <w:spacing w:val="1"/>
        </w:rPr>
        <w:t xml:space="preserve"> </w:t>
      </w:r>
      <w:r w:rsidRPr="008A2BF7">
        <w:t>Пункт 2</w:t>
      </w:r>
      <w:r w:rsidRPr="008A2BF7">
        <w:rPr>
          <w:spacing w:val="1"/>
        </w:rPr>
        <w:t xml:space="preserve"> </w:t>
      </w:r>
      <w:r w:rsidRPr="008A2BF7">
        <w:t>статьи 2</w:t>
      </w:r>
      <w:r w:rsidRPr="008A2BF7">
        <w:rPr>
          <w:spacing w:val="1"/>
        </w:rPr>
        <w:t xml:space="preserve"> </w:t>
      </w:r>
      <w:r w:rsidRPr="008A2BF7">
        <w:t>Федерального</w:t>
      </w:r>
      <w:r w:rsidRPr="008A2BF7">
        <w:rPr>
          <w:spacing w:val="1"/>
        </w:rPr>
        <w:t xml:space="preserve"> </w:t>
      </w:r>
      <w:r w:rsidRPr="008A2BF7">
        <w:t>закона</w:t>
      </w:r>
      <w:r w:rsidRPr="008A2BF7">
        <w:rPr>
          <w:spacing w:val="1"/>
        </w:rPr>
        <w:t xml:space="preserve"> </w:t>
      </w:r>
      <w:r w:rsidRPr="008A2BF7">
        <w:t>от</w:t>
      </w:r>
      <w:r w:rsidRPr="008A2BF7">
        <w:rPr>
          <w:spacing w:val="1"/>
        </w:rPr>
        <w:t xml:space="preserve"> </w:t>
      </w:r>
      <w:r w:rsidRPr="008A2BF7">
        <w:t>29</w:t>
      </w:r>
      <w:r w:rsidRPr="008A2BF7">
        <w:rPr>
          <w:spacing w:val="1"/>
        </w:rPr>
        <w:t xml:space="preserve"> </w:t>
      </w:r>
      <w:r w:rsidRPr="008A2BF7">
        <w:t>декабря</w:t>
      </w:r>
      <w:r w:rsidRPr="008A2BF7">
        <w:rPr>
          <w:spacing w:val="1"/>
        </w:rPr>
        <w:t xml:space="preserve"> </w:t>
      </w:r>
      <w:r w:rsidRPr="008A2BF7">
        <w:t>2012 г.</w:t>
      </w:r>
      <w:r w:rsidRPr="008A2BF7">
        <w:rPr>
          <w:spacing w:val="1"/>
        </w:rPr>
        <w:t xml:space="preserve"> </w:t>
      </w:r>
      <w:r w:rsidRPr="008A2BF7">
        <w:t>№ 273-ФЗ</w:t>
      </w:r>
      <w:r w:rsidRPr="008A2BF7">
        <w:rPr>
          <w:spacing w:val="1"/>
        </w:rPr>
        <w:t xml:space="preserve"> </w:t>
      </w:r>
      <w:r w:rsidRPr="008A2BF7">
        <w:t>"Об</w:t>
      </w:r>
      <w:r w:rsidRPr="008A2BF7">
        <w:rPr>
          <w:spacing w:val="1"/>
        </w:rPr>
        <w:t xml:space="preserve"> </w:t>
      </w:r>
      <w:r w:rsidRPr="008A2BF7">
        <w:t>образовании</w:t>
      </w:r>
      <w:r w:rsidRPr="008A2BF7">
        <w:rPr>
          <w:spacing w:val="1"/>
        </w:rPr>
        <w:t xml:space="preserve"> </w:t>
      </w:r>
      <w:r w:rsidRPr="008A2BF7">
        <w:t>в</w:t>
      </w:r>
      <w:r w:rsidRPr="008A2BF7">
        <w:rPr>
          <w:spacing w:val="1"/>
        </w:rPr>
        <w:t xml:space="preserve"> </w:t>
      </w:r>
      <w:r w:rsidRPr="008A2BF7">
        <w:t>Российской</w:t>
      </w:r>
      <w:r w:rsidRPr="008A2BF7">
        <w:rPr>
          <w:spacing w:val="1"/>
        </w:rPr>
        <w:t xml:space="preserve"> </w:t>
      </w:r>
      <w:r w:rsidRPr="008A2BF7">
        <w:t>Федерации"</w:t>
      </w:r>
      <w:r w:rsidRPr="008A2BF7">
        <w:rPr>
          <w:spacing w:val="1"/>
        </w:rPr>
        <w:t xml:space="preserve"> </w:t>
      </w:r>
      <w:r w:rsidRPr="008A2BF7">
        <w:t>(Собрание</w:t>
      </w:r>
      <w:r w:rsidRPr="008A2BF7">
        <w:rPr>
          <w:spacing w:val="1"/>
        </w:rPr>
        <w:t xml:space="preserve"> </w:t>
      </w:r>
      <w:r w:rsidRPr="008A2BF7">
        <w:t>законодательства</w:t>
      </w:r>
      <w:r w:rsidRPr="008A2BF7">
        <w:rPr>
          <w:spacing w:val="1"/>
        </w:rPr>
        <w:t xml:space="preserve"> </w:t>
      </w:r>
      <w:r w:rsidRPr="008A2BF7">
        <w:t>Российской</w:t>
      </w:r>
      <w:r w:rsidRPr="008A2BF7">
        <w:rPr>
          <w:spacing w:val="-57"/>
        </w:rPr>
        <w:t xml:space="preserve"> </w:t>
      </w:r>
      <w:r w:rsidRPr="008A2BF7">
        <w:t>Федерации,</w:t>
      </w:r>
      <w:r w:rsidRPr="008A2BF7">
        <w:rPr>
          <w:spacing w:val="-1"/>
        </w:rPr>
        <w:t xml:space="preserve"> </w:t>
      </w:r>
      <w:r w:rsidRPr="008A2BF7">
        <w:t>2012, № 53, ст. 7598; 2020, №</w:t>
      </w:r>
      <w:r w:rsidRPr="008A2BF7">
        <w:rPr>
          <w:spacing w:val="-1"/>
        </w:rPr>
        <w:t xml:space="preserve"> </w:t>
      </w:r>
      <w:r w:rsidRPr="008A2BF7">
        <w:t>31, ст. 5063).</w:t>
      </w:r>
    </w:p>
    <w:p w14:paraId="5AEDF234" w14:textId="77777777" w:rsidR="009D63F1" w:rsidRPr="008A2BF7" w:rsidRDefault="009D63F1" w:rsidP="009D63F1">
      <w:pPr>
        <w:pStyle w:val="a9"/>
        <w:ind w:right="267"/>
      </w:pPr>
      <w:r w:rsidRPr="008A2BF7">
        <w:rPr>
          <w:vertAlign w:val="superscript"/>
        </w:rPr>
        <w:t>10.</w:t>
      </w:r>
      <w:r w:rsidRPr="008A2BF7">
        <w:rPr>
          <w:spacing w:val="1"/>
        </w:rPr>
        <w:t xml:space="preserve"> </w:t>
      </w:r>
      <w:r w:rsidRPr="008A2BF7">
        <w:t>Пункт 4</w:t>
      </w:r>
      <w:r w:rsidRPr="008A2BF7">
        <w:rPr>
          <w:spacing w:val="1"/>
        </w:rPr>
        <w:t xml:space="preserve"> </w:t>
      </w:r>
      <w:r w:rsidRPr="008A2BF7">
        <w:t>Основ</w:t>
      </w:r>
      <w:r w:rsidRPr="008A2BF7">
        <w:rPr>
          <w:spacing w:val="1"/>
        </w:rPr>
        <w:t xml:space="preserve"> </w:t>
      </w:r>
      <w:r w:rsidRPr="008A2BF7">
        <w:t>государственной</w:t>
      </w:r>
      <w:r w:rsidRPr="008A2BF7">
        <w:rPr>
          <w:spacing w:val="1"/>
        </w:rPr>
        <w:t xml:space="preserve"> </w:t>
      </w:r>
      <w:r w:rsidRPr="008A2BF7">
        <w:t>политики</w:t>
      </w:r>
      <w:r w:rsidRPr="008A2BF7">
        <w:rPr>
          <w:spacing w:val="1"/>
        </w:rPr>
        <w:t xml:space="preserve"> </w:t>
      </w:r>
      <w:r w:rsidRPr="008A2BF7">
        <w:t>по</w:t>
      </w:r>
      <w:r w:rsidRPr="008A2BF7">
        <w:rPr>
          <w:spacing w:val="1"/>
        </w:rPr>
        <w:t xml:space="preserve"> </w:t>
      </w:r>
      <w:r w:rsidRPr="008A2BF7">
        <w:t>сохранению</w:t>
      </w:r>
      <w:r w:rsidRPr="008A2BF7">
        <w:rPr>
          <w:spacing w:val="1"/>
        </w:rPr>
        <w:t xml:space="preserve"> </w:t>
      </w:r>
      <w:r w:rsidRPr="008A2BF7">
        <w:t>и</w:t>
      </w:r>
      <w:r w:rsidRPr="008A2BF7">
        <w:rPr>
          <w:spacing w:val="1"/>
        </w:rPr>
        <w:t xml:space="preserve"> </w:t>
      </w:r>
      <w:r w:rsidRPr="008A2BF7">
        <w:t>укреплению</w:t>
      </w:r>
      <w:r w:rsidRPr="008A2BF7">
        <w:rPr>
          <w:spacing w:val="1"/>
        </w:rPr>
        <w:t xml:space="preserve"> </w:t>
      </w:r>
      <w:r w:rsidRPr="008A2BF7">
        <w:t>традиционных</w:t>
      </w:r>
      <w:r w:rsidRPr="008A2BF7">
        <w:rPr>
          <w:spacing w:val="1"/>
        </w:rPr>
        <w:t xml:space="preserve"> </w:t>
      </w:r>
      <w:r w:rsidRPr="008A2BF7">
        <w:t>российских</w:t>
      </w:r>
      <w:r w:rsidRPr="008A2BF7">
        <w:rPr>
          <w:spacing w:val="1"/>
        </w:rPr>
        <w:t xml:space="preserve"> </w:t>
      </w:r>
      <w:r w:rsidRPr="008A2BF7">
        <w:t>духовно-нравственных</w:t>
      </w:r>
      <w:r w:rsidRPr="008A2BF7">
        <w:rPr>
          <w:spacing w:val="1"/>
        </w:rPr>
        <w:t xml:space="preserve"> </w:t>
      </w:r>
      <w:r w:rsidRPr="008A2BF7">
        <w:t>ценностей,</w:t>
      </w:r>
      <w:r w:rsidRPr="008A2BF7">
        <w:rPr>
          <w:spacing w:val="1"/>
        </w:rPr>
        <w:t xml:space="preserve"> </w:t>
      </w:r>
      <w:r w:rsidRPr="008A2BF7">
        <w:t>утверждённых</w:t>
      </w:r>
      <w:r w:rsidRPr="008A2BF7">
        <w:rPr>
          <w:spacing w:val="1"/>
        </w:rPr>
        <w:t xml:space="preserve"> </w:t>
      </w:r>
      <w:r w:rsidRPr="008A2BF7">
        <w:t>Указом</w:t>
      </w:r>
      <w:r w:rsidRPr="008A2BF7">
        <w:rPr>
          <w:spacing w:val="-57"/>
        </w:rPr>
        <w:t xml:space="preserve"> </w:t>
      </w:r>
      <w:r w:rsidRPr="008A2BF7">
        <w:t>Президента Российской Федерации от 9 ноября 2022 г. № 809 (Собрание законодательства</w:t>
      </w:r>
      <w:r w:rsidRPr="008A2BF7">
        <w:rPr>
          <w:spacing w:val="-57"/>
        </w:rPr>
        <w:t xml:space="preserve"> </w:t>
      </w:r>
      <w:r w:rsidRPr="008A2BF7">
        <w:t>Российской</w:t>
      </w:r>
      <w:r w:rsidRPr="008A2BF7">
        <w:rPr>
          <w:spacing w:val="-1"/>
        </w:rPr>
        <w:t xml:space="preserve"> </w:t>
      </w:r>
      <w:r w:rsidRPr="008A2BF7">
        <w:t>Федерации,</w:t>
      </w:r>
      <w:r w:rsidRPr="008A2BF7">
        <w:rPr>
          <w:spacing w:val="-3"/>
        </w:rPr>
        <w:t xml:space="preserve"> </w:t>
      </w:r>
      <w:r w:rsidRPr="008A2BF7">
        <w:t>2022, №</w:t>
      </w:r>
      <w:r w:rsidRPr="008A2BF7">
        <w:rPr>
          <w:spacing w:val="1"/>
        </w:rPr>
        <w:t xml:space="preserve"> </w:t>
      </w:r>
      <w:r w:rsidRPr="008A2BF7">
        <w:t>46, ст. 7977).</w:t>
      </w:r>
    </w:p>
    <w:p w14:paraId="7571ACFF" w14:textId="77777777" w:rsidR="009D63F1" w:rsidRPr="008A2BF7" w:rsidRDefault="009D63F1" w:rsidP="009D63F1">
      <w:pPr>
        <w:pStyle w:val="a9"/>
        <w:ind w:right="267"/>
      </w:pPr>
      <w:r w:rsidRPr="008A2BF7">
        <w:rPr>
          <w:vertAlign w:val="superscript"/>
        </w:rPr>
        <w:t>11.</w:t>
      </w:r>
      <w:r w:rsidRPr="008A2BF7">
        <w:rPr>
          <w:spacing w:val="1"/>
        </w:rPr>
        <w:t xml:space="preserve"> </w:t>
      </w:r>
      <w:r w:rsidRPr="008A2BF7">
        <w:t>Пункт 5</w:t>
      </w:r>
      <w:r w:rsidRPr="008A2BF7">
        <w:rPr>
          <w:spacing w:val="1"/>
        </w:rPr>
        <w:t xml:space="preserve"> </w:t>
      </w:r>
      <w:r w:rsidRPr="008A2BF7">
        <w:t>Основ</w:t>
      </w:r>
      <w:r w:rsidRPr="008A2BF7">
        <w:rPr>
          <w:spacing w:val="1"/>
        </w:rPr>
        <w:t xml:space="preserve"> </w:t>
      </w:r>
      <w:r w:rsidRPr="008A2BF7">
        <w:t>государственной</w:t>
      </w:r>
      <w:r w:rsidRPr="008A2BF7">
        <w:rPr>
          <w:spacing w:val="1"/>
        </w:rPr>
        <w:t xml:space="preserve"> </w:t>
      </w:r>
      <w:r w:rsidRPr="008A2BF7">
        <w:t>политики</w:t>
      </w:r>
      <w:r w:rsidRPr="008A2BF7">
        <w:rPr>
          <w:spacing w:val="1"/>
        </w:rPr>
        <w:t xml:space="preserve"> </w:t>
      </w:r>
      <w:r w:rsidRPr="008A2BF7">
        <w:t>по</w:t>
      </w:r>
      <w:r w:rsidRPr="008A2BF7">
        <w:rPr>
          <w:spacing w:val="1"/>
        </w:rPr>
        <w:t xml:space="preserve"> </w:t>
      </w:r>
      <w:r w:rsidRPr="008A2BF7">
        <w:t>сохранению</w:t>
      </w:r>
      <w:r w:rsidRPr="008A2BF7">
        <w:rPr>
          <w:spacing w:val="1"/>
        </w:rPr>
        <w:t xml:space="preserve"> </w:t>
      </w:r>
      <w:r w:rsidRPr="008A2BF7">
        <w:t>и</w:t>
      </w:r>
      <w:r w:rsidRPr="008A2BF7">
        <w:rPr>
          <w:spacing w:val="1"/>
        </w:rPr>
        <w:t xml:space="preserve"> </w:t>
      </w:r>
      <w:r w:rsidRPr="008A2BF7">
        <w:t>укреплению</w:t>
      </w:r>
      <w:r w:rsidRPr="008A2BF7">
        <w:rPr>
          <w:spacing w:val="1"/>
        </w:rPr>
        <w:t xml:space="preserve"> </w:t>
      </w:r>
      <w:r w:rsidRPr="008A2BF7">
        <w:t>традиционных</w:t>
      </w:r>
      <w:r w:rsidRPr="008A2BF7">
        <w:rPr>
          <w:spacing w:val="1"/>
        </w:rPr>
        <w:t xml:space="preserve"> </w:t>
      </w:r>
      <w:r w:rsidRPr="008A2BF7">
        <w:t>российских</w:t>
      </w:r>
      <w:r w:rsidRPr="008A2BF7">
        <w:rPr>
          <w:spacing w:val="1"/>
        </w:rPr>
        <w:t xml:space="preserve"> </w:t>
      </w:r>
      <w:r w:rsidRPr="008A2BF7">
        <w:t>духовно-нравственных</w:t>
      </w:r>
      <w:r w:rsidRPr="008A2BF7">
        <w:rPr>
          <w:spacing w:val="1"/>
        </w:rPr>
        <w:t xml:space="preserve"> </w:t>
      </w:r>
      <w:r w:rsidRPr="008A2BF7">
        <w:t>ценностей,</w:t>
      </w:r>
      <w:r w:rsidRPr="008A2BF7">
        <w:rPr>
          <w:spacing w:val="1"/>
        </w:rPr>
        <w:t xml:space="preserve"> </w:t>
      </w:r>
      <w:r w:rsidRPr="008A2BF7">
        <w:t>утвержденных</w:t>
      </w:r>
      <w:r w:rsidRPr="008A2BF7">
        <w:rPr>
          <w:spacing w:val="1"/>
        </w:rPr>
        <w:t xml:space="preserve"> </w:t>
      </w:r>
      <w:r w:rsidRPr="008A2BF7">
        <w:t>Указом</w:t>
      </w:r>
      <w:r w:rsidRPr="008A2BF7">
        <w:rPr>
          <w:spacing w:val="-57"/>
        </w:rPr>
        <w:t xml:space="preserve"> </w:t>
      </w:r>
      <w:r w:rsidRPr="008A2BF7">
        <w:t>Президента Российской Федерации от 9 ноября 2022 г. № 809 (Собрание законодательства</w:t>
      </w:r>
      <w:r w:rsidRPr="008A2BF7">
        <w:rPr>
          <w:spacing w:val="-57"/>
        </w:rPr>
        <w:t xml:space="preserve"> </w:t>
      </w:r>
      <w:r w:rsidRPr="008A2BF7">
        <w:t>Российской</w:t>
      </w:r>
      <w:r w:rsidRPr="008A2BF7">
        <w:rPr>
          <w:spacing w:val="-1"/>
        </w:rPr>
        <w:t xml:space="preserve"> </w:t>
      </w:r>
      <w:r w:rsidRPr="008A2BF7">
        <w:t>Федерации,</w:t>
      </w:r>
      <w:r w:rsidRPr="008A2BF7">
        <w:rPr>
          <w:spacing w:val="-3"/>
        </w:rPr>
        <w:t xml:space="preserve"> </w:t>
      </w:r>
      <w:r w:rsidRPr="008A2BF7">
        <w:t>2022, №</w:t>
      </w:r>
      <w:r w:rsidRPr="008A2BF7">
        <w:rPr>
          <w:spacing w:val="1"/>
        </w:rPr>
        <w:t xml:space="preserve"> </w:t>
      </w:r>
      <w:r w:rsidRPr="008A2BF7">
        <w:t>46, ст. 7977).</w:t>
      </w:r>
    </w:p>
    <w:p w14:paraId="2506B95C" w14:textId="77777777" w:rsidR="009D63F1" w:rsidRPr="008A2BF7" w:rsidRDefault="009D63F1" w:rsidP="009D63F1">
      <w:pPr>
        <w:pStyle w:val="a9"/>
        <w:ind w:right="268"/>
      </w:pPr>
      <w:r w:rsidRPr="008A2BF7">
        <w:rPr>
          <w:vertAlign w:val="superscript"/>
        </w:rPr>
        <w:t>12.</w:t>
      </w:r>
      <w:r w:rsidRPr="008A2BF7">
        <w:rPr>
          <w:spacing w:val="1"/>
        </w:rPr>
        <w:t xml:space="preserve"> </w:t>
      </w:r>
      <w:r w:rsidRPr="008A2BF7">
        <w:t>Федеральный</w:t>
      </w:r>
      <w:r w:rsidRPr="008A2BF7">
        <w:rPr>
          <w:spacing w:val="1"/>
        </w:rPr>
        <w:t xml:space="preserve"> </w:t>
      </w:r>
      <w:r w:rsidRPr="008A2BF7">
        <w:t>закон</w:t>
      </w:r>
      <w:r w:rsidRPr="008A2BF7">
        <w:rPr>
          <w:spacing w:val="1"/>
        </w:rPr>
        <w:t xml:space="preserve"> </w:t>
      </w:r>
      <w:r w:rsidRPr="008A2BF7">
        <w:t>от</w:t>
      </w:r>
      <w:r w:rsidRPr="008A2BF7">
        <w:rPr>
          <w:spacing w:val="1"/>
        </w:rPr>
        <w:t xml:space="preserve"> </w:t>
      </w:r>
      <w:r w:rsidRPr="008A2BF7">
        <w:t>29</w:t>
      </w:r>
      <w:r w:rsidRPr="008A2BF7">
        <w:rPr>
          <w:spacing w:val="1"/>
        </w:rPr>
        <w:t xml:space="preserve"> </w:t>
      </w:r>
      <w:r w:rsidRPr="008A2BF7">
        <w:t>декабря</w:t>
      </w:r>
      <w:r w:rsidRPr="008A2BF7">
        <w:rPr>
          <w:spacing w:val="1"/>
        </w:rPr>
        <w:t xml:space="preserve"> </w:t>
      </w:r>
      <w:r w:rsidRPr="008A2BF7">
        <w:t>2010 г.</w:t>
      </w:r>
      <w:r w:rsidRPr="008A2BF7">
        <w:rPr>
          <w:spacing w:val="1"/>
        </w:rPr>
        <w:t xml:space="preserve"> </w:t>
      </w:r>
      <w:r w:rsidRPr="008A2BF7">
        <w:t>№ 436-ФЗ</w:t>
      </w:r>
      <w:r w:rsidRPr="008A2BF7">
        <w:rPr>
          <w:spacing w:val="1"/>
        </w:rPr>
        <w:t xml:space="preserve"> </w:t>
      </w:r>
      <w:r w:rsidRPr="008A2BF7">
        <w:t>"О</w:t>
      </w:r>
      <w:r w:rsidRPr="008A2BF7">
        <w:rPr>
          <w:spacing w:val="1"/>
        </w:rPr>
        <w:t xml:space="preserve"> </w:t>
      </w:r>
      <w:r w:rsidRPr="008A2BF7">
        <w:t>защите</w:t>
      </w:r>
      <w:r w:rsidRPr="008A2BF7">
        <w:rPr>
          <w:spacing w:val="1"/>
        </w:rPr>
        <w:t xml:space="preserve"> </w:t>
      </w:r>
      <w:r w:rsidRPr="008A2BF7">
        <w:t>детей</w:t>
      </w:r>
      <w:r w:rsidRPr="008A2BF7">
        <w:rPr>
          <w:spacing w:val="1"/>
        </w:rPr>
        <w:t xml:space="preserve"> </w:t>
      </w:r>
      <w:r w:rsidRPr="008A2BF7">
        <w:t>от</w:t>
      </w:r>
      <w:r w:rsidRPr="008A2BF7">
        <w:rPr>
          <w:spacing w:val="1"/>
        </w:rPr>
        <w:t xml:space="preserve"> </w:t>
      </w:r>
      <w:r w:rsidRPr="008A2BF7">
        <w:t>информации, причиняющей вред их здоровью и развитию" (Собрание законодательства</w:t>
      </w:r>
      <w:r w:rsidRPr="008A2BF7">
        <w:rPr>
          <w:spacing w:val="1"/>
        </w:rPr>
        <w:t xml:space="preserve"> </w:t>
      </w:r>
      <w:r w:rsidRPr="008A2BF7">
        <w:t>Российской</w:t>
      </w:r>
      <w:r w:rsidRPr="008A2BF7">
        <w:rPr>
          <w:spacing w:val="-1"/>
        </w:rPr>
        <w:t xml:space="preserve"> </w:t>
      </w:r>
      <w:r w:rsidRPr="008A2BF7">
        <w:t>Федерации,</w:t>
      </w:r>
      <w:r w:rsidRPr="008A2BF7">
        <w:rPr>
          <w:spacing w:val="-3"/>
        </w:rPr>
        <w:t xml:space="preserve"> </w:t>
      </w:r>
      <w:r w:rsidRPr="008A2BF7">
        <w:t>2011, №</w:t>
      </w:r>
      <w:r w:rsidRPr="008A2BF7">
        <w:rPr>
          <w:spacing w:val="1"/>
        </w:rPr>
        <w:t xml:space="preserve"> </w:t>
      </w:r>
      <w:r w:rsidRPr="008A2BF7">
        <w:t>1, ст. 48;</w:t>
      </w:r>
      <w:r w:rsidRPr="008A2BF7">
        <w:rPr>
          <w:spacing w:val="-1"/>
        </w:rPr>
        <w:t xml:space="preserve"> </w:t>
      </w:r>
      <w:r w:rsidRPr="008A2BF7">
        <w:t>2021, №</w:t>
      </w:r>
      <w:r w:rsidRPr="008A2BF7">
        <w:rPr>
          <w:spacing w:val="-1"/>
        </w:rPr>
        <w:t xml:space="preserve"> </w:t>
      </w:r>
      <w:r w:rsidRPr="008A2BF7">
        <w:t>27, ст. 5092).</w:t>
      </w:r>
    </w:p>
    <w:p w14:paraId="0E01C8AE" w14:textId="77777777" w:rsidR="009D63F1" w:rsidRPr="008A2BF7" w:rsidRDefault="009D63F1" w:rsidP="009D63F1">
      <w:pPr>
        <w:pStyle w:val="a9"/>
        <w:jc w:val="left"/>
      </w:pPr>
      <w:r w:rsidRPr="008A2BF7">
        <w:rPr>
          <w:vertAlign w:val="superscript"/>
        </w:rPr>
        <w:t>13.</w:t>
      </w:r>
      <w:r w:rsidRPr="008A2BF7">
        <w:rPr>
          <w:spacing w:val="-2"/>
        </w:rPr>
        <w:t xml:space="preserve"> </w:t>
      </w:r>
      <w:r w:rsidRPr="008A2BF7">
        <w:t>Пункт</w:t>
      </w:r>
      <w:r w:rsidRPr="008A2BF7">
        <w:rPr>
          <w:spacing w:val="-1"/>
        </w:rPr>
        <w:t xml:space="preserve"> </w:t>
      </w:r>
      <w:r w:rsidRPr="008A2BF7">
        <w:t>8.1.2.1</w:t>
      </w:r>
      <w:r w:rsidRPr="008A2BF7">
        <w:rPr>
          <w:spacing w:val="-2"/>
        </w:rPr>
        <w:t xml:space="preserve"> </w:t>
      </w:r>
      <w:r w:rsidRPr="008A2BF7">
        <w:t>СанПиН</w:t>
      </w:r>
      <w:r w:rsidRPr="008A2BF7">
        <w:rPr>
          <w:spacing w:val="-2"/>
        </w:rPr>
        <w:t xml:space="preserve"> </w:t>
      </w:r>
      <w:r w:rsidRPr="008A2BF7">
        <w:t>2.3/2.4.3590-20.</w:t>
      </w:r>
    </w:p>
    <w:p w14:paraId="757C6EE9" w14:textId="77777777" w:rsidR="009D63F1" w:rsidRPr="008A2BF7" w:rsidRDefault="009D63F1" w:rsidP="009D63F1">
      <w:pPr>
        <w:pStyle w:val="a9"/>
        <w:jc w:val="left"/>
      </w:pPr>
      <w:r w:rsidRPr="008A2BF7">
        <w:rPr>
          <w:vertAlign w:val="superscript"/>
        </w:rPr>
        <w:t>14.</w:t>
      </w:r>
      <w:r w:rsidRPr="008A2BF7">
        <w:rPr>
          <w:spacing w:val="-2"/>
        </w:rPr>
        <w:t xml:space="preserve"> </w:t>
      </w:r>
      <w:r w:rsidRPr="008A2BF7">
        <w:t>Пункт</w:t>
      </w:r>
      <w:r w:rsidRPr="008A2BF7">
        <w:rPr>
          <w:spacing w:val="-1"/>
        </w:rPr>
        <w:t xml:space="preserve"> </w:t>
      </w:r>
      <w:r w:rsidRPr="008A2BF7">
        <w:t>8.1.2.1</w:t>
      </w:r>
      <w:r w:rsidRPr="008A2BF7">
        <w:rPr>
          <w:spacing w:val="-2"/>
        </w:rPr>
        <w:t xml:space="preserve"> </w:t>
      </w:r>
      <w:r w:rsidRPr="008A2BF7">
        <w:t>СанПиН</w:t>
      </w:r>
      <w:r w:rsidRPr="008A2BF7">
        <w:rPr>
          <w:spacing w:val="-2"/>
        </w:rPr>
        <w:t xml:space="preserve"> </w:t>
      </w:r>
      <w:r w:rsidRPr="008A2BF7">
        <w:t>2.3/2.4.3590-20.</w:t>
      </w:r>
    </w:p>
    <w:p w14:paraId="41B7C739" w14:textId="77777777" w:rsidR="009D63F1" w:rsidRPr="008A2BF7" w:rsidRDefault="009D63F1" w:rsidP="009D63F1">
      <w:pPr>
        <w:pStyle w:val="a9"/>
        <w:jc w:val="left"/>
      </w:pPr>
      <w:r w:rsidRPr="008A2BF7">
        <w:rPr>
          <w:vertAlign w:val="superscript"/>
        </w:rPr>
        <w:t>15.</w:t>
      </w:r>
      <w:r w:rsidRPr="008A2BF7">
        <w:rPr>
          <w:spacing w:val="-2"/>
        </w:rPr>
        <w:t xml:space="preserve"> </w:t>
      </w:r>
      <w:r w:rsidRPr="008A2BF7">
        <w:t>Пункт</w:t>
      </w:r>
      <w:r w:rsidRPr="008A2BF7">
        <w:rPr>
          <w:spacing w:val="-1"/>
        </w:rPr>
        <w:t xml:space="preserve"> </w:t>
      </w:r>
      <w:r w:rsidRPr="008A2BF7">
        <w:t>8.1.2.1</w:t>
      </w:r>
      <w:r w:rsidRPr="008A2BF7">
        <w:rPr>
          <w:spacing w:val="-2"/>
        </w:rPr>
        <w:t xml:space="preserve"> </w:t>
      </w:r>
      <w:r w:rsidRPr="008A2BF7">
        <w:t>СанПиН</w:t>
      </w:r>
      <w:r w:rsidRPr="008A2BF7">
        <w:rPr>
          <w:spacing w:val="-2"/>
        </w:rPr>
        <w:t xml:space="preserve"> </w:t>
      </w:r>
      <w:r w:rsidRPr="008A2BF7">
        <w:t>2.3/2.4.3590-20.</w:t>
      </w:r>
    </w:p>
    <w:p w14:paraId="4262A2CF" w14:textId="77777777" w:rsidR="009D63F1" w:rsidRPr="008A2BF7" w:rsidRDefault="009D63F1" w:rsidP="009D63F1">
      <w:pPr>
        <w:pStyle w:val="a9"/>
        <w:jc w:val="left"/>
      </w:pPr>
      <w:r w:rsidRPr="008A2BF7">
        <w:rPr>
          <w:vertAlign w:val="superscript"/>
        </w:rPr>
        <w:t>16..</w:t>
      </w:r>
      <w:r w:rsidRPr="008A2BF7">
        <w:rPr>
          <w:spacing w:val="-3"/>
        </w:rPr>
        <w:t xml:space="preserve"> </w:t>
      </w:r>
      <w:r w:rsidRPr="008A2BF7">
        <w:t>Пункт</w:t>
      </w:r>
      <w:r w:rsidRPr="008A2BF7">
        <w:rPr>
          <w:spacing w:val="-1"/>
        </w:rPr>
        <w:t xml:space="preserve"> </w:t>
      </w:r>
      <w:r w:rsidRPr="008A2BF7">
        <w:t>8.1.2.1</w:t>
      </w:r>
      <w:r w:rsidRPr="008A2BF7">
        <w:rPr>
          <w:spacing w:val="-2"/>
        </w:rPr>
        <w:t xml:space="preserve"> </w:t>
      </w:r>
      <w:r w:rsidRPr="008A2BF7">
        <w:t>СанПиН</w:t>
      </w:r>
      <w:r w:rsidRPr="008A2BF7">
        <w:rPr>
          <w:spacing w:val="-3"/>
        </w:rPr>
        <w:t xml:space="preserve"> </w:t>
      </w:r>
      <w:r w:rsidRPr="008A2BF7">
        <w:t>2.3/2.4.3590-20.</w:t>
      </w:r>
    </w:p>
    <w:p w14:paraId="5D0CB584" w14:textId="77777777" w:rsidR="009D63F1" w:rsidRPr="008A2BF7" w:rsidRDefault="009D63F1" w:rsidP="009D63F1">
      <w:pPr>
        <w:pStyle w:val="a9"/>
        <w:jc w:val="left"/>
      </w:pPr>
      <w:r w:rsidRPr="008A2BF7">
        <w:rPr>
          <w:vertAlign w:val="superscript"/>
        </w:rPr>
        <w:t>17.</w:t>
      </w:r>
      <w:r w:rsidRPr="008A2BF7">
        <w:rPr>
          <w:spacing w:val="-2"/>
        </w:rPr>
        <w:t xml:space="preserve"> </w:t>
      </w:r>
      <w:r w:rsidRPr="008A2BF7">
        <w:t>Пункт</w:t>
      </w:r>
      <w:r w:rsidRPr="008A2BF7">
        <w:rPr>
          <w:spacing w:val="-1"/>
        </w:rPr>
        <w:t xml:space="preserve"> </w:t>
      </w:r>
      <w:r w:rsidRPr="008A2BF7">
        <w:t>8.1.2.1</w:t>
      </w:r>
      <w:r w:rsidRPr="008A2BF7">
        <w:rPr>
          <w:spacing w:val="-2"/>
        </w:rPr>
        <w:t xml:space="preserve"> </w:t>
      </w:r>
      <w:r w:rsidRPr="008A2BF7">
        <w:t>СанПиН</w:t>
      </w:r>
      <w:r w:rsidRPr="008A2BF7">
        <w:rPr>
          <w:spacing w:val="-2"/>
        </w:rPr>
        <w:t xml:space="preserve"> </w:t>
      </w:r>
      <w:r w:rsidRPr="008A2BF7">
        <w:t>2.3/2.4.3590-20.</w:t>
      </w:r>
    </w:p>
    <w:p w14:paraId="4B9C6C62" w14:textId="77777777" w:rsidR="009D63F1" w:rsidRPr="008A2BF7" w:rsidRDefault="009D63F1" w:rsidP="009D63F1">
      <w:pPr>
        <w:pStyle w:val="a9"/>
        <w:jc w:val="left"/>
      </w:pPr>
      <w:r w:rsidRPr="008A2BF7">
        <w:rPr>
          <w:vertAlign w:val="superscript"/>
        </w:rPr>
        <w:t>18.</w:t>
      </w:r>
      <w:r w:rsidRPr="008A2BF7">
        <w:rPr>
          <w:spacing w:val="-2"/>
        </w:rPr>
        <w:t xml:space="preserve"> </w:t>
      </w:r>
      <w:r w:rsidRPr="008A2BF7">
        <w:t>Пункт</w:t>
      </w:r>
      <w:r w:rsidRPr="008A2BF7">
        <w:rPr>
          <w:spacing w:val="-1"/>
        </w:rPr>
        <w:t xml:space="preserve"> </w:t>
      </w:r>
      <w:r w:rsidRPr="008A2BF7">
        <w:t>8.1.2.1</w:t>
      </w:r>
      <w:r w:rsidRPr="008A2BF7">
        <w:rPr>
          <w:spacing w:val="-2"/>
        </w:rPr>
        <w:t xml:space="preserve"> </w:t>
      </w:r>
      <w:r w:rsidRPr="008A2BF7">
        <w:t>СанПиН</w:t>
      </w:r>
      <w:r w:rsidRPr="008A2BF7">
        <w:rPr>
          <w:spacing w:val="-2"/>
        </w:rPr>
        <w:t xml:space="preserve"> </w:t>
      </w:r>
      <w:r w:rsidRPr="008A2BF7">
        <w:t>2.3/2.4.3590-20.</w:t>
      </w:r>
    </w:p>
    <w:p w14:paraId="7837EF43" w14:textId="7755653F" w:rsidR="009D63F1" w:rsidRPr="008A2BF7" w:rsidRDefault="009D63F1" w:rsidP="009D63F1">
      <w:pPr>
        <w:pStyle w:val="a9"/>
        <w:jc w:val="left"/>
      </w:pPr>
      <w:r w:rsidRPr="008A2BF7">
        <w:rPr>
          <w:vertAlign w:val="superscript"/>
        </w:rPr>
        <w:t>19.</w:t>
      </w:r>
      <w:r w:rsidRPr="008A2BF7">
        <w:rPr>
          <w:spacing w:val="10"/>
        </w:rPr>
        <w:t xml:space="preserve"> </w:t>
      </w:r>
      <w:r w:rsidRPr="008A2BF7">
        <w:t>Требования</w:t>
      </w:r>
      <w:r w:rsidRPr="008A2BF7">
        <w:rPr>
          <w:spacing w:val="66"/>
        </w:rPr>
        <w:t xml:space="preserve"> </w:t>
      </w:r>
      <w:r w:rsidRPr="008A2BF7">
        <w:t>к</w:t>
      </w:r>
      <w:r w:rsidRPr="008A2BF7">
        <w:rPr>
          <w:spacing w:val="69"/>
        </w:rPr>
        <w:t xml:space="preserve"> </w:t>
      </w:r>
      <w:r w:rsidRPr="008A2BF7">
        <w:t>организации</w:t>
      </w:r>
      <w:r w:rsidRPr="008A2BF7">
        <w:rPr>
          <w:spacing w:val="69"/>
        </w:rPr>
        <w:t xml:space="preserve"> </w:t>
      </w:r>
      <w:r w:rsidRPr="008A2BF7">
        <w:t>образовательного</w:t>
      </w:r>
      <w:r w:rsidRPr="008A2BF7">
        <w:rPr>
          <w:spacing w:val="68"/>
        </w:rPr>
        <w:t xml:space="preserve"> </w:t>
      </w:r>
      <w:r w:rsidRPr="008A2BF7">
        <w:t>процесса,</w:t>
      </w:r>
      <w:r w:rsidRPr="008A2BF7">
        <w:rPr>
          <w:spacing w:val="68"/>
        </w:rPr>
        <w:t xml:space="preserve"> </w:t>
      </w:r>
      <w:r w:rsidRPr="008A2BF7">
        <w:t>таблица</w:t>
      </w:r>
      <w:r w:rsidRPr="008A2BF7">
        <w:rPr>
          <w:spacing w:val="65"/>
        </w:rPr>
        <w:t xml:space="preserve"> </w:t>
      </w:r>
      <w:r w:rsidRPr="008A2BF7">
        <w:t>6.6</w:t>
      </w:r>
      <w:r w:rsidRPr="008A2BF7">
        <w:rPr>
          <w:spacing w:val="68"/>
        </w:rPr>
        <w:t xml:space="preserve"> </w:t>
      </w:r>
      <w:r w:rsidRPr="008A2BF7">
        <w:t>СанПиН 1.2.3685-21.</w:t>
      </w:r>
    </w:p>
    <w:p w14:paraId="6C62019F" w14:textId="77777777" w:rsidR="00724888" w:rsidRPr="008A2BF7" w:rsidRDefault="00724888" w:rsidP="00724888">
      <w:pPr>
        <w:spacing w:before="100" w:beforeAutospacing="1" w:after="0" w:line="240" w:lineRule="auto"/>
        <w:jc w:val="both"/>
        <w:rPr>
          <w:rFonts w:ascii="Times New Roman" w:eastAsia="Times New Roman" w:hAnsi="Times New Roman" w:cs="Times New Roman"/>
          <w:color w:val="000000"/>
          <w:sz w:val="24"/>
          <w:szCs w:val="24"/>
          <w:lang w:eastAsia="ru-RU"/>
        </w:rPr>
      </w:pPr>
    </w:p>
    <w:p w14:paraId="21B072BC" w14:textId="60CAE272" w:rsidR="00595B1E" w:rsidRPr="008A2BF7" w:rsidRDefault="00F34B34" w:rsidP="00595B1E">
      <w:pPr>
        <w:pStyle w:val="a5"/>
        <w:widowControl w:val="0"/>
        <w:tabs>
          <w:tab w:val="clear" w:pos="709"/>
          <w:tab w:val="left" w:pos="1587"/>
        </w:tabs>
        <w:suppressAutoHyphens w:val="0"/>
        <w:autoSpaceDE w:val="0"/>
        <w:autoSpaceDN w:val="0"/>
        <w:spacing w:after="0" w:line="240" w:lineRule="auto"/>
        <w:ind w:right="3869"/>
        <w:rPr>
          <w:rFonts w:ascii="Times" w:hAnsi="Times"/>
          <w:color w:val="FF0000"/>
          <w:sz w:val="24"/>
          <w:szCs w:val="24"/>
        </w:rPr>
      </w:pPr>
      <w:r w:rsidRPr="008A2BF7">
        <w:rPr>
          <w:rFonts w:ascii="Times" w:hAnsi="Times"/>
          <w:color w:val="FF0000"/>
          <w:spacing w:val="-4"/>
          <w:sz w:val="24"/>
          <w:szCs w:val="24"/>
        </w:rPr>
        <w:t>.</w:t>
      </w:r>
    </w:p>
    <w:p w14:paraId="7BE2DFF2" w14:textId="77777777" w:rsidR="00620D2F" w:rsidRDefault="00620D2F" w:rsidP="00620D2F">
      <w:pPr>
        <w:pStyle w:val="a5"/>
        <w:widowControl w:val="0"/>
        <w:tabs>
          <w:tab w:val="clear" w:pos="709"/>
          <w:tab w:val="left" w:pos="1244"/>
          <w:tab w:val="left" w:pos="9214"/>
          <w:tab w:val="left" w:pos="9356"/>
        </w:tabs>
        <w:suppressAutoHyphens w:val="0"/>
        <w:autoSpaceDE w:val="0"/>
        <w:autoSpaceDN w:val="0"/>
        <w:adjustRightInd w:val="0"/>
        <w:spacing w:after="0" w:line="240" w:lineRule="auto"/>
        <w:ind w:left="567" w:right="282"/>
        <w:rPr>
          <w:rFonts w:ascii="Times" w:hAnsi="Times"/>
          <w:sz w:val="28"/>
          <w:szCs w:val="28"/>
        </w:rPr>
      </w:pPr>
    </w:p>
    <w:p w14:paraId="027F4B0A" w14:textId="77777777" w:rsidR="00F80293" w:rsidRDefault="00620D2F" w:rsidP="00620D2F">
      <w:pPr>
        <w:pStyle w:val="a5"/>
        <w:widowControl w:val="0"/>
        <w:tabs>
          <w:tab w:val="clear" w:pos="709"/>
          <w:tab w:val="left" w:pos="1244"/>
          <w:tab w:val="left" w:pos="9214"/>
          <w:tab w:val="left" w:pos="9356"/>
        </w:tabs>
        <w:suppressAutoHyphens w:val="0"/>
        <w:autoSpaceDE w:val="0"/>
        <w:autoSpaceDN w:val="0"/>
        <w:adjustRightInd w:val="0"/>
        <w:spacing w:after="0" w:line="240" w:lineRule="auto"/>
        <w:ind w:left="567" w:right="282"/>
        <w:rPr>
          <w:rFonts w:ascii="Times" w:hAnsi="Times"/>
          <w:sz w:val="28"/>
          <w:szCs w:val="28"/>
        </w:rPr>
      </w:pPr>
      <w:r>
        <w:rPr>
          <w:rFonts w:ascii="Times" w:hAnsi="Times"/>
          <w:sz w:val="28"/>
          <w:szCs w:val="28"/>
        </w:rPr>
        <w:t xml:space="preserve">                          </w:t>
      </w:r>
    </w:p>
    <w:p w14:paraId="092E4BF3" w14:textId="137CF6B1" w:rsidR="004A5887" w:rsidRPr="00832064" w:rsidRDefault="005B0CF5" w:rsidP="00501B41">
      <w:pPr>
        <w:pStyle w:val="a5"/>
        <w:widowControl w:val="0"/>
        <w:tabs>
          <w:tab w:val="clear" w:pos="709"/>
          <w:tab w:val="left" w:pos="1244"/>
          <w:tab w:val="left" w:pos="9214"/>
          <w:tab w:val="left" w:pos="9356"/>
        </w:tabs>
        <w:suppressAutoHyphens w:val="0"/>
        <w:autoSpaceDE w:val="0"/>
        <w:autoSpaceDN w:val="0"/>
        <w:adjustRightInd w:val="0"/>
        <w:spacing w:after="0" w:line="240" w:lineRule="auto"/>
        <w:ind w:left="567" w:right="282"/>
        <w:rPr>
          <w:rFonts w:ascii="Times New Roman" w:hAnsi="Times New Roman" w:cs="Times New Roman"/>
          <w:b/>
          <w:sz w:val="24"/>
          <w:szCs w:val="24"/>
        </w:rPr>
      </w:pPr>
      <w:r w:rsidRPr="005B0CF5">
        <w:rPr>
          <w:rFonts w:ascii="Times New Roman" w:hAnsi="Times New Roman" w:cs="Times New Roman"/>
          <w:b/>
          <w:sz w:val="24"/>
          <w:szCs w:val="24"/>
        </w:rPr>
        <w:lastRenderedPageBreak/>
        <w:t xml:space="preserve">Краткая презентация образовательной </w:t>
      </w:r>
      <w:r>
        <w:rPr>
          <w:rFonts w:ascii="Times New Roman" w:hAnsi="Times New Roman" w:cs="Times New Roman"/>
          <w:b/>
          <w:sz w:val="24"/>
          <w:szCs w:val="24"/>
        </w:rPr>
        <w:t>П</w:t>
      </w:r>
      <w:r w:rsidRPr="005B0CF5">
        <w:rPr>
          <w:rFonts w:ascii="Times New Roman" w:hAnsi="Times New Roman" w:cs="Times New Roman"/>
          <w:b/>
          <w:sz w:val="24"/>
          <w:szCs w:val="24"/>
        </w:rPr>
        <w:t>рограммы МБДОУ № 1</w:t>
      </w:r>
      <w:r>
        <w:rPr>
          <w:rFonts w:ascii="Times New Roman" w:hAnsi="Times New Roman" w:cs="Times New Roman"/>
          <w:b/>
          <w:sz w:val="24"/>
          <w:szCs w:val="24"/>
        </w:rPr>
        <w:t>6</w:t>
      </w:r>
    </w:p>
    <w:p w14:paraId="45909F7B" w14:textId="77777777" w:rsidR="005B0CF5" w:rsidRDefault="005B0CF5" w:rsidP="005B0CF5">
      <w:pPr>
        <w:ind w:left="1248"/>
        <w:jc w:val="both"/>
        <w:rPr>
          <w:rFonts w:ascii="Times New Roman" w:hAnsi="Times New Roman" w:cs="Times New Roman"/>
          <w:b/>
          <w:sz w:val="24"/>
          <w:szCs w:val="24"/>
        </w:rPr>
      </w:pPr>
    </w:p>
    <w:p w14:paraId="19F11EB6" w14:textId="2F9D6DF8" w:rsidR="005B0CF5" w:rsidRPr="005B0CF5" w:rsidRDefault="005B0CF5" w:rsidP="005B0CF5">
      <w:pPr>
        <w:ind w:left="1248"/>
        <w:jc w:val="both"/>
        <w:rPr>
          <w:rFonts w:ascii="Times New Roman" w:hAnsi="Times New Roman" w:cs="Times New Roman"/>
          <w:i/>
          <w:sz w:val="24"/>
        </w:rPr>
      </w:pPr>
      <w:r w:rsidRPr="005B0CF5">
        <w:rPr>
          <w:rFonts w:ascii="Times New Roman" w:hAnsi="Times New Roman" w:cs="Times New Roman"/>
          <w:i/>
          <w:sz w:val="24"/>
        </w:rPr>
        <w:t>Характеристика</w:t>
      </w:r>
      <w:r w:rsidRPr="005B0CF5">
        <w:rPr>
          <w:rFonts w:ascii="Times New Roman" w:hAnsi="Times New Roman" w:cs="Times New Roman"/>
          <w:i/>
          <w:spacing w:val="-4"/>
          <w:sz w:val="24"/>
        </w:rPr>
        <w:t xml:space="preserve"> </w:t>
      </w:r>
      <w:r w:rsidRPr="005B0CF5">
        <w:rPr>
          <w:rFonts w:ascii="Times New Roman" w:hAnsi="Times New Roman" w:cs="Times New Roman"/>
          <w:i/>
          <w:sz w:val="24"/>
        </w:rPr>
        <w:t>контингента</w:t>
      </w:r>
      <w:r w:rsidRPr="005B0CF5">
        <w:rPr>
          <w:rFonts w:ascii="Times New Roman" w:hAnsi="Times New Roman" w:cs="Times New Roman"/>
          <w:i/>
          <w:spacing w:val="-4"/>
          <w:sz w:val="24"/>
        </w:rPr>
        <w:t xml:space="preserve"> </w:t>
      </w:r>
      <w:r w:rsidRPr="005B0CF5">
        <w:rPr>
          <w:rFonts w:ascii="Times New Roman" w:hAnsi="Times New Roman" w:cs="Times New Roman"/>
          <w:i/>
          <w:sz w:val="24"/>
        </w:rPr>
        <w:t>воспитанников</w:t>
      </w:r>
      <w:r w:rsidRPr="005B0CF5">
        <w:rPr>
          <w:rFonts w:ascii="Times New Roman" w:hAnsi="Times New Roman" w:cs="Times New Roman"/>
          <w:i/>
          <w:spacing w:val="-3"/>
          <w:sz w:val="24"/>
        </w:rPr>
        <w:t xml:space="preserve"> </w:t>
      </w:r>
      <w:r w:rsidRPr="005B0CF5">
        <w:rPr>
          <w:rFonts w:ascii="Times New Roman" w:hAnsi="Times New Roman" w:cs="Times New Roman"/>
          <w:i/>
          <w:sz w:val="24"/>
        </w:rPr>
        <w:t>ДОУ</w:t>
      </w:r>
    </w:p>
    <w:p w14:paraId="5233FDA3" w14:textId="293BB5BA" w:rsidR="005B0CF5" w:rsidRPr="005B0CF5" w:rsidRDefault="00501B41" w:rsidP="00AB6C8F">
      <w:pPr>
        <w:pStyle w:val="a9"/>
        <w:ind w:left="0" w:right="270" w:firstLine="0"/>
      </w:pPr>
      <w:r>
        <w:t xml:space="preserve">       </w:t>
      </w:r>
      <w:r w:rsidR="005B0CF5" w:rsidRPr="005B0CF5">
        <w:t>Основной</w:t>
      </w:r>
      <w:r w:rsidR="005B0CF5" w:rsidRPr="005B0CF5">
        <w:rPr>
          <w:spacing w:val="1"/>
        </w:rPr>
        <w:t xml:space="preserve"> </w:t>
      </w:r>
      <w:r w:rsidR="005B0CF5" w:rsidRPr="005B0CF5">
        <w:t>структурной</w:t>
      </w:r>
      <w:r w:rsidR="005B0CF5" w:rsidRPr="005B0CF5">
        <w:rPr>
          <w:spacing w:val="1"/>
        </w:rPr>
        <w:t xml:space="preserve"> </w:t>
      </w:r>
      <w:r w:rsidR="005B0CF5" w:rsidRPr="005B0CF5">
        <w:t>единицей</w:t>
      </w:r>
      <w:r w:rsidR="005B0CF5" w:rsidRPr="005B0CF5">
        <w:rPr>
          <w:spacing w:val="1"/>
        </w:rPr>
        <w:t xml:space="preserve"> </w:t>
      </w:r>
      <w:r w:rsidR="005B0CF5" w:rsidRPr="005B0CF5">
        <w:t>МБДОУ</w:t>
      </w:r>
      <w:r w:rsidR="005B0CF5" w:rsidRPr="005B0CF5">
        <w:rPr>
          <w:spacing w:val="1"/>
        </w:rPr>
        <w:t xml:space="preserve"> </w:t>
      </w:r>
      <w:r w:rsidR="005B0CF5" w:rsidRPr="005B0CF5">
        <w:t>№</w:t>
      </w:r>
      <w:r w:rsidR="005B0CF5" w:rsidRPr="005B0CF5">
        <w:rPr>
          <w:spacing w:val="1"/>
        </w:rPr>
        <w:t xml:space="preserve"> </w:t>
      </w:r>
      <w:r w:rsidR="005B0CF5" w:rsidRPr="005B0CF5">
        <w:t xml:space="preserve">16 </w:t>
      </w:r>
      <w:r w:rsidR="005B0CF5" w:rsidRPr="005B0CF5">
        <w:rPr>
          <w:spacing w:val="1"/>
        </w:rPr>
        <w:t xml:space="preserve"> </w:t>
      </w:r>
      <w:r w:rsidR="005B0CF5" w:rsidRPr="005B0CF5">
        <w:t>является</w:t>
      </w:r>
      <w:r w:rsidR="005B0CF5" w:rsidRPr="005B0CF5">
        <w:rPr>
          <w:spacing w:val="1"/>
        </w:rPr>
        <w:t xml:space="preserve"> </w:t>
      </w:r>
      <w:r w:rsidR="005B0CF5" w:rsidRPr="005B0CF5">
        <w:t>группа</w:t>
      </w:r>
      <w:r w:rsidR="005B0CF5" w:rsidRPr="005B0CF5">
        <w:rPr>
          <w:spacing w:val="1"/>
        </w:rPr>
        <w:t xml:space="preserve"> </w:t>
      </w:r>
      <w:r w:rsidR="005B0CF5" w:rsidRPr="005B0CF5">
        <w:t>воспитанников</w:t>
      </w:r>
      <w:r w:rsidR="005B0CF5" w:rsidRPr="005B0CF5">
        <w:rPr>
          <w:spacing w:val="-57"/>
        </w:rPr>
        <w:t xml:space="preserve"> </w:t>
      </w:r>
      <w:r w:rsidR="005B0CF5" w:rsidRPr="005B0CF5">
        <w:t>дошкольного</w:t>
      </w:r>
      <w:r w:rsidR="005B0CF5" w:rsidRPr="005B0CF5">
        <w:rPr>
          <w:spacing w:val="-1"/>
        </w:rPr>
        <w:t xml:space="preserve"> </w:t>
      </w:r>
      <w:r w:rsidR="005B0CF5" w:rsidRPr="005B0CF5">
        <w:t>возраста.</w:t>
      </w:r>
    </w:p>
    <w:p w14:paraId="2F964808" w14:textId="29BAAB2A" w:rsidR="005B0CF5" w:rsidRPr="005B0CF5" w:rsidRDefault="005B0CF5" w:rsidP="00AB6C8F">
      <w:pPr>
        <w:pStyle w:val="a9"/>
        <w:ind w:firstLine="0"/>
      </w:pPr>
      <w:r w:rsidRPr="005B0CF5">
        <w:rPr>
          <w:color w:val="262626"/>
        </w:rPr>
        <w:t>В</w:t>
      </w:r>
      <w:r w:rsidRPr="005B0CF5">
        <w:rPr>
          <w:color w:val="262626"/>
          <w:spacing w:val="-2"/>
        </w:rPr>
        <w:t xml:space="preserve"> </w:t>
      </w:r>
      <w:r w:rsidRPr="005B0CF5">
        <w:rPr>
          <w:color w:val="262626"/>
        </w:rPr>
        <w:t>настоящее</w:t>
      </w:r>
      <w:r w:rsidRPr="005B0CF5">
        <w:rPr>
          <w:color w:val="262626"/>
          <w:spacing w:val="-3"/>
        </w:rPr>
        <w:t xml:space="preserve"> </w:t>
      </w:r>
      <w:r w:rsidRPr="005B0CF5">
        <w:rPr>
          <w:color w:val="262626"/>
        </w:rPr>
        <w:t>время в</w:t>
      </w:r>
      <w:r w:rsidRPr="005B0CF5">
        <w:rPr>
          <w:color w:val="262626"/>
          <w:spacing w:val="-2"/>
        </w:rPr>
        <w:t xml:space="preserve"> </w:t>
      </w:r>
      <w:r w:rsidRPr="005B0CF5">
        <w:rPr>
          <w:color w:val="262626"/>
        </w:rPr>
        <w:t>МБДОУ</w:t>
      </w:r>
      <w:r w:rsidRPr="005B0CF5">
        <w:rPr>
          <w:color w:val="262626"/>
          <w:spacing w:val="-2"/>
        </w:rPr>
        <w:t xml:space="preserve"> </w:t>
      </w:r>
      <w:r w:rsidRPr="005B0CF5">
        <w:rPr>
          <w:color w:val="262626"/>
        </w:rPr>
        <w:t>функционирует</w:t>
      </w:r>
      <w:r w:rsidRPr="005B0CF5">
        <w:rPr>
          <w:color w:val="262626"/>
          <w:spacing w:val="-4"/>
        </w:rPr>
        <w:t xml:space="preserve"> </w:t>
      </w:r>
      <w:r w:rsidRPr="005B0CF5">
        <w:rPr>
          <w:color w:val="262626"/>
        </w:rPr>
        <w:t>всего</w:t>
      </w:r>
      <w:r w:rsidRPr="005B0CF5">
        <w:rPr>
          <w:color w:val="262626"/>
          <w:spacing w:val="-2"/>
        </w:rPr>
        <w:t xml:space="preserve"> </w:t>
      </w:r>
      <w:r w:rsidRPr="005B0CF5">
        <w:rPr>
          <w:color w:val="262626"/>
        </w:rPr>
        <w:t>6 групп:</w:t>
      </w:r>
    </w:p>
    <w:p w14:paraId="238E725A" w14:textId="07684CB1" w:rsidR="009B7011" w:rsidRPr="005B0CF5" w:rsidRDefault="005B0CF5" w:rsidP="00AB6C8F">
      <w:pPr>
        <w:spacing w:line="240" w:lineRule="auto"/>
        <w:ind w:left="682" w:right="262"/>
        <w:jc w:val="both"/>
        <w:rPr>
          <w:rFonts w:ascii="Times New Roman" w:hAnsi="Times New Roman" w:cs="Times New Roman"/>
          <w:sz w:val="24"/>
        </w:rPr>
      </w:pPr>
      <w:r w:rsidRPr="00AB6C8F">
        <w:rPr>
          <w:rFonts w:ascii="Times New Roman" w:hAnsi="Times New Roman" w:cs="Times New Roman"/>
          <w:bCs/>
          <w:color w:val="262626"/>
          <w:sz w:val="24"/>
        </w:rPr>
        <w:t>5 общеразвивающих</w:t>
      </w:r>
      <w:r w:rsidRPr="00AB6C8F">
        <w:rPr>
          <w:rFonts w:ascii="Times New Roman" w:hAnsi="Times New Roman" w:cs="Times New Roman"/>
          <w:bCs/>
          <w:color w:val="262626"/>
          <w:spacing w:val="1"/>
          <w:sz w:val="24"/>
        </w:rPr>
        <w:t xml:space="preserve"> </w:t>
      </w:r>
      <w:r w:rsidRPr="00AB6C8F">
        <w:rPr>
          <w:rFonts w:ascii="Times New Roman" w:hAnsi="Times New Roman" w:cs="Times New Roman"/>
          <w:bCs/>
          <w:color w:val="262626"/>
          <w:sz w:val="24"/>
        </w:rPr>
        <w:t>групп</w:t>
      </w:r>
      <w:r w:rsidRPr="00AB6C8F">
        <w:rPr>
          <w:rFonts w:ascii="Times New Roman" w:hAnsi="Times New Roman" w:cs="Times New Roman"/>
          <w:bCs/>
          <w:color w:val="262626"/>
          <w:spacing w:val="1"/>
          <w:sz w:val="24"/>
        </w:rPr>
        <w:t xml:space="preserve"> </w:t>
      </w:r>
      <w:r w:rsidRPr="00AB6C8F">
        <w:rPr>
          <w:rFonts w:ascii="Times New Roman" w:hAnsi="Times New Roman" w:cs="Times New Roman"/>
          <w:bCs/>
          <w:color w:val="262626"/>
          <w:sz w:val="24"/>
        </w:rPr>
        <w:t>– 1</w:t>
      </w:r>
      <w:r w:rsidRPr="005B0CF5">
        <w:rPr>
          <w:rFonts w:ascii="Times New Roman" w:hAnsi="Times New Roman" w:cs="Times New Roman"/>
          <w:b/>
          <w:color w:val="262626"/>
          <w:sz w:val="24"/>
        </w:rPr>
        <w:t xml:space="preserve"> </w:t>
      </w:r>
      <w:r w:rsidRPr="005B0CF5">
        <w:rPr>
          <w:rFonts w:ascii="Times New Roman" w:hAnsi="Times New Roman" w:cs="Times New Roman"/>
          <w:color w:val="262626"/>
          <w:sz w:val="24"/>
        </w:rPr>
        <w:t>групп</w:t>
      </w:r>
      <w:r>
        <w:rPr>
          <w:rFonts w:ascii="Times New Roman" w:hAnsi="Times New Roman" w:cs="Times New Roman"/>
          <w:color w:val="262626"/>
          <w:sz w:val="24"/>
        </w:rPr>
        <w:t>а</w:t>
      </w:r>
      <w:r w:rsidRPr="005B0CF5">
        <w:rPr>
          <w:rFonts w:ascii="Times New Roman" w:hAnsi="Times New Roman" w:cs="Times New Roman"/>
          <w:color w:val="262626"/>
          <w:spacing w:val="1"/>
          <w:sz w:val="24"/>
        </w:rPr>
        <w:t xml:space="preserve"> </w:t>
      </w:r>
      <w:r w:rsidRPr="005B0CF5">
        <w:rPr>
          <w:rFonts w:ascii="Times New Roman" w:hAnsi="Times New Roman" w:cs="Times New Roman"/>
          <w:color w:val="262626"/>
          <w:sz w:val="24"/>
        </w:rPr>
        <w:t>раннего</w:t>
      </w:r>
      <w:r w:rsidRPr="005B0CF5">
        <w:rPr>
          <w:rFonts w:ascii="Times New Roman" w:hAnsi="Times New Roman" w:cs="Times New Roman"/>
          <w:color w:val="262626"/>
          <w:spacing w:val="1"/>
          <w:sz w:val="24"/>
        </w:rPr>
        <w:t xml:space="preserve"> </w:t>
      </w:r>
      <w:r w:rsidRPr="005B0CF5">
        <w:rPr>
          <w:rFonts w:ascii="Times New Roman" w:hAnsi="Times New Roman" w:cs="Times New Roman"/>
          <w:color w:val="262626"/>
          <w:sz w:val="24"/>
        </w:rPr>
        <w:t>возраста</w:t>
      </w:r>
      <w:r w:rsidRPr="005B0CF5">
        <w:rPr>
          <w:rFonts w:ascii="Times New Roman" w:hAnsi="Times New Roman" w:cs="Times New Roman"/>
          <w:color w:val="262626"/>
          <w:spacing w:val="1"/>
          <w:sz w:val="24"/>
        </w:rPr>
        <w:t xml:space="preserve"> </w:t>
      </w:r>
      <w:r w:rsidRPr="005B0CF5">
        <w:rPr>
          <w:rFonts w:ascii="Times New Roman" w:hAnsi="Times New Roman" w:cs="Times New Roman"/>
          <w:color w:val="262626"/>
          <w:sz w:val="24"/>
        </w:rPr>
        <w:t>с</w:t>
      </w:r>
      <w:r w:rsidRPr="005B0CF5">
        <w:rPr>
          <w:rFonts w:ascii="Times New Roman" w:hAnsi="Times New Roman" w:cs="Times New Roman"/>
          <w:color w:val="262626"/>
          <w:spacing w:val="1"/>
          <w:sz w:val="24"/>
        </w:rPr>
        <w:t xml:space="preserve"> </w:t>
      </w:r>
      <w:r w:rsidRPr="005B0CF5">
        <w:rPr>
          <w:rFonts w:ascii="Times New Roman" w:hAnsi="Times New Roman" w:cs="Times New Roman"/>
          <w:color w:val="262626"/>
          <w:sz w:val="24"/>
        </w:rPr>
        <w:t>2</w:t>
      </w:r>
      <w:r w:rsidRPr="005B0CF5">
        <w:rPr>
          <w:rFonts w:ascii="Times New Roman" w:hAnsi="Times New Roman" w:cs="Times New Roman"/>
          <w:color w:val="262626"/>
          <w:spacing w:val="1"/>
          <w:sz w:val="24"/>
        </w:rPr>
        <w:t xml:space="preserve"> </w:t>
      </w:r>
      <w:r w:rsidRPr="005B0CF5">
        <w:rPr>
          <w:rFonts w:ascii="Times New Roman" w:hAnsi="Times New Roman" w:cs="Times New Roman"/>
          <w:color w:val="262626"/>
          <w:sz w:val="24"/>
        </w:rPr>
        <w:t>до</w:t>
      </w:r>
      <w:r w:rsidRPr="005B0CF5">
        <w:rPr>
          <w:rFonts w:ascii="Times New Roman" w:hAnsi="Times New Roman" w:cs="Times New Roman"/>
          <w:color w:val="262626"/>
          <w:spacing w:val="1"/>
          <w:sz w:val="24"/>
        </w:rPr>
        <w:t xml:space="preserve"> </w:t>
      </w:r>
      <w:r w:rsidRPr="005B0CF5">
        <w:rPr>
          <w:rFonts w:ascii="Times New Roman" w:hAnsi="Times New Roman" w:cs="Times New Roman"/>
          <w:color w:val="262626"/>
          <w:sz w:val="24"/>
        </w:rPr>
        <w:t>3</w:t>
      </w:r>
      <w:r w:rsidRPr="005B0CF5">
        <w:rPr>
          <w:rFonts w:ascii="Times New Roman" w:hAnsi="Times New Roman" w:cs="Times New Roman"/>
          <w:color w:val="262626"/>
          <w:spacing w:val="1"/>
          <w:sz w:val="24"/>
        </w:rPr>
        <w:t xml:space="preserve"> </w:t>
      </w:r>
      <w:r w:rsidRPr="005B0CF5">
        <w:rPr>
          <w:rFonts w:ascii="Times New Roman" w:hAnsi="Times New Roman" w:cs="Times New Roman"/>
          <w:color w:val="262626"/>
          <w:sz w:val="24"/>
        </w:rPr>
        <w:t>лет,</w:t>
      </w:r>
      <w:r w:rsidRPr="005B0CF5">
        <w:rPr>
          <w:rFonts w:ascii="Times New Roman" w:hAnsi="Times New Roman" w:cs="Times New Roman"/>
          <w:color w:val="262626"/>
          <w:spacing w:val="1"/>
          <w:sz w:val="24"/>
        </w:rPr>
        <w:t xml:space="preserve"> </w:t>
      </w:r>
      <w:r>
        <w:rPr>
          <w:rFonts w:ascii="Times New Roman" w:hAnsi="Times New Roman" w:cs="Times New Roman"/>
          <w:color w:val="262626"/>
          <w:sz w:val="24"/>
        </w:rPr>
        <w:t>4</w:t>
      </w:r>
      <w:r w:rsidRPr="005B0CF5">
        <w:rPr>
          <w:rFonts w:ascii="Times New Roman" w:hAnsi="Times New Roman" w:cs="Times New Roman"/>
          <w:color w:val="262626"/>
          <w:spacing w:val="60"/>
          <w:sz w:val="24"/>
        </w:rPr>
        <w:t xml:space="preserve"> </w:t>
      </w:r>
      <w:r w:rsidRPr="005B0CF5">
        <w:rPr>
          <w:rFonts w:ascii="Times New Roman" w:hAnsi="Times New Roman" w:cs="Times New Roman"/>
          <w:color w:val="262626"/>
          <w:sz w:val="24"/>
        </w:rPr>
        <w:t>групп</w:t>
      </w:r>
      <w:r>
        <w:rPr>
          <w:rFonts w:ascii="Times New Roman" w:hAnsi="Times New Roman" w:cs="Times New Roman"/>
          <w:color w:val="262626"/>
          <w:sz w:val="24"/>
        </w:rPr>
        <w:t>ы</w:t>
      </w:r>
      <w:r w:rsidRPr="005B0CF5">
        <w:rPr>
          <w:rFonts w:ascii="Times New Roman" w:hAnsi="Times New Roman" w:cs="Times New Roman"/>
          <w:color w:val="262626"/>
          <w:spacing w:val="1"/>
          <w:sz w:val="24"/>
        </w:rPr>
        <w:t xml:space="preserve"> </w:t>
      </w:r>
      <w:r w:rsidRPr="005B0CF5">
        <w:rPr>
          <w:rFonts w:ascii="Times New Roman" w:hAnsi="Times New Roman" w:cs="Times New Roman"/>
          <w:color w:val="262626"/>
          <w:sz w:val="24"/>
        </w:rPr>
        <w:t>дошкольные</w:t>
      </w:r>
      <w:r w:rsidRPr="005B0CF5">
        <w:rPr>
          <w:rFonts w:ascii="Times New Roman" w:hAnsi="Times New Roman" w:cs="Times New Roman"/>
          <w:color w:val="262626"/>
          <w:spacing w:val="1"/>
          <w:sz w:val="24"/>
        </w:rPr>
        <w:t xml:space="preserve"> </w:t>
      </w:r>
      <w:r w:rsidRPr="005B0CF5">
        <w:rPr>
          <w:rFonts w:ascii="Times New Roman" w:hAnsi="Times New Roman" w:cs="Times New Roman"/>
          <w:color w:val="262626"/>
          <w:sz w:val="24"/>
        </w:rPr>
        <w:t>общеразвивающие</w:t>
      </w:r>
      <w:r w:rsidRPr="005B0CF5">
        <w:rPr>
          <w:rFonts w:ascii="Times New Roman" w:hAnsi="Times New Roman" w:cs="Times New Roman"/>
          <w:color w:val="262626"/>
          <w:spacing w:val="1"/>
          <w:sz w:val="24"/>
        </w:rPr>
        <w:t xml:space="preserve"> </w:t>
      </w:r>
      <w:r w:rsidRPr="005B0CF5">
        <w:rPr>
          <w:rFonts w:ascii="Times New Roman" w:hAnsi="Times New Roman" w:cs="Times New Roman"/>
          <w:color w:val="262626"/>
          <w:sz w:val="24"/>
        </w:rPr>
        <w:t>от</w:t>
      </w:r>
      <w:r w:rsidRPr="005B0CF5">
        <w:rPr>
          <w:rFonts w:ascii="Times New Roman" w:hAnsi="Times New Roman" w:cs="Times New Roman"/>
          <w:color w:val="262626"/>
          <w:spacing w:val="1"/>
          <w:sz w:val="24"/>
        </w:rPr>
        <w:t xml:space="preserve"> </w:t>
      </w:r>
      <w:r w:rsidRPr="005B0CF5">
        <w:rPr>
          <w:rFonts w:ascii="Times New Roman" w:hAnsi="Times New Roman" w:cs="Times New Roman"/>
          <w:color w:val="262626"/>
          <w:sz w:val="24"/>
        </w:rPr>
        <w:t>3</w:t>
      </w:r>
      <w:r w:rsidRPr="005B0CF5">
        <w:rPr>
          <w:rFonts w:ascii="Times New Roman" w:hAnsi="Times New Roman" w:cs="Times New Roman"/>
          <w:color w:val="262626"/>
          <w:spacing w:val="1"/>
          <w:sz w:val="24"/>
        </w:rPr>
        <w:t xml:space="preserve"> </w:t>
      </w:r>
      <w:r w:rsidRPr="005B0CF5">
        <w:rPr>
          <w:rFonts w:ascii="Times New Roman" w:hAnsi="Times New Roman" w:cs="Times New Roman"/>
          <w:color w:val="262626"/>
          <w:sz w:val="24"/>
        </w:rPr>
        <w:t>до</w:t>
      </w:r>
      <w:r w:rsidRPr="005B0CF5">
        <w:rPr>
          <w:rFonts w:ascii="Times New Roman" w:hAnsi="Times New Roman" w:cs="Times New Roman"/>
          <w:color w:val="262626"/>
          <w:spacing w:val="1"/>
          <w:sz w:val="24"/>
        </w:rPr>
        <w:t xml:space="preserve"> </w:t>
      </w:r>
      <w:r w:rsidRPr="005B0CF5">
        <w:rPr>
          <w:rFonts w:ascii="Times New Roman" w:hAnsi="Times New Roman" w:cs="Times New Roman"/>
          <w:color w:val="262626"/>
          <w:sz w:val="24"/>
        </w:rPr>
        <w:t>7</w:t>
      </w:r>
      <w:r w:rsidRPr="005B0CF5">
        <w:rPr>
          <w:rFonts w:ascii="Times New Roman" w:hAnsi="Times New Roman" w:cs="Times New Roman"/>
          <w:color w:val="262626"/>
          <w:spacing w:val="1"/>
          <w:sz w:val="24"/>
        </w:rPr>
        <w:t xml:space="preserve"> </w:t>
      </w:r>
      <w:r w:rsidRPr="005B0CF5">
        <w:rPr>
          <w:rFonts w:ascii="Times New Roman" w:hAnsi="Times New Roman" w:cs="Times New Roman"/>
          <w:color w:val="262626"/>
          <w:sz w:val="24"/>
        </w:rPr>
        <w:t xml:space="preserve">лет </w:t>
      </w:r>
      <w:r w:rsidRPr="00AB6C8F">
        <w:rPr>
          <w:rFonts w:ascii="Times New Roman" w:hAnsi="Times New Roman" w:cs="Times New Roman"/>
          <w:bCs/>
          <w:sz w:val="24"/>
        </w:rPr>
        <w:t>и</w:t>
      </w:r>
      <w:r w:rsidRPr="00AB6C8F">
        <w:rPr>
          <w:rFonts w:ascii="Times New Roman" w:hAnsi="Times New Roman" w:cs="Times New Roman"/>
          <w:bCs/>
          <w:spacing w:val="1"/>
          <w:sz w:val="24"/>
        </w:rPr>
        <w:t xml:space="preserve"> </w:t>
      </w:r>
      <w:r w:rsidRPr="00AB6C8F">
        <w:rPr>
          <w:rFonts w:ascii="Times New Roman" w:hAnsi="Times New Roman" w:cs="Times New Roman"/>
          <w:bCs/>
          <w:sz w:val="24"/>
        </w:rPr>
        <w:t>1</w:t>
      </w:r>
      <w:r w:rsidRPr="00AB6C8F">
        <w:rPr>
          <w:rFonts w:ascii="Times New Roman" w:hAnsi="Times New Roman" w:cs="Times New Roman"/>
          <w:bCs/>
          <w:spacing w:val="1"/>
          <w:sz w:val="24"/>
        </w:rPr>
        <w:t xml:space="preserve"> </w:t>
      </w:r>
      <w:r w:rsidRPr="00AB6C8F">
        <w:rPr>
          <w:rFonts w:ascii="Times New Roman" w:hAnsi="Times New Roman" w:cs="Times New Roman"/>
          <w:bCs/>
          <w:sz w:val="24"/>
        </w:rPr>
        <w:t>группа</w:t>
      </w:r>
      <w:r w:rsidRPr="00AB6C8F">
        <w:rPr>
          <w:rFonts w:ascii="Times New Roman" w:hAnsi="Times New Roman" w:cs="Times New Roman"/>
          <w:bCs/>
          <w:spacing w:val="1"/>
          <w:sz w:val="24"/>
        </w:rPr>
        <w:t xml:space="preserve"> </w:t>
      </w:r>
      <w:r w:rsidRPr="00AB6C8F">
        <w:rPr>
          <w:rFonts w:ascii="Times New Roman" w:hAnsi="Times New Roman" w:cs="Times New Roman"/>
          <w:bCs/>
          <w:sz w:val="24"/>
        </w:rPr>
        <w:t>компенсирующей</w:t>
      </w:r>
      <w:r w:rsidRPr="00AB6C8F">
        <w:rPr>
          <w:rFonts w:ascii="Times New Roman" w:hAnsi="Times New Roman" w:cs="Times New Roman"/>
          <w:bCs/>
          <w:spacing w:val="1"/>
          <w:sz w:val="24"/>
        </w:rPr>
        <w:t xml:space="preserve"> </w:t>
      </w:r>
      <w:r w:rsidRPr="00AB6C8F">
        <w:rPr>
          <w:rFonts w:ascii="Times New Roman" w:hAnsi="Times New Roman" w:cs="Times New Roman"/>
          <w:bCs/>
          <w:sz w:val="24"/>
        </w:rPr>
        <w:t>направленности</w:t>
      </w:r>
      <w:r w:rsidRPr="005B0CF5">
        <w:rPr>
          <w:rFonts w:ascii="Times New Roman" w:hAnsi="Times New Roman" w:cs="Times New Roman"/>
          <w:b/>
          <w:color w:val="262626"/>
          <w:spacing w:val="24"/>
          <w:sz w:val="24"/>
        </w:rPr>
        <w:t xml:space="preserve"> </w:t>
      </w:r>
      <w:r w:rsidRPr="005B0CF5">
        <w:rPr>
          <w:rFonts w:ascii="Times New Roman" w:hAnsi="Times New Roman" w:cs="Times New Roman"/>
          <w:color w:val="262626"/>
          <w:sz w:val="24"/>
        </w:rPr>
        <w:t>детей</w:t>
      </w:r>
      <w:r w:rsidRPr="005B0CF5">
        <w:rPr>
          <w:rFonts w:ascii="Times New Roman" w:hAnsi="Times New Roman" w:cs="Times New Roman"/>
          <w:color w:val="262626"/>
          <w:spacing w:val="23"/>
          <w:sz w:val="24"/>
        </w:rPr>
        <w:t xml:space="preserve"> </w:t>
      </w:r>
      <w:r w:rsidRPr="005B0CF5">
        <w:rPr>
          <w:rFonts w:ascii="Times New Roman" w:hAnsi="Times New Roman" w:cs="Times New Roman"/>
          <w:color w:val="262626"/>
          <w:sz w:val="24"/>
        </w:rPr>
        <w:t>лет</w:t>
      </w:r>
      <w:r w:rsidRPr="005B0CF5">
        <w:rPr>
          <w:rFonts w:ascii="Times New Roman" w:hAnsi="Times New Roman" w:cs="Times New Roman"/>
          <w:color w:val="262626"/>
          <w:spacing w:val="23"/>
          <w:sz w:val="24"/>
        </w:rPr>
        <w:t xml:space="preserve"> </w:t>
      </w:r>
      <w:r w:rsidRPr="005B0CF5">
        <w:rPr>
          <w:rFonts w:ascii="Times New Roman" w:hAnsi="Times New Roman" w:cs="Times New Roman"/>
          <w:color w:val="262626"/>
          <w:sz w:val="24"/>
        </w:rPr>
        <w:t>с</w:t>
      </w:r>
      <w:r w:rsidRPr="005B0CF5">
        <w:rPr>
          <w:rFonts w:ascii="Times New Roman" w:hAnsi="Times New Roman" w:cs="Times New Roman"/>
          <w:color w:val="262626"/>
          <w:spacing w:val="21"/>
          <w:sz w:val="24"/>
        </w:rPr>
        <w:t xml:space="preserve"> </w:t>
      </w:r>
      <w:r w:rsidRPr="005B0CF5">
        <w:rPr>
          <w:rFonts w:ascii="Times New Roman" w:hAnsi="Times New Roman" w:cs="Times New Roman"/>
          <w:color w:val="262626"/>
          <w:sz w:val="24"/>
        </w:rPr>
        <w:t>ТНР</w:t>
      </w:r>
      <w:r w:rsidRPr="005B0CF5">
        <w:rPr>
          <w:rFonts w:ascii="Times New Roman" w:hAnsi="Times New Roman" w:cs="Times New Roman"/>
          <w:color w:val="262626"/>
          <w:spacing w:val="23"/>
          <w:sz w:val="24"/>
        </w:rPr>
        <w:t xml:space="preserve"> </w:t>
      </w:r>
      <w:r w:rsidRPr="005B0CF5">
        <w:rPr>
          <w:rFonts w:ascii="Times New Roman" w:hAnsi="Times New Roman" w:cs="Times New Roman"/>
          <w:color w:val="262626"/>
          <w:sz w:val="24"/>
        </w:rPr>
        <w:t>(ОНР)</w:t>
      </w:r>
      <w:r>
        <w:rPr>
          <w:rFonts w:ascii="Times New Roman" w:hAnsi="Times New Roman" w:cs="Times New Roman"/>
          <w:color w:val="262626"/>
          <w:sz w:val="24"/>
        </w:rPr>
        <w:t>.</w:t>
      </w:r>
    </w:p>
    <w:p w14:paraId="2AC5990C" w14:textId="3D0D0A9F" w:rsidR="009B7011" w:rsidRPr="00832064" w:rsidRDefault="00620D2F" w:rsidP="00DF6C98">
      <w:pPr>
        <w:spacing w:after="0" w:line="240" w:lineRule="auto"/>
        <w:jc w:val="both"/>
        <w:rPr>
          <w:rFonts w:ascii="Times New Roman" w:hAnsi="Times New Roman" w:cs="Times New Roman"/>
          <w:sz w:val="24"/>
          <w:szCs w:val="24"/>
        </w:rPr>
      </w:pPr>
      <w:r w:rsidRPr="00832064">
        <w:rPr>
          <w:rFonts w:ascii="Times New Roman" w:hAnsi="Times New Roman" w:cs="Times New Roman"/>
          <w:sz w:val="24"/>
          <w:szCs w:val="24"/>
        </w:rPr>
        <w:t xml:space="preserve">          </w:t>
      </w:r>
      <w:r w:rsidR="00832064">
        <w:rPr>
          <w:rFonts w:ascii="Times New Roman" w:hAnsi="Times New Roman" w:cs="Times New Roman"/>
          <w:sz w:val="24"/>
          <w:szCs w:val="24"/>
        </w:rPr>
        <w:t>О</w:t>
      </w:r>
      <w:r w:rsidR="009B7011" w:rsidRPr="00832064">
        <w:rPr>
          <w:rFonts w:ascii="Times New Roman" w:hAnsi="Times New Roman" w:cs="Times New Roman"/>
          <w:sz w:val="24"/>
          <w:szCs w:val="24"/>
        </w:rPr>
        <w:t xml:space="preserve">бразовательная программа (далее Программа) </w:t>
      </w:r>
      <w:r w:rsidR="00167DE8" w:rsidRPr="00832064">
        <w:rPr>
          <w:rFonts w:ascii="Times New Roman" w:hAnsi="Times New Roman" w:cs="Times New Roman"/>
          <w:sz w:val="24"/>
          <w:szCs w:val="24"/>
        </w:rPr>
        <w:t>МБДОУ «</w:t>
      </w:r>
      <w:r w:rsidRPr="00832064">
        <w:rPr>
          <w:rFonts w:ascii="Times New Roman" w:hAnsi="Times New Roman" w:cs="Times New Roman"/>
          <w:sz w:val="24"/>
          <w:szCs w:val="24"/>
        </w:rPr>
        <w:t>№16 «Аленка»</w:t>
      </w:r>
      <w:r w:rsidR="00167DE8" w:rsidRPr="00832064">
        <w:rPr>
          <w:rFonts w:ascii="Times New Roman" w:hAnsi="Times New Roman" w:cs="Times New Roman"/>
          <w:sz w:val="24"/>
          <w:szCs w:val="24"/>
        </w:rPr>
        <w:t xml:space="preserve"> Азовского района</w:t>
      </w:r>
      <w:r w:rsidR="009B7011" w:rsidRPr="00832064">
        <w:rPr>
          <w:rFonts w:ascii="Times New Roman" w:hAnsi="Times New Roman" w:cs="Times New Roman"/>
          <w:sz w:val="24"/>
          <w:szCs w:val="24"/>
        </w:rPr>
        <w:t xml:space="preserve"> разработана в соответствии с Федеральной образовательной программой ДО и ФГОС ДО.</w:t>
      </w:r>
    </w:p>
    <w:p w14:paraId="1C12493A" w14:textId="026DC309" w:rsidR="005B0CF5" w:rsidRDefault="00832064" w:rsidP="005B0CF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9B7011" w:rsidRPr="00832064">
        <w:rPr>
          <w:rFonts w:ascii="Times New Roman" w:hAnsi="Times New Roman" w:cs="Times New Roman"/>
          <w:sz w:val="24"/>
          <w:szCs w:val="24"/>
        </w:rPr>
        <w:t>Программа обеспечивает разностороннее развитие детей в возрасте от 2 до 7 лет с учётом их возрастных и индивидуальных особенностей по основным направлениям: социально-коммуникативному, познавательному, речевому, художественно-эстетическому и физическому.</w:t>
      </w:r>
      <w:r w:rsidR="005B0CF5" w:rsidRPr="005B0CF5">
        <w:rPr>
          <w:rFonts w:ascii="Times New Roman" w:hAnsi="Times New Roman" w:cs="Times New Roman"/>
          <w:sz w:val="24"/>
          <w:szCs w:val="24"/>
        </w:rPr>
        <w:t xml:space="preserve"> </w:t>
      </w:r>
    </w:p>
    <w:p w14:paraId="43CE2AD5" w14:textId="70D82316" w:rsidR="005B0CF5" w:rsidRPr="006B5695" w:rsidRDefault="005B0CF5" w:rsidP="005B0CF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6B5695">
        <w:rPr>
          <w:rFonts w:ascii="Times New Roman" w:hAnsi="Times New Roman" w:cs="Times New Roman"/>
          <w:sz w:val="24"/>
          <w:szCs w:val="24"/>
        </w:rPr>
        <w:t>Программа разработана в соответствии со следующими нормативными документами:</w:t>
      </w:r>
    </w:p>
    <w:p w14:paraId="2C978057" w14:textId="77777777" w:rsidR="008B6265" w:rsidRPr="005518F1" w:rsidRDefault="008B6265">
      <w:pPr>
        <w:pStyle w:val="a5"/>
        <w:numPr>
          <w:ilvl w:val="0"/>
          <w:numId w:val="100"/>
        </w:numPr>
        <w:spacing w:after="0" w:line="240" w:lineRule="auto"/>
        <w:jc w:val="both"/>
        <w:rPr>
          <w:rFonts w:ascii="Times New Roman" w:hAnsi="Times New Roman" w:cs="Times New Roman"/>
          <w:sz w:val="24"/>
          <w:szCs w:val="24"/>
        </w:rPr>
      </w:pPr>
      <w:r w:rsidRPr="005518F1">
        <w:rPr>
          <w:rFonts w:ascii="Times New Roman" w:hAnsi="Times New Roman" w:cs="Times New Roman"/>
          <w:sz w:val="24"/>
          <w:szCs w:val="24"/>
        </w:rPr>
        <w:t xml:space="preserve">Федеральный закон от 29 декабря 2012 г. № 273-ФЗ «Об образовании в Российской Федерации» </w:t>
      </w:r>
    </w:p>
    <w:p w14:paraId="4B236159" w14:textId="77777777" w:rsidR="008B6265" w:rsidRPr="005518F1" w:rsidRDefault="008B6265">
      <w:pPr>
        <w:pStyle w:val="a5"/>
        <w:numPr>
          <w:ilvl w:val="0"/>
          <w:numId w:val="100"/>
        </w:numPr>
        <w:spacing w:after="0" w:line="240" w:lineRule="auto"/>
        <w:jc w:val="both"/>
        <w:rPr>
          <w:rFonts w:ascii="Times New Roman" w:hAnsi="Times New Roman" w:cs="Times New Roman"/>
          <w:color w:val="auto"/>
          <w:sz w:val="24"/>
          <w:szCs w:val="24"/>
        </w:rPr>
      </w:pPr>
      <w:r w:rsidRPr="005518F1">
        <w:rPr>
          <w:rFonts w:ascii="Times New Roman" w:hAnsi="Times New Roman" w:cs="Times New Roman"/>
          <w:color w:val="auto"/>
          <w:sz w:val="24"/>
          <w:szCs w:val="24"/>
        </w:rPr>
        <w:t>Приказ Министерства просвещения Российской Федерации от 30 сентября 2022 г. № 874;</w:t>
      </w:r>
    </w:p>
    <w:p w14:paraId="275A61B5" w14:textId="77777777" w:rsidR="008B6265" w:rsidRPr="005518F1" w:rsidRDefault="008B6265">
      <w:pPr>
        <w:pStyle w:val="a5"/>
        <w:numPr>
          <w:ilvl w:val="0"/>
          <w:numId w:val="100"/>
        </w:numPr>
        <w:spacing w:after="0" w:line="240" w:lineRule="auto"/>
        <w:jc w:val="both"/>
        <w:rPr>
          <w:rFonts w:ascii="Times New Roman" w:hAnsi="Times New Roman" w:cs="Times New Roman"/>
          <w:color w:val="auto"/>
          <w:sz w:val="24"/>
          <w:szCs w:val="24"/>
        </w:rPr>
      </w:pPr>
      <w:r w:rsidRPr="005518F1">
        <w:rPr>
          <w:rFonts w:ascii="Times New Roman" w:hAnsi="Times New Roman" w:cs="Times New Roman"/>
          <w:color w:val="auto"/>
          <w:sz w:val="24"/>
          <w:szCs w:val="24"/>
        </w:rPr>
        <w:t>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8 ноября.2022 г. № 955;</w:t>
      </w:r>
    </w:p>
    <w:p w14:paraId="51633671" w14:textId="77777777" w:rsidR="008B6265" w:rsidRPr="005518F1" w:rsidRDefault="008B6265">
      <w:pPr>
        <w:pStyle w:val="a5"/>
        <w:numPr>
          <w:ilvl w:val="0"/>
          <w:numId w:val="100"/>
        </w:numPr>
        <w:spacing w:after="0" w:line="240" w:lineRule="auto"/>
        <w:jc w:val="both"/>
        <w:rPr>
          <w:rFonts w:ascii="Times New Roman" w:hAnsi="Times New Roman" w:cs="Times New Roman"/>
          <w:color w:val="auto"/>
          <w:sz w:val="24"/>
          <w:szCs w:val="24"/>
        </w:rPr>
      </w:pPr>
      <w:r w:rsidRPr="005518F1">
        <w:rPr>
          <w:rFonts w:ascii="Times New Roman" w:hAnsi="Times New Roman" w:cs="Times New Roman"/>
          <w:color w:val="auto"/>
          <w:sz w:val="24"/>
          <w:szCs w:val="24"/>
        </w:rPr>
        <w:t>Санитарно-эпидемиологические требования -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w:t>
      </w:r>
    </w:p>
    <w:p w14:paraId="662C7726" w14:textId="77777777" w:rsidR="008B6265" w:rsidRPr="005518F1" w:rsidRDefault="008B6265">
      <w:pPr>
        <w:pStyle w:val="a5"/>
        <w:numPr>
          <w:ilvl w:val="0"/>
          <w:numId w:val="100"/>
        </w:numPr>
        <w:spacing w:after="0" w:line="240" w:lineRule="auto"/>
        <w:jc w:val="both"/>
        <w:rPr>
          <w:rFonts w:ascii="Times New Roman" w:hAnsi="Times New Roman" w:cs="Times New Roman"/>
          <w:color w:val="auto"/>
          <w:sz w:val="24"/>
          <w:szCs w:val="24"/>
        </w:rPr>
      </w:pPr>
      <w:r w:rsidRPr="005518F1">
        <w:rPr>
          <w:rFonts w:ascii="Times New Roman" w:hAnsi="Times New Roman" w:cs="Times New Roman"/>
          <w:color w:val="auto"/>
          <w:sz w:val="24"/>
          <w:szCs w:val="24"/>
        </w:rPr>
        <w:t>Федеральная образовательная программа дошкольного образования (утверждена приказом Министерства просвещения Российской Федерации от 25 ноября 2022 г. № 1028);</w:t>
      </w:r>
    </w:p>
    <w:p w14:paraId="52E3CE6F" w14:textId="77777777" w:rsidR="008B6265" w:rsidRPr="005518F1" w:rsidRDefault="008B6265">
      <w:pPr>
        <w:pStyle w:val="a5"/>
        <w:numPr>
          <w:ilvl w:val="0"/>
          <w:numId w:val="100"/>
        </w:numPr>
        <w:spacing w:after="0" w:line="240" w:lineRule="auto"/>
        <w:jc w:val="both"/>
        <w:rPr>
          <w:rFonts w:ascii="Times New Roman" w:hAnsi="Times New Roman" w:cs="Times New Roman"/>
          <w:color w:val="auto"/>
          <w:sz w:val="24"/>
          <w:szCs w:val="24"/>
        </w:rPr>
      </w:pPr>
      <w:r w:rsidRPr="005518F1">
        <w:rPr>
          <w:rFonts w:ascii="Times New Roman" w:hAnsi="Times New Roman" w:cs="Times New Roman"/>
          <w:color w:val="auto"/>
          <w:sz w:val="24"/>
          <w:szCs w:val="24"/>
        </w:rPr>
        <w:t>Основы государственной политики по сохранению и укреплению традиционных российских духовно-нравственных ценностей, утвержденные Указом Президента Российской Федерации от 9 ноября 2022 г. № 809;</w:t>
      </w:r>
    </w:p>
    <w:p w14:paraId="08736C2B" w14:textId="77777777" w:rsidR="008B6265" w:rsidRPr="005518F1" w:rsidRDefault="008B6265">
      <w:pPr>
        <w:pStyle w:val="a5"/>
        <w:numPr>
          <w:ilvl w:val="0"/>
          <w:numId w:val="100"/>
        </w:numPr>
        <w:shd w:val="clear" w:color="auto" w:fill="FFFFFF"/>
        <w:spacing w:after="0" w:line="240" w:lineRule="auto"/>
        <w:contextualSpacing/>
        <w:jc w:val="both"/>
        <w:rPr>
          <w:color w:val="auto"/>
          <w:sz w:val="24"/>
          <w:szCs w:val="24"/>
        </w:rPr>
      </w:pPr>
      <w:r w:rsidRPr="005518F1">
        <w:rPr>
          <w:rFonts w:ascii="Times New Roman" w:hAnsi="Times New Roman" w:cs="Times New Roman"/>
          <w:color w:val="auto"/>
          <w:sz w:val="24"/>
          <w:szCs w:val="24"/>
        </w:rPr>
        <w:t xml:space="preserve">Областной закон Ростовской области от 14 ноября 2013 г. N 26-ЗС "Об образовании в Ростовской области" </w:t>
      </w:r>
      <w:hyperlink r:id="rId23" w:tgtFrame="_blank" w:tooltip="Основание - Областной закон от 29.06.2022 № 714-ЗС" w:history="1">
        <w:r w:rsidRPr="005518F1">
          <w:rPr>
            <w:rFonts w:ascii="Times New Roman" w:hAnsi="Times New Roman" w:cs="Times New Roman"/>
            <w:color w:val="auto"/>
            <w:sz w:val="24"/>
            <w:szCs w:val="24"/>
          </w:rPr>
          <w:t>с изменениями от</w:t>
        </w:r>
        <w:r w:rsidRPr="005518F1">
          <w:rPr>
            <w:color w:val="auto"/>
          </w:rPr>
          <w:t xml:space="preserve"> </w:t>
        </w:r>
        <w:r w:rsidRPr="005518F1">
          <w:rPr>
            <w:rFonts w:ascii="Times New Roman" w:hAnsi="Times New Roman" w:cs="Times New Roman"/>
            <w:color w:val="auto"/>
            <w:sz w:val="24"/>
            <w:szCs w:val="24"/>
          </w:rPr>
          <w:t>с изменениями от 7 ноября. 2023</w:t>
        </w:r>
      </w:hyperlink>
      <w:r w:rsidRPr="005518F1">
        <w:rPr>
          <w:rFonts w:ascii="Times New Roman" w:hAnsi="Times New Roman" w:cs="Times New Roman"/>
          <w:color w:val="auto"/>
          <w:sz w:val="24"/>
          <w:szCs w:val="24"/>
        </w:rPr>
        <w:t>;</w:t>
      </w:r>
    </w:p>
    <w:p w14:paraId="4F095A0E" w14:textId="77777777" w:rsidR="008B6265" w:rsidRPr="005518F1" w:rsidRDefault="008B6265">
      <w:pPr>
        <w:pStyle w:val="a5"/>
        <w:numPr>
          <w:ilvl w:val="0"/>
          <w:numId w:val="100"/>
        </w:numPr>
        <w:tabs>
          <w:tab w:val="left" w:pos="0"/>
          <w:tab w:val="left" w:pos="993"/>
          <w:tab w:val="left" w:pos="9356"/>
        </w:tabs>
        <w:spacing w:after="0" w:line="240" w:lineRule="auto"/>
        <w:contextualSpacing/>
        <w:jc w:val="both"/>
        <w:rPr>
          <w:rFonts w:ascii="Times New Roman" w:hAnsi="Times New Roman" w:cs="Times New Roman"/>
          <w:color w:val="auto"/>
          <w:sz w:val="24"/>
          <w:szCs w:val="24"/>
        </w:rPr>
      </w:pPr>
      <w:r w:rsidRPr="005518F1">
        <w:rPr>
          <w:rFonts w:ascii="Times New Roman" w:hAnsi="Times New Roman" w:cs="Times New Roman"/>
          <w:color w:val="auto"/>
          <w:sz w:val="24"/>
          <w:szCs w:val="24"/>
        </w:rPr>
        <w:t>Государственная программа Ростовской области «Развитие образования» с изменениями от с изменениями на 19 апреля 2025 года;</w:t>
      </w:r>
    </w:p>
    <w:p w14:paraId="34D099E9" w14:textId="77777777" w:rsidR="008B6265" w:rsidRPr="005518F1" w:rsidRDefault="008B6265">
      <w:pPr>
        <w:pStyle w:val="a5"/>
        <w:numPr>
          <w:ilvl w:val="0"/>
          <w:numId w:val="100"/>
        </w:numPr>
        <w:tabs>
          <w:tab w:val="left" w:pos="0"/>
          <w:tab w:val="left" w:pos="993"/>
          <w:tab w:val="left" w:pos="9356"/>
        </w:tabs>
        <w:spacing w:after="0" w:line="240" w:lineRule="auto"/>
        <w:contextualSpacing/>
        <w:jc w:val="both"/>
        <w:rPr>
          <w:rFonts w:ascii="Times New Roman" w:hAnsi="Times New Roman" w:cs="Times New Roman"/>
          <w:color w:val="auto"/>
          <w:sz w:val="24"/>
          <w:szCs w:val="24"/>
        </w:rPr>
      </w:pPr>
      <w:r w:rsidRPr="005518F1">
        <w:rPr>
          <w:rFonts w:ascii="Times New Roman" w:hAnsi="Times New Roman" w:cs="Times New Roman"/>
          <w:color w:val="auto"/>
          <w:sz w:val="24"/>
          <w:szCs w:val="24"/>
        </w:rPr>
        <w:t>Устав МБДОУ от 21.01.2020г. №29.</w:t>
      </w:r>
    </w:p>
    <w:p w14:paraId="798D3D98" w14:textId="4ABC932D" w:rsidR="009B7011" w:rsidRPr="00832064" w:rsidRDefault="009B7011" w:rsidP="00DF6C98">
      <w:pPr>
        <w:spacing w:after="0" w:line="240" w:lineRule="auto"/>
        <w:jc w:val="both"/>
        <w:rPr>
          <w:rFonts w:ascii="Times New Roman" w:hAnsi="Times New Roman" w:cs="Times New Roman"/>
          <w:sz w:val="24"/>
          <w:szCs w:val="24"/>
        </w:rPr>
      </w:pPr>
    </w:p>
    <w:p w14:paraId="4AE53A71" w14:textId="0A51E454" w:rsidR="00501B41" w:rsidRDefault="00501B41" w:rsidP="00501B41">
      <w:pPr>
        <w:tabs>
          <w:tab w:val="left" w:pos="4962"/>
        </w:tabs>
        <w:spacing w:after="0"/>
        <w:jc w:val="both"/>
        <w:rPr>
          <w:rFonts w:ascii="Times New Roman" w:hAnsi="Times New Roman" w:cs="Times New Roman"/>
          <w:sz w:val="24"/>
          <w:szCs w:val="24"/>
        </w:rPr>
      </w:pPr>
      <w:r>
        <w:rPr>
          <w:rFonts w:ascii="Times New Roman" w:hAnsi="Times New Roman"/>
          <w:i/>
          <w:sz w:val="24"/>
          <w:szCs w:val="24"/>
        </w:rPr>
        <w:t xml:space="preserve">        </w:t>
      </w:r>
      <w:r w:rsidRPr="006B5695">
        <w:rPr>
          <w:rFonts w:ascii="Times New Roman" w:hAnsi="Times New Roman"/>
          <w:i/>
          <w:sz w:val="24"/>
          <w:szCs w:val="24"/>
        </w:rPr>
        <w:t xml:space="preserve">Организация </w:t>
      </w:r>
      <w:r w:rsidRPr="006B5695">
        <w:rPr>
          <w:rFonts w:ascii="Times New Roman" w:hAnsi="Times New Roman" w:cs="Times New Roman"/>
          <w:i/>
          <w:sz w:val="24"/>
          <w:szCs w:val="24"/>
        </w:rPr>
        <w:t>образовательного процесса</w:t>
      </w:r>
      <w:r w:rsidRPr="006B5695">
        <w:rPr>
          <w:rFonts w:ascii="Times New Roman" w:hAnsi="Times New Roman" w:cs="Times New Roman"/>
          <w:sz w:val="24"/>
          <w:szCs w:val="24"/>
        </w:rPr>
        <w:t xml:space="preserve"> осуществляется с учетом климатических, экологических факторов, особенностей культурного пространства и социальной инфраструктуры</w:t>
      </w:r>
      <w:r w:rsidRPr="006B5695">
        <w:rPr>
          <w:rFonts w:ascii="Times New Roman" w:hAnsi="Times New Roman"/>
          <w:bCs/>
          <w:sz w:val="24"/>
          <w:szCs w:val="24"/>
        </w:rPr>
        <w:t xml:space="preserve">. </w:t>
      </w:r>
      <w:r w:rsidRPr="006B5695">
        <w:rPr>
          <w:rFonts w:ascii="Times New Roman" w:hAnsi="Times New Roman" w:cs="Times New Roman"/>
          <w:sz w:val="24"/>
          <w:szCs w:val="24"/>
        </w:rPr>
        <w:t>МБДОУ №16.</w:t>
      </w:r>
    </w:p>
    <w:p w14:paraId="667E24C6" w14:textId="15EE27D8" w:rsidR="00501B41" w:rsidRPr="006B5695" w:rsidRDefault="00501B41" w:rsidP="00501B41">
      <w:pPr>
        <w:tabs>
          <w:tab w:val="left" w:pos="4962"/>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501B41">
        <w:rPr>
          <w:rFonts w:ascii="Times New Roman" w:hAnsi="Times New Roman" w:cs="Times New Roman"/>
          <w:sz w:val="24"/>
          <w:szCs w:val="24"/>
        </w:rPr>
        <w:t>Программа определяет целевые ориентиры, содержание и организацию образовательного процесса в группах раннего и дошкольного возраста в условиях работы образовательного учреждения по пятидневной рабочей неделе (понедельник, вторник, среда, четверг, пятница), с полным 12 часовым пребыванием воспитанников с 7.00 часов до 19.00 часов в образовательном учреждении. МБДОУ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w:t>
      </w:r>
    </w:p>
    <w:p w14:paraId="0E3BE38D" w14:textId="3B5140FE" w:rsidR="00F3082E" w:rsidRPr="006B5695" w:rsidRDefault="00501B41" w:rsidP="00F3082E">
      <w:pPr>
        <w:tabs>
          <w:tab w:val="left" w:pos="0"/>
          <w:tab w:val="left" w:pos="993"/>
          <w:tab w:val="left" w:pos="9356"/>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F3082E" w:rsidRPr="006B5695">
        <w:rPr>
          <w:rFonts w:ascii="Times New Roman" w:hAnsi="Times New Roman" w:cs="Times New Roman"/>
          <w:sz w:val="24"/>
          <w:szCs w:val="24"/>
        </w:rPr>
        <w:t xml:space="preserve">Обязательная часть образовательной </w:t>
      </w:r>
      <w:r w:rsidR="00F3082E">
        <w:rPr>
          <w:rFonts w:ascii="Times New Roman" w:hAnsi="Times New Roman" w:cs="Times New Roman"/>
          <w:sz w:val="24"/>
          <w:szCs w:val="24"/>
        </w:rPr>
        <w:t>П</w:t>
      </w:r>
      <w:r w:rsidR="00F3082E" w:rsidRPr="006B5695">
        <w:rPr>
          <w:rFonts w:ascii="Times New Roman" w:hAnsi="Times New Roman" w:cs="Times New Roman"/>
          <w:sz w:val="24"/>
          <w:szCs w:val="24"/>
        </w:rPr>
        <w:t xml:space="preserve">рограммы МБДОУ № </w:t>
      </w:r>
      <w:r w:rsidR="00F3082E">
        <w:rPr>
          <w:rFonts w:ascii="Times New Roman" w:hAnsi="Times New Roman" w:cs="Times New Roman"/>
          <w:sz w:val="24"/>
          <w:szCs w:val="24"/>
        </w:rPr>
        <w:t>16</w:t>
      </w:r>
      <w:r w:rsidR="00F3082E" w:rsidRPr="006B5695">
        <w:rPr>
          <w:rFonts w:ascii="Times New Roman" w:hAnsi="Times New Roman" w:cs="Times New Roman"/>
          <w:sz w:val="24"/>
          <w:szCs w:val="24"/>
        </w:rPr>
        <w:t xml:space="preserve"> представлена следующими программами:</w:t>
      </w:r>
    </w:p>
    <w:p w14:paraId="5050CBA9" w14:textId="77777777" w:rsidR="00D77F11" w:rsidRPr="00D77F11" w:rsidRDefault="00D77F11">
      <w:pPr>
        <w:pStyle w:val="af9"/>
        <w:numPr>
          <w:ilvl w:val="0"/>
          <w:numId w:val="102"/>
        </w:numPr>
        <w:jc w:val="both"/>
        <w:rPr>
          <w:rFonts w:ascii="Times New Roman" w:hAnsi="Times New Roman"/>
          <w:sz w:val="24"/>
          <w:szCs w:val="24"/>
        </w:rPr>
      </w:pPr>
      <w:r w:rsidRPr="00D77F11">
        <w:rPr>
          <w:rFonts w:ascii="Times New Roman" w:hAnsi="Times New Roman"/>
          <w:sz w:val="24"/>
          <w:szCs w:val="24"/>
        </w:rPr>
        <w:t>Инновационной  программой дошкольного образования «От рождения до школы» под ред. Н.Е. Вераксы, Т.С. Комаровой, М.А. Васильевой;</w:t>
      </w:r>
    </w:p>
    <w:p w14:paraId="46A1E68A" w14:textId="77777777" w:rsidR="00D77F11" w:rsidRPr="00D77F11" w:rsidRDefault="00D77F11">
      <w:pPr>
        <w:pStyle w:val="af9"/>
        <w:numPr>
          <w:ilvl w:val="0"/>
          <w:numId w:val="102"/>
        </w:numPr>
        <w:jc w:val="both"/>
        <w:rPr>
          <w:rFonts w:ascii="Times New Roman" w:hAnsi="Times New Roman"/>
          <w:sz w:val="24"/>
          <w:szCs w:val="24"/>
        </w:rPr>
      </w:pPr>
      <w:r w:rsidRPr="00D77F11">
        <w:rPr>
          <w:rFonts w:ascii="Times New Roman" w:hAnsi="Times New Roman"/>
          <w:sz w:val="24"/>
          <w:szCs w:val="24"/>
        </w:rPr>
        <w:t>Программой развития музыкальности у детей раннего возраста «Музыка малышам» В.А.Петровой;</w:t>
      </w:r>
    </w:p>
    <w:p w14:paraId="4C16154C" w14:textId="77777777" w:rsidR="00D77F11" w:rsidRPr="00D77F11" w:rsidRDefault="00D77F11">
      <w:pPr>
        <w:pStyle w:val="af9"/>
        <w:numPr>
          <w:ilvl w:val="0"/>
          <w:numId w:val="102"/>
        </w:numPr>
        <w:jc w:val="both"/>
        <w:rPr>
          <w:rFonts w:ascii="Times New Roman" w:hAnsi="Times New Roman"/>
          <w:sz w:val="24"/>
          <w:szCs w:val="24"/>
        </w:rPr>
      </w:pPr>
      <w:r w:rsidRPr="00D77F11">
        <w:rPr>
          <w:rFonts w:ascii="Times New Roman" w:hAnsi="Times New Roman"/>
          <w:sz w:val="24"/>
          <w:szCs w:val="24"/>
        </w:rPr>
        <w:t>Програмиой  дошкольного образования ««От звука к букве. Формирование звуковой аналитик - синтетической активности дошкольников как предпосылки обучения грамоте». Колесниковой Е.В., АО издательство «Просвещение», 2020г.</w:t>
      </w:r>
    </w:p>
    <w:p w14:paraId="063BE44C" w14:textId="77777777" w:rsidR="00D77F11" w:rsidRPr="00D77F11" w:rsidRDefault="00D77F11">
      <w:pPr>
        <w:pStyle w:val="af9"/>
        <w:numPr>
          <w:ilvl w:val="0"/>
          <w:numId w:val="102"/>
        </w:numPr>
        <w:jc w:val="both"/>
        <w:rPr>
          <w:rFonts w:ascii="Times New Roman" w:hAnsi="Times New Roman"/>
          <w:sz w:val="24"/>
          <w:szCs w:val="24"/>
        </w:rPr>
      </w:pPr>
      <w:r w:rsidRPr="00D77F11">
        <w:rPr>
          <w:rFonts w:ascii="Times New Roman" w:hAnsi="Times New Roman"/>
          <w:sz w:val="24"/>
          <w:szCs w:val="24"/>
        </w:rPr>
        <w:t>Программой развития математических представлений у дошкольников «Математические ступеньки» Колесниковой Е.В.</w:t>
      </w:r>
    </w:p>
    <w:p w14:paraId="42B1E95D" w14:textId="77777777" w:rsidR="00D77F11" w:rsidRPr="00D77F11" w:rsidRDefault="00D77F11" w:rsidP="00D77F11">
      <w:pPr>
        <w:pStyle w:val="a9"/>
        <w:ind w:left="0" w:right="269" w:firstLine="0"/>
      </w:pPr>
      <w:r w:rsidRPr="00D77F11">
        <w:t>Программы, пособия и технологии, обеспечивающие реализацию части программы,</w:t>
      </w:r>
      <w:r w:rsidRPr="00D77F11">
        <w:rPr>
          <w:spacing w:val="1"/>
        </w:rPr>
        <w:t xml:space="preserve"> </w:t>
      </w:r>
      <w:r w:rsidRPr="00D77F11">
        <w:t>формируемой</w:t>
      </w:r>
      <w:r w:rsidRPr="00D77F11">
        <w:rPr>
          <w:spacing w:val="-1"/>
        </w:rPr>
        <w:t xml:space="preserve"> </w:t>
      </w:r>
      <w:r w:rsidRPr="00D77F11">
        <w:t>участниками</w:t>
      </w:r>
      <w:r w:rsidRPr="00D77F11">
        <w:rPr>
          <w:spacing w:val="2"/>
        </w:rPr>
        <w:t xml:space="preserve"> </w:t>
      </w:r>
      <w:r w:rsidRPr="00D77F11">
        <w:t>образовательных отношений:</w:t>
      </w:r>
    </w:p>
    <w:p w14:paraId="3E525FA4" w14:textId="77777777" w:rsidR="00D77F11" w:rsidRPr="00D77F11" w:rsidRDefault="00D77F11">
      <w:pPr>
        <w:pStyle w:val="a9"/>
        <w:numPr>
          <w:ilvl w:val="0"/>
          <w:numId w:val="101"/>
        </w:numPr>
        <w:ind w:right="269"/>
        <w:rPr>
          <w:rFonts w:eastAsia="Calibri"/>
        </w:rPr>
      </w:pPr>
      <w:r w:rsidRPr="00D77F11">
        <w:rPr>
          <w:rFonts w:eastAsia="Calibri"/>
        </w:rPr>
        <w:t>Программа по формированию у детей дошкольного возраста экологической культуры и культуры природолюбия «Эколята-дошколята»;</w:t>
      </w:r>
    </w:p>
    <w:p w14:paraId="792BDBA9" w14:textId="77777777" w:rsidR="00D77F11" w:rsidRPr="00D77F11" w:rsidRDefault="00D77F11" w:rsidP="00D77F11">
      <w:pPr>
        <w:pStyle w:val="a5"/>
        <w:numPr>
          <w:ilvl w:val="0"/>
          <w:numId w:val="2"/>
        </w:numPr>
        <w:shd w:val="clear" w:color="auto" w:fill="FFFFFF"/>
        <w:tabs>
          <w:tab w:val="left" w:pos="4962"/>
          <w:tab w:val="left" w:pos="9214"/>
          <w:tab w:val="left" w:pos="9356"/>
        </w:tabs>
        <w:spacing w:after="0" w:line="240" w:lineRule="auto"/>
        <w:jc w:val="both"/>
        <w:rPr>
          <w:rFonts w:ascii="Times New Roman" w:hAnsi="Times New Roman"/>
          <w:bCs/>
          <w:color w:val="auto"/>
          <w:sz w:val="24"/>
          <w:szCs w:val="24"/>
        </w:rPr>
      </w:pPr>
      <w:r w:rsidRPr="00D77F11">
        <w:rPr>
          <w:rFonts w:ascii="Times New Roman" w:hAnsi="Times New Roman" w:cs="Times New Roman"/>
          <w:color w:val="auto"/>
          <w:sz w:val="24"/>
          <w:szCs w:val="24"/>
        </w:rPr>
        <w:t>«Азовские родники Дона» Л. Н. Примаченко, В. М. Елютина, Л. В. Музыченко. : Методическое пособие часть 2, под общ.ред. Л. А. Баландиной, Ростов-на-Дону, Издательство ГБОУ ДПО РО РИПК и ППРО 2012 г.</w:t>
      </w:r>
      <w:r w:rsidRPr="00D77F11">
        <w:rPr>
          <w:rFonts w:ascii="Times New Roman" w:hAnsi="Times New Roman"/>
          <w:bCs/>
          <w:color w:val="auto"/>
          <w:sz w:val="24"/>
          <w:szCs w:val="24"/>
        </w:rPr>
        <w:t xml:space="preserve"> </w:t>
      </w:r>
    </w:p>
    <w:p w14:paraId="2296CE5E" w14:textId="77777777" w:rsidR="00D77F11" w:rsidRPr="00D77F11" w:rsidRDefault="00D77F11" w:rsidP="00D77F11">
      <w:pPr>
        <w:pStyle w:val="a5"/>
        <w:numPr>
          <w:ilvl w:val="0"/>
          <w:numId w:val="2"/>
        </w:numPr>
        <w:shd w:val="clear" w:color="auto" w:fill="FFFFFF"/>
        <w:tabs>
          <w:tab w:val="left" w:pos="4962"/>
          <w:tab w:val="left" w:pos="9214"/>
          <w:tab w:val="left" w:pos="9356"/>
        </w:tabs>
        <w:spacing w:after="0" w:line="240" w:lineRule="auto"/>
        <w:jc w:val="both"/>
        <w:rPr>
          <w:rFonts w:ascii="Times New Roman" w:hAnsi="Times New Roman"/>
          <w:bCs/>
          <w:color w:val="auto"/>
          <w:sz w:val="24"/>
          <w:szCs w:val="24"/>
        </w:rPr>
      </w:pPr>
      <w:r w:rsidRPr="00D77F11">
        <w:rPr>
          <w:rFonts w:ascii="Times New Roman" w:hAnsi="Times New Roman"/>
          <w:bCs/>
          <w:color w:val="auto"/>
          <w:sz w:val="24"/>
          <w:szCs w:val="24"/>
        </w:rPr>
        <w:t>Программа по формированию основ финансовой грамотности детей старшего дошкольного возраста «Юный финансист».</w:t>
      </w:r>
    </w:p>
    <w:p w14:paraId="0E77BC40" w14:textId="77777777" w:rsidR="00D77F11" w:rsidRPr="00D77F11" w:rsidRDefault="00D77F11">
      <w:pPr>
        <w:pStyle w:val="a9"/>
        <w:numPr>
          <w:ilvl w:val="0"/>
          <w:numId w:val="93"/>
        </w:numPr>
        <w:ind w:right="269"/>
      </w:pPr>
      <w:r w:rsidRPr="00D77F11">
        <w:t xml:space="preserve">Парциальная программа  «Я люблю Россию» Н. В. Нищева, Ю. А. Кириллова, Санкт-Петербург ДЕТСТВО-ПРЕСС 2023. </w:t>
      </w:r>
    </w:p>
    <w:p w14:paraId="227D9D66" w14:textId="77777777" w:rsidR="00D77F11" w:rsidRPr="00D77F11" w:rsidRDefault="00D77F11">
      <w:pPr>
        <w:pStyle w:val="af9"/>
        <w:numPr>
          <w:ilvl w:val="0"/>
          <w:numId w:val="93"/>
        </w:numPr>
        <w:rPr>
          <w:rFonts w:ascii="Times New Roman" w:hAnsi="Times New Roman"/>
          <w:sz w:val="24"/>
          <w:szCs w:val="24"/>
        </w:rPr>
      </w:pPr>
      <w:r w:rsidRPr="00D77F11">
        <w:rPr>
          <w:rFonts w:ascii="Times New Roman" w:hAnsi="Times New Roman"/>
          <w:sz w:val="24"/>
          <w:szCs w:val="24"/>
        </w:rPr>
        <w:t>Региональная программа "Приключения Светофора".</w:t>
      </w:r>
    </w:p>
    <w:p w14:paraId="50A4B84B" w14:textId="18062DFF" w:rsidR="00501B41" w:rsidRPr="006B5695" w:rsidRDefault="00832064" w:rsidP="00501B41">
      <w:pPr>
        <w:pStyle w:val="Style4"/>
        <w:widowControl/>
        <w:spacing w:line="276" w:lineRule="auto"/>
        <w:ind w:firstLine="567"/>
        <w:rPr>
          <w:rFonts w:ascii="Times New Roman" w:hAnsi="Times New Roman"/>
        </w:rPr>
      </w:pPr>
      <w:r>
        <w:rPr>
          <w:rFonts w:ascii="Times New Roman" w:hAnsi="Times New Roman"/>
          <w:bCs/>
        </w:rPr>
        <w:t xml:space="preserve">      </w:t>
      </w:r>
    </w:p>
    <w:p w14:paraId="02FBD659" w14:textId="37372D7C" w:rsidR="00620D2F" w:rsidRPr="00501B41" w:rsidRDefault="00501B41" w:rsidP="00501B41">
      <w:pPr>
        <w:pStyle w:val="Style4"/>
        <w:widowControl/>
        <w:spacing w:line="276" w:lineRule="auto"/>
        <w:ind w:firstLine="567"/>
        <w:rPr>
          <w:rFonts w:ascii="Times New Roman" w:hAnsi="Times New Roman"/>
        </w:rPr>
      </w:pPr>
      <w:r w:rsidRPr="006B5695">
        <w:rPr>
          <w:rFonts w:ascii="Times New Roman" w:hAnsi="Times New Roman"/>
        </w:rPr>
        <w:t>Программа может корректироваться в связи с изменениями нормативно-правовой базы дошкольного образования, образовательного запроса родителей, видовой структуры групп.</w:t>
      </w:r>
    </w:p>
    <w:p w14:paraId="29B9AF0B" w14:textId="66A206CA" w:rsidR="009B7011" w:rsidRPr="00832064" w:rsidRDefault="0047311D" w:rsidP="005B0CF5">
      <w:pPr>
        <w:spacing w:after="0" w:line="240" w:lineRule="auto"/>
        <w:rPr>
          <w:rFonts w:ascii="Times New Roman" w:hAnsi="Times New Roman" w:cs="Times New Roman"/>
          <w:sz w:val="24"/>
          <w:szCs w:val="24"/>
        </w:rPr>
      </w:pPr>
      <w:r w:rsidRPr="00832064">
        <w:rPr>
          <w:rFonts w:ascii="Times New Roman" w:hAnsi="Times New Roman" w:cs="Times New Roman"/>
          <w:sz w:val="24"/>
          <w:szCs w:val="24"/>
        </w:rPr>
        <w:t xml:space="preserve">           </w:t>
      </w:r>
    </w:p>
    <w:p w14:paraId="537CEF3E" w14:textId="77777777" w:rsidR="009B7011" w:rsidRPr="00832064" w:rsidRDefault="009B7011" w:rsidP="00167DE8">
      <w:pPr>
        <w:pStyle w:val="a5"/>
        <w:spacing w:after="0" w:line="240" w:lineRule="auto"/>
        <w:ind w:left="720"/>
        <w:jc w:val="center"/>
        <w:rPr>
          <w:rFonts w:ascii="Times New Roman" w:hAnsi="Times New Roman" w:cs="Times New Roman"/>
          <w:b/>
          <w:sz w:val="24"/>
          <w:szCs w:val="24"/>
        </w:rPr>
      </w:pPr>
      <w:r w:rsidRPr="00832064">
        <w:rPr>
          <w:rFonts w:ascii="Times New Roman" w:hAnsi="Times New Roman" w:cs="Times New Roman"/>
          <w:b/>
          <w:sz w:val="24"/>
          <w:szCs w:val="24"/>
        </w:rPr>
        <w:t>Цели и задачи реализации Программы</w:t>
      </w:r>
    </w:p>
    <w:p w14:paraId="7AF30AD7" w14:textId="77777777" w:rsidR="009B7011" w:rsidRPr="00832064" w:rsidRDefault="009B7011" w:rsidP="00167DE8">
      <w:pPr>
        <w:spacing w:after="0" w:line="240" w:lineRule="auto"/>
        <w:rPr>
          <w:rFonts w:ascii="Times New Roman" w:hAnsi="Times New Roman" w:cs="Times New Roman"/>
          <w:sz w:val="24"/>
          <w:szCs w:val="24"/>
        </w:rPr>
      </w:pPr>
    </w:p>
    <w:p w14:paraId="58F3DAD5" w14:textId="78741338" w:rsidR="009B7011" w:rsidRPr="00832064" w:rsidRDefault="00620D2F" w:rsidP="00620D2F">
      <w:pPr>
        <w:spacing w:after="0" w:line="240" w:lineRule="auto"/>
        <w:jc w:val="both"/>
        <w:rPr>
          <w:rFonts w:ascii="Times New Roman" w:hAnsi="Times New Roman" w:cs="Times New Roman"/>
          <w:sz w:val="24"/>
          <w:szCs w:val="24"/>
        </w:rPr>
      </w:pPr>
      <w:r w:rsidRPr="00181C7E">
        <w:rPr>
          <w:rFonts w:ascii="Times New Roman" w:hAnsi="Times New Roman" w:cs="Times New Roman"/>
          <w:b/>
          <w:bCs/>
          <w:sz w:val="24"/>
          <w:szCs w:val="24"/>
        </w:rPr>
        <w:t xml:space="preserve">           </w:t>
      </w:r>
      <w:r w:rsidR="009B7011" w:rsidRPr="00181C7E">
        <w:rPr>
          <w:rFonts w:ascii="Times New Roman" w:hAnsi="Times New Roman" w:cs="Times New Roman"/>
          <w:b/>
          <w:bCs/>
          <w:sz w:val="24"/>
          <w:szCs w:val="24"/>
        </w:rPr>
        <w:t>Целью</w:t>
      </w:r>
      <w:r w:rsidR="009B7011" w:rsidRPr="00832064">
        <w:rPr>
          <w:rFonts w:ascii="Times New Roman" w:hAnsi="Times New Roman" w:cs="Times New Roman"/>
          <w:sz w:val="24"/>
          <w:szCs w:val="24"/>
        </w:rPr>
        <w:t xml:space="preserve"> Программы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1E1EF99E" w14:textId="716260E7" w:rsidR="009B7011" w:rsidRPr="00832064" w:rsidRDefault="00620D2F" w:rsidP="00620D2F">
      <w:pPr>
        <w:spacing w:after="0" w:line="240" w:lineRule="auto"/>
        <w:jc w:val="both"/>
        <w:rPr>
          <w:rFonts w:ascii="Times New Roman" w:hAnsi="Times New Roman" w:cs="Times New Roman"/>
          <w:sz w:val="24"/>
          <w:szCs w:val="24"/>
        </w:rPr>
      </w:pPr>
      <w:r w:rsidRPr="00832064">
        <w:rPr>
          <w:rFonts w:ascii="Times New Roman" w:hAnsi="Times New Roman" w:cs="Times New Roman"/>
          <w:sz w:val="24"/>
          <w:szCs w:val="24"/>
        </w:rPr>
        <w:t xml:space="preserve">          </w:t>
      </w:r>
      <w:r w:rsidR="009B7011" w:rsidRPr="00832064">
        <w:rPr>
          <w:rFonts w:ascii="Times New Roman" w:hAnsi="Times New Roman" w:cs="Times New Roman"/>
          <w:sz w:val="24"/>
          <w:szCs w:val="24"/>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255AECE1" w14:textId="6DDADA88" w:rsidR="009B7011" w:rsidRPr="00832064" w:rsidRDefault="00620D2F" w:rsidP="00620D2F">
      <w:pPr>
        <w:spacing w:after="0" w:line="240" w:lineRule="auto"/>
        <w:jc w:val="both"/>
        <w:rPr>
          <w:rFonts w:ascii="Times New Roman" w:hAnsi="Times New Roman" w:cs="Times New Roman"/>
          <w:sz w:val="24"/>
          <w:szCs w:val="24"/>
        </w:rPr>
      </w:pPr>
      <w:r w:rsidRPr="00832064">
        <w:rPr>
          <w:rFonts w:ascii="Times New Roman" w:hAnsi="Times New Roman" w:cs="Times New Roman"/>
          <w:sz w:val="24"/>
          <w:szCs w:val="24"/>
        </w:rPr>
        <w:t xml:space="preserve">        </w:t>
      </w:r>
      <w:r w:rsidR="009B7011" w:rsidRPr="00832064">
        <w:rPr>
          <w:rFonts w:ascii="Times New Roman" w:hAnsi="Times New Roman" w:cs="Times New Roman"/>
          <w:sz w:val="24"/>
          <w:szCs w:val="24"/>
        </w:rPr>
        <w:t xml:space="preserve">Цель Программы достигается через решение следующих </w:t>
      </w:r>
      <w:r w:rsidR="009B7011" w:rsidRPr="00501B41">
        <w:rPr>
          <w:rFonts w:ascii="Times New Roman" w:hAnsi="Times New Roman" w:cs="Times New Roman"/>
          <w:b/>
          <w:bCs/>
          <w:sz w:val="24"/>
          <w:szCs w:val="24"/>
        </w:rPr>
        <w:t>задач:</w:t>
      </w:r>
    </w:p>
    <w:p w14:paraId="2C3E3C58" w14:textId="493FA3B9" w:rsidR="009B7011" w:rsidRPr="00501B41" w:rsidRDefault="009B7011">
      <w:pPr>
        <w:pStyle w:val="a5"/>
        <w:numPr>
          <w:ilvl w:val="0"/>
          <w:numId w:val="94"/>
        </w:numPr>
        <w:spacing w:after="0" w:line="240" w:lineRule="auto"/>
        <w:jc w:val="both"/>
        <w:rPr>
          <w:rFonts w:ascii="Times New Roman" w:hAnsi="Times New Roman" w:cs="Times New Roman"/>
          <w:sz w:val="24"/>
          <w:szCs w:val="24"/>
        </w:rPr>
      </w:pPr>
      <w:r w:rsidRPr="00501B41">
        <w:rPr>
          <w:rFonts w:ascii="Times New Roman" w:hAnsi="Times New Roman" w:cs="Times New Roman"/>
          <w:sz w:val="24"/>
          <w:szCs w:val="24"/>
        </w:rPr>
        <w:t>обеспечение единых для Российской Федерации содержания ДО и планируемых результатов освоения образовательной программы ДО;</w:t>
      </w:r>
    </w:p>
    <w:p w14:paraId="6A9DD62E" w14:textId="1AB536FB" w:rsidR="009B7011" w:rsidRPr="00501B41" w:rsidRDefault="009B7011">
      <w:pPr>
        <w:pStyle w:val="a5"/>
        <w:numPr>
          <w:ilvl w:val="0"/>
          <w:numId w:val="94"/>
        </w:numPr>
        <w:spacing w:after="0" w:line="240" w:lineRule="auto"/>
        <w:jc w:val="both"/>
        <w:rPr>
          <w:rFonts w:ascii="Times New Roman" w:hAnsi="Times New Roman" w:cs="Times New Roman"/>
          <w:sz w:val="24"/>
          <w:szCs w:val="24"/>
        </w:rPr>
      </w:pPr>
      <w:r w:rsidRPr="00501B41">
        <w:rPr>
          <w:rFonts w:ascii="Times New Roman" w:hAnsi="Times New Roman" w:cs="Times New Roman"/>
          <w:sz w:val="24"/>
          <w:szCs w:val="24"/>
        </w:rPr>
        <w:lastRenderedPageBreak/>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442E9739" w14:textId="02247C08" w:rsidR="009B7011" w:rsidRPr="00501B41" w:rsidRDefault="009B7011">
      <w:pPr>
        <w:pStyle w:val="a5"/>
        <w:numPr>
          <w:ilvl w:val="0"/>
          <w:numId w:val="94"/>
        </w:numPr>
        <w:spacing w:after="0" w:line="240" w:lineRule="auto"/>
        <w:jc w:val="both"/>
        <w:rPr>
          <w:rFonts w:ascii="Times New Roman" w:hAnsi="Times New Roman" w:cs="Times New Roman"/>
          <w:sz w:val="24"/>
          <w:szCs w:val="24"/>
        </w:rPr>
      </w:pPr>
      <w:r w:rsidRPr="00501B41">
        <w:rPr>
          <w:rFonts w:ascii="Times New Roman" w:hAnsi="Times New Roman" w:cs="Times New Roman"/>
          <w:sz w:val="24"/>
          <w:szCs w:val="24"/>
        </w:rPr>
        <w:t>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4A6C50DB" w14:textId="22AE1D92" w:rsidR="009B7011" w:rsidRPr="00501B41" w:rsidRDefault="009B7011">
      <w:pPr>
        <w:pStyle w:val="a5"/>
        <w:numPr>
          <w:ilvl w:val="0"/>
          <w:numId w:val="94"/>
        </w:numPr>
        <w:spacing w:after="0" w:line="240" w:lineRule="auto"/>
        <w:jc w:val="both"/>
        <w:rPr>
          <w:rFonts w:ascii="Times New Roman" w:hAnsi="Times New Roman" w:cs="Times New Roman"/>
          <w:sz w:val="24"/>
          <w:szCs w:val="24"/>
        </w:rPr>
      </w:pPr>
      <w:r w:rsidRPr="00501B41">
        <w:rPr>
          <w:rFonts w:ascii="Times New Roman" w:hAnsi="Times New Roman" w:cs="Times New Roman"/>
          <w:sz w:val="24"/>
          <w:szCs w:val="24"/>
        </w:rPr>
        <w:t>построение (структурирование) содержания образовательной деятельности на основе учёта возрастных и индивидуальных особенностей развития;</w:t>
      </w:r>
    </w:p>
    <w:p w14:paraId="3866B1A8" w14:textId="02EE354F" w:rsidR="009B7011" w:rsidRPr="00501B41" w:rsidRDefault="009B7011">
      <w:pPr>
        <w:pStyle w:val="a5"/>
        <w:numPr>
          <w:ilvl w:val="0"/>
          <w:numId w:val="94"/>
        </w:numPr>
        <w:spacing w:after="0" w:line="240" w:lineRule="auto"/>
        <w:jc w:val="both"/>
        <w:rPr>
          <w:rFonts w:ascii="Times New Roman" w:hAnsi="Times New Roman" w:cs="Times New Roman"/>
          <w:sz w:val="24"/>
          <w:szCs w:val="24"/>
        </w:rPr>
      </w:pPr>
      <w:r w:rsidRPr="00501B41">
        <w:rPr>
          <w:rFonts w:ascii="Times New Roman" w:hAnsi="Times New Roman" w:cs="Times New Roman"/>
          <w:sz w:val="24"/>
          <w:szCs w:val="24"/>
        </w:rP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14:paraId="56BA5A8A" w14:textId="4C323411" w:rsidR="009B7011" w:rsidRPr="00501B41" w:rsidRDefault="009B7011">
      <w:pPr>
        <w:pStyle w:val="a5"/>
        <w:numPr>
          <w:ilvl w:val="0"/>
          <w:numId w:val="94"/>
        </w:numPr>
        <w:spacing w:after="0" w:line="240" w:lineRule="auto"/>
        <w:jc w:val="both"/>
        <w:rPr>
          <w:rFonts w:ascii="Times New Roman" w:hAnsi="Times New Roman" w:cs="Times New Roman"/>
          <w:sz w:val="24"/>
          <w:szCs w:val="24"/>
        </w:rPr>
      </w:pPr>
      <w:r w:rsidRPr="00501B41">
        <w:rPr>
          <w:rFonts w:ascii="Times New Roman" w:hAnsi="Times New Roman" w:cs="Times New Roman"/>
          <w:sz w:val="24"/>
          <w:szCs w:val="24"/>
        </w:rPr>
        <w:t>охрана и укрепление физического и психического здоровья детей, в том числе их эмоционального благополучия;</w:t>
      </w:r>
    </w:p>
    <w:p w14:paraId="4630382C" w14:textId="67503FDB" w:rsidR="009B7011" w:rsidRPr="00501B41" w:rsidRDefault="009B7011">
      <w:pPr>
        <w:pStyle w:val="a5"/>
        <w:numPr>
          <w:ilvl w:val="0"/>
          <w:numId w:val="94"/>
        </w:numPr>
        <w:spacing w:after="0" w:line="240" w:lineRule="auto"/>
        <w:jc w:val="both"/>
        <w:rPr>
          <w:rFonts w:ascii="Times New Roman" w:hAnsi="Times New Roman" w:cs="Times New Roman"/>
          <w:sz w:val="24"/>
          <w:szCs w:val="24"/>
        </w:rPr>
      </w:pPr>
      <w:r w:rsidRPr="00501B41">
        <w:rPr>
          <w:rFonts w:ascii="Times New Roman" w:hAnsi="Times New Roman" w:cs="Times New Roman"/>
          <w:sz w:val="24"/>
          <w:szCs w:val="24"/>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14:paraId="42E7DA3C" w14:textId="20A224D5" w:rsidR="009B7011" w:rsidRPr="00501B41" w:rsidRDefault="009B7011">
      <w:pPr>
        <w:pStyle w:val="a5"/>
        <w:numPr>
          <w:ilvl w:val="0"/>
          <w:numId w:val="94"/>
        </w:numPr>
        <w:spacing w:after="0" w:line="240" w:lineRule="auto"/>
        <w:jc w:val="both"/>
        <w:rPr>
          <w:rFonts w:ascii="Times New Roman" w:hAnsi="Times New Roman" w:cs="Times New Roman"/>
          <w:sz w:val="24"/>
          <w:szCs w:val="24"/>
        </w:rPr>
      </w:pPr>
      <w:r w:rsidRPr="00501B41">
        <w:rPr>
          <w:rFonts w:ascii="Times New Roman" w:hAnsi="Times New Roman" w:cs="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53ABF900" w14:textId="4A54863F" w:rsidR="009B7011" w:rsidRPr="00501B41" w:rsidRDefault="009B7011">
      <w:pPr>
        <w:pStyle w:val="a5"/>
        <w:numPr>
          <w:ilvl w:val="0"/>
          <w:numId w:val="94"/>
        </w:numPr>
        <w:spacing w:after="0" w:line="240" w:lineRule="auto"/>
        <w:jc w:val="both"/>
        <w:rPr>
          <w:rFonts w:ascii="Times New Roman" w:hAnsi="Times New Roman" w:cs="Times New Roman"/>
          <w:sz w:val="24"/>
          <w:szCs w:val="24"/>
        </w:rPr>
      </w:pPr>
      <w:r w:rsidRPr="00501B41">
        <w:rPr>
          <w:rFonts w:ascii="Times New Roman" w:hAnsi="Times New Roman" w:cs="Times New Roman"/>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077C609A" w14:textId="77777777" w:rsidR="009B7011" w:rsidRPr="00832064" w:rsidRDefault="009B7011" w:rsidP="00620D2F">
      <w:pPr>
        <w:spacing w:after="0" w:line="240" w:lineRule="auto"/>
        <w:jc w:val="both"/>
        <w:rPr>
          <w:rFonts w:ascii="Times New Roman" w:hAnsi="Times New Roman" w:cs="Times New Roman"/>
          <w:b/>
          <w:sz w:val="24"/>
          <w:szCs w:val="24"/>
        </w:rPr>
      </w:pPr>
    </w:p>
    <w:p w14:paraId="4992A120" w14:textId="77777777" w:rsidR="009B7011" w:rsidRPr="00832064" w:rsidRDefault="009B7011" w:rsidP="00620D2F">
      <w:pPr>
        <w:pStyle w:val="a5"/>
        <w:spacing w:after="0"/>
        <w:ind w:left="720"/>
        <w:jc w:val="center"/>
        <w:rPr>
          <w:rFonts w:ascii="Times New Roman" w:hAnsi="Times New Roman" w:cs="Times New Roman"/>
          <w:b/>
          <w:sz w:val="24"/>
          <w:szCs w:val="24"/>
        </w:rPr>
      </w:pPr>
      <w:r w:rsidRPr="00832064">
        <w:rPr>
          <w:rFonts w:ascii="Times New Roman" w:hAnsi="Times New Roman" w:cs="Times New Roman"/>
          <w:b/>
          <w:sz w:val="24"/>
          <w:szCs w:val="24"/>
        </w:rPr>
        <w:t>Принципы и подходы к формированию Программы</w:t>
      </w:r>
    </w:p>
    <w:p w14:paraId="193C36C6" w14:textId="7C8BEBB6" w:rsidR="009B7011" w:rsidRPr="00832064" w:rsidRDefault="00620D2F" w:rsidP="00620D2F">
      <w:pPr>
        <w:spacing w:after="0" w:line="240" w:lineRule="auto"/>
        <w:jc w:val="both"/>
        <w:rPr>
          <w:rFonts w:ascii="Times New Roman" w:hAnsi="Times New Roman" w:cs="Times New Roman"/>
          <w:sz w:val="24"/>
          <w:szCs w:val="24"/>
        </w:rPr>
      </w:pPr>
      <w:r w:rsidRPr="00832064">
        <w:rPr>
          <w:rFonts w:ascii="Times New Roman" w:hAnsi="Times New Roman" w:cs="Times New Roman"/>
          <w:sz w:val="24"/>
          <w:szCs w:val="24"/>
        </w:rPr>
        <w:t xml:space="preserve">          </w:t>
      </w:r>
      <w:r w:rsidR="009B7011" w:rsidRPr="00832064">
        <w:rPr>
          <w:rFonts w:ascii="Times New Roman" w:hAnsi="Times New Roman" w:cs="Times New Roman"/>
          <w:sz w:val="24"/>
          <w:szCs w:val="24"/>
        </w:rPr>
        <w:t>Программа построена на следующих принципах ДО, установленных ФГОС ДО, рекомендованных ФОП:</w:t>
      </w:r>
    </w:p>
    <w:p w14:paraId="71EE195B" w14:textId="77777777" w:rsidR="00181C7E" w:rsidRPr="006B5695" w:rsidRDefault="00181C7E" w:rsidP="00181C7E">
      <w:pPr>
        <w:spacing w:after="0" w:line="240" w:lineRule="auto"/>
        <w:jc w:val="both"/>
        <w:rPr>
          <w:rFonts w:ascii="Times New Roman" w:hAnsi="Times New Roman" w:cs="Times New Roman"/>
          <w:sz w:val="24"/>
          <w:szCs w:val="24"/>
        </w:rPr>
      </w:pPr>
      <w:r w:rsidRPr="006B5695">
        <w:rPr>
          <w:rFonts w:ascii="Times New Roman" w:hAnsi="Times New Roman" w:cs="Times New Roman"/>
          <w:sz w:val="24"/>
          <w:szCs w:val="24"/>
        </w:rPr>
        <w:t>1) полноценное проживание ребёнком всех этапов детства (младенческого, раннего и дошкольного возрастов), обогащение (амплификация) детского развития;</w:t>
      </w:r>
    </w:p>
    <w:p w14:paraId="564FB7BC" w14:textId="77777777" w:rsidR="00181C7E" w:rsidRPr="006B5695" w:rsidRDefault="00181C7E" w:rsidP="00181C7E">
      <w:pPr>
        <w:spacing w:after="0" w:line="240" w:lineRule="auto"/>
        <w:jc w:val="both"/>
        <w:rPr>
          <w:rFonts w:ascii="Times New Roman" w:hAnsi="Times New Roman" w:cs="Times New Roman"/>
          <w:sz w:val="24"/>
          <w:szCs w:val="24"/>
        </w:rPr>
      </w:pPr>
      <w:r w:rsidRPr="006B5695">
        <w:rPr>
          <w:rFonts w:ascii="Times New Roman" w:hAnsi="Times New Roman" w:cs="Times New Roman"/>
          <w:sz w:val="24"/>
          <w:szCs w:val="24"/>
        </w:rPr>
        <w:t>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14:paraId="4B4894EB" w14:textId="77777777" w:rsidR="00181C7E" w:rsidRPr="006B5695" w:rsidRDefault="00181C7E" w:rsidP="00181C7E">
      <w:pPr>
        <w:spacing w:after="0" w:line="240" w:lineRule="auto"/>
        <w:jc w:val="both"/>
        <w:rPr>
          <w:rFonts w:ascii="Times New Roman" w:hAnsi="Times New Roman" w:cs="Times New Roman"/>
          <w:sz w:val="24"/>
          <w:szCs w:val="24"/>
        </w:rPr>
      </w:pPr>
      <w:r w:rsidRPr="006B5695">
        <w:rPr>
          <w:rFonts w:ascii="Times New Roman" w:hAnsi="Times New Roman" w:cs="Times New Roman"/>
          <w:sz w:val="24"/>
          <w:szCs w:val="24"/>
        </w:rP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14:paraId="3A85CB3F" w14:textId="77777777" w:rsidR="00181C7E" w:rsidRPr="006B5695" w:rsidRDefault="00181C7E" w:rsidP="00181C7E">
      <w:pPr>
        <w:spacing w:after="0" w:line="240" w:lineRule="auto"/>
        <w:jc w:val="both"/>
        <w:rPr>
          <w:rFonts w:ascii="Times New Roman" w:hAnsi="Times New Roman" w:cs="Times New Roman"/>
          <w:sz w:val="24"/>
          <w:szCs w:val="24"/>
        </w:rPr>
      </w:pPr>
      <w:r w:rsidRPr="006B5695">
        <w:rPr>
          <w:rFonts w:ascii="Times New Roman" w:hAnsi="Times New Roman" w:cs="Times New Roman"/>
          <w:sz w:val="24"/>
          <w:szCs w:val="24"/>
        </w:rPr>
        <w:t>4) признание ребёнка полноценным участником (субъектом) образовательных отношений;</w:t>
      </w:r>
    </w:p>
    <w:p w14:paraId="39D2FB7D" w14:textId="77777777" w:rsidR="00181C7E" w:rsidRPr="006B5695" w:rsidRDefault="00181C7E" w:rsidP="00181C7E">
      <w:pPr>
        <w:spacing w:after="0" w:line="240" w:lineRule="auto"/>
        <w:jc w:val="both"/>
        <w:rPr>
          <w:rFonts w:ascii="Times New Roman" w:hAnsi="Times New Roman" w:cs="Times New Roman"/>
          <w:sz w:val="24"/>
          <w:szCs w:val="24"/>
        </w:rPr>
      </w:pPr>
      <w:r w:rsidRPr="006B5695">
        <w:rPr>
          <w:rFonts w:ascii="Times New Roman" w:hAnsi="Times New Roman" w:cs="Times New Roman"/>
          <w:sz w:val="24"/>
          <w:szCs w:val="24"/>
        </w:rPr>
        <w:t>5) поддержка инициативы детей в различных видах деятельности;</w:t>
      </w:r>
    </w:p>
    <w:p w14:paraId="6E06CED0" w14:textId="77777777" w:rsidR="00181C7E" w:rsidRPr="006B5695" w:rsidRDefault="00181C7E" w:rsidP="00181C7E">
      <w:pPr>
        <w:spacing w:after="0" w:line="240" w:lineRule="auto"/>
        <w:jc w:val="both"/>
        <w:rPr>
          <w:rFonts w:ascii="Times New Roman" w:hAnsi="Times New Roman" w:cs="Times New Roman"/>
          <w:sz w:val="24"/>
          <w:szCs w:val="24"/>
        </w:rPr>
      </w:pPr>
      <w:r w:rsidRPr="006B5695">
        <w:rPr>
          <w:rFonts w:ascii="Times New Roman" w:hAnsi="Times New Roman" w:cs="Times New Roman"/>
          <w:sz w:val="24"/>
          <w:szCs w:val="24"/>
        </w:rPr>
        <w:t>6) сотрудничество ДОО с семьей;</w:t>
      </w:r>
    </w:p>
    <w:p w14:paraId="1638EAB1" w14:textId="77777777" w:rsidR="00181C7E" w:rsidRPr="006B5695" w:rsidRDefault="00181C7E" w:rsidP="00181C7E">
      <w:pPr>
        <w:spacing w:after="0" w:line="240" w:lineRule="auto"/>
        <w:jc w:val="both"/>
        <w:rPr>
          <w:rFonts w:ascii="Times New Roman" w:hAnsi="Times New Roman" w:cs="Times New Roman"/>
          <w:sz w:val="24"/>
          <w:szCs w:val="24"/>
        </w:rPr>
      </w:pPr>
      <w:r w:rsidRPr="006B5695">
        <w:rPr>
          <w:rFonts w:ascii="Times New Roman" w:hAnsi="Times New Roman" w:cs="Times New Roman"/>
          <w:sz w:val="24"/>
          <w:szCs w:val="24"/>
        </w:rPr>
        <w:t>7) приобщение детей к социокультурным нормам, традициям семьи, общества и государства;</w:t>
      </w:r>
    </w:p>
    <w:p w14:paraId="209035C9" w14:textId="77777777" w:rsidR="00181C7E" w:rsidRPr="006B5695" w:rsidRDefault="00181C7E" w:rsidP="00181C7E">
      <w:pPr>
        <w:spacing w:after="0" w:line="240" w:lineRule="auto"/>
        <w:jc w:val="both"/>
        <w:rPr>
          <w:rFonts w:ascii="Times New Roman" w:hAnsi="Times New Roman" w:cs="Times New Roman"/>
          <w:sz w:val="24"/>
          <w:szCs w:val="24"/>
        </w:rPr>
      </w:pPr>
      <w:r w:rsidRPr="006B5695">
        <w:rPr>
          <w:rFonts w:ascii="Times New Roman" w:hAnsi="Times New Roman" w:cs="Times New Roman"/>
          <w:sz w:val="24"/>
          <w:szCs w:val="24"/>
        </w:rPr>
        <w:t>8) формирование познавательных интересов и познавательных действий ребёнка в различных видах деятельности;</w:t>
      </w:r>
    </w:p>
    <w:p w14:paraId="576C1D4F" w14:textId="77777777" w:rsidR="00181C7E" w:rsidRPr="006B5695" w:rsidRDefault="00181C7E" w:rsidP="00181C7E">
      <w:pPr>
        <w:spacing w:after="0" w:line="240" w:lineRule="auto"/>
        <w:jc w:val="both"/>
        <w:rPr>
          <w:rFonts w:ascii="Times New Roman" w:hAnsi="Times New Roman" w:cs="Times New Roman"/>
          <w:sz w:val="24"/>
          <w:szCs w:val="24"/>
        </w:rPr>
      </w:pPr>
      <w:r w:rsidRPr="006B5695">
        <w:rPr>
          <w:rFonts w:ascii="Times New Roman" w:hAnsi="Times New Roman" w:cs="Times New Roman"/>
          <w:sz w:val="24"/>
          <w:szCs w:val="24"/>
        </w:rPr>
        <w:t>9) возрастная адекватность дошкольного образования (соответствие условий, требований, методов возрасту и особенностям развития);</w:t>
      </w:r>
    </w:p>
    <w:p w14:paraId="69AD4FDD" w14:textId="77777777" w:rsidR="00181C7E" w:rsidRPr="006B5695" w:rsidRDefault="00181C7E" w:rsidP="00181C7E">
      <w:pPr>
        <w:spacing w:after="0" w:line="240" w:lineRule="auto"/>
        <w:jc w:val="both"/>
        <w:rPr>
          <w:rFonts w:ascii="Times New Roman" w:hAnsi="Times New Roman" w:cs="Times New Roman"/>
          <w:sz w:val="24"/>
          <w:szCs w:val="24"/>
        </w:rPr>
      </w:pPr>
      <w:r w:rsidRPr="006B5695">
        <w:rPr>
          <w:rFonts w:ascii="Times New Roman" w:hAnsi="Times New Roman" w:cs="Times New Roman"/>
          <w:sz w:val="24"/>
          <w:szCs w:val="24"/>
        </w:rPr>
        <w:t>10) учёт этнокультурной ситуации развития детей.</w:t>
      </w:r>
    </w:p>
    <w:p w14:paraId="38DDCE44" w14:textId="77777777" w:rsidR="00181C7E" w:rsidRPr="006B5695" w:rsidRDefault="00181C7E" w:rsidP="00181C7E">
      <w:pPr>
        <w:spacing w:after="0" w:line="240" w:lineRule="auto"/>
        <w:jc w:val="both"/>
        <w:rPr>
          <w:rFonts w:ascii="Times New Roman" w:hAnsi="Times New Roman" w:cs="Times New Roman"/>
          <w:sz w:val="24"/>
          <w:szCs w:val="24"/>
        </w:rPr>
      </w:pPr>
      <w:r w:rsidRPr="006B5695">
        <w:rPr>
          <w:rFonts w:ascii="Times New Roman" w:hAnsi="Times New Roman" w:cs="Times New Roman"/>
          <w:sz w:val="24"/>
          <w:szCs w:val="24"/>
        </w:rPr>
        <w:t> </w:t>
      </w:r>
    </w:p>
    <w:p w14:paraId="48FA1349" w14:textId="1EDEB090" w:rsidR="00BA6771" w:rsidRPr="00832064" w:rsidRDefault="009B7011" w:rsidP="00620D2F">
      <w:pPr>
        <w:spacing w:after="0" w:line="240" w:lineRule="auto"/>
        <w:jc w:val="center"/>
        <w:rPr>
          <w:rFonts w:ascii="Times New Roman" w:hAnsi="Times New Roman" w:cs="Times New Roman"/>
          <w:b/>
          <w:sz w:val="24"/>
          <w:szCs w:val="24"/>
        </w:rPr>
      </w:pPr>
      <w:r w:rsidRPr="00832064">
        <w:rPr>
          <w:rFonts w:ascii="Times New Roman" w:hAnsi="Times New Roman" w:cs="Times New Roman"/>
          <w:b/>
          <w:sz w:val="24"/>
          <w:szCs w:val="24"/>
        </w:rPr>
        <w:t xml:space="preserve">Ожидаемые результаты </w:t>
      </w:r>
      <w:r w:rsidR="00320B68" w:rsidRPr="00832064">
        <w:rPr>
          <w:rFonts w:ascii="Times New Roman" w:hAnsi="Times New Roman" w:cs="Times New Roman"/>
          <w:b/>
          <w:sz w:val="24"/>
          <w:szCs w:val="24"/>
        </w:rPr>
        <w:t>освоения</w:t>
      </w:r>
      <w:r w:rsidRPr="00832064">
        <w:rPr>
          <w:rFonts w:ascii="Times New Roman" w:hAnsi="Times New Roman" w:cs="Times New Roman"/>
          <w:b/>
          <w:sz w:val="24"/>
          <w:szCs w:val="24"/>
        </w:rPr>
        <w:t xml:space="preserve"> Программы</w:t>
      </w:r>
    </w:p>
    <w:p w14:paraId="3CC2B51B" w14:textId="77777777" w:rsidR="009B7011" w:rsidRPr="00832064" w:rsidRDefault="009B7011" w:rsidP="00620D2F">
      <w:pPr>
        <w:spacing w:after="0" w:line="240" w:lineRule="auto"/>
        <w:jc w:val="center"/>
        <w:rPr>
          <w:rFonts w:ascii="Times New Roman" w:hAnsi="Times New Roman" w:cs="Times New Roman"/>
          <w:b/>
          <w:sz w:val="24"/>
          <w:szCs w:val="24"/>
        </w:rPr>
      </w:pPr>
      <w:r w:rsidRPr="00832064">
        <w:rPr>
          <w:rFonts w:ascii="Times New Roman" w:hAnsi="Times New Roman" w:cs="Times New Roman"/>
          <w:b/>
          <w:sz w:val="24"/>
          <w:szCs w:val="24"/>
        </w:rPr>
        <w:t>к концу дошкольного возраста</w:t>
      </w:r>
    </w:p>
    <w:p w14:paraId="14AAA1A1" w14:textId="77777777" w:rsidR="009B7011" w:rsidRPr="00832064" w:rsidRDefault="009B7011" w:rsidP="00620D2F">
      <w:pPr>
        <w:spacing w:after="0" w:line="240" w:lineRule="auto"/>
        <w:jc w:val="both"/>
        <w:rPr>
          <w:rFonts w:ascii="Times New Roman" w:hAnsi="Times New Roman" w:cs="Times New Roman"/>
          <w:sz w:val="24"/>
          <w:szCs w:val="24"/>
        </w:rPr>
      </w:pPr>
    </w:p>
    <w:p w14:paraId="50034D9D" w14:textId="77777777" w:rsidR="00501B41" w:rsidRPr="00501B41" w:rsidRDefault="009B7011">
      <w:pPr>
        <w:pStyle w:val="a5"/>
        <w:numPr>
          <w:ilvl w:val="0"/>
          <w:numId w:val="95"/>
        </w:numPr>
        <w:spacing w:after="0" w:line="240" w:lineRule="auto"/>
        <w:jc w:val="both"/>
        <w:rPr>
          <w:rFonts w:ascii="Times New Roman" w:hAnsi="Times New Roman" w:cs="Times New Roman"/>
          <w:sz w:val="24"/>
          <w:szCs w:val="24"/>
        </w:rPr>
      </w:pPr>
      <w:r w:rsidRPr="00501B41">
        <w:rPr>
          <w:rFonts w:ascii="Times New Roman" w:hAnsi="Times New Roman" w:cs="Times New Roman"/>
          <w:sz w:val="24"/>
          <w:szCs w:val="24"/>
        </w:rPr>
        <w:lastRenderedPageBreak/>
        <w:t>у ребёнка сформированы основные психофизические и нравственно-волевые качества;</w:t>
      </w:r>
    </w:p>
    <w:p w14:paraId="44463C89" w14:textId="79E48D07" w:rsidR="009B7011" w:rsidRPr="00501B41" w:rsidRDefault="009B7011">
      <w:pPr>
        <w:pStyle w:val="a5"/>
        <w:numPr>
          <w:ilvl w:val="0"/>
          <w:numId w:val="95"/>
        </w:numPr>
        <w:spacing w:after="0" w:line="240" w:lineRule="auto"/>
        <w:jc w:val="both"/>
        <w:rPr>
          <w:rFonts w:ascii="Times New Roman" w:hAnsi="Times New Roman" w:cs="Times New Roman"/>
          <w:sz w:val="24"/>
          <w:szCs w:val="24"/>
        </w:rPr>
      </w:pPr>
      <w:r w:rsidRPr="00501B41">
        <w:rPr>
          <w:rFonts w:ascii="Times New Roman" w:hAnsi="Times New Roman" w:cs="Times New Roman"/>
          <w:sz w:val="24"/>
          <w:szCs w:val="24"/>
        </w:rPr>
        <w:t>ребёнок владеет основными движениями и элементами спортивных игр, может контролировать свои движение и управлять ими;</w:t>
      </w:r>
    </w:p>
    <w:p w14:paraId="558D2F68" w14:textId="1246C15D" w:rsidR="009B7011" w:rsidRPr="00501B41" w:rsidRDefault="009B7011">
      <w:pPr>
        <w:pStyle w:val="a5"/>
        <w:numPr>
          <w:ilvl w:val="0"/>
          <w:numId w:val="95"/>
        </w:numPr>
        <w:spacing w:after="0" w:line="240" w:lineRule="auto"/>
        <w:jc w:val="both"/>
        <w:rPr>
          <w:rFonts w:ascii="Times New Roman" w:hAnsi="Times New Roman" w:cs="Times New Roman"/>
          <w:sz w:val="24"/>
          <w:szCs w:val="24"/>
        </w:rPr>
      </w:pPr>
      <w:r w:rsidRPr="00501B41">
        <w:rPr>
          <w:rFonts w:ascii="Times New Roman" w:hAnsi="Times New Roman" w:cs="Times New Roman"/>
          <w:sz w:val="24"/>
          <w:szCs w:val="24"/>
        </w:rPr>
        <w:t>ребёнок соблюдает элементарные правила здорового образа жизни и личной гигиены;</w:t>
      </w:r>
    </w:p>
    <w:p w14:paraId="2460883E" w14:textId="7B686E5F" w:rsidR="009B7011" w:rsidRPr="00501B41" w:rsidRDefault="009B7011">
      <w:pPr>
        <w:pStyle w:val="a5"/>
        <w:numPr>
          <w:ilvl w:val="0"/>
          <w:numId w:val="95"/>
        </w:numPr>
        <w:spacing w:after="0" w:line="240" w:lineRule="auto"/>
        <w:jc w:val="both"/>
        <w:rPr>
          <w:rFonts w:ascii="Times New Roman" w:hAnsi="Times New Roman" w:cs="Times New Roman"/>
          <w:sz w:val="24"/>
          <w:szCs w:val="24"/>
        </w:rPr>
      </w:pPr>
      <w:r w:rsidRPr="00501B41">
        <w:rPr>
          <w:rFonts w:ascii="Times New Roman" w:hAnsi="Times New Roman" w:cs="Times New Roman"/>
          <w:sz w:val="24"/>
          <w:szCs w:val="24"/>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265775BC" w14:textId="108DD832" w:rsidR="009B7011" w:rsidRPr="00501B41" w:rsidRDefault="009B7011">
      <w:pPr>
        <w:pStyle w:val="a5"/>
        <w:numPr>
          <w:ilvl w:val="0"/>
          <w:numId w:val="95"/>
        </w:numPr>
        <w:spacing w:after="0" w:line="240" w:lineRule="auto"/>
        <w:jc w:val="both"/>
        <w:rPr>
          <w:rFonts w:ascii="Times New Roman" w:hAnsi="Times New Roman" w:cs="Times New Roman"/>
          <w:sz w:val="24"/>
          <w:szCs w:val="24"/>
        </w:rPr>
      </w:pPr>
      <w:r w:rsidRPr="00501B41">
        <w:rPr>
          <w:rFonts w:ascii="Times New Roman" w:hAnsi="Times New Roman" w:cs="Times New Roman"/>
          <w:sz w:val="24"/>
          <w:szCs w:val="24"/>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3BF894F2" w14:textId="77777777" w:rsidR="00501B41" w:rsidRPr="00501B41" w:rsidRDefault="009B7011">
      <w:pPr>
        <w:pStyle w:val="a5"/>
        <w:numPr>
          <w:ilvl w:val="0"/>
          <w:numId w:val="95"/>
        </w:numPr>
        <w:spacing w:after="0" w:line="240" w:lineRule="auto"/>
        <w:jc w:val="both"/>
        <w:rPr>
          <w:rFonts w:ascii="Times New Roman" w:hAnsi="Times New Roman" w:cs="Times New Roman"/>
          <w:sz w:val="24"/>
          <w:szCs w:val="24"/>
        </w:rPr>
      </w:pPr>
      <w:r w:rsidRPr="00501B41">
        <w:rPr>
          <w:rFonts w:ascii="Times New Roman" w:hAnsi="Times New Roman" w:cs="Times New Roman"/>
          <w:sz w:val="24"/>
          <w:szCs w:val="24"/>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06847FEB" w14:textId="5726963B" w:rsidR="009B7011" w:rsidRPr="00501B41" w:rsidRDefault="009B7011">
      <w:pPr>
        <w:pStyle w:val="a5"/>
        <w:numPr>
          <w:ilvl w:val="0"/>
          <w:numId w:val="95"/>
        </w:numPr>
        <w:spacing w:after="0" w:line="240" w:lineRule="auto"/>
        <w:jc w:val="both"/>
        <w:rPr>
          <w:rFonts w:ascii="Times New Roman" w:hAnsi="Times New Roman" w:cs="Times New Roman"/>
          <w:sz w:val="24"/>
          <w:szCs w:val="24"/>
        </w:rPr>
      </w:pPr>
      <w:r w:rsidRPr="00501B41">
        <w:rPr>
          <w:rFonts w:ascii="Times New Roman" w:hAnsi="Times New Roman" w:cs="Times New Roman"/>
          <w:sz w:val="24"/>
          <w:szCs w:val="24"/>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242C042F" w14:textId="4AB75DB4" w:rsidR="009B7011" w:rsidRPr="00501B41" w:rsidRDefault="009B7011">
      <w:pPr>
        <w:pStyle w:val="a5"/>
        <w:numPr>
          <w:ilvl w:val="0"/>
          <w:numId w:val="95"/>
        </w:numPr>
        <w:spacing w:after="0" w:line="240" w:lineRule="auto"/>
        <w:jc w:val="both"/>
        <w:rPr>
          <w:rFonts w:ascii="Times New Roman" w:hAnsi="Times New Roman" w:cs="Times New Roman"/>
          <w:sz w:val="24"/>
          <w:szCs w:val="24"/>
        </w:rPr>
      </w:pPr>
      <w:r w:rsidRPr="00501B41">
        <w:rPr>
          <w:rFonts w:ascii="Times New Roman" w:hAnsi="Times New Roman" w:cs="Times New Roman"/>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47A94030" w14:textId="77777777" w:rsidR="009B7011" w:rsidRPr="00832064" w:rsidRDefault="009B7011" w:rsidP="00620D2F">
      <w:pPr>
        <w:spacing w:after="0" w:line="240" w:lineRule="auto"/>
        <w:jc w:val="both"/>
        <w:rPr>
          <w:rFonts w:ascii="Times New Roman" w:hAnsi="Times New Roman" w:cs="Times New Roman"/>
          <w:b/>
          <w:sz w:val="24"/>
          <w:szCs w:val="24"/>
        </w:rPr>
      </w:pPr>
    </w:p>
    <w:p w14:paraId="4310455B" w14:textId="77777777" w:rsidR="009B7011" w:rsidRPr="00832064" w:rsidRDefault="009B7011" w:rsidP="00620D2F">
      <w:pPr>
        <w:spacing w:after="0" w:line="240" w:lineRule="auto"/>
        <w:ind w:left="360"/>
        <w:jc w:val="both"/>
        <w:rPr>
          <w:rFonts w:ascii="Times New Roman" w:hAnsi="Times New Roman" w:cs="Times New Roman"/>
          <w:b/>
          <w:sz w:val="24"/>
          <w:szCs w:val="24"/>
        </w:rPr>
      </w:pPr>
      <w:r w:rsidRPr="00832064">
        <w:rPr>
          <w:rFonts w:ascii="Times New Roman" w:hAnsi="Times New Roman" w:cs="Times New Roman"/>
          <w:b/>
          <w:sz w:val="24"/>
          <w:szCs w:val="24"/>
        </w:rPr>
        <w:t>Вариативные формы, способы, методы и средства реализации программы</w:t>
      </w:r>
    </w:p>
    <w:p w14:paraId="62419EAE" w14:textId="77777777" w:rsidR="009B7011" w:rsidRPr="00832064" w:rsidRDefault="009B7011" w:rsidP="00620D2F">
      <w:pPr>
        <w:spacing w:after="0" w:line="240" w:lineRule="auto"/>
        <w:jc w:val="both"/>
        <w:rPr>
          <w:rFonts w:ascii="Times New Roman" w:hAnsi="Times New Roman" w:cs="Times New Roman"/>
          <w:sz w:val="24"/>
          <w:szCs w:val="24"/>
        </w:rPr>
      </w:pPr>
    </w:p>
    <w:p w14:paraId="0A716543" w14:textId="30208C2B" w:rsidR="009B7011" w:rsidRPr="00832064" w:rsidRDefault="00620D2F" w:rsidP="00620D2F">
      <w:pPr>
        <w:spacing w:after="0" w:line="240" w:lineRule="auto"/>
        <w:jc w:val="both"/>
        <w:rPr>
          <w:rFonts w:ascii="Times New Roman" w:hAnsi="Times New Roman" w:cs="Times New Roman"/>
          <w:sz w:val="24"/>
          <w:szCs w:val="24"/>
        </w:rPr>
      </w:pPr>
      <w:r w:rsidRPr="00832064">
        <w:rPr>
          <w:rFonts w:ascii="Times New Roman" w:hAnsi="Times New Roman" w:cs="Times New Roman"/>
          <w:sz w:val="24"/>
          <w:szCs w:val="24"/>
        </w:rPr>
        <w:t xml:space="preserve">          </w:t>
      </w:r>
      <w:r w:rsidR="009B7011" w:rsidRPr="00832064">
        <w:rPr>
          <w:rFonts w:ascii="Times New Roman" w:hAnsi="Times New Roman" w:cs="Times New Roman"/>
          <w:sz w:val="24"/>
          <w:szCs w:val="24"/>
        </w:rPr>
        <w:t>Воспитатель-образовательный процесс строится с учётом индивидуальных и возрастных особенностей и носит комплексно-тематический характер, что даёт большие возможности для развития детей раннего возраста.</w:t>
      </w:r>
    </w:p>
    <w:p w14:paraId="3B466BF8" w14:textId="77777777" w:rsidR="009B7011" w:rsidRPr="00832064" w:rsidRDefault="009B7011" w:rsidP="00620D2F">
      <w:pPr>
        <w:spacing w:after="0" w:line="240" w:lineRule="auto"/>
        <w:jc w:val="both"/>
        <w:rPr>
          <w:rFonts w:ascii="Times New Roman" w:hAnsi="Times New Roman" w:cs="Times New Roman"/>
          <w:sz w:val="24"/>
          <w:szCs w:val="24"/>
        </w:rPr>
      </w:pPr>
      <w:r w:rsidRPr="00832064">
        <w:rPr>
          <w:rFonts w:ascii="Times New Roman" w:hAnsi="Times New Roman" w:cs="Times New Roman"/>
          <w:sz w:val="24"/>
          <w:szCs w:val="24"/>
        </w:rPr>
        <w:t>Воспитание и обучение детей раннего дошкольного возраста происходит в режимных моментах, в специально-организованных играх-занятиях со строительным и дидактическим материалами, в ходе самостоятельной деятельности малышей.</w:t>
      </w:r>
    </w:p>
    <w:p w14:paraId="446D2420" w14:textId="2FC508FA" w:rsidR="009B7011" w:rsidRPr="00832064" w:rsidRDefault="00620D2F" w:rsidP="00620D2F">
      <w:pPr>
        <w:spacing w:after="0" w:line="240" w:lineRule="auto"/>
        <w:jc w:val="both"/>
        <w:rPr>
          <w:rFonts w:ascii="Times New Roman" w:hAnsi="Times New Roman" w:cs="Times New Roman"/>
          <w:sz w:val="24"/>
          <w:szCs w:val="24"/>
        </w:rPr>
      </w:pPr>
      <w:r w:rsidRPr="00832064">
        <w:rPr>
          <w:rFonts w:ascii="Times New Roman" w:hAnsi="Times New Roman" w:cs="Times New Roman"/>
          <w:sz w:val="24"/>
          <w:szCs w:val="24"/>
        </w:rPr>
        <w:t xml:space="preserve">          </w:t>
      </w:r>
      <w:r w:rsidR="009B7011" w:rsidRPr="00832064">
        <w:rPr>
          <w:rFonts w:ascii="Times New Roman" w:hAnsi="Times New Roman" w:cs="Times New Roman"/>
          <w:sz w:val="24"/>
          <w:szCs w:val="24"/>
        </w:rPr>
        <w:t>В работе с детьми дошкольного возраста прослеживается принцип комплексно-тематического планирования. Выделение основной темы периода позволяет интегрировать образовательную деятельность, подавать материал оптимальным способом. Тематический принцип построения воспитательно-образовательного процесса позволяет органично вводить региональный и культурный компоненты, исходя из особенностей дошкольного учреждения. В старшей разновозрастной группе два раза в год планируется тема недели по инициативе дошкольной группы, что позволяет детям чувствовать себя полноправными участниками процесса воспитания и обучения, проявлять самостоятельность и формировать коммуникативные навыки.</w:t>
      </w:r>
    </w:p>
    <w:p w14:paraId="2A0FC5FB" w14:textId="4FF0E6F0" w:rsidR="009B7011" w:rsidRPr="00832064" w:rsidRDefault="00620D2F" w:rsidP="00620D2F">
      <w:pPr>
        <w:spacing w:after="0" w:line="240" w:lineRule="auto"/>
        <w:jc w:val="both"/>
        <w:rPr>
          <w:rFonts w:ascii="Times New Roman" w:hAnsi="Times New Roman" w:cs="Times New Roman"/>
          <w:sz w:val="24"/>
          <w:szCs w:val="24"/>
        </w:rPr>
      </w:pPr>
      <w:r w:rsidRPr="00832064">
        <w:rPr>
          <w:rFonts w:ascii="Times New Roman" w:hAnsi="Times New Roman" w:cs="Times New Roman"/>
          <w:sz w:val="24"/>
          <w:szCs w:val="24"/>
        </w:rPr>
        <w:t xml:space="preserve">          </w:t>
      </w:r>
      <w:r w:rsidR="009B7011" w:rsidRPr="00832064">
        <w:rPr>
          <w:rFonts w:ascii="Times New Roman" w:hAnsi="Times New Roman" w:cs="Times New Roman"/>
          <w:sz w:val="24"/>
          <w:szCs w:val="24"/>
        </w:rPr>
        <w:t>Помимо непосредственной образовательной деятельности ежедневно воспитатели планируют совместную подгрупповую деятельность, индивидуальную работу и создают условия для развития творчества и самостоятельности.</w:t>
      </w:r>
    </w:p>
    <w:p w14:paraId="3A2AE64E" w14:textId="4BF6F663" w:rsidR="009B7011" w:rsidRPr="00832064" w:rsidRDefault="00620D2F" w:rsidP="00620D2F">
      <w:pPr>
        <w:spacing w:after="0" w:line="240" w:lineRule="auto"/>
        <w:jc w:val="both"/>
        <w:rPr>
          <w:rFonts w:ascii="Times New Roman" w:hAnsi="Times New Roman" w:cs="Times New Roman"/>
          <w:sz w:val="24"/>
          <w:szCs w:val="24"/>
        </w:rPr>
      </w:pPr>
      <w:r w:rsidRPr="00832064">
        <w:rPr>
          <w:rFonts w:ascii="Times New Roman" w:hAnsi="Times New Roman" w:cs="Times New Roman"/>
          <w:sz w:val="24"/>
          <w:szCs w:val="24"/>
        </w:rPr>
        <w:t xml:space="preserve">          </w:t>
      </w:r>
      <w:r w:rsidR="009B7011" w:rsidRPr="00832064">
        <w:rPr>
          <w:rFonts w:ascii="Times New Roman" w:hAnsi="Times New Roman" w:cs="Times New Roman"/>
          <w:sz w:val="24"/>
          <w:szCs w:val="24"/>
        </w:rPr>
        <w:t>Проектирование образовательного процесса строится   в соответствии с контингентом воспитанников, их индивидуальными и возрастными особенностями, состоянием здоровья. Планируются такие формы работы, как: тематические дни и тематические недели. Знакомство с темой может пройти и в формате беседы (однократной), продуктивной деятельности, игры или воспитывающей игровой ситуации, проектной деятельности в зависимости от возраста детей.</w:t>
      </w:r>
    </w:p>
    <w:p w14:paraId="1AD21A0D" w14:textId="78969EB4" w:rsidR="009B7011" w:rsidRPr="00832064" w:rsidRDefault="00620D2F" w:rsidP="00620D2F">
      <w:pPr>
        <w:spacing w:after="0" w:line="240" w:lineRule="auto"/>
        <w:jc w:val="both"/>
        <w:rPr>
          <w:rFonts w:ascii="Times New Roman" w:hAnsi="Times New Roman" w:cs="Times New Roman"/>
          <w:sz w:val="24"/>
          <w:szCs w:val="24"/>
        </w:rPr>
      </w:pPr>
      <w:r w:rsidRPr="00832064">
        <w:rPr>
          <w:rFonts w:ascii="Times New Roman" w:hAnsi="Times New Roman" w:cs="Times New Roman"/>
          <w:sz w:val="24"/>
          <w:szCs w:val="24"/>
        </w:rPr>
        <w:t xml:space="preserve">          </w:t>
      </w:r>
      <w:r w:rsidR="009B7011" w:rsidRPr="00832064">
        <w:rPr>
          <w:rFonts w:ascii="Times New Roman" w:hAnsi="Times New Roman" w:cs="Times New Roman"/>
          <w:sz w:val="24"/>
          <w:szCs w:val="24"/>
        </w:rPr>
        <w:t>Воспитательный и образовательный процессы проходят непрерывно, на протяжении всего времени пребывания детей в детском саду. Не только во время образовательной деятельности, но и в ходе самостоятельной и совместной деятельности детей и взрослых ребята получают и закрепляют необходимые знания, умения и навыки.</w:t>
      </w:r>
    </w:p>
    <w:p w14:paraId="093E24CA" w14:textId="2F427C86" w:rsidR="009B7011" w:rsidRPr="00832064" w:rsidRDefault="00501B41" w:rsidP="00620D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B7011" w:rsidRPr="00832064">
        <w:rPr>
          <w:rFonts w:ascii="Times New Roman" w:hAnsi="Times New Roman" w:cs="Times New Roman"/>
          <w:sz w:val="24"/>
          <w:szCs w:val="24"/>
        </w:rPr>
        <w:t>Согласно ФГОС ДО педагог может использовать различные формы реализации Программы в соответствии с видом детской деятельности и возрастными особенностями детей:</w:t>
      </w:r>
    </w:p>
    <w:p w14:paraId="30161879" w14:textId="5D28DA26" w:rsidR="009B7011" w:rsidRPr="00832064" w:rsidRDefault="00501B41" w:rsidP="00620D2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9B7011" w:rsidRPr="00832064">
        <w:rPr>
          <w:rFonts w:ascii="Times New Roman" w:hAnsi="Times New Roman" w:cs="Times New Roman"/>
          <w:b/>
          <w:sz w:val="24"/>
          <w:szCs w:val="24"/>
        </w:rPr>
        <w:t>В раннем возрасте (до трёх лет) это:</w:t>
      </w:r>
    </w:p>
    <w:p w14:paraId="5AB5B18C" w14:textId="2954C8E7" w:rsidR="009B7011" w:rsidRPr="00501B41" w:rsidRDefault="009B7011">
      <w:pPr>
        <w:pStyle w:val="a5"/>
        <w:numPr>
          <w:ilvl w:val="0"/>
          <w:numId w:val="96"/>
        </w:numPr>
        <w:spacing w:after="0" w:line="240" w:lineRule="auto"/>
        <w:jc w:val="both"/>
        <w:rPr>
          <w:rFonts w:ascii="Times New Roman" w:hAnsi="Times New Roman" w:cs="Times New Roman"/>
          <w:sz w:val="24"/>
          <w:szCs w:val="24"/>
        </w:rPr>
      </w:pPr>
      <w:r w:rsidRPr="00501B41">
        <w:rPr>
          <w:rFonts w:ascii="Times New Roman" w:hAnsi="Times New Roman" w:cs="Times New Roman"/>
          <w:sz w:val="24"/>
          <w:szCs w:val="24"/>
        </w:rPr>
        <w:t>предметная деятельность (орудийно-предметные действия – ест ложкой, пьет из кружки и др.);</w:t>
      </w:r>
    </w:p>
    <w:p w14:paraId="07692EAA" w14:textId="4873D35C" w:rsidR="009B7011" w:rsidRPr="00501B41" w:rsidRDefault="009B7011">
      <w:pPr>
        <w:pStyle w:val="a5"/>
        <w:numPr>
          <w:ilvl w:val="0"/>
          <w:numId w:val="96"/>
        </w:numPr>
        <w:spacing w:after="0" w:line="240" w:lineRule="auto"/>
        <w:jc w:val="both"/>
        <w:rPr>
          <w:rFonts w:ascii="Times New Roman" w:hAnsi="Times New Roman" w:cs="Times New Roman"/>
          <w:sz w:val="24"/>
          <w:szCs w:val="24"/>
        </w:rPr>
      </w:pPr>
      <w:r w:rsidRPr="00501B41">
        <w:rPr>
          <w:rFonts w:ascii="Times New Roman" w:hAnsi="Times New Roman" w:cs="Times New Roman"/>
          <w:sz w:val="24"/>
          <w:szCs w:val="24"/>
        </w:rPr>
        <w:t>экспериментирование с материалами и веществами (песок, вода, тесто и др.);</w:t>
      </w:r>
    </w:p>
    <w:p w14:paraId="692FEB53" w14:textId="77777777" w:rsidR="009B7011" w:rsidRPr="00501B41" w:rsidRDefault="009B7011">
      <w:pPr>
        <w:pStyle w:val="a5"/>
        <w:numPr>
          <w:ilvl w:val="0"/>
          <w:numId w:val="96"/>
        </w:numPr>
        <w:spacing w:after="0" w:line="240" w:lineRule="auto"/>
        <w:jc w:val="both"/>
        <w:rPr>
          <w:rFonts w:ascii="Times New Roman" w:hAnsi="Times New Roman" w:cs="Times New Roman"/>
          <w:sz w:val="24"/>
          <w:szCs w:val="24"/>
        </w:rPr>
      </w:pPr>
      <w:r w:rsidRPr="00501B41">
        <w:rPr>
          <w:rFonts w:ascii="Times New Roman" w:hAnsi="Times New Roman" w:cs="Times New Roman"/>
          <w:sz w:val="24"/>
          <w:szCs w:val="24"/>
        </w:rPr>
        <w:t>ситуативно-деловое общение со взрослым и эмоционально-практическое со сверстниками под руководством взрослого;</w:t>
      </w:r>
    </w:p>
    <w:p w14:paraId="6E63B880" w14:textId="3CCD0592" w:rsidR="009B7011" w:rsidRPr="00501B41" w:rsidRDefault="009B7011">
      <w:pPr>
        <w:pStyle w:val="a5"/>
        <w:numPr>
          <w:ilvl w:val="0"/>
          <w:numId w:val="96"/>
        </w:numPr>
        <w:spacing w:after="0" w:line="240" w:lineRule="auto"/>
        <w:jc w:val="both"/>
        <w:rPr>
          <w:rFonts w:ascii="Times New Roman" w:hAnsi="Times New Roman" w:cs="Times New Roman"/>
          <w:sz w:val="24"/>
          <w:szCs w:val="24"/>
        </w:rPr>
      </w:pPr>
      <w:r w:rsidRPr="00501B41">
        <w:rPr>
          <w:rFonts w:ascii="Times New Roman" w:hAnsi="Times New Roman" w:cs="Times New Roman"/>
          <w:sz w:val="24"/>
          <w:szCs w:val="24"/>
        </w:rPr>
        <w:t>двигательная деятельность (основные движения, общеразвивающие упражнения, простые подвижные игры);</w:t>
      </w:r>
    </w:p>
    <w:p w14:paraId="38739C5F" w14:textId="77777777" w:rsidR="00501B41" w:rsidRPr="00501B41" w:rsidRDefault="009B7011">
      <w:pPr>
        <w:pStyle w:val="a5"/>
        <w:numPr>
          <w:ilvl w:val="0"/>
          <w:numId w:val="96"/>
        </w:numPr>
        <w:spacing w:after="0" w:line="240" w:lineRule="auto"/>
        <w:jc w:val="both"/>
        <w:rPr>
          <w:rFonts w:ascii="Times New Roman" w:hAnsi="Times New Roman" w:cs="Times New Roman"/>
          <w:sz w:val="24"/>
          <w:szCs w:val="24"/>
        </w:rPr>
      </w:pPr>
      <w:r w:rsidRPr="00501B41">
        <w:rPr>
          <w:rFonts w:ascii="Times New Roman" w:hAnsi="Times New Roman" w:cs="Times New Roman"/>
          <w:sz w:val="24"/>
          <w:szCs w:val="24"/>
        </w:rPr>
        <w:t>игровая деятельность (отобразительная, сюжетно-отобразительная, игры с дидактическими игрушками);</w:t>
      </w:r>
    </w:p>
    <w:p w14:paraId="4C4961BF" w14:textId="6DFE21B8" w:rsidR="009B7011" w:rsidRPr="00501B41" w:rsidRDefault="009B7011">
      <w:pPr>
        <w:pStyle w:val="a5"/>
        <w:numPr>
          <w:ilvl w:val="0"/>
          <w:numId w:val="96"/>
        </w:numPr>
        <w:spacing w:after="0" w:line="240" w:lineRule="auto"/>
        <w:jc w:val="both"/>
        <w:rPr>
          <w:rFonts w:ascii="Times New Roman" w:hAnsi="Times New Roman" w:cs="Times New Roman"/>
          <w:sz w:val="24"/>
          <w:szCs w:val="24"/>
        </w:rPr>
      </w:pPr>
      <w:r w:rsidRPr="00501B41">
        <w:rPr>
          <w:rFonts w:ascii="Times New Roman" w:hAnsi="Times New Roman" w:cs="Times New Roman"/>
          <w:sz w:val="24"/>
          <w:szCs w:val="24"/>
        </w:rPr>
        <w:t xml:space="preserve">речевая (понимание речи взрослого, слушание и понимание стихов, активная речь); </w:t>
      </w:r>
    </w:p>
    <w:p w14:paraId="3637B268" w14:textId="0641553F" w:rsidR="009B7011" w:rsidRPr="00501B41" w:rsidRDefault="009B7011">
      <w:pPr>
        <w:pStyle w:val="a5"/>
        <w:numPr>
          <w:ilvl w:val="0"/>
          <w:numId w:val="96"/>
        </w:numPr>
        <w:spacing w:after="0" w:line="240" w:lineRule="auto"/>
        <w:jc w:val="both"/>
        <w:rPr>
          <w:rFonts w:ascii="Times New Roman" w:hAnsi="Times New Roman" w:cs="Times New Roman"/>
          <w:sz w:val="24"/>
          <w:szCs w:val="24"/>
        </w:rPr>
      </w:pPr>
      <w:r w:rsidRPr="00501B41">
        <w:rPr>
          <w:rFonts w:ascii="Times New Roman" w:hAnsi="Times New Roman" w:cs="Times New Roman"/>
          <w:sz w:val="24"/>
          <w:szCs w:val="24"/>
        </w:rPr>
        <w:t>изобразительная деятельность (рисование, лепка) и конструирование из мелкого и крупного строительного материала;</w:t>
      </w:r>
    </w:p>
    <w:p w14:paraId="11C41E58" w14:textId="4D0EA0FF" w:rsidR="009B7011" w:rsidRPr="00501B41" w:rsidRDefault="009B7011">
      <w:pPr>
        <w:pStyle w:val="a5"/>
        <w:numPr>
          <w:ilvl w:val="0"/>
          <w:numId w:val="96"/>
        </w:numPr>
        <w:spacing w:after="0" w:line="240" w:lineRule="auto"/>
        <w:jc w:val="both"/>
        <w:rPr>
          <w:rFonts w:ascii="Times New Roman" w:hAnsi="Times New Roman" w:cs="Times New Roman"/>
          <w:sz w:val="24"/>
          <w:szCs w:val="24"/>
        </w:rPr>
      </w:pPr>
      <w:r w:rsidRPr="00501B41">
        <w:rPr>
          <w:rFonts w:ascii="Times New Roman" w:hAnsi="Times New Roman" w:cs="Times New Roman"/>
          <w:sz w:val="24"/>
          <w:szCs w:val="24"/>
        </w:rPr>
        <w:t>самообслуживание и элементарные трудовые действия (убирает игрушки, подметает веником, поливает цветы из лейки и др.);</w:t>
      </w:r>
    </w:p>
    <w:p w14:paraId="2BCCD24A" w14:textId="407349CA" w:rsidR="009B7011" w:rsidRPr="00501B41" w:rsidRDefault="009B7011">
      <w:pPr>
        <w:pStyle w:val="a5"/>
        <w:numPr>
          <w:ilvl w:val="0"/>
          <w:numId w:val="96"/>
        </w:numPr>
        <w:spacing w:after="0" w:line="240" w:lineRule="auto"/>
        <w:jc w:val="both"/>
        <w:rPr>
          <w:rFonts w:ascii="Times New Roman" w:hAnsi="Times New Roman" w:cs="Times New Roman"/>
          <w:sz w:val="24"/>
          <w:szCs w:val="24"/>
        </w:rPr>
      </w:pPr>
      <w:r w:rsidRPr="00501B41">
        <w:rPr>
          <w:rFonts w:ascii="Times New Roman" w:hAnsi="Times New Roman" w:cs="Times New Roman"/>
          <w:sz w:val="24"/>
          <w:szCs w:val="24"/>
        </w:rPr>
        <w:t>музыкальная деятельность (слушание музыки и исполнительство, музыкально-ритмические движения).</w:t>
      </w:r>
    </w:p>
    <w:p w14:paraId="6BAC1CD3" w14:textId="77777777" w:rsidR="009B7011" w:rsidRPr="00832064" w:rsidRDefault="009B7011" w:rsidP="00620D2F">
      <w:pPr>
        <w:spacing w:after="0" w:line="240" w:lineRule="auto"/>
        <w:jc w:val="both"/>
        <w:rPr>
          <w:rFonts w:ascii="Times New Roman" w:hAnsi="Times New Roman" w:cs="Times New Roman"/>
          <w:sz w:val="24"/>
          <w:szCs w:val="24"/>
        </w:rPr>
      </w:pPr>
    </w:p>
    <w:p w14:paraId="44DAB07B" w14:textId="77777777" w:rsidR="009B7011" w:rsidRPr="00832064" w:rsidRDefault="009B7011" w:rsidP="00620D2F">
      <w:pPr>
        <w:spacing w:after="0" w:line="240" w:lineRule="auto"/>
        <w:jc w:val="both"/>
        <w:rPr>
          <w:rFonts w:ascii="Times New Roman" w:hAnsi="Times New Roman" w:cs="Times New Roman"/>
          <w:b/>
          <w:bCs/>
          <w:sz w:val="24"/>
          <w:szCs w:val="24"/>
        </w:rPr>
      </w:pPr>
      <w:r w:rsidRPr="00832064">
        <w:rPr>
          <w:rFonts w:ascii="Times New Roman" w:hAnsi="Times New Roman" w:cs="Times New Roman"/>
          <w:b/>
          <w:bCs/>
          <w:sz w:val="24"/>
          <w:szCs w:val="24"/>
        </w:rPr>
        <w:t>В дошкольном возрасте (3- 7 лет) это:</w:t>
      </w:r>
    </w:p>
    <w:p w14:paraId="14B132D5" w14:textId="3C7A14AC" w:rsidR="009B7011" w:rsidRPr="00EC2EBC" w:rsidRDefault="009B7011">
      <w:pPr>
        <w:pStyle w:val="a5"/>
        <w:numPr>
          <w:ilvl w:val="0"/>
          <w:numId w:val="97"/>
        </w:numPr>
        <w:spacing w:after="0" w:line="240" w:lineRule="auto"/>
        <w:jc w:val="both"/>
        <w:rPr>
          <w:rFonts w:ascii="Times New Roman" w:hAnsi="Times New Roman" w:cs="Times New Roman"/>
          <w:sz w:val="24"/>
          <w:szCs w:val="24"/>
        </w:rPr>
      </w:pPr>
      <w:r w:rsidRPr="00EC2EBC">
        <w:rPr>
          <w:rFonts w:ascii="Times New Roman" w:hAnsi="Times New Roman" w:cs="Times New Roman"/>
          <w:sz w:val="24"/>
          <w:szCs w:val="24"/>
        </w:rPr>
        <w:t>игровая деятельность (сюжетно-ролевая, театрализованная, режиссерская, строительно- конструктивная, дидактическая, подвижная и др.);</w:t>
      </w:r>
    </w:p>
    <w:p w14:paraId="6CF7C82E" w14:textId="3AC469BE" w:rsidR="009B7011" w:rsidRPr="00EC2EBC" w:rsidRDefault="009B7011">
      <w:pPr>
        <w:pStyle w:val="a5"/>
        <w:numPr>
          <w:ilvl w:val="0"/>
          <w:numId w:val="97"/>
        </w:numPr>
        <w:spacing w:after="0" w:line="240" w:lineRule="auto"/>
        <w:jc w:val="both"/>
        <w:rPr>
          <w:rFonts w:ascii="Times New Roman" w:hAnsi="Times New Roman" w:cs="Times New Roman"/>
          <w:sz w:val="24"/>
          <w:szCs w:val="24"/>
        </w:rPr>
      </w:pPr>
      <w:r w:rsidRPr="00EC2EBC">
        <w:rPr>
          <w:rFonts w:ascii="Times New Roman" w:hAnsi="Times New Roman" w:cs="Times New Roman"/>
          <w:sz w:val="24"/>
          <w:szCs w:val="24"/>
        </w:rPr>
        <w:t>общение со взрослым (ситуативно-деловое, внеситуативно-познавательное, внеситуативно- личностное) и сверстниками (ситуативно-деловое, внеситуативно-деловое);</w:t>
      </w:r>
    </w:p>
    <w:p w14:paraId="78C76C64" w14:textId="15664A00" w:rsidR="009B7011" w:rsidRPr="00EC2EBC" w:rsidRDefault="009B7011">
      <w:pPr>
        <w:pStyle w:val="a5"/>
        <w:numPr>
          <w:ilvl w:val="0"/>
          <w:numId w:val="97"/>
        </w:numPr>
        <w:spacing w:after="0" w:line="240" w:lineRule="auto"/>
        <w:jc w:val="both"/>
        <w:rPr>
          <w:rFonts w:ascii="Times New Roman" w:hAnsi="Times New Roman" w:cs="Times New Roman"/>
          <w:sz w:val="24"/>
          <w:szCs w:val="24"/>
        </w:rPr>
      </w:pPr>
      <w:r w:rsidRPr="00EC2EBC">
        <w:rPr>
          <w:rFonts w:ascii="Times New Roman" w:hAnsi="Times New Roman" w:cs="Times New Roman"/>
          <w:sz w:val="24"/>
          <w:szCs w:val="24"/>
        </w:rPr>
        <w:t>речевая деятельность (слушание речи взрослого и сверстников, активная диалогическая и монологическая речь);</w:t>
      </w:r>
    </w:p>
    <w:p w14:paraId="159636E3" w14:textId="57ED0A40" w:rsidR="009B7011" w:rsidRPr="00EC2EBC" w:rsidRDefault="009B7011">
      <w:pPr>
        <w:pStyle w:val="a5"/>
        <w:numPr>
          <w:ilvl w:val="0"/>
          <w:numId w:val="97"/>
        </w:numPr>
        <w:spacing w:after="0" w:line="240" w:lineRule="auto"/>
        <w:jc w:val="both"/>
        <w:rPr>
          <w:rFonts w:ascii="Times New Roman" w:hAnsi="Times New Roman" w:cs="Times New Roman"/>
          <w:sz w:val="24"/>
          <w:szCs w:val="24"/>
        </w:rPr>
      </w:pPr>
      <w:r w:rsidRPr="00EC2EBC">
        <w:rPr>
          <w:rFonts w:ascii="Times New Roman" w:hAnsi="Times New Roman" w:cs="Times New Roman"/>
          <w:sz w:val="24"/>
          <w:szCs w:val="24"/>
        </w:rPr>
        <w:t>познавательно-исследовательская деятельность и экспериментирование;</w:t>
      </w:r>
    </w:p>
    <w:p w14:paraId="3EC44E00" w14:textId="4A4D7F0E" w:rsidR="009B7011" w:rsidRPr="00EC2EBC" w:rsidRDefault="009B7011">
      <w:pPr>
        <w:pStyle w:val="a5"/>
        <w:numPr>
          <w:ilvl w:val="0"/>
          <w:numId w:val="97"/>
        </w:numPr>
        <w:spacing w:after="0" w:line="240" w:lineRule="auto"/>
        <w:jc w:val="both"/>
        <w:rPr>
          <w:rFonts w:ascii="Times New Roman" w:hAnsi="Times New Roman" w:cs="Times New Roman"/>
          <w:sz w:val="24"/>
          <w:szCs w:val="24"/>
        </w:rPr>
      </w:pPr>
      <w:r w:rsidRPr="00EC2EBC">
        <w:rPr>
          <w:rFonts w:ascii="Times New Roman" w:hAnsi="Times New Roman" w:cs="Times New Roman"/>
          <w:sz w:val="24"/>
          <w:szCs w:val="24"/>
        </w:rPr>
        <w:t>изобразительная деятельность (рисование, лепка, аппликация) и конструирование из разных материалов по образцу, условию и замыслу ребенка;</w:t>
      </w:r>
    </w:p>
    <w:p w14:paraId="0BF11DEF" w14:textId="78D217FD" w:rsidR="009B7011" w:rsidRPr="00EC2EBC" w:rsidRDefault="009B7011">
      <w:pPr>
        <w:pStyle w:val="a5"/>
        <w:numPr>
          <w:ilvl w:val="0"/>
          <w:numId w:val="97"/>
        </w:numPr>
        <w:spacing w:after="0" w:line="240" w:lineRule="auto"/>
        <w:jc w:val="both"/>
        <w:rPr>
          <w:rFonts w:ascii="Times New Roman" w:hAnsi="Times New Roman" w:cs="Times New Roman"/>
          <w:sz w:val="24"/>
          <w:szCs w:val="24"/>
        </w:rPr>
      </w:pPr>
      <w:r w:rsidRPr="00EC2EBC">
        <w:rPr>
          <w:rFonts w:ascii="Times New Roman" w:hAnsi="Times New Roman" w:cs="Times New Roman"/>
          <w:sz w:val="24"/>
          <w:szCs w:val="24"/>
        </w:rPr>
        <w:t>двигательная деятельность (основные виды движений, общеразвивающие и спортивные упражнения, подвижные и элементы спортивных игр и др.);</w:t>
      </w:r>
    </w:p>
    <w:p w14:paraId="3C161BB0" w14:textId="77777777" w:rsidR="009B7011" w:rsidRPr="00EC2EBC" w:rsidRDefault="009B7011">
      <w:pPr>
        <w:pStyle w:val="a5"/>
        <w:numPr>
          <w:ilvl w:val="0"/>
          <w:numId w:val="97"/>
        </w:numPr>
        <w:spacing w:after="0" w:line="240" w:lineRule="auto"/>
        <w:jc w:val="both"/>
        <w:rPr>
          <w:rFonts w:ascii="Times New Roman" w:hAnsi="Times New Roman" w:cs="Times New Roman"/>
          <w:sz w:val="24"/>
          <w:szCs w:val="24"/>
        </w:rPr>
      </w:pPr>
      <w:r w:rsidRPr="00EC2EBC">
        <w:rPr>
          <w:rFonts w:ascii="Times New Roman" w:hAnsi="Times New Roman" w:cs="Times New Roman"/>
          <w:sz w:val="24"/>
          <w:szCs w:val="24"/>
        </w:rPr>
        <w:t>элементарная трудовая деятельность (самообслуживание, хозяйственно-бытовой труд, труд в природе, ручной труд);</w:t>
      </w:r>
    </w:p>
    <w:p w14:paraId="3730FBD1" w14:textId="71A5EAE7" w:rsidR="009B7011" w:rsidRPr="00EC2EBC" w:rsidRDefault="009B7011">
      <w:pPr>
        <w:pStyle w:val="a5"/>
        <w:numPr>
          <w:ilvl w:val="0"/>
          <w:numId w:val="97"/>
        </w:numPr>
        <w:spacing w:after="0" w:line="240" w:lineRule="auto"/>
        <w:jc w:val="both"/>
        <w:rPr>
          <w:rFonts w:ascii="Times New Roman" w:hAnsi="Times New Roman" w:cs="Times New Roman"/>
          <w:sz w:val="24"/>
          <w:szCs w:val="24"/>
        </w:rPr>
      </w:pPr>
      <w:r w:rsidRPr="00EC2EBC">
        <w:rPr>
          <w:rFonts w:ascii="Times New Roman" w:hAnsi="Times New Roman" w:cs="Times New Roman"/>
          <w:sz w:val="24"/>
          <w:szCs w:val="24"/>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14:paraId="6D394256" w14:textId="6FA263CB" w:rsidR="009B7011" w:rsidRPr="00832064" w:rsidRDefault="00EC2EBC" w:rsidP="00620D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7011" w:rsidRPr="00832064">
        <w:rPr>
          <w:rFonts w:ascii="Times New Roman" w:hAnsi="Times New Roman" w:cs="Times New Roman"/>
          <w:sz w:val="24"/>
          <w:szCs w:val="24"/>
        </w:rPr>
        <w:t xml:space="preserve">Для достижения задач воспитания в ходе реализации Программы образования педагог может использовать следующие </w:t>
      </w:r>
      <w:r w:rsidR="009B7011" w:rsidRPr="00EC2EBC">
        <w:rPr>
          <w:rFonts w:ascii="Times New Roman" w:hAnsi="Times New Roman" w:cs="Times New Roman"/>
          <w:b/>
          <w:bCs/>
          <w:sz w:val="24"/>
          <w:szCs w:val="24"/>
        </w:rPr>
        <w:t>методы:</w:t>
      </w:r>
    </w:p>
    <w:p w14:paraId="48B2CD09" w14:textId="37CC5898" w:rsidR="009B7011" w:rsidRPr="00EC2EBC" w:rsidRDefault="009B7011">
      <w:pPr>
        <w:pStyle w:val="a5"/>
        <w:numPr>
          <w:ilvl w:val="0"/>
          <w:numId w:val="98"/>
        </w:numPr>
        <w:spacing w:after="0" w:line="240" w:lineRule="auto"/>
        <w:jc w:val="both"/>
        <w:rPr>
          <w:rFonts w:ascii="Times New Roman" w:hAnsi="Times New Roman" w:cs="Times New Roman"/>
          <w:sz w:val="24"/>
          <w:szCs w:val="24"/>
        </w:rPr>
      </w:pPr>
      <w:r w:rsidRPr="00EC2EBC">
        <w:rPr>
          <w:rFonts w:ascii="Times New Roman" w:hAnsi="Times New Roman" w:cs="Times New Roman"/>
          <w:sz w:val="24"/>
          <w:szCs w:val="24"/>
        </w:rP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14:paraId="0E70AC69" w14:textId="1324DF16" w:rsidR="009B7011" w:rsidRPr="00EC2EBC" w:rsidRDefault="009B7011">
      <w:pPr>
        <w:pStyle w:val="a5"/>
        <w:numPr>
          <w:ilvl w:val="0"/>
          <w:numId w:val="98"/>
        </w:numPr>
        <w:spacing w:after="0" w:line="240" w:lineRule="auto"/>
        <w:jc w:val="both"/>
        <w:rPr>
          <w:rFonts w:ascii="Times New Roman" w:hAnsi="Times New Roman" w:cs="Times New Roman"/>
          <w:sz w:val="24"/>
          <w:szCs w:val="24"/>
        </w:rPr>
      </w:pPr>
      <w:r w:rsidRPr="00EC2EBC">
        <w:rPr>
          <w:rFonts w:ascii="Times New Roman" w:hAnsi="Times New Roman" w:cs="Times New Roman"/>
          <w:sz w:val="24"/>
          <w:szCs w:val="24"/>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14:paraId="1392FF54" w14:textId="73DF0506" w:rsidR="009B7011" w:rsidRPr="00EC2EBC" w:rsidRDefault="009B7011">
      <w:pPr>
        <w:pStyle w:val="a5"/>
        <w:numPr>
          <w:ilvl w:val="0"/>
          <w:numId w:val="98"/>
        </w:numPr>
        <w:spacing w:after="0" w:line="240" w:lineRule="auto"/>
        <w:jc w:val="both"/>
        <w:rPr>
          <w:rFonts w:ascii="Times New Roman" w:hAnsi="Times New Roman" w:cs="Times New Roman"/>
          <w:sz w:val="24"/>
          <w:szCs w:val="24"/>
        </w:rPr>
      </w:pPr>
      <w:r w:rsidRPr="00EC2EBC">
        <w:rPr>
          <w:rFonts w:ascii="Times New Roman" w:hAnsi="Times New Roman" w:cs="Times New Roman"/>
          <w:sz w:val="24"/>
          <w:szCs w:val="24"/>
        </w:rPr>
        <w:t>мотивации опыта поведения и деятельности (поощрение, методы развития эмоций, игры, соревнования, проектные методы)</w:t>
      </w:r>
      <w:r w:rsidR="00EC2EBC">
        <w:rPr>
          <w:rFonts w:ascii="Times New Roman" w:hAnsi="Times New Roman" w:cs="Times New Roman"/>
          <w:sz w:val="24"/>
          <w:szCs w:val="24"/>
        </w:rPr>
        <w:t>.</w:t>
      </w:r>
    </w:p>
    <w:p w14:paraId="095A026D" w14:textId="46133F59" w:rsidR="009B7011" w:rsidRPr="00832064" w:rsidRDefault="00EC2EBC" w:rsidP="00620D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7011" w:rsidRPr="00832064">
        <w:rPr>
          <w:rFonts w:ascii="Times New Roman" w:hAnsi="Times New Roman" w:cs="Times New Roman"/>
          <w:sz w:val="24"/>
          <w:szCs w:val="24"/>
        </w:rPr>
        <w:t xml:space="preserve">При организации обучения традиционные методы (словесные, наглядные, практические) </w:t>
      </w:r>
      <w:r w:rsidR="00320B68" w:rsidRPr="00832064">
        <w:rPr>
          <w:rFonts w:ascii="Times New Roman" w:hAnsi="Times New Roman" w:cs="Times New Roman"/>
          <w:sz w:val="24"/>
          <w:szCs w:val="24"/>
        </w:rPr>
        <w:t>дополняются</w:t>
      </w:r>
      <w:r w:rsidR="009B7011" w:rsidRPr="00832064">
        <w:rPr>
          <w:rFonts w:ascii="Times New Roman" w:hAnsi="Times New Roman" w:cs="Times New Roman"/>
          <w:sz w:val="24"/>
          <w:szCs w:val="24"/>
        </w:rPr>
        <w:t xml:space="preserve"> методами, в основу которых положен характер познавательной деятельности детей:</w:t>
      </w:r>
    </w:p>
    <w:p w14:paraId="5D1BB8F5" w14:textId="14479A49" w:rsidR="009B7011" w:rsidRPr="00EC2EBC" w:rsidRDefault="009B7011">
      <w:pPr>
        <w:pStyle w:val="a5"/>
        <w:numPr>
          <w:ilvl w:val="0"/>
          <w:numId w:val="99"/>
        </w:numPr>
        <w:spacing w:after="0" w:line="240" w:lineRule="auto"/>
        <w:jc w:val="both"/>
        <w:rPr>
          <w:rFonts w:ascii="Times New Roman" w:hAnsi="Times New Roman" w:cs="Times New Roman"/>
          <w:sz w:val="24"/>
          <w:szCs w:val="24"/>
        </w:rPr>
      </w:pPr>
      <w:r w:rsidRPr="00EC2EBC">
        <w:rPr>
          <w:rFonts w:ascii="Times New Roman" w:hAnsi="Times New Roman" w:cs="Times New Roman"/>
          <w:sz w:val="24"/>
          <w:szCs w:val="24"/>
        </w:rPr>
        <w:lastRenderedPageBreak/>
        <w:t xml:space="preserve">информационно-рецептивный метод </w:t>
      </w:r>
      <w:r w:rsidR="00320B68" w:rsidRPr="00EC2EBC">
        <w:rPr>
          <w:rFonts w:ascii="Times New Roman" w:hAnsi="Times New Roman" w:cs="Times New Roman"/>
          <w:sz w:val="24"/>
          <w:szCs w:val="24"/>
        </w:rPr>
        <w:t>-</w:t>
      </w:r>
      <w:r w:rsidRPr="00EC2EBC">
        <w:rPr>
          <w:rFonts w:ascii="Times New Roman" w:hAnsi="Times New Roman" w:cs="Times New Roman"/>
          <w:sz w:val="24"/>
          <w:szCs w:val="24"/>
        </w:rPr>
        <w:t xml:space="preserve"> предъявление информации, организация действий </w:t>
      </w:r>
      <w:r w:rsidR="00320B68" w:rsidRPr="00EC2EBC">
        <w:rPr>
          <w:rFonts w:ascii="Times New Roman" w:hAnsi="Times New Roman" w:cs="Times New Roman"/>
          <w:sz w:val="24"/>
          <w:szCs w:val="24"/>
        </w:rPr>
        <w:t>ребёнка</w:t>
      </w:r>
      <w:r w:rsidRPr="00EC2EBC">
        <w:rPr>
          <w:rFonts w:ascii="Times New Roman" w:hAnsi="Times New Roman" w:cs="Times New Roman"/>
          <w:sz w:val="24"/>
          <w:szCs w:val="24"/>
        </w:rPr>
        <w:t xml:space="preserve"> с объектом изучения (распознающее наблюдение, рассматривание картин, демонстрация кино- и диафильмов, просмотр компьютерных презентаций, рассказы воспитателя или детей, чтение);</w:t>
      </w:r>
    </w:p>
    <w:p w14:paraId="0B937309" w14:textId="263B0E69" w:rsidR="009B7011" w:rsidRPr="00EC2EBC" w:rsidRDefault="009B7011">
      <w:pPr>
        <w:pStyle w:val="a5"/>
        <w:numPr>
          <w:ilvl w:val="0"/>
          <w:numId w:val="99"/>
        </w:numPr>
        <w:spacing w:after="0" w:line="240" w:lineRule="auto"/>
        <w:jc w:val="both"/>
        <w:rPr>
          <w:rFonts w:ascii="Times New Roman" w:hAnsi="Times New Roman" w:cs="Times New Roman"/>
          <w:sz w:val="24"/>
          <w:szCs w:val="24"/>
        </w:rPr>
      </w:pPr>
      <w:r w:rsidRPr="00EC2EBC">
        <w:rPr>
          <w:rFonts w:ascii="Times New Roman" w:hAnsi="Times New Roman" w:cs="Times New Roman"/>
          <w:sz w:val="24"/>
          <w:szCs w:val="24"/>
        </w:rPr>
        <w:t>репродуктивный метод - создание условий для воспроизведения представлений и способов деятельности, руководство их выполнением (упражнения на основе образца воспитателя, беседа, составление рассказов с опорой на предметную или предметно-схематическую модель);</w:t>
      </w:r>
    </w:p>
    <w:p w14:paraId="32B0E68E" w14:textId="405B8BC2" w:rsidR="009B7011" w:rsidRPr="00EC2EBC" w:rsidRDefault="009B7011">
      <w:pPr>
        <w:pStyle w:val="a5"/>
        <w:numPr>
          <w:ilvl w:val="0"/>
          <w:numId w:val="99"/>
        </w:numPr>
        <w:spacing w:after="0" w:line="240" w:lineRule="auto"/>
        <w:jc w:val="both"/>
        <w:rPr>
          <w:rFonts w:ascii="Times New Roman" w:hAnsi="Times New Roman" w:cs="Times New Roman"/>
          <w:sz w:val="24"/>
          <w:szCs w:val="24"/>
        </w:rPr>
      </w:pPr>
      <w:r w:rsidRPr="00EC2EBC">
        <w:rPr>
          <w:rFonts w:ascii="Times New Roman" w:hAnsi="Times New Roman" w:cs="Times New Roman"/>
          <w:sz w:val="24"/>
          <w:szCs w:val="24"/>
        </w:rPr>
        <w:t xml:space="preserve">метод проблемного изложения - постановка проблемы и раскрытие пути </w:t>
      </w:r>
      <w:r w:rsidR="00320B68" w:rsidRPr="00EC2EBC">
        <w:rPr>
          <w:rFonts w:ascii="Times New Roman" w:hAnsi="Times New Roman" w:cs="Times New Roman"/>
          <w:sz w:val="24"/>
          <w:szCs w:val="24"/>
        </w:rPr>
        <w:t>её</w:t>
      </w:r>
      <w:r w:rsidRPr="00EC2EBC">
        <w:rPr>
          <w:rFonts w:ascii="Times New Roman" w:hAnsi="Times New Roman" w:cs="Times New Roman"/>
          <w:sz w:val="24"/>
          <w:szCs w:val="24"/>
        </w:rPr>
        <w:t xml:space="preserve"> решения в процессе организации опытов, наблюдений;</w:t>
      </w:r>
    </w:p>
    <w:p w14:paraId="47899799" w14:textId="0234729F" w:rsidR="009B7011" w:rsidRPr="00EC2EBC" w:rsidRDefault="009B7011">
      <w:pPr>
        <w:pStyle w:val="a5"/>
        <w:numPr>
          <w:ilvl w:val="0"/>
          <w:numId w:val="99"/>
        </w:numPr>
        <w:spacing w:after="0" w:line="240" w:lineRule="auto"/>
        <w:jc w:val="both"/>
        <w:rPr>
          <w:rFonts w:ascii="Times New Roman" w:hAnsi="Times New Roman" w:cs="Times New Roman"/>
          <w:sz w:val="24"/>
          <w:szCs w:val="24"/>
        </w:rPr>
      </w:pPr>
      <w:r w:rsidRPr="00EC2EBC">
        <w:rPr>
          <w:rFonts w:ascii="Times New Roman" w:hAnsi="Times New Roman" w:cs="Times New Roman"/>
          <w:sz w:val="24"/>
          <w:szCs w:val="24"/>
        </w:rPr>
        <w:t xml:space="preserve">эвристический метод (частично-поисковый) </w:t>
      </w:r>
      <w:r w:rsidR="00320B68" w:rsidRPr="00EC2EBC">
        <w:rPr>
          <w:rFonts w:ascii="Times New Roman" w:hAnsi="Times New Roman" w:cs="Times New Roman"/>
          <w:sz w:val="24"/>
          <w:szCs w:val="24"/>
        </w:rPr>
        <w:t>-</w:t>
      </w:r>
      <w:r w:rsidRPr="00EC2EBC">
        <w:rPr>
          <w:rFonts w:ascii="Times New Roman" w:hAnsi="Times New Roman" w:cs="Times New Roman"/>
          <w:sz w:val="24"/>
          <w:szCs w:val="24"/>
        </w:rPr>
        <w:t xml:space="preserve"> проблемная задача делится на части </w:t>
      </w:r>
      <w:r w:rsidR="00320B68" w:rsidRPr="00EC2EBC">
        <w:rPr>
          <w:rFonts w:ascii="Times New Roman" w:hAnsi="Times New Roman" w:cs="Times New Roman"/>
          <w:sz w:val="24"/>
          <w:szCs w:val="24"/>
        </w:rPr>
        <w:t>-</w:t>
      </w:r>
      <w:r w:rsidRPr="00EC2EBC">
        <w:rPr>
          <w:rFonts w:ascii="Times New Roman" w:hAnsi="Times New Roman" w:cs="Times New Roman"/>
          <w:sz w:val="24"/>
          <w:szCs w:val="24"/>
        </w:rPr>
        <w:t xml:space="preserve"> проблемы, в решении которых принимают участие дети (применение представлений в новых условиях);</w:t>
      </w:r>
    </w:p>
    <w:p w14:paraId="0489A366" w14:textId="66B0AC54" w:rsidR="009B7011" w:rsidRPr="00EC2EBC" w:rsidRDefault="009B7011">
      <w:pPr>
        <w:pStyle w:val="a5"/>
        <w:numPr>
          <w:ilvl w:val="0"/>
          <w:numId w:val="99"/>
        </w:numPr>
        <w:spacing w:after="0" w:line="240" w:lineRule="auto"/>
        <w:jc w:val="both"/>
        <w:rPr>
          <w:rFonts w:ascii="Times New Roman" w:hAnsi="Times New Roman" w:cs="Times New Roman"/>
          <w:sz w:val="24"/>
          <w:szCs w:val="24"/>
        </w:rPr>
      </w:pPr>
      <w:r w:rsidRPr="00EC2EBC">
        <w:rPr>
          <w:rFonts w:ascii="Times New Roman" w:hAnsi="Times New Roman" w:cs="Times New Roman"/>
          <w:sz w:val="24"/>
          <w:szCs w:val="24"/>
        </w:rPr>
        <w:t xml:space="preserve">исследовательский метод </w:t>
      </w:r>
      <w:r w:rsidR="00320B68" w:rsidRPr="00EC2EBC">
        <w:rPr>
          <w:rFonts w:ascii="Times New Roman" w:hAnsi="Times New Roman" w:cs="Times New Roman"/>
          <w:sz w:val="24"/>
          <w:szCs w:val="24"/>
        </w:rPr>
        <w:t>-</w:t>
      </w:r>
      <w:r w:rsidRPr="00EC2EBC">
        <w:rPr>
          <w:rFonts w:ascii="Times New Roman" w:hAnsi="Times New Roman" w:cs="Times New Roman"/>
          <w:sz w:val="24"/>
          <w:szCs w:val="24"/>
        </w:rPr>
        <w:t xml:space="preserve"> составление и предъявление проблемных ситуаций, ситуаций для экспериментирования и опытов (творческие задания, опыты, экспериментирование).</w:t>
      </w:r>
    </w:p>
    <w:p w14:paraId="2F4E393A" w14:textId="77777777" w:rsidR="009B7011" w:rsidRPr="00832064" w:rsidRDefault="009B7011" w:rsidP="00620D2F">
      <w:pPr>
        <w:spacing w:after="0" w:line="240" w:lineRule="auto"/>
        <w:jc w:val="both"/>
        <w:rPr>
          <w:rFonts w:ascii="Times New Roman" w:hAnsi="Times New Roman" w:cs="Times New Roman"/>
          <w:sz w:val="24"/>
          <w:szCs w:val="24"/>
        </w:rPr>
      </w:pPr>
    </w:p>
    <w:p w14:paraId="66F6303F" w14:textId="7FD592A3" w:rsidR="009B7011" w:rsidRPr="00832064" w:rsidRDefault="00620D2F" w:rsidP="00620D2F">
      <w:pPr>
        <w:spacing w:after="0" w:line="240" w:lineRule="auto"/>
        <w:jc w:val="both"/>
        <w:rPr>
          <w:rFonts w:ascii="Times New Roman" w:hAnsi="Times New Roman" w:cs="Times New Roman"/>
          <w:sz w:val="24"/>
          <w:szCs w:val="24"/>
        </w:rPr>
      </w:pPr>
      <w:r w:rsidRPr="00832064">
        <w:rPr>
          <w:rFonts w:ascii="Times New Roman" w:hAnsi="Times New Roman" w:cs="Times New Roman"/>
          <w:sz w:val="24"/>
          <w:szCs w:val="24"/>
        </w:rPr>
        <w:t xml:space="preserve">          </w:t>
      </w:r>
      <w:r w:rsidR="009B7011" w:rsidRPr="00832064">
        <w:rPr>
          <w:rFonts w:ascii="Times New Roman" w:hAnsi="Times New Roman" w:cs="Times New Roman"/>
          <w:sz w:val="24"/>
          <w:szCs w:val="24"/>
        </w:rPr>
        <w:t>При реализации Программы образования педагог может использовать различные средства, представленные совокупностью материальных и идеальных объектов:</w:t>
      </w:r>
    </w:p>
    <w:p w14:paraId="319D5AF1" w14:textId="0B5962D0" w:rsidR="00F735E5" w:rsidRDefault="009B7011" w:rsidP="00620D2F">
      <w:pPr>
        <w:spacing w:after="0" w:line="240" w:lineRule="auto"/>
        <w:jc w:val="both"/>
        <w:rPr>
          <w:rFonts w:ascii="Times New Roman" w:hAnsi="Times New Roman" w:cs="Times New Roman"/>
          <w:sz w:val="24"/>
          <w:szCs w:val="24"/>
        </w:rPr>
      </w:pPr>
      <w:r w:rsidRPr="00832064">
        <w:rPr>
          <w:rFonts w:ascii="Times New Roman" w:hAnsi="Times New Roman" w:cs="Times New Roman"/>
          <w:sz w:val="24"/>
          <w:szCs w:val="24"/>
        </w:rPr>
        <w:t>демонстрационные и раздаточные; визуальные, аудийные, аудиовизуальные; естественные и искусственные; реальные и виртуальные.</w:t>
      </w:r>
    </w:p>
    <w:p w14:paraId="005E54CB" w14:textId="77777777" w:rsidR="00181C7E" w:rsidRPr="00832064" w:rsidRDefault="00181C7E" w:rsidP="00620D2F">
      <w:pPr>
        <w:spacing w:after="0" w:line="240" w:lineRule="auto"/>
        <w:jc w:val="both"/>
        <w:rPr>
          <w:rFonts w:ascii="Times New Roman" w:hAnsi="Times New Roman" w:cs="Times New Roman"/>
          <w:sz w:val="24"/>
          <w:szCs w:val="24"/>
        </w:rPr>
      </w:pPr>
    </w:p>
    <w:p w14:paraId="49BDD9FC" w14:textId="77777777" w:rsidR="00EC2EBC" w:rsidRPr="00EC2EBC" w:rsidRDefault="00EC2EBC" w:rsidP="00EC2EBC">
      <w:pPr>
        <w:spacing w:after="0" w:line="240" w:lineRule="auto"/>
        <w:jc w:val="both"/>
        <w:rPr>
          <w:rFonts w:ascii="Times New Roman" w:hAnsi="Times New Roman" w:cs="Times New Roman"/>
          <w:b/>
          <w:bCs/>
          <w:sz w:val="24"/>
          <w:szCs w:val="24"/>
        </w:rPr>
      </w:pPr>
      <w:r w:rsidRPr="00EC2EBC">
        <w:rPr>
          <w:rFonts w:ascii="Times New Roman" w:hAnsi="Times New Roman" w:cs="Times New Roman"/>
          <w:b/>
          <w:bCs/>
          <w:sz w:val="24"/>
          <w:szCs w:val="24"/>
        </w:rPr>
        <w:t>Принципы взаимодействия с родителями (законными представителями)</w:t>
      </w:r>
    </w:p>
    <w:p w14:paraId="45558190" w14:textId="77777777" w:rsidR="00EC2EBC" w:rsidRDefault="00EC2EBC" w:rsidP="00EC2EBC">
      <w:pPr>
        <w:spacing w:after="0" w:line="240" w:lineRule="auto"/>
        <w:jc w:val="both"/>
        <w:rPr>
          <w:rFonts w:ascii="Times New Roman" w:hAnsi="Times New Roman" w:cs="Times New Roman"/>
          <w:sz w:val="24"/>
          <w:szCs w:val="24"/>
        </w:rPr>
      </w:pPr>
    </w:p>
    <w:p w14:paraId="13606B92" w14:textId="26E6DFE4" w:rsidR="00EC2EBC" w:rsidRPr="00EC2EBC" w:rsidRDefault="00EC2EBC" w:rsidP="00EC2E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C2EBC">
        <w:rPr>
          <w:rFonts w:ascii="Times New Roman" w:hAnsi="Times New Roman" w:cs="Times New Roman"/>
          <w:sz w:val="24"/>
          <w:szCs w:val="24"/>
        </w:rPr>
        <w:t>1)</w:t>
      </w:r>
      <w:r>
        <w:rPr>
          <w:rFonts w:ascii="Times New Roman" w:hAnsi="Times New Roman" w:cs="Times New Roman"/>
          <w:sz w:val="24"/>
          <w:szCs w:val="24"/>
        </w:rPr>
        <w:t xml:space="preserve"> </w:t>
      </w:r>
      <w:r w:rsidRPr="00EC2EBC">
        <w:rPr>
          <w:rFonts w:ascii="Times New Roman" w:hAnsi="Times New Roman" w:cs="Times New Roman"/>
          <w:sz w:val="24"/>
          <w:szCs w:val="24"/>
        </w:rPr>
        <w:t>приоритет семьи в воспитании, обучении и развитии ребёнка.</w:t>
      </w:r>
    </w:p>
    <w:p w14:paraId="750B7D67" w14:textId="607A459E" w:rsidR="00EC2EBC" w:rsidRPr="00EC2EBC" w:rsidRDefault="00EC2EBC" w:rsidP="00EC2E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C2EBC">
        <w:rPr>
          <w:rFonts w:ascii="Times New Roman" w:hAnsi="Times New Roman" w:cs="Times New Roman"/>
          <w:sz w:val="24"/>
          <w:szCs w:val="24"/>
        </w:rPr>
        <w:t>2)</w:t>
      </w:r>
      <w:r>
        <w:rPr>
          <w:rFonts w:ascii="Times New Roman" w:hAnsi="Times New Roman" w:cs="Times New Roman"/>
          <w:sz w:val="24"/>
          <w:szCs w:val="24"/>
        </w:rPr>
        <w:t xml:space="preserve"> </w:t>
      </w:r>
      <w:r w:rsidRPr="00EC2EBC">
        <w:rPr>
          <w:rFonts w:ascii="Times New Roman" w:hAnsi="Times New Roman" w:cs="Times New Roman"/>
          <w:sz w:val="24"/>
          <w:szCs w:val="24"/>
        </w:rPr>
        <w:t>открытость.</w:t>
      </w:r>
    </w:p>
    <w:p w14:paraId="54D6CF8E" w14:textId="3E60ECF7" w:rsidR="00EC2EBC" w:rsidRPr="00EC2EBC" w:rsidRDefault="00EC2EBC" w:rsidP="00EC2E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C2EBC">
        <w:rPr>
          <w:rFonts w:ascii="Times New Roman" w:hAnsi="Times New Roman" w:cs="Times New Roman"/>
          <w:sz w:val="24"/>
          <w:szCs w:val="24"/>
        </w:rPr>
        <w:t>3)</w:t>
      </w:r>
      <w:r>
        <w:rPr>
          <w:rFonts w:ascii="Times New Roman" w:hAnsi="Times New Roman" w:cs="Times New Roman"/>
          <w:sz w:val="24"/>
          <w:szCs w:val="24"/>
        </w:rPr>
        <w:t xml:space="preserve"> </w:t>
      </w:r>
      <w:r w:rsidRPr="00EC2EBC">
        <w:rPr>
          <w:rFonts w:ascii="Times New Roman" w:hAnsi="Times New Roman" w:cs="Times New Roman"/>
          <w:sz w:val="24"/>
          <w:szCs w:val="24"/>
        </w:rPr>
        <w:t>взаимное доверие, уважение и доброжелательность во взаимоотношениях педагогов и родителей (законных представителей).</w:t>
      </w:r>
    </w:p>
    <w:p w14:paraId="4FE54D3B" w14:textId="7F046BFA" w:rsidR="00EC2EBC" w:rsidRPr="00EC2EBC" w:rsidRDefault="00EC2EBC" w:rsidP="00EC2E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C2EBC">
        <w:rPr>
          <w:rFonts w:ascii="Times New Roman" w:hAnsi="Times New Roman" w:cs="Times New Roman"/>
          <w:sz w:val="24"/>
          <w:szCs w:val="24"/>
        </w:rPr>
        <w:t>4)</w:t>
      </w:r>
      <w:r>
        <w:rPr>
          <w:rFonts w:ascii="Times New Roman" w:hAnsi="Times New Roman" w:cs="Times New Roman"/>
          <w:sz w:val="24"/>
          <w:szCs w:val="24"/>
        </w:rPr>
        <w:t xml:space="preserve"> </w:t>
      </w:r>
      <w:r w:rsidRPr="00EC2EBC">
        <w:rPr>
          <w:rFonts w:ascii="Times New Roman" w:hAnsi="Times New Roman" w:cs="Times New Roman"/>
          <w:sz w:val="24"/>
          <w:szCs w:val="24"/>
        </w:rPr>
        <w:t>индивидуально-дифференцированный подход к каждой семье.</w:t>
      </w:r>
    </w:p>
    <w:p w14:paraId="2AD0B7B0" w14:textId="49D4F4C3" w:rsidR="00EC2EBC" w:rsidRPr="00EC2EBC" w:rsidRDefault="00EC2EBC" w:rsidP="00EC2E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C2EBC">
        <w:rPr>
          <w:rFonts w:ascii="Times New Roman" w:hAnsi="Times New Roman" w:cs="Times New Roman"/>
          <w:sz w:val="24"/>
          <w:szCs w:val="24"/>
        </w:rPr>
        <w:t>5)</w:t>
      </w:r>
      <w:r>
        <w:rPr>
          <w:rFonts w:ascii="Times New Roman" w:hAnsi="Times New Roman" w:cs="Times New Roman"/>
          <w:sz w:val="24"/>
          <w:szCs w:val="24"/>
        </w:rPr>
        <w:t xml:space="preserve"> </w:t>
      </w:r>
      <w:r w:rsidRPr="00EC2EBC">
        <w:rPr>
          <w:rFonts w:ascii="Times New Roman" w:hAnsi="Times New Roman" w:cs="Times New Roman"/>
          <w:sz w:val="24"/>
          <w:szCs w:val="24"/>
        </w:rPr>
        <w:t>возрастосообразность.</w:t>
      </w:r>
    </w:p>
    <w:p w14:paraId="242399F4" w14:textId="7281B941" w:rsidR="00EC2EBC" w:rsidRPr="00EC2EBC" w:rsidRDefault="00EC2EBC" w:rsidP="00EC2E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C2EBC">
        <w:rPr>
          <w:rFonts w:ascii="Times New Roman" w:hAnsi="Times New Roman" w:cs="Times New Roman"/>
          <w:sz w:val="24"/>
          <w:szCs w:val="24"/>
        </w:rPr>
        <w:t>6)</w:t>
      </w:r>
      <w:r>
        <w:rPr>
          <w:rFonts w:ascii="Times New Roman" w:hAnsi="Times New Roman" w:cs="Times New Roman"/>
          <w:sz w:val="24"/>
          <w:szCs w:val="24"/>
        </w:rPr>
        <w:t xml:space="preserve"> </w:t>
      </w:r>
      <w:r w:rsidRPr="00EC2EBC">
        <w:rPr>
          <w:rFonts w:ascii="Times New Roman" w:hAnsi="Times New Roman" w:cs="Times New Roman"/>
          <w:sz w:val="24"/>
          <w:szCs w:val="24"/>
        </w:rPr>
        <w:t>сотрудничества</w:t>
      </w:r>
    </w:p>
    <w:p w14:paraId="04D5F644" w14:textId="3BFA2C43" w:rsidR="00EC2EBC" w:rsidRPr="00EC2EBC" w:rsidRDefault="00EC2EBC" w:rsidP="00EC2E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C2EBC">
        <w:rPr>
          <w:rFonts w:ascii="Times New Roman" w:hAnsi="Times New Roman" w:cs="Times New Roman"/>
          <w:sz w:val="24"/>
          <w:szCs w:val="24"/>
        </w:rPr>
        <w:t>Деятельность педагогического коллектива МБДОУ по построению взаимодействия с родителями (законными представителями) обучающихся осуществляется по нескольким направлениям:</w:t>
      </w:r>
    </w:p>
    <w:p w14:paraId="1F555344" w14:textId="5E359392" w:rsidR="00EC2EBC" w:rsidRPr="00EC2EBC" w:rsidRDefault="00EC2EBC" w:rsidP="00EC2E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C2EBC">
        <w:rPr>
          <w:rFonts w:ascii="Times New Roman" w:hAnsi="Times New Roman" w:cs="Times New Roman"/>
          <w:sz w:val="24"/>
          <w:szCs w:val="24"/>
        </w:rPr>
        <w:t>1)</w:t>
      </w:r>
      <w:r>
        <w:rPr>
          <w:rFonts w:ascii="Times New Roman" w:hAnsi="Times New Roman" w:cs="Times New Roman"/>
          <w:sz w:val="24"/>
          <w:szCs w:val="24"/>
        </w:rPr>
        <w:t xml:space="preserve"> </w:t>
      </w:r>
      <w:r w:rsidRPr="00EC2EBC">
        <w:rPr>
          <w:rFonts w:ascii="Times New Roman" w:hAnsi="Times New Roman" w:cs="Times New Roman"/>
          <w:sz w:val="24"/>
          <w:szCs w:val="24"/>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5EA9C810" w14:textId="48139216" w:rsidR="00EC2EBC" w:rsidRPr="00EC2EBC" w:rsidRDefault="00EC2EBC" w:rsidP="00EC2E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C2EBC">
        <w:rPr>
          <w:rFonts w:ascii="Times New Roman" w:hAnsi="Times New Roman" w:cs="Times New Roman"/>
          <w:sz w:val="24"/>
          <w:szCs w:val="24"/>
        </w:rPr>
        <w:t>2)</w:t>
      </w:r>
      <w:r>
        <w:rPr>
          <w:rFonts w:ascii="Times New Roman" w:hAnsi="Times New Roman" w:cs="Times New Roman"/>
          <w:sz w:val="24"/>
          <w:szCs w:val="24"/>
        </w:rPr>
        <w:t xml:space="preserve"> </w:t>
      </w:r>
      <w:r w:rsidRPr="00EC2EBC">
        <w:rPr>
          <w:rFonts w:ascii="Times New Roman" w:hAnsi="Times New Roman" w:cs="Times New Roman"/>
          <w:sz w:val="24"/>
          <w:szCs w:val="24"/>
        </w:rPr>
        <w:t xml:space="preserve">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МБДОУ образовательной программы; условиях пребывания ребёнка в группе ДОО; содержании и методах образовательной работы с детьми; </w:t>
      </w:r>
    </w:p>
    <w:p w14:paraId="326CE4BB" w14:textId="5C95B1EB" w:rsidR="00EC2EBC" w:rsidRPr="00EC2EBC" w:rsidRDefault="00EC2EBC" w:rsidP="00EC2E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C2EBC">
        <w:rPr>
          <w:rFonts w:ascii="Times New Roman" w:hAnsi="Times New Roman" w:cs="Times New Roman"/>
          <w:sz w:val="24"/>
          <w:szCs w:val="24"/>
        </w:rPr>
        <w:t>3)</w:t>
      </w:r>
      <w:r>
        <w:rPr>
          <w:rFonts w:ascii="Times New Roman" w:hAnsi="Times New Roman" w:cs="Times New Roman"/>
          <w:sz w:val="24"/>
          <w:szCs w:val="24"/>
        </w:rPr>
        <w:t xml:space="preserve"> </w:t>
      </w:r>
      <w:r w:rsidRPr="00EC2EBC">
        <w:rPr>
          <w:rFonts w:ascii="Times New Roman" w:hAnsi="Times New Roman" w:cs="Times New Roman"/>
          <w:sz w:val="24"/>
          <w:szCs w:val="24"/>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w:t>
      </w:r>
      <w:r w:rsidRPr="00EC2EBC">
        <w:rPr>
          <w:rFonts w:ascii="Times New Roman" w:hAnsi="Times New Roman" w:cs="Times New Roman"/>
          <w:sz w:val="24"/>
          <w:szCs w:val="24"/>
        </w:rPr>
        <w:lastRenderedPageBreak/>
        <w:t>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168FA863" w14:textId="1B14421D" w:rsidR="00EC2EBC" w:rsidRPr="00EC2EBC" w:rsidRDefault="00EC2EBC" w:rsidP="00EC2E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C2EBC">
        <w:rPr>
          <w:rFonts w:ascii="Times New Roman" w:hAnsi="Times New Roman" w:cs="Times New Roman"/>
          <w:sz w:val="24"/>
          <w:szCs w:val="24"/>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МБДОУ совместно с семьей.</w:t>
      </w:r>
    </w:p>
    <w:p w14:paraId="203B9843" w14:textId="220E991B" w:rsidR="00EC2EBC" w:rsidRPr="00EC2EBC" w:rsidRDefault="00EC2EBC" w:rsidP="00EC2E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C2EBC">
        <w:rPr>
          <w:rFonts w:ascii="Times New Roman" w:hAnsi="Times New Roman" w:cs="Times New Roman"/>
          <w:sz w:val="24"/>
          <w:szCs w:val="24"/>
        </w:rPr>
        <w:t>Особое внимание в просветительской деятельности МБДОУ уделяется повышению уровня компетентности родителей (законных представителей) в вопросах здоровьесбережения ребёнка.</w:t>
      </w:r>
    </w:p>
    <w:p w14:paraId="294D01F5" w14:textId="75B05B14" w:rsidR="00EC2EBC" w:rsidRPr="00EC2EBC" w:rsidRDefault="00181C7E" w:rsidP="00EC2E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C2EBC" w:rsidRPr="00EC2EBC">
        <w:rPr>
          <w:rFonts w:ascii="Times New Roman" w:hAnsi="Times New Roman" w:cs="Times New Roman"/>
          <w:sz w:val="24"/>
          <w:szCs w:val="24"/>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0A50CFA7" w14:textId="227DF781" w:rsidR="00EC2EBC" w:rsidRPr="00EC2EBC" w:rsidRDefault="00EC2EBC" w:rsidP="00EC2E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C2EBC">
        <w:rPr>
          <w:rFonts w:ascii="Times New Roman" w:hAnsi="Times New Roman" w:cs="Times New Roman"/>
          <w:sz w:val="24"/>
          <w:szCs w:val="24"/>
        </w:rPr>
        <w:t>1)</w:t>
      </w:r>
      <w:r>
        <w:rPr>
          <w:rFonts w:ascii="Times New Roman" w:hAnsi="Times New Roman" w:cs="Times New Roman"/>
          <w:sz w:val="24"/>
          <w:szCs w:val="24"/>
        </w:rPr>
        <w:t xml:space="preserve"> </w:t>
      </w:r>
      <w:r w:rsidRPr="00EC2EBC">
        <w:rPr>
          <w:rFonts w:ascii="Times New Roman" w:hAnsi="Times New Roman" w:cs="Times New Roman"/>
          <w:sz w:val="24"/>
          <w:szCs w:val="24"/>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593ADD42" w14:textId="44C7A97F" w:rsidR="00EC2EBC" w:rsidRPr="00EC2EBC" w:rsidRDefault="00EC2EBC" w:rsidP="00EC2E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C2EBC">
        <w:rPr>
          <w:rFonts w:ascii="Times New Roman" w:hAnsi="Times New Roman" w:cs="Times New Roman"/>
          <w:sz w:val="24"/>
          <w:szCs w:val="24"/>
        </w:rPr>
        <w:t>2)</w:t>
      </w:r>
      <w:r>
        <w:rPr>
          <w:rFonts w:ascii="Times New Roman" w:hAnsi="Times New Roman" w:cs="Times New Roman"/>
          <w:sz w:val="24"/>
          <w:szCs w:val="24"/>
        </w:rPr>
        <w:t xml:space="preserve"> </w:t>
      </w:r>
      <w:r w:rsidRPr="00EC2EBC">
        <w:rPr>
          <w:rFonts w:ascii="Times New Roman" w:hAnsi="Times New Roman" w:cs="Times New Roman"/>
          <w:sz w:val="24"/>
          <w:szCs w:val="24"/>
        </w:rPr>
        <w:t>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МБДОУ для родителей (законных представителей), педагогические библиотеки для родителей (законных представителей); сайты МБДОУ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45AB33B5" w14:textId="77777777" w:rsidR="00EC2EBC" w:rsidRDefault="00EC2EBC" w:rsidP="00EC2E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C2EBC">
        <w:rPr>
          <w:rFonts w:ascii="Times New Roman" w:hAnsi="Times New Roman" w:cs="Times New Roman"/>
          <w:sz w:val="24"/>
          <w:szCs w:val="24"/>
        </w:rPr>
        <w:t xml:space="preserve">Для вовлечения родителей (законных представителей) в образовательную деятельность используются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МБДОУ. Эти материалы сопровождаются подробными инструкциями по их использованию и рекомендациями по построению взаимодействия с ребёнком (с учётом возрастных особенностей). </w:t>
      </w:r>
    </w:p>
    <w:p w14:paraId="42471188" w14:textId="27E0A942" w:rsidR="00EC2EBC" w:rsidRPr="00EC2EBC" w:rsidRDefault="00EC2EBC" w:rsidP="00EC2E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C2EBC">
        <w:rPr>
          <w:rFonts w:ascii="Times New Roman" w:hAnsi="Times New Roman" w:cs="Times New Roman"/>
          <w:sz w:val="24"/>
          <w:szCs w:val="24"/>
        </w:rPr>
        <w:t>Кроме того, активно используется воспитательный потенциал семьи для решения образовательных задач, родители (законные представителей) к участию в образовательных мероприятиях, направленных на решение познавательных и воспитательных задач.</w:t>
      </w:r>
    </w:p>
    <w:p w14:paraId="60C772AD" w14:textId="056412A9" w:rsidR="00EC2EBC" w:rsidRPr="00EC2EBC" w:rsidRDefault="00EC2EBC" w:rsidP="00EC2E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C2EBC">
        <w:rPr>
          <w:rFonts w:ascii="Times New Roman" w:hAnsi="Times New Roman" w:cs="Times New Roman"/>
          <w:sz w:val="24"/>
          <w:szCs w:val="24"/>
        </w:rPr>
        <w:t>Незаменимой формой установления доверительного делового контакта между семьей и МБДОУ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МБДОУ и семьи для разрешения возможных проблем и</w:t>
      </w:r>
      <w:r>
        <w:rPr>
          <w:rFonts w:ascii="Times New Roman" w:hAnsi="Times New Roman" w:cs="Times New Roman"/>
          <w:sz w:val="24"/>
          <w:szCs w:val="24"/>
        </w:rPr>
        <w:t xml:space="preserve"> </w:t>
      </w:r>
      <w:r w:rsidRPr="00EC2EBC">
        <w:rPr>
          <w:rFonts w:ascii="Times New Roman" w:hAnsi="Times New Roman" w:cs="Times New Roman"/>
          <w:sz w:val="24"/>
          <w:szCs w:val="24"/>
        </w:rPr>
        <w:t>трудностей ребёнка в освоении образовательной программы.</w:t>
      </w:r>
    </w:p>
    <w:p w14:paraId="5F48CD08" w14:textId="6F526C59" w:rsidR="00F735E5" w:rsidRDefault="00EC2EBC" w:rsidP="00EC2EBC">
      <w:pPr>
        <w:spacing w:after="0" w:line="240" w:lineRule="auto"/>
        <w:jc w:val="both"/>
        <w:rPr>
          <w:rFonts w:ascii="Times New Roman" w:hAnsi="Times New Roman" w:cs="Times New Roman"/>
          <w:sz w:val="28"/>
          <w:szCs w:val="28"/>
        </w:rPr>
        <w:sectPr w:rsidR="00F735E5" w:rsidSect="002F4408">
          <w:pgSz w:w="11906" w:h="16838"/>
          <w:pgMar w:top="1134" w:right="850" w:bottom="1134" w:left="1701" w:header="709" w:footer="709" w:gutter="0"/>
          <w:cols w:space="708"/>
          <w:docGrid w:linePitch="360"/>
        </w:sectPr>
      </w:pPr>
      <w:r>
        <w:rPr>
          <w:rFonts w:ascii="Times New Roman" w:hAnsi="Times New Roman" w:cs="Times New Roman"/>
          <w:sz w:val="24"/>
          <w:szCs w:val="24"/>
        </w:rPr>
        <w:t xml:space="preserve">        </w:t>
      </w:r>
      <w:r w:rsidRPr="00EC2EBC">
        <w:rPr>
          <w:rFonts w:ascii="Times New Roman" w:hAnsi="Times New Roman" w:cs="Times New Roman"/>
          <w:sz w:val="24"/>
          <w:szCs w:val="24"/>
        </w:rPr>
        <w:t xml:space="preserve">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позволяет педагогам МБДОУ устанавливать доверительные и партнерские отношения с родителями </w:t>
      </w:r>
      <w:r w:rsidRPr="00EC2EBC">
        <w:rPr>
          <w:rFonts w:ascii="Times New Roman" w:hAnsi="Times New Roman" w:cs="Times New Roman"/>
          <w:sz w:val="24"/>
          <w:szCs w:val="24"/>
        </w:rPr>
        <w:lastRenderedPageBreak/>
        <w:t>(законными представителями), эффективно осуществлять просветительскую деятельность и достигать основные цели взаимодействия МБДОУ с родителями (законными представителями</w:t>
      </w:r>
      <w:r w:rsidRPr="00EC2EBC">
        <w:rPr>
          <w:rFonts w:ascii="Times New Roman" w:hAnsi="Times New Roman" w:cs="Times New Roman"/>
          <w:sz w:val="28"/>
          <w:szCs w:val="28"/>
        </w:rPr>
        <w:t>)</w:t>
      </w:r>
      <w:r>
        <w:rPr>
          <w:rFonts w:ascii="Times New Roman" w:hAnsi="Times New Roman" w:cs="Times New Roman"/>
          <w:sz w:val="28"/>
          <w:szCs w:val="28"/>
        </w:rPr>
        <w:t xml:space="preserve"> </w:t>
      </w:r>
      <w:r w:rsidRPr="00EC2EBC">
        <w:rPr>
          <w:rFonts w:ascii="Times New Roman" w:hAnsi="Times New Roman" w:cs="Times New Roman"/>
          <w:sz w:val="24"/>
          <w:szCs w:val="24"/>
        </w:rPr>
        <w:t>детей</w:t>
      </w:r>
      <w:r>
        <w:rPr>
          <w:rFonts w:ascii="Times New Roman" w:hAnsi="Times New Roman" w:cs="Times New Roman"/>
          <w:sz w:val="24"/>
          <w:szCs w:val="24"/>
        </w:rPr>
        <w:t xml:space="preserve"> </w:t>
      </w:r>
      <w:r w:rsidRPr="00EC2EBC">
        <w:rPr>
          <w:rFonts w:ascii="Times New Roman" w:hAnsi="Times New Roman" w:cs="Times New Roman"/>
          <w:sz w:val="24"/>
          <w:szCs w:val="24"/>
        </w:rPr>
        <w:t>дошкольного</w:t>
      </w:r>
      <w:r>
        <w:rPr>
          <w:rFonts w:ascii="Times New Roman" w:hAnsi="Times New Roman" w:cs="Times New Roman"/>
          <w:sz w:val="24"/>
          <w:szCs w:val="24"/>
        </w:rPr>
        <w:t xml:space="preserve"> </w:t>
      </w:r>
      <w:r w:rsidRPr="00EC2EBC">
        <w:rPr>
          <w:rFonts w:ascii="Times New Roman" w:hAnsi="Times New Roman" w:cs="Times New Roman"/>
          <w:sz w:val="24"/>
          <w:szCs w:val="24"/>
        </w:rPr>
        <w:t>возраста.</w:t>
      </w:r>
    </w:p>
    <w:p w14:paraId="58A49573" w14:textId="77777777" w:rsidR="00F80293" w:rsidRDefault="00F80293" w:rsidP="00F735E5">
      <w:pPr>
        <w:spacing w:after="0" w:line="240" w:lineRule="auto"/>
        <w:jc w:val="both"/>
        <w:rPr>
          <w:rFonts w:ascii="Times New Roman" w:hAnsi="Times New Roman" w:cs="Times New Roman"/>
          <w:sz w:val="24"/>
          <w:szCs w:val="24"/>
        </w:rPr>
      </w:pPr>
    </w:p>
    <w:p w14:paraId="339DAF3C" w14:textId="77777777" w:rsidR="00F80293" w:rsidRDefault="00F80293" w:rsidP="00F735E5">
      <w:pPr>
        <w:spacing w:after="0" w:line="240" w:lineRule="auto"/>
        <w:jc w:val="both"/>
        <w:rPr>
          <w:rFonts w:ascii="Times New Roman" w:hAnsi="Times New Roman" w:cs="Times New Roman"/>
          <w:sz w:val="24"/>
          <w:szCs w:val="24"/>
        </w:rPr>
      </w:pPr>
    </w:p>
    <w:p w14:paraId="2F174262" w14:textId="77777777" w:rsidR="00F80293" w:rsidRDefault="00F80293" w:rsidP="00F735E5">
      <w:pPr>
        <w:spacing w:after="0" w:line="240" w:lineRule="auto"/>
        <w:jc w:val="both"/>
        <w:rPr>
          <w:rFonts w:ascii="Times New Roman" w:hAnsi="Times New Roman" w:cs="Times New Roman"/>
          <w:sz w:val="24"/>
          <w:szCs w:val="24"/>
        </w:rPr>
      </w:pPr>
    </w:p>
    <w:p w14:paraId="6C5A8444" w14:textId="77777777" w:rsidR="00F80293" w:rsidRDefault="00F80293" w:rsidP="00F735E5">
      <w:pPr>
        <w:spacing w:after="0" w:line="240" w:lineRule="auto"/>
        <w:jc w:val="both"/>
        <w:rPr>
          <w:rFonts w:ascii="Times New Roman" w:hAnsi="Times New Roman" w:cs="Times New Roman"/>
          <w:sz w:val="24"/>
          <w:szCs w:val="24"/>
        </w:rPr>
      </w:pPr>
    </w:p>
    <w:p w14:paraId="42DAB124" w14:textId="44DA33C4" w:rsidR="00F80293" w:rsidRDefault="00F80293" w:rsidP="00BC071B">
      <w:pPr>
        <w:spacing w:after="0" w:line="240" w:lineRule="auto"/>
        <w:jc w:val="right"/>
        <w:rPr>
          <w:rFonts w:ascii="Times New Roman" w:hAnsi="Times New Roman" w:cs="Times New Roman"/>
          <w:b/>
          <w:bCs/>
          <w:sz w:val="24"/>
          <w:szCs w:val="24"/>
        </w:rPr>
      </w:pPr>
      <w:r w:rsidRPr="00F80293">
        <w:rPr>
          <w:rFonts w:ascii="Times New Roman" w:hAnsi="Times New Roman" w:cs="Times New Roman"/>
          <w:b/>
          <w:bCs/>
          <w:sz w:val="24"/>
          <w:szCs w:val="24"/>
        </w:rPr>
        <w:t>Приложение №</w:t>
      </w:r>
      <w:r w:rsidR="00F76A10">
        <w:rPr>
          <w:rFonts w:ascii="Times New Roman" w:hAnsi="Times New Roman" w:cs="Times New Roman"/>
          <w:b/>
          <w:bCs/>
          <w:sz w:val="24"/>
          <w:szCs w:val="24"/>
        </w:rPr>
        <w:t>1</w:t>
      </w:r>
    </w:p>
    <w:p w14:paraId="144D823A" w14:textId="77777777" w:rsidR="00BC071B" w:rsidRDefault="00BC071B" w:rsidP="00BC071B">
      <w:pPr>
        <w:spacing w:after="0" w:line="240" w:lineRule="auto"/>
        <w:jc w:val="right"/>
        <w:rPr>
          <w:rFonts w:ascii="Times New Roman" w:hAnsi="Times New Roman" w:cs="Times New Roman"/>
          <w:b/>
          <w:bCs/>
          <w:sz w:val="24"/>
          <w:szCs w:val="24"/>
        </w:rPr>
      </w:pPr>
    </w:p>
    <w:p w14:paraId="0A99FEFD" w14:textId="77777777" w:rsidR="00D77F11" w:rsidRPr="00D77F11" w:rsidRDefault="00BC071B" w:rsidP="00D77F11">
      <w:pPr>
        <w:spacing w:after="0" w:line="240" w:lineRule="auto"/>
        <w:jc w:val="center"/>
        <w:rPr>
          <w:rFonts w:ascii="Times New Roman" w:eastAsia="Calibri" w:hAnsi="Times New Roman" w:cs="Times New Roman"/>
          <w:b/>
          <w:sz w:val="24"/>
          <w:szCs w:val="24"/>
        </w:rPr>
      </w:pPr>
      <w:r w:rsidRPr="008A2BF7">
        <w:rPr>
          <w:rFonts w:ascii="Times New Roman" w:eastAsia="Calibri" w:hAnsi="Times New Roman" w:cs="Times New Roman"/>
          <w:b/>
          <w:sz w:val="24"/>
          <w:szCs w:val="24"/>
        </w:rPr>
        <w:t xml:space="preserve">3.7.1. </w:t>
      </w:r>
      <w:bookmarkStart w:id="91" w:name="_Hlk207615470"/>
      <w:r w:rsidR="00D77F11" w:rsidRPr="00D77F11">
        <w:rPr>
          <w:rFonts w:ascii="Times New Roman" w:eastAsia="Calibri" w:hAnsi="Times New Roman" w:cs="Times New Roman"/>
          <w:b/>
          <w:sz w:val="24"/>
          <w:szCs w:val="24"/>
        </w:rPr>
        <w:t>Календарный план воспитательной работы МБДОУ №16 «Аленка» на 2025-2026 уч.г.</w:t>
      </w:r>
    </w:p>
    <w:p w14:paraId="50D7E6C2" w14:textId="77777777" w:rsidR="00D77F11" w:rsidRPr="007533E7" w:rsidRDefault="00D77F11" w:rsidP="00D77F11">
      <w:pPr>
        <w:spacing w:after="0"/>
        <w:jc w:val="center"/>
        <w:rPr>
          <w:rFonts w:ascii="Times New Roman" w:eastAsia="Calibri" w:hAnsi="Times New Roman" w:cs="Times New Roman"/>
          <w:b/>
          <w:sz w:val="28"/>
          <w:szCs w:val="28"/>
        </w:rPr>
      </w:pPr>
    </w:p>
    <w:bookmarkEnd w:id="91"/>
    <w:p w14:paraId="20B6323A" w14:textId="77777777" w:rsidR="00B177AA" w:rsidRPr="007533E7" w:rsidRDefault="00B177AA" w:rsidP="00B177AA">
      <w:pPr>
        <w:spacing w:after="0"/>
        <w:jc w:val="center"/>
        <w:rPr>
          <w:rFonts w:ascii="Times New Roman" w:eastAsia="Calibri" w:hAnsi="Times New Roman" w:cs="Times New Roman"/>
          <w:b/>
          <w:sz w:val="28"/>
          <w:szCs w:val="28"/>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1446"/>
        <w:gridCol w:w="1701"/>
        <w:gridCol w:w="1984"/>
        <w:gridCol w:w="248"/>
        <w:gridCol w:w="1598"/>
        <w:gridCol w:w="1329"/>
        <w:gridCol w:w="119"/>
        <w:gridCol w:w="169"/>
        <w:gridCol w:w="180"/>
        <w:gridCol w:w="103"/>
        <w:gridCol w:w="506"/>
        <w:gridCol w:w="6"/>
        <w:gridCol w:w="81"/>
        <w:gridCol w:w="567"/>
        <w:gridCol w:w="1189"/>
        <w:gridCol w:w="284"/>
        <w:gridCol w:w="276"/>
        <w:gridCol w:w="2138"/>
      </w:tblGrid>
      <w:tr w:rsidR="00B177AA" w:rsidRPr="005739CF" w14:paraId="656498CD" w14:textId="77777777" w:rsidTr="009E772D">
        <w:trPr>
          <w:trHeight w:val="382"/>
          <w:jc w:val="center"/>
        </w:trPr>
        <w:tc>
          <w:tcPr>
            <w:tcW w:w="1380" w:type="dxa"/>
            <w:vMerge w:val="restart"/>
            <w:shd w:val="clear" w:color="auto" w:fill="F2F2F2"/>
            <w:vAlign w:val="center"/>
          </w:tcPr>
          <w:p w14:paraId="08B1A806" w14:textId="77777777" w:rsidR="00B177AA" w:rsidRPr="005739CF" w:rsidRDefault="00B177AA" w:rsidP="009E772D">
            <w:pPr>
              <w:spacing w:after="0" w:line="240" w:lineRule="auto"/>
              <w:ind w:firstLine="29"/>
              <w:jc w:val="center"/>
              <w:rPr>
                <w:rFonts w:ascii="Times New Roman" w:eastAsia="SimSun" w:hAnsi="Times New Roman" w:cs="Times New Roman"/>
                <w:b/>
                <w:i/>
                <w:sz w:val="20"/>
                <w:szCs w:val="20"/>
                <w:lang w:eastAsia="ru-RU"/>
              </w:rPr>
            </w:pPr>
            <w:r w:rsidRPr="005739CF">
              <w:rPr>
                <w:rFonts w:ascii="Times New Roman" w:eastAsia="SimSun" w:hAnsi="Times New Roman" w:cs="Times New Roman"/>
                <w:b/>
                <w:sz w:val="20"/>
                <w:szCs w:val="20"/>
                <w:lang w:eastAsia="ru-RU"/>
              </w:rPr>
              <w:br w:type="page"/>
            </w:r>
            <w:r w:rsidRPr="005739CF">
              <w:rPr>
                <w:rFonts w:ascii="Times New Roman" w:eastAsia="SimSun" w:hAnsi="Times New Roman" w:cs="Times New Roman"/>
                <w:b/>
                <w:i/>
                <w:sz w:val="20"/>
                <w:szCs w:val="20"/>
                <w:lang w:eastAsia="ru-RU"/>
              </w:rPr>
              <w:t>Дата</w:t>
            </w:r>
          </w:p>
        </w:tc>
        <w:tc>
          <w:tcPr>
            <w:tcW w:w="1446" w:type="dxa"/>
            <w:vMerge w:val="restart"/>
            <w:shd w:val="clear" w:color="auto" w:fill="F2F2F2"/>
            <w:vAlign w:val="center"/>
          </w:tcPr>
          <w:p w14:paraId="2287B690" w14:textId="77777777" w:rsidR="00B177AA" w:rsidRPr="005739CF" w:rsidRDefault="00B177AA" w:rsidP="009E772D">
            <w:pPr>
              <w:spacing w:after="0" w:line="240" w:lineRule="auto"/>
              <w:ind w:firstLine="29"/>
              <w:jc w:val="center"/>
              <w:rPr>
                <w:rFonts w:ascii="Times New Roman" w:eastAsia="SimSun" w:hAnsi="Times New Roman" w:cs="Times New Roman"/>
                <w:b/>
                <w:i/>
                <w:sz w:val="20"/>
                <w:szCs w:val="20"/>
                <w:lang w:eastAsia="ru-RU"/>
              </w:rPr>
            </w:pPr>
            <w:r w:rsidRPr="005739CF">
              <w:rPr>
                <w:rFonts w:ascii="Times New Roman" w:eastAsia="SimSun" w:hAnsi="Times New Roman" w:cs="Times New Roman"/>
                <w:b/>
                <w:i/>
                <w:sz w:val="20"/>
                <w:szCs w:val="20"/>
                <w:lang w:eastAsia="ru-RU"/>
              </w:rPr>
              <w:t>Дата и название  праздника (события)</w:t>
            </w:r>
          </w:p>
        </w:tc>
        <w:tc>
          <w:tcPr>
            <w:tcW w:w="1701" w:type="dxa"/>
            <w:vMerge w:val="restart"/>
            <w:shd w:val="clear" w:color="auto" w:fill="F2F2F2"/>
            <w:vAlign w:val="center"/>
          </w:tcPr>
          <w:p w14:paraId="4B73779F" w14:textId="77777777" w:rsidR="00B177AA" w:rsidRPr="005739CF" w:rsidRDefault="00B177AA" w:rsidP="009E772D">
            <w:pPr>
              <w:spacing w:after="0" w:line="240" w:lineRule="auto"/>
              <w:ind w:firstLine="29"/>
              <w:jc w:val="center"/>
              <w:rPr>
                <w:rFonts w:ascii="Times New Roman" w:eastAsia="SimSun" w:hAnsi="Times New Roman" w:cs="Times New Roman"/>
                <w:b/>
                <w:i/>
                <w:sz w:val="20"/>
                <w:szCs w:val="20"/>
                <w:lang w:eastAsia="ru-RU"/>
              </w:rPr>
            </w:pPr>
            <w:r w:rsidRPr="005739CF">
              <w:rPr>
                <w:rFonts w:ascii="Times New Roman" w:eastAsia="SimSun" w:hAnsi="Times New Roman" w:cs="Times New Roman"/>
                <w:b/>
                <w:i/>
                <w:sz w:val="20"/>
                <w:szCs w:val="20"/>
                <w:lang w:eastAsia="ru-RU"/>
              </w:rPr>
              <w:t>Направление работы</w:t>
            </w:r>
          </w:p>
        </w:tc>
        <w:tc>
          <w:tcPr>
            <w:tcW w:w="10777" w:type="dxa"/>
            <w:gridSpan w:val="16"/>
            <w:shd w:val="clear" w:color="auto" w:fill="F2F2F2"/>
            <w:vAlign w:val="center"/>
          </w:tcPr>
          <w:p w14:paraId="27C0E947" w14:textId="77777777" w:rsidR="00B177AA" w:rsidRPr="005739CF" w:rsidRDefault="00B177AA" w:rsidP="009E772D">
            <w:pPr>
              <w:spacing w:after="0" w:line="240" w:lineRule="auto"/>
              <w:jc w:val="center"/>
              <w:rPr>
                <w:rFonts w:ascii="Times New Roman" w:eastAsia="SimSun" w:hAnsi="Times New Roman" w:cs="Times New Roman"/>
                <w:b/>
                <w:sz w:val="20"/>
                <w:szCs w:val="20"/>
                <w:lang w:eastAsia="ru-RU"/>
              </w:rPr>
            </w:pPr>
            <w:r w:rsidRPr="005739CF">
              <w:rPr>
                <w:rFonts w:ascii="Times New Roman" w:eastAsia="SimSun" w:hAnsi="Times New Roman" w:cs="Times New Roman"/>
                <w:b/>
                <w:sz w:val="20"/>
                <w:szCs w:val="20"/>
                <w:lang w:eastAsia="ru-RU"/>
              </w:rPr>
              <w:t>Реализация программы воспитания</w:t>
            </w:r>
          </w:p>
          <w:p w14:paraId="2EC20C74" w14:textId="77777777" w:rsidR="00B177AA" w:rsidRPr="005739CF" w:rsidRDefault="00B177AA" w:rsidP="009E772D">
            <w:pPr>
              <w:spacing w:after="0" w:line="240" w:lineRule="auto"/>
              <w:ind w:hanging="19"/>
              <w:jc w:val="center"/>
              <w:rPr>
                <w:rFonts w:ascii="Times New Roman" w:eastAsia="SimSun" w:hAnsi="Times New Roman" w:cs="Times New Roman"/>
                <w:b/>
                <w:sz w:val="20"/>
                <w:szCs w:val="20"/>
                <w:lang w:eastAsia="ru-RU"/>
              </w:rPr>
            </w:pPr>
          </w:p>
        </w:tc>
      </w:tr>
      <w:tr w:rsidR="00B177AA" w:rsidRPr="005739CF" w14:paraId="4865B4DA" w14:textId="77777777" w:rsidTr="009E772D">
        <w:trPr>
          <w:trHeight w:val="615"/>
          <w:jc w:val="center"/>
        </w:trPr>
        <w:tc>
          <w:tcPr>
            <w:tcW w:w="1380" w:type="dxa"/>
            <w:vMerge/>
            <w:shd w:val="clear" w:color="auto" w:fill="F2F2F2"/>
            <w:vAlign w:val="center"/>
          </w:tcPr>
          <w:p w14:paraId="5F46E86E" w14:textId="77777777" w:rsidR="00B177AA" w:rsidRPr="005739CF" w:rsidRDefault="00B177AA" w:rsidP="009E772D">
            <w:pPr>
              <w:spacing w:after="0" w:line="240" w:lineRule="auto"/>
              <w:ind w:firstLine="29"/>
              <w:jc w:val="center"/>
              <w:rPr>
                <w:rFonts w:ascii="Times New Roman" w:eastAsia="SimSun" w:hAnsi="Times New Roman" w:cs="Times New Roman"/>
                <w:b/>
                <w:sz w:val="20"/>
                <w:szCs w:val="20"/>
                <w:lang w:eastAsia="ru-RU"/>
              </w:rPr>
            </w:pPr>
          </w:p>
        </w:tc>
        <w:tc>
          <w:tcPr>
            <w:tcW w:w="1446" w:type="dxa"/>
            <w:vMerge/>
            <w:shd w:val="clear" w:color="auto" w:fill="F2F2F2"/>
            <w:vAlign w:val="center"/>
          </w:tcPr>
          <w:p w14:paraId="3E4FBCBF" w14:textId="77777777" w:rsidR="00B177AA" w:rsidRPr="005739CF" w:rsidRDefault="00B177AA" w:rsidP="009E772D">
            <w:pPr>
              <w:spacing w:after="0" w:line="240" w:lineRule="auto"/>
              <w:ind w:firstLine="29"/>
              <w:jc w:val="center"/>
              <w:rPr>
                <w:rFonts w:ascii="Times New Roman" w:eastAsia="SimSun" w:hAnsi="Times New Roman" w:cs="Times New Roman"/>
                <w:b/>
                <w:i/>
                <w:sz w:val="20"/>
                <w:szCs w:val="20"/>
                <w:lang w:eastAsia="ru-RU"/>
              </w:rPr>
            </w:pPr>
          </w:p>
        </w:tc>
        <w:tc>
          <w:tcPr>
            <w:tcW w:w="1701" w:type="dxa"/>
            <w:vMerge/>
            <w:shd w:val="clear" w:color="auto" w:fill="F2F2F2"/>
            <w:vAlign w:val="center"/>
          </w:tcPr>
          <w:p w14:paraId="1408BDBC" w14:textId="77777777" w:rsidR="00B177AA" w:rsidRPr="005739CF" w:rsidRDefault="00B177AA" w:rsidP="009E772D">
            <w:pPr>
              <w:spacing w:after="0" w:line="240" w:lineRule="auto"/>
              <w:ind w:firstLine="29"/>
              <w:jc w:val="center"/>
              <w:rPr>
                <w:rFonts w:ascii="Times New Roman" w:eastAsia="SimSun" w:hAnsi="Times New Roman" w:cs="Times New Roman"/>
                <w:b/>
                <w:i/>
                <w:sz w:val="20"/>
                <w:szCs w:val="20"/>
                <w:lang w:eastAsia="ru-RU"/>
              </w:rPr>
            </w:pPr>
          </w:p>
        </w:tc>
        <w:tc>
          <w:tcPr>
            <w:tcW w:w="1984" w:type="dxa"/>
            <w:shd w:val="clear" w:color="auto" w:fill="F2F2F2"/>
            <w:vAlign w:val="center"/>
          </w:tcPr>
          <w:p w14:paraId="2E63A0AD" w14:textId="77777777" w:rsidR="00B177AA" w:rsidRPr="005739CF" w:rsidRDefault="00B177AA" w:rsidP="009E772D">
            <w:pPr>
              <w:spacing w:after="0" w:line="240" w:lineRule="auto"/>
              <w:ind w:firstLine="29"/>
              <w:jc w:val="center"/>
              <w:rPr>
                <w:rFonts w:ascii="Times New Roman" w:eastAsia="SimSun" w:hAnsi="Times New Roman" w:cs="Times New Roman"/>
                <w:b/>
                <w:sz w:val="20"/>
                <w:szCs w:val="20"/>
                <w:lang w:eastAsia="ru-RU"/>
              </w:rPr>
            </w:pPr>
            <w:r w:rsidRPr="005739CF">
              <w:rPr>
                <w:rFonts w:ascii="Times New Roman" w:eastAsia="SimSun" w:hAnsi="Times New Roman" w:cs="Times New Roman"/>
                <w:b/>
                <w:sz w:val="20"/>
                <w:szCs w:val="20"/>
                <w:lang w:eastAsia="ru-RU"/>
              </w:rPr>
              <w:t>1 младшая группа</w:t>
            </w:r>
          </w:p>
        </w:tc>
        <w:tc>
          <w:tcPr>
            <w:tcW w:w="1846" w:type="dxa"/>
            <w:gridSpan w:val="2"/>
            <w:shd w:val="clear" w:color="auto" w:fill="F2F2F2"/>
            <w:vAlign w:val="center"/>
          </w:tcPr>
          <w:p w14:paraId="3F17DC59" w14:textId="77777777" w:rsidR="00B177AA" w:rsidRPr="005739CF" w:rsidRDefault="00B177AA" w:rsidP="009E772D">
            <w:pPr>
              <w:spacing w:after="0" w:line="240" w:lineRule="auto"/>
              <w:ind w:firstLine="29"/>
              <w:jc w:val="center"/>
              <w:rPr>
                <w:rFonts w:ascii="Times New Roman" w:eastAsia="SimSun" w:hAnsi="Times New Roman" w:cs="Times New Roman"/>
                <w:b/>
                <w:sz w:val="20"/>
                <w:szCs w:val="20"/>
                <w:lang w:eastAsia="ru-RU"/>
              </w:rPr>
            </w:pPr>
            <w:r w:rsidRPr="005739CF">
              <w:rPr>
                <w:rFonts w:ascii="Times New Roman" w:eastAsia="SimSun" w:hAnsi="Times New Roman" w:cs="Times New Roman"/>
                <w:b/>
                <w:sz w:val="20"/>
                <w:szCs w:val="20"/>
                <w:lang w:eastAsia="ru-RU"/>
              </w:rPr>
              <w:t>2 младшая группа</w:t>
            </w:r>
          </w:p>
        </w:tc>
        <w:tc>
          <w:tcPr>
            <w:tcW w:w="2406" w:type="dxa"/>
            <w:gridSpan w:val="6"/>
            <w:shd w:val="clear" w:color="auto" w:fill="F2F2F2"/>
            <w:vAlign w:val="center"/>
          </w:tcPr>
          <w:p w14:paraId="116D1176" w14:textId="77777777" w:rsidR="00B177AA" w:rsidRPr="005739CF" w:rsidRDefault="00B177AA" w:rsidP="009E772D">
            <w:pPr>
              <w:spacing w:after="0" w:line="240" w:lineRule="auto"/>
              <w:ind w:firstLine="29"/>
              <w:jc w:val="center"/>
              <w:rPr>
                <w:rFonts w:ascii="Times New Roman" w:eastAsia="SimSun" w:hAnsi="Times New Roman" w:cs="Times New Roman"/>
                <w:b/>
                <w:sz w:val="20"/>
                <w:szCs w:val="20"/>
                <w:lang w:eastAsia="ru-RU"/>
              </w:rPr>
            </w:pPr>
            <w:r w:rsidRPr="005739CF">
              <w:rPr>
                <w:rFonts w:ascii="Times New Roman" w:eastAsia="SimSun" w:hAnsi="Times New Roman" w:cs="Times New Roman"/>
                <w:b/>
                <w:sz w:val="20"/>
                <w:szCs w:val="20"/>
                <w:lang w:eastAsia="ru-RU"/>
              </w:rPr>
              <w:t>Средняя группа</w:t>
            </w:r>
          </w:p>
        </w:tc>
        <w:tc>
          <w:tcPr>
            <w:tcW w:w="2127" w:type="dxa"/>
            <w:gridSpan w:val="5"/>
            <w:shd w:val="clear" w:color="auto" w:fill="F2F2F2"/>
            <w:vAlign w:val="center"/>
          </w:tcPr>
          <w:p w14:paraId="20438827" w14:textId="77777777" w:rsidR="00B177AA" w:rsidRPr="005739CF" w:rsidRDefault="00B177AA" w:rsidP="009E772D">
            <w:pPr>
              <w:spacing w:after="0" w:line="240" w:lineRule="auto"/>
              <w:ind w:hanging="19"/>
              <w:jc w:val="center"/>
              <w:rPr>
                <w:rFonts w:ascii="Times New Roman" w:eastAsia="SimSun" w:hAnsi="Times New Roman" w:cs="Times New Roman"/>
                <w:b/>
                <w:sz w:val="20"/>
                <w:szCs w:val="20"/>
                <w:lang w:eastAsia="ru-RU"/>
              </w:rPr>
            </w:pPr>
            <w:r w:rsidRPr="005739CF">
              <w:rPr>
                <w:rFonts w:ascii="Times New Roman" w:eastAsia="SimSun" w:hAnsi="Times New Roman" w:cs="Times New Roman"/>
                <w:b/>
                <w:sz w:val="20"/>
                <w:szCs w:val="20"/>
                <w:lang w:eastAsia="ru-RU"/>
              </w:rPr>
              <w:t xml:space="preserve">Старшая группа, </w:t>
            </w:r>
          </w:p>
          <w:p w14:paraId="59CB010E" w14:textId="77777777" w:rsidR="00B177AA" w:rsidRPr="005739CF" w:rsidRDefault="00B177AA" w:rsidP="009E772D">
            <w:pPr>
              <w:spacing w:after="0" w:line="240" w:lineRule="auto"/>
              <w:ind w:hanging="19"/>
              <w:jc w:val="center"/>
              <w:rPr>
                <w:rFonts w:ascii="Times New Roman" w:eastAsia="SimSun" w:hAnsi="Times New Roman" w:cs="Times New Roman"/>
                <w:b/>
                <w:sz w:val="20"/>
                <w:szCs w:val="20"/>
                <w:lang w:eastAsia="ru-RU"/>
              </w:rPr>
            </w:pPr>
          </w:p>
        </w:tc>
        <w:tc>
          <w:tcPr>
            <w:tcW w:w="2414" w:type="dxa"/>
            <w:gridSpan w:val="2"/>
            <w:shd w:val="clear" w:color="auto" w:fill="F2F2F2"/>
            <w:vAlign w:val="center"/>
          </w:tcPr>
          <w:p w14:paraId="5BF45B76" w14:textId="77777777" w:rsidR="00B177AA" w:rsidRPr="005739CF" w:rsidRDefault="00B177AA" w:rsidP="009E772D">
            <w:pPr>
              <w:spacing w:after="0" w:line="240" w:lineRule="auto"/>
              <w:ind w:hanging="19"/>
              <w:jc w:val="center"/>
              <w:rPr>
                <w:rFonts w:ascii="Times New Roman" w:eastAsia="SimSun" w:hAnsi="Times New Roman" w:cs="Times New Roman"/>
                <w:b/>
                <w:sz w:val="20"/>
                <w:szCs w:val="20"/>
                <w:lang w:eastAsia="ru-RU"/>
              </w:rPr>
            </w:pPr>
            <w:r>
              <w:rPr>
                <w:rFonts w:ascii="Times New Roman" w:eastAsia="SimSun" w:hAnsi="Times New Roman" w:cs="Times New Roman"/>
                <w:b/>
                <w:sz w:val="20"/>
                <w:szCs w:val="20"/>
                <w:lang w:eastAsia="ru-RU"/>
              </w:rPr>
              <w:t>Л</w:t>
            </w:r>
            <w:r w:rsidRPr="005739CF">
              <w:rPr>
                <w:rFonts w:ascii="Times New Roman" w:eastAsia="SimSun" w:hAnsi="Times New Roman" w:cs="Times New Roman"/>
                <w:b/>
                <w:sz w:val="20"/>
                <w:szCs w:val="20"/>
                <w:lang w:eastAsia="ru-RU"/>
              </w:rPr>
              <w:t xml:space="preserve">огопедическая </w:t>
            </w:r>
            <w:r>
              <w:rPr>
                <w:rFonts w:ascii="Times New Roman" w:eastAsia="SimSun" w:hAnsi="Times New Roman" w:cs="Times New Roman"/>
                <w:b/>
                <w:sz w:val="20"/>
                <w:szCs w:val="20"/>
                <w:lang w:eastAsia="ru-RU"/>
              </w:rPr>
              <w:t>(п</w:t>
            </w:r>
            <w:r w:rsidRPr="005739CF">
              <w:rPr>
                <w:rFonts w:ascii="Times New Roman" w:eastAsia="SimSun" w:hAnsi="Times New Roman" w:cs="Times New Roman"/>
                <w:b/>
                <w:sz w:val="20"/>
                <w:szCs w:val="20"/>
                <w:lang w:eastAsia="ru-RU"/>
              </w:rPr>
              <w:t>одготовительная</w:t>
            </w:r>
            <w:r>
              <w:rPr>
                <w:rFonts w:ascii="Times New Roman" w:eastAsia="SimSun" w:hAnsi="Times New Roman" w:cs="Times New Roman"/>
                <w:b/>
                <w:sz w:val="20"/>
                <w:szCs w:val="20"/>
                <w:lang w:eastAsia="ru-RU"/>
              </w:rPr>
              <w:t>)</w:t>
            </w:r>
            <w:r w:rsidRPr="005739CF">
              <w:rPr>
                <w:rFonts w:ascii="Times New Roman" w:eastAsia="SimSun" w:hAnsi="Times New Roman" w:cs="Times New Roman"/>
                <w:b/>
                <w:sz w:val="20"/>
                <w:szCs w:val="20"/>
                <w:lang w:eastAsia="ru-RU"/>
              </w:rPr>
              <w:t xml:space="preserve"> группа</w:t>
            </w:r>
          </w:p>
        </w:tc>
      </w:tr>
      <w:tr w:rsidR="00B177AA" w:rsidRPr="005739CF" w14:paraId="36675FC3" w14:textId="77777777" w:rsidTr="009E772D">
        <w:trPr>
          <w:trHeight w:val="1840"/>
          <w:jc w:val="center"/>
        </w:trPr>
        <w:tc>
          <w:tcPr>
            <w:tcW w:w="1380" w:type="dxa"/>
            <w:vMerge w:val="restart"/>
          </w:tcPr>
          <w:p w14:paraId="00D7FA1F"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 xml:space="preserve">СЕНТЯБРЬ </w:t>
            </w:r>
          </w:p>
          <w:p w14:paraId="78A33274"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1 неделя 0</w:t>
            </w:r>
            <w:r>
              <w:rPr>
                <w:rFonts w:ascii="Times New Roman" w:eastAsia="Calibri" w:hAnsi="Times New Roman" w:cs="Times New Roman"/>
                <w:b/>
                <w:sz w:val="20"/>
                <w:szCs w:val="20"/>
                <w:lang w:eastAsia="ru-RU"/>
              </w:rPr>
              <w:t>1</w:t>
            </w:r>
            <w:r w:rsidRPr="005739CF">
              <w:rPr>
                <w:rFonts w:ascii="Times New Roman" w:eastAsia="Calibri" w:hAnsi="Times New Roman" w:cs="Times New Roman"/>
                <w:b/>
                <w:sz w:val="20"/>
                <w:szCs w:val="20"/>
                <w:lang w:eastAsia="ru-RU"/>
              </w:rPr>
              <w:t>.09 – 0</w:t>
            </w:r>
            <w:r>
              <w:rPr>
                <w:rFonts w:ascii="Times New Roman" w:eastAsia="Calibri" w:hAnsi="Times New Roman" w:cs="Times New Roman"/>
                <w:b/>
                <w:sz w:val="20"/>
                <w:szCs w:val="20"/>
                <w:lang w:eastAsia="ru-RU"/>
              </w:rPr>
              <w:t>5</w:t>
            </w:r>
            <w:r w:rsidRPr="005739CF">
              <w:rPr>
                <w:rFonts w:ascii="Times New Roman" w:eastAsia="Calibri" w:hAnsi="Times New Roman" w:cs="Times New Roman"/>
                <w:b/>
                <w:sz w:val="20"/>
                <w:szCs w:val="20"/>
                <w:lang w:eastAsia="ru-RU"/>
              </w:rPr>
              <w:t>.09</w:t>
            </w:r>
          </w:p>
        </w:tc>
        <w:tc>
          <w:tcPr>
            <w:tcW w:w="1446" w:type="dxa"/>
            <w:vAlign w:val="center"/>
          </w:tcPr>
          <w:p w14:paraId="27D37904" w14:textId="77777777" w:rsidR="00B177AA" w:rsidRPr="001F2DE6" w:rsidRDefault="00B177AA" w:rsidP="009E772D">
            <w:pPr>
              <w:spacing w:after="0" w:line="240" w:lineRule="auto"/>
              <w:ind w:firstLine="29"/>
              <w:jc w:val="center"/>
              <w:rPr>
                <w:rFonts w:ascii="Times New Roman" w:eastAsia="SimSun" w:hAnsi="Times New Roman" w:cs="Times New Roman"/>
                <w:b/>
                <w:sz w:val="20"/>
                <w:szCs w:val="20"/>
                <w:lang w:eastAsia="ru-RU"/>
              </w:rPr>
            </w:pPr>
            <w:r w:rsidRPr="001F2DE6">
              <w:rPr>
                <w:rFonts w:ascii="Times New Roman" w:eastAsia="Calibri" w:hAnsi="Times New Roman" w:cs="Times New Roman"/>
                <w:b/>
                <w:sz w:val="20"/>
                <w:szCs w:val="20"/>
                <w:lang w:eastAsia="ru-RU"/>
              </w:rPr>
              <w:t xml:space="preserve">01.09 </w:t>
            </w:r>
          </w:p>
          <w:p w14:paraId="76D64A9E" w14:textId="77777777" w:rsidR="00B177AA" w:rsidRPr="001F2DE6" w:rsidRDefault="00B177AA" w:rsidP="009E772D">
            <w:pPr>
              <w:spacing w:after="0" w:line="240" w:lineRule="auto"/>
              <w:ind w:firstLine="29"/>
              <w:jc w:val="center"/>
              <w:rPr>
                <w:rFonts w:ascii="Times New Roman" w:eastAsia="Calibri" w:hAnsi="Times New Roman" w:cs="Times New Roman"/>
                <w:sz w:val="20"/>
                <w:szCs w:val="20"/>
                <w:lang w:eastAsia="ru-RU"/>
              </w:rPr>
            </w:pPr>
            <w:r w:rsidRPr="001F2DE6">
              <w:rPr>
                <w:rFonts w:ascii="Times New Roman" w:eastAsia="SimSun" w:hAnsi="Times New Roman" w:cs="Times New Roman"/>
                <w:b/>
                <w:sz w:val="20"/>
                <w:szCs w:val="20"/>
                <w:lang w:eastAsia="ru-RU"/>
              </w:rPr>
              <w:t>День знаний</w:t>
            </w:r>
          </w:p>
        </w:tc>
        <w:tc>
          <w:tcPr>
            <w:tcW w:w="1701" w:type="dxa"/>
          </w:tcPr>
          <w:p w14:paraId="15F98A22" w14:textId="77777777" w:rsidR="00B177AA" w:rsidRPr="001F2DE6" w:rsidRDefault="00B177AA" w:rsidP="009E772D">
            <w:pPr>
              <w:pStyle w:val="af9"/>
              <w:rPr>
                <w:rFonts w:ascii="Times New Roman" w:hAnsi="Times New Roman"/>
                <w:sz w:val="20"/>
                <w:szCs w:val="20"/>
              </w:rPr>
            </w:pPr>
            <w:r w:rsidRPr="001F2DE6">
              <w:rPr>
                <w:rFonts w:ascii="Times New Roman" w:hAnsi="Times New Roman"/>
                <w:sz w:val="20"/>
                <w:szCs w:val="20"/>
              </w:rPr>
              <w:t>Социальное, познавательное, патриотическое,</w:t>
            </w:r>
          </w:p>
          <w:p w14:paraId="21350236" w14:textId="77777777" w:rsidR="00B177AA" w:rsidRPr="001F2DE6" w:rsidRDefault="00B177AA" w:rsidP="009E772D">
            <w:pPr>
              <w:pStyle w:val="af9"/>
              <w:rPr>
                <w:rFonts w:ascii="Times New Roman" w:eastAsia="SimSun" w:hAnsi="Times New Roman"/>
                <w:sz w:val="20"/>
                <w:szCs w:val="20"/>
              </w:rPr>
            </w:pPr>
            <w:r w:rsidRPr="001F2DE6">
              <w:rPr>
                <w:rFonts w:ascii="Times New Roman" w:hAnsi="Times New Roman"/>
                <w:sz w:val="20"/>
                <w:szCs w:val="20"/>
              </w:rPr>
              <w:t>трудовое, эстетическое Физическое и оздоровительное</w:t>
            </w:r>
          </w:p>
        </w:tc>
        <w:tc>
          <w:tcPr>
            <w:tcW w:w="1984" w:type="dxa"/>
            <w:vAlign w:val="center"/>
          </w:tcPr>
          <w:p w14:paraId="09A28C84" w14:textId="77777777" w:rsidR="00B177AA" w:rsidRPr="001F2DE6" w:rsidRDefault="00B177AA" w:rsidP="009E772D">
            <w:pPr>
              <w:tabs>
                <w:tab w:val="left" w:pos="130"/>
              </w:tabs>
              <w:spacing w:after="0" w:line="240" w:lineRule="auto"/>
              <w:ind w:hanging="19"/>
              <w:jc w:val="center"/>
              <w:rPr>
                <w:rFonts w:ascii="Times New Roman" w:eastAsia="SimSun" w:hAnsi="Times New Roman" w:cs="Times New Roman"/>
                <w:b/>
                <w:i/>
                <w:sz w:val="20"/>
                <w:szCs w:val="20"/>
                <w:lang w:eastAsia="ru-RU"/>
              </w:rPr>
            </w:pPr>
            <w:r w:rsidRPr="001F2DE6">
              <w:rPr>
                <w:rFonts w:ascii="Times New Roman" w:hAnsi="Times New Roman" w:cs="Times New Roman"/>
              </w:rPr>
              <w:t>«Мы</w:t>
            </w:r>
            <w:r w:rsidRPr="001F2DE6">
              <w:rPr>
                <w:rFonts w:ascii="Times New Roman" w:hAnsi="Times New Roman" w:cs="Times New Roman"/>
                <w:spacing w:val="-14"/>
              </w:rPr>
              <w:t xml:space="preserve"> </w:t>
            </w:r>
            <w:r w:rsidRPr="001F2DE6">
              <w:rPr>
                <w:rFonts w:ascii="Times New Roman" w:hAnsi="Times New Roman" w:cs="Times New Roman"/>
              </w:rPr>
              <w:t>пришли</w:t>
            </w:r>
            <w:r w:rsidRPr="001F2DE6">
              <w:rPr>
                <w:rFonts w:ascii="Times New Roman" w:hAnsi="Times New Roman" w:cs="Times New Roman"/>
                <w:spacing w:val="-14"/>
              </w:rPr>
              <w:t xml:space="preserve"> </w:t>
            </w:r>
            <w:r w:rsidRPr="001F2DE6">
              <w:rPr>
                <w:rFonts w:ascii="Times New Roman" w:hAnsi="Times New Roman" w:cs="Times New Roman"/>
              </w:rPr>
              <w:t xml:space="preserve">в детский сад. </w:t>
            </w:r>
            <w:r w:rsidRPr="001F2DE6">
              <w:rPr>
                <w:rFonts w:ascii="Times New Roman" w:hAnsi="Times New Roman" w:cs="Times New Roman"/>
                <w:spacing w:val="-2"/>
              </w:rPr>
              <w:t>Адаптация»</w:t>
            </w:r>
          </w:p>
        </w:tc>
        <w:tc>
          <w:tcPr>
            <w:tcW w:w="4252" w:type="dxa"/>
            <w:gridSpan w:val="8"/>
            <w:vAlign w:val="center"/>
          </w:tcPr>
          <w:p w14:paraId="3BF54E97" w14:textId="77777777" w:rsidR="00B177AA" w:rsidRPr="001F2DE6" w:rsidRDefault="00B177AA" w:rsidP="009E772D">
            <w:pPr>
              <w:pStyle w:val="TableParagraph"/>
              <w:spacing w:line="245" w:lineRule="exact"/>
              <w:ind w:left="1028"/>
            </w:pPr>
            <w:r w:rsidRPr="001F2DE6">
              <w:t>День</w:t>
            </w:r>
            <w:r w:rsidRPr="001F2DE6">
              <w:rPr>
                <w:spacing w:val="-5"/>
              </w:rPr>
              <w:t xml:space="preserve"> </w:t>
            </w:r>
            <w:r w:rsidRPr="001F2DE6">
              <w:t>радостных</w:t>
            </w:r>
            <w:r w:rsidRPr="001F2DE6">
              <w:rPr>
                <w:spacing w:val="-4"/>
              </w:rPr>
              <w:t xml:space="preserve"> </w:t>
            </w:r>
            <w:r w:rsidRPr="001F2DE6">
              <w:rPr>
                <w:spacing w:val="-2"/>
              </w:rPr>
              <w:t>встреч</w:t>
            </w:r>
          </w:p>
          <w:p w14:paraId="4CD4B7E5" w14:textId="77777777" w:rsidR="00B177AA" w:rsidRPr="001F2DE6" w:rsidRDefault="00B177AA" w:rsidP="009E772D">
            <w:pPr>
              <w:pStyle w:val="TableParagraph"/>
              <w:spacing w:before="1"/>
              <w:ind w:left="391" w:firstLine="651"/>
              <w:rPr>
                <w:sz w:val="20"/>
                <w:szCs w:val="20"/>
              </w:rPr>
            </w:pPr>
            <w:r w:rsidRPr="001F2DE6">
              <w:t xml:space="preserve">«Здравствуйте, это я!», </w:t>
            </w:r>
          </w:p>
          <w:p w14:paraId="179F9925" w14:textId="77777777" w:rsidR="00B177AA" w:rsidRPr="001F2DE6" w:rsidRDefault="00B177AA" w:rsidP="009E772D">
            <w:pPr>
              <w:widowControl w:val="0"/>
              <w:autoSpaceDE w:val="0"/>
              <w:autoSpaceDN w:val="0"/>
              <w:spacing w:after="0" w:line="268" w:lineRule="exact"/>
              <w:ind w:right="101"/>
              <w:rPr>
                <w:rFonts w:ascii="Times New Roman" w:eastAsia="Times New Roman" w:hAnsi="Times New Roman" w:cs="Times New Roman"/>
                <w:sz w:val="20"/>
                <w:szCs w:val="20"/>
              </w:rPr>
            </w:pPr>
          </w:p>
        </w:tc>
        <w:tc>
          <w:tcPr>
            <w:tcW w:w="4541" w:type="dxa"/>
            <w:gridSpan w:val="7"/>
            <w:vAlign w:val="center"/>
          </w:tcPr>
          <w:p w14:paraId="60C2E8D2" w14:textId="77777777" w:rsidR="00B177AA" w:rsidRPr="001F2DE6" w:rsidRDefault="00B177AA" w:rsidP="009E772D">
            <w:pPr>
              <w:pStyle w:val="TableParagraph"/>
              <w:spacing w:line="245" w:lineRule="exact"/>
              <w:ind w:left="22"/>
            </w:pPr>
            <w:r w:rsidRPr="001F2DE6">
              <w:t>Праздник</w:t>
            </w:r>
            <w:r w:rsidRPr="001F2DE6">
              <w:rPr>
                <w:spacing w:val="-8"/>
              </w:rPr>
              <w:t xml:space="preserve"> </w:t>
            </w:r>
            <w:r w:rsidRPr="001F2DE6">
              <w:t>«День</w:t>
            </w:r>
            <w:r w:rsidRPr="001F2DE6">
              <w:rPr>
                <w:spacing w:val="-7"/>
              </w:rPr>
              <w:t xml:space="preserve"> </w:t>
            </w:r>
            <w:r w:rsidRPr="001F2DE6">
              <w:rPr>
                <w:spacing w:val="-2"/>
              </w:rPr>
              <w:t>знаний!»</w:t>
            </w:r>
          </w:p>
          <w:p w14:paraId="306AABF6" w14:textId="77777777" w:rsidR="00B177AA" w:rsidRPr="001F2DE6" w:rsidRDefault="00B177AA" w:rsidP="009E772D">
            <w:pPr>
              <w:pStyle w:val="TableParagraph"/>
              <w:spacing w:before="1" w:line="252" w:lineRule="exact"/>
              <w:ind w:left="19"/>
            </w:pPr>
            <w:r w:rsidRPr="001F2DE6">
              <w:t>Выставка</w:t>
            </w:r>
            <w:r w:rsidRPr="001F2DE6">
              <w:rPr>
                <w:spacing w:val="-9"/>
              </w:rPr>
              <w:t xml:space="preserve"> </w:t>
            </w:r>
            <w:r w:rsidRPr="001F2DE6">
              <w:t>рисунков</w:t>
            </w:r>
            <w:r w:rsidRPr="001F2DE6">
              <w:rPr>
                <w:spacing w:val="-3"/>
              </w:rPr>
              <w:t xml:space="preserve"> </w:t>
            </w:r>
            <w:r w:rsidRPr="001F2DE6">
              <w:t>«Как</w:t>
            </w:r>
            <w:r w:rsidRPr="001F2DE6">
              <w:rPr>
                <w:spacing w:val="-4"/>
              </w:rPr>
              <w:t xml:space="preserve"> </w:t>
            </w:r>
            <w:r w:rsidRPr="001F2DE6">
              <w:t>я</w:t>
            </w:r>
            <w:r w:rsidRPr="001F2DE6">
              <w:rPr>
                <w:spacing w:val="-5"/>
              </w:rPr>
              <w:t xml:space="preserve"> </w:t>
            </w:r>
            <w:r w:rsidRPr="001F2DE6">
              <w:t>провел</w:t>
            </w:r>
            <w:r w:rsidRPr="001F2DE6">
              <w:rPr>
                <w:spacing w:val="-4"/>
              </w:rPr>
              <w:t xml:space="preserve"> </w:t>
            </w:r>
            <w:r w:rsidRPr="001F2DE6">
              <w:rPr>
                <w:spacing w:val="-2"/>
              </w:rPr>
              <w:t>лето»,</w:t>
            </w:r>
            <w:r w:rsidRPr="001F2DE6">
              <w:t xml:space="preserve"> «Я</w:t>
            </w:r>
            <w:r w:rsidRPr="001F2DE6">
              <w:rPr>
                <w:spacing w:val="-3"/>
              </w:rPr>
              <w:t xml:space="preserve"> </w:t>
            </w:r>
            <w:r w:rsidRPr="001F2DE6">
              <w:t>и</w:t>
            </w:r>
            <w:r w:rsidRPr="001F2DE6">
              <w:rPr>
                <w:spacing w:val="-1"/>
              </w:rPr>
              <w:t xml:space="preserve"> </w:t>
            </w:r>
            <w:r w:rsidRPr="001F2DE6">
              <w:rPr>
                <w:spacing w:val="-2"/>
              </w:rPr>
              <w:t>море»,</w:t>
            </w:r>
          </w:p>
          <w:p w14:paraId="0753D6E2" w14:textId="77777777" w:rsidR="00B177AA" w:rsidRPr="001F2DE6" w:rsidRDefault="00B177AA" w:rsidP="009E772D">
            <w:pPr>
              <w:pStyle w:val="TableParagraph"/>
              <w:spacing w:before="2" w:line="252" w:lineRule="exact"/>
              <w:ind w:left="23"/>
            </w:pPr>
            <w:r w:rsidRPr="001F2DE6">
              <w:t>Творческая</w:t>
            </w:r>
            <w:r w:rsidRPr="001F2DE6">
              <w:rPr>
                <w:spacing w:val="-4"/>
              </w:rPr>
              <w:t xml:space="preserve"> </w:t>
            </w:r>
            <w:r w:rsidRPr="001F2DE6">
              <w:rPr>
                <w:spacing w:val="-2"/>
              </w:rPr>
              <w:t xml:space="preserve">мастерская </w:t>
            </w:r>
            <w:r w:rsidRPr="001F2DE6">
              <w:t>«Оформляем</w:t>
            </w:r>
            <w:r w:rsidRPr="001F2DE6">
              <w:rPr>
                <w:spacing w:val="-5"/>
              </w:rPr>
              <w:t xml:space="preserve"> </w:t>
            </w:r>
            <w:r w:rsidRPr="001F2DE6">
              <w:t>нашу</w:t>
            </w:r>
            <w:r w:rsidRPr="001F2DE6">
              <w:rPr>
                <w:spacing w:val="-6"/>
              </w:rPr>
              <w:t xml:space="preserve"> </w:t>
            </w:r>
            <w:r w:rsidRPr="001F2DE6">
              <w:rPr>
                <w:spacing w:val="-2"/>
              </w:rPr>
              <w:t>группу»</w:t>
            </w:r>
          </w:p>
        </w:tc>
      </w:tr>
      <w:tr w:rsidR="00B177AA" w:rsidRPr="005739CF" w14:paraId="2525C6D9" w14:textId="77777777" w:rsidTr="009E772D">
        <w:trPr>
          <w:trHeight w:val="834"/>
          <w:jc w:val="center"/>
        </w:trPr>
        <w:tc>
          <w:tcPr>
            <w:tcW w:w="1380" w:type="dxa"/>
            <w:vMerge/>
          </w:tcPr>
          <w:p w14:paraId="36D19681"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highlight w:val="yellow"/>
                <w:lang w:eastAsia="ru-RU"/>
              </w:rPr>
            </w:pPr>
          </w:p>
        </w:tc>
        <w:tc>
          <w:tcPr>
            <w:tcW w:w="1446" w:type="dxa"/>
            <w:vAlign w:val="center"/>
          </w:tcPr>
          <w:p w14:paraId="2187A476" w14:textId="77777777" w:rsidR="00B177AA" w:rsidRPr="001F2DE6" w:rsidRDefault="00B177AA" w:rsidP="009E772D">
            <w:pPr>
              <w:spacing w:after="0" w:line="240" w:lineRule="auto"/>
              <w:ind w:firstLine="29"/>
              <w:jc w:val="center"/>
              <w:rPr>
                <w:rFonts w:ascii="Times New Roman" w:eastAsia="SimSun" w:hAnsi="Times New Roman" w:cs="Times New Roman"/>
                <w:b/>
                <w:sz w:val="20"/>
                <w:szCs w:val="20"/>
                <w:lang w:eastAsia="ru-RU"/>
              </w:rPr>
            </w:pPr>
            <w:r w:rsidRPr="001F2DE6">
              <w:rPr>
                <w:rFonts w:ascii="Times New Roman" w:eastAsia="SimSun" w:hAnsi="Times New Roman" w:cs="Times New Roman"/>
                <w:b/>
                <w:sz w:val="20"/>
                <w:szCs w:val="20"/>
                <w:lang w:eastAsia="ru-RU"/>
              </w:rPr>
              <w:t xml:space="preserve">03.09 </w:t>
            </w:r>
          </w:p>
          <w:p w14:paraId="6BBD1549" w14:textId="77777777" w:rsidR="00B177AA" w:rsidRPr="001F2DE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1F2DE6">
              <w:rPr>
                <w:rFonts w:ascii="Times New Roman" w:eastAsia="SimSun" w:hAnsi="Times New Roman" w:cs="Times New Roman"/>
                <w:b/>
                <w:sz w:val="20"/>
                <w:szCs w:val="20"/>
                <w:lang w:eastAsia="ru-RU"/>
              </w:rPr>
              <w:t>День окончания 2 мировой войны</w:t>
            </w:r>
            <w:r w:rsidRPr="001F2DE6">
              <w:rPr>
                <w:rFonts w:ascii="Times New Roman" w:eastAsia="SimSun" w:hAnsi="Times New Roman" w:cs="Times New Roman"/>
                <w:sz w:val="20"/>
                <w:szCs w:val="20"/>
                <w:lang w:eastAsia="ru-RU"/>
              </w:rPr>
              <w:t xml:space="preserve"> </w:t>
            </w:r>
          </w:p>
        </w:tc>
        <w:tc>
          <w:tcPr>
            <w:tcW w:w="1701" w:type="dxa"/>
          </w:tcPr>
          <w:p w14:paraId="4FE68A3A" w14:textId="77777777" w:rsidR="00B177AA" w:rsidRPr="001F2DE6" w:rsidRDefault="00B177AA" w:rsidP="009E772D">
            <w:pPr>
              <w:spacing w:after="0" w:line="240" w:lineRule="auto"/>
              <w:ind w:firstLine="29"/>
              <w:jc w:val="center"/>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патриотическое</w:t>
            </w:r>
          </w:p>
          <w:p w14:paraId="5A51C4E3" w14:textId="77777777" w:rsidR="00B177AA" w:rsidRPr="001F2DE6" w:rsidRDefault="00B177AA" w:rsidP="009E772D">
            <w:pPr>
              <w:spacing w:after="0" w:line="240" w:lineRule="auto"/>
              <w:ind w:firstLine="29"/>
              <w:jc w:val="center"/>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 xml:space="preserve"> социальное духовно- нравственное</w:t>
            </w:r>
          </w:p>
          <w:p w14:paraId="0DFB0EEF" w14:textId="77777777" w:rsidR="00B177AA" w:rsidRPr="001F2DE6" w:rsidRDefault="00B177AA" w:rsidP="009E772D">
            <w:pPr>
              <w:spacing w:after="0" w:line="240" w:lineRule="auto"/>
              <w:ind w:firstLine="29"/>
              <w:jc w:val="center"/>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 xml:space="preserve">познавательное </w:t>
            </w:r>
          </w:p>
        </w:tc>
        <w:tc>
          <w:tcPr>
            <w:tcW w:w="6236" w:type="dxa"/>
            <w:gridSpan w:val="9"/>
            <w:vAlign w:val="center"/>
          </w:tcPr>
          <w:p w14:paraId="7378B1D3" w14:textId="77777777" w:rsidR="00B177AA" w:rsidRPr="001F2DE6" w:rsidRDefault="00B177AA" w:rsidP="009E772D">
            <w:pPr>
              <w:spacing w:after="0" w:line="240" w:lineRule="auto"/>
              <w:rPr>
                <w:rFonts w:ascii="Times New Roman" w:eastAsia="SimSun" w:hAnsi="Times New Roman" w:cs="Times New Roman"/>
                <w:sz w:val="20"/>
                <w:szCs w:val="20"/>
                <w:lang w:eastAsia="ru-RU"/>
              </w:rPr>
            </w:pPr>
            <w:r w:rsidRPr="001F2DE6">
              <w:rPr>
                <w:rFonts w:ascii="Times New Roman" w:hAnsi="Times New Roman" w:cs="Times New Roman"/>
                <w:spacing w:val="-2"/>
              </w:rPr>
              <w:t>.</w:t>
            </w:r>
          </w:p>
        </w:tc>
        <w:tc>
          <w:tcPr>
            <w:tcW w:w="4541" w:type="dxa"/>
            <w:gridSpan w:val="7"/>
            <w:vAlign w:val="center"/>
          </w:tcPr>
          <w:p w14:paraId="784AE508" w14:textId="77777777" w:rsidR="00B177AA" w:rsidRPr="001F2DE6" w:rsidRDefault="00B177AA" w:rsidP="009E772D">
            <w:pPr>
              <w:pStyle w:val="af9"/>
              <w:rPr>
                <w:rFonts w:ascii="Times New Roman" w:hAnsi="Times New Roman"/>
                <w:sz w:val="20"/>
                <w:szCs w:val="20"/>
              </w:rPr>
            </w:pPr>
            <w:r w:rsidRPr="001F2DE6">
              <w:rPr>
                <w:rFonts w:ascii="Times New Roman" w:hAnsi="Times New Roman"/>
                <w:sz w:val="20"/>
                <w:szCs w:val="20"/>
              </w:rPr>
              <w:t>Беседа: «3 сентября - День окончания. Второй мировой войны»</w:t>
            </w:r>
          </w:p>
          <w:p w14:paraId="6C416DFF" w14:textId="77777777" w:rsidR="00B177AA" w:rsidRPr="001F2DE6" w:rsidRDefault="00B177AA" w:rsidP="009E772D">
            <w:pPr>
              <w:pStyle w:val="af9"/>
              <w:rPr>
                <w:rFonts w:ascii="Times New Roman" w:eastAsia="SimSun" w:hAnsi="Times New Roman"/>
                <w:sz w:val="20"/>
                <w:szCs w:val="20"/>
              </w:rPr>
            </w:pPr>
          </w:p>
        </w:tc>
      </w:tr>
      <w:tr w:rsidR="00B177AA" w:rsidRPr="005739CF" w14:paraId="737B3233" w14:textId="77777777" w:rsidTr="009E772D">
        <w:trPr>
          <w:trHeight w:val="219"/>
          <w:jc w:val="center"/>
        </w:trPr>
        <w:tc>
          <w:tcPr>
            <w:tcW w:w="1380" w:type="dxa"/>
            <w:vMerge/>
          </w:tcPr>
          <w:p w14:paraId="354A4C5F"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highlight w:val="yellow"/>
                <w:lang w:eastAsia="ru-RU"/>
              </w:rPr>
            </w:pPr>
          </w:p>
        </w:tc>
        <w:tc>
          <w:tcPr>
            <w:tcW w:w="1446" w:type="dxa"/>
            <w:vAlign w:val="center"/>
          </w:tcPr>
          <w:p w14:paraId="7E60B4AC" w14:textId="77777777" w:rsidR="00B177AA" w:rsidRPr="001F2DE6" w:rsidRDefault="00B177AA" w:rsidP="009E772D">
            <w:pPr>
              <w:spacing w:after="0" w:line="240" w:lineRule="auto"/>
              <w:ind w:firstLine="29"/>
              <w:jc w:val="center"/>
              <w:rPr>
                <w:rFonts w:ascii="Times New Roman" w:eastAsia="SimSun" w:hAnsi="Times New Roman" w:cs="Times New Roman"/>
                <w:b/>
                <w:sz w:val="20"/>
                <w:szCs w:val="20"/>
                <w:lang w:eastAsia="ru-RU"/>
              </w:rPr>
            </w:pPr>
            <w:r w:rsidRPr="001F2DE6">
              <w:rPr>
                <w:rFonts w:ascii="Times New Roman" w:eastAsia="SimSun" w:hAnsi="Times New Roman" w:cs="Times New Roman"/>
                <w:b/>
                <w:sz w:val="20"/>
                <w:szCs w:val="20"/>
                <w:lang w:eastAsia="ru-RU"/>
              </w:rPr>
              <w:t xml:space="preserve">03.09 </w:t>
            </w:r>
          </w:p>
          <w:p w14:paraId="5F00145B" w14:textId="77777777" w:rsidR="00B177AA" w:rsidRPr="001F2DE6" w:rsidRDefault="00B177AA" w:rsidP="009E772D">
            <w:pPr>
              <w:spacing w:after="0" w:line="240" w:lineRule="auto"/>
              <w:ind w:firstLine="29"/>
              <w:jc w:val="center"/>
              <w:rPr>
                <w:rFonts w:ascii="Times New Roman" w:eastAsia="SimSun" w:hAnsi="Times New Roman" w:cs="Times New Roman"/>
                <w:sz w:val="20"/>
                <w:szCs w:val="20"/>
                <w:lang w:eastAsia="ru-RU"/>
              </w:rPr>
            </w:pPr>
            <w:r w:rsidRPr="001F2DE6">
              <w:rPr>
                <w:rFonts w:ascii="Times New Roman" w:eastAsia="SimSun" w:hAnsi="Times New Roman" w:cs="Times New Roman"/>
                <w:b/>
                <w:sz w:val="20"/>
                <w:szCs w:val="20"/>
                <w:lang w:eastAsia="ru-RU"/>
              </w:rPr>
              <w:t>День солидарности в борьбе с терроризмом</w:t>
            </w:r>
          </w:p>
        </w:tc>
        <w:tc>
          <w:tcPr>
            <w:tcW w:w="1701" w:type="dxa"/>
          </w:tcPr>
          <w:p w14:paraId="2119DA3A" w14:textId="77777777" w:rsidR="00B177AA" w:rsidRPr="001F2DE6" w:rsidRDefault="00B177AA" w:rsidP="009E772D">
            <w:pPr>
              <w:spacing w:after="0" w:line="240" w:lineRule="auto"/>
              <w:jc w:val="center"/>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патриотическое</w:t>
            </w:r>
          </w:p>
          <w:p w14:paraId="77D59D83" w14:textId="77777777" w:rsidR="00B177AA" w:rsidRPr="001F2DE6" w:rsidRDefault="00B177AA" w:rsidP="009E772D">
            <w:pPr>
              <w:spacing w:after="0" w:line="240" w:lineRule="auto"/>
              <w:jc w:val="center"/>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 xml:space="preserve"> социальное духовно- нравственное</w:t>
            </w:r>
          </w:p>
          <w:p w14:paraId="59089E81" w14:textId="77777777" w:rsidR="00B177AA" w:rsidRPr="001F2DE6" w:rsidRDefault="00B177AA" w:rsidP="009E772D">
            <w:pPr>
              <w:spacing w:after="0" w:line="240" w:lineRule="auto"/>
              <w:jc w:val="center"/>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 xml:space="preserve">познавательное </w:t>
            </w:r>
          </w:p>
        </w:tc>
        <w:tc>
          <w:tcPr>
            <w:tcW w:w="6236" w:type="dxa"/>
            <w:gridSpan w:val="9"/>
            <w:vAlign w:val="center"/>
          </w:tcPr>
          <w:p w14:paraId="3AB594B4" w14:textId="77777777" w:rsidR="00B177AA" w:rsidRPr="001F2DE6" w:rsidRDefault="00B177AA" w:rsidP="009E772D">
            <w:pPr>
              <w:spacing w:after="0" w:line="240" w:lineRule="auto"/>
              <w:ind w:hanging="19"/>
              <w:rPr>
                <w:rFonts w:ascii="Times New Roman" w:eastAsia="SimSun" w:hAnsi="Times New Roman" w:cs="Times New Roman"/>
                <w:bCs/>
                <w:iCs/>
                <w:sz w:val="20"/>
                <w:szCs w:val="20"/>
                <w:lang w:eastAsia="ru-RU"/>
              </w:rPr>
            </w:pPr>
          </w:p>
        </w:tc>
        <w:tc>
          <w:tcPr>
            <w:tcW w:w="4541" w:type="dxa"/>
            <w:gridSpan w:val="7"/>
            <w:vAlign w:val="center"/>
          </w:tcPr>
          <w:p w14:paraId="63168F10" w14:textId="77777777" w:rsidR="00B177AA" w:rsidRPr="001F2DE6" w:rsidRDefault="00B177AA" w:rsidP="009E772D">
            <w:pPr>
              <w:pStyle w:val="af9"/>
              <w:rPr>
                <w:rFonts w:ascii="Times New Roman" w:eastAsia="SimSun" w:hAnsi="Times New Roman"/>
                <w:bCs/>
                <w:iCs/>
                <w:sz w:val="20"/>
                <w:szCs w:val="20"/>
              </w:rPr>
            </w:pPr>
            <w:r w:rsidRPr="001F2DE6">
              <w:rPr>
                <w:rFonts w:ascii="Times New Roman" w:hAnsi="Times New Roman"/>
                <w:sz w:val="20"/>
                <w:szCs w:val="20"/>
              </w:rPr>
              <w:t>«День</w:t>
            </w:r>
            <w:r w:rsidRPr="001F2DE6">
              <w:rPr>
                <w:rFonts w:ascii="Times New Roman" w:hAnsi="Times New Roman"/>
                <w:spacing w:val="-4"/>
                <w:sz w:val="20"/>
                <w:szCs w:val="20"/>
              </w:rPr>
              <w:t xml:space="preserve"> </w:t>
            </w:r>
            <w:r w:rsidRPr="001F2DE6">
              <w:rPr>
                <w:rFonts w:ascii="Times New Roman" w:hAnsi="Times New Roman"/>
                <w:sz w:val="20"/>
                <w:szCs w:val="20"/>
              </w:rPr>
              <w:t>солидарности</w:t>
            </w:r>
            <w:r w:rsidRPr="001F2DE6">
              <w:rPr>
                <w:rFonts w:ascii="Times New Roman" w:hAnsi="Times New Roman"/>
                <w:spacing w:val="-5"/>
                <w:sz w:val="20"/>
                <w:szCs w:val="20"/>
              </w:rPr>
              <w:t xml:space="preserve"> </w:t>
            </w:r>
            <w:r w:rsidRPr="001F2DE6">
              <w:rPr>
                <w:rFonts w:ascii="Times New Roman" w:hAnsi="Times New Roman"/>
                <w:sz w:val="20"/>
                <w:szCs w:val="20"/>
              </w:rPr>
              <w:t>в</w:t>
            </w:r>
            <w:r w:rsidRPr="001F2DE6">
              <w:rPr>
                <w:rFonts w:ascii="Times New Roman" w:hAnsi="Times New Roman"/>
                <w:spacing w:val="-5"/>
                <w:sz w:val="20"/>
                <w:szCs w:val="20"/>
              </w:rPr>
              <w:t xml:space="preserve"> </w:t>
            </w:r>
            <w:r w:rsidRPr="001F2DE6">
              <w:rPr>
                <w:rFonts w:ascii="Times New Roman" w:hAnsi="Times New Roman"/>
                <w:sz w:val="20"/>
                <w:szCs w:val="20"/>
              </w:rPr>
              <w:t>борьбе</w:t>
            </w:r>
            <w:r w:rsidRPr="001F2DE6">
              <w:rPr>
                <w:rFonts w:ascii="Times New Roman" w:hAnsi="Times New Roman"/>
                <w:spacing w:val="-4"/>
                <w:sz w:val="20"/>
                <w:szCs w:val="20"/>
              </w:rPr>
              <w:t xml:space="preserve"> </w:t>
            </w:r>
            <w:r w:rsidRPr="001F2DE6">
              <w:rPr>
                <w:rFonts w:ascii="Times New Roman" w:hAnsi="Times New Roman"/>
                <w:sz w:val="20"/>
                <w:szCs w:val="20"/>
              </w:rPr>
              <w:t>с</w:t>
            </w:r>
            <w:r w:rsidRPr="001F2DE6">
              <w:rPr>
                <w:rFonts w:ascii="Times New Roman" w:hAnsi="Times New Roman"/>
                <w:spacing w:val="-3"/>
                <w:sz w:val="20"/>
                <w:szCs w:val="20"/>
              </w:rPr>
              <w:t xml:space="preserve"> </w:t>
            </w:r>
            <w:r w:rsidRPr="001F2DE6">
              <w:rPr>
                <w:rFonts w:ascii="Times New Roman" w:hAnsi="Times New Roman"/>
                <w:spacing w:val="-2"/>
                <w:sz w:val="20"/>
                <w:szCs w:val="20"/>
              </w:rPr>
              <w:t>терроризмом»</w:t>
            </w:r>
          </w:p>
        </w:tc>
      </w:tr>
      <w:tr w:rsidR="00B177AA" w:rsidRPr="005739CF" w14:paraId="3D02B4CC" w14:textId="77777777" w:rsidTr="009E772D">
        <w:trPr>
          <w:trHeight w:val="58"/>
          <w:jc w:val="center"/>
        </w:trPr>
        <w:tc>
          <w:tcPr>
            <w:tcW w:w="1380" w:type="dxa"/>
          </w:tcPr>
          <w:p w14:paraId="5841C31D" w14:textId="77777777" w:rsidR="00B177AA" w:rsidRPr="005739CF" w:rsidRDefault="00B177AA" w:rsidP="009E772D">
            <w:pPr>
              <w:spacing w:after="0" w:line="240" w:lineRule="auto"/>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 xml:space="preserve">СЕНТЯБРЬ </w:t>
            </w:r>
          </w:p>
          <w:p w14:paraId="6DE721A6"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highlight w:val="yellow"/>
                <w:lang w:eastAsia="ru-RU"/>
              </w:rPr>
            </w:pPr>
            <w:r w:rsidRPr="005739CF">
              <w:rPr>
                <w:rFonts w:ascii="Times New Roman" w:eastAsia="Calibri" w:hAnsi="Times New Roman" w:cs="Times New Roman"/>
                <w:b/>
                <w:sz w:val="20"/>
                <w:szCs w:val="20"/>
                <w:lang w:eastAsia="ru-RU"/>
              </w:rPr>
              <w:t>2 неделя 0</w:t>
            </w:r>
            <w:r>
              <w:rPr>
                <w:rFonts w:ascii="Times New Roman" w:eastAsia="Calibri" w:hAnsi="Times New Roman" w:cs="Times New Roman"/>
                <w:b/>
                <w:sz w:val="20"/>
                <w:szCs w:val="20"/>
                <w:lang w:eastAsia="ru-RU"/>
              </w:rPr>
              <w:t>8</w:t>
            </w:r>
            <w:r w:rsidRPr="005739CF">
              <w:rPr>
                <w:rFonts w:ascii="Times New Roman" w:eastAsia="Calibri" w:hAnsi="Times New Roman" w:cs="Times New Roman"/>
                <w:b/>
                <w:sz w:val="20"/>
                <w:szCs w:val="20"/>
                <w:lang w:eastAsia="ru-RU"/>
              </w:rPr>
              <w:t>.09 – 1</w:t>
            </w:r>
            <w:r>
              <w:rPr>
                <w:rFonts w:ascii="Times New Roman" w:eastAsia="Calibri" w:hAnsi="Times New Roman" w:cs="Times New Roman"/>
                <w:b/>
                <w:sz w:val="20"/>
                <w:szCs w:val="20"/>
                <w:lang w:eastAsia="ru-RU"/>
              </w:rPr>
              <w:t>2</w:t>
            </w:r>
            <w:r w:rsidRPr="005739CF">
              <w:rPr>
                <w:rFonts w:ascii="Times New Roman" w:eastAsia="Calibri" w:hAnsi="Times New Roman" w:cs="Times New Roman"/>
                <w:b/>
                <w:sz w:val="20"/>
                <w:szCs w:val="20"/>
                <w:lang w:eastAsia="ru-RU"/>
              </w:rPr>
              <w:t>.09</w:t>
            </w:r>
          </w:p>
        </w:tc>
        <w:tc>
          <w:tcPr>
            <w:tcW w:w="1446" w:type="dxa"/>
            <w:vAlign w:val="center"/>
          </w:tcPr>
          <w:p w14:paraId="5702CFA5" w14:textId="77777777" w:rsidR="00B177AA" w:rsidRPr="001F2DE6" w:rsidRDefault="00B177AA" w:rsidP="009E772D">
            <w:pPr>
              <w:spacing w:after="0" w:line="240" w:lineRule="auto"/>
              <w:ind w:firstLine="29"/>
              <w:jc w:val="center"/>
              <w:rPr>
                <w:rFonts w:ascii="Times New Roman" w:eastAsia="SimSun" w:hAnsi="Times New Roman" w:cs="Times New Roman"/>
                <w:b/>
                <w:sz w:val="20"/>
                <w:szCs w:val="20"/>
                <w:lang w:eastAsia="ru-RU"/>
              </w:rPr>
            </w:pPr>
            <w:r w:rsidRPr="001F2DE6">
              <w:rPr>
                <w:rFonts w:ascii="Times New Roman" w:eastAsia="SimSun" w:hAnsi="Times New Roman" w:cs="Times New Roman"/>
                <w:b/>
                <w:sz w:val="20"/>
                <w:szCs w:val="20"/>
                <w:lang w:eastAsia="ru-RU"/>
              </w:rPr>
              <w:t>08.09</w:t>
            </w:r>
          </w:p>
          <w:p w14:paraId="21E4CDFA" w14:textId="77777777" w:rsidR="00B177AA" w:rsidRPr="001F2DE6" w:rsidRDefault="00B177AA" w:rsidP="009E772D">
            <w:pPr>
              <w:spacing w:after="0" w:line="240" w:lineRule="auto"/>
              <w:ind w:firstLine="29"/>
              <w:jc w:val="center"/>
              <w:rPr>
                <w:rFonts w:ascii="Times New Roman" w:eastAsia="SimSun" w:hAnsi="Times New Roman" w:cs="Times New Roman"/>
                <w:b/>
                <w:sz w:val="20"/>
                <w:szCs w:val="20"/>
                <w:lang w:eastAsia="ru-RU"/>
              </w:rPr>
            </w:pPr>
            <w:r w:rsidRPr="001F2DE6">
              <w:rPr>
                <w:rFonts w:ascii="Times New Roman" w:eastAsia="SimSun" w:hAnsi="Times New Roman" w:cs="Times New Roman"/>
                <w:b/>
                <w:sz w:val="20"/>
                <w:szCs w:val="20"/>
                <w:lang w:eastAsia="ru-RU"/>
              </w:rPr>
              <w:t>Междунар.</w:t>
            </w:r>
          </w:p>
          <w:p w14:paraId="61BEABE9" w14:textId="77777777" w:rsidR="00B177AA" w:rsidRPr="001F2DE6" w:rsidRDefault="00B177AA" w:rsidP="009E772D">
            <w:pPr>
              <w:spacing w:after="0" w:line="240" w:lineRule="auto"/>
              <w:ind w:firstLine="29"/>
              <w:jc w:val="center"/>
              <w:rPr>
                <w:rFonts w:ascii="Times New Roman" w:eastAsia="SimSun" w:hAnsi="Times New Roman" w:cs="Times New Roman"/>
                <w:b/>
                <w:sz w:val="20"/>
                <w:szCs w:val="20"/>
                <w:lang w:eastAsia="ru-RU"/>
              </w:rPr>
            </w:pPr>
            <w:r w:rsidRPr="001F2DE6">
              <w:rPr>
                <w:rFonts w:ascii="Times New Roman" w:eastAsia="SimSun" w:hAnsi="Times New Roman" w:cs="Times New Roman"/>
                <w:b/>
                <w:sz w:val="20"/>
                <w:szCs w:val="20"/>
                <w:lang w:eastAsia="ru-RU"/>
              </w:rPr>
              <w:t>день распространения грамотности</w:t>
            </w:r>
          </w:p>
        </w:tc>
        <w:tc>
          <w:tcPr>
            <w:tcW w:w="1701" w:type="dxa"/>
          </w:tcPr>
          <w:p w14:paraId="6AD5FD68" w14:textId="77777777" w:rsidR="00B177AA" w:rsidRPr="001F2DE6" w:rsidRDefault="00B177AA" w:rsidP="009E772D">
            <w:pPr>
              <w:spacing w:after="0" w:line="240" w:lineRule="auto"/>
              <w:jc w:val="center"/>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Социальное Духовно- нравственное</w:t>
            </w:r>
          </w:p>
          <w:p w14:paraId="2E6770F9" w14:textId="77777777" w:rsidR="00B177AA" w:rsidRPr="001F2DE6" w:rsidRDefault="00B177AA" w:rsidP="009E772D">
            <w:pPr>
              <w:spacing w:after="0" w:line="240" w:lineRule="auto"/>
              <w:jc w:val="center"/>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эстетическое</w:t>
            </w:r>
            <w:r w:rsidRPr="001F2DE6">
              <w:t xml:space="preserve"> </w:t>
            </w:r>
          </w:p>
        </w:tc>
        <w:tc>
          <w:tcPr>
            <w:tcW w:w="6236" w:type="dxa"/>
            <w:gridSpan w:val="9"/>
            <w:vAlign w:val="center"/>
          </w:tcPr>
          <w:p w14:paraId="5165D367" w14:textId="77777777" w:rsidR="00B177AA" w:rsidRPr="001F2DE6" w:rsidRDefault="00B177AA" w:rsidP="009E772D">
            <w:pPr>
              <w:spacing w:after="0" w:line="240" w:lineRule="auto"/>
              <w:rPr>
                <w:rFonts w:ascii="Times New Roman" w:eastAsia="SimSun" w:hAnsi="Times New Roman" w:cs="Times New Roman"/>
                <w:bCs/>
                <w:iCs/>
                <w:sz w:val="20"/>
                <w:szCs w:val="20"/>
                <w:lang w:eastAsia="ru-RU"/>
              </w:rPr>
            </w:pPr>
          </w:p>
        </w:tc>
        <w:tc>
          <w:tcPr>
            <w:tcW w:w="4541" w:type="dxa"/>
            <w:gridSpan w:val="7"/>
            <w:vAlign w:val="center"/>
          </w:tcPr>
          <w:p w14:paraId="4A6BF32E" w14:textId="77777777" w:rsidR="00B177AA" w:rsidRPr="001F2DE6" w:rsidRDefault="00B177AA" w:rsidP="009E772D">
            <w:pPr>
              <w:pStyle w:val="TableParagraph"/>
              <w:spacing w:line="242" w:lineRule="auto"/>
              <w:ind w:left="0" w:right="90"/>
            </w:pPr>
            <w:r w:rsidRPr="001F2DE6">
              <w:t>Беседа «Что значит быть грамотным?!» (уметь</w:t>
            </w:r>
            <w:r w:rsidRPr="001F2DE6">
              <w:rPr>
                <w:spacing w:val="-9"/>
              </w:rPr>
              <w:t xml:space="preserve"> </w:t>
            </w:r>
            <w:r w:rsidRPr="001F2DE6">
              <w:t>читать,</w:t>
            </w:r>
            <w:r w:rsidRPr="001F2DE6">
              <w:rPr>
                <w:spacing w:val="-9"/>
              </w:rPr>
              <w:t xml:space="preserve"> </w:t>
            </w:r>
            <w:r w:rsidRPr="001F2DE6">
              <w:t>писать;</w:t>
            </w:r>
            <w:r w:rsidRPr="001F2DE6">
              <w:rPr>
                <w:spacing w:val="-8"/>
              </w:rPr>
              <w:t xml:space="preserve"> </w:t>
            </w:r>
            <w:r w:rsidRPr="001F2DE6">
              <w:t>обладать</w:t>
            </w:r>
            <w:r w:rsidRPr="001F2DE6">
              <w:rPr>
                <w:spacing w:val="-9"/>
              </w:rPr>
              <w:t xml:space="preserve"> </w:t>
            </w:r>
            <w:r w:rsidRPr="001F2DE6">
              <w:t>знаниями, необходимыми</w:t>
            </w:r>
            <w:r w:rsidRPr="001F2DE6">
              <w:rPr>
                <w:spacing w:val="-5"/>
              </w:rPr>
              <w:t xml:space="preserve"> </w:t>
            </w:r>
            <w:r w:rsidRPr="001F2DE6">
              <w:t>для</w:t>
            </w:r>
            <w:r w:rsidRPr="001F2DE6">
              <w:rPr>
                <w:spacing w:val="-7"/>
              </w:rPr>
              <w:t xml:space="preserve"> </w:t>
            </w:r>
            <w:r w:rsidRPr="001F2DE6">
              <w:t>жизни,</w:t>
            </w:r>
            <w:r w:rsidRPr="001F2DE6">
              <w:rPr>
                <w:spacing w:val="-4"/>
              </w:rPr>
              <w:t xml:space="preserve"> </w:t>
            </w:r>
            <w:r w:rsidRPr="001F2DE6">
              <w:t>будущей</w:t>
            </w:r>
            <w:r w:rsidRPr="001F2DE6">
              <w:rPr>
                <w:spacing w:val="-4"/>
              </w:rPr>
              <w:t xml:space="preserve"> </w:t>
            </w:r>
            <w:r w:rsidRPr="001F2DE6">
              <w:rPr>
                <w:spacing w:val="-2"/>
              </w:rPr>
              <w:t>работы).</w:t>
            </w:r>
          </w:p>
          <w:p w14:paraId="2A5D009B" w14:textId="77777777" w:rsidR="00B177AA" w:rsidRPr="001F2DE6" w:rsidRDefault="00B177AA" w:rsidP="009E772D">
            <w:pPr>
              <w:rPr>
                <w:rFonts w:ascii="Times New Roman" w:eastAsia="SimSun" w:hAnsi="Times New Roman" w:cs="Times New Roman"/>
                <w:bCs/>
                <w:iCs/>
                <w:sz w:val="20"/>
                <w:szCs w:val="20"/>
                <w:lang w:eastAsia="ru-RU"/>
              </w:rPr>
            </w:pPr>
            <w:r w:rsidRPr="001F2DE6">
              <w:rPr>
                <w:rFonts w:ascii="Times New Roman" w:hAnsi="Times New Roman" w:cs="Times New Roman"/>
                <w:sz w:val="20"/>
                <w:szCs w:val="20"/>
              </w:rPr>
              <w:t>Обсуждение</w:t>
            </w:r>
            <w:r w:rsidRPr="001F2DE6">
              <w:rPr>
                <w:rFonts w:ascii="Times New Roman" w:hAnsi="Times New Roman" w:cs="Times New Roman"/>
                <w:spacing w:val="-9"/>
                <w:sz w:val="20"/>
                <w:szCs w:val="20"/>
              </w:rPr>
              <w:t xml:space="preserve"> </w:t>
            </w:r>
            <w:r w:rsidRPr="001F2DE6">
              <w:rPr>
                <w:rFonts w:ascii="Times New Roman" w:hAnsi="Times New Roman" w:cs="Times New Roman"/>
                <w:sz w:val="20"/>
                <w:szCs w:val="20"/>
              </w:rPr>
              <w:t>и</w:t>
            </w:r>
            <w:r w:rsidRPr="001F2DE6">
              <w:rPr>
                <w:rFonts w:ascii="Times New Roman" w:hAnsi="Times New Roman" w:cs="Times New Roman"/>
                <w:spacing w:val="-9"/>
                <w:sz w:val="20"/>
                <w:szCs w:val="20"/>
              </w:rPr>
              <w:t xml:space="preserve"> </w:t>
            </w:r>
            <w:r w:rsidRPr="001F2DE6">
              <w:rPr>
                <w:rFonts w:ascii="Times New Roman" w:hAnsi="Times New Roman" w:cs="Times New Roman"/>
                <w:sz w:val="20"/>
                <w:szCs w:val="20"/>
              </w:rPr>
              <w:t>разучивание</w:t>
            </w:r>
            <w:r w:rsidRPr="001F2DE6">
              <w:rPr>
                <w:rFonts w:ascii="Times New Roman" w:hAnsi="Times New Roman" w:cs="Times New Roman"/>
                <w:spacing w:val="-9"/>
                <w:sz w:val="20"/>
                <w:szCs w:val="20"/>
              </w:rPr>
              <w:t xml:space="preserve"> </w:t>
            </w:r>
            <w:r w:rsidRPr="001F2DE6">
              <w:rPr>
                <w:rFonts w:ascii="Times New Roman" w:hAnsi="Times New Roman" w:cs="Times New Roman"/>
                <w:sz w:val="20"/>
                <w:szCs w:val="20"/>
              </w:rPr>
              <w:t>пословиц,</w:t>
            </w:r>
            <w:r w:rsidRPr="001F2DE6">
              <w:rPr>
                <w:rFonts w:ascii="Times New Roman" w:hAnsi="Times New Roman" w:cs="Times New Roman"/>
                <w:spacing w:val="-9"/>
                <w:sz w:val="20"/>
                <w:szCs w:val="20"/>
              </w:rPr>
              <w:t xml:space="preserve"> </w:t>
            </w:r>
            <w:r w:rsidRPr="001F2DE6">
              <w:rPr>
                <w:rFonts w:ascii="Times New Roman" w:hAnsi="Times New Roman" w:cs="Times New Roman"/>
                <w:sz w:val="20"/>
                <w:szCs w:val="20"/>
              </w:rPr>
              <w:t>поговорок Викторина</w:t>
            </w:r>
            <w:r w:rsidRPr="001F2DE6">
              <w:rPr>
                <w:rFonts w:ascii="Times New Roman" w:hAnsi="Times New Roman" w:cs="Times New Roman"/>
                <w:spacing w:val="48"/>
                <w:sz w:val="20"/>
                <w:szCs w:val="20"/>
              </w:rPr>
              <w:t xml:space="preserve"> </w:t>
            </w:r>
            <w:r w:rsidRPr="001F2DE6">
              <w:rPr>
                <w:rFonts w:ascii="Times New Roman" w:hAnsi="Times New Roman" w:cs="Times New Roman"/>
                <w:sz w:val="20"/>
                <w:szCs w:val="20"/>
              </w:rPr>
              <w:t>«Путешествие</w:t>
            </w:r>
            <w:r w:rsidRPr="001F2DE6">
              <w:rPr>
                <w:rFonts w:ascii="Times New Roman" w:hAnsi="Times New Roman" w:cs="Times New Roman"/>
                <w:spacing w:val="-4"/>
                <w:sz w:val="20"/>
                <w:szCs w:val="20"/>
              </w:rPr>
              <w:t xml:space="preserve"> </w:t>
            </w:r>
            <w:r w:rsidRPr="001F2DE6">
              <w:rPr>
                <w:rFonts w:ascii="Times New Roman" w:hAnsi="Times New Roman" w:cs="Times New Roman"/>
                <w:sz w:val="20"/>
                <w:szCs w:val="20"/>
              </w:rPr>
              <w:t>в</w:t>
            </w:r>
            <w:r w:rsidRPr="001F2DE6">
              <w:rPr>
                <w:rFonts w:ascii="Times New Roman" w:hAnsi="Times New Roman" w:cs="Times New Roman"/>
                <w:spacing w:val="-4"/>
                <w:sz w:val="20"/>
                <w:szCs w:val="20"/>
              </w:rPr>
              <w:t xml:space="preserve"> </w:t>
            </w:r>
            <w:r w:rsidRPr="001F2DE6">
              <w:rPr>
                <w:rFonts w:ascii="Times New Roman" w:hAnsi="Times New Roman" w:cs="Times New Roman"/>
                <w:sz w:val="20"/>
                <w:szCs w:val="20"/>
              </w:rPr>
              <w:t>страну</w:t>
            </w:r>
            <w:r w:rsidRPr="001F2DE6">
              <w:rPr>
                <w:rFonts w:ascii="Times New Roman" w:hAnsi="Times New Roman" w:cs="Times New Roman"/>
                <w:spacing w:val="-6"/>
                <w:sz w:val="20"/>
                <w:szCs w:val="20"/>
              </w:rPr>
              <w:t xml:space="preserve"> </w:t>
            </w:r>
            <w:r w:rsidRPr="001F2DE6">
              <w:rPr>
                <w:rFonts w:ascii="Times New Roman" w:hAnsi="Times New Roman" w:cs="Times New Roman"/>
                <w:spacing w:val="-2"/>
                <w:sz w:val="20"/>
                <w:szCs w:val="20"/>
              </w:rPr>
              <w:t>грамотейки»</w:t>
            </w:r>
          </w:p>
          <w:p w14:paraId="4CED0C6E" w14:textId="77777777" w:rsidR="00B177AA" w:rsidRPr="001F2DE6" w:rsidRDefault="00B177AA" w:rsidP="009E772D">
            <w:pPr>
              <w:spacing w:after="0" w:line="240" w:lineRule="auto"/>
              <w:rPr>
                <w:rFonts w:ascii="Times New Roman" w:eastAsia="SimSun" w:hAnsi="Times New Roman" w:cs="Times New Roman"/>
                <w:bCs/>
                <w:iCs/>
                <w:sz w:val="20"/>
                <w:szCs w:val="20"/>
                <w:lang w:eastAsia="ru-RU"/>
              </w:rPr>
            </w:pPr>
          </w:p>
        </w:tc>
      </w:tr>
      <w:tr w:rsidR="00B177AA" w:rsidRPr="005739CF" w14:paraId="4EE7D0CA" w14:textId="77777777" w:rsidTr="009E772D">
        <w:trPr>
          <w:trHeight w:val="234"/>
          <w:jc w:val="center"/>
        </w:trPr>
        <w:tc>
          <w:tcPr>
            <w:tcW w:w="1380" w:type="dxa"/>
          </w:tcPr>
          <w:p w14:paraId="2BDED1F9" w14:textId="77777777" w:rsidR="00B177AA" w:rsidRPr="005739CF" w:rsidRDefault="00B177AA" w:rsidP="009E772D">
            <w:pPr>
              <w:spacing w:after="0" w:line="240" w:lineRule="auto"/>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lastRenderedPageBreak/>
              <w:t xml:space="preserve">СЕНТЯБРЬ </w:t>
            </w:r>
          </w:p>
          <w:p w14:paraId="1E2A0B76" w14:textId="77777777" w:rsidR="00B177AA" w:rsidRPr="005739CF" w:rsidRDefault="00B177AA" w:rsidP="009E772D">
            <w:pPr>
              <w:spacing w:after="0" w:line="240" w:lineRule="auto"/>
              <w:ind w:firstLine="29"/>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3 неделя 1</w:t>
            </w:r>
            <w:r>
              <w:rPr>
                <w:rFonts w:ascii="Times New Roman" w:eastAsia="Calibri" w:hAnsi="Times New Roman" w:cs="Times New Roman"/>
                <w:b/>
                <w:sz w:val="20"/>
                <w:szCs w:val="20"/>
                <w:lang w:eastAsia="ru-RU"/>
              </w:rPr>
              <w:t>5</w:t>
            </w:r>
            <w:r w:rsidRPr="005739CF">
              <w:rPr>
                <w:rFonts w:ascii="Times New Roman" w:eastAsia="Calibri" w:hAnsi="Times New Roman" w:cs="Times New Roman"/>
                <w:b/>
                <w:sz w:val="20"/>
                <w:szCs w:val="20"/>
                <w:lang w:eastAsia="ru-RU"/>
              </w:rPr>
              <w:t xml:space="preserve">.09 – </w:t>
            </w:r>
            <w:r>
              <w:rPr>
                <w:rFonts w:ascii="Times New Roman" w:eastAsia="Calibri" w:hAnsi="Times New Roman" w:cs="Times New Roman"/>
                <w:b/>
                <w:sz w:val="20"/>
                <w:szCs w:val="20"/>
                <w:lang w:eastAsia="ru-RU"/>
              </w:rPr>
              <w:t>19.</w:t>
            </w:r>
            <w:r w:rsidRPr="005739CF">
              <w:rPr>
                <w:rFonts w:ascii="Times New Roman" w:eastAsia="Calibri" w:hAnsi="Times New Roman" w:cs="Times New Roman"/>
                <w:b/>
                <w:sz w:val="20"/>
                <w:szCs w:val="20"/>
                <w:lang w:eastAsia="ru-RU"/>
              </w:rPr>
              <w:t>09</w:t>
            </w:r>
          </w:p>
        </w:tc>
        <w:tc>
          <w:tcPr>
            <w:tcW w:w="1446" w:type="dxa"/>
            <w:vAlign w:val="center"/>
          </w:tcPr>
          <w:p w14:paraId="4E0664B7" w14:textId="77777777" w:rsidR="00B177AA" w:rsidRPr="001F2DE6" w:rsidRDefault="00B177AA" w:rsidP="009E772D">
            <w:pPr>
              <w:spacing w:after="0" w:line="240" w:lineRule="auto"/>
              <w:ind w:firstLine="29"/>
              <w:jc w:val="center"/>
              <w:rPr>
                <w:rFonts w:ascii="Times New Roman" w:eastAsia="SimSun" w:hAnsi="Times New Roman" w:cs="Times New Roman"/>
                <w:b/>
                <w:sz w:val="20"/>
                <w:szCs w:val="20"/>
                <w:lang w:eastAsia="ru-RU"/>
              </w:rPr>
            </w:pPr>
            <w:r w:rsidRPr="001F2DE6">
              <w:rPr>
                <w:rFonts w:ascii="Times New Roman" w:eastAsia="SimSun" w:hAnsi="Times New Roman" w:cs="Times New Roman"/>
                <w:b/>
                <w:sz w:val="20"/>
                <w:szCs w:val="20"/>
                <w:lang w:eastAsia="ru-RU"/>
              </w:rPr>
              <w:t>15.05.</w:t>
            </w:r>
          </w:p>
          <w:p w14:paraId="665298D2" w14:textId="77777777" w:rsidR="00B177AA" w:rsidRPr="001F2DE6" w:rsidRDefault="00B177AA" w:rsidP="009E772D">
            <w:pPr>
              <w:spacing w:after="0" w:line="240" w:lineRule="auto"/>
              <w:ind w:firstLine="29"/>
              <w:jc w:val="center"/>
              <w:rPr>
                <w:rFonts w:ascii="Times New Roman" w:eastAsia="SimSun" w:hAnsi="Times New Roman" w:cs="Times New Roman"/>
                <w:b/>
                <w:sz w:val="20"/>
                <w:szCs w:val="20"/>
                <w:lang w:eastAsia="ru-RU"/>
              </w:rPr>
            </w:pPr>
            <w:r w:rsidRPr="001F2DE6">
              <w:rPr>
                <w:rFonts w:ascii="Times New Roman" w:eastAsia="SimSun" w:hAnsi="Times New Roman" w:cs="Times New Roman"/>
                <w:b/>
                <w:sz w:val="20"/>
                <w:szCs w:val="20"/>
                <w:lang w:eastAsia="ru-RU"/>
              </w:rPr>
              <w:t>Российский день леса</w:t>
            </w:r>
          </w:p>
        </w:tc>
        <w:tc>
          <w:tcPr>
            <w:tcW w:w="1701" w:type="dxa"/>
          </w:tcPr>
          <w:p w14:paraId="09BD900D" w14:textId="77777777" w:rsidR="00B177AA" w:rsidRPr="001F2DE6" w:rsidRDefault="00B177AA" w:rsidP="009E772D">
            <w:pPr>
              <w:pStyle w:val="af9"/>
              <w:jc w:val="center"/>
              <w:rPr>
                <w:rFonts w:ascii="Times New Roman" w:hAnsi="Times New Roman"/>
                <w:sz w:val="20"/>
                <w:szCs w:val="20"/>
              </w:rPr>
            </w:pPr>
            <w:r w:rsidRPr="001F2DE6">
              <w:rPr>
                <w:rFonts w:ascii="Times New Roman" w:hAnsi="Times New Roman"/>
                <w:sz w:val="20"/>
                <w:szCs w:val="20"/>
              </w:rPr>
              <w:t>Патриотическое</w:t>
            </w:r>
          </w:p>
          <w:p w14:paraId="484BFB71" w14:textId="77777777" w:rsidR="00B177AA" w:rsidRPr="001F2DE6" w:rsidRDefault="00B177AA" w:rsidP="009E772D">
            <w:pPr>
              <w:pStyle w:val="af9"/>
              <w:jc w:val="center"/>
              <w:rPr>
                <w:rFonts w:ascii="Times New Roman" w:hAnsi="Times New Roman"/>
                <w:sz w:val="20"/>
                <w:szCs w:val="20"/>
              </w:rPr>
            </w:pPr>
            <w:r w:rsidRPr="001F2DE6">
              <w:rPr>
                <w:rFonts w:ascii="Times New Roman" w:hAnsi="Times New Roman"/>
                <w:sz w:val="20"/>
                <w:szCs w:val="20"/>
              </w:rPr>
              <w:t>Социальное</w:t>
            </w:r>
            <w:r w:rsidRPr="001F2DE6">
              <w:rPr>
                <w:rFonts w:ascii="Times New Roman" w:hAnsi="Times New Roman"/>
                <w:spacing w:val="1"/>
                <w:sz w:val="20"/>
                <w:szCs w:val="20"/>
              </w:rPr>
              <w:t xml:space="preserve"> </w:t>
            </w:r>
          </w:p>
          <w:p w14:paraId="25FA0B26" w14:textId="77777777" w:rsidR="00B177AA" w:rsidRPr="001F2DE6" w:rsidRDefault="00B177AA" w:rsidP="009E772D">
            <w:pPr>
              <w:spacing w:after="0" w:line="240" w:lineRule="auto"/>
              <w:jc w:val="center"/>
              <w:rPr>
                <w:rFonts w:ascii="Times New Roman" w:hAnsi="Times New Roman" w:cs="Times New Roman"/>
                <w:sz w:val="20"/>
                <w:szCs w:val="20"/>
              </w:rPr>
            </w:pPr>
            <w:r w:rsidRPr="001F2DE6">
              <w:rPr>
                <w:rFonts w:ascii="Times New Roman" w:hAnsi="Times New Roman" w:cs="Times New Roman"/>
                <w:sz w:val="20"/>
                <w:szCs w:val="20"/>
              </w:rPr>
              <w:t>Познавательное</w:t>
            </w:r>
            <w:r w:rsidRPr="001F2DE6">
              <w:t xml:space="preserve"> </w:t>
            </w:r>
            <w:r w:rsidRPr="001F2DE6">
              <w:rPr>
                <w:rFonts w:ascii="Times New Roman" w:hAnsi="Times New Roman" w:cs="Times New Roman"/>
                <w:sz w:val="20"/>
                <w:szCs w:val="20"/>
              </w:rPr>
              <w:t>Эстетическое</w:t>
            </w:r>
          </w:p>
        </w:tc>
        <w:tc>
          <w:tcPr>
            <w:tcW w:w="10777" w:type="dxa"/>
            <w:gridSpan w:val="16"/>
            <w:vAlign w:val="center"/>
          </w:tcPr>
          <w:p w14:paraId="048A7644" w14:textId="77777777" w:rsidR="00B177AA" w:rsidRPr="001F2DE6" w:rsidRDefault="00B177AA" w:rsidP="009E772D">
            <w:pPr>
              <w:widowControl w:val="0"/>
              <w:autoSpaceDE w:val="0"/>
              <w:autoSpaceDN w:val="0"/>
              <w:spacing w:after="0" w:line="240" w:lineRule="auto"/>
              <w:ind w:right="418"/>
              <w:rPr>
                <w:rFonts w:ascii="Times New Roman" w:eastAsia="Times New Roman" w:hAnsi="Times New Roman" w:cs="Times New Roman"/>
                <w:sz w:val="20"/>
                <w:szCs w:val="20"/>
              </w:rPr>
            </w:pPr>
            <w:r w:rsidRPr="001F2DE6">
              <w:rPr>
                <w:rFonts w:ascii="Times New Roman" w:eastAsia="Times New Roman" w:hAnsi="Times New Roman" w:cs="Times New Roman"/>
                <w:sz w:val="20"/>
                <w:szCs w:val="20"/>
              </w:rPr>
              <w:t>Организация культурных практик в</w:t>
            </w:r>
            <w:r w:rsidRPr="001F2DE6">
              <w:rPr>
                <w:rFonts w:ascii="Times New Roman" w:eastAsia="Times New Roman" w:hAnsi="Times New Roman" w:cs="Times New Roman"/>
                <w:spacing w:val="-52"/>
                <w:sz w:val="20"/>
                <w:szCs w:val="20"/>
              </w:rPr>
              <w:t xml:space="preserve"> </w:t>
            </w:r>
            <w:r w:rsidRPr="001F2DE6">
              <w:rPr>
                <w:rFonts w:ascii="Times New Roman" w:eastAsia="Times New Roman" w:hAnsi="Times New Roman" w:cs="Times New Roman"/>
                <w:sz w:val="20"/>
                <w:szCs w:val="20"/>
              </w:rPr>
              <w:t>режиме</w:t>
            </w:r>
            <w:r w:rsidRPr="001F2DE6">
              <w:rPr>
                <w:rFonts w:ascii="Times New Roman" w:eastAsia="Times New Roman" w:hAnsi="Times New Roman" w:cs="Times New Roman"/>
                <w:spacing w:val="-5"/>
                <w:sz w:val="20"/>
                <w:szCs w:val="20"/>
              </w:rPr>
              <w:t xml:space="preserve"> </w:t>
            </w:r>
            <w:r w:rsidRPr="001F2DE6">
              <w:rPr>
                <w:rFonts w:ascii="Times New Roman" w:eastAsia="Times New Roman" w:hAnsi="Times New Roman" w:cs="Times New Roman"/>
                <w:sz w:val="20"/>
                <w:szCs w:val="20"/>
              </w:rPr>
              <w:t>дня (в</w:t>
            </w:r>
            <w:r w:rsidRPr="001F2DE6">
              <w:rPr>
                <w:rFonts w:ascii="Times New Roman" w:eastAsia="Times New Roman" w:hAnsi="Times New Roman" w:cs="Times New Roman"/>
                <w:spacing w:val="-1"/>
                <w:sz w:val="20"/>
                <w:szCs w:val="20"/>
              </w:rPr>
              <w:t xml:space="preserve"> </w:t>
            </w:r>
            <w:r w:rsidRPr="001F2DE6">
              <w:rPr>
                <w:rFonts w:ascii="Times New Roman" w:eastAsia="Times New Roman" w:hAnsi="Times New Roman" w:cs="Times New Roman"/>
                <w:sz w:val="20"/>
                <w:szCs w:val="20"/>
              </w:rPr>
              <w:t>соответствии</w:t>
            </w:r>
            <w:r w:rsidRPr="001F2DE6">
              <w:rPr>
                <w:rFonts w:ascii="Times New Roman" w:eastAsia="Times New Roman" w:hAnsi="Times New Roman" w:cs="Times New Roman"/>
                <w:spacing w:val="-1"/>
                <w:sz w:val="20"/>
                <w:szCs w:val="20"/>
              </w:rPr>
              <w:t xml:space="preserve"> </w:t>
            </w:r>
            <w:r w:rsidRPr="001F2DE6">
              <w:rPr>
                <w:rFonts w:ascii="Times New Roman" w:eastAsia="Times New Roman" w:hAnsi="Times New Roman" w:cs="Times New Roman"/>
                <w:sz w:val="20"/>
                <w:szCs w:val="20"/>
              </w:rPr>
              <w:t>с</w:t>
            </w:r>
            <w:r w:rsidRPr="001F2DE6">
              <w:rPr>
                <w:rFonts w:ascii="Times New Roman" w:eastAsia="Times New Roman" w:hAnsi="Times New Roman" w:cs="Times New Roman"/>
                <w:spacing w:val="-9"/>
                <w:sz w:val="20"/>
                <w:szCs w:val="20"/>
              </w:rPr>
              <w:t xml:space="preserve"> </w:t>
            </w:r>
            <w:r w:rsidRPr="001F2DE6">
              <w:rPr>
                <w:rFonts w:ascii="Times New Roman" w:eastAsia="Times New Roman" w:hAnsi="Times New Roman" w:cs="Times New Roman"/>
                <w:sz w:val="20"/>
                <w:szCs w:val="20"/>
              </w:rPr>
              <w:t>возрастом</w:t>
            </w:r>
            <w:r w:rsidRPr="001F2DE6">
              <w:rPr>
                <w:rFonts w:ascii="Times New Roman" w:eastAsia="Times New Roman" w:hAnsi="Times New Roman" w:cs="Times New Roman"/>
                <w:spacing w:val="-2"/>
                <w:sz w:val="20"/>
                <w:szCs w:val="20"/>
              </w:rPr>
              <w:t xml:space="preserve"> </w:t>
            </w:r>
            <w:r w:rsidRPr="001F2DE6">
              <w:rPr>
                <w:rFonts w:ascii="Times New Roman" w:eastAsia="Times New Roman" w:hAnsi="Times New Roman" w:cs="Times New Roman"/>
                <w:sz w:val="20"/>
                <w:szCs w:val="20"/>
              </w:rPr>
              <w:t>детей)</w:t>
            </w:r>
          </w:p>
        </w:tc>
      </w:tr>
      <w:tr w:rsidR="00B177AA" w:rsidRPr="005739CF" w14:paraId="7D5424CA" w14:textId="77777777" w:rsidTr="009E772D">
        <w:trPr>
          <w:trHeight w:val="1170"/>
          <w:jc w:val="center"/>
        </w:trPr>
        <w:tc>
          <w:tcPr>
            <w:tcW w:w="1380" w:type="dxa"/>
            <w:vAlign w:val="center"/>
          </w:tcPr>
          <w:p w14:paraId="2E41B72A" w14:textId="77777777" w:rsidR="00B177AA" w:rsidRPr="005739CF" w:rsidRDefault="00B177AA" w:rsidP="009E772D">
            <w:pPr>
              <w:spacing w:after="0" w:line="240" w:lineRule="auto"/>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 xml:space="preserve">СЕНТЯБРЬ </w:t>
            </w:r>
          </w:p>
          <w:p w14:paraId="2A1CA1AC"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4 неделя 2</w:t>
            </w:r>
            <w:r>
              <w:rPr>
                <w:rFonts w:ascii="Times New Roman" w:eastAsia="Calibri" w:hAnsi="Times New Roman" w:cs="Times New Roman"/>
                <w:b/>
                <w:sz w:val="20"/>
                <w:szCs w:val="20"/>
                <w:lang w:eastAsia="ru-RU"/>
              </w:rPr>
              <w:t>2</w:t>
            </w:r>
            <w:r w:rsidRPr="005739CF">
              <w:rPr>
                <w:rFonts w:ascii="Times New Roman" w:eastAsia="Calibri" w:hAnsi="Times New Roman" w:cs="Times New Roman"/>
                <w:b/>
                <w:sz w:val="20"/>
                <w:szCs w:val="20"/>
                <w:lang w:eastAsia="ru-RU"/>
              </w:rPr>
              <w:t>.09 – 2</w:t>
            </w:r>
            <w:r>
              <w:rPr>
                <w:rFonts w:ascii="Times New Roman" w:eastAsia="Calibri" w:hAnsi="Times New Roman" w:cs="Times New Roman"/>
                <w:b/>
                <w:sz w:val="20"/>
                <w:szCs w:val="20"/>
                <w:lang w:eastAsia="ru-RU"/>
              </w:rPr>
              <w:t>6</w:t>
            </w:r>
            <w:r w:rsidRPr="005739CF">
              <w:rPr>
                <w:rFonts w:ascii="Times New Roman" w:eastAsia="Calibri" w:hAnsi="Times New Roman" w:cs="Times New Roman"/>
                <w:b/>
                <w:sz w:val="20"/>
                <w:szCs w:val="20"/>
                <w:lang w:eastAsia="ru-RU"/>
              </w:rPr>
              <w:t>.09</w:t>
            </w:r>
          </w:p>
        </w:tc>
        <w:tc>
          <w:tcPr>
            <w:tcW w:w="1446" w:type="dxa"/>
            <w:vAlign w:val="center"/>
          </w:tcPr>
          <w:p w14:paraId="27730E0A" w14:textId="77777777" w:rsidR="00B177AA" w:rsidRPr="001F2DE6" w:rsidRDefault="00B177AA" w:rsidP="009E772D">
            <w:pPr>
              <w:spacing w:after="0" w:line="240" w:lineRule="auto"/>
              <w:rPr>
                <w:rFonts w:ascii="Times New Roman" w:eastAsia="Calibri" w:hAnsi="Times New Roman" w:cs="Times New Roman"/>
                <w:sz w:val="20"/>
                <w:szCs w:val="20"/>
                <w:lang w:eastAsia="ru-RU"/>
              </w:rPr>
            </w:pPr>
            <w:r w:rsidRPr="001F2DE6">
              <w:rPr>
                <w:rFonts w:ascii="Times New Roman" w:eastAsia="Calibri" w:hAnsi="Times New Roman" w:cs="Times New Roman"/>
                <w:b/>
                <w:sz w:val="20"/>
                <w:szCs w:val="20"/>
                <w:lang w:eastAsia="ru-RU"/>
              </w:rPr>
              <w:t>24 .09. День рождения ЮПИД</w:t>
            </w:r>
            <w:r w:rsidRPr="001F2DE6">
              <w:rPr>
                <w:rFonts w:ascii="Times New Roman" w:eastAsia="Calibri" w:hAnsi="Times New Roman" w:cs="Times New Roman"/>
                <w:sz w:val="20"/>
                <w:szCs w:val="20"/>
                <w:lang w:eastAsia="ru-RU"/>
              </w:rPr>
              <w:t xml:space="preserve"> </w:t>
            </w:r>
          </w:p>
        </w:tc>
        <w:tc>
          <w:tcPr>
            <w:tcW w:w="1701" w:type="dxa"/>
          </w:tcPr>
          <w:p w14:paraId="03EE6536" w14:textId="77777777" w:rsidR="00B177AA" w:rsidRPr="001F2DE6" w:rsidRDefault="00B177AA" w:rsidP="009E772D">
            <w:pPr>
              <w:tabs>
                <w:tab w:val="left" w:pos="130"/>
              </w:tabs>
              <w:spacing w:after="0" w:line="240" w:lineRule="auto"/>
              <w:ind w:hanging="19"/>
              <w:jc w:val="center"/>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Познавательное</w:t>
            </w:r>
          </w:p>
          <w:p w14:paraId="6BAD7858" w14:textId="77777777" w:rsidR="00B177AA" w:rsidRPr="001F2DE6" w:rsidRDefault="00B177AA" w:rsidP="009E772D">
            <w:pPr>
              <w:tabs>
                <w:tab w:val="left" w:pos="130"/>
              </w:tabs>
              <w:spacing w:after="0" w:line="240" w:lineRule="auto"/>
              <w:ind w:hanging="19"/>
              <w:jc w:val="center"/>
              <w:rPr>
                <w:rFonts w:ascii="Times New Roman" w:eastAsia="SimSun" w:hAnsi="Times New Roman" w:cs="Times New Roman"/>
                <w:b/>
                <w:sz w:val="20"/>
                <w:szCs w:val="20"/>
                <w:lang w:eastAsia="ru-RU"/>
              </w:rPr>
            </w:pPr>
            <w:r w:rsidRPr="001F2DE6">
              <w:rPr>
                <w:rFonts w:ascii="Times New Roman" w:eastAsia="SimSun" w:hAnsi="Times New Roman" w:cs="Times New Roman"/>
                <w:sz w:val="20"/>
                <w:szCs w:val="20"/>
                <w:lang w:eastAsia="ru-RU"/>
              </w:rPr>
              <w:t>Физическое и оздоровительное</w:t>
            </w:r>
          </w:p>
        </w:tc>
        <w:tc>
          <w:tcPr>
            <w:tcW w:w="1984" w:type="dxa"/>
          </w:tcPr>
          <w:p w14:paraId="78EEBCDB" w14:textId="77777777" w:rsidR="00B177AA" w:rsidRPr="001F2DE6" w:rsidRDefault="00B177AA" w:rsidP="009E772D">
            <w:pPr>
              <w:tabs>
                <w:tab w:val="left" w:pos="3916"/>
              </w:tabs>
              <w:jc w:val="center"/>
              <w:rPr>
                <w:rFonts w:ascii="Times New Roman" w:eastAsia="SimSun" w:hAnsi="Times New Roman" w:cs="Times New Roman"/>
                <w:b/>
                <w:i/>
                <w:sz w:val="20"/>
                <w:szCs w:val="20"/>
                <w:lang w:eastAsia="ru-RU"/>
              </w:rPr>
            </w:pPr>
            <w:r w:rsidRPr="001F2DE6">
              <w:rPr>
                <w:rFonts w:ascii="Times New Roman" w:hAnsi="Times New Roman" w:cs="Times New Roman"/>
                <w:sz w:val="20"/>
                <w:szCs w:val="20"/>
              </w:rPr>
              <w:t>Досуг</w:t>
            </w:r>
            <w:r w:rsidRPr="001F2DE6">
              <w:rPr>
                <w:rFonts w:ascii="Times New Roman" w:hAnsi="Times New Roman" w:cs="Times New Roman"/>
                <w:spacing w:val="-14"/>
                <w:sz w:val="20"/>
                <w:szCs w:val="20"/>
              </w:rPr>
              <w:t xml:space="preserve"> </w:t>
            </w:r>
            <w:r w:rsidRPr="001F2DE6">
              <w:rPr>
                <w:rFonts w:ascii="Times New Roman" w:hAnsi="Times New Roman" w:cs="Times New Roman"/>
                <w:sz w:val="20"/>
                <w:szCs w:val="20"/>
              </w:rPr>
              <w:t xml:space="preserve">«Мои </w:t>
            </w:r>
            <w:r w:rsidRPr="001F2DE6">
              <w:rPr>
                <w:rFonts w:ascii="Times New Roman" w:hAnsi="Times New Roman" w:cs="Times New Roman"/>
                <w:spacing w:val="-2"/>
                <w:sz w:val="20"/>
                <w:szCs w:val="20"/>
              </w:rPr>
              <w:t>игрушки»</w:t>
            </w:r>
          </w:p>
        </w:tc>
        <w:tc>
          <w:tcPr>
            <w:tcW w:w="4252" w:type="dxa"/>
            <w:gridSpan w:val="8"/>
          </w:tcPr>
          <w:p w14:paraId="79D0052E" w14:textId="77777777" w:rsidR="00B177AA" w:rsidRPr="001F2DE6" w:rsidRDefault="00B177AA" w:rsidP="009E772D">
            <w:pPr>
              <w:tabs>
                <w:tab w:val="left" w:pos="3916"/>
              </w:tabs>
              <w:jc w:val="center"/>
              <w:rPr>
                <w:rFonts w:ascii="Times New Roman" w:hAnsi="Times New Roman" w:cs="Times New Roman"/>
                <w:sz w:val="20"/>
                <w:szCs w:val="20"/>
              </w:rPr>
            </w:pPr>
            <w:r w:rsidRPr="001F2DE6">
              <w:rPr>
                <w:rStyle w:val="fontstyle01"/>
                <w:sz w:val="20"/>
                <w:szCs w:val="20"/>
              </w:rPr>
              <w:t>Неделя безопасности дорожного движения</w:t>
            </w:r>
            <w:r w:rsidRPr="001F2DE6">
              <w:rPr>
                <w:rFonts w:ascii="Times New Roman" w:hAnsi="Times New Roman" w:cs="Times New Roman"/>
                <w:sz w:val="20"/>
                <w:szCs w:val="20"/>
              </w:rPr>
              <w:t xml:space="preserve"> (игровые ситуации)</w:t>
            </w:r>
          </w:p>
          <w:p w14:paraId="3C63BE02" w14:textId="77777777" w:rsidR="00B177AA" w:rsidRPr="001F2DE6" w:rsidRDefault="00B177AA" w:rsidP="009E772D">
            <w:pPr>
              <w:spacing w:after="0" w:line="240" w:lineRule="auto"/>
              <w:ind w:hanging="19"/>
              <w:rPr>
                <w:rFonts w:ascii="Times New Roman" w:eastAsia="SimSun" w:hAnsi="Times New Roman" w:cs="Times New Roman"/>
                <w:b/>
                <w:i/>
                <w:sz w:val="20"/>
                <w:szCs w:val="20"/>
                <w:lang w:eastAsia="ru-RU"/>
              </w:rPr>
            </w:pPr>
          </w:p>
        </w:tc>
        <w:tc>
          <w:tcPr>
            <w:tcW w:w="4541" w:type="dxa"/>
            <w:gridSpan w:val="7"/>
            <w:vAlign w:val="center"/>
          </w:tcPr>
          <w:p w14:paraId="597D15C9" w14:textId="77777777" w:rsidR="00B177AA" w:rsidRPr="001F2DE6" w:rsidRDefault="00B177AA" w:rsidP="009E772D">
            <w:pPr>
              <w:spacing w:after="0" w:line="240" w:lineRule="auto"/>
              <w:rPr>
                <w:rFonts w:ascii="Times New Roman" w:eastAsia="SimSun" w:hAnsi="Times New Roman" w:cs="Times New Roman"/>
                <w:bCs/>
                <w:iCs/>
                <w:sz w:val="20"/>
                <w:szCs w:val="20"/>
                <w:lang w:eastAsia="ru-RU"/>
              </w:rPr>
            </w:pPr>
            <w:r w:rsidRPr="001F2DE6">
              <w:rPr>
                <w:rFonts w:ascii="Times New Roman" w:eastAsia="SimSun" w:hAnsi="Times New Roman" w:cs="Times New Roman"/>
                <w:bCs/>
                <w:iCs/>
                <w:sz w:val="20"/>
                <w:szCs w:val="20"/>
                <w:lang w:eastAsia="ru-RU"/>
              </w:rPr>
              <w:t>Проблемная беседа «Почему надо уважать других людей на дороге?»</w:t>
            </w:r>
          </w:p>
          <w:p w14:paraId="2EB9AFAA" w14:textId="77777777" w:rsidR="00B177AA" w:rsidRPr="001F2DE6" w:rsidRDefault="00B177AA" w:rsidP="009E772D">
            <w:pPr>
              <w:spacing w:after="0" w:line="240" w:lineRule="auto"/>
              <w:ind w:hanging="19"/>
              <w:rPr>
                <w:rFonts w:ascii="Times New Roman" w:eastAsia="SimSun" w:hAnsi="Times New Roman" w:cs="Times New Roman"/>
                <w:bCs/>
                <w:iCs/>
                <w:sz w:val="20"/>
                <w:szCs w:val="20"/>
                <w:lang w:eastAsia="ru-RU"/>
              </w:rPr>
            </w:pPr>
            <w:r w:rsidRPr="001F2DE6">
              <w:rPr>
                <w:rFonts w:ascii="Times New Roman" w:eastAsia="SimSun" w:hAnsi="Times New Roman" w:cs="Times New Roman"/>
                <w:bCs/>
                <w:iCs/>
                <w:sz w:val="20"/>
                <w:szCs w:val="20"/>
                <w:lang w:eastAsia="ru-RU"/>
              </w:rPr>
              <w:t>Квест – игра «Знатоки правил дорожного движения»</w:t>
            </w:r>
          </w:p>
          <w:p w14:paraId="2494D8F6" w14:textId="77777777" w:rsidR="00B177AA" w:rsidRPr="001F2DE6" w:rsidRDefault="00B177AA" w:rsidP="009E772D">
            <w:pPr>
              <w:spacing w:after="0" w:line="240" w:lineRule="auto"/>
              <w:ind w:hanging="19"/>
              <w:rPr>
                <w:rFonts w:ascii="Times New Roman" w:eastAsia="SimSun" w:hAnsi="Times New Roman" w:cs="Times New Roman"/>
                <w:b/>
                <w:i/>
                <w:sz w:val="20"/>
                <w:szCs w:val="20"/>
                <w:lang w:eastAsia="ru-RU"/>
              </w:rPr>
            </w:pPr>
            <w:r w:rsidRPr="001F2DE6">
              <w:rPr>
                <w:rFonts w:ascii="Times New Roman" w:eastAsia="SimSun" w:hAnsi="Times New Roman" w:cs="Times New Roman"/>
                <w:bCs/>
                <w:iCs/>
                <w:sz w:val="20"/>
                <w:szCs w:val="20"/>
                <w:lang w:eastAsia="ru-RU"/>
              </w:rPr>
              <w:t>Развлечение День рождения ЮПИД</w:t>
            </w:r>
          </w:p>
        </w:tc>
      </w:tr>
      <w:tr w:rsidR="00B177AA" w:rsidRPr="005739CF" w14:paraId="483C01C1" w14:textId="77777777" w:rsidTr="009E772D">
        <w:trPr>
          <w:trHeight w:val="1975"/>
          <w:jc w:val="center"/>
        </w:trPr>
        <w:tc>
          <w:tcPr>
            <w:tcW w:w="1380" w:type="dxa"/>
            <w:vAlign w:val="center"/>
          </w:tcPr>
          <w:p w14:paraId="201447E8"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p>
        </w:tc>
        <w:tc>
          <w:tcPr>
            <w:tcW w:w="1446" w:type="dxa"/>
            <w:vAlign w:val="center"/>
          </w:tcPr>
          <w:p w14:paraId="45173FC3" w14:textId="77777777" w:rsidR="00B177AA" w:rsidRPr="001F2DE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1F2DE6">
              <w:rPr>
                <w:rFonts w:ascii="Times New Roman" w:eastAsia="Calibri" w:hAnsi="Times New Roman" w:cs="Times New Roman"/>
                <w:b/>
                <w:sz w:val="20"/>
                <w:szCs w:val="20"/>
                <w:lang w:eastAsia="ru-RU"/>
              </w:rPr>
              <w:t>27.09</w:t>
            </w:r>
          </w:p>
          <w:p w14:paraId="27F5E353" w14:textId="77777777" w:rsidR="00B177AA" w:rsidRPr="001F2DE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1F2DE6">
              <w:rPr>
                <w:rFonts w:ascii="Times New Roman" w:eastAsia="SimSun" w:hAnsi="Times New Roman" w:cs="Times New Roman"/>
                <w:b/>
                <w:sz w:val="20"/>
                <w:szCs w:val="20"/>
                <w:lang w:eastAsia="ru-RU"/>
              </w:rPr>
              <w:t>День воспитателя и всех дошкольных работников</w:t>
            </w:r>
          </w:p>
        </w:tc>
        <w:tc>
          <w:tcPr>
            <w:tcW w:w="1701" w:type="dxa"/>
          </w:tcPr>
          <w:p w14:paraId="1F1EA592" w14:textId="77777777" w:rsidR="00B177AA" w:rsidRPr="001F2DE6" w:rsidRDefault="00B177AA" w:rsidP="009E772D">
            <w:pPr>
              <w:tabs>
                <w:tab w:val="left" w:pos="130"/>
              </w:tabs>
              <w:spacing w:after="0" w:line="240" w:lineRule="auto"/>
              <w:ind w:hanging="19"/>
              <w:jc w:val="center"/>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 xml:space="preserve">социальное, </w:t>
            </w:r>
          </w:p>
          <w:p w14:paraId="75C29147" w14:textId="77777777" w:rsidR="00B177AA" w:rsidRPr="001F2DE6" w:rsidRDefault="00B177AA" w:rsidP="009E772D">
            <w:pPr>
              <w:tabs>
                <w:tab w:val="left" w:pos="130"/>
              </w:tabs>
              <w:spacing w:after="0" w:line="240" w:lineRule="auto"/>
              <w:ind w:hanging="19"/>
              <w:jc w:val="center"/>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Познавательное , эстетическое,</w:t>
            </w:r>
            <w:r w:rsidRPr="001F2DE6">
              <w:t xml:space="preserve"> </w:t>
            </w:r>
            <w:r w:rsidRPr="001F2DE6">
              <w:rPr>
                <w:rFonts w:ascii="Times New Roman" w:eastAsia="SimSun" w:hAnsi="Times New Roman" w:cs="Times New Roman"/>
                <w:sz w:val="20"/>
                <w:szCs w:val="20"/>
                <w:lang w:eastAsia="ru-RU"/>
              </w:rPr>
              <w:t>Физическое и оздоровительное</w:t>
            </w:r>
          </w:p>
        </w:tc>
        <w:tc>
          <w:tcPr>
            <w:tcW w:w="10777" w:type="dxa"/>
            <w:gridSpan w:val="16"/>
            <w:tcBorders>
              <w:bottom w:val="single" w:sz="4" w:space="0" w:color="auto"/>
            </w:tcBorders>
            <w:vAlign w:val="center"/>
          </w:tcPr>
          <w:p w14:paraId="444C3652" w14:textId="77777777" w:rsidR="00B177AA" w:rsidRPr="001F2DE6" w:rsidRDefault="00B177AA" w:rsidP="009E772D">
            <w:pPr>
              <w:pStyle w:val="TableParagraph"/>
              <w:spacing w:line="242" w:lineRule="auto"/>
              <w:ind w:right="1540"/>
            </w:pPr>
            <w:r w:rsidRPr="001F2DE6">
              <w:t>Беседы</w:t>
            </w:r>
            <w:r w:rsidRPr="001F2DE6">
              <w:rPr>
                <w:spacing w:val="-5"/>
              </w:rPr>
              <w:t xml:space="preserve"> </w:t>
            </w:r>
            <w:r w:rsidRPr="001F2DE6">
              <w:t>о</w:t>
            </w:r>
            <w:r w:rsidRPr="001F2DE6">
              <w:rPr>
                <w:spacing w:val="-5"/>
              </w:rPr>
              <w:t xml:space="preserve"> </w:t>
            </w:r>
            <w:r w:rsidRPr="001F2DE6">
              <w:t>профессии</w:t>
            </w:r>
            <w:r w:rsidRPr="001F2DE6">
              <w:rPr>
                <w:spacing w:val="-6"/>
              </w:rPr>
              <w:t xml:space="preserve"> </w:t>
            </w:r>
            <w:r w:rsidRPr="001F2DE6">
              <w:t>воспитатель</w:t>
            </w:r>
            <w:r w:rsidRPr="001F2DE6">
              <w:rPr>
                <w:spacing w:val="-5"/>
              </w:rPr>
              <w:t xml:space="preserve"> </w:t>
            </w:r>
            <w:r w:rsidRPr="001F2DE6">
              <w:t>и</w:t>
            </w:r>
            <w:r w:rsidRPr="001F2DE6">
              <w:rPr>
                <w:spacing w:val="-5"/>
              </w:rPr>
              <w:t xml:space="preserve"> </w:t>
            </w:r>
            <w:r w:rsidRPr="001F2DE6">
              <w:t>работниках</w:t>
            </w:r>
            <w:r w:rsidRPr="001F2DE6">
              <w:rPr>
                <w:spacing w:val="-5"/>
              </w:rPr>
              <w:t xml:space="preserve"> </w:t>
            </w:r>
            <w:r w:rsidRPr="001F2DE6">
              <w:t>детского</w:t>
            </w:r>
            <w:r w:rsidRPr="001F2DE6">
              <w:rPr>
                <w:spacing w:val="-8"/>
              </w:rPr>
              <w:t xml:space="preserve"> </w:t>
            </w:r>
            <w:r w:rsidRPr="001F2DE6">
              <w:t>сада.</w:t>
            </w:r>
          </w:p>
          <w:p w14:paraId="3ACCC66D" w14:textId="77777777" w:rsidR="00B177AA" w:rsidRPr="001F2DE6" w:rsidRDefault="00B177AA" w:rsidP="009E772D">
            <w:pPr>
              <w:pStyle w:val="TableParagraph"/>
              <w:spacing w:line="242" w:lineRule="auto"/>
              <w:ind w:right="1540"/>
            </w:pPr>
            <w:r w:rsidRPr="001F2DE6">
              <w:t xml:space="preserve"> Акция «Поздравляем сотрудников ДОУ»</w:t>
            </w:r>
          </w:p>
          <w:p w14:paraId="5CE506E2" w14:textId="77777777" w:rsidR="00B177AA" w:rsidRPr="001F2DE6" w:rsidRDefault="00B177AA" w:rsidP="009E772D">
            <w:pPr>
              <w:spacing w:after="0" w:line="240" w:lineRule="auto"/>
              <w:ind w:hanging="19"/>
              <w:jc w:val="center"/>
              <w:rPr>
                <w:rFonts w:ascii="Times New Roman" w:eastAsia="SimSun" w:hAnsi="Times New Roman" w:cs="Times New Roman"/>
                <w:b/>
                <w:bCs/>
                <w:i/>
                <w:iCs/>
                <w:sz w:val="20"/>
                <w:szCs w:val="20"/>
                <w:lang w:eastAsia="ru-RU"/>
              </w:rPr>
            </w:pPr>
            <w:r w:rsidRPr="001F2DE6">
              <w:rPr>
                <w:rFonts w:ascii="Times New Roman" w:eastAsia="SimSun" w:hAnsi="Times New Roman" w:cs="Times New Roman"/>
                <w:b/>
                <w:bCs/>
                <w:i/>
                <w:iCs/>
                <w:sz w:val="20"/>
                <w:szCs w:val="20"/>
                <w:lang w:eastAsia="ru-RU"/>
              </w:rPr>
              <w:t>Концерт  к Дню воспитателя и всех дошкольных работников</w:t>
            </w:r>
          </w:p>
          <w:p w14:paraId="5945EA49" w14:textId="77777777" w:rsidR="00B177AA" w:rsidRPr="001F2DE6" w:rsidRDefault="00B177AA" w:rsidP="009E772D">
            <w:pPr>
              <w:spacing w:after="0" w:line="240" w:lineRule="auto"/>
              <w:ind w:hanging="19"/>
              <w:jc w:val="center"/>
              <w:rPr>
                <w:rFonts w:ascii="Times New Roman" w:eastAsia="SimSun" w:hAnsi="Times New Roman" w:cs="Times New Roman"/>
                <w:sz w:val="20"/>
                <w:szCs w:val="20"/>
                <w:lang w:eastAsia="ru-RU"/>
              </w:rPr>
            </w:pPr>
          </w:p>
          <w:p w14:paraId="6A39D8B8" w14:textId="77777777" w:rsidR="00B177AA" w:rsidRPr="001F2DE6" w:rsidRDefault="00B177AA" w:rsidP="009E772D">
            <w:pPr>
              <w:spacing w:after="0" w:line="240" w:lineRule="auto"/>
              <w:ind w:hanging="19"/>
              <w:jc w:val="center"/>
              <w:rPr>
                <w:rFonts w:ascii="Times New Roman" w:eastAsia="SimSun" w:hAnsi="Times New Roman" w:cs="Times New Roman"/>
                <w:sz w:val="20"/>
                <w:szCs w:val="20"/>
                <w:lang w:eastAsia="ru-RU"/>
              </w:rPr>
            </w:pPr>
          </w:p>
        </w:tc>
      </w:tr>
      <w:tr w:rsidR="00B177AA" w:rsidRPr="005739CF" w14:paraId="70F9CADA" w14:textId="77777777" w:rsidTr="009E772D">
        <w:trPr>
          <w:trHeight w:val="436"/>
          <w:jc w:val="center"/>
        </w:trPr>
        <w:tc>
          <w:tcPr>
            <w:tcW w:w="15304" w:type="dxa"/>
            <w:gridSpan w:val="19"/>
            <w:tcBorders>
              <w:top w:val="nil"/>
            </w:tcBorders>
            <w:shd w:val="clear" w:color="auto" w:fill="F2F2F2" w:themeFill="background1" w:themeFillShade="F2"/>
            <w:vAlign w:val="center"/>
          </w:tcPr>
          <w:p w14:paraId="411C2D11" w14:textId="77777777" w:rsidR="00B177AA" w:rsidRPr="001F2DE6" w:rsidRDefault="00B177AA" w:rsidP="009E772D">
            <w:pPr>
              <w:tabs>
                <w:tab w:val="left" w:pos="130"/>
              </w:tabs>
              <w:spacing w:after="0" w:line="240" w:lineRule="auto"/>
              <w:ind w:hanging="19"/>
              <w:jc w:val="center"/>
              <w:rPr>
                <w:rFonts w:ascii="Times New Roman" w:eastAsia="SimSun" w:hAnsi="Times New Roman" w:cs="Times New Roman"/>
                <w:b/>
                <w:i/>
                <w:iCs/>
                <w:sz w:val="24"/>
                <w:szCs w:val="24"/>
                <w:lang w:eastAsia="ru-RU"/>
              </w:rPr>
            </w:pPr>
            <w:r w:rsidRPr="001F2DE6">
              <w:rPr>
                <w:rFonts w:ascii="Times New Roman" w:eastAsia="SimSun" w:hAnsi="Times New Roman" w:cs="Times New Roman"/>
                <w:b/>
                <w:i/>
                <w:iCs/>
                <w:sz w:val="24"/>
                <w:szCs w:val="24"/>
                <w:lang w:eastAsia="ru-RU"/>
              </w:rPr>
              <w:t xml:space="preserve">Конкурсы </w:t>
            </w:r>
          </w:p>
        </w:tc>
      </w:tr>
      <w:tr w:rsidR="00B177AA" w:rsidRPr="005739CF" w14:paraId="22011A00" w14:textId="77777777" w:rsidTr="009E772D">
        <w:trPr>
          <w:trHeight w:val="542"/>
          <w:jc w:val="center"/>
        </w:trPr>
        <w:tc>
          <w:tcPr>
            <w:tcW w:w="2826" w:type="dxa"/>
            <w:gridSpan w:val="2"/>
            <w:shd w:val="clear" w:color="auto" w:fill="F2F2F2" w:themeFill="background1" w:themeFillShade="F2"/>
            <w:vAlign w:val="center"/>
          </w:tcPr>
          <w:p w14:paraId="39E7F9B1" w14:textId="77777777" w:rsidR="00B177AA" w:rsidRPr="001F2DE6" w:rsidRDefault="00B177AA" w:rsidP="009E772D">
            <w:pPr>
              <w:spacing w:after="0" w:line="240" w:lineRule="auto"/>
              <w:ind w:firstLine="29"/>
              <w:jc w:val="center"/>
              <w:rPr>
                <w:rFonts w:ascii="Times New Roman" w:eastAsia="Calibri" w:hAnsi="Times New Roman" w:cs="Times New Roman"/>
                <w:b/>
                <w:sz w:val="20"/>
                <w:szCs w:val="20"/>
                <w:lang w:eastAsia="ru-RU"/>
              </w:rPr>
            </w:pPr>
          </w:p>
        </w:tc>
        <w:tc>
          <w:tcPr>
            <w:tcW w:w="1701" w:type="dxa"/>
            <w:shd w:val="clear" w:color="auto" w:fill="F2F2F2" w:themeFill="background1" w:themeFillShade="F2"/>
          </w:tcPr>
          <w:p w14:paraId="1362D5BE" w14:textId="77777777" w:rsidR="00B177AA" w:rsidRPr="001F2DE6" w:rsidRDefault="00B177AA" w:rsidP="009E772D">
            <w:pPr>
              <w:tabs>
                <w:tab w:val="left" w:pos="130"/>
              </w:tabs>
              <w:spacing w:after="0" w:line="240" w:lineRule="auto"/>
              <w:ind w:hanging="19"/>
              <w:jc w:val="center"/>
            </w:pPr>
            <w:r w:rsidRPr="001F2DE6">
              <w:rPr>
                <w:rFonts w:ascii="Times New Roman" w:eastAsia="SimSun" w:hAnsi="Times New Roman" w:cs="Times New Roman"/>
                <w:sz w:val="20"/>
                <w:szCs w:val="20"/>
                <w:lang w:eastAsia="ru-RU"/>
              </w:rPr>
              <w:t>Социальное</w:t>
            </w:r>
            <w:r w:rsidRPr="001F2DE6">
              <w:t xml:space="preserve"> </w:t>
            </w:r>
          </w:p>
          <w:p w14:paraId="51AE96B7" w14:textId="77777777" w:rsidR="00B177AA" w:rsidRPr="001F2DE6" w:rsidRDefault="00B177AA" w:rsidP="009E772D">
            <w:pPr>
              <w:tabs>
                <w:tab w:val="left" w:pos="130"/>
              </w:tabs>
              <w:spacing w:after="0" w:line="240" w:lineRule="auto"/>
              <w:ind w:hanging="19"/>
              <w:jc w:val="center"/>
              <w:rPr>
                <w:rFonts w:ascii="Times New Roman" w:hAnsi="Times New Roman" w:cs="Times New Roman"/>
                <w:sz w:val="20"/>
                <w:szCs w:val="20"/>
              </w:rPr>
            </w:pPr>
            <w:r w:rsidRPr="001F2DE6">
              <w:rPr>
                <w:rFonts w:ascii="Times New Roman" w:hAnsi="Times New Roman" w:cs="Times New Roman"/>
                <w:sz w:val="20"/>
                <w:szCs w:val="20"/>
              </w:rPr>
              <w:t>Патриотическое</w:t>
            </w:r>
          </w:p>
          <w:p w14:paraId="31D8C944" w14:textId="77777777" w:rsidR="00B177AA" w:rsidRPr="001F2DE6" w:rsidRDefault="00B177AA" w:rsidP="009E772D">
            <w:pPr>
              <w:tabs>
                <w:tab w:val="left" w:pos="130"/>
              </w:tabs>
              <w:spacing w:after="0" w:line="240" w:lineRule="auto"/>
              <w:ind w:hanging="19"/>
              <w:jc w:val="center"/>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Познавательное Духовно- нравственное</w:t>
            </w:r>
          </w:p>
        </w:tc>
        <w:tc>
          <w:tcPr>
            <w:tcW w:w="10777" w:type="dxa"/>
            <w:gridSpan w:val="16"/>
            <w:shd w:val="clear" w:color="auto" w:fill="F2F2F2" w:themeFill="background1" w:themeFillShade="F2"/>
            <w:vAlign w:val="center"/>
          </w:tcPr>
          <w:p w14:paraId="64AE06EC" w14:textId="77777777" w:rsidR="00B177AA" w:rsidRPr="001F2DE6" w:rsidRDefault="00B177AA" w:rsidP="009E772D">
            <w:pPr>
              <w:tabs>
                <w:tab w:val="left" w:pos="130"/>
              </w:tabs>
              <w:spacing w:after="0" w:line="240" w:lineRule="auto"/>
              <w:ind w:hanging="19"/>
              <w:rPr>
                <w:rFonts w:ascii="Times New Roman" w:eastAsia="SimSun" w:hAnsi="Times New Roman" w:cs="Times New Roman"/>
                <w:i/>
                <w:iCs/>
                <w:sz w:val="20"/>
                <w:szCs w:val="20"/>
                <w:lang w:eastAsia="ru-RU"/>
              </w:rPr>
            </w:pPr>
            <w:r w:rsidRPr="001F2DE6">
              <w:rPr>
                <w:rFonts w:ascii="Times New Roman" w:eastAsia="SimSun" w:hAnsi="Times New Roman" w:cs="Times New Roman"/>
                <w:i/>
                <w:iCs/>
                <w:sz w:val="20"/>
                <w:szCs w:val="20"/>
                <w:lang w:eastAsia="ru-RU"/>
              </w:rPr>
              <w:t>ДОУ</w:t>
            </w:r>
          </w:p>
          <w:p w14:paraId="034C880B" w14:textId="77777777" w:rsidR="00B177AA" w:rsidRPr="001F2DE6" w:rsidRDefault="00B177AA" w:rsidP="009E772D">
            <w:pPr>
              <w:tabs>
                <w:tab w:val="left" w:pos="130"/>
              </w:tabs>
              <w:spacing w:after="0" w:line="240" w:lineRule="auto"/>
              <w:ind w:hanging="19"/>
              <w:rPr>
                <w:rFonts w:ascii="Times New Roman" w:eastAsia="SimSun" w:hAnsi="Times New Roman" w:cs="Times New Roman"/>
                <w:sz w:val="20"/>
                <w:szCs w:val="20"/>
                <w:lang w:eastAsia="ru-RU"/>
              </w:rPr>
            </w:pPr>
            <w:r w:rsidRPr="001F2DE6">
              <w:rPr>
                <w:rFonts w:ascii="Times New Roman" w:eastAsia="SimSun" w:hAnsi="Times New Roman" w:cs="Times New Roman"/>
                <w:i/>
                <w:iCs/>
                <w:sz w:val="20"/>
                <w:szCs w:val="20"/>
                <w:lang w:eastAsia="ru-RU"/>
              </w:rPr>
              <w:t>Конкурс семейного творчества «Семейное древо»</w:t>
            </w:r>
          </w:p>
          <w:p w14:paraId="2A0BCE96" w14:textId="77777777" w:rsidR="00B177AA" w:rsidRPr="001F2DE6" w:rsidRDefault="00B177AA" w:rsidP="009E772D">
            <w:pPr>
              <w:tabs>
                <w:tab w:val="left" w:pos="130"/>
              </w:tabs>
              <w:spacing w:after="0" w:line="240" w:lineRule="auto"/>
              <w:ind w:hanging="19"/>
              <w:rPr>
                <w:rFonts w:ascii="Times New Roman" w:eastAsia="SimSun" w:hAnsi="Times New Roman" w:cs="Times New Roman"/>
                <w:bCs/>
                <w:sz w:val="20"/>
                <w:szCs w:val="20"/>
                <w:lang w:eastAsia="ru-RU"/>
              </w:rPr>
            </w:pPr>
          </w:p>
        </w:tc>
      </w:tr>
      <w:tr w:rsidR="00B177AA" w:rsidRPr="005739CF" w14:paraId="2824EE5C" w14:textId="77777777" w:rsidTr="009E772D">
        <w:trPr>
          <w:trHeight w:val="1318"/>
          <w:jc w:val="center"/>
        </w:trPr>
        <w:tc>
          <w:tcPr>
            <w:tcW w:w="1380" w:type="dxa"/>
            <w:vMerge w:val="restart"/>
            <w:shd w:val="clear" w:color="auto" w:fill="FFFFFF"/>
          </w:tcPr>
          <w:p w14:paraId="1F4F43C0"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ОКТЯБРЬ</w:t>
            </w:r>
          </w:p>
          <w:p w14:paraId="3EE6D6BF"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 xml:space="preserve">1 неделя </w:t>
            </w:r>
            <w:r>
              <w:rPr>
                <w:rFonts w:ascii="Times New Roman" w:eastAsia="Calibri" w:hAnsi="Times New Roman" w:cs="Times New Roman"/>
                <w:b/>
                <w:sz w:val="20"/>
                <w:szCs w:val="20"/>
                <w:lang w:eastAsia="ru-RU"/>
              </w:rPr>
              <w:t>29</w:t>
            </w:r>
            <w:r w:rsidRPr="005739CF">
              <w:rPr>
                <w:rFonts w:ascii="Times New Roman" w:eastAsia="Calibri" w:hAnsi="Times New Roman" w:cs="Times New Roman"/>
                <w:b/>
                <w:sz w:val="20"/>
                <w:szCs w:val="20"/>
                <w:lang w:eastAsia="ru-RU"/>
              </w:rPr>
              <w:t>.09 –0</w:t>
            </w:r>
            <w:r>
              <w:rPr>
                <w:rFonts w:ascii="Times New Roman" w:eastAsia="Calibri" w:hAnsi="Times New Roman" w:cs="Times New Roman"/>
                <w:b/>
                <w:sz w:val="20"/>
                <w:szCs w:val="20"/>
                <w:lang w:eastAsia="ru-RU"/>
              </w:rPr>
              <w:t>3</w:t>
            </w:r>
            <w:r w:rsidRPr="005739CF">
              <w:rPr>
                <w:rFonts w:ascii="Times New Roman" w:eastAsia="Calibri" w:hAnsi="Times New Roman" w:cs="Times New Roman"/>
                <w:b/>
                <w:sz w:val="20"/>
                <w:szCs w:val="20"/>
                <w:lang w:eastAsia="ru-RU"/>
              </w:rPr>
              <w:t>.10</w:t>
            </w:r>
          </w:p>
        </w:tc>
        <w:tc>
          <w:tcPr>
            <w:tcW w:w="1446" w:type="dxa"/>
            <w:shd w:val="clear" w:color="auto" w:fill="FFFFFF"/>
            <w:vAlign w:val="center"/>
          </w:tcPr>
          <w:p w14:paraId="38C9277E" w14:textId="77777777" w:rsidR="00B177AA" w:rsidRPr="001F2DE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1F2DE6">
              <w:rPr>
                <w:rFonts w:ascii="Times New Roman" w:eastAsia="Calibri" w:hAnsi="Times New Roman" w:cs="Times New Roman"/>
                <w:b/>
                <w:sz w:val="20"/>
                <w:szCs w:val="20"/>
                <w:lang w:eastAsia="ru-RU"/>
              </w:rPr>
              <w:t>01.10</w:t>
            </w:r>
          </w:p>
          <w:p w14:paraId="17FCD8E7" w14:textId="77777777" w:rsidR="00B177AA" w:rsidRPr="001F2DE6" w:rsidRDefault="00B177AA" w:rsidP="009E772D">
            <w:pPr>
              <w:spacing w:after="0" w:line="240" w:lineRule="auto"/>
              <w:jc w:val="center"/>
              <w:rPr>
                <w:rFonts w:ascii="Times New Roman" w:eastAsia="Calibri" w:hAnsi="Times New Roman" w:cs="Times New Roman"/>
                <w:sz w:val="20"/>
                <w:szCs w:val="20"/>
                <w:lang w:eastAsia="ru-RU"/>
              </w:rPr>
            </w:pPr>
            <w:r w:rsidRPr="001F2DE6">
              <w:rPr>
                <w:rFonts w:ascii="Times New Roman" w:eastAsia="SimSun" w:hAnsi="Times New Roman" w:cs="Times New Roman"/>
                <w:b/>
                <w:sz w:val="20"/>
                <w:szCs w:val="20"/>
                <w:lang w:eastAsia="ru-RU"/>
              </w:rPr>
              <w:t>Междунар. день пожилых людей</w:t>
            </w:r>
          </w:p>
        </w:tc>
        <w:tc>
          <w:tcPr>
            <w:tcW w:w="1701" w:type="dxa"/>
          </w:tcPr>
          <w:p w14:paraId="5A19DE5F" w14:textId="77777777" w:rsidR="00B177AA" w:rsidRPr="001F2DE6" w:rsidRDefault="00B177AA" w:rsidP="009E772D">
            <w:pPr>
              <w:spacing w:after="0" w:line="240" w:lineRule="auto"/>
              <w:ind w:firstLine="29"/>
              <w:jc w:val="center"/>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Социальное, Духовно- нравственное, эстетическое Трудовое</w:t>
            </w:r>
          </w:p>
        </w:tc>
        <w:tc>
          <w:tcPr>
            <w:tcW w:w="1984" w:type="dxa"/>
            <w:tcBorders>
              <w:top w:val="single" w:sz="4" w:space="0" w:color="000000"/>
              <w:left w:val="single" w:sz="4" w:space="0" w:color="000000"/>
              <w:bottom w:val="single" w:sz="4" w:space="0" w:color="000000"/>
            </w:tcBorders>
          </w:tcPr>
          <w:p w14:paraId="2D74D527" w14:textId="77777777" w:rsidR="00B177AA" w:rsidRPr="001F2DE6" w:rsidRDefault="00B177AA" w:rsidP="009E772D">
            <w:pPr>
              <w:spacing w:after="0" w:line="240" w:lineRule="auto"/>
              <w:rPr>
                <w:rFonts w:ascii="Times New Roman" w:eastAsia="SimSun" w:hAnsi="Times New Roman" w:cs="Times New Roman"/>
                <w:sz w:val="20"/>
                <w:szCs w:val="20"/>
                <w:lang w:eastAsia="ru-RU"/>
              </w:rPr>
            </w:pPr>
          </w:p>
        </w:tc>
        <w:tc>
          <w:tcPr>
            <w:tcW w:w="4252" w:type="dxa"/>
            <w:gridSpan w:val="8"/>
            <w:tcBorders>
              <w:top w:val="single" w:sz="4" w:space="0" w:color="000000"/>
              <w:left w:val="single" w:sz="4" w:space="0" w:color="000000"/>
              <w:bottom w:val="single" w:sz="4" w:space="0" w:color="000000"/>
            </w:tcBorders>
          </w:tcPr>
          <w:p w14:paraId="76220F8F" w14:textId="77777777" w:rsidR="00B177AA" w:rsidRPr="001F2DE6" w:rsidRDefault="00B177AA" w:rsidP="009E772D">
            <w:pPr>
              <w:pStyle w:val="TableParagraph"/>
              <w:ind w:left="0" w:right="215"/>
              <w:rPr>
                <w:sz w:val="20"/>
                <w:szCs w:val="20"/>
              </w:rPr>
            </w:pPr>
            <w:r w:rsidRPr="001F2DE6">
              <w:rPr>
                <w:sz w:val="20"/>
                <w:szCs w:val="20"/>
              </w:rPr>
              <w:t>Беседы с</w:t>
            </w:r>
            <w:r w:rsidRPr="001F2DE6">
              <w:rPr>
                <w:spacing w:val="-1"/>
                <w:sz w:val="20"/>
                <w:szCs w:val="20"/>
              </w:rPr>
              <w:t xml:space="preserve"> </w:t>
            </w:r>
            <w:r w:rsidRPr="001F2DE6">
              <w:rPr>
                <w:sz w:val="20"/>
                <w:szCs w:val="20"/>
              </w:rPr>
              <w:t>детьми о</w:t>
            </w:r>
            <w:r w:rsidRPr="001F2DE6">
              <w:rPr>
                <w:spacing w:val="-2"/>
                <w:sz w:val="20"/>
                <w:szCs w:val="20"/>
              </w:rPr>
              <w:t xml:space="preserve"> </w:t>
            </w:r>
            <w:r w:rsidRPr="001F2DE6">
              <w:rPr>
                <w:sz w:val="20"/>
                <w:szCs w:val="20"/>
              </w:rPr>
              <w:t>бабушках, дедушках, воспитывать</w:t>
            </w:r>
            <w:r w:rsidRPr="001F2DE6">
              <w:rPr>
                <w:spacing w:val="-12"/>
                <w:sz w:val="20"/>
                <w:szCs w:val="20"/>
              </w:rPr>
              <w:t xml:space="preserve"> </w:t>
            </w:r>
            <w:r w:rsidRPr="001F2DE6">
              <w:rPr>
                <w:sz w:val="20"/>
                <w:szCs w:val="20"/>
              </w:rPr>
              <w:t>уважительное</w:t>
            </w:r>
            <w:r w:rsidRPr="001F2DE6">
              <w:rPr>
                <w:spacing w:val="-12"/>
                <w:sz w:val="20"/>
                <w:szCs w:val="20"/>
              </w:rPr>
              <w:t xml:space="preserve"> </w:t>
            </w:r>
            <w:r w:rsidRPr="001F2DE6">
              <w:rPr>
                <w:sz w:val="20"/>
                <w:szCs w:val="20"/>
              </w:rPr>
              <w:t>отношение</w:t>
            </w:r>
            <w:r w:rsidRPr="001F2DE6">
              <w:rPr>
                <w:spacing w:val="-12"/>
                <w:sz w:val="20"/>
                <w:szCs w:val="20"/>
              </w:rPr>
              <w:t xml:space="preserve"> </w:t>
            </w:r>
            <w:r w:rsidRPr="001F2DE6">
              <w:rPr>
                <w:sz w:val="20"/>
                <w:szCs w:val="20"/>
              </w:rPr>
              <w:t>к пожилым людям</w:t>
            </w:r>
          </w:p>
          <w:p w14:paraId="13BBCB5A" w14:textId="77777777" w:rsidR="00B177AA" w:rsidRPr="001F2DE6" w:rsidRDefault="00B177AA" w:rsidP="009E772D">
            <w:pPr>
              <w:spacing w:after="0" w:line="240" w:lineRule="auto"/>
              <w:rPr>
                <w:rFonts w:ascii="Times New Roman" w:eastAsia="SimSun" w:hAnsi="Times New Roman" w:cs="Times New Roman"/>
                <w:sz w:val="20"/>
                <w:szCs w:val="20"/>
                <w:lang w:eastAsia="ru-RU"/>
              </w:rPr>
            </w:pPr>
            <w:r w:rsidRPr="001F2DE6">
              <w:rPr>
                <w:rFonts w:ascii="Times New Roman" w:hAnsi="Times New Roman" w:cs="Times New Roman"/>
                <w:sz w:val="20"/>
                <w:szCs w:val="20"/>
              </w:rPr>
              <w:t>Акция</w:t>
            </w:r>
            <w:r w:rsidRPr="001F2DE6">
              <w:rPr>
                <w:rFonts w:ascii="Times New Roman" w:hAnsi="Times New Roman" w:cs="Times New Roman"/>
                <w:spacing w:val="-9"/>
                <w:sz w:val="20"/>
                <w:szCs w:val="20"/>
              </w:rPr>
              <w:t xml:space="preserve"> </w:t>
            </w:r>
            <w:r w:rsidRPr="001F2DE6">
              <w:rPr>
                <w:rFonts w:ascii="Times New Roman" w:hAnsi="Times New Roman" w:cs="Times New Roman"/>
                <w:sz w:val="20"/>
                <w:szCs w:val="20"/>
              </w:rPr>
              <w:t>«Подари</w:t>
            </w:r>
            <w:r w:rsidRPr="001F2DE6">
              <w:rPr>
                <w:rFonts w:ascii="Times New Roman" w:hAnsi="Times New Roman" w:cs="Times New Roman"/>
                <w:spacing w:val="-10"/>
                <w:sz w:val="20"/>
                <w:szCs w:val="20"/>
              </w:rPr>
              <w:t xml:space="preserve"> </w:t>
            </w:r>
            <w:r w:rsidRPr="001F2DE6">
              <w:rPr>
                <w:rFonts w:ascii="Times New Roman" w:hAnsi="Times New Roman" w:cs="Times New Roman"/>
                <w:sz w:val="20"/>
                <w:szCs w:val="20"/>
              </w:rPr>
              <w:t>рисунок</w:t>
            </w:r>
            <w:r w:rsidRPr="001F2DE6">
              <w:rPr>
                <w:rFonts w:ascii="Times New Roman" w:hAnsi="Times New Roman" w:cs="Times New Roman"/>
                <w:spacing w:val="-10"/>
                <w:sz w:val="20"/>
                <w:szCs w:val="20"/>
              </w:rPr>
              <w:t xml:space="preserve"> </w:t>
            </w:r>
            <w:r w:rsidRPr="001F2DE6">
              <w:rPr>
                <w:rFonts w:ascii="Times New Roman" w:hAnsi="Times New Roman" w:cs="Times New Roman"/>
                <w:sz w:val="20"/>
                <w:szCs w:val="20"/>
              </w:rPr>
              <w:t>«Спасибо</w:t>
            </w:r>
            <w:r w:rsidRPr="001F2DE6">
              <w:rPr>
                <w:rFonts w:ascii="Times New Roman" w:hAnsi="Times New Roman" w:cs="Times New Roman"/>
                <w:spacing w:val="-10"/>
                <w:sz w:val="20"/>
                <w:szCs w:val="20"/>
              </w:rPr>
              <w:t xml:space="preserve"> </w:t>
            </w:r>
            <w:r w:rsidRPr="001F2DE6">
              <w:rPr>
                <w:rFonts w:ascii="Times New Roman" w:hAnsi="Times New Roman" w:cs="Times New Roman"/>
                <w:sz w:val="20"/>
                <w:szCs w:val="20"/>
              </w:rPr>
              <w:t>вам, бабушки, дедушки!»</w:t>
            </w:r>
          </w:p>
        </w:tc>
        <w:tc>
          <w:tcPr>
            <w:tcW w:w="4541" w:type="dxa"/>
            <w:gridSpan w:val="7"/>
            <w:vAlign w:val="center"/>
          </w:tcPr>
          <w:p w14:paraId="2674EC7A" w14:textId="77777777" w:rsidR="00B177AA" w:rsidRPr="001F2DE6" w:rsidRDefault="00B177AA" w:rsidP="009E772D">
            <w:pPr>
              <w:spacing w:after="0" w:line="240" w:lineRule="auto"/>
              <w:ind w:hanging="19"/>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Социальная акция</w:t>
            </w:r>
          </w:p>
          <w:p w14:paraId="6EA0C14F" w14:textId="77777777" w:rsidR="00B177AA" w:rsidRPr="001F2DE6" w:rsidRDefault="00B177AA" w:rsidP="009E772D">
            <w:pPr>
              <w:spacing w:after="0" w:line="240" w:lineRule="auto"/>
              <w:ind w:hanging="19"/>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«Подарки для пожилых людей»</w:t>
            </w:r>
          </w:p>
        </w:tc>
      </w:tr>
      <w:tr w:rsidR="00B177AA" w:rsidRPr="005739CF" w14:paraId="2F1C82F9" w14:textId="77777777" w:rsidTr="009E772D">
        <w:trPr>
          <w:trHeight w:val="1610"/>
          <w:jc w:val="center"/>
        </w:trPr>
        <w:tc>
          <w:tcPr>
            <w:tcW w:w="1380" w:type="dxa"/>
            <w:vMerge/>
            <w:shd w:val="clear" w:color="auto" w:fill="FFFFFF"/>
          </w:tcPr>
          <w:p w14:paraId="2BD9003D"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p>
        </w:tc>
        <w:tc>
          <w:tcPr>
            <w:tcW w:w="1446" w:type="dxa"/>
            <w:shd w:val="clear" w:color="auto" w:fill="FFFFFF"/>
            <w:vAlign w:val="center"/>
          </w:tcPr>
          <w:p w14:paraId="3EEADC35" w14:textId="77777777" w:rsidR="00B177AA" w:rsidRPr="001F2DE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1F2DE6">
              <w:rPr>
                <w:rFonts w:ascii="Times New Roman" w:eastAsia="Calibri" w:hAnsi="Times New Roman" w:cs="Times New Roman"/>
                <w:b/>
                <w:sz w:val="20"/>
                <w:szCs w:val="20"/>
                <w:lang w:eastAsia="ru-RU"/>
              </w:rPr>
              <w:t xml:space="preserve">01.10 </w:t>
            </w:r>
          </w:p>
          <w:p w14:paraId="530EB1FF" w14:textId="77777777" w:rsidR="00B177AA" w:rsidRPr="001F2DE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1F2DE6">
              <w:rPr>
                <w:rFonts w:ascii="Times New Roman" w:eastAsia="Calibri" w:hAnsi="Times New Roman" w:cs="Times New Roman"/>
                <w:b/>
                <w:sz w:val="20"/>
                <w:szCs w:val="20"/>
                <w:lang w:eastAsia="ru-RU"/>
              </w:rPr>
              <w:t>Международный день музыки</w:t>
            </w:r>
          </w:p>
          <w:p w14:paraId="75CF6E2F" w14:textId="77777777" w:rsidR="00B177AA" w:rsidRPr="001F2DE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1F2DE6">
              <w:rPr>
                <w:rFonts w:ascii="Times New Roman" w:eastAsia="Calibri" w:hAnsi="Times New Roman" w:cs="Times New Roman"/>
                <w:b/>
                <w:sz w:val="20"/>
                <w:szCs w:val="20"/>
                <w:lang w:eastAsia="ru-RU"/>
              </w:rPr>
              <w:t>(эстетическое воспитание)</w:t>
            </w:r>
          </w:p>
        </w:tc>
        <w:tc>
          <w:tcPr>
            <w:tcW w:w="1701" w:type="dxa"/>
          </w:tcPr>
          <w:p w14:paraId="31C2E627" w14:textId="77777777" w:rsidR="00B177AA" w:rsidRPr="001F2DE6" w:rsidRDefault="00B177AA" w:rsidP="009E772D">
            <w:pPr>
              <w:spacing w:after="0" w:line="240" w:lineRule="auto"/>
              <w:ind w:firstLine="29"/>
              <w:jc w:val="center"/>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Духовно- нравственное</w:t>
            </w:r>
          </w:p>
          <w:p w14:paraId="1D04415C" w14:textId="77777777" w:rsidR="00B177AA" w:rsidRPr="001F2DE6" w:rsidRDefault="00B177AA" w:rsidP="009E772D">
            <w:pPr>
              <w:spacing w:after="0" w:line="240" w:lineRule="auto"/>
              <w:ind w:firstLine="29"/>
              <w:jc w:val="center"/>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Познавательное</w:t>
            </w:r>
          </w:p>
          <w:p w14:paraId="474C1C12" w14:textId="77777777" w:rsidR="00B177AA" w:rsidRPr="001F2DE6" w:rsidRDefault="00B177AA" w:rsidP="009E772D">
            <w:pPr>
              <w:spacing w:after="0" w:line="240" w:lineRule="auto"/>
              <w:ind w:firstLine="29"/>
              <w:jc w:val="center"/>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 xml:space="preserve">эстетическое </w:t>
            </w:r>
          </w:p>
        </w:tc>
        <w:tc>
          <w:tcPr>
            <w:tcW w:w="3830" w:type="dxa"/>
            <w:gridSpan w:val="3"/>
            <w:vAlign w:val="center"/>
          </w:tcPr>
          <w:p w14:paraId="4DDDBA7A" w14:textId="77777777" w:rsidR="00B177AA" w:rsidRPr="001F2DE6" w:rsidRDefault="00B177AA" w:rsidP="009E772D">
            <w:pPr>
              <w:spacing w:after="0" w:line="240" w:lineRule="auto"/>
              <w:ind w:hanging="19"/>
              <w:jc w:val="center"/>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Развлечение «Музыкальный сундучок»</w:t>
            </w:r>
          </w:p>
        </w:tc>
        <w:tc>
          <w:tcPr>
            <w:tcW w:w="6947" w:type="dxa"/>
            <w:gridSpan w:val="13"/>
            <w:vAlign w:val="center"/>
          </w:tcPr>
          <w:p w14:paraId="4E47AF4A" w14:textId="77777777" w:rsidR="00B177AA" w:rsidRPr="001F2DE6" w:rsidRDefault="00B177AA" w:rsidP="009E772D">
            <w:pPr>
              <w:spacing w:after="0" w:line="240" w:lineRule="auto"/>
              <w:rPr>
                <w:rFonts w:ascii="Times New Roman" w:eastAsia="SimSun" w:hAnsi="Times New Roman" w:cs="Times New Roman"/>
                <w:bCs/>
                <w:iCs/>
                <w:sz w:val="20"/>
                <w:szCs w:val="20"/>
                <w:lang w:eastAsia="ru-RU"/>
              </w:rPr>
            </w:pPr>
            <w:r w:rsidRPr="001F2DE6">
              <w:rPr>
                <w:rFonts w:ascii="Times New Roman" w:eastAsia="SimSun" w:hAnsi="Times New Roman" w:cs="Times New Roman"/>
                <w:bCs/>
                <w:iCs/>
                <w:sz w:val="20"/>
                <w:szCs w:val="20"/>
                <w:lang w:eastAsia="ru-RU"/>
              </w:rPr>
              <w:t>Тематическое занятие «Музыкальная гостиная»</w:t>
            </w:r>
          </w:p>
        </w:tc>
      </w:tr>
      <w:tr w:rsidR="00B177AA" w:rsidRPr="005739CF" w14:paraId="0861A801" w14:textId="77777777" w:rsidTr="009E772D">
        <w:trPr>
          <w:trHeight w:val="1200"/>
          <w:jc w:val="center"/>
        </w:trPr>
        <w:tc>
          <w:tcPr>
            <w:tcW w:w="1380" w:type="dxa"/>
            <w:vMerge/>
            <w:shd w:val="clear" w:color="auto" w:fill="FFFFFF"/>
          </w:tcPr>
          <w:p w14:paraId="73D9632B"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p>
        </w:tc>
        <w:tc>
          <w:tcPr>
            <w:tcW w:w="1446" w:type="dxa"/>
            <w:shd w:val="clear" w:color="auto" w:fill="FFFFFF"/>
            <w:vAlign w:val="center"/>
          </w:tcPr>
          <w:p w14:paraId="75BE6B38" w14:textId="77777777" w:rsidR="00B177AA" w:rsidRPr="001F2DE6" w:rsidRDefault="00B177AA" w:rsidP="009E772D">
            <w:pPr>
              <w:spacing w:after="0" w:line="240" w:lineRule="auto"/>
              <w:ind w:firstLine="29"/>
              <w:jc w:val="center"/>
              <w:rPr>
                <w:rFonts w:ascii="Times New Roman" w:eastAsia="Calibri" w:hAnsi="Times New Roman" w:cs="Times New Roman"/>
                <w:sz w:val="20"/>
                <w:szCs w:val="20"/>
                <w:lang w:eastAsia="ru-RU"/>
              </w:rPr>
            </w:pPr>
            <w:r w:rsidRPr="001F2DE6">
              <w:rPr>
                <w:rFonts w:ascii="Times New Roman" w:eastAsia="Calibri" w:hAnsi="Times New Roman" w:cs="Times New Roman"/>
                <w:b/>
                <w:sz w:val="20"/>
                <w:szCs w:val="20"/>
                <w:lang w:eastAsia="ru-RU"/>
              </w:rPr>
              <w:t>04.10</w:t>
            </w:r>
          </w:p>
          <w:p w14:paraId="25243443" w14:textId="77777777" w:rsidR="00B177AA" w:rsidRPr="001F2DE6" w:rsidRDefault="00B177AA" w:rsidP="009E772D">
            <w:pPr>
              <w:spacing w:after="0" w:line="240" w:lineRule="auto"/>
              <w:ind w:firstLine="29"/>
              <w:jc w:val="center"/>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День защиты животных</w:t>
            </w:r>
          </w:p>
          <w:p w14:paraId="78F5BDFC" w14:textId="77777777" w:rsidR="00B177AA" w:rsidRPr="001F2DE6" w:rsidRDefault="00B177AA" w:rsidP="009E772D">
            <w:pPr>
              <w:spacing w:after="0" w:line="240" w:lineRule="auto"/>
              <w:ind w:firstLine="29"/>
              <w:jc w:val="center"/>
              <w:rPr>
                <w:rFonts w:ascii="Times New Roman" w:eastAsia="Calibri" w:hAnsi="Times New Roman" w:cs="Times New Roman"/>
                <w:sz w:val="20"/>
                <w:szCs w:val="20"/>
                <w:lang w:eastAsia="ru-RU"/>
              </w:rPr>
            </w:pPr>
          </w:p>
        </w:tc>
        <w:tc>
          <w:tcPr>
            <w:tcW w:w="1701" w:type="dxa"/>
          </w:tcPr>
          <w:p w14:paraId="06866FFA" w14:textId="77777777" w:rsidR="00B177AA" w:rsidRPr="001F2DE6" w:rsidRDefault="00B177AA" w:rsidP="009E772D">
            <w:pPr>
              <w:spacing w:after="0" w:line="240" w:lineRule="auto"/>
              <w:ind w:firstLine="29"/>
              <w:jc w:val="center"/>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Патриотическое, познавательное,</w:t>
            </w:r>
          </w:p>
          <w:p w14:paraId="6E826E02" w14:textId="77777777" w:rsidR="00B177AA" w:rsidRPr="001F2DE6" w:rsidRDefault="00B177AA" w:rsidP="009E772D">
            <w:pPr>
              <w:spacing w:after="0" w:line="240" w:lineRule="auto"/>
              <w:ind w:firstLine="29"/>
              <w:jc w:val="center"/>
              <w:rPr>
                <w:rFonts w:ascii="Times New Roman" w:eastAsia="SimSun" w:hAnsi="Times New Roman" w:cs="Times New Roman"/>
                <w:bCs/>
                <w:sz w:val="20"/>
                <w:szCs w:val="20"/>
                <w:lang w:eastAsia="ru-RU"/>
              </w:rPr>
            </w:pPr>
            <w:r w:rsidRPr="001F2DE6">
              <w:rPr>
                <w:rFonts w:ascii="Times New Roman" w:eastAsia="SimSun" w:hAnsi="Times New Roman" w:cs="Times New Roman"/>
                <w:bCs/>
                <w:sz w:val="20"/>
                <w:szCs w:val="20"/>
                <w:lang w:eastAsia="ru-RU"/>
              </w:rPr>
              <w:t>духовно – нравственное, эстетическое</w:t>
            </w:r>
          </w:p>
        </w:tc>
        <w:tc>
          <w:tcPr>
            <w:tcW w:w="10777" w:type="dxa"/>
            <w:gridSpan w:val="16"/>
            <w:vAlign w:val="center"/>
          </w:tcPr>
          <w:p w14:paraId="1CC338AB" w14:textId="77777777" w:rsidR="00B177AA" w:rsidRPr="001F2DE6" w:rsidRDefault="00B177AA" w:rsidP="009E772D">
            <w:pPr>
              <w:spacing w:after="0" w:line="240" w:lineRule="auto"/>
              <w:ind w:hanging="19"/>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Чтение рассказов о животных, выставка литературы в групповых комнатах, беседы с детьми, организация фотовыставки в социальных сетях «Братья наши меньшие», изготовление буклетов «Сохрани и защити!»</w:t>
            </w:r>
          </w:p>
        </w:tc>
      </w:tr>
      <w:tr w:rsidR="00B177AA" w:rsidRPr="005739CF" w14:paraId="6ACC374B" w14:textId="77777777" w:rsidTr="009E772D">
        <w:trPr>
          <w:trHeight w:val="707"/>
          <w:jc w:val="center"/>
        </w:trPr>
        <w:tc>
          <w:tcPr>
            <w:tcW w:w="1380" w:type="dxa"/>
            <w:vMerge/>
            <w:shd w:val="clear" w:color="auto" w:fill="FFFFFF"/>
          </w:tcPr>
          <w:p w14:paraId="2576E477"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p>
        </w:tc>
        <w:tc>
          <w:tcPr>
            <w:tcW w:w="1446" w:type="dxa"/>
            <w:shd w:val="clear" w:color="auto" w:fill="FFFFFF"/>
            <w:vAlign w:val="center"/>
          </w:tcPr>
          <w:p w14:paraId="5D276240" w14:textId="77777777" w:rsidR="00B177AA" w:rsidRPr="001F2DE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1F2DE6">
              <w:rPr>
                <w:rFonts w:ascii="Times New Roman" w:eastAsia="Calibri" w:hAnsi="Times New Roman" w:cs="Times New Roman"/>
                <w:b/>
                <w:sz w:val="20"/>
                <w:szCs w:val="20"/>
                <w:lang w:eastAsia="ru-RU"/>
              </w:rPr>
              <w:t>05.10</w:t>
            </w:r>
          </w:p>
          <w:p w14:paraId="4AF113DB" w14:textId="77777777" w:rsidR="00B177AA" w:rsidRPr="001F2DE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1F2DE6">
              <w:rPr>
                <w:rFonts w:ascii="Times New Roman" w:eastAsia="SimSun" w:hAnsi="Times New Roman" w:cs="Times New Roman"/>
                <w:b/>
                <w:sz w:val="20"/>
                <w:szCs w:val="20"/>
                <w:lang w:eastAsia="ru-RU"/>
              </w:rPr>
              <w:t>День учителя</w:t>
            </w:r>
          </w:p>
        </w:tc>
        <w:tc>
          <w:tcPr>
            <w:tcW w:w="1701" w:type="dxa"/>
          </w:tcPr>
          <w:p w14:paraId="1D9393E6" w14:textId="77777777" w:rsidR="00B177AA" w:rsidRPr="001F2DE6" w:rsidRDefault="00B177AA" w:rsidP="009E772D">
            <w:pPr>
              <w:spacing w:after="0" w:line="240" w:lineRule="auto"/>
              <w:ind w:firstLine="29"/>
              <w:jc w:val="center"/>
              <w:rPr>
                <w:rFonts w:ascii="Times New Roman" w:eastAsia="Tahoma" w:hAnsi="Times New Roman" w:cs="Times New Roman"/>
                <w:b/>
                <w:sz w:val="20"/>
                <w:szCs w:val="20"/>
                <w:lang w:eastAsia="ru-RU" w:bidi="ru-RU"/>
              </w:rPr>
            </w:pPr>
            <w:r w:rsidRPr="001F2DE6">
              <w:rPr>
                <w:rFonts w:ascii="Times New Roman" w:eastAsia="Tahoma" w:hAnsi="Times New Roman" w:cs="Times New Roman"/>
                <w:bCs/>
                <w:sz w:val="20"/>
                <w:szCs w:val="20"/>
                <w:lang w:eastAsia="ru-RU" w:bidi="ru-RU"/>
              </w:rPr>
              <w:t>Познавательное, социальное патриотическое,</w:t>
            </w:r>
          </w:p>
        </w:tc>
        <w:tc>
          <w:tcPr>
            <w:tcW w:w="8079" w:type="dxa"/>
            <w:gridSpan w:val="13"/>
            <w:vAlign w:val="center"/>
          </w:tcPr>
          <w:p w14:paraId="419DA224" w14:textId="77777777" w:rsidR="00B177AA" w:rsidRPr="001F2DE6" w:rsidRDefault="00B177AA" w:rsidP="009E772D">
            <w:pPr>
              <w:spacing w:after="0" w:line="240" w:lineRule="auto"/>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ab/>
            </w:r>
          </w:p>
          <w:p w14:paraId="576212C6" w14:textId="77777777" w:rsidR="00B177AA" w:rsidRPr="001F2DE6" w:rsidRDefault="00B177AA" w:rsidP="009E772D">
            <w:pPr>
              <w:spacing w:after="0" w:line="240" w:lineRule="auto"/>
              <w:ind w:hanging="19"/>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 xml:space="preserve"> </w:t>
            </w:r>
          </w:p>
          <w:p w14:paraId="68770BA5" w14:textId="77777777" w:rsidR="00B177AA" w:rsidRPr="001F2DE6" w:rsidRDefault="00B177AA" w:rsidP="009E772D">
            <w:pPr>
              <w:pStyle w:val="af9"/>
              <w:rPr>
                <w:rFonts w:ascii="Times New Roman" w:hAnsi="Times New Roman"/>
                <w:sz w:val="20"/>
                <w:szCs w:val="20"/>
              </w:rPr>
            </w:pPr>
            <w:r w:rsidRPr="001F2DE6">
              <w:rPr>
                <w:rFonts w:ascii="Times New Roman" w:eastAsia="SimSun" w:hAnsi="Times New Roman"/>
                <w:bCs/>
                <w:iCs/>
                <w:sz w:val="20"/>
                <w:szCs w:val="20"/>
              </w:rPr>
              <w:t xml:space="preserve"> </w:t>
            </w:r>
          </w:p>
        </w:tc>
        <w:tc>
          <w:tcPr>
            <w:tcW w:w="2698" w:type="dxa"/>
            <w:gridSpan w:val="3"/>
            <w:vAlign w:val="center"/>
          </w:tcPr>
          <w:p w14:paraId="3A06B15A" w14:textId="77777777" w:rsidR="00B177AA" w:rsidRPr="000A7970" w:rsidRDefault="00B177AA" w:rsidP="009E772D">
            <w:pPr>
              <w:pStyle w:val="af9"/>
              <w:rPr>
                <w:rFonts w:ascii="Times New Roman" w:hAnsi="Times New Roman"/>
                <w:sz w:val="20"/>
                <w:szCs w:val="20"/>
              </w:rPr>
            </w:pPr>
            <w:r w:rsidRPr="000A7970">
              <w:rPr>
                <w:rFonts w:ascii="Times New Roman" w:hAnsi="Times New Roman"/>
                <w:sz w:val="20"/>
                <w:szCs w:val="20"/>
              </w:rPr>
              <w:t>Викторина «Хочу все знать»</w:t>
            </w:r>
          </w:p>
          <w:p w14:paraId="2DCE9F91" w14:textId="77777777" w:rsidR="00B177AA" w:rsidRPr="000A7970" w:rsidRDefault="00B177AA" w:rsidP="009E772D">
            <w:pPr>
              <w:pStyle w:val="af9"/>
              <w:rPr>
                <w:rFonts w:ascii="Times New Roman" w:hAnsi="Times New Roman"/>
                <w:sz w:val="20"/>
                <w:szCs w:val="20"/>
              </w:rPr>
            </w:pPr>
            <w:r w:rsidRPr="000A7970">
              <w:rPr>
                <w:rFonts w:ascii="Times New Roman" w:hAnsi="Times New Roman"/>
                <w:sz w:val="20"/>
                <w:szCs w:val="20"/>
              </w:rPr>
              <w:t>Экскурсия в школу</w:t>
            </w:r>
            <w:r>
              <w:rPr>
                <w:rFonts w:ascii="Times New Roman" w:hAnsi="Times New Roman"/>
                <w:sz w:val="20"/>
                <w:szCs w:val="20"/>
              </w:rPr>
              <w:t xml:space="preserve"> </w:t>
            </w:r>
            <w:r w:rsidRPr="000A7970">
              <w:rPr>
                <w:rFonts w:ascii="Times New Roman" w:hAnsi="Times New Roman"/>
                <w:sz w:val="20"/>
                <w:szCs w:val="20"/>
              </w:rPr>
              <w:t>(подготовительная группа</w:t>
            </w:r>
          </w:p>
        </w:tc>
      </w:tr>
      <w:tr w:rsidR="00B177AA" w:rsidRPr="005739CF" w14:paraId="3655FBC7" w14:textId="77777777" w:rsidTr="009E772D">
        <w:trPr>
          <w:trHeight w:val="650"/>
          <w:jc w:val="center"/>
        </w:trPr>
        <w:tc>
          <w:tcPr>
            <w:tcW w:w="1380" w:type="dxa"/>
            <w:vMerge w:val="restart"/>
          </w:tcPr>
          <w:p w14:paraId="37722C3C"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675016">
              <w:rPr>
                <w:rFonts w:ascii="Times New Roman" w:eastAsia="Calibri" w:hAnsi="Times New Roman" w:cs="Times New Roman"/>
                <w:b/>
                <w:sz w:val="20"/>
                <w:szCs w:val="20"/>
                <w:lang w:eastAsia="ru-RU"/>
              </w:rPr>
              <w:t>ОКТЯБРЬ</w:t>
            </w:r>
          </w:p>
          <w:p w14:paraId="3217DA88"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675016">
              <w:rPr>
                <w:rFonts w:ascii="Times New Roman" w:eastAsia="Calibri" w:hAnsi="Times New Roman" w:cs="Times New Roman"/>
                <w:b/>
                <w:sz w:val="20"/>
                <w:szCs w:val="20"/>
                <w:lang w:eastAsia="ru-RU"/>
              </w:rPr>
              <w:t>3 неделя</w:t>
            </w:r>
          </w:p>
          <w:p w14:paraId="582759FD"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675016">
              <w:rPr>
                <w:rFonts w:ascii="Times New Roman" w:eastAsia="Calibri" w:hAnsi="Times New Roman" w:cs="Times New Roman"/>
                <w:b/>
                <w:sz w:val="20"/>
                <w:szCs w:val="20"/>
                <w:lang w:eastAsia="ru-RU"/>
              </w:rPr>
              <w:t>13.10. – 17.10</w:t>
            </w:r>
          </w:p>
        </w:tc>
        <w:tc>
          <w:tcPr>
            <w:tcW w:w="1446" w:type="dxa"/>
            <w:vAlign w:val="center"/>
          </w:tcPr>
          <w:p w14:paraId="78B41CCB" w14:textId="77777777" w:rsidR="00B177AA" w:rsidRPr="001F2DE6" w:rsidRDefault="00B177AA" w:rsidP="009E772D">
            <w:pPr>
              <w:spacing w:after="0" w:line="240" w:lineRule="auto"/>
              <w:rPr>
                <w:rFonts w:ascii="Times New Roman" w:eastAsia="Calibri" w:hAnsi="Times New Roman" w:cs="Times New Roman"/>
                <w:b/>
                <w:sz w:val="20"/>
                <w:szCs w:val="20"/>
                <w:lang w:eastAsia="ru-RU"/>
              </w:rPr>
            </w:pPr>
            <w:r w:rsidRPr="001F2DE6">
              <w:rPr>
                <w:rFonts w:ascii="Times New Roman" w:eastAsia="Calibri" w:hAnsi="Times New Roman" w:cs="Times New Roman"/>
                <w:b/>
                <w:sz w:val="20"/>
                <w:szCs w:val="20"/>
                <w:lang w:eastAsia="ru-RU"/>
              </w:rPr>
              <w:t>16 октября</w:t>
            </w:r>
            <w:r w:rsidRPr="001F2DE6">
              <w:t xml:space="preserve"> </w:t>
            </w:r>
            <w:r w:rsidRPr="001F2DE6">
              <w:rPr>
                <w:rFonts w:ascii="Times New Roman" w:eastAsia="Calibri" w:hAnsi="Times New Roman" w:cs="Times New Roman"/>
                <w:bCs/>
                <w:sz w:val="20"/>
                <w:szCs w:val="20"/>
                <w:lang w:eastAsia="ru-RU"/>
              </w:rPr>
              <w:t>Всемирный день хлеба</w:t>
            </w:r>
          </w:p>
        </w:tc>
        <w:tc>
          <w:tcPr>
            <w:tcW w:w="1701" w:type="dxa"/>
          </w:tcPr>
          <w:p w14:paraId="30C18871" w14:textId="77777777" w:rsidR="00B177AA" w:rsidRPr="001F2DE6" w:rsidRDefault="00B177AA" w:rsidP="009E772D">
            <w:pPr>
              <w:spacing w:after="0" w:line="240" w:lineRule="auto"/>
              <w:ind w:firstLine="29"/>
              <w:jc w:val="center"/>
              <w:rPr>
                <w:rFonts w:ascii="Times New Roman" w:eastAsia="Calibri" w:hAnsi="Times New Roman" w:cs="Times New Roman"/>
                <w:sz w:val="20"/>
                <w:szCs w:val="20"/>
                <w:lang w:eastAsia="ru-RU"/>
              </w:rPr>
            </w:pPr>
            <w:r w:rsidRPr="001F2DE6">
              <w:rPr>
                <w:rFonts w:ascii="Times New Roman" w:eastAsia="Calibri" w:hAnsi="Times New Roman" w:cs="Times New Roman"/>
                <w:sz w:val="20"/>
                <w:szCs w:val="20"/>
                <w:lang w:eastAsia="ru-RU"/>
              </w:rPr>
              <w:t>познавательное,</w:t>
            </w:r>
          </w:p>
          <w:p w14:paraId="0B9C11B9" w14:textId="77777777" w:rsidR="00B177AA" w:rsidRPr="001F2DE6" w:rsidRDefault="00B177AA" w:rsidP="009E772D">
            <w:pPr>
              <w:spacing w:after="0" w:line="240" w:lineRule="auto"/>
              <w:ind w:firstLine="29"/>
              <w:jc w:val="center"/>
              <w:rPr>
                <w:rFonts w:ascii="Times New Roman" w:eastAsia="Calibri" w:hAnsi="Times New Roman" w:cs="Times New Roman"/>
                <w:sz w:val="20"/>
                <w:szCs w:val="20"/>
                <w:lang w:eastAsia="ru-RU"/>
              </w:rPr>
            </w:pPr>
            <w:r w:rsidRPr="001F2DE6">
              <w:rPr>
                <w:rFonts w:ascii="Times New Roman" w:eastAsia="Calibri" w:hAnsi="Times New Roman" w:cs="Times New Roman"/>
                <w:sz w:val="20"/>
                <w:szCs w:val="20"/>
                <w:lang w:eastAsia="ru-RU"/>
              </w:rPr>
              <w:t xml:space="preserve">духовно – нравственное, эстетическое, </w:t>
            </w:r>
          </w:p>
        </w:tc>
        <w:tc>
          <w:tcPr>
            <w:tcW w:w="3830" w:type="dxa"/>
            <w:gridSpan w:val="3"/>
            <w:vAlign w:val="center"/>
          </w:tcPr>
          <w:p w14:paraId="7D60A24C" w14:textId="77777777" w:rsidR="00B177AA" w:rsidRPr="001F2DE6" w:rsidRDefault="00B177AA" w:rsidP="009E772D">
            <w:pPr>
              <w:shd w:val="clear" w:color="auto" w:fill="FFFFFF"/>
              <w:spacing w:after="0" w:line="240" w:lineRule="auto"/>
              <w:rPr>
                <w:rFonts w:ascii="Calibri" w:eastAsia="Times New Roman" w:hAnsi="Calibri" w:cs="Times New Roman"/>
                <w:sz w:val="20"/>
                <w:szCs w:val="20"/>
                <w:lang w:eastAsia="ru-RU"/>
              </w:rPr>
            </w:pPr>
          </w:p>
        </w:tc>
        <w:tc>
          <w:tcPr>
            <w:tcW w:w="6947" w:type="dxa"/>
            <w:gridSpan w:val="13"/>
            <w:vAlign w:val="center"/>
          </w:tcPr>
          <w:p w14:paraId="7F3F315F" w14:textId="77777777" w:rsidR="00B177AA" w:rsidRPr="001F2DE6" w:rsidRDefault="00B177AA" w:rsidP="009E772D">
            <w:pPr>
              <w:pStyle w:val="af9"/>
              <w:rPr>
                <w:rFonts w:ascii="Times New Roman" w:hAnsi="Times New Roman"/>
                <w:spacing w:val="-2"/>
                <w:sz w:val="20"/>
                <w:szCs w:val="20"/>
              </w:rPr>
            </w:pPr>
            <w:r w:rsidRPr="001F2DE6">
              <w:rPr>
                <w:rFonts w:ascii="Times New Roman" w:hAnsi="Times New Roman"/>
                <w:sz w:val="20"/>
                <w:szCs w:val="20"/>
              </w:rPr>
              <w:t>Беседы «Как</w:t>
            </w:r>
            <w:r w:rsidRPr="001F2DE6">
              <w:rPr>
                <w:rFonts w:ascii="Times New Roman" w:hAnsi="Times New Roman"/>
                <w:spacing w:val="-2"/>
                <w:sz w:val="20"/>
                <w:szCs w:val="20"/>
              </w:rPr>
              <w:t xml:space="preserve"> </w:t>
            </w:r>
            <w:r w:rsidRPr="001F2DE6">
              <w:rPr>
                <w:rFonts w:ascii="Times New Roman" w:hAnsi="Times New Roman"/>
                <w:sz w:val="20"/>
                <w:szCs w:val="20"/>
              </w:rPr>
              <w:t>люди</w:t>
            </w:r>
            <w:r w:rsidRPr="001F2DE6">
              <w:rPr>
                <w:rFonts w:ascii="Times New Roman" w:hAnsi="Times New Roman"/>
                <w:spacing w:val="-3"/>
                <w:sz w:val="20"/>
                <w:szCs w:val="20"/>
              </w:rPr>
              <w:t xml:space="preserve"> </w:t>
            </w:r>
            <w:r w:rsidRPr="001F2DE6">
              <w:rPr>
                <w:rFonts w:ascii="Times New Roman" w:hAnsi="Times New Roman"/>
                <w:sz w:val="20"/>
                <w:szCs w:val="20"/>
              </w:rPr>
              <w:t>научились</w:t>
            </w:r>
            <w:r w:rsidRPr="001F2DE6">
              <w:rPr>
                <w:rFonts w:ascii="Times New Roman" w:hAnsi="Times New Roman"/>
                <w:spacing w:val="-4"/>
                <w:sz w:val="20"/>
                <w:szCs w:val="20"/>
              </w:rPr>
              <w:t xml:space="preserve"> </w:t>
            </w:r>
            <w:r w:rsidRPr="001F2DE6">
              <w:rPr>
                <w:rFonts w:ascii="Times New Roman" w:hAnsi="Times New Roman"/>
                <w:sz w:val="20"/>
                <w:szCs w:val="20"/>
              </w:rPr>
              <w:t>печь</w:t>
            </w:r>
            <w:r w:rsidRPr="001F2DE6">
              <w:rPr>
                <w:rFonts w:ascii="Times New Roman" w:hAnsi="Times New Roman"/>
                <w:spacing w:val="-4"/>
                <w:sz w:val="20"/>
                <w:szCs w:val="20"/>
              </w:rPr>
              <w:t xml:space="preserve"> </w:t>
            </w:r>
            <w:r w:rsidRPr="001F2DE6">
              <w:rPr>
                <w:rFonts w:ascii="Times New Roman" w:hAnsi="Times New Roman"/>
                <w:sz w:val="20"/>
                <w:szCs w:val="20"/>
              </w:rPr>
              <w:t>хлеб».</w:t>
            </w:r>
          </w:p>
        </w:tc>
      </w:tr>
      <w:tr w:rsidR="00B177AA" w:rsidRPr="005739CF" w14:paraId="236BA84F" w14:textId="77777777" w:rsidTr="009E772D">
        <w:trPr>
          <w:trHeight w:val="1150"/>
          <w:jc w:val="center"/>
        </w:trPr>
        <w:tc>
          <w:tcPr>
            <w:tcW w:w="1380" w:type="dxa"/>
            <w:vMerge/>
          </w:tcPr>
          <w:p w14:paraId="1BA8DB49"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p>
        </w:tc>
        <w:tc>
          <w:tcPr>
            <w:tcW w:w="1446" w:type="dxa"/>
            <w:vAlign w:val="center"/>
          </w:tcPr>
          <w:p w14:paraId="37F138C4" w14:textId="77777777" w:rsidR="00B177AA" w:rsidRPr="001F2DE6" w:rsidRDefault="00B177AA" w:rsidP="009E772D">
            <w:pPr>
              <w:spacing w:after="0" w:line="240" w:lineRule="auto"/>
              <w:rPr>
                <w:rFonts w:ascii="Times New Roman" w:eastAsia="Calibri" w:hAnsi="Times New Roman" w:cs="Times New Roman"/>
                <w:b/>
                <w:sz w:val="20"/>
                <w:szCs w:val="20"/>
                <w:lang w:eastAsia="ru-RU"/>
              </w:rPr>
            </w:pPr>
            <w:r w:rsidRPr="001F2DE6">
              <w:rPr>
                <w:rFonts w:ascii="Times New Roman" w:eastAsia="Calibri" w:hAnsi="Times New Roman" w:cs="Times New Roman"/>
                <w:b/>
                <w:sz w:val="20"/>
                <w:szCs w:val="20"/>
                <w:lang w:eastAsia="ru-RU"/>
              </w:rPr>
              <w:t>19.10.(17.10)</w:t>
            </w:r>
          </w:p>
          <w:p w14:paraId="3C1B885A" w14:textId="77777777" w:rsidR="00B177AA" w:rsidRPr="001F2DE6" w:rsidRDefault="00B177AA" w:rsidP="009E772D">
            <w:pPr>
              <w:spacing w:after="0" w:line="240" w:lineRule="auto"/>
              <w:rPr>
                <w:rFonts w:ascii="Times New Roman" w:eastAsia="Calibri" w:hAnsi="Times New Roman" w:cs="Times New Roman"/>
                <w:b/>
                <w:sz w:val="20"/>
                <w:szCs w:val="20"/>
                <w:lang w:eastAsia="ru-RU"/>
              </w:rPr>
            </w:pPr>
            <w:r w:rsidRPr="001F2DE6">
              <w:t xml:space="preserve"> </w:t>
            </w:r>
            <w:r w:rsidRPr="001F2DE6">
              <w:rPr>
                <w:rFonts w:ascii="Times New Roman" w:eastAsia="Calibri" w:hAnsi="Times New Roman" w:cs="Times New Roman"/>
                <w:b/>
                <w:sz w:val="20"/>
                <w:szCs w:val="20"/>
                <w:lang w:eastAsia="ru-RU"/>
              </w:rPr>
              <w:t>Третье воскресенье октября:</w:t>
            </w:r>
          </w:p>
          <w:p w14:paraId="074AB3AC" w14:textId="77777777" w:rsidR="00B177AA" w:rsidRPr="001F2DE6" w:rsidRDefault="00B177AA" w:rsidP="009E772D">
            <w:pPr>
              <w:spacing w:after="0" w:line="240" w:lineRule="auto"/>
              <w:rPr>
                <w:rFonts w:ascii="Times New Roman" w:eastAsia="Calibri" w:hAnsi="Times New Roman" w:cs="Times New Roman"/>
                <w:b/>
                <w:sz w:val="20"/>
                <w:szCs w:val="20"/>
                <w:lang w:eastAsia="ru-RU"/>
              </w:rPr>
            </w:pPr>
            <w:r w:rsidRPr="001F2DE6">
              <w:rPr>
                <w:rFonts w:ascii="Times New Roman" w:eastAsia="Calibri" w:hAnsi="Times New Roman" w:cs="Times New Roman"/>
                <w:b/>
                <w:sz w:val="20"/>
                <w:szCs w:val="20"/>
                <w:lang w:eastAsia="ru-RU"/>
              </w:rPr>
              <w:t>День отца в России</w:t>
            </w:r>
          </w:p>
        </w:tc>
        <w:tc>
          <w:tcPr>
            <w:tcW w:w="1701" w:type="dxa"/>
          </w:tcPr>
          <w:p w14:paraId="57DB9231" w14:textId="77777777" w:rsidR="00B177AA" w:rsidRPr="001F2DE6" w:rsidRDefault="00B177AA" w:rsidP="009E772D">
            <w:pPr>
              <w:spacing w:after="0" w:line="240" w:lineRule="auto"/>
              <w:ind w:firstLine="29"/>
              <w:jc w:val="center"/>
              <w:rPr>
                <w:rFonts w:ascii="Times New Roman" w:eastAsia="Calibri" w:hAnsi="Times New Roman" w:cs="Times New Roman"/>
                <w:sz w:val="20"/>
                <w:szCs w:val="20"/>
                <w:lang w:eastAsia="ru-RU"/>
              </w:rPr>
            </w:pPr>
            <w:r w:rsidRPr="001F2DE6">
              <w:rPr>
                <w:rFonts w:ascii="Times New Roman" w:eastAsia="Calibri" w:hAnsi="Times New Roman" w:cs="Times New Roman"/>
                <w:sz w:val="20"/>
                <w:szCs w:val="20"/>
                <w:lang w:eastAsia="ru-RU"/>
              </w:rPr>
              <w:t>Социальное, патриотическое Физическое</w:t>
            </w:r>
          </w:p>
          <w:p w14:paraId="1D84514C" w14:textId="77777777" w:rsidR="00B177AA" w:rsidRPr="001F2DE6" w:rsidRDefault="00B177AA" w:rsidP="009E772D">
            <w:pPr>
              <w:spacing w:after="0" w:line="240" w:lineRule="auto"/>
              <w:ind w:firstLine="29"/>
              <w:jc w:val="center"/>
              <w:rPr>
                <w:rFonts w:ascii="Times New Roman" w:eastAsia="Calibri" w:hAnsi="Times New Roman" w:cs="Times New Roman"/>
                <w:sz w:val="20"/>
                <w:szCs w:val="20"/>
                <w:lang w:eastAsia="ru-RU"/>
              </w:rPr>
            </w:pPr>
            <w:r w:rsidRPr="001F2DE6">
              <w:rPr>
                <w:rFonts w:ascii="Times New Roman" w:eastAsia="Calibri" w:hAnsi="Times New Roman" w:cs="Times New Roman"/>
                <w:sz w:val="20"/>
                <w:szCs w:val="20"/>
                <w:lang w:eastAsia="ru-RU"/>
              </w:rPr>
              <w:t>и оздоровительное, трудовое</w:t>
            </w:r>
          </w:p>
        </w:tc>
        <w:tc>
          <w:tcPr>
            <w:tcW w:w="3830" w:type="dxa"/>
            <w:gridSpan w:val="3"/>
            <w:vAlign w:val="center"/>
          </w:tcPr>
          <w:p w14:paraId="782F8EDF" w14:textId="77777777" w:rsidR="00B177AA" w:rsidRPr="001F2DE6" w:rsidRDefault="00B177AA" w:rsidP="009E772D">
            <w:pPr>
              <w:pStyle w:val="af9"/>
              <w:rPr>
                <w:rFonts w:ascii="Times New Roman" w:hAnsi="Times New Roman"/>
                <w:sz w:val="20"/>
                <w:szCs w:val="20"/>
              </w:rPr>
            </w:pPr>
            <w:r w:rsidRPr="001F2DE6">
              <w:rPr>
                <w:rFonts w:ascii="Times New Roman" w:hAnsi="Times New Roman"/>
                <w:sz w:val="20"/>
                <w:szCs w:val="20"/>
              </w:rPr>
              <w:t>Беседа по теме «Члены моей семьи». Беседы с детьми о папах.</w:t>
            </w:r>
          </w:p>
          <w:p w14:paraId="5388FF0A" w14:textId="77777777" w:rsidR="00B177AA" w:rsidRPr="001F2DE6" w:rsidRDefault="00B177AA" w:rsidP="009E772D">
            <w:pPr>
              <w:pStyle w:val="af9"/>
              <w:rPr>
                <w:rFonts w:ascii="Times New Roman" w:hAnsi="Times New Roman"/>
                <w:sz w:val="20"/>
                <w:szCs w:val="20"/>
              </w:rPr>
            </w:pPr>
            <w:r w:rsidRPr="001F2DE6">
              <w:rPr>
                <w:rFonts w:ascii="Times New Roman" w:hAnsi="Times New Roman"/>
                <w:sz w:val="20"/>
                <w:szCs w:val="20"/>
              </w:rPr>
              <w:t>Чтение художественной литературы</w:t>
            </w:r>
          </w:p>
          <w:p w14:paraId="49AD108D" w14:textId="77777777" w:rsidR="00B177AA" w:rsidRPr="001F2DE6" w:rsidRDefault="00B177AA" w:rsidP="009E772D">
            <w:pPr>
              <w:shd w:val="clear" w:color="auto" w:fill="FFFFFF"/>
              <w:spacing w:after="0" w:line="240" w:lineRule="auto"/>
              <w:rPr>
                <w:rFonts w:ascii="Calibri" w:eastAsia="Times New Roman" w:hAnsi="Calibri" w:cs="Times New Roman"/>
                <w:sz w:val="20"/>
                <w:szCs w:val="20"/>
                <w:lang w:eastAsia="ru-RU"/>
              </w:rPr>
            </w:pPr>
          </w:p>
        </w:tc>
        <w:tc>
          <w:tcPr>
            <w:tcW w:w="6947" w:type="dxa"/>
            <w:gridSpan w:val="13"/>
            <w:vAlign w:val="center"/>
          </w:tcPr>
          <w:p w14:paraId="0F60DCF9" w14:textId="77777777" w:rsidR="00B177AA" w:rsidRPr="001F2DE6" w:rsidRDefault="00B177AA" w:rsidP="009E772D">
            <w:pPr>
              <w:pStyle w:val="af9"/>
              <w:rPr>
                <w:rFonts w:ascii="Times New Roman" w:hAnsi="Times New Roman"/>
                <w:sz w:val="20"/>
                <w:szCs w:val="20"/>
              </w:rPr>
            </w:pPr>
            <w:r w:rsidRPr="001F2DE6">
              <w:rPr>
                <w:rFonts w:ascii="Times New Roman" w:hAnsi="Times New Roman"/>
                <w:sz w:val="20"/>
                <w:szCs w:val="20"/>
              </w:rPr>
              <w:t xml:space="preserve">Беседы с детьми о папах + изготовление подарков </w:t>
            </w:r>
          </w:p>
          <w:p w14:paraId="1209F794" w14:textId="77777777" w:rsidR="00B177AA" w:rsidRPr="001F2DE6" w:rsidRDefault="00B177AA" w:rsidP="009E772D">
            <w:pPr>
              <w:pStyle w:val="af9"/>
              <w:rPr>
                <w:rFonts w:ascii="Times New Roman" w:hAnsi="Times New Roman"/>
                <w:sz w:val="20"/>
                <w:szCs w:val="20"/>
              </w:rPr>
            </w:pPr>
            <w:r w:rsidRPr="001F2DE6">
              <w:rPr>
                <w:rFonts w:ascii="Times New Roman" w:hAnsi="Times New Roman"/>
                <w:sz w:val="20"/>
                <w:szCs w:val="20"/>
              </w:rPr>
              <w:t>Мастер-класс от пап на прогулке «Игра детства» (или «Играем в футбол»)</w:t>
            </w:r>
          </w:p>
        </w:tc>
      </w:tr>
      <w:tr w:rsidR="00B177AA" w:rsidRPr="005739CF" w14:paraId="5869E909" w14:textId="77777777" w:rsidTr="009E772D">
        <w:trPr>
          <w:trHeight w:val="1150"/>
          <w:jc w:val="center"/>
        </w:trPr>
        <w:tc>
          <w:tcPr>
            <w:tcW w:w="1380" w:type="dxa"/>
          </w:tcPr>
          <w:p w14:paraId="7424935F"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675016">
              <w:rPr>
                <w:rFonts w:ascii="Times New Roman" w:eastAsia="Calibri" w:hAnsi="Times New Roman" w:cs="Times New Roman"/>
                <w:b/>
                <w:sz w:val="20"/>
                <w:szCs w:val="20"/>
                <w:lang w:eastAsia="ru-RU"/>
              </w:rPr>
              <w:t>ОКТЯБРЬ</w:t>
            </w:r>
          </w:p>
          <w:p w14:paraId="3A3697F3"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675016">
              <w:rPr>
                <w:rFonts w:ascii="Times New Roman" w:eastAsia="Calibri" w:hAnsi="Times New Roman" w:cs="Times New Roman"/>
                <w:b/>
                <w:sz w:val="20"/>
                <w:szCs w:val="20"/>
                <w:lang w:eastAsia="ru-RU"/>
              </w:rPr>
              <w:t>4 неделя 20.10 – 24.10</w:t>
            </w:r>
          </w:p>
          <w:p w14:paraId="5B70299B"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p>
        </w:tc>
        <w:tc>
          <w:tcPr>
            <w:tcW w:w="1446" w:type="dxa"/>
            <w:vAlign w:val="center"/>
          </w:tcPr>
          <w:p w14:paraId="78F90176" w14:textId="77777777" w:rsidR="00B177AA" w:rsidRPr="001F2DE6" w:rsidRDefault="00B177AA" w:rsidP="009E772D">
            <w:pPr>
              <w:spacing w:after="0" w:line="240" w:lineRule="auto"/>
              <w:rPr>
                <w:rFonts w:ascii="Times New Roman" w:eastAsia="Calibri" w:hAnsi="Times New Roman" w:cs="Times New Roman"/>
                <w:b/>
                <w:sz w:val="20"/>
                <w:szCs w:val="20"/>
                <w:lang w:eastAsia="ru-RU"/>
              </w:rPr>
            </w:pPr>
            <w:r w:rsidRPr="001F2DE6">
              <w:rPr>
                <w:rFonts w:ascii="Times New Roman" w:eastAsia="Calibri" w:hAnsi="Times New Roman" w:cs="Times New Roman"/>
                <w:b/>
                <w:sz w:val="20"/>
                <w:szCs w:val="20"/>
                <w:lang w:eastAsia="ru-RU"/>
              </w:rPr>
              <w:t>20.10 – 24.10</w:t>
            </w:r>
            <w:r w:rsidRPr="001F2DE6">
              <w:t xml:space="preserve"> </w:t>
            </w:r>
            <w:r w:rsidRPr="001F2DE6">
              <w:rPr>
                <w:rFonts w:ascii="Times New Roman" w:eastAsia="Calibri" w:hAnsi="Times New Roman" w:cs="Times New Roman"/>
                <w:b/>
                <w:sz w:val="20"/>
                <w:szCs w:val="20"/>
                <w:lang w:eastAsia="ru-RU"/>
              </w:rPr>
              <w:t>Неделя безопасности дорожного движения</w:t>
            </w:r>
          </w:p>
        </w:tc>
        <w:tc>
          <w:tcPr>
            <w:tcW w:w="1701" w:type="dxa"/>
          </w:tcPr>
          <w:p w14:paraId="03BA0A20" w14:textId="77777777" w:rsidR="00B177AA" w:rsidRPr="001F2DE6" w:rsidRDefault="00B177AA" w:rsidP="009E772D">
            <w:pPr>
              <w:spacing w:after="0" w:line="240" w:lineRule="auto"/>
              <w:ind w:firstLine="29"/>
              <w:jc w:val="center"/>
              <w:rPr>
                <w:rFonts w:ascii="Times New Roman" w:eastAsia="Calibri" w:hAnsi="Times New Roman" w:cs="Times New Roman"/>
                <w:sz w:val="20"/>
                <w:szCs w:val="20"/>
                <w:lang w:eastAsia="ru-RU"/>
              </w:rPr>
            </w:pPr>
            <w:r w:rsidRPr="001F2DE6">
              <w:rPr>
                <w:rFonts w:ascii="Times New Roman" w:eastAsia="Calibri" w:hAnsi="Times New Roman" w:cs="Times New Roman"/>
                <w:sz w:val="20"/>
                <w:szCs w:val="20"/>
                <w:lang w:eastAsia="ru-RU"/>
              </w:rPr>
              <w:t>Физическое и оздоровительное,</w:t>
            </w:r>
            <w:r w:rsidRPr="001F2DE6">
              <w:t xml:space="preserve"> </w:t>
            </w:r>
            <w:r w:rsidRPr="001F2DE6">
              <w:rPr>
                <w:rFonts w:ascii="Times New Roman" w:eastAsia="Calibri" w:hAnsi="Times New Roman" w:cs="Times New Roman"/>
                <w:sz w:val="20"/>
                <w:szCs w:val="20"/>
                <w:lang w:eastAsia="ru-RU"/>
              </w:rPr>
              <w:t>познавательное</w:t>
            </w:r>
          </w:p>
        </w:tc>
        <w:tc>
          <w:tcPr>
            <w:tcW w:w="6236" w:type="dxa"/>
            <w:gridSpan w:val="9"/>
            <w:vAlign w:val="center"/>
          </w:tcPr>
          <w:p w14:paraId="132323A7" w14:textId="77777777" w:rsidR="00B177AA" w:rsidRPr="001F2DE6" w:rsidRDefault="00B177AA" w:rsidP="009E772D">
            <w:pPr>
              <w:pStyle w:val="af9"/>
              <w:rPr>
                <w:rFonts w:ascii="Times New Roman" w:hAnsi="Times New Roman"/>
                <w:sz w:val="20"/>
                <w:szCs w:val="20"/>
              </w:rPr>
            </w:pPr>
            <w:r w:rsidRPr="001F2DE6">
              <w:rPr>
                <w:rFonts w:ascii="Times New Roman" w:hAnsi="Times New Roman"/>
                <w:sz w:val="20"/>
                <w:szCs w:val="20"/>
              </w:rPr>
              <w:t>Неделя безопасности дорожного движения</w:t>
            </w:r>
          </w:p>
          <w:p w14:paraId="461B6FB8" w14:textId="77777777" w:rsidR="00B177AA" w:rsidRPr="001F2DE6" w:rsidRDefault="00B177AA" w:rsidP="009E772D">
            <w:pPr>
              <w:pStyle w:val="af9"/>
              <w:rPr>
                <w:rFonts w:ascii="Times New Roman" w:hAnsi="Times New Roman"/>
                <w:sz w:val="20"/>
                <w:szCs w:val="20"/>
              </w:rPr>
            </w:pPr>
            <w:r w:rsidRPr="001F2DE6">
              <w:rPr>
                <w:rFonts w:ascii="Times New Roman" w:hAnsi="Times New Roman"/>
                <w:sz w:val="20"/>
                <w:szCs w:val="20"/>
              </w:rPr>
              <w:t>(игровые ситуации)</w:t>
            </w:r>
          </w:p>
        </w:tc>
        <w:tc>
          <w:tcPr>
            <w:tcW w:w="4541" w:type="dxa"/>
            <w:gridSpan w:val="7"/>
            <w:vAlign w:val="center"/>
          </w:tcPr>
          <w:p w14:paraId="2599CC93" w14:textId="77777777" w:rsidR="00B177AA" w:rsidRPr="001F2DE6" w:rsidRDefault="00B177AA" w:rsidP="009E772D">
            <w:pPr>
              <w:pStyle w:val="af9"/>
              <w:rPr>
                <w:rFonts w:ascii="Times New Roman" w:hAnsi="Times New Roman"/>
                <w:sz w:val="20"/>
                <w:szCs w:val="20"/>
              </w:rPr>
            </w:pPr>
            <w:r w:rsidRPr="001F2DE6">
              <w:rPr>
                <w:rFonts w:ascii="Times New Roman" w:hAnsi="Times New Roman"/>
                <w:sz w:val="20"/>
                <w:szCs w:val="20"/>
              </w:rPr>
              <w:t>Неделя безопасности дорожного движения</w:t>
            </w:r>
          </w:p>
          <w:p w14:paraId="1849D801" w14:textId="77777777" w:rsidR="00B177AA" w:rsidRPr="001F2DE6" w:rsidRDefault="00B177AA" w:rsidP="009E772D">
            <w:pPr>
              <w:pStyle w:val="af9"/>
              <w:rPr>
                <w:rFonts w:ascii="Times New Roman" w:hAnsi="Times New Roman"/>
                <w:sz w:val="20"/>
                <w:szCs w:val="20"/>
              </w:rPr>
            </w:pPr>
            <w:r w:rsidRPr="001F2DE6">
              <w:rPr>
                <w:rFonts w:ascii="Times New Roman" w:hAnsi="Times New Roman"/>
                <w:sz w:val="20"/>
                <w:szCs w:val="20"/>
              </w:rPr>
              <w:t>(викторины, ситуации общения, беседы)</w:t>
            </w:r>
          </w:p>
          <w:p w14:paraId="63F06578" w14:textId="77777777" w:rsidR="00B177AA" w:rsidRPr="001F2DE6" w:rsidRDefault="00B177AA" w:rsidP="009E772D">
            <w:pPr>
              <w:pStyle w:val="af9"/>
              <w:rPr>
                <w:rFonts w:ascii="Times New Roman" w:hAnsi="Times New Roman"/>
                <w:sz w:val="20"/>
                <w:szCs w:val="20"/>
              </w:rPr>
            </w:pPr>
            <w:r w:rsidRPr="001F2DE6">
              <w:rPr>
                <w:rFonts w:ascii="Times New Roman" w:hAnsi="Times New Roman"/>
                <w:sz w:val="20"/>
                <w:szCs w:val="20"/>
              </w:rPr>
              <w:t xml:space="preserve">Спортивное развлечение «В гостях у Светофорыча» </w:t>
            </w:r>
          </w:p>
          <w:p w14:paraId="187194E6" w14:textId="77777777" w:rsidR="00B177AA" w:rsidRPr="001F2DE6" w:rsidRDefault="00B177AA" w:rsidP="009E772D">
            <w:pPr>
              <w:pStyle w:val="af9"/>
              <w:rPr>
                <w:rFonts w:ascii="Times New Roman" w:hAnsi="Times New Roman"/>
                <w:sz w:val="20"/>
                <w:szCs w:val="20"/>
              </w:rPr>
            </w:pPr>
            <w:r w:rsidRPr="001F2DE6">
              <w:rPr>
                <w:rFonts w:ascii="Times New Roman" w:hAnsi="Times New Roman"/>
                <w:sz w:val="20"/>
                <w:szCs w:val="20"/>
              </w:rPr>
              <w:t>Выставка рисунков по ПДД «Правила дорожные детям знать положено»</w:t>
            </w:r>
          </w:p>
        </w:tc>
      </w:tr>
      <w:tr w:rsidR="00B177AA" w:rsidRPr="005739CF" w14:paraId="2C6B6A40" w14:textId="77777777" w:rsidTr="009E772D">
        <w:trPr>
          <w:trHeight w:val="671"/>
          <w:jc w:val="center"/>
        </w:trPr>
        <w:tc>
          <w:tcPr>
            <w:tcW w:w="1380" w:type="dxa"/>
            <w:vMerge w:val="restart"/>
            <w:shd w:val="clear" w:color="auto" w:fill="FFFFFF"/>
          </w:tcPr>
          <w:p w14:paraId="721DE1EC"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ОКТЯБРЬ</w:t>
            </w:r>
          </w:p>
          <w:p w14:paraId="7F710AE6"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5</w:t>
            </w:r>
            <w:r w:rsidRPr="005739CF">
              <w:rPr>
                <w:rFonts w:ascii="Times New Roman" w:eastAsia="Calibri" w:hAnsi="Times New Roman" w:cs="Times New Roman"/>
                <w:b/>
                <w:sz w:val="20"/>
                <w:szCs w:val="20"/>
                <w:lang w:eastAsia="ru-RU"/>
              </w:rPr>
              <w:t xml:space="preserve"> неделя 2</w:t>
            </w:r>
            <w:r>
              <w:rPr>
                <w:rFonts w:ascii="Times New Roman" w:eastAsia="Calibri" w:hAnsi="Times New Roman" w:cs="Times New Roman"/>
                <w:b/>
                <w:sz w:val="20"/>
                <w:szCs w:val="20"/>
                <w:lang w:eastAsia="ru-RU"/>
              </w:rPr>
              <w:t>7</w:t>
            </w:r>
            <w:r w:rsidRPr="005739CF">
              <w:rPr>
                <w:rFonts w:ascii="Times New Roman" w:eastAsia="Calibri" w:hAnsi="Times New Roman" w:cs="Times New Roman"/>
                <w:b/>
                <w:sz w:val="20"/>
                <w:szCs w:val="20"/>
                <w:lang w:eastAsia="ru-RU"/>
              </w:rPr>
              <w:t xml:space="preserve">.10 – </w:t>
            </w:r>
            <w:r>
              <w:rPr>
                <w:rFonts w:ascii="Times New Roman" w:eastAsia="Calibri" w:hAnsi="Times New Roman" w:cs="Times New Roman"/>
                <w:b/>
                <w:sz w:val="20"/>
                <w:szCs w:val="20"/>
                <w:lang w:eastAsia="ru-RU"/>
              </w:rPr>
              <w:t>31</w:t>
            </w:r>
            <w:r w:rsidRPr="005739CF">
              <w:rPr>
                <w:rFonts w:ascii="Times New Roman" w:eastAsia="Calibri" w:hAnsi="Times New Roman" w:cs="Times New Roman"/>
                <w:b/>
                <w:sz w:val="20"/>
                <w:szCs w:val="20"/>
                <w:lang w:eastAsia="ru-RU"/>
              </w:rPr>
              <w:t>.11</w:t>
            </w:r>
          </w:p>
          <w:p w14:paraId="2EBC169D"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p>
        </w:tc>
        <w:tc>
          <w:tcPr>
            <w:tcW w:w="1446" w:type="dxa"/>
            <w:shd w:val="clear" w:color="auto" w:fill="FFFFFF"/>
            <w:vAlign w:val="center"/>
          </w:tcPr>
          <w:p w14:paraId="00BC3EA9" w14:textId="77777777" w:rsidR="00B177AA" w:rsidRPr="001F2DE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1F2DE6">
              <w:rPr>
                <w:rFonts w:ascii="Times New Roman" w:eastAsia="Calibri" w:hAnsi="Times New Roman" w:cs="Times New Roman"/>
                <w:b/>
                <w:sz w:val="20"/>
                <w:szCs w:val="20"/>
                <w:lang w:eastAsia="ru-RU"/>
              </w:rPr>
              <w:t>Осенины</w:t>
            </w:r>
          </w:p>
        </w:tc>
        <w:tc>
          <w:tcPr>
            <w:tcW w:w="1701" w:type="dxa"/>
          </w:tcPr>
          <w:p w14:paraId="50BC80A8" w14:textId="77777777" w:rsidR="00B177AA" w:rsidRPr="001F2DE6" w:rsidRDefault="00B177AA" w:rsidP="009E772D">
            <w:pPr>
              <w:spacing w:after="0" w:line="240" w:lineRule="auto"/>
              <w:ind w:firstLine="29"/>
              <w:jc w:val="center"/>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эстетическое, Физическое и оздоровительное</w:t>
            </w:r>
          </w:p>
        </w:tc>
        <w:tc>
          <w:tcPr>
            <w:tcW w:w="10777" w:type="dxa"/>
            <w:gridSpan w:val="16"/>
            <w:tcBorders>
              <w:right w:val="single" w:sz="4" w:space="0" w:color="auto"/>
            </w:tcBorders>
            <w:vAlign w:val="center"/>
          </w:tcPr>
          <w:p w14:paraId="6AA08DC3" w14:textId="77777777" w:rsidR="00B177AA" w:rsidRPr="001F2DE6" w:rsidRDefault="00B177AA" w:rsidP="009E772D">
            <w:pPr>
              <w:spacing w:after="0" w:line="240" w:lineRule="auto"/>
              <w:ind w:hanging="19"/>
              <w:jc w:val="center"/>
              <w:rPr>
                <w:rFonts w:ascii="Times New Roman" w:eastAsia="SimSun" w:hAnsi="Times New Roman" w:cs="Times New Roman"/>
                <w:b/>
                <w:i/>
                <w:sz w:val="20"/>
                <w:szCs w:val="20"/>
                <w:lang w:eastAsia="ru-RU"/>
              </w:rPr>
            </w:pPr>
            <w:r w:rsidRPr="001F2DE6">
              <w:rPr>
                <w:rFonts w:ascii="Times New Roman" w:eastAsia="SimSun" w:hAnsi="Times New Roman" w:cs="Times New Roman"/>
                <w:b/>
                <w:i/>
                <w:sz w:val="20"/>
                <w:szCs w:val="20"/>
                <w:lang w:eastAsia="ru-RU"/>
              </w:rPr>
              <w:t>Праздник осени (все возрастные группы).</w:t>
            </w:r>
          </w:p>
        </w:tc>
      </w:tr>
      <w:tr w:rsidR="00B177AA" w:rsidRPr="005739CF" w14:paraId="7AB97AAD" w14:textId="77777777" w:rsidTr="009E772D">
        <w:trPr>
          <w:trHeight w:val="671"/>
          <w:jc w:val="center"/>
        </w:trPr>
        <w:tc>
          <w:tcPr>
            <w:tcW w:w="1380" w:type="dxa"/>
            <w:vMerge/>
            <w:shd w:val="clear" w:color="auto" w:fill="FFFFFF"/>
          </w:tcPr>
          <w:p w14:paraId="2FD7EF1E"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p>
        </w:tc>
        <w:tc>
          <w:tcPr>
            <w:tcW w:w="1446" w:type="dxa"/>
            <w:shd w:val="clear" w:color="auto" w:fill="FFFFFF"/>
            <w:vAlign w:val="center"/>
          </w:tcPr>
          <w:p w14:paraId="09FD31E3" w14:textId="77777777" w:rsidR="00B177AA" w:rsidRPr="001F2DE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1F2DE6">
              <w:rPr>
                <w:rFonts w:ascii="Times New Roman" w:eastAsia="Calibri" w:hAnsi="Times New Roman" w:cs="Times New Roman"/>
                <w:b/>
                <w:sz w:val="20"/>
                <w:szCs w:val="20"/>
                <w:lang w:eastAsia="ru-RU"/>
              </w:rPr>
              <w:t>03.11.</w:t>
            </w:r>
          </w:p>
          <w:p w14:paraId="516F78BA" w14:textId="77777777" w:rsidR="00B177AA" w:rsidRPr="001F2DE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1F2DE6">
              <w:rPr>
                <w:rFonts w:ascii="Times New Roman" w:eastAsia="Calibri" w:hAnsi="Times New Roman" w:cs="Times New Roman"/>
                <w:b/>
                <w:sz w:val="20"/>
                <w:szCs w:val="20"/>
                <w:lang w:eastAsia="ru-RU"/>
              </w:rPr>
              <w:t>137 лет со дня рождения С. И. Маршака</w:t>
            </w:r>
          </w:p>
        </w:tc>
        <w:tc>
          <w:tcPr>
            <w:tcW w:w="1701" w:type="dxa"/>
          </w:tcPr>
          <w:p w14:paraId="3C77584E" w14:textId="77777777" w:rsidR="00B177AA" w:rsidRPr="001F2DE6" w:rsidRDefault="00B177AA" w:rsidP="009E772D">
            <w:pPr>
              <w:spacing w:after="0" w:line="240" w:lineRule="auto"/>
              <w:ind w:firstLine="29"/>
              <w:jc w:val="center"/>
              <w:rPr>
                <w:rFonts w:ascii="Times New Roman" w:eastAsia="SimSun" w:hAnsi="Times New Roman" w:cs="Times New Roman"/>
                <w:sz w:val="20"/>
                <w:szCs w:val="20"/>
                <w:lang w:eastAsia="ru-RU"/>
              </w:rPr>
            </w:pPr>
            <w:r w:rsidRPr="001F2DE6">
              <w:rPr>
                <w:rFonts w:ascii="Times New Roman" w:eastAsia="SimSun" w:hAnsi="Times New Roman" w:cs="Times New Roman"/>
                <w:bCs/>
                <w:iCs/>
                <w:sz w:val="20"/>
                <w:szCs w:val="20"/>
                <w:lang w:eastAsia="ru-RU"/>
              </w:rPr>
              <w:t>духовно – нравственное, эстетическое</w:t>
            </w:r>
          </w:p>
        </w:tc>
        <w:tc>
          <w:tcPr>
            <w:tcW w:w="10777" w:type="dxa"/>
            <w:gridSpan w:val="16"/>
            <w:tcBorders>
              <w:right w:val="single" w:sz="4" w:space="0" w:color="auto"/>
            </w:tcBorders>
            <w:vAlign w:val="center"/>
          </w:tcPr>
          <w:p w14:paraId="49836EEB" w14:textId="77777777" w:rsidR="00B177AA" w:rsidRPr="001F2DE6" w:rsidRDefault="00B177AA" w:rsidP="009E772D">
            <w:pPr>
              <w:pStyle w:val="af9"/>
              <w:jc w:val="center"/>
              <w:rPr>
                <w:rFonts w:ascii="Times New Roman" w:hAnsi="Times New Roman"/>
                <w:sz w:val="20"/>
                <w:szCs w:val="20"/>
              </w:rPr>
            </w:pPr>
            <w:r w:rsidRPr="001F2DE6">
              <w:rPr>
                <w:rFonts w:ascii="Times New Roman" w:hAnsi="Times New Roman"/>
                <w:sz w:val="20"/>
                <w:szCs w:val="20"/>
              </w:rPr>
              <w:t>Час произведений С.Я. Маршака.</w:t>
            </w:r>
          </w:p>
          <w:p w14:paraId="52430B41" w14:textId="77777777" w:rsidR="00B177AA" w:rsidRPr="001F2DE6" w:rsidRDefault="00B177AA" w:rsidP="009E772D">
            <w:pPr>
              <w:pStyle w:val="af9"/>
              <w:jc w:val="center"/>
              <w:rPr>
                <w:rFonts w:ascii="Times New Roman" w:hAnsi="Times New Roman"/>
                <w:sz w:val="20"/>
                <w:szCs w:val="20"/>
              </w:rPr>
            </w:pPr>
            <w:r w:rsidRPr="001F2DE6">
              <w:rPr>
                <w:rFonts w:ascii="Times New Roman" w:hAnsi="Times New Roman"/>
                <w:sz w:val="20"/>
                <w:szCs w:val="20"/>
              </w:rPr>
              <w:t>Беседы с детьми о С.Я. Маршаке, о его творчестве (ст. гр.)</w:t>
            </w:r>
          </w:p>
          <w:p w14:paraId="7113AD4E" w14:textId="77777777" w:rsidR="00B177AA" w:rsidRPr="001F2DE6" w:rsidRDefault="00B177AA" w:rsidP="009E772D">
            <w:pPr>
              <w:autoSpaceDE w:val="0"/>
              <w:autoSpaceDN w:val="0"/>
              <w:adjustRightInd w:val="0"/>
              <w:jc w:val="center"/>
              <w:rPr>
                <w:rFonts w:ascii="Times New Roman" w:hAnsi="Times New Roman" w:cs="Times New Roman"/>
                <w:sz w:val="20"/>
                <w:szCs w:val="20"/>
              </w:rPr>
            </w:pPr>
            <w:r w:rsidRPr="001F2DE6">
              <w:rPr>
                <w:rFonts w:ascii="Times New Roman" w:hAnsi="Times New Roman" w:cs="Times New Roman"/>
                <w:sz w:val="20"/>
                <w:szCs w:val="20"/>
              </w:rPr>
              <w:t>Выставка детских рисунков «Любимые герои сказок и стихов Маршака»</w:t>
            </w:r>
          </w:p>
          <w:p w14:paraId="1AEC6A5F" w14:textId="77777777" w:rsidR="00B177AA" w:rsidRPr="001F2DE6" w:rsidRDefault="00B177AA" w:rsidP="009E772D">
            <w:pPr>
              <w:spacing w:after="0" w:line="240" w:lineRule="auto"/>
              <w:ind w:hanging="19"/>
              <w:jc w:val="center"/>
              <w:rPr>
                <w:rFonts w:ascii="Times New Roman" w:eastAsia="SimSun" w:hAnsi="Times New Roman" w:cs="Times New Roman"/>
                <w:b/>
                <w:i/>
                <w:sz w:val="20"/>
                <w:szCs w:val="20"/>
                <w:lang w:eastAsia="ru-RU"/>
              </w:rPr>
            </w:pPr>
          </w:p>
        </w:tc>
      </w:tr>
      <w:tr w:rsidR="00B177AA" w:rsidRPr="005739CF" w14:paraId="0F41D0FD" w14:textId="77777777" w:rsidTr="009E772D">
        <w:trPr>
          <w:trHeight w:val="420"/>
          <w:jc w:val="center"/>
        </w:trPr>
        <w:tc>
          <w:tcPr>
            <w:tcW w:w="15304" w:type="dxa"/>
            <w:gridSpan w:val="19"/>
            <w:shd w:val="clear" w:color="auto" w:fill="F2F2F2" w:themeFill="background1" w:themeFillShade="F2"/>
          </w:tcPr>
          <w:p w14:paraId="38A43995" w14:textId="77777777" w:rsidR="00B177AA" w:rsidRPr="001F2DE6" w:rsidRDefault="00B177AA" w:rsidP="009E772D">
            <w:pPr>
              <w:spacing w:after="0" w:line="240" w:lineRule="auto"/>
              <w:ind w:hanging="19"/>
              <w:jc w:val="center"/>
              <w:rPr>
                <w:rFonts w:ascii="Times New Roman" w:eastAsia="SimSun" w:hAnsi="Times New Roman" w:cs="Times New Roman"/>
                <w:sz w:val="24"/>
                <w:szCs w:val="24"/>
                <w:lang w:eastAsia="ru-RU"/>
              </w:rPr>
            </w:pPr>
            <w:r w:rsidRPr="001F2DE6">
              <w:rPr>
                <w:rFonts w:ascii="Times New Roman" w:eastAsia="SimSun" w:hAnsi="Times New Roman" w:cs="Times New Roman"/>
                <w:b/>
                <w:i/>
                <w:sz w:val="24"/>
                <w:szCs w:val="24"/>
                <w:lang w:eastAsia="ru-RU"/>
              </w:rPr>
              <w:t>Конкурсы</w:t>
            </w:r>
          </w:p>
        </w:tc>
      </w:tr>
      <w:tr w:rsidR="00B177AA" w:rsidRPr="005739CF" w14:paraId="2B00E4F2" w14:textId="77777777" w:rsidTr="009E772D">
        <w:trPr>
          <w:trHeight w:val="428"/>
          <w:jc w:val="center"/>
        </w:trPr>
        <w:tc>
          <w:tcPr>
            <w:tcW w:w="2826" w:type="dxa"/>
            <w:gridSpan w:val="2"/>
            <w:shd w:val="clear" w:color="auto" w:fill="F2F2F2" w:themeFill="background1" w:themeFillShade="F2"/>
          </w:tcPr>
          <w:p w14:paraId="6AFB34CD" w14:textId="77777777" w:rsidR="00B177AA" w:rsidRPr="001F2DE6" w:rsidRDefault="00B177AA" w:rsidP="009E772D">
            <w:pPr>
              <w:spacing w:after="0" w:line="240" w:lineRule="auto"/>
              <w:ind w:hanging="19"/>
              <w:jc w:val="center"/>
              <w:rPr>
                <w:rFonts w:ascii="Times New Roman" w:eastAsia="SimSun" w:hAnsi="Times New Roman" w:cs="Times New Roman"/>
                <w:sz w:val="20"/>
                <w:szCs w:val="20"/>
                <w:lang w:eastAsia="ru-RU"/>
              </w:rPr>
            </w:pPr>
          </w:p>
        </w:tc>
        <w:tc>
          <w:tcPr>
            <w:tcW w:w="1701" w:type="dxa"/>
            <w:shd w:val="clear" w:color="auto" w:fill="F2F2F2" w:themeFill="background1" w:themeFillShade="F2"/>
          </w:tcPr>
          <w:p w14:paraId="422593D5" w14:textId="77777777" w:rsidR="00B177AA" w:rsidRPr="001F2DE6" w:rsidRDefault="00B177AA" w:rsidP="009E772D">
            <w:pPr>
              <w:spacing w:after="0" w:line="240" w:lineRule="auto"/>
              <w:ind w:hanging="19"/>
              <w:jc w:val="center"/>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духовно -нравственное, эстетическое, трудовое</w:t>
            </w:r>
          </w:p>
        </w:tc>
        <w:tc>
          <w:tcPr>
            <w:tcW w:w="10777" w:type="dxa"/>
            <w:gridSpan w:val="16"/>
            <w:shd w:val="clear" w:color="auto" w:fill="F2F2F2" w:themeFill="background1" w:themeFillShade="F2"/>
            <w:vAlign w:val="center"/>
          </w:tcPr>
          <w:p w14:paraId="36A539DB" w14:textId="77777777" w:rsidR="00B177AA" w:rsidRPr="001F2DE6" w:rsidRDefault="00B177AA" w:rsidP="009E772D">
            <w:pPr>
              <w:spacing w:after="0" w:line="240" w:lineRule="auto"/>
              <w:ind w:hanging="19"/>
              <w:rPr>
                <w:rFonts w:ascii="Times New Roman" w:eastAsia="SimSun" w:hAnsi="Times New Roman" w:cs="Times New Roman"/>
                <w:i/>
                <w:iCs/>
                <w:sz w:val="20"/>
                <w:szCs w:val="20"/>
                <w:lang w:eastAsia="ru-RU"/>
              </w:rPr>
            </w:pPr>
            <w:r w:rsidRPr="001F2DE6">
              <w:rPr>
                <w:rFonts w:ascii="Times New Roman" w:eastAsia="SimSun" w:hAnsi="Times New Roman" w:cs="Times New Roman"/>
                <w:i/>
                <w:iCs/>
                <w:sz w:val="20"/>
                <w:szCs w:val="20"/>
                <w:lang w:eastAsia="ru-RU"/>
              </w:rPr>
              <w:t xml:space="preserve">ДОУ </w:t>
            </w:r>
          </w:p>
          <w:p w14:paraId="7BA95A7A" w14:textId="77777777" w:rsidR="00B177AA" w:rsidRPr="0074070B" w:rsidRDefault="00B177AA" w:rsidP="009E772D">
            <w:pPr>
              <w:spacing w:after="0" w:line="240" w:lineRule="auto"/>
              <w:ind w:hanging="19"/>
              <w:rPr>
                <w:rFonts w:ascii="Times New Roman" w:eastAsia="SimSun" w:hAnsi="Times New Roman" w:cs="Times New Roman"/>
                <w:i/>
                <w:iCs/>
                <w:sz w:val="20"/>
                <w:szCs w:val="20"/>
                <w:lang w:val="en-US" w:eastAsia="ru-RU"/>
              </w:rPr>
            </w:pPr>
            <w:r w:rsidRPr="001F2DE6">
              <w:rPr>
                <w:rFonts w:ascii="Times New Roman" w:eastAsia="SimSun" w:hAnsi="Times New Roman" w:cs="Times New Roman"/>
                <w:i/>
                <w:iCs/>
                <w:sz w:val="20"/>
                <w:szCs w:val="20"/>
                <w:lang w:eastAsia="ru-RU"/>
              </w:rPr>
              <w:t>Конкурс поделок «Ос</w:t>
            </w:r>
            <w:r>
              <w:rPr>
                <w:rFonts w:ascii="Times New Roman" w:eastAsia="SimSun" w:hAnsi="Times New Roman" w:cs="Times New Roman"/>
                <w:i/>
                <w:iCs/>
                <w:sz w:val="20"/>
                <w:szCs w:val="20"/>
                <w:lang w:eastAsia="ru-RU"/>
              </w:rPr>
              <w:t>енний вернисаж»</w:t>
            </w:r>
          </w:p>
        </w:tc>
      </w:tr>
      <w:tr w:rsidR="00B177AA" w:rsidRPr="005739CF" w14:paraId="022C89ED" w14:textId="77777777" w:rsidTr="009E772D">
        <w:trPr>
          <w:trHeight w:val="662"/>
          <w:jc w:val="center"/>
        </w:trPr>
        <w:tc>
          <w:tcPr>
            <w:tcW w:w="1380" w:type="dxa"/>
            <w:vMerge w:val="restart"/>
          </w:tcPr>
          <w:p w14:paraId="5C5BDDAC" w14:textId="77777777" w:rsidR="00B177AA" w:rsidRPr="00675016" w:rsidRDefault="00B177AA" w:rsidP="009E772D">
            <w:pPr>
              <w:spacing w:after="0" w:line="240" w:lineRule="auto"/>
              <w:ind w:hanging="19"/>
              <w:jc w:val="center"/>
              <w:rPr>
                <w:rFonts w:ascii="Times New Roman" w:eastAsia="SimSun" w:hAnsi="Times New Roman" w:cs="Times New Roman"/>
                <w:b/>
                <w:iCs/>
                <w:sz w:val="20"/>
                <w:szCs w:val="20"/>
                <w:lang w:eastAsia="ru-RU"/>
              </w:rPr>
            </w:pPr>
            <w:r w:rsidRPr="00675016">
              <w:rPr>
                <w:rFonts w:ascii="Times New Roman" w:eastAsia="SimSun" w:hAnsi="Times New Roman" w:cs="Times New Roman"/>
                <w:b/>
                <w:iCs/>
                <w:sz w:val="20"/>
                <w:szCs w:val="20"/>
                <w:lang w:eastAsia="ru-RU"/>
              </w:rPr>
              <w:lastRenderedPageBreak/>
              <w:t>НОЯБРЬ</w:t>
            </w:r>
          </w:p>
          <w:p w14:paraId="4B53ED72"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675016">
              <w:rPr>
                <w:rFonts w:ascii="Times New Roman" w:eastAsia="SimSun" w:hAnsi="Times New Roman" w:cs="Times New Roman"/>
                <w:b/>
                <w:iCs/>
                <w:sz w:val="20"/>
                <w:szCs w:val="20"/>
                <w:lang w:eastAsia="ru-RU"/>
              </w:rPr>
              <w:t>1 неделя 05.11 – 07.11</w:t>
            </w:r>
          </w:p>
        </w:tc>
        <w:tc>
          <w:tcPr>
            <w:tcW w:w="1446" w:type="dxa"/>
            <w:vMerge w:val="restart"/>
            <w:vAlign w:val="center"/>
          </w:tcPr>
          <w:p w14:paraId="6DC8FFB5" w14:textId="77777777" w:rsidR="00B177AA" w:rsidRPr="00675016" w:rsidRDefault="00B177AA" w:rsidP="009E772D">
            <w:pPr>
              <w:spacing w:after="0" w:line="240" w:lineRule="auto"/>
              <w:jc w:val="center"/>
              <w:rPr>
                <w:rFonts w:ascii="Times New Roman" w:eastAsia="Calibri" w:hAnsi="Times New Roman" w:cs="Times New Roman"/>
                <w:b/>
                <w:sz w:val="20"/>
                <w:szCs w:val="20"/>
                <w:lang w:eastAsia="ru-RU"/>
              </w:rPr>
            </w:pPr>
            <w:r w:rsidRPr="00675016">
              <w:rPr>
                <w:rFonts w:ascii="Times New Roman" w:eastAsia="Calibri" w:hAnsi="Times New Roman" w:cs="Times New Roman"/>
                <w:b/>
                <w:sz w:val="20"/>
                <w:szCs w:val="20"/>
                <w:lang w:eastAsia="ru-RU"/>
              </w:rPr>
              <w:t>04.11 (05.11).</w:t>
            </w:r>
          </w:p>
          <w:p w14:paraId="5306C607"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675016">
              <w:rPr>
                <w:rFonts w:ascii="Times New Roman" w:eastAsia="SimSun" w:hAnsi="Times New Roman" w:cs="Times New Roman"/>
                <w:b/>
                <w:sz w:val="20"/>
                <w:szCs w:val="20"/>
                <w:lang w:eastAsia="ru-RU"/>
              </w:rPr>
              <w:t>День народного единства</w:t>
            </w:r>
          </w:p>
        </w:tc>
        <w:tc>
          <w:tcPr>
            <w:tcW w:w="1701" w:type="dxa"/>
            <w:vMerge w:val="restart"/>
          </w:tcPr>
          <w:p w14:paraId="45E7DD60" w14:textId="77777777" w:rsidR="00B177AA" w:rsidRPr="001F2DE6" w:rsidRDefault="00B177AA" w:rsidP="009E772D">
            <w:pPr>
              <w:spacing w:after="0" w:line="240" w:lineRule="auto"/>
              <w:ind w:firstLine="29"/>
              <w:jc w:val="center"/>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Патриотическое, духовно – нравственное, эстетическое,</w:t>
            </w:r>
          </w:p>
          <w:p w14:paraId="6B2475C1" w14:textId="77777777" w:rsidR="00B177AA" w:rsidRPr="001F2DE6" w:rsidRDefault="00B177AA" w:rsidP="009E772D">
            <w:pPr>
              <w:spacing w:after="0" w:line="240" w:lineRule="auto"/>
              <w:ind w:firstLine="29"/>
              <w:jc w:val="center"/>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Социальное,</w:t>
            </w:r>
            <w:r w:rsidRPr="001F2DE6">
              <w:t xml:space="preserve"> </w:t>
            </w:r>
            <w:r w:rsidRPr="001F2DE6">
              <w:rPr>
                <w:rFonts w:ascii="Times New Roman" w:eastAsia="SimSun" w:hAnsi="Times New Roman" w:cs="Times New Roman"/>
                <w:sz w:val="20"/>
                <w:szCs w:val="20"/>
                <w:lang w:eastAsia="ru-RU"/>
              </w:rPr>
              <w:t>Физическое и оздоровительное</w:t>
            </w:r>
          </w:p>
        </w:tc>
        <w:tc>
          <w:tcPr>
            <w:tcW w:w="10777" w:type="dxa"/>
            <w:gridSpan w:val="16"/>
            <w:vAlign w:val="center"/>
          </w:tcPr>
          <w:p w14:paraId="70C64AB2" w14:textId="77777777" w:rsidR="00B177AA" w:rsidRPr="001F2DE6" w:rsidRDefault="00B177AA" w:rsidP="009E772D">
            <w:pPr>
              <w:spacing w:after="0" w:line="240" w:lineRule="auto"/>
              <w:ind w:hanging="19"/>
              <w:jc w:val="center"/>
              <w:rPr>
                <w:rFonts w:ascii="Times New Roman" w:eastAsia="Calibri" w:hAnsi="Times New Roman" w:cs="Times New Roman"/>
                <w:sz w:val="20"/>
                <w:szCs w:val="20"/>
                <w:shd w:val="clear" w:color="auto" w:fill="FFFFFF"/>
              </w:rPr>
            </w:pPr>
            <w:r w:rsidRPr="001F2DE6">
              <w:rPr>
                <w:rFonts w:ascii="Times New Roman" w:eastAsia="Calibri" w:hAnsi="Times New Roman" w:cs="Times New Roman"/>
                <w:sz w:val="20"/>
                <w:szCs w:val="20"/>
                <w:shd w:val="clear" w:color="auto" w:fill="FFFFFF"/>
              </w:rPr>
              <w:t>Неделя «Ярмарка народных игр и танцев»</w:t>
            </w:r>
          </w:p>
        </w:tc>
      </w:tr>
      <w:tr w:rsidR="00B177AA" w:rsidRPr="005739CF" w14:paraId="72520AF6" w14:textId="77777777" w:rsidTr="009E772D">
        <w:trPr>
          <w:trHeight w:val="936"/>
          <w:jc w:val="center"/>
        </w:trPr>
        <w:tc>
          <w:tcPr>
            <w:tcW w:w="1380" w:type="dxa"/>
            <w:vMerge/>
          </w:tcPr>
          <w:p w14:paraId="01B3F4EF" w14:textId="77777777" w:rsidR="00B177AA" w:rsidRPr="00675016" w:rsidRDefault="00B177AA" w:rsidP="009E772D">
            <w:pPr>
              <w:spacing w:after="0" w:line="240" w:lineRule="auto"/>
              <w:ind w:hanging="19"/>
              <w:jc w:val="center"/>
              <w:rPr>
                <w:rFonts w:ascii="Times New Roman" w:eastAsia="SimSun" w:hAnsi="Times New Roman" w:cs="Times New Roman"/>
                <w:b/>
                <w:iCs/>
                <w:sz w:val="20"/>
                <w:szCs w:val="20"/>
                <w:lang w:eastAsia="ru-RU"/>
              </w:rPr>
            </w:pPr>
          </w:p>
        </w:tc>
        <w:tc>
          <w:tcPr>
            <w:tcW w:w="1446" w:type="dxa"/>
            <w:vMerge/>
            <w:vAlign w:val="center"/>
          </w:tcPr>
          <w:p w14:paraId="6FC83244" w14:textId="77777777" w:rsidR="00B177AA" w:rsidRPr="00675016" w:rsidRDefault="00B177AA" w:rsidP="009E772D">
            <w:pPr>
              <w:spacing w:after="0" w:line="240" w:lineRule="auto"/>
              <w:jc w:val="center"/>
              <w:rPr>
                <w:rFonts w:ascii="Times New Roman" w:eastAsia="Calibri" w:hAnsi="Times New Roman" w:cs="Times New Roman"/>
                <w:b/>
                <w:sz w:val="20"/>
                <w:szCs w:val="20"/>
                <w:lang w:eastAsia="ru-RU"/>
              </w:rPr>
            </w:pPr>
          </w:p>
        </w:tc>
        <w:tc>
          <w:tcPr>
            <w:tcW w:w="1701" w:type="dxa"/>
            <w:vMerge/>
          </w:tcPr>
          <w:p w14:paraId="6E3D4971" w14:textId="77777777" w:rsidR="00B177AA" w:rsidRPr="001F2DE6" w:rsidRDefault="00B177AA" w:rsidP="009E772D">
            <w:pPr>
              <w:spacing w:after="0" w:line="240" w:lineRule="auto"/>
              <w:ind w:firstLine="29"/>
              <w:jc w:val="center"/>
              <w:rPr>
                <w:rFonts w:ascii="Times New Roman" w:eastAsia="SimSun" w:hAnsi="Times New Roman" w:cs="Times New Roman"/>
                <w:sz w:val="20"/>
                <w:szCs w:val="20"/>
                <w:lang w:eastAsia="ru-RU"/>
              </w:rPr>
            </w:pPr>
          </w:p>
        </w:tc>
        <w:tc>
          <w:tcPr>
            <w:tcW w:w="6236" w:type="dxa"/>
            <w:gridSpan w:val="9"/>
            <w:vAlign w:val="center"/>
          </w:tcPr>
          <w:p w14:paraId="4037583B" w14:textId="77777777" w:rsidR="00B177AA" w:rsidRPr="001F2DE6" w:rsidRDefault="00B177AA" w:rsidP="009E772D">
            <w:pPr>
              <w:pStyle w:val="af9"/>
              <w:rPr>
                <w:rFonts w:ascii="Times New Roman" w:eastAsia="Calibri" w:hAnsi="Times New Roman"/>
                <w:sz w:val="20"/>
                <w:szCs w:val="20"/>
                <w:shd w:val="clear" w:color="auto" w:fill="FFFFFF"/>
              </w:rPr>
            </w:pPr>
          </w:p>
        </w:tc>
        <w:tc>
          <w:tcPr>
            <w:tcW w:w="4541" w:type="dxa"/>
            <w:gridSpan w:val="7"/>
            <w:vAlign w:val="center"/>
          </w:tcPr>
          <w:p w14:paraId="2640A3BB" w14:textId="77777777" w:rsidR="00B177AA" w:rsidRPr="001F2DE6" w:rsidRDefault="00B177AA" w:rsidP="009E772D">
            <w:pPr>
              <w:pStyle w:val="TableParagraph"/>
              <w:spacing w:line="268" w:lineRule="exact"/>
              <w:ind w:left="0"/>
              <w:rPr>
                <w:sz w:val="20"/>
                <w:szCs w:val="20"/>
              </w:rPr>
            </w:pPr>
            <w:r w:rsidRPr="001F2DE6">
              <w:rPr>
                <w:sz w:val="20"/>
                <w:szCs w:val="20"/>
              </w:rPr>
              <w:t>Коммуникативная</w:t>
            </w:r>
            <w:r w:rsidRPr="001F2DE6">
              <w:rPr>
                <w:spacing w:val="-11"/>
                <w:sz w:val="20"/>
                <w:szCs w:val="20"/>
              </w:rPr>
              <w:t xml:space="preserve"> </w:t>
            </w:r>
            <w:r w:rsidRPr="001F2DE6">
              <w:rPr>
                <w:spacing w:val="-4"/>
                <w:sz w:val="20"/>
                <w:szCs w:val="20"/>
              </w:rPr>
              <w:t>игра</w:t>
            </w:r>
          </w:p>
          <w:p w14:paraId="18D5FDAD" w14:textId="77777777" w:rsidR="00B177AA" w:rsidRPr="001F2DE6" w:rsidRDefault="00B177AA" w:rsidP="009E772D">
            <w:pPr>
              <w:spacing w:after="0" w:line="240" w:lineRule="auto"/>
              <w:ind w:hanging="19"/>
              <w:rPr>
                <w:rFonts w:ascii="Times New Roman" w:hAnsi="Times New Roman" w:cs="Times New Roman"/>
                <w:sz w:val="20"/>
                <w:szCs w:val="20"/>
              </w:rPr>
            </w:pPr>
            <w:r w:rsidRPr="001F2DE6">
              <w:rPr>
                <w:rFonts w:ascii="Times New Roman" w:hAnsi="Times New Roman" w:cs="Times New Roman"/>
                <w:sz w:val="20"/>
                <w:szCs w:val="20"/>
              </w:rPr>
              <w:t>«Мы</w:t>
            </w:r>
            <w:r w:rsidRPr="001F2DE6">
              <w:rPr>
                <w:rFonts w:ascii="Times New Roman" w:hAnsi="Times New Roman" w:cs="Times New Roman"/>
                <w:spacing w:val="-3"/>
                <w:sz w:val="20"/>
                <w:szCs w:val="20"/>
              </w:rPr>
              <w:t xml:space="preserve"> </w:t>
            </w:r>
            <w:r w:rsidRPr="001F2DE6">
              <w:rPr>
                <w:rFonts w:ascii="Times New Roman" w:hAnsi="Times New Roman" w:cs="Times New Roman"/>
                <w:sz w:val="20"/>
                <w:szCs w:val="20"/>
              </w:rPr>
              <w:t>разные,</w:t>
            </w:r>
            <w:r w:rsidRPr="001F2DE6">
              <w:rPr>
                <w:rFonts w:ascii="Times New Roman" w:hAnsi="Times New Roman" w:cs="Times New Roman"/>
                <w:spacing w:val="-2"/>
                <w:sz w:val="20"/>
                <w:szCs w:val="20"/>
              </w:rPr>
              <w:t xml:space="preserve"> </w:t>
            </w:r>
            <w:r w:rsidRPr="001F2DE6">
              <w:rPr>
                <w:rFonts w:ascii="Times New Roman" w:hAnsi="Times New Roman" w:cs="Times New Roman"/>
                <w:sz w:val="20"/>
                <w:szCs w:val="20"/>
              </w:rPr>
              <w:t>но</w:t>
            </w:r>
            <w:r w:rsidRPr="001F2DE6">
              <w:rPr>
                <w:rFonts w:ascii="Times New Roman" w:hAnsi="Times New Roman" w:cs="Times New Roman"/>
                <w:spacing w:val="-2"/>
                <w:sz w:val="20"/>
                <w:szCs w:val="20"/>
              </w:rPr>
              <w:t xml:space="preserve"> </w:t>
            </w:r>
            <w:r w:rsidRPr="001F2DE6">
              <w:rPr>
                <w:rFonts w:ascii="Times New Roman" w:hAnsi="Times New Roman" w:cs="Times New Roman"/>
                <w:sz w:val="20"/>
                <w:szCs w:val="20"/>
              </w:rPr>
              <w:t>мы</w:t>
            </w:r>
            <w:r w:rsidRPr="001F2DE6">
              <w:rPr>
                <w:rFonts w:ascii="Times New Roman" w:hAnsi="Times New Roman" w:cs="Times New Roman"/>
                <w:spacing w:val="-2"/>
                <w:sz w:val="20"/>
                <w:szCs w:val="20"/>
              </w:rPr>
              <w:t xml:space="preserve"> вместе!»</w:t>
            </w:r>
            <w:r w:rsidRPr="001F2DE6">
              <w:rPr>
                <w:rFonts w:ascii="Times New Roman" w:hAnsi="Times New Roman" w:cs="Times New Roman"/>
                <w:sz w:val="20"/>
                <w:szCs w:val="20"/>
              </w:rPr>
              <w:t xml:space="preserve"> </w:t>
            </w:r>
          </w:p>
          <w:p w14:paraId="647186EC" w14:textId="77777777" w:rsidR="00B177AA" w:rsidRPr="001F2DE6" w:rsidRDefault="00B177AA" w:rsidP="009E772D">
            <w:pPr>
              <w:spacing w:after="0" w:line="240" w:lineRule="auto"/>
              <w:ind w:hanging="19"/>
              <w:rPr>
                <w:rFonts w:ascii="Times New Roman" w:eastAsia="Calibri" w:hAnsi="Times New Roman" w:cs="Times New Roman"/>
                <w:sz w:val="20"/>
                <w:szCs w:val="20"/>
                <w:shd w:val="clear" w:color="auto" w:fill="FFFFFF"/>
              </w:rPr>
            </w:pPr>
            <w:r w:rsidRPr="001F2DE6">
              <w:rPr>
                <w:rFonts w:ascii="Times New Roman" w:hAnsi="Times New Roman" w:cs="Times New Roman"/>
                <w:sz w:val="20"/>
                <w:szCs w:val="20"/>
              </w:rPr>
              <w:t>Игра-викторина «Мы – патриоты»</w:t>
            </w:r>
          </w:p>
        </w:tc>
      </w:tr>
      <w:tr w:rsidR="00B177AA" w:rsidRPr="005739CF" w14:paraId="0283DB26" w14:textId="77777777" w:rsidTr="009E772D">
        <w:trPr>
          <w:trHeight w:val="1448"/>
          <w:jc w:val="center"/>
        </w:trPr>
        <w:tc>
          <w:tcPr>
            <w:tcW w:w="1380" w:type="dxa"/>
          </w:tcPr>
          <w:p w14:paraId="507B698A" w14:textId="77777777" w:rsidR="00B177AA" w:rsidRPr="00675016" w:rsidRDefault="00B177AA" w:rsidP="009E772D">
            <w:pPr>
              <w:spacing w:after="0" w:line="240" w:lineRule="auto"/>
              <w:ind w:hanging="19"/>
              <w:jc w:val="center"/>
              <w:rPr>
                <w:rFonts w:ascii="Times New Roman" w:eastAsia="SimSun" w:hAnsi="Times New Roman" w:cs="Times New Roman"/>
                <w:b/>
                <w:iCs/>
                <w:sz w:val="20"/>
                <w:szCs w:val="20"/>
                <w:lang w:eastAsia="ru-RU"/>
              </w:rPr>
            </w:pPr>
          </w:p>
        </w:tc>
        <w:tc>
          <w:tcPr>
            <w:tcW w:w="1446" w:type="dxa"/>
            <w:vAlign w:val="center"/>
          </w:tcPr>
          <w:p w14:paraId="298CBBCF" w14:textId="77777777" w:rsidR="00B177AA" w:rsidRPr="00675016" w:rsidRDefault="00B177AA" w:rsidP="009E772D">
            <w:pPr>
              <w:spacing w:after="0" w:line="240" w:lineRule="auto"/>
              <w:ind w:firstLine="29"/>
              <w:jc w:val="center"/>
              <w:rPr>
                <w:rFonts w:ascii="Times New Roman" w:eastAsia="SimSun" w:hAnsi="Times New Roman" w:cs="Times New Roman"/>
                <w:b/>
                <w:sz w:val="20"/>
                <w:szCs w:val="20"/>
                <w:lang w:eastAsia="ru-RU"/>
              </w:rPr>
            </w:pPr>
            <w:r w:rsidRPr="00675016">
              <w:rPr>
                <w:rFonts w:ascii="Times New Roman" w:eastAsia="SimSun" w:hAnsi="Times New Roman" w:cs="Times New Roman"/>
                <w:b/>
                <w:sz w:val="20"/>
                <w:szCs w:val="20"/>
                <w:lang w:eastAsia="ru-RU"/>
              </w:rPr>
              <w:t>08.11 (07.11)</w:t>
            </w:r>
          </w:p>
          <w:p w14:paraId="170DC486"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675016">
              <w:rPr>
                <w:rFonts w:ascii="Times New Roman" w:eastAsia="SimSun" w:hAnsi="Times New Roman" w:cs="Times New Roman"/>
                <w:b/>
                <w:sz w:val="20"/>
                <w:szCs w:val="20"/>
                <w:lang w:eastAsia="ru-RU"/>
              </w:rPr>
              <w:t>День памяти погибших при исполнении служебных обязанностей сотрудников органов внутренних дел России</w:t>
            </w:r>
            <w:r w:rsidRPr="00675016">
              <w:rPr>
                <w:rFonts w:ascii="Times New Roman" w:eastAsia="Calibri" w:hAnsi="Times New Roman" w:cs="Times New Roman"/>
                <w:b/>
                <w:sz w:val="20"/>
                <w:szCs w:val="20"/>
                <w:lang w:eastAsia="ru-RU"/>
              </w:rPr>
              <w:t xml:space="preserve"> </w:t>
            </w:r>
          </w:p>
          <w:p w14:paraId="063917BC" w14:textId="77777777" w:rsidR="00B177AA" w:rsidRPr="00675016" w:rsidRDefault="00B177AA" w:rsidP="009E772D">
            <w:pPr>
              <w:spacing w:after="0" w:line="240" w:lineRule="auto"/>
              <w:jc w:val="center"/>
              <w:rPr>
                <w:rFonts w:ascii="Times New Roman" w:eastAsia="Calibri" w:hAnsi="Times New Roman" w:cs="Times New Roman"/>
                <w:b/>
                <w:sz w:val="20"/>
                <w:szCs w:val="20"/>
                <w:lang w:eastAsia="ru-RU"/>
              </w:rPr>
            </w:pPr>
          </w:p>
        </w:tc>
        <w:tc>
          <w:tcPr>
            <w:tcW w:w="1701" w:type="dxa"/>
          </w:tcPr>
          <w:p w14:paraId="57502C9C" w14:textId="77777777" w:rsidR="00B177AA" w:rsidRPr="001F2DE6" w:rsidRDefault="00B177AA" w:rsidP="009E772D">
            <w:pPr>
              <w:spacing w:after="0" w:line="240" w:lineRule="auto"/>
              <w:ind w:firstLine="29"/>
              <w:jc w:val="center"/>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Патриотическое, духовно – нравственное.</w:t>
            </w:r>
          </w:p>
        </w:tc>
        <w:tc>
          <w:tcPr>
            <w:tcW w:w="6236" w:type="dxa"/>
            <w:gridSpan w:val="9"/>
            <w:vAlign w:val="center"/>
          </w:tcPr>
          <w:p w14:paraId="39CC480B" w14:textId="77777777" w:rsidR="00B177AA" w:rsidRPr="001F2DE6" w:rsidRDefault="00B177AA" w:rsidP="009E772D">
            <w:pPr>
              <w:pStyle w:val="af9"/>
              <w:rPr>
                <w:rFonts w:ascii="Times New Roman" w:hAnsi="Times New Roman"/>
                <w:sz w:val="20"/>
                <w:szCs w:val="20"/>
              </w:rPr>
            </w:pPr>
          </w:p>
        </w:tc>
        <w:tc>
          <w:tcPr>
            <w:tcW w:w="4541" w:type="dxa"/>
            <w:gridSpan w:val="7"/>
            <w:vAlign w:val="center"/>
          </w:tcPr>
          <w:p w14:paraId="6CF4B2FF" w14:textId="77777777" w:rsidR="00B177AA" w:rsidRPr="001F2DE6" w:rsidRDefault="00B177AA" w:rsidP="009E772D">
            <w:pPr>
              <w:spacing w:after="0" w:line="240" w:lineRule="auto"/>
              <w:ind w:hanging="19"/>
              <w:rPr>
                <w:rFonts w:ascii="Times New Roman" w:eastAsia="Calibri" w:hAnsi="Times New Roman" w:cs="Times New Roman"/>
                <w:sz w:val="20"/>
                <w:szCs w:val="20"/>
                <w:shd w:val="clear" w:color="auto" w:fill="FFFFFF"/>
              </w:rPr>
            </w:pPr>
            <w:r w:rsidRPr="001F2DE6">
              <w:rPr>
                <w:rFonts w:ascii="Times New Roman" w:hAnsi="Times New Roman" w:cs="Times New Roman"/>
                <w:w w:val="105"/>
                <w:sz w:val="20"/>
                <w:szCs w:val="20"/>
              </w:rPr>
              <w:t>Тематический день «Есть на кого равняться!»</w:t>
            </w:r>
          </w:p>
        </w:tc>
      </w:tr>
      <w:tr w:rsidR="00B177AA" w:rsidRPr="005739CF" w14:paraId="557A0629" w14:textId="77777777" w:rsidTr="009E772D">
        <w:trPr>
          <w:trHeight w:val="459"/>
          <w:jc w:val="center"/>
        </w:trPr>
        <w:tc>
          <w:tcPr>
            <w:tcW w:w="1380" w:type="dxa"/>
            <w:vMerge w:val="restart"/>
          </w:tcPr>
          <w:p w14:paraId="177AF3AF"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675016">
              <w:rPr>
                <w:rFonts w:ascii="Times New Roman" w:eastAsia="Calibri" w:hAnsi="Times New Roman" w:cs="Times New Roman"/>
                <w:b/>
                <w:sz w:val="20"/>
                <w:szCs w:val="20"/>
                <w:lang w:eastAsia="ru-RU"/>
              </w:rPr>
              <w:t>НОЯБРЬ</w:t>
            </w:r>
          </w:p>
          <w:p w14:paraId="62E340DD"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675016">
              <w:rPr>
                <w:rFonts w:ascii="Times New Roman" w:eastAsia="Calibri" w:hAnsi="Times New Roman" w:cs="Times New Roman"/>
                <w:b/>
                <w:sz w:val="20"/>
                <w:szCs w:val="20"/>
                <w:lang w:eastAsia="ru-RU"/>
              </w:rPr>
              <w:t>2 неделя 10.11 – 14.11</w:t>
            </w:r>
          </w:p>
        </w:tc>
        <w:tc>
          <w:tcPr>
            <w:tcW w:w="1446" w:type="dxa"/>
            <w:vMerge w:val="restart"/>
            <w:vAlign w:val="center"/>
          </w:tcPr>
          <w:p w14:paraId="433C4948"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675016">
              <w:rPr>
                <w:rFonts w:ascii="Times New Roman" w:eastAsia="Calibri" w:hAnsi="Times New Roman" w:cs="Times New Roman"/>
                <w:b/>
                <w:sz w:val="20"/>
                <w:szCs w:val="20"/>
                <w:lang w:eastAsia="ru-RU"/>
              </w:rPr>
              <w:t>10.11 – 14.11</w:t>
            </w:r>
          </w:p>
          <w:p w14:paraId="7AD437AE"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675016">
              <w:rPr>
                <w:rFonts w:ascii="Times New Roman" w:eastAsia="Calibri" w:hAnsi="Times New Roman" w:cs="Times New Roman"/>
                <w:b/>
                <w:sz w:val="20"/>
                <w:szCs w:val="20"/>
                <w:lang w:eastAsia="ru-RU"/>
              </w:rPr>
              <w:t xml:space="preserve">Неделя здоровья </w:t>
            </w:r>
          </w:p>
          <w:p w14:paraId="3A68F6F6"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p>
          <w:p w14:paraId="67D712CE"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p>
        </w:tc>
        <w:tc>
          <w:tcPr>
            <w:tcW w:w="1701" w:type="dxa"/>
            <w:vMerge w:val="restart"/>
          </w:tcPr>
          <w:p w14:paraId="40F96810" w14:textId="77777777" w:rsidR="00B177AA" w:rsidRPr="001F2DE6" w:rsidRDefault="00B177AA" w:rsidP="009E772D">
            <w:pPr>
              <w:tabs>
                <w:tab w:val="left" w:pos="130"/>
              </w:tabs>
              <w:spacing w:after="0" w:line="240" w:lineRule="auto"/>
              <w:ind w:firstLine="29"/>
              <w:jc w:val="center"/>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Физическое и оздоровительноесоциальное</w:t>
            </w:r>
          </w:p>
          <w:p w14:paraId="3B1A17FD" w14:textId="77777777" w:rsidR="00B177AA" w:rsidRPr="001F2DE6" w:rsidRDefault="00B177AA" w:rsidP="009E772D">
            <w:pPr>
              <w:spacing w:after="0" w:line="240" w:lineRule="auto"/>
              <w:ind w:firstLine="29"/>
              <w:jc w:val="center"/>
              <w:rPr>
                <w:rFonts w:ascii="Times New Roman" w:eastAsia="SimSun" w:hAnsi="Times New Roman" w:cs="Times New Roman"/>
                <w:sz w:val="20"/>
                <w:szCs w:val="20"/>
                <w:lang w:eastAsia="ru-RU"/>
              </w:rPr>
            </w:pPr>
          </w:p>
        </w:tc>
        <w:tc>
          <w:tcPr>
            <w:tcW w:w="10777" w:type="dxa"/>
            <w:gridSpan w:val="16"/>
            <w:vAlign w:val="center"/>
          </w:tcPr>
          <w:p w14:paraId="73170725" w14:textId="77777777" w:rsidR="00B177AA" w:rsidRPr="001F2DE6" w:rsidRDefault="00B177AA" w:rsidP="009E772D">
            <w:pPr>
              <w:spacing w:after="0" w:line="240" w:lineRule="auto"/>
              <w:ind w:hanging="19"/>
              <w:jc w:val="center"/>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По плану педагогов</w:t>
            </w:r>
          </w:p>
        </w:tc>
      </w:tr>
      <w:tr w:rsidR="00B177AA" w:rsidRPr="005739CF" w14:paraId="3FEC4F95" w14:textId="77777777" w:rsidTr="009E772D">
        <w:trPr>
          <w:trHeight w:val="638"/>
          <w:jc w:val="center"/>
        </w:trPr>
        <w:tc>
          <w:tcPr>
            <w:tcW w:w="1380" w:type="dxa"/>
            <w:vMerge/>
          </w:tcPr>
          <w:p w14:paraId="454B2624"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p>
        </w:tc>
        <w:tc>
          <w:tcPr>
            <w:tcW w:w="1446" w:type="dxa"/>
            <w:vMerge/>
            <w:vAlign w:val="center"/>
          </w:tcPr>
          <w:p w14:paraId="6F030559"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p>
        </w:tc>
        <w:tc>
          <w:tcPr>
            <w:tcW w:w="1701" w:type="dxa"/>
            <w:vMerge/>
          </w:tcPr>
          <w:p w14:paraId="61F1121A" w14:textId="77777777" w:rsidR="00B177AA" w:rsidRPr="001F2DE6" w:rsidRDefault="00B177AA" w:rsidP="009E772D">
            <w:pPr>
              <w:tabs>
                <w:tab w:val="left" w:pos="130"/>
              </w:tabs>
              <w:spacing w:after="0" w:line="240" w:lineRule="auto"/>
              <w:ind w:firstLine="29"/>
              <w:jc w:val="center"/>
              <w:rPr>
                <w:rFonts w:ascii="Times New Roman" w:eastAsia="SimSun" w:hAnsi="Times New Roman" w:cs="Times New Roman"/>
                <w:sz w:val="20"/>
                <w:szCs w:val="20"/>
                <w:lang w:eastAsia="ru-RU"/>
              </w:rPr>
            </w:pPr>
          </w:p>
        </w:tc>
        <w:tc>
          <w:tcPr>
            <w:tcW w:w="10777" w:type="dxa"/>
            <w:gridSpan w:val="16"/>
            <w:vAlign w:val="center"/>
          </w:tcPr>
          <w:p w14:paraId="78506980" w14:textId="77777777" w:rsidR="00B177AA" w:rsidRPr="001F2DE6" w:rsidRDefault="00B177AA" w:rsidP="009E772D">
            <w:pPr>
              <w:jc w:val="center"/>
              <w:rPr>
                <w:rFonts w:ascii="Times New Roman" w:eastAsia="SimSun" w:hAnsi="Times New Roman" w:cs="Times New Roman"/>
                <w:b/>
                <w:i/>
                <w:iCs/>
                <w:sz w:val="20"/>
                <w:szCs w:val="20"/>
                <w:lang w:eastAsia="ru-RU"/>
              </w:rPr>
            </w:pPr>
            <w:r w:rsidRPr="001F2DE6">
              <w:rPr>
                <w:rFonts w:ascii="Times New Roman" w:eastAsia="SimSun" w:hAnsi="Times New Roman" w:cs="Times New Roman"/>
                <w:b/>
                <w:i/>
                <w:iCs/>
                <w:sz w:val="20"/>
                <w:szCs w:val="20"/>
                <w:lang w:eastAsia="ru-RU"/>
              </w:rPr>
              <w:t>Спортивные развлечения «Мы за ЗОЖ». Открытый день здоровья.</w:t>
            </w:r>
          </w:p>
        </w:tc>
      </w:tr>
      <w:tr w:rsidR="00B177AA" w:rsidRPr="005739CF" w14:paraId="792BD010" w14:textId="77777777" w:rsidTr="009E772D">
        <w:trPr>
          <w:trHeight w:val="1269"/>
          <w:jc w:val="center"/>
        </w:trPr>
        <w:tc>
          <w:tcPr>
            <w:tcW w:w="1380" w:type="dxa"/>
            <w:vMerge/>
          </w:tcPr>
          <w:p w14:paraId="67B5D92C"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p>
        </w:tc>
        <w:tc>
          <w:tcPr>
            <w:tcW w:w="1446" w:type="dxa"/>
            <w:vAlign w:val="center"/>
          </w:tcPr>
          <w:p w14:paraId="46596937"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675016">
              <w:rPr>
                <w:rFonts w:ascii="Times New Roman" w:eastAsia="Calibri" w:hAnsi="Times New Roman" w:cs="Times New Roman"/>
                <w:b/>
                <w:sz w:val="20"/>
                <w:szCs w:val="20"/>
                <w:lang w:eastAsia="ru-RU"/>
              </w:rPr>
              <w:t>12.11.</w:t>
            </w:r>
          </w:p>
          <w:p w14:paraId="6F2642F6"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675016">
              <w:rPr>
                <w:rFonts w:ascii="Times New Roman" w:eastAsia="Calibri" w:hAnsi="Times New Roman" w:cs="Times New Roman"/>
                <w:bCs/>
                <w:sz w:val="20"/>
                <w:szCs w:val="20"/>
                <w:lang w:eastAsia="ru-RU"/>
              </w:rPr>
              <w:t>Синичкин день</w:t>
            </w:r>
          </w:p>
        </w:tc>
        <w:tc>
          <w:tcPr>
            <w:tcW w:w="1701" w:type="dxa"/>
          </w:tcPr>
          <w:p w14:paraId="29E3CB5C" w14:textId="77777777" w:rsidR="00B177AA" w:rsidRPr="001F2DE6" w:rsidRDefault="00B177AA" w:rsidP="009E772D">
            <w:pPr>
              <w:spacing w:after="0" w:line="240" w:lineRule="auto"/>
              <w:ind w:firstLine="29"/>
              <w:jc w:val="center"/>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Познавательное духовно – нравственное, эстетическое</w:t>
            </w:r>
          </w:p>
        </w:tc>
        <w:tc>
          <w:tcPr>
            <w:tcW w:w="3830" w:type="dxa"/>
            <w:gridSpan w:val="3"/>
            <w:vAlign w:val="center"/>
          </w:tcPr>
          <w:p w14:paraId="22FD42CB" w14:textId="77777777" w:rsidR="00B177AA" w:rsidRPr="001F2DE6" w:rsidRDefault="00B177AA" w:rsidP="009E772D">
            <w:pPr>
              <w:spacing w:after="0" w:line="240" w:lineRule="auto"/>
              <w:ind w:hanging="19"/>
              <w:jc w:val="center"/>
              <w:rPr>
                <w:rFonts w:ascii="Times New Roman" w:eastAsia="SimSun" w:hAnsi="Times New Roman" w:cs="Times New Roman"/>
                <w:sz w:val="20"/>
                <w:szCs w:val="20"/>
                <w:lang w:eastAsia="ru-RU"/>
              </w:rPr>
            </w:pPr>
          </w:p>
          <w:p w14:paraId="68F82C54" w14:textId="77777777" w:rsidR="00B177AA" w:rsidRPr="001F2DE6" w:rsidRDefault="00B177AA" w:rsidP="009E772D">
            <w:pPr>
              <w:spacing w:after="0" w:line="240" w:lineRule="auto"/>
              <w:ind w:hanging="19"/>
              <w:jc w:val="center"/>
              <w:rPr>
                <w:rFonts w:ascii="Times New Roman" w:eastAsia="SimSun" w:hAnsi="Times New Roman" w:cs="Times New Roman"/>
                <w:sz w:val="20"/>
                <w:szCs w:val="20"/>
                <w:lang w:eastAsia="ru-RU"/>
              </w:rPr>
            </w:pPr>
          </w:p>
          <w:p w14:paraId="13C97067" w14:textId="77777777" w:rsidR="00B177AA" w:rsidRPr="001F2DE6" w:rsidRDefault="00B177AA" w:rsidP="009E772D">
            <w:pPr>
              <w:spacing w:after="0" w:line="240" w:lineRule="auto"/>
              <w:jc w:val="center"/>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Рассматривание картинок с изображение птиц</w:t>
            </w:r>
          </w:p>
        </w:tc>
        <w:tc>
          <w:tcPr>
            <w:tcW w:w="6947" w:type="dxa"/>
            <w:gridSpan w:val="13"/>
            <w:vAlign w:val="center"/>
          </w:tcPr>
          <w:p w14:paraId="31E9E9BF" w14:textId="77777777" w:rsidR="00B177AA" w:rsidRPr="001F2DE6" w:rsidRDefault="00B177AA" w:rsidP="009E772D">
            <w:pPr>
              <w:spacing w:after="0" w:line="240" w:lineRule="auto"/>
              <w:ind w:hanging="19"/>
              <w:rPr>
                <w:rFonts w:ascii="Times New Roman" w:eastAsia="Times New Roman" w:hAnsi="Times New Roman" w:cs="Times New Roman"/>
                <w:sz w:val="20"/>
                <w:szCs w:val="20"/>
                <w:lang w:eastAsia="ru-RU"/>
              </w:rPr>
            </w:pPr>
          </w:p>
          <w:p w14:paraId="75B9256A" w14:textId="77777777" w:rsidR="00B177AA" w:rsidRPr="001F2DE6" w:rsidRDefault="00B177AA" w:rsidP="009E772D">
            <w:pPr>
              <w:spacing w:after="0" w:line="240" w:lineRule="auto"/>
              <w:ind w:hanging="19"/>
              <w:rPr>
                <w:rFonts w:ascii="Times New Roman" w:eastAsia="Times New Roman" w:hAnsi="Times New Roman" w:cs="Times New Roman"/>
                <w:sz w:val="20"/>
                <w:szCs w:val="20"/>
                <w:lang w:eastAsia="ru-RU"/>
              </w:rPr>
            </w:pPr>
          </w:p>
          <w:p w14:paraId="5ADD5C53" w14:textId="77777777" w:rsidR="00B177AA" w:rsidRPr="001F2DE6" w:rsidRDefault="00B177AA" w:rsidP="009E772D">
            <w:pPr>
              <w:spacing w:after="0" w:line="240" w:lineRule="auto"/>
              <w:ind w:hanging="19"/>
              <w:rPr>
                <w:rFonts w:ascii="Times New Roman" w:eastAsia="Times New Roman" w:hAnsi="Times New Roman" w:cs="Times New Roman"/>
                <w:sz w:val="20"/>
                <w:szCs w:val="20"/>
                <w:lang w:eastAsia="ru-RU"/>
              </w:rPr>
            </w:pPr>
            <w:r w:rsidRPr="001F2DE6">
              <w:rPr>
                <w:rFonts w:ascii="Times New Roman" w:eastAsia="Times New Roman" w:hAnsi="Times New Roman" w:cs="Times New Roman"/>
                <w:sz w:val="20"/>
                <w:szCs w:val="20"/>
                <w:lang w:eastAsia="ru-RU"/>
              </w:rPr>
              <w:t>Беседа «Добрые дела для нашей планеты». «Птицы нашего региона».</w:t>
            </w:r>
          </w:p>
        </w:tc>
      </w:tr>
      <w:tr w:rsidR="00B177AA" w:rsidRPr="005739CF" w14:paraId="4BF47301" w14:textId="77777777" w:rsidTr="009E772D">
        <w:trPr>
          <w:trHeight w:val="1066"/>
          <w:jc w:val="center"/>
        </w:trPr>
        <w:tc>
          <w:tcPr>
            <w:tcW w:w="1380" w:type="dxa"/>
            <w:vMerge w:val="restart"/>
          </w:tcPr>
          <w:p w14:paraId="20D9F5F1"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675016">
              <w:rPr>
                <w:rFonts w:ascii="Times New Roman" w:eastAsia="Calibri" w:hAnsi="Times New Roman" w:cs="Times New Roman"/>
                <w:b/>
                <w:sz w:val="20"/>
                <w:szCs w:val="20"/>
                <w:lang w:eastAsia="ru-RU"/>
              </w:rPr>
              <w:t>НОЯБРЬ</w:t>
            </w:r>
          </w:p>
          <w:p w14:paraId="64BCE967"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675016">
              <w:rPr>
                <w:rFonts w:ascii="Times New Roman" w:eastAsia="Calibri" w:hAnsi="Times New Roman" w:cs="Times New Roman"/>
                <w:b/>
                <w:sz w:val="20"/>
                <w:szCs w:val="20"/>
                <w:lang w:eastAsia="ru-RU"/>
              </w:rPr>
              <w:t>3 неделя 17.11 – 21.11</w:t>
            </w:r>
          </w:p>
        </w:tc>
        <w:tc>
          <w:tcPr>
            <w:tcW w:w="1446" w:type="dxa"/>
            <w:vAlign w:val="center"/>
          </w:tcPr>
          <w:p w14:paraId="3E52FFDE"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675016">
              <w:rPr>
                <w:rFonts w:ascii="Times New Roman" w:eastAsia="Calibri" w:hAnsi="Times New Roman" w:cs="Times New Roman"/>
                <w:b/>
                <w:sz w:val="20"/>
                <w:szCs w:val="20"/>
                <w:lang w:eastAsia="ru-RU"/>
              </w:rPr>
              <w:t>18.11</w:t>
            </w:r>
          </w:p>
          <w:p w14:paraId="112EAD43" w14:textId="77777777" w:rsidR="00B177AA" w:rsidRPr="00675016" w:rsidRDefault="00B177AA" w:rsidP="009E772D">
            <w:pPr>
              <w:spacing w:after="0" w:line="240" w:lineRule="auto"/>
              <w:ind w:firstLine="29"/>
              <w:jc w:val="center"/>
              <w:rPr>
                <w:rFonts w:ascii="Times New Roman" w:eastAsia="Calibri" w:hAnsi="Times New Roman" w:cs="Times New Roman"/>
                <w:bCs/>
                <w:sz w:val="20"/>
                <w:szCs w:val="20"/>
                <w:lang w:eastAsia="ru-RU"/>
              </w:rPr>
            </w:pPr>
            <w:r w:rsidRPr="00675016">
              <w:rPr>
                <w:rFonts w:ascii="Times New Roman" w:eastAsia="Calibri" w:hAnsi="Times New Roman" w:cs="Times New Roman"/>
                <w:bCs/>
                <w:sz w:val="20"/>
                <w:szCs w:val="20"/>
                <w:lang w:eastAsia="ru-RU"/>
              </w:rPr>
              <w:t>День рождения Деда Мороза</w:t>
            </w:r>
          </w:p>
        </w:tc>
        <w:tc>
          <w:tcPr>
            <w:tcW w:w="1701" w:type="dxa"/>
          </w:tcPr>
          <w:p w14:paraId="46B98D00" w14:textId="77777777" w:rsidR="00B177AA" w:rsidRPr="001F2DE6" w:rsidRDefault="00B177AA" w:rsidP="009E772D">
            <w:pPr>
              <w:spacing w:after="0" w:line="240" w:lineRule="auto"/>
              <w:ind w:firstLine="29"/>
              <w:jc w:val="center"/>
              <w:rPr>
                <w:rFonts w:ascii="Times New Roman" w:eastAsia="SimSun" w:hAnsi="Times New Roman" w:cs="Times New Roman"/>
                <w:sz w:val="20"/>
                <w:szCs w:val="20"/>
                <w:lang w:eastAsia="ru-RU"/>
              </w:rPr>
            </w:pPr>
          </w:p>
          <w:p w14:paraId="5763128A" w14:textId="77777777" w:rsidR="00B177AA" w:rsidRPr="001F2DE6" w:rsidRDefault="00B177AA" w:rsidP="009E772D">
            <w:pPr>
              <w:spacing w:after="0" w:line="240" w:lineRule="auto"/>
              <w:ind w:firstLine="29"/>
              <w:jc w:val="center"/>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Познавательное духовно – нравственное, эстетическое</w:t>
            </w:r>
          </w:p>
          <w:p w14:paraId="0ECB144C" w14:textId="77777777" w:rsidR="00B177AA" w:rsidRPr="001F2DE6" w:rsidRDefault="00B177AA" w:rsidP="009E772D">
            <w:pPr>
              <w:spacing w:after="0" w:line="240" w:lineRule="auto"/>
              <w:rPr>
                <w:rFonts w:ascii="Times New Roman" w:eastAsia="SimSun" w:hAnsi="Times New Roman" w:cs="Times New Roman"/>
                <w:sz w:val="20"/>
                <w:szCs w:val="20"/>
                <w:lang w:eastAsia="ru-RU"/>
              </w:rPr>
            </w:pPr>
          </w:p>
        </w:tc>
        <w:tc>
          <w:tcPr>
            <w:tcW w:w="3830" w:type="dxa"/>
            <w:gridSpan w:val="3"/>
            <w:vAlign w:val="center"/>
          </w:tcPr>
          <w:p w14:paraId="1FD66B1F" w14:textId="77777777" w:rsidR="00B177AA" w:rsidRPr="001F2DE6" w:rsidRDefault="00B177AA" w:rsidP="009E772D">
            <w:pPr>
              <w:pStyle w:val="af9"/>
              <w:jc w:val="center"/>
              <w:rPr>
                <w:rFonts w:ascii="Times New Roman" w:hAnsi="Times New Roman"/>
                <w:sz w:val="20"/>
                <w:szCs w:val="20"/>
              </w:rPr>
            </w:pPr>
          </w:p>
          <w:p w14:paraId="7FD850FC" w14:textId="77777777" w:rsidR="00B177AA" w:rsidRPr="001F2DE6" w:rsidRDefault="00B177AA" w:rsidP="009E772D">
            <w:pPr>
              <w:pStyle w:val="af9"/>
              <w:jc w:val="center"/>
              <w:rPr>
                <w:rFonts w:ascii="Times New Roman" w:eastAsia="Calibri" w:hAnsi="Times New Roman"/>
                <w:sz w:val="20"/>
                <w:szCs w:val="20"/>
              </w:rPr>
            </w:pPr>
            <w:r w:rsidRPr="001F2DE6">
              <w:rPr>
                <w:rFonts w:ascii="Times New Roman" w:eastAsia="Calibri" w:hAnsi="Times New Roman"/>
                <w:sz w:val="20"/>
                <w:szCs w:val="20"/>
              </w:rPr>
              <w:t>Ситуация общения</w:t>
            </w:r>
          </w:p>
          <w:p w14:paraId="28A7D3C0" w14:textId="77777777" w:rsidR="00B177AA" w:rsidRPr="001F2DE6" w:rsidRDefault="00B177AA" w:rsidP="009E772D">
            <w:pPr>
              <w:pStyle w:val="af9"/>
              <w:jc w:val="center"/>
              <w:rPr>
                <w:rFonts w:ascii="Times New Roman" w:eastAsia="Calibri" w:hAnsi="Times New Roman"/>
                <w:sz w:val="20"/>
                <w:szCs w:val="20"/>
              </w:rPr>
            </w:pPr>
            <w:r w:rsidRPr="001F2DE6">
              <w:rPr>
                <w:rFonts w:ascii="Times New Roman" w:eastAsia="Calibri" w:hAnsi="Times New Roman"/>
                <w:sz w:val="20"/>
                <w:szCs w:val="20"/>
              </w:rPr>
              <w:t>«Волшебник Дед Мороз»</w:t>
            </w:r>
          </w:p>
          <w:p w14:paraId="49733E7F" w14:textId="77777777" w:rsidR="00B177AA" w:rsidRPr="001F2DE6" w:rsidRDefault="00B177AA" w:rsidP="009E772D">
            <w:pPr>
              <w:pStyle w:val="af9"/>
              <w:jc w:val="center"/>
              <w:rPr>
                <w:rFonts w:ascii="Times New Roman" w:hAnsi="Times New Roman"/>
                <w:sz w:val="20"/>
                <w:szCs w:val="20"/>
              </w:rPr>
            </w:pPr>
            <w:r w:rsidRPr="001F2DE6">
              <w:rPr>
                <w:rFonts w:ascii="Times New Roman" w:eastAsia="Calibri" w:hAnsi="Times New Roman"/>
                <w:sz w:val="20"/>
                <w:szCs w:val="20"/>
              </w:rPr>
              <w:t>Беседа «Я хочу на Новый год…»</w:t>
            </w:r>
          </w:p>
          <w:p w14:paraId="65316E7E" w14:textId="77777777" w:rsidR="00B177AA" w:rsidRPr="001F2DE6" w:rsidRDefault="00B177AA" w:rsidP="009E772D">
            <w:pPr>
              <w:spacing w:after="0" w:line="240" w:lineRule="auto"/>
              <w:jc w:val="center"/>
              <w:rPr>
                <w:rFonts w:ascii="Times New Roman" w:eastAsia="SimSun" w:hAnsi="Times New Roman" w:cs="Times New Roman"/>
                <w:b/>
                <w:i/>
                <w:sz w:val="20"/>
                <w:szCs w:val="20"/>
                <w:lang w:eastAsia="ru-RU"/>
              </w:rPr>
            </w:pPr>
          </w:p>
        </w:tc>
        <w:tc>
          <w:tcPr>
            <w:tcW w:w="6947" w:type="dxa"/>
            <w:gridSpan w:val="13"/>
            <w:vAlign w:val="center"/>
          </w:tcPr>
          <w:p w14:paraId="3468C83E" w14:textId="77777777" w:rsidR="00B177AA" w:rsidRPr="001F2DE6" w:rsidRDefault="00B177AA" w:rsidP="009E772D">
            <w:pPr>
              <w:pStyle w:val="af9"/>
              <w:jc w:val="center"/>
              <w:rPr>
                <w:rFonts w:ascii="Times New Roman" w:hAnsi="Times New Roman"/>
                <w:sz w:val="20"/>
                <w:szCs w:val="20"/>
              </w:rPr>
            </w:pPr>
            <w:r w:rsidRPr="001F2DE6">
              <w:rPr>
                <w:rFonts w:ascii="Times New Roman" w:hAnsi="Times New Roman"/>
                <w:sz w:val="20"/>
                <w:szCs w:val="20"/>
              </w:rPr>
              <w:t>Беседа о родине Деда Мороза г. В-Устюг.</w:t>
            </w:r>
          </w:p>
          <w:p w14:paraId="32D6BEA7" w14:textId="77777777" w:rsidR="00B177AA" w:rsidRPr="001F2DE6" w:rsidRDefault="00B177AA" w:rsidP="009E772D">
            <w:pPr>
              <w:pStyle w:val="af9"/>
              <w:jc w:val="center"/>
              <w:rPr>
                <w:rFonts w:ascii="Times New Roman" w:hAnsi="Times New Roman"/>
                <w:sz w:val="20"/>
                <w:szCs w:val="20"/>
              </w:rPr>
            </w:pPr>
          </w:p>
          <w:p w14:paraId="735CD51F" w14:textId="77777777" w:rsidR="00B177AA" w:rsidRPr="001F2DE6" w:rsidRDefault="00B177AA" w:rsidP="009E772D">
            <w:pPr>
              <w:pStyle w:val="af9"/>
              <w:jc w:val="center"/>
              <w:rPr>
                <w:rFonts w:ascii="Times New Roman" w:hAnsi="Times New Roman"/>
                <w:sz w:val="20"/>
                <w:szCs w:val="20"/>
              </w:rPr>
            </w:pPr>
            <w:r w:rsidRPr="001F2DE6">
              <w:rPr>
                <w:rFonts w:ascii="Times New Roman" w:hAnsi="Times New Roman"/>
                <w:sz w:val="20"/>
                <w:szCs w:val="20"/>
              </w:rPr>
              <w:t>Беседа «Я хочу на Новый год…».</w:t>
            </w:r>
          </w:p>
          <w:p w14:paraId="4B68F8E7" w14:textId="77777777" w:rsidR="00B177AA" w:rsidRPr="001F2DE6" w:rsidRDefault="00B177AA" w:rsidP="009E772D">
            <w:pPr>
              <w:pStyle w:val="af9"/>
              <w:jc w:val="center"/>
              <w:rPr>
                <w:rFonts w:ascii="Times New Roman" w:hAnsi="Times New Roman"/>
                <w:sz w:val="20"/>
                <w:szCs w:val="20"/>
              </w:rPr>
            </w:pPr>
            <w:r w:rsidRPr="001F2DE6">
              <w:rPr>
                <w:rFonts w:ascii="Times New Roman" w:hAnsi="Times New Roman"/>
                <w:sz w:val="20"/>
                <w:szCs w:val="20"/>
              </w:rPr>
              <w:t>Продуктивная деятельность «Подарок для дедушки Мороза»</w:t>
            </w:r>
          </w:p>
          <w:p w14:paraId="15218C77" w14:textId="77777777" w:rsidR="00B177AA" w:rsidRPr="001F2DE6" w:rsidRDefault="00B177AA" w:rsidP="009E772D">
            <w:pPr>
              <w:spacing w:after="0" w:line="240" w:lineRule="auto"/>
              <w:jc w:val="center"/>
              <w:rPr>
                <w:rFonts w:ascii="Times New Roman" w:eastAsia="SimSun" w:hAnsi="Times New Roman" w:cs="Times New Roman"/>
                <w:b/>
                <w:i/>
                <w:sz w:val="20"/>
                <w:szCs w:val="20"/>
                <w:lang w:eastAsia="ru-RU"/>
              </w:rPr>
            </w:pPr>
          </w:p>
          <w:p w14:paraId="43165CD7" w14:textId="77777777" w:rsidR="00B177AA" w:rsidRPr="001F2DE6" w:rsidRDefault="00B177AA" w:rsidP="009E772D">
            <w:pPr>
              <w:spacing w:after="0" w:line="240" w:lineRule="auto"/>
              <w:jc w:val="center"/>
              <w:rPr>
                <w:rFonts w:ascii="Times New Roman" w:eastAsia="SimSun" w:hAnsi="Times New Roman" w:cs="Times New Roman"/>
                <w:b/>
                <w:i/>
                <w:sz w:val="20"/>
                <w:szCs w:val="20"/>
                <w:lang w:eastAsia="ru-RU"/>
              </w:rPr>
            </w:pPr>
          </w:p>
        </w:tc>
      </w:tr>
      <w:tr w:rsidR="00B177AA" w:rsidRPr="005739CF" w14:paraId="35799E5E" w14:textId="77777777" w:rsidTr="009E772D">
        <w:trPr>
          <w:trHeight w:val="1731"/>
          <w:jc w:val="center"/>
        </w:trPr>
        <w:tc>
          <w:tcPr>
            <w:tcW w:w="1380" w:type="dxa"/>
            <w:vMerge/>
          </w:tcPr>
          <w:p w14:paraId="7BECD177"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p>
        </w:tc>
        <w:tc>
          <w:tcPr>
            <w:tcW w:w="1446" w:type="dxa"/>
            <w:vAlign w:val="center"/>
          </w:tcPr>
          <w:p w14:paraId="472CB5D8"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675016">
              <w:rPr>
                <w:rFonts w:ascii="Times New Roman" w:eastAsia="Calibri" w:hAnsi="Times New Roman" w:cs="Times New Roman"/>
                <w:b/>
                <w:sz w:val="20"/>
                <w:szCs w:val="20"/>
                <w:lang w:eastAsia="ru-RU"/>
              </w:rPr>
              <w:t>20.11</w:t>
            </w:r>
          </w:p>
          <w:p w14:paraId="194903CD"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675016">
              <w:rPr>
                <w:rFonts w:ascii="Times New Roman" w:eastAsia="Calibri" w:hAnsi="Times New Roman" w:cs="Times New Roman"/>
                <w:b/>
                <w:sz w:val="20"/>
                <w:szCs w:val="20"/>
                <w:lang w:eastAsia="ru-RU"/>
              </w:rPr>
              <w:t>Всемирный день ребёнка.</w:t>
            </w:r>
          </w:p>
        </w:tc>
        <w:tc>
          <w:tcPr>
            <w:tcW w:w="1701" w:type="dxa"/>
          </w:tcPr>
          <w:p w14:paraId="21238B45" w14:textId="77777777" w:rsidR="00B177AA" w:rsidRPr="001F2DE6" w:rsidRDefault="00B177AA" w:rsidP="009E772D">
            <w:pPr>
              <w:spacing w:after="0" w:line="240" w:lineRule="auto"/>
              <w:rPr>
                <w:rFonts w:ascii="Times New Roman" w:eastAsia="SimSun" w:hAnsi="Times New Roman" w:cs="Times New Roman"/>
                <w:sz w:val="20"/>
                <w:szCs w:val="20"/>
                <w:lang w:eastAsia="ru-RU"/>
              </w:rPr>
            </w:pPr>
          </w:p>
          <w:p w14:paraId="6BA28797" w14:textId="77777777" w:rsidR="00B177AA" w:rsidRPr="001F2DE6" w:rsidRDefault="00B177AA" w:rsidP="009E772D">
            <w:pPr>
              <w:spacing w:after="0" w:line="240" w:lineRule="auto"/>
              <w:ind w:firstLine="29"/>
              <w:jc w:val="center"/>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Социальное, духовно - нравственное</w:t>
            </w:r>
            <w:r w:rsidRPr="001F2DE6">
              <w:t xml:space="preserve"> </w:t>
            </w:r>
            <w:r w:rsidRPr="001F2DE6">
              <w:rPr>
                <w:rFonts w:ascii="Times New Roman" w:eastAsia="SimSun" w:hAnsi="Times New Roman" w:cs="Times New Roman"/>
                <w:sz w:val="20"/>
                <w:szCs w:val="20"/>
                <w:lang w:eastAsia="ru-RU"/>
              </w:rPr>
              <w:t>эстетическое,</w:t>
            </w:r>
          </w:p>
          <w:p w14:paraId="5538AE88" w14:textId="77777777" w:rsidR="00B177AA" w:rsidRPr="001F2DE6" w:rsidRDefault="00B177AA" w:rsidP="009E772D">
            <w:pPr>
              <w:spacing w:after="0" w:line="240" w:lineRule="auto"/>
              <w:ind w:firstLine="29"/>
              <w:jc w:val="center"/>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Физическое и оздоровительное</w:t>
            </w:r>
          </w:p>
          <w:p w14:paraId="7A8C68DA" w14:textId="77777777" w:rsidR="00B177AA" w:rsidRPr="001F2DE6" w:rsidRDefault="00B177AA" w:rsidP="009E772D">
            <w:pPr>
              <w:spacing w:after="0" w:line="240" w:lineRule="auto"/>
              <w:ind w:firstLine="29"/>
              <w:jc w:val="center"/>
              <w:rPr>
                <w:rFonts w:ascii="Times New Roman" w:eastAsia="SimSun" w:hAnsi="Times New Roman" w:cs="Times New Roman"/>
                <w:sz w:val="20"/>
                <w:szCs w:val="20"/>
                <w:lang w:eastAsia="ru-RU"/>
              </w:rPr>
            </w:pPr>
          </w:p>
        </w:tc>
        <w:tc>
          <w:tcPr>
            <w:tcW w:w="3830" w:type="dxa"/>
            <w:gridSpan w:val="3"/>
            <w:vAlign w:val="center"/>
          </w:tcPr>
          <w:p w14:paraId="779F5E0A" w14:textId="77777777" w:rsidR="00B177AA" w:rsidRPr="001F2DE6" w:rsidRDefault="00B177AA" w:rsidP="009E772D">
            <w:pPr>
              <w:pStyle w:val="af9"/>
              <w:rPr>
                <w:rFonts w:ascii="Times New Roman" w:hAnsi="Times New Roman"/>
                <w:sz w:val="20"/>
                <w:szCs w:val="20"/>
              </w:rPr>
            </w:pPr>
            <w:r w:rsidRPr="001F2DE6">
              <w:rPr>
                <w:rFonts w:ascii="Times New Roman" w:hAnsi="Times New Roman"/>
                <w:sz w:val="20"/>
                <w:szCs w:val="20"/>
              </w:rPr>
              <w:t>Беседа «Как дружить без ссоры»</w:t>
            </w:r>
          </w:p>
          <w:p w14:paraId="37E7A6BC" w14:textId="77777777" w:rsidR="00B177AA" w:rsidRPr="001F2DE6" w:rsidRDefault="00B177AA" w:rsidP="009E772D">
            <w:pPr>
              <w:spacing w:after="0" w:line="240" w:lineRule="auto"/>
              <w:ind w:firstLine="29"/>
              <w:rPr>
                <w:rFonts w:ascii="Times New Roman" w:eastAsia="Calibri" w:hAnsi="Times New Roman" w:cs="Times New Roman"/>
                <w:sz w:val="20"/>
                <w:szCs w:val="20"/>
                <w:shd w:val="clear" w:color="auto" w:fill="FFFFFF"/>
              </w:rPr>
            </w:pPr>
            <w:r w:rsidRPr="001F2DE6">
              <w:rPr>
                <w:rFonts w:ascii="Times New Roman" w:hAnsi="Times New Roman" w:cs="Times New Roman"/>
                <w:sz w:val="20"/>
                <w:szCs w:val="20"/>
                <w:shd w:val="clear" w:color="auto" w:fill="FFFFFF"/>
              </w:rPr>
              <w:t>Пальчиковая гимнастика "Моя семья"</w:t>
            </w:r>
          </w:p>
        </w:tc>
        <w:tc>
          <w:tcPr>
            <w:tcW w:w="6947" w:type="dxa"/>
            <w:gridSpan w:val="13"/>
            <w:vAlign w:val="center"/>
          </w:tcPr>
          <w:p w14:paraId="4CF452F0" w14:textId="77777777" w:rsidR="00B177AA" w:rsidRPr="001F2DE6" w:rsidRDefault="00B177AA" w:rsidP="009E772D">
            <w:pPr>
              <w:spacing w:after="0" w:line="240" w:lineRule="auto"/>
              <w:rPr>
                <w:rFonts w:ascii="Times New Roman" w:eastAsia="Calibri" w:hAnsi="Times New Roman" w:cs="Times New Roman"/>
                <w:sz w:val="20"/>
                <w:szCs w:val="20"/>
                <w:shd w:val="clear" w:color="auto" w:fill="FFFFFF"/>
              </w:rPr>
            </w:pPr>
            <w:r w:rsidRPr="001F2DE6">
              <w:rPr>
                <w:rFonts w:ascii="Times New Roman" w:eastAsia="Calibri" w:hAnsi="Times New Roman" w:cs="Times New Roman"/>
                <w:sz w:val="20"/>
                <w:szCs w:val="20"/>
                <w:shd w:val="clear" w:color="auto" w:fill="FFFFFF"/>
              </w:rPr>
              <w:t>.</w:t>
            </w:r>
          </w:p>
          <w:p w14:paraId="541E9674" w14:textId="77777777" w:rsidR="00B177AA" w:rsidRPr="001F2DE6" w:rsidRDefault="00B177AA" w:rsidP="009E772D">
            <w:pPr>
              <w:pStyle w:val="af9"/>
              <w:rPr>
                <w:rFonts w:ascii="Times New Roman" w:hAnsi="Times New Roman"/>
                <w:sz w:val="20"/>
                <w:szCs w:val="20"/>
                <w:shd w:val="clear" w:color="auto" w:fill="FFFFFF"/>
              </w:rPr>
            </w:pPr>
            <w:r w:rsidRPr="001F2DE6">
              <w:rPr>
                <w:rFonts w:ascii="Times New Roman" w:eastAsia="Calibri" w:hAnsi="Times New Roman"/>
                <w:sz w:val="20"/>
                <w:szCs w:val="20"/>
                <w:shd w:val="clear" w:color="auto" w:fill="FFFFFF"/>
              </w:rPr>
              <w:t xml:space="preserve">Беседа </w:t>
            </w:r>
            <w:r w:rsidRPr="001F2DE6">
              <w:rPr>
                <w:rFonts w:ascii="Times New Roman" w:hAnsi="Times New Roman"/>
                <w:b/>
                <w:bCs/>
                <w:sz w:val="20"/>
                <w:szCs w:val="20"/>
                <w:shd w:val="clear" w:color="auto" w:fill="FFFFFF"/>
              </w:rPr>
              <w:t> </w:t>
            </w:r>
            <w:r w:rsidRPr="001F2DE6">
              <w:rPr>
                <w:rFonts w:ascii="Times New Roman" w:hAnsi="Times New Roman"/>
                <w:sz w:val="20"/>
                <w:szCs w:val="20"/>
                <w:shd w:val="clear" w:color="auto" w:fill="FFFFFF"/>
              </w:rPr>
              <w:t>" «Всемирный день ребенка"</w:t>
            </w:r>
          </w:p>
          <w:p w14:paraId="347ED51B" w14:textId="77777777" w:rsidR="00B177AA" w:rsidRPr="001F2DE6" w:rsidRDefault="00B177AA" w:rsidP="009E772D">
            <w:pPr>
              <w:spacing w:after="0" w:line="240" w:lineRule="auto"/>
              <w:rPr>
                <w:rFonts w:ascii="Times New Roman" w:eastAsia="Calibri" w:hAnsi="Times New Roman" w:cs="Times New Roman"/>
                <w:sz w:val="20"/>
                <w:szCs w:val="20"/>
                <w:shd w:val="clear" w:color="auto" w:fill="FFFFFF"/>
              </w:rPr>
            </w:pPr>
            <w:r w:rsidRPr="001F2DE6">
              <w:rPr>
                <w:rFonts w:ascii="Times New Roman" w:eastAsia="Calibri" w:hAnsi="Times New Roman" w:cs="Times New Roman"/>
                <w:sz w:val="20"/>
                <w:szCs w:val="20"/>
                <w:shd w:val="clear" w:color="auto" w:fill="FFFFFF"/>
              </w:rPr>
              <w:t>Рассматривание иллюстраций.</w:t>
            </w:r>
          </w:p>
          <w:p w14:paraId="00C2350B" w14:textId="77777777" w:rsidR="00B177AA" w:rsidRPr="001F2DE6" w:rsidRDefault="00B177AA" w:rsidP="009E772D">
            <w:pPr>
              <w:spacing w:after="0" w:line="240" w:lineRule="auto"/>
              <w:rPr>
                <w:rFonts w:ascii="Times New Roman" w:eastAsia="Calibri" w:hAnsi="Times New Roman" w:cs="Times New Roman"/>
                <w:sz w:val="20"/>
                <w:szCs w:val="20"/>
                <w:shd w:val="clear" w:color="auto" w:fill="FFFFFF"/>
              </w:rPr>
            </w:pPr>
            <w:r w:rsidRPr="001F2DE6">
              <w:rPr>
                <w:rFonts w:ascii="Times New Roman" w:eastAsia="Calibri" w:hAnsi="Times New Roman" w:cs="Times New Roman"/>
                <w:sz w:val="20"/>
                <w:szCs w:val="20"/>
                <w:shd w:val="clear" w:color="auto" w:fill="FFFFFF"/>
              </w:rPr>
              <w:t xml:space="preserve"> Рисование на тему "Я люблю свою семью", "Моя семья"</w:t>
            </w:r>
          </w:p>
        </w:tc>
      </w:tr>
      <w:tr w:rsidR="00B177AA" w:rsidRPr="005739CF" w14:paraId="1100592F" w14:textId="77777777" w:rsidTr="009E772D">
        <w:trPr>
          <w:trHeight w:val="228"/>
          <w:jc w:val="center"/>
        </w:trPr>
        <w:tc>
          <w:tcPr>
            <w:tcW w:w="1380" w:type="dxa"/>
            <w:vMerge/>
          </w:tcPr>
          <w:p w14:paraId="15BD5EE8"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p>
        </w:tc>
        <w:tc>
          <w:tcPr>
            <w:tcW w:w="1446" w:type="dxa"/>
            <w:vMerge w:val="restart"/>
            <w:vAlign w:val="center"/>
          </w:tcPr>
          <w:p w14:paraId="1CEEB8A9"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p>
        </w:tc>
        <w:tc>
          <w:tcPr>
            <w:tcW w:w="1701" w:type="dxa"/>
            <w:vMerge w:val="restart"/>
          </w:tcPr>
          <w:p w14:paraId="0D2EDEB9" w14:textId="77777777" w:rsidR="00B177AA" w:rsidRPr="001F2DE6" w:rsidRDefault="00B177AA" w:rsidP="009E772D">
            <w:pPr>
              <w:spacing w:after="0" w:line="240" w:lineRule="auto"/>
              <w:ind w:firstLine="29"/>
              <w:jc w:val="center"/>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Познавательное духовно – нравственное, эстетическое, социальное. трудовое</w:t>
            </w:r>
          </w:p>
        </w:tc>
        <w:tc>
          <w:tcPr>
            <w:tcW w:w="10777" w:type="dxa"/>
            <w:gridSpan w:val="16"/>
            <w:vAlign w:val="center"/>
          </w:tcPr>
          <w:p w14:paraId="5A2322F1" w14:textId="77777777" w:rsidR="00B177AA" w:rsidRPr="001F2DE6" w:rsidRDefault="00B177AA" w:rsidP="009E772D">
            <w:pPr>
              <w:pStyle w:val="af9"/>
              <w:jc w:val="center"/>
              <w:rPr>
                <w:rFonts w:ascii="Times New Roman" w:hAnsi="Times New Roman"/>
                <w:sz w:val="20"/>
                <w:szCs w:val="20"/>
              </w:rPr>
            </w:pPr>
          </w:p>
        </w:tc>
      </w:tr>
      <w:tr w:rsidR="00B177AA" w:rsidRPr="005739CF" w14:paraId="7976EDD6" w14:textId="77777777" w:rsidTr="009E772D">
        <w:trPr>
          <w:trHeight w:val="312"/>
          <w:jc w:val="center"/>
        </w:trPr>
        <w:tc>
          <w:tcPr>
            <w:tcW w:w="1380" w:type="dxa"/>
            <w:vMerge/>
          </w:tcPr>
          <w:p w14:paraId="556A2D8D"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p>
        </w:tc>
        <w:tc>
          <w:tcPr>
            <w:tcW w:w="1446" w:type="dxa"/>
            <w:vMerge/>
            <w:vAlign w:val="center"/>
          </w:tcPr>
          <w:p w14:paraId="65624D04" w14:textId="77777777" w:rsidR="00B177AA" w:rsidRPr="00675016" w:rsidRDefault="00B177AA" w:rsidP="009E772D">
            <w:pPr>
              <w:spacing w:after="0" w:line="240" w:lineRule="auto"/>
              <w:ind w:firstLine="29"/>
              <w:jc w:val="center"/>
              <w:rPr>
                <w:rFonts w:ascii="Times New Roman" w:eastAsia="SimSun" w:hAnsi="Times New Roman" w:cs="Times New Roman"/>
                <w:b/>
                <w:sz w:val="20"/>
                <w:szCs w:val="20"/>
                <w:lang w:eastAsia="ru-RU"/>
              </w:rPr>
            </w:pPr>
          </w:p>
        </w:tc>
        <w:tc>
          <w:tcPr>
            <w:tcW w:w="1701" w:type="dxa"/>
            <w:vMerge/>
          </w:tcPr>
          <w:p w14:paraId="073187A5" w14:textId="77777777" w:rsidR="00B177AA" w:rsidRPr="001F2DE6" w:rsidRDefault="00B177AA" w:rsidP="009E772D">
            <w:pPr>
              <w:spacing w:after="0" w:line="240" w:lineRule="auto"/>
              <w:ind w:firstLine="29"/>
              <w:jc w:val="center"/>
              <w:rPr>
                <w:rFonts w:ascii="Times New Roman" w:eastAsia="SimSun" w:hAnsi="Times New Roman" w:cs="Times New Roman"/>
                <w:sz w:val="20"/>
                <w:szCs w:val="20"/>
                <w:lang w:eastAsia="ru-RU"/>
              </w:rPr>
            </w:pPr>
          </w:p>
        </w:tc>
        <w:tc>
          <w:tcPr>
            <w:tcW w:w="3830" w:type="dxa"/>
            <w:gridSpan w:val="3"/>
            <w:vMerge w:val="restart"/>
            <w:vAlign w:val="center"/>
          </w:tcPr>
          <w:p w14:paraId="122D7BB8" w14:textId="77777777" w:rsidR="00B177AA" w:rsidRPr="001F2DE6" w:rsidRDefault="00B177AA" w:rsidP="009E772D">
            <w:pPr>
              <w:pStyle w:val="TableParagraph"/>
              <w:ind w:left="105" w:right="318"/>
              <w:rPr>
                <w:sz w:val="20"/>
                <w:szCs w:val="20"/>
              </w:rPr>
            </w:pPr>
            <w:r w:rsidRPr="001F2DE6">
              <w:t>Слушание песен про маму</w:t>
            </w:r>
            <w:r w:rsidRPr="001F2DE6">
              <w:rPr>
                <w:sz w:val="24"/>
              </w:rPr>
              <w:t xml:space="preserve"> </w:t>
            </w:r>
            <w:r w:rsidRPr="001F2DE6">
              <w:rPr>
                <w:sz w:val="20"/>
                <w:szCs w:val="20"/>
              </w:rPr>
              <w:t>С-р/и «Семья», «Дочки-</w:t>
            </w:r>
            <w:r w:rsidRPr="001F2DE6">
              <w:rPr>
                <w:spacing w:val="-57"/>
                <w:sz w:val="20"/>
                <w:szCs w:val="20"/>
              </w:rPr>
              <w:t xml:space="preserve"> </w:t>
            </w:r>
            <w:r w:rsidRPr="001F2DE6">
              <w:rPr>
                <w:sz w:val="20"/>
                <w:szCs w:val="20"/>
              </w:rPr>
              <w:t>матери»,</w:t>
            </w:r>
            <w:r w:rsidRPr="001F2DE6">
              <w:rPr>
                <w:spacing w:val="-1"/>
                <w:sz w:val="20"/>
                <w:szCs w:val="20"/>
              </w:rPr>
              <w:t xml:space="preserve"> </w:t>
            </w:r>
            <w:r w:rsidRPr="001F2DE6">
              <w:rPr>
                <w:sz w:val="20"/>
                <w:szCs w:val="20"/>
              </w:rPr>
              <w:t>«Мамины</w:t>
            </w:r>
            <w:r w:rsidRPr="001F2DE6">
              <w:rPr>
                <w:spacing w:val="-3"/>
                <w:sz w:val="20"/>
                <w:szCs w:val="20"/>
              </w:rPr>
              <w:t xml:space="preserve"> </w:t>
            </w:r>
            <w:r w:rsidRPr="001F2DE6">
              <w:rPr>
                <w:sz w:val="20"/>
                <w:szCs w:val="20"/>
              </w:rPr>
              <w:t>помощники»</w:t>
            </w:r>
          </w:p>
          <w:p w14:paraId="75EFECDA" w14:textId="77777777" w:rsidR="00B177AA" w:rsidRPr="001F2DE6" w:rsidRDefault="00B177AA" w:rsidP="009E772D">
            <w:pPr>
              <w:spacing w:after="0" w:line="240" w:lineRule="auto"/>
              <w:rPr>
                <w:rFonts w:ascii="Times New Roman" w:eastAsia="Calibri" w:hAnsi="Times New Roman" w:cs="Times New Roman"/>
                <w:bCs/>
                <w:iCs/>
                <w:sz w:val="20"/>
                <w:szCs w:val="20"/>
              </w:rPr>
            </w:pPr>
          </w:p>
        </w:tc>
        <w:tc>
          <w:tcPr>
            <w:tcW w:w="6947" w:type="dxa"/>
            <w:gridSpan w:val="13"/>
            <w:vAlign w:val="center"/>
          </w:tcPr>
          <w:p w14:paraId="105E4B14" w14:textId="77777777" w:rsidR="00B177AA" w:rsidRPr="001F2DE6" w:rsidRDefault="00B177AA" w:rsidP="009E772D">
            <w:pPr>
              <w:spacing w:after="0" w:line="240" w:lineRule="auto"/>
              <w:rPr>
                <w:rFonts w:ascii="Times New Roman" w:eastAsia="Calibri" w:hAnsi="Times New Roman" w:cs="Times New Roman"/>
                <w:bCs/>
                <w:iCs/>
                <w:sz w:val="20"/>
                <w:szCs w:val="20"/>
              </w:rPr>
            </w:pPr>
            <w:r w:rsidRPr="001F2DE6">
              <w:rPr>
                <w:rFonts w:ascii="Times New Roman" w:eastAsia="Calibri" w:hAnsi="Times New Roman" w:cs="Times New Roman"/>
                <w:bCs/>
                <w:iCs/>
                <w:sz w:val="20"/>
                <w:szCs w:val="20"/>
              </w:rPr>
              <w:t>Беседы: «Мамы разные нужны – мамы разные важны», «Как я могу помочь маме»,«Вот какая мама, золотая прямо».</w:t>
            </w:r>
          </w:p>
          <w:p w14:paraId="0C72F6B1" w14:textId="77777777" w:rsidR="00B177AA" w:rsidRPr="001F2DE6" w:rsidRDefault="00B177AA" w:rsidP="009E772D">
            <w:pPr>
              <w:spacing w:after="0" w:line="240" w:lineRule="auto"/>
              <w:rPr>
                <w:rFonts w:ascii="Times New Roman" w:eastAsia="Calibri" w:hAnsi="Times New Roman" w:cs="Times New Roman"/>
                <w:bCs/>
                <w:iCs/>
                <w:sz w:val="20"/>
                <w:szCs w:val="20"/>
              </w:rPr>
            </w:pPr>
            <w:r w:rsidRPr="001F2DE6">
              <w:rPr>
                <w:rFonts w:ascii="Times New Roman" w:eastAsia="Calibri" w:hAnsi="Times New Roman" w:cs="Times New Roman"/>
                <w:bCs/>
                <w:iCs/>
                <w:sz w:val="20"/>
                <w:szCs w:val="20"/>
              </w:rPr>
              <w:t>Чтение художественной литературы: Е.Благинина «Посидим в тишине», «Вот какая мама», Л.Давыдова «Я маму люблю», Я.Аким «Мама»,С.Маршак «Мама приходит с работы»</w:t>
            </w:r>
          </w:p>
          <w:p w14:paraId="316E8F29" w14:textId="77777777" w:rsidR="00B177AA" w:rsidRPr="001F2DE6" w:rsidRDefault="00B177AA" w:rsidP="009E772D">
            <w:pPr>
              <w:spacing w:after="0" w:line="240" w:lineRule="auto"/>
              <w:rPr>
                <w:rFonts w:ascii="Times New Roman" w:eastAsia="Calibri" w:hAnsi="Times New Roman" w:cs="Times New Roman"/>
                <w:bCs/>
                <w:iCs/>
                <w:sz w:val="20"/>
                <w:szCs w:val="20"/>
              </w:rPr>
            </w:pPr>
            <w:r w:rsidRPr="001F2DE6">
              <w:rPr>
                <w:rFonts w:ascii="Times New Roman" w:eastAsia="Calibri" w:hAnsi="Times New Roman" w:cs="Times New Roman"/>
                <w:bCs/>
                <w:iCs/>
                <w:sz w:val="20"/>
                <w:szCs w:val="20"/>
              </w:rPr>
              <w:t>С-р/и «Семья», «Дочки- матери», «Мамины помощники»</w:t>
            </w:r>
          </w:p>
        </w:tc>
      </w:tr>
      <w:tr w:rsidR="00B177AA" w:rsidRPr="005739CF" w14:paraId="3BCD9C39" w14:textId="77777777" w:rsidTr="009E772D">
        <w:trPr>
          <w:trHeight w:val="1794"/>
          <w:jc w:val="center"/>
        </w:trPr>
        <w:tc>
          <w:tcPr>
            <w:tcW w:w="1380" w:type="dxa"/>
            <w:vMerge/>
          </w:tcPr>
          <w:p w14:paraId="628F11B1"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p>
        </w:tc>
        <w:tc>
          <w:tcPr>
            <w:tcW w:w="1446" w:type="dxa"/>
            <w:vMerge/>
            <w:vAlign w:val="center"/>
          </w:tcPr>
          <w:p w14:paraId="25A6A352" w14:textId="77777777" w:rsidR="00B177AA" w:rsidRPr="00675016" w:rsidRDefault="00B177AA" w:rsidP="009E772D">
            <w:pPr>
              <w:spacing w:after="0" w:line="240" w:lineRule="auto"/>
              <w:ind w:firstLine="29"/>
              <w:jc w:val="center"/>
              <w:rPr>
                <w:rFonts w:ascii="Times New Roman" w:eastAsia="SimSun" w:hAnsi="Times New Roman" w:cs="Times New Roman"/>
                <w:b/>
                <w:sz w:val="20"/>
                <w:szCs w:val="20"/>
                <w:lang w:eastAsia="ru-RU"/>
              </w:rPr>
            </w:pPr>
          </w:p>
        </w:tc>
        <w:tc>
          <w:tcPr>
            <w:tcW w:w="1701" w:type="dxa"/>
            <w:vMerge/>
          </w:tcPr>
          <w:p w14:paraId="04D44979" w14:textId="77777777" w:rsidR="00B177AA" w:rsidRPr="001F2DE6" w:rsidRDefault="00B177AA" w:rsidP="009E772D">
            <w:pPr>
              <w:spacing w:after="0" w:line="240" w:lineRule="auto"/>
              <w:ind w:firstLine="29"/>
              <w:jc w:val="center"/>
              <w:rPr>
                <w:rFonts w:ascii="Times New Roman" w:eastAsia="SimSun" w:hAnsi="Times New Roman" w:cs="Times New Roman"/>
                <w:sz w:val="20"/>
                <w:szCs w:val="20"/>
                <w:lang w:eastAsia="ru-RU"/>
              </w:rPr>
            </w:pPr>
          </w:p>
        </w:tc>
        <w:tc>
          <w:tcPr>
            <w:tcW w:w="3830" w:type="dxa"/>
            <w:gridSpan w:val="3"/>
            <w:vMerge/>
            <w:vAlign w:val="center"/>
          </w:tcPr>
          <w:p w14:paraId="5F1361C6" w14:textId="77777777" w:rsidR="00B177AA" w:rsidRPr="001F2DE6" w:rsidRDefault="00B177AA" w:rsidP="009E772D">
            <w:pPr>
              <w:pStyle w:val="TableParagraph"/>
              <w:ind w:left="105" w:right="318"/>
            </w:pPr>
          </w:p>
        </w:tc>
        <w:tc>
          <w:tcPr>
            <w:tcW w:w="1448" w:type="dxa"/>
            <w:gridSpan w:val="2"/>
            <w:vAlign w:val="center"/>
          </w:tcPr>
          <w:p w14:paraId="059AD953" w14:textId="77777777" w:rsidR="00B177AA" w:rsidRPr="001F2DE6" w:rsidRDefault="00B177AA" w:rsidP="009E772D">
            <w:pPr>
              <w:spacing w:after="0" w:line="240" w:lineRule="auto"/>
              <w:rPr>
                <w:rFonts w:ascii="Times New Roman" w:eastAsia="Calibri" w:hAnsi="Times New Roman" w:cs="Times New Roman"/>
                <w:bCs/>
                <w:iCs/>
                <w:sz w:val="20"/>
                <w:szCs w:val="20"/>
              </w:rPr>
            </w:pPr>
          </w:p>
        </w:tc>
        <w:tc>
          <w:tcPr>
            <w:tcW w:w="5499" w:type="dxa"/>
            <w:gridSpan w:val="11"/>
            <w:vAlign w:val="center"/>
          </w:tcPr>
          <w:p w14:paraId="20900A50" w14:textId="77777777" w:rsidR="00B177AA" w:rsidRPr="001F2DE6" w:rsidRDefault="00B177AA" w:rsidP="009E772D">
            <w:pPr>
              <w:pStyle w:val="TableParagraph"/>
              <w:ind w:left="0"/>
              <w:rPr>
                <w:sz w:val="20"/>
                <w:szCs w:val="20"/>
              </w:rPr>
            </w:pPr>
            <w:r w:rsidRPr="001F2DE6">
              <w:rPr>
                <w:sz w:val="20"/>
                <w:szCs w:val="20"/>
              </w:rPr>
              <w:t>Дидактические</w:t>
            </w:r>
            <w:r w:rsidRPr="001F2DE6">
              <w:rPr>
                <w:spacing w:val="-2"/>
                <w:sz w:val="20"/>
                <w:szCs w:val="20"/>
              </w:rPr>
              <w:t xml:space="preserve"> </w:t>
            </w:r>
            <w:r w:rsidRPr="001F2DE6">
              <w:rPr>
                <w:sz w:val="20"/>
                <w:szCs w:val="20"/>
              </w:rPr>
              <w:t>игры</w:t>
            </w:r>
            <w:r w:rsidRPr="001F2DE6">
              <w:rPr>
                <w:spacing w:val="-4"/>
                <w:sz w:val="20"/>
                <w:szCs w:val="20"/>
              </w:rPr>
              <w:t xml:space="preserve"> </w:t>
            </w:r>
            <w:r w:rsidRPr="001F2DE6">
              <w:rPr>
                <w:sz w:val="20"/>
                <w:szCs w:val="20"/>
              </w:rPr>
              <w:t>«Расскажи</w:t>
            </w:r>
            <w:r w:rsidRPr="001F2DE6">
              <w:rPr>
                <w:spacing w:val="-3"/>
                <w:sz w:val="20"/>
                <w:szCs w:val="20"/>
              </w:rPr>
              <w:t xml:space="preserve"> </w:t>
            </w:r>
            <w:r w:rsidRPr="001F2DE6">
              <w:rPr>
                <w:sz w:val="20"/>
                <w:szCs w:val="20"/>
              </w:rPr>
              <w:t>о</w:t>
            </w:r>
            <w:r w:rsidRPr="001F2DE6">
              <w:rPr>
                <w:spacing w:val="-2"/>
                <w:sz w:val="20"/>
                <w:szCs w:val="20"/>
              </w:rPr>
              <w:t xml:space="preserve"> </w:t>
            </w:r>
            <w:r w:rsidRPr="001F2DE6">
              <w:rPr>
                <w:sz w:val="20"/>
                <w:szCs w:val="20"/>
              </w:rPr>
              <w:t>маме»,</w:t>
            </w:r>
          </w:p>
          <w:p w14:paraId="50E86BA3" w14:textId="77777777" w:rsidR="00B177AA" w:rsidRPr="001F2DE6" w:rsidRDefault="00B177AA" w:rsidP="009E772D">
            <w:pPr>
              <w:pStyle w:val="TableParagraph"/>
              <w:ind w:left="0"/>
              <w:rPr>
                <w:sz w:val="20"/>
                <w:szCs w:val="20"/>
              </w:rPr>
            </w:pPr>
            <w:r w:rsidRPr="001F2DE6">
              <w:rPr>
                <w:sz w:val="20"/>
                <w:szCs w:val="20"/>
              </w:rPr>
              <w:t>«Наша</w:t>
            </w:r>
            <w:r w:rsidRPr="001F2DE6">
              <w:rPr>
                <w:spacing w:val="1"/>
                <w:sz w:val="20"/>
                <w:szCs w:val="20"/>
              </w:rPr>
              <w:t xml:space="preserve"> </w:t>
            </w:r>
            <w:r w:rsidRPr="001F2DE6">
              <w:rPr>
                <w:sz w:val="20"/>
                <w:szCs w:val="20"/>
              </w:rPr>
              <w:t>мама»</w:t>
            </w:r>
          </w:p>
          <w:p w14:paraId="7F763E7A" w14:textId="77777777" w:rsidR="00B177AA" w:rsidRPr="001F2DE6" w:rsidRDefault="00B177AA" w:rsidP="009E772D">
            <w:pPr>
              <w:spacing w:after="0" w:line="240" w:lineRule="auto"/>
              <w:rPr>
                <w:rFonts w:ascii="Times New Roman" w:hAnsi="Times New Roman" w:cs="Times New Roman"/>
                <w:sz w:val="20"/>
                <w:szCs w:val="20"/>
              </w:rPr>
            </w:pPr>
            <w:r w:rsidRPr="001F2DE6">
              <w:rPr>
                <w:rFonts w:ascii="Times New Roman" w:hAnsi="Times New Roman" w:cs="Times New Roman"/>
                <w:sz w:val="20"/>
                <w:szCs w:val="20"/>
              </w:rPr>
              <w:t>Строительная</w:t>
            </w:r>
            <w:r w:rsidRPr="001F2DE6">
              <w:rPr>
                <w:rFonts w:ascii="Times New Roman" w:hAnsi="Times New Roman" w:cs="Times New Roman"/>
                <w:spacing w:val="-3"/>
                <w:sz w:val="20"/>
                <w:szCs w:val="20"/>
              </w:rPr>
              <w:t xml:space="preserve"> </w:t>
            </w:r>
            <w:r w:rsidRPr="001F2DE6">
              <w:rPr>
                <w:rFonts w:ascii="Times New Roman" w:hAnsi="Times New Roman" w:cs="Times New Roman"/>
                <w:sz w:val="20"/>
                <w:szCs w:val="20"/>
              </w:rPr>
              <w:t>игра</w:t>
            </w:r>
            <w:r w:rsidRPr="001F2DE6">
              <w:rPr>
                <w:rFonts w:ascii="Times New Roman" w:hAnsi="Times New Roman" w:cs="Times New Roman"/>
                <w:spacing w:val="-2"/>
                <w:sz w:val="20"/>
                <w:szCs w:val="20"/>
              </w:rPr>
              <w:t xml:space="preserve"> </w:t>
            </w:r>
            <w:r w:rsidRPr="001F2DE6">
              <w:rPr>
                <w:rFonts w:ascii="Times New Roman" w:hAnsi="Times New Roman" w:cs="Times New Roman"/>
                <w:sz w:val="20"/>
                <w:szCs w:val="20"/>
              </w:rPr>
              <w:t>«Замок</w:t>
            </w:r>
            <w:r w:rsidRPr="001F2DE6">
              <w:rPr>
                <w:rFonts w:ascii="Times New Roman" w:hAnsi="Times New Roman" w:cs="Times New Roman"/>
                <w:spacing w:val="-4"/>
                <w:sz w:val="20"/>
                <w:szCs w:val="20"/>
              </w:rPr>
              <w:t xml:space="preserve"> </w:t>
            </w:r>
            <w:r w:rsidRPr="001F2DE6">
              <w:rPr>
                <w:rFonts w:ascii="Times New Roman" w:hAnsi="Times New Roman" w:cs="Times New Roman"/>
                <w:sz w:val="20"/>
                <w:szCs w:val="20"/>
              </w:rPr>
              <w:t>для</w:t>
            </w:r>
            <w:r w:rsidRPr="001F2DE6">
              <w:rPr>
                <w:rFonts w:ascii="Times New Roman" w:hAnsi="Times New Roman" w:cs="Times New Roman"/>
                <w:spacing w:val="-2"/>
                <w:sz w:val="20"/>
                <w:szCs w:val="20"/>
              </w:rPr>
              <w:t xml:space="preserve"> </w:t>
            </w:r>
            <w:r w:rsidRPr="001F2DE6">
              <w:rPr>
                <w:rFonts w:ascii="Times New Roman" w:hAnsi="Times New Roman" w:cs="Times New Roman"/>
                <w:sz w:val="20"/>
                <w:szCs w:val="20"/>
              </w:rPr>
              <w:t>моей</w:t>
            </w:r>
            <w:r w:rsidRPr="001F2DE6">
              <w:rPr>
                <w:rFonts w:ascii="Times New Roman" w:hAnsi="Times New Roman" w:cs="Times New Roman"/>
                <w:spacing w:val="-5"/>
                <w:sz w:val="20"/>
                <w:szCs w:val="20"/>
              </w:rPr>
              <w:t xml:space="preserve"> </w:t>
            </w:r>
            <w:r w:rsidRPr="001F2DE6">
              <w:rPr>
                <w:rFonts w:ascii="Times New Roman" w:hAnsi="Times New Roman" w:cs="Times New Roman"/>
                <w:sz w:val="20"/>
                <w:szCs w:val="20"/>
              </w:rPr>
              <w:t>мамы».</w:t>
            </w:r>
          </w:p>
          <w:p w14:paraId="7647CE98" w14:textId="77777777" w:rsidR="00B177AA" w:rsidRPr="001F2DE6" w:rsidRDefault="00B177AA" w:rsidP="009E772D">
            <w:pPr>
              <w:spacing w:after="0" w:line="240" w:lineRule="auto"/>
              <w:rPr>
                <w:rFonts w:ascii="Times New Roman" w:eastAsia="Calibri" w:hAnsi="Times New Roman" w:cs="Times New Roman"/>
                <w:bCs/>
                <w:iCs/>
                <w:sz w:val="20"/>
                <w:szCs w:val="20"/>
              </w:rPr>
            </w:pPr>
            <w:r w:rsidRPr="001F2DE6">
              <w:rPr>
                <w:rFonts w:ascii="Times New Roman" w:eastAsia="Calibri" w:hAnsi="Times New Roman" w:cs="Times New Roman"/>
                <w:bCs/>
                <w:iCs/>
                <w:sz w:val="20"/>
                <w:szCs w:val="20"/>
              </w:rPr>
              <w:t>Аппликация «Фартук для мамы»</w:t>
            </w:r>
          </w:p>
        </w:tc>
      </w:tr>
      <w:tr w:rsidR="00B177AA" w:rsidRPr="005739CF" w14:paraId="1AFB3582" w14:textId="77777777" w:rsidTr="009E772D">
        <w:trPr>
          <w:trHeight w:val="531"/>
          <w:jc w:val="center"/>
        </w:trPr>
        <w:tc>
          <w:tcPr>
            <w:tcW w:w="1380" w:type="dxa"/>
            <w:vMerge w:val="restart"/>
          </w:tcPr>
          <w:p w14:paraId="59EF0C0D"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675016">
              <w:rPr>
                <w:rFonts w:ascii="Times New Roman" w:eastAsia="Calibri" w:hAnsi="Times New Roman" w:cs="Times New Roman"/>
                <w:b/>
                <w:sz w:val="20"/>
                <w:szCs w:val="20"/>
                <w:lang w:eastAsia="ru-RU"/>
              </w:rPr>
              <w:t>НОЯБРЬ</w:t>
            </w:r>
          </w:p>
          <w:p w14:paraId="42AE244A"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675016">
              <w:rPr>
                <w:rFonts w:ascii="Times New Roman" w:eastAsia="Calibri" w:hAnsi="Times New Roman" w:cs="Times New Roman"/>
                <w:b/>
                <w:sz w:val="20"/>
                <w:szCs w:val="20"/>
                <w:lang w:eastAsia="ru-RU"/>
              </w:rPr>
              <w:t>4 неделя 24.11 – 28.11</w:t>
            </w:r>
          </w:p>
        </w:tc>
        <w:tc>
          <w:tcPr>
            <w:tcW w:w="1446" w:type="dxa"/>
            <w:vMerge w:val="restart"/>
            <w:vAlign w:val="center"/>
          </w:tcPr>
          <w:p w14:paraId="2DB3155B" w14:textId="77777777" w:rsidR="00B177AA" w:rsidRPr="00675016" w:rsidRDefault="00B177AA" w:rsidP="009E772D">
            <w:pPr>
              <w:spacing w:after="0" w:line="240" w:lineRule="auto"/>
              <w:jc w:val="center"/>
              <w:rPr>
                <w:rFonts w:ascii="Times New Roman" w:eastAsia="SimSun" w:hAnsi="Times New Roman" w:cs="Times New Roman"/>
                <w:b/>
                <w:sz w:val="20"/>
                <w:szCs w:val="20"/>
                <w:lang w:eastAsia="ru-RU"/>
              </w:rPr>
            </w:pPr>
            <w:r w:rsidRPr="00675016">
              <w:rPr>
                <w:rFonts w:ascii="Times New Roman" w:eastAsia="SimSun" w:hAnsi="Times New Roman" w:cs="Times New Roman"/>
                <w:b/>
                <w:sz w:val="20"/>
                <w:szCs w:val="20"/>
                <w:lang w:eastAsia="ru-RU"/>
              </w:rPr>
              <w:t>30.11.25</w:t>
            </w:r>
          </w:p>
          <w:p w14:paraId="4A47222B" w14:textId="77777777" w:rsidR="00B177AA" w:rsidRPr="00675016" w:rsidRDefault="00B177AA" w:rsidP="009E772D">
            <w:pPr>
              <w:spacing w:after="0" w:line="240" w:lineRule="auto"/>
              <w:ind w:firstLine="29"/>
              <w:jc w:val="center"/>
              <w:rPr>
                <w:rFonts w:ascii="Times New Roman" w:eastAsia="SimSun" w:hAnsi="Times New Roman" w:cs="Times New Roman"/>
                <w:b/>
                <w:sz w:val="20"/>
                <w:szCs w:val="20"/>
                <w:lang w:eastAsia="ru-RU"/>
              </w:rPr>
            </w:pPr>
            <w:r w:rsidRPr="00675016">
              <w:rPr>
                <w:rFonts w:ascii="Times New Roman" w:eastAsia="SimSun" w:hAnsi="Times New Roman" w:cs="Times New Roman"/>
                <w:b/>
                <w:sz w:val="20"/>
                <w:szCs w:val="20"/>
                <w:lang w:eastAsia="ru-RU"/>
              </w:rPr>
              <w:t>День матери в России (последнее воскресенье)</w:t>
            </w:r>
          </w:p>
        </w:tc>
        <w:tc>
          <w:tcPr>
            <w:tcW w:w="1701" w:type="dxa"/>
            <w:vMerge w:val="restart"/>
          </w:tcPr>
          <w:p w14:paraId="25F6AADB" w14:textId="77777777" w:rsidR="00B177AA" w:rsidRPr="001F2DE6" w:rsidRDefault="00B177AA" w:rsidP="009E772D">
            <w:pPr>
              <w:spacing w:after="0" w:line="240" w:lineRule="auto"/>
              <w:ind w:firstLine="29"/>
              <w:jc w:val="center"/>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Патриотическое, социальное, эстетическое, физическое и оздоровительное</w:t>
            </w:r>
          </w:p>
        </w:tc>
        <w:tc>
          <w:tcPr>
            <w:tcW w:w="10777" w:type="dxa"/>
            <w:gridSpan w:val="16"/>
            <w:vAlign w:val="center"/>
          </w:tcPr>
          <w:p w14:paraId="0305683B" w14:textId="77777777" w:rsidR="00B177AA" w:rsidRPr="001F2DE6" w:rsidRDefault="00B177AA" w:rsidP="009E772D">
            <w:pPr>
              <w:pStyle w:val="TableParagraph"/>
              <w:ind w:left="0" w:right="318"/>
              <w:jc w:val="center"/>
            </w:pPr>
            <w:r w:rsidRPr="001F2DE6">
              <w:t>Выставка творческих работ ко Дню Матери «Вместе с мамой: творим, рисуем, мастерим».</w:t>
            </w:r>
          </w:p>
          <w:p w14:paraId="017C5CA7" w14:textId="77777777" w:rsidR="00B177AA" w:rsidRPr="001F2DE6" w:rsidRDefault="00B177AA" w:rsidP="009E772D">
            <w:pPr>
              <w:pStyle w:val="TableParagraph"/>
              <w:ind w:left="0"/>
              <w:rPr>
                <w:sz w:val="20"/>
                <w:szCs w:val="20"/>
              </w:rPr>
            </w:pPr>
          </w:p>
        </w:tc>
      </w:tr>
      <w:tr w:rsidR="00B177AA" w:rsidRPr="005739CF" w14:paraId="5304DCEE" w14:textId="77777777" w:rsidTr="009E772D">
        <w:trPr>
          <w:trHeight w:val="564"/>
          <w:jc w:val="center"/>
        </w:trPr>
        <w:tc>
          <w:tcPr>
            <w:tcW w:w="1380" w:type="dxa"/>
            <w:vMerge/>
          </w:tcPr>
          <w:p w14:paraId="3240879A"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p>
        </w:tc>
        <w:tc>
          <w:tcPr>
            <w:tcW w:w="1446" w:type="dxa"/>
            <w:vMerge/>
            <w:vAlign w:val="center"/>
          </w:tcPr>
          <w:p w14:paraId="709EDB4C" w14:textId="77777777" w:rsidR="00B177AA" w:rsidRPr="00675016" w:rsidRDefault="00B177AA" w:rsidP="009E772D">
            <w:pPr>
              <w:spacing w:after="0" w:line="240" w:lineRule="auto"/>
              <w:jc w:val="center"/>
              <w:rPr>
                <w:rFonts w:ascii="Times New Roman" w:eastAsia="SimSun" w:hAnsi="Times New Roman" w:cs="Times New Roman"/>
                <w:b/>
                <w:sz w:val="20"/>
                <w:szCs w:val="20"/>
                <w:lang w:eastAsia="ru-RU"/>
              </w:rPr>
            </w:pPr>
          </w:p>
        </w:tc>
        <w:tc>
          <w:tcPr>
            <w:tcW w:w="1701" w:type="dxa"/>
            <w:vMerge/>
          </w:tcPr>
          <w:p w14:paraId="194FEB95" w14:textId="77777777" w:rsidR="00B177AA" w:rsidRPr="001F2DE6" w:rsidRDefault="00B177AA" w:rsidP="009E772D">
            <w:pPr>
              <w:spacing w:after="0" w:line="240" w:lineRule="auto"/>
              <w:ind w:firstLine="29"/>
              <w:jc w:val="center"/>
              <w:rPr>
                <w:rFonts w:ascii="Times New Roman" w:eastAsia="SimSun" w:hAnsi="Times New Roman" w:cs="Times New Roman"/>
                <w:sz w:val="20"/>
                <w:szCs w:val="20"/>
                <w:lang w:eastAsia="ru-RU"/>
              </w:rPr>
            </w:pPr>
          </w:p>
        </w:tc>
        <w:tc>
          <w:tcPr>
            <w:tcW w:w="3830" w:type="dxa"/>
            <w:gridSpan w:val="3"/>
            <w:vAlign w:val="center"/>
          </w:tcPr>
          <w:p w14:paraId="2A0D83D4" w14:textId="77777777" w:rsidR="00B177AA" w:rsidRPr="001F2DE6" w:rsidRDefault="00B177AA" w:rsidP="009E772D">
            <w:pPr>
              <w:pStyle w:val="TableParagraph"/>
              <w:ind w:left="0" w:right="318"/>
            </w:pPr>
            <w:r w:rsidRPr="001F2DE6">
              <w:t>Песни про маму, сюжетно-ролевые игры.</w:t>
            </w:r>
          </w:p>
        </w:tc>
        <w:tc>
          <w:tcPr>
            <w:tcW w:w="6947" w:type="dxa"/>
            <w:gridSpan w:val="13"/>
            <w:vAlign w:val="center"/>
          </w:tcPr>
          <w:p w14:paraId="6387278B" w14:textId="77777777" w:rsidR="00B177AA" w:rsidRPr="001F2DE6" w:rsidRDefault="00B177AA" w:rsidP="009E772D">
            <w:pPr>
              <w:pStyle w:val="TableParagraph"/>
              <w:ind w:left="0"/>
              <w:jc w:val="center"/>
              <w:rPr>
                <w:sz w:val="20"/>
                <w:szCs w:val="20"/>
              </w:rPr>
            </w:pPr>
            <w:r w:rsidRPr="001F2DE6">
              <w:rPr>
                <w:sz w:val="20"/>
                <w:szCs w:val="20"/>
              </w:rPr>
              <w:t>Развлечение «День матери»</w:t>
            </w:r>
          </w:p>
        </w:tc>
      </w:tr>
      <w:tr w:rsidR="00B177AA" w:rsidRPr="005739CF" w14:paraId="7C75C69A" w14:textId="77777777" w:rsidTr="009E772D">
        <w:trPr>
          <w:trHeight w:val="1284"/>
          <w:jc w:val="center"/>
        </w:trPr>
        <w:tc>
          <w:tcPr>
            <w:tcW w:w="1380" w:type="dxa"/>
            <w:vMerge/>
          </w:tcPr>
          <w:p w14:paraId="7C9C83B4"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p>
        </w:tc>
        <w:tc>
          <w:tcPr>
            <w:tcW w:w="1446" w:type="dxa"/>
            <w:vMerge w:val="restart"/>
            <w:vAlign w:val="center"/>
          </w:tcPr>
          <w:p w14:paraId="1B758A27" w14:textId="77777777" w:rsidR="00B177AA" w:rsidRPr="00675016" w:rsidRDefault="00B177AA" w:rsidP="009E772D">
            <w:pPr>
              <w:spacing w:after="0" w:line="240" w:lineRule="auto"/>
              <w:ind w:firstLine="29"/>
              <w:jc w:val="center"/>
              <w:rPr>
                <w:rFonts w:ascii="Times New Roman" w:eastAsia="SimSun" w:hAnsi="Times New Roman" w:cs="Times New Roman"/>
                <w:b/>
                <w:sz w:val="20"/>
                <w:szCs w:val="20"/>
                <w:lang w:eastAsia="ru-RU"/>
              </w:rPr>
            </w:pPr>
            <w:r w:rsidRPr="00675016">
              <w:rPr>
                <w:rFonts w:ascii="Times New Roman" w:eastAsia="SimSun" w:hAnsi="Times New Roman" w:cs="Times New Roman"/>
                <w:b/>
                <w:sz w:val="20"/>
                <w:szCs w:val="20"/>
                <w:lang w:eastAsia="ru-RU"/>
              </w:rPr>
              <w:t>30.11 (28.11)</w:t>
            </w:r>
          </w:p>
          <w:p w14:paraId="0741B417" w14:textId="77777777" w:rsidR="00B177AA" w:rsidRPr="00675016" w:rsidRDefault="00B177AA" w:rsidP="009E772D">
            <w:pPr>
              <w:spacing w:after="0" w:line="240" w:lineRule="auto"/>
              <w:ind w:firstLine="29"/>
              <w:jc w:val="center"/>
              <w:rPr>
                <w:rFonts w:ascii="Times New Roman" w:eastAsia="Calibri" w:hAnsi="Times New Roman" w:cs="Times New Roman"/>
                <w:b/>
                <w:bCs/>
                <w:sz w:val="20"/>
                <w:szCs w:val="20"/>
                <w:lang w:eastAsia="ru-RU"/>
              </w:rPr>
            </w:pPr>
            <w:r w:rsidRPr="00675016">
              <w:rPr>
                <w:rFonts w:ascii="Times New Roman" w:eastAsia="SimSun" w:hAnsi="Times New Roman" w:cs="Times New Roman"/>
                <w:b/>
                <w:bCs/>
                <w:sz w:val="20"/>
                <w:szCs w:val="20"/>
                <w:lang w:eastAsia="ru-RU"/>
              </w:rPr>
              <w:t>День Государственного герба РФ</w:t>
            </w:r>
          </w:p>
        </w:tc>
        <w:tc>
          <w:tcPr>
            <w:tcW w:w="1701" w:type="dxa"/>
            <w:vMerge w:val="restart"/>
          </w:tcPr>
          <w:p w14:paraId="7EA6997D" w14:textId="77777777" w:rsidR="00B177AA" w:rsidRPr="001F2DE6" w:rsidRDefault="00B177AA" w:rsidP="009E772D">
            <w:pPr>
              <w:spacing w:after="0" w:line="240" w:lineRule="auto"/>
              <w:ind w:firstLine="29"/>
              <w:jc w:val="center"/>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Патриотическое, познавательное</w:t>
            </w:r>
          </w:p>
        </w:tc>
        <w:tc>
          <w:tcPr>
            <w:tcW w:w="3830" w:type="dxa"/>
            <w:gridSpan w:val="3"/>
            <w:vMerge w:val="restart"/>
            <w:vAlign w:val="center"/>
          </w:tcPr>
          <w:p w14:paraId="585B4705" w14:textId="77777777" w:rsidR="00B177AA" w:rsidRPr="001F2DE6" w:rsidRDefault="00B177AA" w:rsidP="009E772D">
            <w:pPr>
              <w:spacing w:after="0" w:line="240" w:lineRule="auto"/>
              <w:ind w:hanging="19"/>
              <w:jc w:val="center"/>
              <w:rPr>
                <w:rFonts w:ascii="Times New Roman" w:eastAsia="SimSun" w:hAnsi="Times New Roman" w:cs="Times New Roman"/>
                <w:sz w:val="20"/>
                <w:szCs w:val="20"/>
                <w:lang w:eastAsia="ru-RU"/>
              </w:rPr>
            </w:pPr>
          </w:p>
        </w:tc>
        <w:tc>
          <w:tcPr>
            <w:tcW w:w="6947" w:type="dxa"/>
            <w:gridSpan w:val="13"/>
            <w:vAlign w:val="center"/>
          </w:tcPr>
          <w:p w14:paraId="40C07956" w14:textId="77777777" w:rsidR="00B177AA" w:rsidRPr="001F2DE6" w:rsidRDefault="00B177AA" w:rsidP="009E772D">
            <w:pPr>
              <w:pStyle w:val="TableParagraph"/>
              <w:spacing w:line="268" w:lineRule="exact"/>
              <w:rPr>
                <w:sz w:val="24"/>
              </w:rPr>
            </w:pPr>
            <w:r w:rsidRPr="001F2DE6">
              <w:rPr>
                <w:sz w:val="20"/>
                <w:szCs w:val="20"/>
                <w:lang w:eastAsia="ru-RU"/>
              </w:rPr>
              <w:t>Беседа и просмотр презентации по теме «Государственные символы России»</w:t>
            </w:r>
            <w:r w:rsidRPr="001F2DE6">
              <w:rPr>
                <w:sz w:val="24"/>
              </w:rPr>
              <w:t xml:space="preserve"> </w:t>
            </w:r>
          </w:p>
          <w:p w14:paraId="32FBAF03" w14:textId="77777777" w:rsidR="00B177AA" w:rsidRPr="001F2DE6" w:rsidRDefault="00B177AA" w:rsidP="009E772D">
            <w:pPr>
              <w:pStyle w:val="TableParagraph"/>
              <w:ind w:right="793"/>
              <w:rPr>
                <w:sz w:val="24"/>
              </w:rPr>
            </w:pPr>
          </w:p>
        </w:tc>
      </w:tr>
      <w:tr w:rsidR="00B177AA" w:rsidRPr="005739CF" w14:paraId="6A03ADEB" w14:textId="77777777" w:rsidTr="009E772D">
        <w:trPr>
          <w:trHeight w:val="84"/>
          <w:jc w:val="center"/>
        </w:trPr>
        <w:tc>
          <w:tcPr>
            <w:tcW w:w="1380" w:type="dxa"/>
            <w:vMerge/>
          </w:tcPr>
          <w:p w14:paraId="4D50EAD8"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p>
        </w:tc>
        <w:tc>
          <w:tcPr>
            <w:tcW w:w="1446" w:type="dxa"/>
            <w:vMerge/>
            <w:vAlign w:val="center"/>
          </w:tcPr>
          <w:p w14:paraId="344E45B3" w14:textId="77777777" w:rsidR="00B177AA" w:rsidRPr="00675016" w:rsidRDefault="00B177AA" w:rsidP="009E772D">
            <w:pPr>
              <w:spacing w:after="0" w:line="240" w:lineRule="auto"/>
              <w:ind w:firstLine="29"/>
              <w:jc w:val="center"/>
              <w:rPr>
                <w:rFonts w:ascii="Times New Roman" w:eastAsia="SimSun" w:hAnsi="Times New Roman" w:cs="Times New Roman"/>
                <w:b/>
                <w:sz w:val="20"/>
                <w:szCs w:val="20"/>
                <w:lang w:eastAsia="ru-RU"/>
              </w:rPr>
            </w:pPr>
          </w:p>
        </w:tc>
        <w:tc>
          <w:tcPr>
            <w:tcW w:w="1701" w:type="dxa"/>
            <w:vMerge/>
          </w:tcPr>
          <w:p w14:paraId="39D4A6B7" w14:textId="77777777" w:rsidR="00B177AA" w:rsidRPr="001F2DE6" w:rsidRDefault="00B177AA" w:rsidP="009E772D">
            <w:pPr>
              <w:spacing w:after="0" w:line="240" w:lineRule="auto"/>
              <w:ind w:firstLine="29"/>
              <w:jc w:val="center"/>
              <w:rPr>
                <w:rFonts w:ascii="Times New Roman" w:eastAsia="SimSun" w:hAnsi="Times New Roman" w:cs="Times New Roman"/>
                <w:sz w:val="20"/>
                <w:szCs w:val="20"/>
                <w:lang w:eastAsia="ru-RU"/>
              </w:rPr>
            </w:pPr>
          </w:p>
        </w:tc>
        <w:tc>
          <w:tcPr>
            <w:tcW w:w="3830" w:type="dxa"/>
            <w:gridSpan w:val="3"/>
            <w:vMerge/>
            <w:vAlign w:val="center"/>
          </w:tcPr>
          <w:p w14:paraId="2E0C8749" w14:textId="77777777" w:rsidR="00B177AA" w:rsidRPr="001F2DE6" w:rsidRDefault="00B177AA" w:rsidP="009E772D">
            <w:pPr>
              <w:spacing w:after="0" w:line="240" w:lineRule="auto"/>
              <w:ind w:hanging="19"/>
              <w:jc w:val="center"/>
              <w:rPr>
                <w:rFonts w:ascii="Times New Roman" w:eastAsia="SimSun" w:hAnsi="Times New Roman" w:cs="Times New Roman"/>
                <w:sz w:val="20"/>
                <w:szCs w:val="20"/>
                <w:lang w:eastAsia="ru-RU"/>
              </w:rPr>
            </w:pPr>
          </w:p>
        </w:tc>
        <w:tc>
          <w:tcPr>
            <w:tcW w:w="1617" w:type="dxa"/>
            <w:gridSpan w:val="3"/>
            <w:vAlign w:val="center"/>
          </w:tcPr>
          <w:p w14:paraId="31AEB5F7" w14:textId="77777777" w:rsidR="00B177AA" w:rsidRPr="001F2DE6" w:rsidRDefault="00B177AA" w:rsidP="009E772D">
            <w:pPr>
              <w:pStyle w:val="af9"/>
            </w:pPr>
          </w:p>
        </w:tc>
        <w:tc>
          <w:tcPr>
            <w:tcW w:w="5330" w:type="dxa"/>
            <w:gridSpan w:val="10"/>
            <w:vAlign w:val="center"/>
          </w:tcPr>
          <w:p w14:paraId="16879249" w14:textId="77777777" w:rsidR="00B177AA" w:rsidRPr="001F2DE6" w:rsidRDefault="00B177AA" w:rsidP="009E772D">
            <w:pPr>
              <w:pStyle w:val="af9"/>
              <w:rPr>
                <w:rFonts w:ascii="Times New Roman" w:hAnsi="Times New Roman"/>
                <w:sz w:val="20"/>
                <w:szCs w:val="20"/>
              </w:rPr>
            </w:pPr>
            <w:r w:rsidRPr="001F2DE6">
              <w:rPr>
                <w:rFonts w:ascii="Times New Roman" w:hAnsi="Times New Roman"/>
                <w:sz w:val="20"/>
                <w:szCs w:val="20"/>
              </w:rPr>
              <w:t>Викторина «Символы –отражение жизни»</w:t>
            </w:r>
          </w:p>
        </w:tc>
      </w:tr>
      <w:tr w:rsidR="00B177AA" w:rsidRPr="005739CF" w14:paraId="28280333" w14:textId="77777777" w:rsidTr="009E772D">
        <w:trPr>
          <w:trHeight w:val="313"/>
          <w:jc w:val="center"/>
        </w:trPr>
        <w:tc>
          <w:tcPr>
            <w:tcW w:w="15304" w:type="dxa"/>
            <w:gridSpan w:val="19"/>
            <w:shd w:val="clear" w:color="auto" w:fill="F2F2F2" w:themeFill="background1" w:themeFillShade="F2"/>
          </w:tcPr>
          <w:p w14:paraId="2A340171" w14:textId="77777777" w:rsidR="00B177AA" w:rsidRPr="00675016" w:rsidRDefault="00B177AA" w:rsidP="009E772D">
            <w:pPr>
              <w:spacing w:after="0" w:line="240" w:lineRule="auto"/>
              <w:jc w:val="center"/>
              <w:rPr>
                <w:rFonts w:ascii="Times New Roman" w:eastAsia="Calibri" w:hAnsi="Times New Roman" w:cs="Times New Roman"/>
                <w:b/>
                <w:i/>
                <w:iCs/>
                <w:sz w:val="24"/>
                <w:szCs w:val="24"/>
                <w:lang w:eastAsia="ru-RU" w:bidi="ru-RU"/>
              </w:rPr>
            </w:pPr>
            <w:r w:rsidRPr="00675016">
              <w:rPr>
                <w:rFonts w:ascii="Times New Roman" w:eastAsia="Calibri" w:hAnsi="Times New Roman" w:cs="Times New Roman"/>
                <w:b/>
                <w:i/>
                <w:iCs/>
                <w:sz w:val="24"/>
                <w:szCs w:val="24"/>
                <w:lang w:eastAsia="ru-RU" w:bidi="ru-RU"/>
              </w:rPr>
              <w:t xml:space="preserve">Конкурсы </w:t>
            </w:r>
          </w:p>
        </w:tc>
      </w:tr>
      <w:tr w:rsidR="00B177AA" w:rsidRPr="005739CF" w14:paraId="3A5F7767" w14:textId="77777777" w:rsidTr="009E772D">
        <w:trPr>
          <w:trHeight w:val="313"/>
          <w:jc w:val="center"/>
        </w:trPr>
        <w:tc>
          <w:tcPr>
            <w:tcW w:w="2826" w:type="dxa"/>
            <w:gridSpan w:val="2"/>
            <w:shd w:val="clear" w:color="auto" w:fill="F2F2F2" w:themeFill="background1" w:themeFillShade="F2"/>
          </w:tcPr>
          <w:p w14:paraId="220F8961" w14:textId="77777777" w:rsidR="00B177AA" w:rsidRPr="00675016" w:rsidRDefault="00B177AA" w:rsidP="009E772D">
            <w:pPr>
              <w:spacing w:after="0" w:line="240" w:lineRule="auto"/>
              <w:ind w:firstLine="29"/>
              <w:jc w:val="center"/>
              <w:rPr>
                <w:rFonts w:ascii="Times New Roman" w:eastAsia="SimSun" w:hAnsi="Times New Roman" w:cs="Times New Roman"/>
                <w:b/>
                <w:sz w:val="20"/>
                <w:szCs w:val="20"/>
                <w:lang w:eastAsia="ru-RU"/>
              </w:rPr>
            </w:pPr>
          </w:p>
        </w:tc>
        <w:tc>
          <w:tcPr>
            <w:tcW w:w="1701" w:type="dxa"/>
            <w:shd w:val="clear" w:color="auto" w:fill="F2F2F2" w:themeFill="background1" w:themeFillShade="F2"/>
          </w:tcPr>
          <w:p w14:paraId="49161D83" w14:textId="77777777" w:rsidR="00B177AA" w:rsidRPr="001F2DE6" w:rsidRDefault="00B177AA" w:rsidP="009E772D">
            <w:pPr>
              <w:spacing w:after="0" w:line="240" w:lineRule="auto"/>
              <w:ind w:firstLine="29"/>
              <w:jc w:val="center"/>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Патриотическое</w:t>
            </w:r>
            <w:r w:rsidRPr="001F2DE6">
              <w:t xml:space="preserve"> </w:t>
            </w:r>
            <w:r w:rsidRPr="001F2DE6">
              <w:rPr>
                <w:rFonts w:ascii="Times New Roman" w:eastAsia="SimSun" w:hAnsi="Times New Roman" w:cs="Times New Roman"/>
                <w:sz w:val="20"/>
                <w:szCs w:val="20"/>
                <w:lang w:eastAsia="ru-RU"/>
              </w:rPr>
              <w:t>Познавательное духовно – нравственное, соци</w:t>
            </w:r>
            <w:r w:rsidRPr="001F2DE6">
              <w:rPr>
                <w:rFonts w:ascii="Times New Roman" w:eastAsia="SimSun" w:hAnsi="Times New Roman" w:cs="Times New Roman"/>
                <w:sz w:val="20"/>
                <w:szCs w:val="20"/>
                <w:lang w:eastAsia="ru-RU"/>
              </w:rPr>
              <w:lastRenderedPageBreak/>
              <w:t>альное</w:t>
            </w:r>
          </w:p>
        </w:tc>
        <w:tc>
          <w:tcPr>
            <w:tcW w:w="10777" w:type="dxa"/>
            <w:gridSpan w:val="16"/>
            <w:shd w:val="clear" w:color="auto" w:fill="F2F2F2" w:themeFill="background1" w:themeFillShade="F2"/>
            <w:vAlign w:val="center"/>
          </w:tcPr>
          <w:p w14:paraId="70770B2B" w14:textId="77777777" w:rsidR="00B177AA" w:rsidRPr="001F2DE6" w:rsidRDefault="00B177AA" w:rsidP="009E772D">
            <w:pPr>
              <w:spacing w:after="0" w:line="240" w:lineRule="auto"/>
              <w:ind w:hanging="19"/>
              <w:rPr>
                <w:rFonts w:ascii="Times New Roman" w:eastAsia="Calibri" w:hAnsi="Times New Roman" w:cs="Times New Roman"/>
                <w:bCs/>
                <w:i/>
                <w:iCs/>
                <w:sz w:val="20"/>
                <w:szCs w:val="20"/>
                <w:lang w:eastAsia="ru-RU" w:bidi="ru-RU"/>
              </w:rPr>
            </w:pPr>
            <w:r w:rsidRPr="001F2DE6">
              <w:rPr>
                <w:rFonts w:ascii="Times New Roman" w:eastAsia="Calibri" w:hAnsi="Times New Roman" w:cs="Times New Roman"/>
                <w:bCs/>
                <w:i/>
                <w:iCs/>
                <w:sz w:val="20"/>
                <w:szCs w:val="20"/>
                <w:lang w:eastAsia="ru-RU" w:bidi="ru-RU"/>
              </w:rPr>
              <w:lastRenderedPageBreak/>
              <w:t xml:space="preserve">ДОУ </w:t>
            </w:r>
          </w:p>
          <w:p w14:paraId="21F475FF" w14:textId="77777777" w:rsidR="00B177AA" w:rsidRPr="001F2DE6" w:rsidRDefault="00B177AA" w:rsidP="009E772D">
            <w:pPr>
              <w:spacing w:after="0" w:line="240" w:lineRule="auto"/>
              <w:rPr>
                <w:rFonts w:ascii="Times New Roman" w:eastAsia="Calibri" w:hAnsi="Times New Roman" w:cs="Times New Roman"/>
                <w:bCs/>
                <w:i/>
                <w:iCs/>
                <w:sz w:val="20"/>
                <w:szCs w:val="20"/>
                <w:lang w:eastAsia="ru-RU" w:bidi="ru-RU"/>
              </w:rPr>
            </w:pPr>
            <w:r w:rsidRPr="001F2DE6">
              <w:rPr>
                <w:rFonts w:ascii="Times New Roman" w:eastAsia="Calibri" w:hAnsi="Times New Roman" w:cs="Times New Roman"/>
                <w:bCs/>
                <w:i/>
                <w:iCs/>
                <w:sz w:val="20"/>
                <w:szCs w:val="20"/>
                <w:lang w:eastAsia="ru-RU" w:bidi="ru-RU"/>
              </w:rPr>
              <w:t>Муниципальный «Маленькие звездочки»</w:t>
            </w:r>
          </w:p>
        </w:tc>
      </w:tr>
      <w:tr w:rsidR="00B177AA" w:rsidRPr="005739CF" w14:paraId="020BDFEE" w14:textId="77777777" w:rsidTr="009E772D">
        <w:trPr>
          <w:trHeight w:val="1830"/>
          <w:jc w:val="center"/>
        </w:trPr>
        <w:tc>
          <w:tcPr>
            <w:tcW w:w="1380" w:type="dxa"/>
          </w:tcPr>
          <w:p w14:paraId="7B7473FF"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675016">
              <w:rPr>
                <w:rFonts w:ascii="Times New Roman" w:eastAsia="Calibri" w:hAnsi="Times New Roman" w:cs="Times New Roman"/>
                <w:b/>
                <w:sz w:val="20"/>
                <w:szCs w:val="20"/>
                <w:lang w:eastAsia="ru-RU"/>
              </w:rPr>
              <w:t>ДЕКАБРЬ</w:t>
            </w:r>
          </w:p>
          <w:p w14:paraId="3D92E5B6"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675016">
              <w:rPr>
                <w:rFonts w:ascii="Times New Roman" w:eastAsia="Calibri" w:hAnsi="Times New Roman" w:cs="Times New Roman"/>
                <w:b/>
                <w:sz w:val="20"/>
                <w:szCs w:val="20"/>
                <w:lang w:eastAsia="ru-RU"/>
              </w:rPr>
              <w:t>1 неделя 01.12 – 05.12</w:t>
            </w:r>
          </w:p>
          <w:p w14:paraId="47835C7F"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675016">
              <w:rPr>
                <w:rFonts w:ascii="Times New Roman" w:eastAsia="Calibri" w:hAnsi="Times New Roman" w:cs="Times New Roman"/>
                <w:b/>
                <w:sz w:val="20"/>
                <w:szCs w:val="20"/>
                <w:lang w:eastAsia="ru-RU"/>
              </w:rPr>
              <w:t>Неделя Воинской Славы:</w:t>
            </w:r>
          </w:p>
          <w:p w14:paraId="158044C3"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675016">
              <w:rPr>
                <w:rFonts w:ascii="Times New Roman" w:eastAsia="Calibri" w:hAnsi="Times New Roman" w:cs="Times New Roman"/>
                <w:b/>
                <w:sz w:val="20"/>
                <w:szCs w:val="20"/>
                <w:lang w:eastAsia="ru-RU"/>
              </w:rPr>
              <w:t xml:space="preserve"> </w:t>
            </w:r>
          </w:p>
        </w:tc>
        <w:tc>
          <w:tcPr>
            <w:tcW w:w="1446" w:type="dxa"/>
            <w:vAlign w:val="center"/>
          </w:tcPr>
          <w:p w14:paraId="74DAB165" w14:textId="77777777" w:rsidR="00B177AA" w:rsidRPr="00675016" w:rsidRDefault="00B177AA" w:rsidP="009E772D">
            <w:pPr>
              <w:spacing w:after="0" w:line="240" w:lineRule="auto"/>
              <w:ind w:firstLine="29"/>
              <w:jc w:val="center"/>
              <w:rPr>
                <w:rFonts w:ascii="Times New Roman" w:eastAsia="SimSun" w:hAnsi="Times New Roman" w:cs="Times New Roman"/>
                <w:b/>
                <w:sz w:val="20"/>
                <w:szCs w:val="20"/>
                <w:lang w:eastAsia="ru-RU"/>
              </w:rPr>
            </w:pPr>
            <w:r w:rsidRPr="00675016">
              <w:rPr>
                <w:rFonts w:ascii="Times New Roman" w:eastAsia="SimSun" w:hAnsi="Times New Roman" w:cs="Times New Roman"/>
                <w:b/>
                <w:sz w:val="20"/>
                <w:szCs w:val="20"/>
                <w:lang w:eastAsia="ru-RU"/>
              </w:rPr>
              <w:t>03.12.</w:t>
            </w:r>
          </w:p>
          <w:p w14:paraId="04D4779E" w14:textId="77777777" w:rsidR="00B177AA" w:rsidRPr="00675016" w:rsidRDefault="00B177AA" w:rsidP="009E772D">
            <w:pPr>
              <w:spacing w:after="0" w:line="240" w:lineRule="auto"/>
              <w:ind w:firstLine="29"/>
              <w:jc w:val="center"/>
              <w:rPr>
                <w:rFonts w:ascii="Times New Roman" w:eastAsia="SimSun" w:hAnsi="Times New Roman" w:cs="Times New Roman"/>
                <w:b/>
                <w:sz w:val="20"/>
                <w:szCs w:val="20"/>
                <w:lang w:eastAsia="ru-RU"/>
              </w:rPr>
            </w:pPr>
            <w:r w:rsidRPr="00675016">
              <w:rPr>
                <w:rFonts w:ascii="Times New Roman" w:eastAsia="SimSun" w:hAnsi="Times New Roman" w:cs="Times New Roman"/>
                <w:b/>
                <w:sz w:val="20"/>
                <w:szCs w:val="20"/>
                <w:lang w:eastAsia="ru-RU"/>
              </w:rPr>
              <w:t>День неизвестного солдата –</w:t>
            </w:r>
          </w:p>
          <w:p w14:paraId="65FD88B1" w14:textId="77777777" w:rsidR="00B177AA" w:rsidRPr="00675016" w:rsidRDefault="00B177AA" w:rsidP="009E772D">
            <w:pPr>
              <w:spacing w:after="0" w:line="240" w:lineRule="auto"/>
              <w:ind w:firstLine="29"/>
              <w:jc w:val="center"/>
              <w:rPr>
                <w:rFonts w:ascii="Times New Roman" w:eastAsia="SimSun" w:hAnsi="Times New Roman" w:cs="Times New Roman"/>
                <w:b/>
                <w:sz w:val="20"/>
                <w:szCs w:val="20"/>
                <w:lang w:eastAsia="ru-RU"/>
              </w:rPr>
            </w:pPr>
            <w:r w:rsidRPr="00675016">
              <w:rPr>
                <w:rFonts w:ascii="Times New Roman" w:eastAsia="SimSun" w:hAnsi="Times New Roman" w:cs="Times New Roman"/>
                <w:b/>
                <w:sz w:val="20"/>
                <w:szCs w:val="20"/>
                <w:lang w:eastAsia="ru-RU"/>
              </w:rPr>
              <w:t xml:space="preserve"> </w:t>
            </w:r>
          </w:p>
        </w:tc>
        <w:tc>
          <w:tcPr>
            <w:tcW w:w="1701" w:type="dxa"/>
          </w:tcPr>
          <w:p w14:paraId="4A71D327" w14:textId="77777777" w:rsidR="00B177AA" w:rsidRPr="001F2DE6" w:rsidRDefault="00B177AA" w:rsidP="009E772D">
            <w:pPr>
              <w:spacing w:after="0" w:line="240" w:lineRule="auto"/>
              <w:ind w:firstLine="29"/>
              <w:jc w:val="center"/>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Патриотическое Познавательное духовно – нравственное, социальное,</w:t>
            </w:r>
            <w:r w:rsidRPr="001F2DE6">
              <w:t xml:space="preserve"> </w:t>
            </w:r>
            <w:r w:rsidRPr="001F2DE6">
              <w:rPr>
                <w:rFonts w:ascii="Times New Roman" w:eastAsia="SimSun" w:hAnsi="Times New Roman" w:cs="Times New Roman"/>
                <w:sz w:val="20"/>
                <w:szCs w:val="20"/>
                <w:lang w:eastAsia="ru-RU"/>
              </w:rPr>
              <w:t>Физическое и оздоровительное</w:t>
            </w:r>
          </w:p>
        </w:tc>
        <w:tc>
          <w:tcPr>
            <w:tcW w:w="3830" w:type="dxa"/>
            <w:gridSpan w:val="3"/>
            <w:vAlign w:val="center"/>
          </w:tcPr>
          <w:p w14:paraId="0BBE6BBE" w14:textId="77777777" w:rsidR="00B177AA" w:rsidRPr="001F2DE6" w:rsidRDefault="00B177AA" w:rsidP="009E772D">
            <w:pPr>
              <w:spacing w:after="0" w:line="240" w:lineRule="auto"/>
              <w:ind w:firstLine="567"/>
              <w:jc w:val="center"/>
              <w:rPr>
                <w:rFonts w:ascii="Times New Roman" w:eastAsia="Calibri" w:hAnsi="Times New Roman" w:cs="Times New Roman"/>
                <w:b/>
                <w:sz w:val="20"/>
                <w:szCs w:val="20"/>
                <w:lang w:eastAsia="ru-RU" w:bidi="ru-RU"/>
              </w:rPr>
            </w:pPr>
          </w:p>
        </w:tc>
        <w:tc>
          <w:tcPr>
            <w:tcW w:w="6947" w:type="dxa"/>
            <w:gridSpan w:val="13"/>
            <w:vAlign w:val="center"/>
          </w:tcPr>
          <w:p w14:paraId="23381312" w14:textId="77777777" w:rsidR="00B177AA" w:rsidRPr="001F2DE6" w:rsidRDefault="00B177AA" w:rsidP="009E772D">
            <w:pPr>
              <w:spacing w:after="0" w:line="240" w:lineRule="auto"/>
              <w:rPr>
                <w:rFonts w:ascii="Times New Roman" w:eastAsia="Calibri" w:hAnsi="Times New Roman" w:cs="Times New Roman"/>
                <w:bCs/>
                <w:sz w:val="20"/>
                <w:szCs w:val="20"/>
                <w:lang w:eastAsia="ru-RU" w:bidi="ru-RU"/>
              </w:rPr>
            </w:pPr>
            <w:r w:rsidRPr="001F2DE6">
              <w:rPr>
                <w:rFonts w:ascii="Times New Roman" w:eastAsia="Calibri" w:hAnsi="Times New Roman" w:cs="Times New Roman"/>
                <w:bCs/>
                <w:sz w:val="20"/>
                <w:szCs w:val="20"/>
                <w:lang w:eastAsia="ru-RU" w:bidi="ru-RU"/>
              </w:rPr>
              <w:t xml:space="preserve">Тематическая беседа «Есть память, которой не будет конца…», </w:t>
            </w:r>
          </w:p>
          <w:p w14:paraId="3940521C" w14:textId="77777777" w:rsidR="00B177AA" w:rsidRPr="001F2DE6" w:rsidRDefault="00B177AA" w:rsidP="009E772D">
            <w:pPr>
              <w:spacing w:after="0" w:line="240" w:lineRule="auto"/>
              <w:rPr>
                <w:rFonts w:ascii="Times New Roman" w:eastAsia="Calibri" w:hAnsi="Times New Roman" w:cs="Times New Roman"/>
                <w:bCs/>
                <w:sz w:val="20"/>
                <w:szCs w:val="20"/>
                <w:lang w:eastAsia="ru-RU" w:bidi="ru-RU"/>
              </w:rPr>
            </w:pPr>
            <w:r w:rsidRPr="001F2DE6">
              <w:rPr>
                <w:rFonts w:ascii="Times New Roman" w:eastAsia="Calibri" w:hAnsi="Times New Roman" w:cs="Times New Roman"/>
                <w:bCs/>
                <w:sz w:val="20"/>
                <w:szCs w:val="20"/>
                <w:lang w:eastAsia="ru-RU" w:bidi="ru-RU"/>
              </w:rPr>
              <w:t xml:space="preserve">Беседы и просмотр материалов о памятниках и мемориалах неизвестному </w:t>
            </w:r>
          </w:p>
          <w:p w14:paraId="739ADB54" w14:textId="77777777" w:rsidR="00B177AA" w:rsidRPr="001F2DE6" w:rsidRDefault="00B177AA" w:rsidP="009E772D">
            <w:pPr>
              <w:spacing w:after="0" w:line="240" w:lineRule="auto"/>
              <w:rPr>
                <w:rFonts w:ascii="Times New Roman" w:eastAsia="Calibri" w:hAnsi="Times New Roman" w:cs="Times New Roman"/>
                <w:bCs/>
                <w:sz w:val="20"/>
                <w:szCs w:val="20"/>
                <w:lang w:eastAsia="ru-RU" w:bidi="ru-RU"/>
              </w:rPr>
            </w:pPr>
            <w:r w:rsidRPr="001F2DE6">
              <w:rPr>
                <w:rFonts w:ascii="Times New Roman" w:eastAsia="Calibri" w:hAnsi="Times New Roman" w:cs="Times New Roman"/>
                <w:bCs/>
                <w:sz w:val="20"/>
                <w:szCs w:val="20"/>
                <w:lang w:eastAsia="ru-RU" w:bidi="ru-RU"/>
              </w:rPr>
              <w:t>Чтение стихов</w:t>
            </w:r>
          </w:p>
          <w:p w14:paraId="16DD1995" w14:textId="77777777" w:rsidR="00B177AA" w:rsidRPr="001F2DE6" w:rsidRDefault="00B177AA" w:rsidP="009E772D">
            <w:pPr>
              <w:spacing w:after="0" w:line="240" w:lineRule="auto"/>
              <w:rPr>
                <w:rFonts w:ascii="Times New Roman" w:eastAsia="Calibri" w:hAnsi="Times New Roman" w:cs="Times New Roman"/>
                <w:bCs/>
                <w:sz w:val="20"/>
                <w:szCs w:val="20"/>
                <w:lang w:eastAsia="ru-RU" w:bidi="ru-RU"/>
              </w:rPr>
            </w:pPr>
            <w:r w:rsidRPr="001F2DE6">
              <w:rPr>
                <w:rFonts w:ascii="Times New Roman" w:eastAsia="Calibri" w:hAnsi="Times New Roman" w:cs="Times New Roman"/>
                <w:bCs/>
                <w:sz w:val="20"/>
                <w:szCs w:val="20"/>
                <w:lang w:eastAsia="ru-RU" w:bidi="ru-RU"/>
              </w:rPr>
              <w:t>Дидактическая игра «Найти спрятанный предмет» (флаг, карта и т.д.).</w:t>
            </w:r>
          </w:p>
          <w:p w14:paraId="3B2B2A8B" w14:textId="77777777" w:rsidR="00B177AA" w:rsidRPr="001F2DE6" w:rsidRDefault="00B177AA" w:rsidP="009E772D">
            <w:pPr>
              <w:spacing w:after="0" w:line="240" w:lineRule="auto"/>
              <w:rPr>
                <w:rFonts w:ascii="Times New Roman" w:eastAsia="Calibri" w:hAnsi="Times New Roman" w:cs="Times New Roman"/>
                <w:bCs/>
                <w:sz w:val="20"/>
                <w:szCs w:val="20"/>
                <w:lang w:eastAsia="ru-RU" w:bidi="ru-RU"/>
              </w:rPr>
            </w:pPr>
            <w:r w:rsidRPr="001F2DE6">
              <w:rPr>
                <w:rFonts w:ascii="Times New Roman" w:eastAsia="Calibri" w:hAnsi="Times New Roman" w:cs="Times New Roman"/>
                <w:bCs/>
                <w:sz w:val="20"/>
                <w:szCs w:val="20"/>
                <w:lang w:eastAsia="ru-RU" w:bidi="ru-RU"/>
              </w:rPr>
              <w:t>Подвижная игра «Разведчики»</w:t>
            </w:r>
          </w:p>
        </w:tc>
      </w:tr>
      <w:tr w:rsidR="00B177AA" w:rsidRPr="005739CF" w14:paraId="257A6A56" w14:textId="77777777" w:rsidTr="009E772D">
        <w:trPr>
          <w:trHeight w:val="585"/>
          <w:jc w:val="center"/>
        </w:trPr>
        <w:tc>
          <w:tcPr>
            <w:tcW w:w="1380" w:type="dxa"/>
          </w:tcPr>
          <w:p w14:paraId="1C9A613D"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p>
        </w:tc>
        <w:tc>
          <w:tcPr>
            <w:tcW w:w="1446" w:type="dxa"/>
            <w:vAlign w:val="center"/>
          </w:tcPr>
          <w:p w14:paraId="69912858" w14:textId="77777777" w:rsidR="00B177AA" w:rsidRPr="00675016" w:rsidRDefault="00B177AA" w:rsidP="009E772D">
            <w:pPr>
              <w:spacing w:after="0" w:line="240" w:lineRule="auto"/>
              <w:ind w:firstLine="29"/>
              <w:jc w:val="center"/>
              <w:rPr>
                <w:rFonts w:ascii="Times New Roman" w:eastAsia="SimSun" w:hAnsi="Times New Roman" w:cs="Times New Roman"/>
                <w:bCs/>
                <w:sz w:val="20"/>
                <w:szCs w:val="20"/>
                <w:lang w:eastAsia="ru-RU"/>
              </w:rPr>
            </w:pPr>
            <w:r w:rsidRPr="00675016">
              <w:rPr>
                <w:rFonts w:ascii="Times New Roman" w:eastAsia="SimSun" w:hAnsi="Times New Roman" w:cs="Times New Roman"/>
                <w:bCs/>
                <w:sz w:val="20"/>
                <w:szCs w:val="20"/>
                <w:lang w:eastAsia="ru-RU"/>
              </w:rPr>
              <w:t>03.12.</w:t>
            </w:r>
          </w:p>
          <w:p w14:paraId="00C597E2" w14:textId="77777777" w:rsidR="00B177AA" w:rsidRPr="00675016" w:rsidRDefault="00B177AA" w:rsidP="009E772D">
            <w:pPr>
              <w:spacing w:after="0" w:line="240" w:lineRule="auto"/>
              <w:ind w:firstLine="29"/>
              <w:jc w:val="center"/>
              <w:rPr>
                <w:rFonts w:ascii="Times New Roman" w:eastAsia="SimSun" w:hAnsi="Times New Roman" w:cs="Times New Roman"/>
                <w:bCs/>
                <w:sz w:val="20"/>
                <w:szCs w:val="20"/>
                <w:lang w:eastAsia="ru-RU"/>
              </w:rPr>
            </w:pPr>
            <w:r w:rsidRPr="00675016">
              <w:rPr>
                <w:rFonts w:ascii="Times New Roman" w:eastAsia="SimSun" w:hAnsi="Times New Roman" w:cs="Times New Roman"/>
                <w:bCs/>
                <w:sz w:val="20"/>
                <w:szCs w:val="20"/>
                <w:lang w:eastAsia="ru-RU"/>
              </w:rPr>
              <w:t xml:space="preserve">Международный день инвалидов – </w:t>
            </w:r>
          </w:p>
        </w:tc>
        <w:tc>
          <w:tcPr>
            <w:tcW w:w="1701" w:type="dxa"/>
          </w:tcPr>
          <w:p w14:paraId="37605966" w14:textId="77777777" w:rsidR="00B177AA" w:rsidRPr="001F2DE6" w:rsidRDefault="00B177AA" w:rsidP="009E772D">
            <w:pPr>
              <w:spacing w:after="0" w:line="240" w:lineRule="auto"/>
              <w:ind w:firstLine="29"/>
              <w:jc w:val="center"/>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Познавательное духовно – нравственное, социальное</w:t>
            </w:r>
          </w:p>
        </w:tc>
        <w:tc>
          <w:tcPr>
            <w:tcW w:w="3830" w:type="dxa"/>
            <w:gridSpan w:val="3"/>
            <w:vAlign w:val="center"/>
          </w:tcPr>
          <w:p w14:paraId="06525C8D" w14:textId="77777777" w:rsidR="00B177AA" w:rsidRPr="001F2DE6" w:rsidRDefault="00B177AA" w:rsidP="009E772D">
            <w:pPr>
              <w:spacing w:after="0" w:line="240" w:lineRule="auto"/>
              <w:rPr>
                <w:rFonts w:ascii="Times New Roman" w:eastAsia="Calibri" w:hAnsi="Times New Roman" w:cs="Times New Roman"/>
                <w:bCs/>
                <w:sz w:val="20"/>
                <w:szCs w:val="20"/>
                <w:lang w:eastAsia="ru-RU" w:bidi="ru-RU"/>
              </w:rPr>
            </w:pPr>
            <w:r w:rsidRPr="001F2DE6">
              <w:rPr>
                <w:rFonts w:ascii="Times New Roman" w:eastAsia="Calibri" w:hAnsi="Times New Roman" w:cs="Times New Roman"/>
                <w:bCs/>
                <w:sz w:val="20"/>
                <w:szCs w:val="20"/>
                <w:lang w:eastAsia="ru-RU" w:bidi="ru-RU"/>
              </w:rPr>
              <w:t>Беседа с детьми «О добре».</w:t>
            </w:r>
          </w:p>
        </w:tc>
        <w:tc>
          <w:tcPr>
            <w:tcW w:w="6947" w:type="dxa"/>
            <w:gridSpan w:val="13"/>
            <w:vAlign w:val="center"/>
          </w:tcPr>
          <w:p w14:paraId="20B53889" w14:textId="77777777" w:rsidR="00B177AA" w:rsidRPr="001F2DE6" w:rsidRDefault="00B177AA" w:rsidP="009E772D">
            <w:pPr>
              <w:pStyle w:val="af9"/>
              <w:rPr>
                <w:rFonts w:ascii="Times New Roman" w:hAnsi="Times New Roman"/>
                <w:sz w:val="20"/>
                <w:szCs w:val="20"/>
                <w:lang w:bidi="ru-RU"/>
              </w:rPr>
            </w:pPr>
            <w:r w:rsidRPr="001F2DE6">
              <w:rPr>
                <w:rFonts w:ascii="Times New Roman" w:hAnsi="Times New Roman"/>
                <w:sz w:val="20"/>
                <w:szCs w:val="20"/>
                <w:lang w:bidi="ru-RU"/>
              </w:rPr>
              <w:t>Беседы «Люди так не делятся...», «Если добрый ты...»</w:t>
            </w:r>
          </w:p>
          <w:p w14:paraId="634692CB" w14:textId="77777777" w:rsidR="00B177AA" w:rsidRPr="001F2DE6" w:rsidRDefault="00B177AA" w:rsidP="009E772D">
            <w:pPr>
              <w:pStyle w:val="af9"/>
              <w:rPr>
                <w:lang w:bidi="ru-RU"/>
              </w:rPr>
            </w:pPr>
            <w:r w:rsidRPr="001F2DE6">
              <w:rPr>
                <w:rFonts w:ascii="Times New Roman" w:hAnsi="Times New Roman"/>
                <w:sz w:val="20"/>
                <w:szCs w:val="20"/>
                <w:lang w:bidi="ru-RU"/>
              </w:rPr>
              <w:t>Чтение «Цветик – семицветик» В. Катаева,</w:t>
            </w:r>
            <w:r w:rsidRPr="001F2DE6">
              <w:rPr>
                <w:rFonts w:ascii="Times New Roman" w:hAnsi="Times New Roman"/>
                <w:sz w:val="20"/>
                <w:szCs w:val="20"/>
                <w:lang w:bidi="ru-RU"/>
              </w:rPr>
              <w:tab/>
              <w:t>«Вовка-добрая душа» А.</w:t>
            </w:r>
            <w:r w:rsidRPr="001F2DE6">
              <w:rPr>
                <w:rFonts w:ascii="Times New Roman" w:hAnsi="Times New Roman"/>
                <w:sz w:val="20"/>
                <w:szCs w:val="20"/>
              </w:rPr>
              <w:t xml:space="preserve"> </w:t>
            </w:r>
            <w:r w:rsidRPr="001F2DE6">
              <w:rPr>
                <w:rFonts w:ascii="Times New Roman" w:hAnsi="Times New Roman"/>
                <w:sz w:val="20"/>
                <w:szCs w:val="20"/>
                <w:lang w:bidi="ru-RU"/>
              </w:rPr>
              <w:t>Барто.</w:t>
            </w:r>
          </w:p>
        </w:tc>
      </w:tr>
      <w:tr w:rsidR="00B177AA" w:rsidRPr="005739CF" w14:paraId="6C7F38E5" w14:textId="77777777" w:rsidTr="009E772D">
        <w:trPr>
          <w:trHeight w:val="1850"/>
          <w:jc w:val="center"/>
        </w:trPr>
        <w:tc>
          <w:tcPr>
            <w:tcW w:w="1380" w:type="dxa"/>
          </w:tcPr>
          <w:p w14:paraId="644E30FE"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p>
        </w:tc>
        <w:tc>
          <w:tcPr>
            <w:tcW w:w="1446" w:type="dxa"/>
            <w:vAlign w:val="center"/>
          </w:tcPr>
          <w:p w14:paraId="26BA729E" w14:textId="77777777" w:rsidR="00B177AA" w:rsidRPr="00675016" w:rsidRDefault="00B177AA" w:rsidP="009E772D">
            <w:pPr>
              <w:spacing w:after="0" w:line="240" w:lineRule="auto"/>
              <w:ind w:firstLine="29"/>
              <w:jc w:val="center"/>
              <w:rPr>
                <w:rFonts w:ascii="Times New Roman" w:eastAsia="SimSun" w:hAnsi="Times New Roman" w:cs="Times New Roman"/>
                <w:b/>
                <w:sz w:val="20"/>
                <w:szCs w:val="20"/>
                <w:lang w:eastAsia="ru-RU"/>
              </w:rPr>
            </w:pPr>
            <w:r w:rsidRPr="00675016">
              <w:rPr>
                <w:rFonts w:ascii="Times New Roman" w:eastAsia="SimSun" w:hAnsi="Times New Roman" w:cs="Times New Roman"/>
                <w:b/>
                <w:sz w:val="20"/>
                <w:szCs w:val="20"/>
                <w:lang w:eastAsia="ru-RU"/>
              </w:rPr>
              <w:t>05.12</w:t>
            </w:r>
          </w:p>
          <w:p w14:paraId="59CBD1EB" w14:textId="77777777" w:rsidR="00B177AA" w:rsidRPr="00675016" w:rsidRDefault="00B177AA" w:rsidP="009E772D">
            <w:pPr>
              <w:spacing w:after="0" w:line="240" w:lineRule="auto"/>
              <w:ind w:firstLine="29"/>
              <w:jc w:val="center"/>
              <w:rPr>
                <w:rFonts w:ascii="Times New Roman" w:eastAsia="Calibri" w:hAnsi="Times New Roman" w:cs="Times New Roman"/>
                <w:b/>
                <w:bCs/>
                <w:sz w:val="20"/>
                <w:szCs w:val="20"/>
                <w:lang w:eastAsia="ru-RU"/>
              </w:rPr>
            </w:pPr>
            <w:r w:rsidRPr="00675016">
              <w:rPr>
                <w:rFonts w:ascii="Times New Roman" w:eastAsia="SimSun" w:hAnsi="Times New Roman" w:cs="Times New Roman"/>
                <w:b/>
                <w:bCs/>
                <w:sz w:val="20"/>
                <w:szCs w:val="20"/>
                <w:lang w:eastAsia="ru-RU"/>
              </w:rPr>
              <w:t>День добровольца (волонтера) в России</w:t>
            </w:r>
          </w:p>
        </w:tc>
        <w:tc>
          <w:tcPr>
            <w:tcW w:w="1701" w:type="dxa"/>
          </w:tcPr>
          <w:p w14:paraId="7B40F8E3" w14:textId="77777777" w:rsidR="00B177AA" w:rsidRPr="001F2DE6" w:rsidRDefault="00B177AA" w:rsidP="009E772D">
            <w:pPr>
              <w:spacing w:after="0" w:line="240" w:lineRule="auto"/>
              <w:ind w:firstLine="29"/>
              <w:jc w:val="center"/>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Познавательное духовно – нравственное, социальное</w:t>
            </w:r>
          </w:p>
          <w:p w14:paraId="0699187A" w14:textId="77777777" w:rsidR="00B177AA" w:rsidRPr="001F2DE6" w:rsidRDefault="00B177AA" w:rsidP="009E772D">
            <w:pPr>
              <w:spacing w:after="0" w:line="240" w:lineRule="auto"/>
              <w:ind w:firstLine="29"/>
              <w:jc w:val="center"/>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Эстетическое</w:t>
            </w:r>
          </w:p>
          <w:p w14:paraId="3A4CA51C" w14:textId="77777777" w:rsidR="00B177AA" w:rsidRPr="001F2DE6" w:rsidRDefault="00B177AA" w:rsidP="009E772D">
            <w:pPr>
              <w:spacing w:after="0" w:line="240" w:lineRule="auto"/>
              <w:ind w:firstLine="29"/>
              <w:jc w:val="center"/>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 xml:space="preserve">трудовое </w:t>
            </w:r>
          </w:p>
        </w:tc>
        <w:tc>
          <w:tcPr>
            <w:tcW w:w="3830" w:type="dxa"/>
            <w:gridSpan w:val="3"/>
            <w:vAlign w:val="center"/>
          </w:tcPr>
          <w:p w14:paraId="29670421" w14:textId="77777777" w:rsidR="00B177AA" w:rsidRPr="001F2DE6" w:rsidRDefault="00B177AA" w:rsidP="009E772D">
            <w:pPr>
              <w:spacing w:after="0" w:line="240" w:lineRule="auto"/>
              <w:rPr>
                <w:rFonts w:ascii="Times New Roman" w:eastAsia="SimSun" w:hAnsi="Times New Roman" w:cs="Times New Roman"/>
                <w:sz w:val="20"/>
                <w:szCs w:val="20"/>
                <w:lang w:eastAsia="ru-RU"/>
              </w:rPr>
            </w:pPr>
          </w:p>
        </w:tc>
        <w:tc>
          <w:tcPr>
            <w:tcW w:w="1797" w:type="dxa"/>
            <w:gridSpan w:val="4"/>
            <w:vAlign w:val="center"/>
          </w:tcPr>
          <w:p w14:paraId="70164179" w14:textId="77777777" w:rsidR="00B177AA" w:rsidRPr="001F2DE6" w:rsidRDefault="00B177AA" w:rsidP="009E772D">
            <w:pPr>
              <w:tabs>
                <w:tab w:val="left" w:pos="130"/>
              </w:tabs>
              <w:spacing w:after="0" w:line="240" w:lineRule="auto"/>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Беседы с детьми на темы «Легко ли быть добрым?», Кто такие волонтеры»</w:t>
            </w:r>
          </w:p>
          <w:p w14:paraId="20DAB6D8" w14:textId="77777777" w:rsidR="00B177AA" w:rsidRPr="001F2DE6" w:rsidRDefault="00B177AA" w:rsidP="009E772D">
            <w:pPr>
              <w:spacing w:after="0" w:line="240" w:lineRule="auto"/>
              <w:ind w:hanging="19"/>
              <w:rPr>
                <w:rFonts w:ascii="Times New Roman" w:eastAsia="SimSun" w:hAnsi="Times New Roman" w:cs="Times New Roman"/>
                <w:sz w:val="20"/>
                <w:szCs w:val="20"/>
                <w:lang w:eastAsia="ru-RU"/>
              </w:rPr>
            </w:pPr>
          </w:p>
        </w:tc>
        <w:tc>
          <w:tcPr>
            <w:tcW w:w="5150" w:type="dxa"/>
            <w:gridSpan w:val="9"/>
            <w:vAlign w:val="center"/>
          </w:tcPr>
          <w:p w14:paraId="01A547ED" w14:textId="77777777" w:rsidR="00B177AA" w:rsidRPr="001F2DE6" w:rsidRDefault="00B177AA" w:rsidP="009E772D">
            <w:pPr>
              <w:tabs>
                <w:tab w:val="left" w:pos="130"/>
              </w:tabs>
              <w:spacing w:after="0" w:line="240" w:lineRule="auto"/>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Беседы с детьми на темы «Легко ли быть добрым?», Кто такие волонтеры»</w:t>
            </w:r>
          </w:p>
          <w:p w14:paraId="3CC4FF34" w14:textId="77777777" w:rsidR="00B177AA" w:rsidRPr="001F2DE6" w:rsidRDefault="00B177AA" w:rsidP="009E772D">
            <w:pPr>
              <w:spacing w:after="0" w:line="240" w:lineRule="auto"/>
              <w:ind w:hanging="19"/>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Акция «День добрых дел» (помощь малышам).</w:t>
            </w:r>
          </w:p>
        </w:tc>
      </w:tr>
      <w:tr w:rsidR="00B177AA" w:rsidRPr="005739CF" w14:paraId="2A45CB0F" w14:textId="77777777" w:rsidTr="009E772D">
        <w:trPr>
          <w:trHeight w:val="1596"/>
          <w:jc w:val="center"/>
        </w:trPr>
        <w:tc>
          <w:tcPr>
            <w:tcW w:w="1380" w:type="dxa"/>
            <w:vMerge w:val="restart"/>
          </w:tcPr>
          <w:p w14:paraId="67B687AD"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675016">
              <w:rPr>
                <w:rFonts w:ascii="Times New Roman" w:eastAsia="Calibri" w:hAnsi="Times New Roman" w:cs="Times New Roman"/>
                <w:b/>
                <w:sz w:val="20"/>
                <w:szCs w:val="20"/>
                <w:lang w:eastAsia="ru-RU"/>
              </w:rPr>
              <w:t>ДЕКАБРЬ</w:t>
            </w:r>
          </w:p>
          <w:p w14:paraId="607FD3A2"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675016">
              <w:rPr>
                <w:rFonts w:ascii="Times New Roman" w:eastAsia="Calibri" w:hAnsi="Times New Roman" w:cs="Times New Roman"/>
                <w:b/>
                <w:sz w:val="20"/>
                <w:szCs w:val="20"/>
                <w:lang w:eastAsia="ru-RU"/>
              </w:rPr>
              <w:t>2 неделя 08.12 – 12.12</w:t>
            </w:r>
          </w:p>
        </w:tc>
        <w:tc>
          <w:tcPr>
            <w:tcW w:w="1446" w:type="dxa"/>
            <w:vMerge w:val="restart"/>
            <w:vAlign w:val="center"/>
          </w:tcPr>
          <w:p w14:paraId="22E6DB40" w14:textId="77777777" w:rsidR="00B177AA" w:rsidRPr="00675016" w:rsidRDefault="00B177AA" w:rsidP="009E772D">
            <w:pPr>
              <w:spacing w:after="0" w:line="240" w:lineRule="auto"/>
              <w:ind w:firstLine="29"/>
              <w:jc w:val="center"/>
              <w:rPr>
                <w:rFonts w:ascii="Times New Roman" w:eastAsia="SimSun" w:hAnsi="Times New Roman" w:cs="Times New Roman"/>
                <w:b/>
                <w:sz w:val="20"/>
                <w:szCs w:val="20"/>
                <w:lang w:eastAsia="ru-RU"/>
              </w:rPr>
            </w:pPr>
            <w:r w:rsidRPr="00675016">
              <w:rPr>
                <w:rFonts w:ascii="Times New Roman" w:eastAsia="SimSun" w:hAnsi="Times New Roman" w:cs="Times New Roman"/>
                <w:b/>
                <w:sz w:val="20"/>
                <w:szCs w:val="20"/>
                <w:lang w:eastAsia="ru-RU"/>
              </w:rPr>
              <w:t>08.12. –</w:t>
            </w:r>
          </w:p>
          <w:p w14:paraId="0D75E139" w14:textId="77777777" w:rsidR="00B177AA" w:rsidRPr="00675016" w:rsidRDefault="00B177AA" w:rsidP="009E772D">
            <w:pPr>
              <w:spacing w:after="0" w:line="240" w:lineRule="auto"/>
              <w:ind w:firstLine="29"/>
              <w:jc w:val="center"/>
              <w:rPr>
                <w:rFonts w:ascii="Times New Roman" w:eastAsia="SimSun" w:hAnsi="Times New Roman" w:cs="Times New Roman"/>
                <w:b/>
                <w:sz w:val="20"/>
                <w:szCs w:val="20"/>
                <w:lang w:eastAsia="ru-RU"/>
              </w:rPr>
            </w:pPr>
            <w:r w:rsidRPr="00675016">
              <w:rPr>
                <w:rFonts w:ascii="Times New Roman" w:eastAsia="SimSun" w:hAnsi="Times New Roman" w:cs="Times New Roman"/>
                <w:b/>
                <w:sz w:val="20"/>
                <w:szCs w:val="20"/>
                <w:lang w:eastAsia="ru-RU"/>
              </w:rPr>
              <w:t>Международный день художника</w:t>
            </w:r>
          </w:p>
        </w:tc>
        <w:tc>
          <w:tcPr>
            <w:tcW w:w="1701" w:type="dxa"/>
            <w:vMerge w:val="restart"/>
          </w:tcPr>
          <w:p w14:paraId="7E4DF94E" w14:textId="77777777" w:rsidR="00B177AA" w:rsidRPr="001F2DE6" w:rsidRDefault="00B177AA" w:rsidP="009E772D">
            <w:pPr>
              <w:spacing w:after="0" w:line="240" w:lineRule="auto"/>
              <w:ind w:firstLine="29"/>
              <w:jc w:val="center"/>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Патриотическое, эстетическое, познавательное,</w:t>
            </w:r>
          </w:p>
          <w:p w14:paraId="10622EFC" w14:textId="77777777" w:rsidR="00B177AA" w:rsidRPr="001F2DE6" w:rsidRDefault="00B177AA" w:rsidP="009E772D">
            <w:pPr>
              <w:spacing w:after="0" w:line="240" w:lineRule="auto"/>
              <w:ind w:firstLine="29"/>
              <w:jc w:val="center"/>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трудовое</w:t>
            </w:r>
          </w:p>
        </w:tc>
        <w:tc>
          <w:tcPr>
            <w:tcW w:w="10777" w:type="dxa"/>
            <w:gridSpan w:val="16"/>
            <w:tcBorders>
              <w:bottom w:val="nil"/>
            </w:tcBorders>
            <w:vAlign w:val="center"/>
          </w:tcPr>
          <w:p w14:paraId="21B12096" w14:textId="3B7D1EA4" w:rsidR="00B177AA" w:rsidRPr="001F2DE6" w:rsidRDefault="00B177AA" w:rsidP="009E772D">
            <w:pPr>
              <w:pStyle w:val="TableParagraph"/>
              <w:spacing w:before="121" w:line="252" w:lineRule="exact"/>
              <w:ind w:left="67" w:right="58"/>
              <w:jc w:val="center"/>
              <w:rPr>
                <w:sz w:val="20"/>
                <w:szCs w:val="20"/>
              </w:rPr>
            </w:pPr>
            <w:r>
              <w:rPr>
                <w:noProof/>
              </w:rPr>
              <w:pict w14:anchorId="4A2D845C">
                <v:group id="Group 3" o:spid="_x0000_s2063" style="position:absolute;left:0;text-align:left;margin-left:390.4pt;margin-top:31.3pt;width:2.8pt;height:13pt;z-index:251665408;mso-wrap-distance-left:0;mso-wrap-distance-right:0;mso-position-horizontal-relative:text;mso-position-vertical-relative:text" coordsize="35560,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">
                  <v:shape id="Graphic 4" o:spid="_x0000_s2064" style="position:absolute;width:35560;height:165100;visibility:visible;mso-wrap-style:square;v-text-anchor:top" coordsize="3556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" path="m35050,l,,,164591r35050,l35050,xe" stroked="f">
                    <v:path arrowok="t"/>
                  </v:shape>
                </v:group>
              </w:pict>
            </w:r>
            <w:r w:rsidRPr="001F2DE6">
              <w:rPr>
                <w:sz w:val="20"/>
                <w:szCs w:val="20"/>
              </w:rPr>
              <w:t>Беседы</w:t>
            </w:r>
            <w:r w:rsidRPr="001F2DE6">
              <w:rPr>
                <w:spacing w:val="-4"/>
                <w:sz w:val="20"/>
                <w:szCs w:val="20"/>
              </w:rPr>
              <w:t xml:space="preserve"> </w:t>
            </w:r>
            <w:r w:rsidRPr="001F2DE6">
              <w:rPr>
                <w:sz w:val="20"/>
                <w:szCs w:val="20"/>
              </w:rPr>
              <w:t>«Кто</w:t>
            </w:r>
            <w:r w:rsidRPr="001F2DE6">
              <w:rPr>
                <w:spacing w:val="-3"/>
                <w:sz w:val="20"/>
                <w:szCs w:val="20"/>
              </w:rPr>
              <w:t xml:space="preserve"> </w:t>
            </w:r>
            <w:r w:rsidRPr="001F2DE6">
              <w:rPr>
                <w:sz w:val="20"/>
                <w:szCs w:val="20"/>
              </w:rPr>
              <w:t>такой</w:t>
            </w:r>
            <w:r w:rsidRPr="001F2DE6">
              <w:rPr>
                <w:spacing w:val="-3"/>
                <w:sz w:val="20"/>
                <w:szCs w:val="20"/>
              </w:rPr>
              <w:t xml:space="preserve"> </w:t>
            </w:r>
            <w:r w:rsidRPr="001F2DE6">
              <w:rPr>
                <w:spacing w:val="-2"/>
                <w:sz w:val="20"/>
                <w:szCs w:val="20"/>
              </w:rPr>
              <w:t>художник»,</w:t>
            </w:r>
          </w:p>
          <w:p w14:paraId="233BE652" w14:textId="77777777" w:rsidR="00B177AA" w:rsidRPr="001F2DE6" w:rsidRDefault="00B177AA" w:rsidP="009E772D">
            <w:pPr>
              <w:pStyle w:val="TableParagraph"/>
              <w:spacing w:line="252" w:lineRule="exact"/>
              <w:ind w:left="67" w:right="54"/>
              <w:jc w:val="center"/>
              <w:rPr>
                <w:sz w:val="20"/>
                <w:szCs w:val="20"/>
              </w:rPr>
            </w:pPr>
            <w:r w:rsidRPr="001F2DE6">
              <w:rPr>
                <w:sz w:val="20"/>
                <w:szCs w:val="20"/>
              </w:rPr>
              <w:t>Творческая</w:t>
            </w:r>
            <w:r w:rsidRPr="001F2DE6">
              <w:rPr>
                <w:spacing w:val="-4"/>
                <w:sz w:val="20"/>
                <w:szCs w:val="20"/>
              </w:rPr>
              <w:t xml:space="preserve"> </w:t>
            </w:r>
            <w:r w:rsidRPr="001F2DE6">
              <w:rPr>
                <w:sz w:val="20"/>
                <w:szCs w:val="20"/>
              </w:rPr>
              <w:t>мастерская</w:t>
            </w:r>
            <w:r w:rsidRPr="001F2DE6">
              <w:rPr>
                <w:spacing w:val="-4"/>
                <w:sz w:val="20"/>
                <w:szCs w:val="20"/>
              </w:rPr>
              <w:t xml:space="preserve"> </w:t>
            </w:r>
            <w:r w:rsidRPr="001F2DE6">
              <w:rPr>
                <w:sz w:val="20"/>
                <w:szCs w:val="20"/>
              </w:rPr>
              <w:t>«Наши</w:t>
            </w:r>
            <w:r w:rsidRPr="001F2DE6">
              <w:rPr>
                <w:spacing w:val="-3"/>
                <w:sz w:val="20"/>
                <w:szCs w:val="20"/>
              </w:rPr>
              <w:t xml:space="preserve"> </w:t>
            </w:r>
            <w:r w:rsidRPr="001F2DE6">
              <w:rPr>
                <w:sz w:val="20"/>
                <w:szCs w:val="20"/>
              </w:rPr>
              <w:t>руки</w:t>
            </w:r>
            <w:r w:rsidRPr="001F2DE6">
              <w:rPr>
                <w:spacing w:val="-4"/>
                <w:sz w:val="20"/>
                <w:szCs w:val="20"/>
              </w:rPr>
              <w:t xml:space="preserve"> </w:t>
            </w:r>
            <w:r w:rsidRPr="001F2DE6">
              <w:rPr>
                <w:sz w:val="20"/>
                <w:szCs w:val="20"/>
              </w:rPr>
              <w:t>не</w:t>
            </w:r>
            <w:r w:rsidRPr="001F2DE6">
              <w:rPr>
                <w:spacing w:val="-3"/>
                <w:sz w:val="20"/>
                <w:szCs w:val="20"/>
              </w:rPr>
              <w:t xml:space="preserve"> </w:t>
            </w:r>
            <w:r w:rsidRPr="001F2DE6">
              <w:rPr>
                <w:sz w:val="20"/>
                <w:szCs w:val="20"/>
              </w:rPr>
              <w:t>для</w:t>
            </w:r>
            <w:r w:rsidRPr="001F2DE6">
              <w:rPr>
                <w:spacing w:val="-4"/>
                <w:sz w:val="20"/>
                <w:szCs w:val="20"/>
              </w:rPr>
              <w:t xml:space="preserve"> </w:t>
            </w:r>
            <w:r w:rsidRPr="001F2DE6">
              <w:rPr>
                <w:spacing w:val="-2"/>
                <w:sz w:val="20"/>
                <w:szCs w:val="20"/>
              </w:rPr>
              <w:t>скуки»</w:t>
            </w:r>
          </w:p>
          <w:p w14:paraId="4BFFAABC" w14:textId="77777777" w:rsidR="00B177AA" w:rsidRPr="001F2DE6" w:rsidRDefault="00B177AA" w:rsidP="009E772D">
            <w:pPr>
              <w:tabs>
                <w:tab w:val="left" w:pos="130"/>
              </w:tabs>
              <w:spacing w:after="0" w:line="240" w:lineRule="auto"/>
              <w:jc w:val="center"/>
              <w:rPr>
                <w:rFonts w:ascii="Times New Roman" w:eastAsia="SimSun" w:hAnsi="Times New Roman" w:cs="Times New Roman"/>
                <w:sz w:val="20"/>
                <w:szCs w:val="20"/>
                <w:lang w:eastAsia="ru-RU"/>
              </w:rPr>
            </w:pPr>
            <w:r w:rsidRPr="001F2DE6">
              <w:rPr>
                <w:rFonts w:ascii="Times New Roman" w:hAnsi="Times New Roman" w:cs="Times New Roman"/>
                <w:sz w:val="20"/>
                <w:szCs w:val="20"/>
              </w:rPr>
              <w:t>Выставка</w:t>
            </w:r>
            <w:r w:rsidRPr="001F2DE6">
              <w:rPr>
                <w:rFonts w:ascii="Times New Roman" w:hAnsi="Times New Roman" w:cs="Times New Roman"/>
                <w:spacing w:val="-7"/>
                <w:sz w:val="20"/>
                <w:szCs w:val="20"/>
              </w:rPr>
              <w:t xml:space="preserve"> </w:t>
            </w:r>
            <w:r w:rsidRPr="001F2DE6">
              <w:rPr>
                <w:rFonts w:ascii="Times New Roman" w:hAnsi="Times New Roman" w:cs="Times New Roman"/>
                <w:sz w:val="20"/>
                <w:szCs w:val="20"/>
              </w:rPr>
              <w:t>работ</w:t>
            </w:r>
            <w:r w:rsidRPr="001F2DE6">
              <w:rPr>
                <w:rFonts w:ascii="Times New Roman" w:hAnsi="Times New Roman" w:cs="Times New Roman"/>
                <w:spacing w:val="-5"/>
                <w:sz w:val="20"/>
                <w:szCs w:val="20"/>
              </w:rPr>
              <w:t xml:space="preserve"> </w:t>
            </w:r>
            <w:r w:rsidRPr="001F2DE6">
              <w:rPr>
                <w:rFonts w:ascii="Times New Roman" w:hAnsi="Times New Roman" w:cs="Times New Roman"/>
                <w:sz w:val="20"/>
                <w:szCs w:val="20"/>
              </w:rPr>
              <w:t>известных</w:t>
            </w:r>
            <w:r w:rsidRPr="001F2DE6">
              <w:rPr>
                <w:rFonts w:ascii="Times New Roman" w:hAnsi="Times New Roman" w:cs="Times New Roman"/>
                <w:spacing w:val="-5"/>
                <w:sz w:val="20"/>
                <w:szCs w:val="20"/>
              </w:rPr>
              <w:t xml:space="preserve"> </w:t>
            </w:r>
            <w:r w:rsidRPr="001F2DE6">
              <w:rPr>
                <w:rFonts w:ascii="Times New Roman" w:hAnsi="Times New Roman" w:cs="Times New Roman"/>
                <w:sz w:val="20"/>
                <w:szCs w:val="20"/>
              </w:rPr>
              <w:t>художников</w:t>
            </w:r>
            <w:r w:rsidRPr="001F2DE6">
              <w:rPr>
                <w:rFonts w:ascii="Times New Roman" w:hAnsi="Times New Roman" w:cs="Times New Roman"/>
                <w:spacing w:val="-6"/>
                <w:sz w:val="20"/>
                <w:szCs w:val="20"/>
              </w:rPr>
              <w:t xml:space="preserve"> </w:t>
            </w:r>
            <w:r w:rsidRPr="001F2DE6">
              <w:rPr>
                <w:rFonts w:ascii="Times New Roman" w:hAnsi="Times New Roman" w:cs="Times New Roman"/>
                <w:sz w:val="20"/>
                <w:szCs w:val="20"/>
              </w:rPr>
              <w:t>родного</w:t>
            </w:r>
            <w:r w:rsidRPr="001F2DE6">
              <w:rPr>
                <w:rFonts w:ascii="Times New Roman" w:hAnsi="Times New Roman" w:cs="Times New Roman"/>
                <w:spacing w:val="-6"/>
                <w:sz w:val="20"/>
                <w:szCs w:val="20"/>
              </w:rPr>
              <w:t xml:space="preserve"> </w:t>
            </w:r>
            <w:r w:rsidRPr="001F2DE6">
              <w:rPr>
                <w:rFonts w:ascii="Times New Roman" w:hAnsi="Times New Roman" w:cs="Times New Roman"/>
                <w:sz w:val="20"/>
                <w:szCs w:val="20"/>
              </w:rPr>
              <w:t>края,</w:t>
            </w:r>
            <w:r w:rsidRPr="001F2DE6">
              <w:rPr>
                <w:rFonts w:ascii="Times New Roman" w:hAnsi="Times New Roman" w:cs="Times New Roman"/>
                <w:spacing w:val="-3"/>
                <w:sz w:val="20"/>
                <w:szCs w:val="20"/>
              </w:rPr>
              <w:t xml:space="preserve"> </w:t>
            </w:r>
            <w:r w:rsidRPr="001F2DE6">
              <w:rPr>
                <w:rFonts w:ascii="Times New Roman" w:hAnsi="Times New Roman" w:cs="Times New Roman"/>
                <w:spacing w:val="-2"/>
                <w:sz w:val="20"/>
                <w:szCs w:val="20"/>
              </w:rPr>
              <w:t>страны.</w:t>
            </w:r>
          </w:p>
        </w:tc>
      </w:tr>
      <w:tr w:rsidR="00B177AA" w:rsidRPr="005739CF" w14:paraId="314E22C2" w14:textId="77777777" w:rsidTr="009E772D">
        <w:trPr>
          <w:trHeight w:val="58"/>
          <w:jc w:val="center"/>
        </w:trPr>
        <w:tc>
          <w:tcPr>
            <w:tcW w:w="1380" w:type="dxa"/>
            <w:vMerge/>
          </w:tcPr>
          <w:p w14:paraId="528BD358"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p>
        </w:tc>
        <w:tc>
          <w:tcPr>
            <w:tcW w:w="1446" w:type="dxa"/>
            <w:vMerge/>
            <w:vAlign w:val="center"/>
          </w:tcPr>
          <w:p w14:paraId="5937A917" w14:textId="77777777" w:rsidR="00B177AA" w:rsidRPr="00675016" w:rsidRDefault="00B177AA" w:rsidP="009E772D">
            <w:pPr>
              <w:spacing w:after="0" w:line="240" w:lineRule="auto"/>
              <w:ind w:firstLine="29"/>
              <w:jc w:val="center"/>
              <w:rPr>
                <w:rFonts w:ascii="Times New Roman" w:eastAsia="SimSun" w:hAnsi="Times New Roman" w:cs="Times New Roman"/>
                <w:b/>
                <w:sz w:val="20"/>
                <w:szCs w:val="20"/>
                <w:lang w:eastAsia="ru-RU"/>
              </w:rPr>
            </w:pPr>
          </w:p>
        </w:tc>
        <w:tc>
          <w:tcPr>
            <w:tcW w:w="1701" w:type="dxa"/>
            <w:vMerge/>
          </w:tcPr>
          <w:p w14:paraId="475EB431" w14:textId="77777777" w:rsidR="00B177AA" w:rsidRPr="001F2DE6" w:rsidRDefault="00B177AA" w:rsidP="009E772D">
            <w:pPr>
              <w:spacing w:after="0" w:line="240" w:lineRule="auto"/>
              <w:ind w:firstLine="29"/>
              <w:jc w:val="center"/>
              <w:rPr>
                <w:rFonts w:ascii="Times New Roman" w:eastAsia="SimSun" w:hAnsi="Times New Roman" w:cs="Times New Roman"/>
                <w:sz w:val="20"/>
                <w:szCs w:val="20"/>
                <w:lang w:eastAsia="ru-RU"/>
              </w:rPr>
            </w:pPr>
          </w:p>
        </w:tc>
        <w:tc>
          <w:tcPr>
            <w:tcW w:w="10777" w:type="dxa"/>
            <w:gridSpan w:val="16"/>
            <w:tcBorders>
              <w:top w:val="nil"/>
              <w:right w:val="single" w:sz="4" w:space="0" w:color="auto"/>
            </w:tcBorders>
            <w:vAlign w:val="center"/>
          </w:tcPr>
          <w:p w14:paraId="173397AA" w14:textId="77777777" w:rsidR="00B177AA" w:rsidRPr="001F2DE6" w:rsidRDefault="00B177AA" w:rsidP="009E772D">
            <w:pPr>
              <w:tabs>
                <w:tab w:val="left" w:pos="130"/>
              </w:tabs>
              <w:spacing w:after="0" w:line="240" w:lineRule="auto"/>
              <w:rPr>
                <w:rFonts w:ascii="Times New Roman" w:eastAsia="SimSun" w:hAnsi="Times New Roman" w:cs="Times New Roman"/>
                <w:sz w:val="20"/>
                <w:szCs w:val="20"/>
                <w:lang w:eastAsia="ru-RU"/>
              </w:rPr>
            </w:pPr>
          </w:p>
        </w:tc>
      </w:tr>
      <w:tr w:rsidR="00B177AA" w:rsidRPr="005739CF" w14:paraId="1760DF85" w14:textId="77777777" w:rsidTr="009E772D">
        <w:trPr>
          <w:trHeight w:val="161"/>
          <w:jc w:val="center"/>
        </w:trPr>
        <w:tc>
          <w:tcPr>
            <w:tcW w:w="1380" w:type="dxa"/>
            <w:vMerge w:val="restart"/>
          </w:tcPr>
          <w:p w14:paraId="1D9849B1"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p>
        </w:tc>
        <w:tc>
          <w:tcPr>
            <w:tcW w:w="1446" w:type="dxa"/>
            <w:vAlign w:val="center"/>
          </w:tcPr>
          <w:p w14:paraId="764FBD46" w14:textId="77777777" w:rsidR="00B177AA" w:rsidRPr="00675016" w:rsidRDefault="00B177AA" w:rsidP="009E772D">
            <w:pPr>
              <w:spacing w:after="0" w:line="240" w:lineRule="auto"/>
              <w:ind w:firstLine="29"/>
              <w:jc w:val="center"/>
              <w:rPr>
                <w:rFonts w:ascii="Times New Roman" w:eastAsia="SimSun" w:hAnsi="Times New Roman" w:cs="Times New Roman"/>
                <w:b/>
                <w:sz w:val="20"/>
                <w:szCs w:val="20"/>
                <w:lang w:eastAsia="ru-RU"/>
              </w:rPr>
            </w:pPr>
            <w:r w:rsidRPr="00675016">
              <w:rPr>
                <w:rFonts w:ascii="Times New Roman" w:eastAsia="SimSun" w:hAnsi="Times New Roman" w:cs="Times New Roman"/>
                <w:b/>
                <w:sz w:val="20"/>
                <w:szCs w:val="20"/>
                <w:lang w:eastAsia="ru-RU"/>
              </w:rPr>
              <w:t>09.12.</w:t>
            </w:r>
            <w:r w:rsidRPr="00675016">
              <w:t xml:space="preserve"> </w:t>
            </w:r>
            <w:r w:rsidRPr="00675016">
              <w:rPr>
                <w:rFonts w:ascii="Times New Roman" w:eastAsia="SimSun" w:hAnsi="Times New Roman" w:cs="Times New Roman"/>
                <w:b/>
                <w:sz w:val="20"/>
                <w:szCs w:val="20"/>
                <w:lang w:eastAsia="ru-RU"/>
              </w:rPr>
              <w:t>День Героев Отечества</w:t>
            </w:r>
          </w:p>
        </w:tc>
        <w:tc>
          <w:tcPr>
            <w:tcW w:w="1701" w:type="dxa"/>
            <w:tcBorders>
              <w:right w:val="single" w:sz="4" w:space="0" w:color="auto"/>
            </w:tcBorders>
          </w:tcPr>
          <w:p w14:paraId="6C1D2C8D" w14:textId="77777777" w:rsidR="00B177AA" w:rsidRPr="001F2DE6" w:rsidRDefault="00B177AA" w:rsidP="009E772D">
            <w:pPr>
              <w:spacing w:after="0" w:line="240" w:lineRule="auto"/>
              <w:ind w:firstLine="29"/>
              <w:jc w:val="center"/>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Патриотическое Познавательное духовно – нравственное, социальное,</w:t>
            </w:r>
            <w:r w:rsidRPr="001F2DE6">
              <w:t xml:space="preserve"> </w:t>
            </w:r>
            <w:r w:rsidRPr="001F2DE6">
              <w:rPr>
                <w:rFonts w:ascii="Times New Roman" w:eastAsia="SimSun" w:hAnsi="Times New Roman" w:cs="Times New Roman"/>
                <w:sz w:val="20"/>
                <w:szCs w:val="20"/>
                <w:lang w:eastAsia="ru-RU"/>
              </w:rPr>
              <w:t>Физическое и оздоровительное</w:t>
            </w:r>
          </w:p>
        </w:tc>
        <w:tc>
          <w:tcPr>
            <w:tcW w:w="5159" w:type="dxa"/>
            <w:gridSpan w:val="4"/>
            <w:tcBorders>
              <w:left w:val="single" w:sz="4" w:space="0" w:color="auto"/>
            </w:tcBorders>
            <w:vAlign w:val="center"/>
          </w:tcPr>
          <w:p w14:paraId="3642FC75" w14:textId="77777777" w:rsidR="00B177AA" w:rsidRPr="001F2DE6" w:rsidRDefault="00B177AA" w:rsidP="009E772D">
            <w:pPr>
              <w:spacing w:after="0" w:line="240" w:lineRule="auto"/>
              <w:rPr>
                <w:rFonts w:ascii="Times New Roman" w:eastAsia="SimSun" w:hAnsi="Times New Roman" w:cs="Times New Roman"/>
                <w:sz w:val="20"/>
                <w:szCs w:val="20"/>
                <w:lang w:eastAsia="ru-RU"/>
              </w:rPr>
            </w:pPr>
          </w:p>
          <w:p w14:paraId="42DBE93F" w14:textId="77777777" w:rsidR="00B177AA" w:rsidRPr="001F2DE6" w:rsidRDefault="00B177AA" w:rsidP="009E772D">
            <w:pPr>
              <w:spacing w:after="0" w:line="240" w:lineRule="auto"/>
              <w:ind w:firstLine="29"/>
              <w:rPr>
                <w:rFonts w:ascii="Times New Roman" w:eastAsia="SimSun" w:hAnsi="Times New Roman" w:cs="Times New Roman"/>
                <w:sz w:val="20"/>
                <w:szCs w:val="20"/>
                <w:lang w:eastAsia="ru-RU"/>
              </w:rPr>
            </w:pPr>
          </w:p>
          <w:p w14:paraId="09900070" w14:textId="77777777" w:rsidR="00B177AA" w:rsidRPr="001F2DE6" w:rsidRDefault="00B177AA" w:rsidP="009E772D">
            <w:pPr>
              <w:spacing w:after="0" w:line="240" w:lineRule="auto"/>
              <w:ind w:firstLine="29"/>
              <w:rPr>
                <w:rFonts w:ascii="Times New Roman" w:eastAsia="SimSun" w:hAnsi="Times New Roman" w:cs="Times New Roman"/>
                <w:sz w:val="20"/>
                <w:szCs w:val="20"/>
                <w:lang w:eastAsia="ru-RU"/>
              </w:rPr>
            </w:pPr>
          </w:p>
          <w:p w14:paraId="746D8766" w14:textId="77777777" w:rsidR="00B177AA" w:rsidRPr="001F2DE6" w:rsidRDefault="00B177AA" w:rsidP="009E772D">
            <w:pPr>
              <w:spacing w:after="0" w:line="240" w:lineRule="auto"/>
              <w:ind w:firstLine="29"/>
              <w:rPr>
                <w:rFonts w:ascii="Times New Roman" w:eastAsia="SimSun" w:hAnsi="Times New Roman" w:cs="Times New Roman"/>
                <w:sz w:val="20"/>
                <w:szCs w:val="20"/>
                <w:lang w:eastAsia="ru-RU"/>
              </w:rPr>
            </w:pPr>
          </w:p>
          <w:p w14:paraId="28F05588" w14:textId="77777777" w:rsidR="00B177AA" w:rsidRPr="001F2DE6" w:rsidRDefault="00B177AA" w:rsidP="009E772D">
            <w:pPr>
              <w:pStyle w:val="TableParagraph"/>
              <w:ind w:left="0" w:right="92"/>
              <w:rPr>
                <w:sz w:val="20"/>
                <w:szCs w:val="20"/>
                <w:lang w:eastAsia="ru-RU"/>
              </w:rPr>
            </w:pPr>
          </w:p>
        </w:tc>
        <w:tc>
          <w:tcPr>
            <w:tcW w:w="5618" w:type="dxa"/>
            <w:gridSpan w:val="12"/>
            <w:tcBorders>
              <w:right w:val="single" w:sz="4" w:space="0" w:color="auto"/>
            </w:tcBorders>
            <w:vAlign w:val="center"/>
          </w:tcPr>
          <w:p w14:paraId="270E1774" w14:textId="77777777" w:rsidR="00B177AA" w:rsidRPr="001F2DE6" w:rsidRDefault="00B177AA" w:rsidP="009E772D">
            <w:pPr>
              <w:pStyle w:val="TableParagraph"/>
              <w:ind w:left="0" w:right="92"/>
              <w:rPr>
                <w:sz w:val="20"/>
                <w:szCs w:val="20"/>
                <w:lang w:eastAsia="ru-RU"/>
              </w:rPr>
            </w:pPr>
            <w:r w:rsidRPr="001F2DE6">
              <w:rPr>
                <w:sz w:val="20"/>
                <w:szCs w:val="20"/>
                <w:lang w:eastAsia="ru-RU"/>
              </w:rPr>
              <w:t>Чтение        Т.    А.    Шорыгина «Спасатель», С. Я. Маршака «Рассказ о неизвестном герое»</w:t>
            </w:r>
          </w:p>
          <w:p w14:paraId="62A676D5" w14:textId="77777777" w:rsidR="00B177AA" w:rsidRPr="001F2DE6" w:rsidRDefault="00B177AA" w:rsidP="009E772D">
            <w:pPr>
              <w:pStyle w:val="TableParagraph"/>
              <w:ind w:left="0" w:right="92"/>
              <w:rPr>
                <w:sz w:val="20"/>
                <w:szCs w:val="20"/>
                <w:lang w:eastAsia="ru-RU"/>
              </w:rPr>
            </w:pPr>
            <w:r w:rsidRPr="001F2DE6">
              <w:rPr>
                <w:sz w:val="20"/>
                <w:szCs w:val="20"/>
                <w:lang w:eastAsia="ru-RU"/>
              </w:rPr>
              <w:t>Презентация «Маленькие герои большой войны»</w:t>
            </w:r>
          </w:p>
          <w:p w14:paraId="2729C457" w14:textId="77777777" w:rsidR="00B177AA" w:rsidRPr="001F2DE6" w:rsidRDefault="00B177AA" w:rsidP="009E772D">
            <w:pPr>
              <w:pStyle w:val="TableParagraph"/>
              <w:ind w:left="0" w:right="92"/>
              <w:rPr>
                <w:sz w:val="20"/>
                <w:szCs w:val="20"/>
                <w:lang w:eastAsia="ru-RU"/>
              </w:rPr>
            </w:pPr>
            <w:r w:rsidRPr="001F2DE6">
              <w:rPr>
                <w:sz w:val="20"/>
                <w:szCs w:val="20"/>
                <w:lang w:eastAsia="ru-RU"/>
              </w:rPr>
              <w:t>Рассматривание иллюстраций о войне, дне Победы.</w:t>
            </w:r>
          </w:p>
          <w:p w14:paraId="085DF3DB" w14:textId="77777777" w:rsidR="00B177AA" w:rsidRPr="001F2DE6" w:rsidRDefault="00B177AA" w:rsidP="009E772D">
            <w:pPr>
              <w:pStyle w:val="TableParagraph"/>
              <w:ind w:left="0" w:right="92"/>
              <w:rPr>
                <w:sz w:val="20"/>
                <w:szCs w:val="20"/>
                <w:lang w:eastAsia="ru-RU"/>
              </w:rPr>
            </w:pPr>
            <w:r w:rsidRPr="001F2DE6">
              <w:rPr>
                <w:sz w:val="20"/>
                <w:szCs w:val="20"/>
                <w:lang w:eastAsia="ru-RU"/>
              </w:rPr>
              <w:t>Целевая экскурсия к памятникам</w:t>
            </w:r>
          </w:p>
        </w:tc>
      </w:tr>
      <w:tr w:rsidR="00B177AA" w:rsidRPr="005739CF" w14:paraId="43FAB8D5" w14:textId="77777777" w:rsidTr="009E772D">
        <w:trPr>
          <w:trHeight w:val="558"/>
          <w:jc w:val="center"/>
        </w:trPr>
        <w:tc>
          <w:tcPr>
            <w:tcW w:w="1380" w:type="dxa"/>
            <w:vMerge/>
          </w:tcPr>
          <w:p w14:paraId="7A6BA550"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p>
        </w:tc>
        <w:tc>
          <w:tcPr>
            <w:tcW w:w="1446" w:type="dxa"/>
            <w:vAlign w:val="center"/>
          </w:tcPr>
          <w:p w14:paraId="0EB1F084" w14:textId="77777777" w:rsidR="00B177AA" w:rsidRPr="00675016" w:rsidRDefault="00B177AA" w:rsidP="009E772D">
            <w:pPr>
              <w:spacing w:after="0" w:line="240" w:lineRule="auto"/>
              <w:ind w:firstLine="29"/>
              <w:jc w:val="center"/>
              <w:rPr>
                <w:rFonts w:ascii="Times New Roman" w:eastAsia="SimSun" w:hAnsi="Times New Roman" w:cs="Times New Roman"/>
                <w:b/>
                <w:sz w:val="20"/>
                <w:szCs w:val="20"/>
                <w:lang w:eastAsia="ru-RU"/>
              </w:rPr>
            </w:pPr>
            <w:r w:rsidRPr="00675016">
              <w:rPr>
                <w:rFonts w:ascii="Times New Roman" w:eastAsia="SimSun" w:hAnsi="Times New Roman" w:cs="Times New Roman"/>
                <w:b/>
                <w:sz w:val="20"/>
                <w:szCs w:val="20"/>
                <w:lang w:eastAsia="ru-RU"/>
              </w:rPr>
              <w:t>12.12</w:t>
            </w:r>
          </w:p>
          <w:p w14:paraId="5B64B492" w14:textId="77777777" w:rsidR="00B177AA" w:rsidRPr="00675016" w:rsidRDefault="00B177AA" w:rsidP="009E772D">
            <w:pPr>
              <w:spacing w:after="0" w:line="240" w:lineRule="auto"/>
              <w:ind w:firstLine="29"/>
              <w:jc w:val="center"/>
              <w:rPr>
                <w:rFonts w:ascii="Times New Roman" w:eastAsia="SimSun" w:hAnsi="Times New Roman" w:cs="Times New Roman"/>
                <w:b/>
                <w:sz w:val="20"/>
                <w:szCs w:val="20"/>
                <w:lang w:eastAsia="ru-RU"/>
              </w:rPr>
            </w:pPr>
            <w:r w:rsidRPr="00675016">
              <w:rPr>
                <w:rFonts w:ascii="Times New Roman" w:eastAsia="SimSun" w:hAnsi="Times New Roman" w:cs="Times New Roman"/>
                <w:sz w:val="20"/>
                <w:szCs w:val="20"/>
                <w:lang w:eastAsia="ru-RU"/>
              </w:rPr>
              <w:t>День Конституции Рос</w:t>
            </w:r>
            <w:r w:rsidRPr="00675016">
              <w:rPr>
                <w:rFonts w:ascii="Times New Roman" w:eastAsia="SimSun" w:hAnsi="Times New Roman" w:cs="Times New Roman"/>
                <w:sz w:val="20"/>
                <w:szCs w:val="20"/>
                <w:lang w:eastAsia="ru-RU"/>
              </w:rPr>
              <w:lastRenderedPageBreak/>
              <w:t>сийской Федерации</w:t>
            </w:r>
          </w:p>
        </w:tc>
        <w:tc>
          <w:tcPr>
            <w:tcW w:w="1701" w:type="dxa"/>
            <w:tcBorders>
              <w:right w:val="single" w:sz="4" w:space="0" w:color="auto"/>
            </w:tcBorders>
          </w:tcPr>
          <w:p w14:paraId="41701CDB" w14:textId="77777777" w:rsidR="00B177AA" w:rsidRPr="001F2DE6" w:rsidRDefault="00B177AA" w:rsidP="009E772D">
            <w:pPr>
              <w:spacing w:after="0" w:line="240" w:lineRule="auto"/>
              <w:ind w:firstLine="29"/>
              <w:jc w:val="center"/>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lastRenderedPageBreak/>
              <w:t>Патриотическое, Познавательное духовно – нрав</w:t>
            </w:r>
            <w:r w:rsidRPr="001F2DE6">
              <w:rPr>
                <w:rFonts w:ascii="Times New Roman" w:eastAsia="SimSun" w:hAnsi="Times New Roman" w:cs="Times New Roman"/>
                <w:sz w:val="20"/>
                <w:szCs w:val="20"/>
                <w:lang w:eastAsia="ru-RU"/>
              </w:rPr>
              <w:lastRenderedPageBreak/>
              <w:t>ственное</w:t>
            </w:r>
          </w:p>
        </w:tc>
        <w:tc>
          <w:tcPr>
            <w:tcW w:w="5159" w:type="dxa"/>
            <w:gridSpan w:val="4"/>
            <w:tcBorders>
              <w:left w:val="single" w:sz="4" w:space="0" w:color="auto"/>
            </w:tcBorders>
            <w:vAlign w:val="center"/>
          </w:tcPr>
          <w:p w14:paraId="050FD2E8" w14:textId="77777777" w:rsidR="00B177AA" w:rsidRPr="001F2DE6" w:rsidRDefault="00B177AA" w:rsidP="009E772D">
            <w:pPr>
              <w:shd w:val="clear" w:color="auto" w:fill="FFFFFF"/>
              <w:spacing w:after="0" w:line="240" w:lineRule="auto"/>
              <w:rPr>
                <w:rFonts w:ascii="Times New Roman" w:hAnsi="Times New Roman" w:cs="Times New Roman"/>
                <w:bCs/>
                <w:sz w:val="20"/>
                <w:szCs w:val="20"/>
              </w:rPr>
            </w:pPr>
          </w:p>
        </w:tc>
        <w:tc>
          <w:tcPr>
            <w:tcW w:w="5618" w:type="dxa"/>
            <w:gridSpan w:val="12"/>
          </w:tcPr>
          <w:p w14:paraId="4B1ABD7C" w14:textId="77777777" w:rsidR="00B177AA" w:rsidRPr="001F2DE6" w:rsidRDefault="00B177AA" w:rsidP="009E772D">
            <w:pPr>
              <w:pStyle w:val="af9"/>
              <w:rPr>
                <w:rFonts w:ascii="Times New Roman" w:hAnsi="Times New Roman"/>
                <w:sz w:val="20"/>
                <w:szCs w:val="20"/>
              </w:rPr>
            </w:pPr>
            <w:r w:rsidRPr="001F2DE6">
              <w:rPr>
                <w:rFonts w:ascii="Times New Roman" w:hAnsi="Times New Roman"/>
                <w:sz w:val="20"/>
                <w:szCs w:val="20"/>
              </w:rPr>
              <w:t xml:space="preserve">Беседы «12 декабря - День Конституции РФ», «Мои права и обязанности» </w:t>
            </w:r>
          </w:p>
          <w:p w14:paraId="5BE42885" w14:textId="77777777" w:rsidR="00B177AA" w:rsidRPr="001F2DE6" w:rsidRDefault="00B177AA" w:rsidP="009E772D">
            <w:pPr>
              <w:pStyle w:val="af9"/>
              <w:rPr>
                <w:rFonts w:ascii="Times New Roman" w:hAnsi="Times New Roman"/>
                <w:sz w:val="20"/>
                <w:szCs w:val="20"/>
              </w:rPr>
            </w:pPr>
            <w:r w:rsidRPr="001F2DE6">
              <w:rPr>
                <w:rFonts w:ascii="Times New Roman" w:hAnsi="Times New Roman"/>
                <w:sz w:val="20"/>
                <w:szCs w:val="20"/>
              </w:rPr>
              <w:t>Рассматривание альбома о правах ребенка, просмотр презен</w:t>
            </w:r>
            <w:r w:rsidRPr="001F2DE6">
              <w:rPr>
                <w:rFonts w:ascii="Times New Roman" w:hAnsi="Times New Roman"/>
                <w:sz w:val="20"/>
                <w:szCs w:val="20"/>
              </w:rPr>
              <w:lastRenderedPageBreak/>
              <w:t>тации «Главная книга страны», просмотр мультфильма «Азбука прав. Смешарики», чтение художественных</w:t>
            </w:r>
          </w:p>
          <w:p w14:paraId="5AF3546D" w14:textId="77777777" w:rsidR="00B177AA" w:rsidRPr="001F2DE6" w:rsidRDefault="00B177AA" w:rsidP="009E772D">
            <w:pPr>
              <w:pStyle w:val="af9"/>
              <w:rPr>
                <w:rFonts w:ascii="Times New Roman" w:hAnsi="Times New Roman"/>
                <w:b/>
                <w:sz w:val="20"/>
                <w:szCs w:val="20"/>
              </w:rPr>
            </w:pPr>
            <w:r w:rsidRPr="001F2DE6">
              <w:rPr>
                <w:rFonts w:ascii="Times New Roman" w:hAnsi="Times New Roman"/>
                <w:sz w:val="20"/>
                <w:szCs w:val="20"/>
              </w:rPr>
              <w:t>произведений, прослушивание музыкальных произведений.</w:t>
            </w:r>
          </w:p>
        </w:tc>
      </w:tr>
      <w:tr w:rsidR="00B177AA" w:rsidRPr="005739CF" w14:paraId="0F492390" w14:textId="77777777" w:rsidTr="009E772D">
        <w:trPr>
          <w:trHeight w:val="720"/>
          <w:jc w:val="center"/>
        </w:trPr>
        <w:tc>
          <w:tcPr>
            <w:tcW w:w="1380" w:type="dxa"/>
          </w:tcPr>
          <w:p w14:paraId="0491980D"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675016">
              <w:rPr>
                <w:rFonts w:ascii="Times New Roman" w:eastAsia="Calibri" w:hAnsi="Times New Roman" w:cs="Times New Roman"/>
                <w:b/>
                <w:sz w:val="20"/>
                <w:szCs w:val="20"/>
                <w:lang w:eastAsia="ru-RU"/>
              </w:rPr>
              <w:lastRenderedPageBreak/>
              <w:t>ДЕКАБРЬ</w:t>
            </w:r>
          </w:p>
          <w:p w14:paraId="6082E7F0"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675016">
              <w:rPr>
                <w:rFonts w:ascii="Times New Roman" w:eastAsia="Calibri" w:hAnsi="Times New Roman" w:cs="Times New Roman"/>
                <w:b/>
                <w:sz w:val="20"/>
                <w:szCs w:val="20"/>
                <w:lang w:eastAsia="ru-RU"/>
              </w:rPr>
              <w:t>3 неделя 15.12 –19.12</w:t>
            </w:r>
          </w:p>
        </w:tc>
        <w:tc>
          <w:tcPr>
            <w:tcW w:w="1446" w:type="dxa"/>
            <w:vAlign w:val="center"/>
          </w:tcPr>
          <w:p w14:paraId="1908CB64"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p>
        </w:tc>
        <w:tc>
          <w:tcPr>
            <w:tcW w:w="1701" w:type="dxa"/>
          </w:tcPr>
          <w:p w14:paraId="016F6FB5" w14:textId="77777777" w:rsidR="00B177AA" w:rsidRPr="001F2DE6" w:rsidRDefault="00B177AA" w:rsidP="009E772D">
            <w:pPr>
              <w:spacing w:after="0" w:line="240" w:lineRule="auto"/>
              <w:ind w:firstLine="29"/>
              <w:jc w:val="center"/>
              <w:rPr>
                <w:rFonts w:ascii="Times New Roman" w:eastAsia="SimSun" w:hAnsi="Times New Roman" w:cs="Times New Roman"/>
                <w:sz w:val="20"/>
                <w:szCs w:val="20"/>
                <w:lang w:eastAsia="ru-RU"/>
              </w:rPr>
            </w:pPr>
          </w:p>
        </w:tc>
        <w:tc>
          <w:tcPr>
            <w:tcW w:w="10777" w:type="dxa"/>
            <w:gridSpan w:val="16"/>
            <w:vAlign w:val="center"/>
          </w:tcPr>
          <w:p w14:paraId="2B1D24F5" w14:textId="77777777" w:rsidR="00B177AA" w:rsidRPr="001F2DE6" w:rsidRDefault="00B177AA" w:rsidP="009E772D">
            <w:pPr>
              <w:pStyle w:val="TableParagraph"/>
              <w:spacing w:line="246" w:lineRule="exact"/>
              <w:ind w:right="56"/>
              <w:jc w:val="center"/>
              <w:rPr>
                <w:sz w:val="20"/>
                <w:szCs w:val="20"/>
              </w:rPr>
            </w:pPr>
            <w:r w:rsidRPr="001F2DE6">
              <w:rPr>
                <w:sz w:val="20"/>
                <w:szCs w:val="20"/>
              </w:rPr>
              <w:t>Трудовая акция «Украсим группу и прогулочный участок»</w:t>
            </w:r>
          </w:p>
          <w:p w14:paraId="181F994F" w14:textId="77777777" w:rsidR="00B177AA" w:rsidRPr="001F2DE6" w:rsidRDefault="00B177AA" w:rsidP="009E772D">
            <w:pPr>
              <w:pStyle w:val="TableParagraph"/>
              <w:spacing w:line="246" w:lineRule="exact"/>
              <w:ind w:left="0" w:right="56"/>
              <w:jc w:val="center"/>
              <w:rPr>
                <w:sz w:val="20"/>
                <w:szCs w:val="20"/>
              </w:rPr>
            </w:pPr>
            <w:r w:rsidRPr="001F2DE6">
              <w:rPr>
                <w:sz w:val="20"/>
                <w:szCs w:val="20"/>
              </w:rPr>
              <w:t>- мастерская Деда Мороза</w:t>
            </w:r>
          </w:p>
        </w:tc>
      </w:tr>
      <w:tr w:rsidR="00B177AA" w:rsidRPr="005739CF" w14:paraId="238EC9EA" w14:textId="77777777" w:rsidTr="009E772D">
        <w:trPr>
          <w:trHeight w:val="1840"/>
          <w:jc w:val="center"/>
        </w:trPr>
        <w:tc>
          <w:tcPr>
            <w:tcW w:w="1380" w:type="dxa"/>
          </w:tcPr>
          <w:p w14:paraId="03E5FB75"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675016">
              <w:rPr>
                <w:rFonts w:ascii="Times New Roman" w:eastAsia="Calibri" w:hAnsi="Times New Roman" w:cs="Times New Roman"/>
                <w:b/>
                <w:sz w:val="20"/>
                <w:szCs w:val="20"/>
                <w:lang w:eastAsia="ru-RU"/>
              </w:rPr>
              <w:t>ДЕКАБРЬ</w:t>
            </w:r>
          </w:p>
          <w:p w14:paraId="28EC72D0"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675016">
              <w:rPr>
                <w:rFonts w:ascii="Times New Roman" w:eastAsia="Calibri" w:hAnsi="Times New Roman" w:cs="Times New Roman"/>
                <w:b/>
                <w:sz w:val="20"/>
                <w:szCs w:val="20"/>
                <w:lang w:eastAsia="ru-RU"/>
              </w:rPr>
              <w:t>4,5  неделя 22.12 – 30.12</w:t>
            </w:r>
          </w:p>
          <w:p w14:paraId="11FD5358"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p>
          <w:p w14:paraId="3E731486" w14:textId="77777777" w:rsidR="00B177AA" w:rsidRPr="00675016" w:rsidRDefault="00B177AA" w:rsidP="009E772D">
            <w:pPr>
              <w:spacing w:after="0" w:line="240" w:lineRule="auto"/>
              <w:ind w:firstLine="29"/>
              <w:rPr>
                <w:rFonts w:ascii="Times New Roman" w:eastAsia="Calibri" w:hAnsi="Times New Roman" w:cs="Times New Roman"/>
                <w:b/>
                <w:sz w:val="20"/>
                <w:szCs w:val="20"/>
                <w:lang w:eastAsia="ru-RU"/>
              </w:rPr>
            </w:pPr>
          </w:p>
        </w:tc>
        <w:tc>
          <w:tcPr>
            <w:tcW w:w="1446" w:type="dxa"/>
            <w:vAlign w:val="center"/>
          </w:tcPr>
          <w:p w14:paraId="5FE727B1"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675016">
              <w:rPr>
                <w:rFonts w:ascii="Times New Roman" w:eastAsia="Calibri" w:hAnsi="Times New Roman" w:cs="Times New Roman"/>
                <w:b/>
                <w:sz w:val="20"/>
                <w:szCs w:val="20"/>
                <w:lang w:eastAsia="ru-RU"/>
              </w:rPr>
              <w:t>Новогодние хлопоты</w:t>
            </w:r>
          </w:p>
          <w:p w14:paraId="41EA8CB7"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p>
          <w:p w14:paraId="5E251308"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675016">
              <w:rPr>
                <w:rFonts w:ascii="Times New Roman" w:eastAsia="Calibri" w:hAnsi="Times New Roman" w:cs="Times New Roman"/>
                <w:b/>
                <w:sz w:val="20"/>
                <w:szCs w:val="20"/>
                <w:lang w:eastAsia="ru-RU"/>
              </w:rPr>
              <w:t xml:space="preserve">31.12 </w:t>
            </w:r>
            <w:r w:rsidRPr="00675016">
              <w:rPr>
                <w:rFonts w:ascii="Times New Roman" w:eastAsia="SimSun" w:hAnsi="Times New Roman" w:cs="Times New Roman"/>
                <w:b/>
                <w:sz w:val="20"/>
                <w:szCs w:val="20"/>
                <w:lang w:eastAsia="ru-RU"/>
              </w:rPr>
              <w:t>Новый год</w:t>
            </w:r>
          </w:p>
        </w:tc>
        <w:tc>
          <w:tcPr>
            <w:tcW w:w="1701" w:type="dxa"/>
          </w:tcPr>
          <w:p w14:paraId="4F580FD8" w14:textId="77777777" w:rsidR="00B177AA" w:rsidRPr="001F2DE6" w:rsidRDefault="00B177AA" w:rsidP="009E772D">
            <w:pPr>
              <w:tabs>
                <w:tab w:val="left" w:pos="130"/>
              </w:tabs>
              <w:spacing w:after="0" w:line="240" w:lineRule="auto"/>
              <w:ind w:firstLine="29"/>
              <w:jc w:val="center"/>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 xml:space="preserve">Эстетическое духовно – нравственное, социальное, Физическое и оздоровительное, трудовое </w:t>
            </w:r>
          </w:p>
        </w:tc>
        <w:tc>
          <w:tcPr>
            <w:tcW w:w="10777" w:type="dxa"/>
            <w:gridSpan w:val="16"/>
            <w:vAlign w:val="center"/>
          </w:tcPr>
          <w:p w14:paraId="0064A791" w14:textId="77777777" w:rsidR="00B177AA" w:rsidRPr="001F2DE6" w:rsidRDefault="00B177AA" w:rsidP="009E772D">
            <w:pPr>
              <w:pStyle w:val="af9"/>
              <w:jc w:val="center"/>
              <w:rPr>
                <w:rFonts w:ascii="Times New Roman" w:hAnsi="Times New Roman"/>
                <w:sz w:val="20"/>
                <w:szCs w:val="20"/>
              </w:rPr>
            </w:pPr>
            <w:r w:rsidRPr="001F2DE6">
              <w:rPr>
                <w:rFonts w:ascii="Times New Roman" w:hAnsi="Times New Roman"/>
                <w:sz w:val="20"/>
                <w:szCs w:val="20"/>
              </w:rPr>
              <w:t>Подготовка к новогодним утренникам</w:t>
            </w:r>
          </w:p>
          <w:p w14:paraId="307D0DD7" w14:textId="77777777" w:rsidR="00B177AA" w:rsidRPr="001F2DE6" w:rsidRDefault="00B177AA" w:rsidP="009E772D">
            <w:pPr>
              <w:pStyle w:val="af9"/>
              <w:jc w:val="center"/>
              <w:rPr>
                <w:rFonts w:ascii="Times New Roman" w:hAnsi="Times New Roman"/>
                <w:sz w:val="20"/>
                <w:szCs w:val="20"/>
              </w:rPr>
            </w:pPr>
            <w:r w:rsidRPr="001F2DE6">
              <w:rPr>
                <w:rFonts w:ascii="Times New Roman" w:hAnsi="Times New Roman"/>
                <w:sz w:val="20"/>
                <w:szCs w:val="20"/>
              </w:rPr>
              <w:t>оформление письма Дедушке Морозу;</w:t>
            </w:r>
          </w:p>
          <w:p w14:paraId="4888B25F" w14:textId="77777777" w:rsidR="00B177AA" w:rsidRPr="001F2DE6" w:rsidRDefault="00B177AA" w:rsidP="009E772D">
            <w:pPr>
              <w:pStyle w:val="af9"/>
              <w:jc w:val="center"/>
              <w:rPr>
                <w:rFonts w:ascii="Times New Roman" w:hAnsi="Times New Roman"/>
                <w:sz w:val="20"/>
                <w:szCs w:val="20"/>
              </w:rPr>
            </w:pPr>
            <w:r w:rsidRPr="001F2DE6">
              <w:rPr>
                <w:rFonts w:ascii="Times New Roman" w:hAnsi="Times New Roman"/>
                <w:sz w:val="20"/>
                <w:szCs w:val="20"/>
              </w:rPr>
              <w:t>подготовка подарков для родных и друзей.</w:t>
            </w:r>
          </w:p>
          <w:p w14:paraId="3F2FB064" w14:textId="77777777" w:rsidR="00B177AA" w:rsidRPr="001F2DE6" w:rsidRDefault="00B177AA" w:rsidP="009E772D">
            <w:pPr>
              <w:pStyle w:val="af9"/>
              <w:jc w:val="center"/>
              <w:rPr>
                <w:bCs/>
                <w:sz w:val="20"/>
                <w:szCs w:val="20"/>
              </w:rPr>
            </w:pPr>
            <w:r w:rsidRPr="001F2DE6">
              <w:rPr>
                <w:rFonts w:ascii="Times New Roman" w:hAnsi="Times New Roman"/>
                <w:sz w:val="20"/>
                <w:szCs w:val="20"/>
              </w:rPr>
              <w:t>Мероприятия по плану педагогов</w:t>
            </w:r>
          </w:p>
        </w:tc>
      </w:tr>
      <w:tr w:rsidR="00B177AA" w:rsidRPr="005739CF" w14:paraId="6411922B" w14:textId="77777777" w:rsidTr="009E772D">
        <w:trPr>
          <w:trHeight w:val="480"/>
          <w:jc w:val="center"/>
        </w:trPr>
        <w:tc>
          <w:tcPr>
            <w:tcW w:w="15304" w:type="dxa"/>
            <w:gridSpan w:val="19"/>
            <w:shd w:val="clear" w:color="auto" w:fill="F2F2F2" w:themeFill="background1" w:themeFillShade="F2"/>
          </w:tcPr>
          <w:p w14:paraId="37E4EAD4" w14:textId="77777777" w:rsidR="00B177AA" w:rsidRPr="00675016" w:rsidRDefault="00B177AA" w:rsidP="009E772D">
            <w:pPr>
              <w:spacing w:after="0" w:line="240" w:lineRule="auto"/>
              <w:ind w:hanging="19"/>
              <w:jc w:val="center"/>
              <w:rPr>
                <w:rFonts w:ascii="Times New Roman" w:eastAsia="SimSun" w:hAnsi="Times New Roman" w:cs="Times New Roman"/>
                <w:b/>
                <w:sz w:val="20"/>
                <w:szCs w:val="20"/>
                <w:lang w:eastAsia="ru-RU"/>
              </w:rPr>
            </w:pPr>
            <w:r w:rsidRPr="00675016">
              <w:rPr>
                <w:rFonts w:ascii="Times New Roman" w:eastAsia="SimSun" w:hAnsi="Times New Roman" w:cs="Times New Roman"/>
                <w:b/>
                <w:i/>
                <w:iCs/>
                <w:sz w:val="20"/>
                <w:szCs w:val="20"/>
                <w:lang w:eastAsia="ru-RU"/>
              </w:rPr>
              <w:t>Конкурсы</w:t>
            </w:r>
          </w:p>
        </w:tc>
      </w:tr>
      <w:tr w:rsidR="00B177AA" w:rsidRPr="005739CF" w14:paraId="06DFA5A8" w14:textId="77777777" w:rsidTr="009E772D">
        <w:trPr>
          <w:trHeight w:val="960"/>
          <w:jc w:val="center"/>
        </w:trPr>
        <w:tc>
          <w:tcPr>
            <w:tcW w:w="2826" w:type="dxa"/>
            <w:gridSpan w:val="2"/>
            <w:vMerge w:val="restart"/>
            <w:shd w:val="clear" w:color="auto" w:fill="F2F2F2" w:themeFill="background1" w:themeFillShade="F2"/>
          </w:tcPr>
          <w:p w14:paraId="11215C95"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p>
        </w:tc>
        <w:tc>
          <w:tcPr>
            <w:tcW w:w="1701" w:type="dxa"/>
            <w:shd w:val="clear" w:color="auto" w:fill="F2F2F2" w:themeFill="background1" w:themeFillShade="F2"/>
          </w:tcPr>
          <w:p w14:paraId="47E97541" w14:textId="77777777" w:rsidR="00B177AA" w:rsidRPr="001F2DE6" w:rsidRDefault="00B177AA" w:rsidP="009E772D">
            <w:pPr>
              <w:spacing w:after="0" w:line="240" w:lineRule="auto"/>
              <w:ind w:firstLine="29"/>
              <w:jc w:val="center"/>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Познавательное</w:t>
            </w:r>
          </w:p>
          <w:p w14:paraId="62441022" w14:textId="77777777" w:rsidR="00B177AA" w:rsidRPr="001F2DE6" w:rsidRDefault="00B177AA" w:rsidP="009E772D">
            <w:pPr>
              <w:spacing w:after="0" w:line="240" w:lineRule="auto"/>
              <w:ind w:firstLine="29"/>
              <w:jc w:val="center"/>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трудовое</w:t>
            </w:r>
          </w:p>
          <w:p w14:paraId="682BDA2A" w14:textId="77777777" w:rsidR="00B177AA" w:rsidRPr="001F2DE6" w:rsidRDefault="00B177AA" w:rsidP="009E772D">
            <w:pPr>
              <w:spacing w:after="0" w:line="240" w:lineRule="auto"/>
              <w:ind w:firstLine="29"/>
              <w:jc w:val="center"/>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эстетическое</w:t>
            </w:r>
          </w:p>
          <w:p w14:paraId="755D7A16" w14:textId="77777777" w:rsidR="00B177AA" w:rsidRPr="001F2DE6" w:rsidRDefault="00B177AA" w:rsidP="009E772D">
            <w:pPr>
              <w:spacing w:after="0" w:line="240" w:lineRule="auto"/>
              <w:ind w:firstLine="29"/>
              <w:jc w:val="center"/>
              <w:rPr>
                <w:rFonts w:ascii="Times New Roman" w:eastAsia="SimSun" w:hAnsi="Times New Roman" w:cs="Times New Roman"/>
                <w:sz w:val="20"/>
                <w:szCs w:val="20"/>
                <w:lang w:eastAsia="ru-RU"/>
              </w:rPr>
            </w:pPr>
          </w:p>
          <w:p w14:paraId="1E218F5C" w14:textId="77777777" w:rsidR="00B177AA" w:rsidRPr="001F2DE6" w:rsidRDefault="00B177AA" w:rsidP="009E772D">
            <w:pPr>
              <w:spacing w:after="0" w:line="240" w:lineRule="auto"/>
              <w:ind w:firstLine="29"/>
              <w:jc w:val="center"/>
              <w:rPr>
                <w:rFonts w:ascii="Times New Roman" w:eastAsia="SimSun" w:hAnsi="Times New Roman" w:cs="Times New Roman"/>
                <w:sz w:val="20"/>
                <w:szCs w:val="20"/>
                <w:lang w:eastAsia="ru-RU"/>
              </w:rPr>
            </w:pPr>
          </w:p>
        </w:tc>
        <w:tc>
          <w:tcPr>
            <w:tcW w:w="10777" w:type="dxa"/>
            <w:gridSpan w:val="16"/>
            <w:shd w:val="clear" w:color="auto" w:fill="F2F2F2" w:themeFill="background1" w:themeFillShade="F2"/>
            <w:vAlign w:val="center"/>
          </w:tcPr>
          <w:p w14:paraId="08858F85" w14:textId="77777777" w:rsidR="00B177AA" w:rsidRPr="0074070B" w:rsidRDefault="00B177AA" w:rsidP="009E772D">
            <w:pPr>
              <w:spacing w:after="0" w:line="240" w:lineRule="auto"/>
              <w:ind w:hanging="19"/>
              <w:rPr>
                <w:rFonts w:ascii="Times New Roman" w:eastAsia="SimSun" w:hAnsi="Times New Roman" w:cs="Times New Roman"/>
                <w:bCs/>
                <w:i/>
                <w:iCs/>
                <w:sz w:val="20"/>
                <w:szCs w:val="20"/>
                <w:lang w:eastAsia="ru-RU"/>
              </w:rPr>
            </w:pPr>
            <w:r w:rsidRPr="0074070B">
              <w:rPr>
                <w:rFonts w:ascii="Times New Roman" w:eastAsia="SimSun" w:hAnsi="Times New Roman" w:cs="Times New Roman"/>
                <w:bCs/>
                <w:i/>
                <w:iCs/>
                <w:sz w:val="20"/>
                <w:szCs w:val="20"/>
                <w:lang w:eastAsia="ru-RU"/>
              </w:rPr>
              <w:t>ДОУ «Новогодние хлопоты»</w:t>
            </w:r>
          </w:p>
        </w:tc>
      </w:tr>
      <w:tr w:rsidR="00B177AA" w:rsidRPr="005739CF" w14:paraId="0BF7BF75" w14:textId="77777777" w:rsidTr="009E772D">
        <w:trPr>
          <w:trHeight w:val="408"/>
          <w:jc w:val="center"/>
        </w:trPr>
        <w:tc>
          <w:tcPr>
            <w:tcW w:w="2826" w:type="dxa"/>
            <w:gridSpan w:val="2"/>
            <w:vMerge/>
            <w:shd w:val="clear" w:color="auto" w:fill="F2F2F2" w:themeFill="background1" w:themeFillShade="F2"/>
          </w:tcPr>
          <w:p w14:paraId="4CE2C452"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p>
        </w:tc>
        <w:tc>
          <w:tcPr>
            <w:tcW w:w="1701" w:type="dxa"/>
            <w:shd w:val="clear" w:color="auto" w:fill="F2F2F2" w:themeFill="background1" w:themeFillShade="F2"/>
          </w:tcPr>
          <w:p w14:paraId="329250A9" w14:textId="77777777" w:rsidR="00B177AA" w:rsidRPr="001F2DE6" w:rsidRDefault="00B177AA" w:rsidP="009E772D">
            <w:pPr>
              <w:spacing w:after="0" w:line="240" w:lineRule="auto"/>
              <w:ind w:firstLine="29"/>
              <w:jc w:val="center"/>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духовно – нравственное</w:t>
            </w:r>
          </w:p>
        </w:tc>
        <w:tc>
          <w:tcPr>
            <w:tcW w:w="10777" w:type="dxa"/>
            <w:gridSpan w:val="16"/>
            <w:shd w:val="clear" w:color="auto" w:fill="F2F2F2" w:themeFill="background1" w:themeFillShade="F2"/>
            <w:vAlign w:val="center"/>
          </w:tcPr>
          <w:p w14:paraId="322D3930" w14:textId="77777777" w:rsidR="00B177AA" w:rsidRPr="001F2DE6" w:rsidRDefault="00B177AA" w:rsidP="009E772D">
            <w:pPr>
              <w:pStyle w:val="af9"/>
            </w:pPr>
          </w:p>
        </w:tc>
      </w:tr>
      <w:tr w:rsidR="00B177AA" w:rsidRPr="005739CF" w14:paraId="2CA4E2DD" w14:textId="77777777" w:rsidTr="009E772D">
        <w:trPr>
          <w:trHeight w:val="602"/>
          <w:jc w:val="center"/>
        </w:trPr>
        <w:tc>
          <w:tcPr>
            <w:tcW w:w="1380" w:type="dxa"/>
            <w:vMerge w:val="restart"/>
          </w:tcPr>
          <w:p w14:paraId="3A7896E3"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675016">
              <w:rPr>
                <w:rFonts w:ascii="Times New Roman" w:eastAsia="Calibri" w:hAnsi="Times New Roman" w:cs="Times New Roman"/>
                <w:b/>
                <w:sz w:val="20"/>
                <w:szCs w:val="20"/>
                <w:lang w:eastAsia="ru-RU"/>
              </w:rPr>
              <w:t>2 неделя</w:t>
            </w:r>
          </w:p>
          <w:p w14:paraId="3F4162D3"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675016">
              <w:rPr>
                <w:rFonts w:ascii="Times New Roman" w:eastAsia="Calibri" w:hAnsi="Times New Roman" w:cs="Times New Roman"/>
                <w:b/>
                <w:sz w:val="20"/>
                <w:szCs w:val="20"/>
                <w:lang w:eastAsia="ru-RU"/>
              </w:rPr>
              <w:t>12.01 – 16.01</w:t>
            </w:r>
          </w:p>
        </w:tc>
        <w:tc>
          <w:tcPr>
            <w:tcW w:w="1446" w:type="dxa"/>
            <w:vMerge w:val="restart"/>
            <w:vAlign w:val="center"/>
          </w:tcPr>
          <w:p w14:paraId="4A7902C2" w14:textId="77777777" w:rsidR="00B177AA" w:rsidRPr="00675016" w:rsidRDefault="00B177AA" w:rsidP="009E772D">
            <w:pPr>
              <w:spacing w:after="0" w:line="240" w:lineRule="auto"/>
              <w:ind w:firstLine="29"/>
              <w:rPr>
                <w:rFonts w:ascii="Times New Roman" w:eastAsia="Calibri" w:hAnsi="Times New Roman" w:cs="Times New Roman"/>
                <w:b/>
                <w:sz w:val="20"/>
                <w:szCs w:val="20"/>
                <w:lang w:eastAsia="ru-RU"/>
              </w:rPr>
            </w:pPr>
            <w:r w:rsidRPr="00675016">
              <w:rPr>
                <w:rFonts w:ascii="Times New Roman" w:eastAsia="Calibri" w:hAnsi="Times New Roman" w:cs="Times New Roman"/>
                <w:b/>
                <w:sz w:val="20"/>
                <w:szCs w:val="20"/>
                <w:lang w:eastAsia="ru-RU"/>
              </w:rPr>
              <w:t>12.01. -16.01.</w:t>
            </w:r>
          </w:p>
          <w:p w14:paraId="1F6B989B"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675016">
              <w:rPr>
                <w:rFonts w:ascii="Times New Roman" w:eastAsia="Calibri" w:hAnsi="Times New Roman" w:cs="Times New Roman"/>
                <w:b/>
                <w:sz w:val="20"/>
                <w:szCs w:val="20"/>
                <w:lang w:eastAsia="ru-RU"/>
              </w:rPr>
              <w:t>Каникулы</w:t>
            </w:r>
          </w:p>
          <w:p w14:paraId="7DCA3AC3"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p>
          <w:p w14:paraId="523D3D7B"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675016">
              <w:rPr>
                <w:rFonts w:ascii="Times New Roman" w:eastAsia="Calibri" w:hAnsi="Times New Roman" w:cs="Times New Roman"/>
                <w:b/>
                <w:sz w:val="20"/>
                <w:szCs w:val="20"/>
                <w:lang w:eastAsia="ru-RU"/>
              </w:rPr>
              <w:t>Рождество</w:t>
            </w:r>
          </w:p>
          <w:p w14:paraId="126C6E3B"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675016">
              <w:rPr>
                <w:rFonts w:ascii="Times New Roman" w:eastAsia="Calibri" w:hAnsi="Times New Roman" w:cs="Times New Roman"/>
                <w:b/>
                <w:sz w:val="20"/>
                <w:szCs w:val="20"/>
                <w:lang w:eastAsia="ru-RU"/>
              </w:rPr>
              <w:t xml:space="preserve"> – 7 января</w:t>
            </w:r>
          </w:p>
        </w:tc>
        <w:tc>
          <w:tcPr>
            <w:tcW w:w="1701" w:type="dxa"/>
          </w:tcPr>
          <w:p w14:paraId="64CD790A" w14:textId="77777777" w:rsidR="00B177AA" w:rsidRPr="001F2DE6" w:rsidRDefault="00B177AA" w:rsidP="009E772D">
            <w:pPr>
              <w:spacing w:after="0" w:line="240" w:lineRule="auto"/>
              <w:jc w:val="center"/>
              <w:rPr>
                <w:rFonts w:ascii="Times New Roman" w:eastAsia="Calibri" w:hAnsi="Times New Roman" w:cs="Times New Roman"/>
                <w:sz w:val="20"/>
                <w:szCs w:val="20"/>
                <w:lang w:eastAsia="ru-RU"/>
              </w:rPr>
            </w:pPr>
            <w:r w:rsidRPr="001F2DE6">
              <w:rPr>
                <w:rFonts w:ascii="Times New Roman" w:eastAsia="Calibri" w:hAnsi="Times New Roman" w:cs="Times New Roman"/>
                <w:bCs/>
                <w:sz w:val="20"/>
                <w:szCs w:val="20"/>
                <w:lang w:eastAsia="ru-RU"/>
              </w:rPr>
              <w:t>познавательноедуховно – нравственное, физическое и оздоровительное</w:t>
            </w:r>
          </w:p>
        </w:tc>
        <w:tc>
          <w:tcPr>
            <w:tcW w:w="10777" w:type="dxa"/>
            <w:gridSpan w:val="16"/>
            <w:tcBorders>
              <w:right w:val="single" w:sz="4" w:space="0" w:color="auto"/>
            </w:tcBorders>
            <w:vAlign w:val="center"/>
          </w:tcPr>
          <w:p w14:paraId="39A969E5" w14:textId="77777777" w:rsidR="00B177AA" w:rsidRPr="001F2DE6" w:rsidRDefault="00B177AA" w:rsidP="009E772D">
            <w:pPr>
              <w:spacing w:after="0" w:line="240" w:lineRule="auto"/>
              <w:jc w:val="center"/>
              <w:rPr>
                <w:rFonts w:ascii="Times New Roman" w:eastAsia="Calibri" w:hAnsi="Times New Roman" w:cs="Times New Roman"/>
                <w:b/>
                <w:i/>
                <w:sz w:val="20"/>
                <w:szCs w:val="20"/>
                <w:lang w:eastAsia="ru-RU"/>
              </w:rPr>
            </w:pPr>
            <w:r w:rsidRPr="001F2DE6">
              <w:rPr>
                <w:rFonts w:ascii="Times New Roman" w:eastAsia="Calibri" w:hAnsi="Times New Roman" w:cs="Times New Roman"/>
                <w:b/>
                <w:i/>
                <w:sz w:val="20"/>
                <w:szCs w:val="20"/>
                <w:lang w:eastAsia="ru-RU"/>
              </w:rPr>
              <w:t>Мероприятия на неделе зимних каникул (спортивные развлечения, творческие мастерские,</w:t>
            </w:r>
          </w:p>
          <w:p w14:paraId="33505A4C" w14:textId="77777777" w:rsidR="00B177AA" w:rsidRPr="001F2DE6" w:rsidRDefault="00B177AA" w:rsidP="009E772D">
            <w:pPr>
              <w:spacing w:after="0" w:line="240" w:lineRule="auto"/>
              <w:jc w:val="center"/>
              <w:rPr>
                <w:rFonts w:ascii="Times New Roman" w:eastAsia="Calibri" w:hAnsi="Times New Roman" w:cs="Times New Roman"/>
                <w:b/>
                <w:i/>
                <w:sz w:val="20"/>
                <w:szCs w:val="20"/>
                <w:lang w:eastAsia="ru-RU"/>
              </w:rPr>
            </w:pPr>
            <w:r w:rsidRPr="001F2DE6">
              <w:rPr>
                <w:rFonts w:ascii="Times New Roman" w:eastAsia="Calibri" w:hAnsi="Times New Roman" w:cs="Times New Roman"/>
                <w:b/>
                <w:i/>
                <w:sz w:val="20"/>
                <w:szCs w:val="20"/>
                <w:lang w:eastAsia="ru-RU"/>
              </w:rPr>
              <w:t>Старый Новый год, прощание с ёлочкой)</w:t>
            </w:r>
          </w:p>
        </w:tc>
      </w:tr>
      <w:tr w:rsidR="00B177AA" w:rsidRPr="005739CF" w14:paraId="4F9CC087" w14:textId="77777777" w:rsidTr="009E772D">
        <w:trPr>
          <w:trHeight w:val="996"/>
          <w:jc w:val="center"/>
        </w:trPr>
        <w:tc>
          <w:tcPr>
            <w:tcW w:w="1380" w:type="dxa"/>
            <w:vMerge/>
          </w:tcPr>
          <w:p w14:paraId="4C9FF62D"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p>
        </w:tc>
        <w:tc>
          <w:tcPr>
            <w:tcW w:w="1446" w:type="dxa"/>
            <w:vMerge/>
            <w:vAlign w:val="center"/>
          </w:tcPr>
          <w:p w14:paraId="2FB3F789" w14:textId="77777777" w:rsidR="00B177AA" w:rsidRPr="00675016" w:rsidRDefault="00B177AA" w:rsidP="009E772D">
            <w:pPr>
              <w:spacing w:after="0" w:line="240" w:lineRule="auto"/>
              <w:ind w:firstLine="29"/>
              <w:rPr>
                <w:rFonts w:ascii="Times New Roman" w:eastAsia="Calibri" w:hAnsi="Times New Roman" w:cs="Times New Roman"/>
                <w:b/>
                <w:sz w:val="20"/>
                <w:szCs w:val="20"/>
                <w:lang w:eastAsia="ru-RU"/>
              </w:rPr>
            </w:pPr>
          </w:p>
        </w:tc>
        <w:tc>
          <w:tcPr>
            <w:tcW w:w="1701" w:type="dxa"/>
          </w:tcPr>
          <w:p w14:paraId="262C1EC9" w14:textId="77777777" w:rsidR="00B177AA" w:rsidRPr="001F2DE6" w:rsidRDefault="00B177AA" w:rsidP="009E772D">
            <w:pPr>
              <w:spacing w:after="0" w:line="240" w:lineRule="auto"/>
              <w:jc w:val="center"/>
              <w:rPr>
                <w:rFonts w:ascii="Times New Roman" w:eastAsia="Calibri" w:hAnsi="Times New Roman" w:cs="Times New Roman"/>
                <w:sz w:val="20"/>
                <w:szCs w:val="20"/>
                <w:lang w:eastAsia="ru-RU"/>
              </w:rPr>
            </w:pPr>
            <w:r w:rsidRPr="001F2DE6">
              <w:rPr>
                <w:rFonts w:ascii="Times New Roman" w:eastAsia="Calibri" w:hAnsi="Times New Roman" w:cs="Times New Roman"/>
                <w:sz w:val="20"/>
                <w:szCs w:val="20"/>
                <w:lang w:eastAsia="ru-RU"/>
              </w:rPr>
              <w:t>духовно – нравственное, Физическое и оздоровительное</w:t>
            </w:r>
          </w:p>
        </w:tc>
        <w:tc>
          <w:tcPr>
            <w:tcW w:w="3830" w:type="dxa"/>
            <w:gridSpan w:val="3"/>
            <w:tcBorders>
              <w:right w:val="nil"/>
            </w:tcBorders>
            <w:vAlign w:val="center"/>
          </w:tcPr>
          <w:p w14:paraId="05A5BA99" w14:textId="77777777" w:rsidR="00B177AA" w:rsidRPr="001F2DE6" w:rsidRDefault="00B177AA" w:rsidP="009E772D">
            <w:pPr>
              <w:spacing w:after="0" w:line="240" w:lineRule="auto"/>
              <w:rPr>
                <w:rFonts w:ascii="Times New Roman" w:eastAsia="Calibri" w:hAnsi="Times New Roman" w:cs="Times New Roman"/>
                <w:bCs/>
                <w:iCs/>
                <w:sz w:val="20"/>
                <w:szCs w:val="20"/>
                <w:lang w:eastAsia="ru-RU"/>
              </w:rPr>
            </w:pPr>
            <w:r w:rsidRPr="001F2DE6">
              <w:rPr>
                <w:rFonts w:ascii="Times New Roman" w:eastAsia="Calibri" w:hAnsi="Times New Roman" w:cs="Times New Roman"/>
                <w:bCs/>
                <w:iCs/>
                <w:sz w:val="20"/>
                <w:szCs w:val="20"/>
                <w:lang w:eastAsia="ru-RU"/>
              </w:rPr>
              <w:t>Игры возле елочки</w:t>
            </w:r>
          </w:p>
        </w:tc>
        <w:tc>
          <w:tcPr>
            <w:tcW w:w="6947" w:type="dxa"/>
            <w:gridSpan w:val="13"/>
            <w:tcBorders>
              <w:right w:val="single" w:sz="4" w:space="0" w:color="auto"/>
            </w:tcBorders>
            <w:vAlign w:val="center"/>
          </w:tcPr>
          <w:p w14:paraId="41F42E30" w14:textId="77777777" w:rsidR="00B177AA" w:rsidRPr="001F2DE6" w:rsidRDefault="00B177AA" w:rsidP="009E772D">
            <w:pPr>
              <w:spacing w:after="0" w:line="240" w:lineRule="auto"/>
              <w:jc w:val="center"/>
              <w:rPr>
                <w:rFonts w:ascii="Times New Roman" w:eastAsia="Calibri" w:hAnsi="Times New Roman" w:cs="Times New Roman"/>
                <w:b/>
                <w:i/>
                <w:sz w:val="20"/>
                <w:szCs w:val="20"/>
                <w:lang w:eastAsia="ru-RU"/>
              </w:rPr>
            </w:pPr>
            <w:r w:rsidRPr="001F2DE6">
              <w:rPr>
                <w:rFonts w:ascii="Times New Roman" w:eastAsia="Calibri" w:hAnsi="Times New Roman" w:cs="Times New Roman"/>
                <w:b/>
                <w:i/>
                <w:sz w:val="20"/>
                <w:szCs w:val="20"/>
                <w:lang w:eastAsia="ru-RU"/>
              </w:rPr>
              <w:t>«Рождественские Святки»</w:t>
            </w:r>
          </w:p>
        </w:tc>
      </w:tr>
      <w:tr w:rsidR="00B177AA" w:rsidRPr="005739CF" w14:paraId="19C24040" w14:textId="77777777" w:rsidTr="009E772D">
        <w:trPr>
          <w:trHeight w:val="1064"/>
          <w:jc w:val="center"/>
        </w:trPr>
        <w:tc>
          <w:tcPr>
            <w:tcW w:w="1380" w:type="dxa"/>
            <w:vMerge/>
          </w:tcPr>
          <w:p w14:paraId="4B92D3C2"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p>
        </w:tc>
        <w:tc>
          <w:tcPr>
            <w:tcW w:w="1446" w:type="dxa"/>
            <w:vAlign w:val="center"/>
          </w:tcPr>
          <w:p w14:paraId="5AD295B6"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675016">
              <w:rPr>
                <w:rFonts w:ascii="Times New Roman" w:eastAsia="Calibri" w:hAnsi="Times New Roman" w:cs="Times New Roman"/>
                <w:b/>
                <w:sz w:val="20"/>
                <w:szCs w:val="20"/>
                <w:lang w:eastAsia="ru-RU"/>
              </w:rPr>
              <w:t>11.01 – Всемирный день «спасибо»</w:t>
            </w:r>
          </w:p>
        </w:tc>
        <w:tc>
          <w:tcPr>
            <w:tcW w:w="1701" w:type="dxa"/>
          </w:tcPr>
          <w:p w14:paraId="5BC657F5" w14:textId="77777777" w:rsidR="00B177AA" w:rsidRPr="001F2DE6" w:rsidRDefault="00B177AA" w:rsidP="009E772D">
            <w:pPr>
              <w:spacing w:after="0" w:line="240" w:lineRule="auto"/>
              <w:jc w:val="center"/>
              <w:rPr>
                <w:rFonts w:ascii="Times New Roman" w:eastAsia="Calibri" w:hAnsi="Times New Roman" w:cs="Times New Roman"/>
                <w:sz w:val="20"/>
                <w:szCs w:val="20"/>
                <w:lang w:eastAsia="ru-RU"/>
              </w:rPr>
            </w:pPr>
            <w:r w:rsidRPr="001F2DE6">
              <w:rPr>
                <w:rFonts w:ascii="Times New Roman" w:eastAsia="Calibri" w:hAnsi="Times New Roman" w:cs="Times New Roman"/>
                <w:sz w:val="20"/>
                <w:szCs w:val="20"/>
                <w:lang w:eastAsia="ru-RU"/>
              </w:rPr>
              <w:t>Познавательное, социальное, духовно -нравственное</w:t>
            </w:r>
          </w:p>
        </w:tc>
        <w:tc>
          <w:tcPr>
            <w:tcW w:w="10777" w:type="dxa"/>
            <w:gridSpan w:val="16"/>
            <w:tcBorders>
              <w:right w:val="single" w:sz="4" w:space="0" w:color="auto"/>
            </w:tcBorders>
            <w:vAlign w:val="center"/>
          </w:tcPr>
          <w:p w14:paraId="632940F9" w14:textId="77777777" w:rsidR="00B177AA" w:rsidRPr="001F2DE6" w:rsidRDefault="00B177AA" w:rsidP="009E772D">
            <w:pPr>
              <w:pStyle w:val="af9"/>
              <w:jc w:val="center"/>
              <w:rPr>
                <w:rFonts w:ascii="Times New Roman" w:hAnsi="Times New Roman"/>
                <w:sz w:val="20"/>
                <w:szCs w:val="20"/>
              </w:rPr>
            </w:pPr>
            <w:r w:rsidRPr="001F2DE6">
              <w:rPr>
                <w:rFonts w:ascii="Times New Roman" w:hAnsi="Times New Roman"/>
                <w:sz w:val="20"/>
                <w:szCs w:val="20"/>
              </w:rPr>
              <w:t>Беседы</w:t>
            </w:r>
            <w:r w:rsidRPr="001F2DE6">
              <w:rPr>
                <w:rFonts w:ascii="Times New Roman" w:hAnsi="Times New Roman"/>
                <w:spacing w:val="-5"/>
                <w:sz w:val="20"/>
                <w:szCs w:val="20"/>
              </w:rPr>
              <w:t xml:space="preserve"> </w:t>
            </w:r>
            <w:r w:rsidRPr="001F2DE6">
              <w:rPr>
                <w:rFonts w:ascii="Times New Roman" w:hAnsi="Times New Roman"/>
                <w:sz w:val="20"/>
                <w:szCs w:val="20"/>
              </w:rPr>
              <w:t>«Уроки</w:t>
            </w:r>
            <w:r w:rsidRPr="001F2DE6">
              <w:rPr>
                <w:rFonts w:ascii="Times New Roman" w:hAnsi="Times New Roman"/>
                <w:spacing w:val="-6"/>
                <w:sz w:val="20"/>
                <w:szCs w:val="20"/>
              </w:rPr>
              <w:t xml:space="preserve"> </w:t>
            </w:r>
            <w:r w:rsidRPr="001F2DE6">
              <w:rPr>
                <w:rFonts w:ascii="Times New Roman" w:hAnsi="Times New Roman"/>
                <w:sz w:val="20"/>
                <w:szCs w:val="20"/>
              </w:rPr>
              <w:t>вежливости»,</w:t>
            </w:r>
            <w:r w:rsidRPr="001F2DE6">
              <w:rPr>
                <w:rFonts w:ascii="Times New Roman" w:hAnsi="Times New Roman"/>
                <w:spacing w:val="-4"/>
                <w:sz w:val="20"/>
                <w:szCs w:val="20"/>
              </w:rPr>
              <w:t xml:space="preserve"> </w:t>
            </w:r>
            <w:r w:rsidRPr="001F2DE6">
              <w:rPr>
                <w:rFonts w:ascii="Times New Roman" w:hAnsi="Times New Roman"/>
                <w:sz w:val="20"/>
                <w:szCs w:val="20"/>
              </w:rPr>
              <w:t>«Вежливые</w:t>
            </w:r>
            <w:r w:rsidRPr="001F2DE6">
              <w:rPr>
                <w:rFonts w:ascii="Times New Roman" w:hAnsi="Times New Roman"/>
                <w:spacing w:val="-6"/>
                <w:sz w:val="20"/>
                <w:szCs w:val="20"/>
              </w:rPr>
              <w:t xml:space="preserve"> </w:t>
            </w:r>
            <w:r w:rsidRPr="001F2DE6">
              <w:rPr>
                <w:rFonts w:ascii="Times New Roman" w:hAnsi="Times New Roman"/>
                <w:sz w:val="20"/>
                <w:szCs w:val="20"/>
              </w:rPr>
              <w:t>слова»,</w:t>
            </w:r>
            <w:r w:rsidRPr="001F2DE6">
              <w:rPr>
                <w:rFonts w:ascii="Times New Roman" w:hAnsi="Times New Roman"/>
                <w:spacing w:val="-4"/>
                <w:sz w:val="20"/>
                <w:szCs w:val="20"/>
              </w:rPr>
              <w:t xml:space="preserve"> </w:t>
            </w:r>
            <w:r w:rsidRPr="001F2DE6">
              <w:rPr>
                <w:rFonts w:ascii="Times New Roman" w:hAnsi="Times New Roman"/>
                <w:sz w:val="20"/>
                <w:szCs w:val="20"/>
              </w:rPr>
              <w:t>«Спасибо</w:t>
            </w:r>
            <w:r w:rsidRPr="001F2DE6">
              <w:rPr>
                <w:rFonts w:ascii="Times New Roman" w:hAnsi="Times New Roman"/>
                <w:spacing w:val="-6"/>
                <w:sz w:val="20"/>
                <w:szCs w:val="20"/>
              </w:rPr>
              <w:t xml:space="preserve"> </w:t>
            </w:r>
            <w:r w:rsidRPr="001F2DE6">
              <w:rPr>
                <w:rFonts w:ascii="Times New Roman" w:hAnsi="Times New Roman"/>
                <w:sz w:val="20"/>
                <w:szCs w:val="20"/>
              </w:rPr>
              <w:t>на</w:t>
            </w:r>
            <w:r w:rsidRPr="001F2DE6">
              <w:rPr>
                <w:rFonts w:ascii="Times New Roman" w:hAnsi="Times New Roman"/>
                <w:spacing w:val="-6"/>
                <w:sz w:val="20"/>
                <w:szCs w:val="20"/>
              </w:rPr>
              <w:t xml:space="preserve"> </w:t>
            </w:r>
            <w:r w:rsidRPr="001F2DE6">
              <w:rPr>
                <w:rFonts w:ascii="Times New Roman" w:hAnsi="Times New Roman"/>
                <w:sz w:val="20"/>
                <w:szCs w:val="20"/>
              </w:rPr>
              <w:t>разных</w:t>
            </w:r>
            <w:r w:rsidRPr="001F2DE6">
              <w:rPr>
                <w:rFonts w:ascii="Times New Roman" w:hAnsi="Times New Roman"/>
                <w:spacing w:val="-5"/>
                <w:sz w:val="20"/>
                <w:szCs w:val="20"/>
              </w:rPr>
              <w:t xml:space="preserve"> </w:t>
            </w:r>
            <w:r w:rsidRPr="001F2DE6">
              <w:rPr>
                <w:rFonts w:ascii="Times New Roman" w:hAnsi="Times New Roman"/>
                <w:spacing w:val="-2"/>
                <w:sz w:val="20"/>
                <w:szCs w:val="20"/>
              </w:rPr>
              <w:t xml:space="preserve">языках» </w:t>
            </w:r>
            <w:r w:rsidRPr="001F2DE6">
              <w:rPr>
                <w:rFonts w:ascii="Times New Roman" w:hAnsi="Times New Roman"/>
                <w:sz w:val="20"/>
                <w:szCs w:val="20"/>
              </w:rPr>
              <w:t>«Вежливые</w:t>
            </w:r>
            <w:r w:rsidRPr="001F2DE6">
              <w:rPr>
                <w:rFonts w:ascii="Times New Roman" w:hAnsi="Times New Roman"/>
                <w:spacing w:val="-8"/>
                <w:sz w:val="20"/>
                <w:szCs w:val="20"/>
              </w:rPr>
              <w:t xml:space="preserve"> </w:t>
            </w:r>
            <w:r w:rsidRPr="001F2DE6">
              <w:rPr>
                <w:rFonts w:ascii="Times New Roman" w:hAnsi="Times New Roman"/>
                <w:sz w:val="20"/>
                <w:szCs w:val="20"/>
              </w:rPr>
              <w:t>сказки»,</w:t>
            </w:r>
          </w:p>
          <w:p w14:paraId="40AE6AAC" w14:textId="77777777" w:rsidR="00B177AA" w:rsidRPr="001F2DE6" w:rsidRDefault="00B177AA" w:rsidP="009E772D">
            <w:pPr>
              <w:pStyle w:val="af9"/>
              <w:jc w:val="center"/>
              <w:rPr>
                <w:rFonts w:ascii="Times New Roman" w:hAnsi="Times New Roman"/>
                <w:spacing w:val="-2"/>
                <w:sz w:val="20"/>
                <w:szCs w:val="20"/>
              </w:rPr>
            </w:pPr>
            <w:r w:rsidRPr="001F2DE6">
              <w:rPr>
                <w:rFonts w:ascii="Times New Roman" w:hAnsi="Times New Roman"/>
                <w:sz w:val="20"/>
                <w:szCs w:val="20"/>
              </w:rPr>
              <w:t>Акция</w:t>
            </w:r>
            <w:r w:rsidRPr="001F2DE6">
              <w:rPr>
                <w:rFonts w:ascii="Times New Roman" w:hAnsi="Times New Roman"/>
                <w:spacing w:val="-6"/>
                <w:sz w:val="20"/>
                <w:szCs w:val="20"/>
              </w:rPr>
              <w:t xml:space="preserve"> </w:t>
            </w:r>
            <w:r w:rsidRPr="001F2DE6">
              <w:rPr>
                <w:rFonts w:ascii="Times New Roman" w:hAnsi="Times New Roman"/>
                <w:sz w:val="20"/>
                <w:szCs w:val="20"/>
              </w:rPr>
              <w:t>«День</w:t>
            </w:r>
            <w:r w:rsidRPr="001F2DE6">
              <w:rPr>
                <w:rFonts w:ascii="Times New Roman" w:hAnsi="Times New Roman"/>
                <w:spacing w:val="-5"/>
                <w:sz w:val="20"/>
                <w:szCs w:val="20"/>
              </w:rPr>
              <w:t xml:space="preserve"> </w:t>
            </w:r>
            <w:r w:rsidRPr="001F2DE6">
              <w:rPr>
                <w:rFonts w:ascii="Times New Roman" w:hAnsi="Times New Roman"/>
                <w:spacing w:val="-2"/>
                <w:sz w:val="20"/>
                <w:szCs w:val="20"/>
              </w:rPr>
              <w:t>Спасибо».</w:t>
            </w:r>
          </w:p>
          <w:p w14:paraId="7E3F16A2" w14:textId="77777777" w:rsidR="00B177AA" w:rsidRPr="001F2DE6" w:rsidRDefault="00B177AA" w:rsidP="009E772D">
            <w:pPr>
              <w:pStyle w:val="af9"/>
              <w:jc w:val="center"/>
              <w:rPr>
                <w:rFonts w:ascii="Times New Roman" w:hAnsi="Times New Roman"/>
                <w:sz w:val="20"/>
                <w:szCs w:val="20"/>
              </w:rPr>
            </w:pPr>
            <w:r w:rsidRPr="001F2DE6">
              <w:rPr>
                <w:rFonts w:ascii="Times New Roman" w:hAnsi="Times New Roman"/>
                <w:sz w:val="20"/>
                <w:szCs w:val="20"/>
              </w:rPr>
              <w:t>игра: «Доскажи словечко», «Вежливо – невежливо»;</w:t>
            </w:r>
          </w:p>
          <w:p w14:paraId="55543000" w14:textId="77777777" w:rsidR="00B177AA" w:rsidRPr="001F2DE6" w:rsidRDefault="00B177AA" w:rsidP="009E772D">
            <w:pPr>
              <w:pStyle w:val="TableParagraph"/>
              <w:spacing w:before="54"/>
              <w:ind w:left="0"/>
              <w:rPr>
                <w:sz w:val="20"/>
                <w:szCs w:val="20"/>
              </w:rPr>
            </w:pPr>
          </w:p>
        </w:tc>
      </w:tr>
      <w:tr w:rsidR="00B177AA" w:rsidRPr="005739CF" w14:paraId="18C33330" w14:textId="77777777" w:rsidTr="009E772D">
        <w:trPr>
          <w:trHeight w:val="407"/>
          <w:jc w:val="center"/>
        </w:trPr>
        <w:tc>
          <w:tcPr>
            <w:tcW w:w="1380" w:type="dxa"/>
          </w:tcPr>
          <w:p w14:paraId="4C279F55"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675016">
              <w:rPr>
                <w:rFonts w:ascii="Times New Roman" w:eastAsia="Calibri" w:hAnsi="Times New Roman" w:cs="Times New Roman"/>
                <w:b/>
                <w:sz w:val="20"/>
                <w:szCs w:val="20"/>
                <w:lang w:eastAsia="ru-RU"/>
              </w:rPr>
              <w:t>ЯНВАРЬ</w:t>
            </w:r>
          </w:p>
          <w:p w14:paraId="27184FAE" w14:textId="77777777" w:rsidR="00B177AA" w:rsidRPr="00675016" w:rsidRDefault="00B177AA" w:rsidP="009E772D">
            <w:pPr>
              <w:spacing w:after="0" w:line="240" w:lineRule="auto"/>
              <w:rPr>
                <w:rFonts w:ascii="Times New Roman" w:eastAsia="Calibri" w:hAnsi="Times New Roman" w:cs="Times New Roman"/>
                <w:b/>
                <w:sz w:val="20"/>
                <w:szCs w:val="20"/>
                <w:lang w:eastAsia="ru-RU"/>
              </w:rPr>
            </w:pPr>
            <w:r w:rsidRPr="00675016">
              <w:rPr>
                <w:rFonts w:ascii="Times New Roman" w:eastAsia="Calibri" w:hAnsi="Times New Roman" w:cs="Times New Roman"/>
                <w:b/>
                <w:sz w:val="20"/>
                <w:szCs w:val="20"/>
                <w:lang w:eastAsia="ru-RU"/>
              </w:rPr>
              <w:t>4 неделя</w:t>
            </w:r>
          </w:p>
          <w:p w14:paraId="6AB58AD8" w14:textId="77777777" w:rsidR="00B177AA" w:rsidRPr="00675016" w:rsidRDefault="00B177AA" w:rsidP="009E772D">
            <w:pPr>
              <w:spacing w:after="0" w:line="240" w:lineRule="auto"/>
              <w:rPr>
                <w:rFonts w:ascii="Times New Roman" w:eastAsia="Calibri" w:hAnsi="Times New Roman" w:cs="Times New Roman"/>
                <w:b/>
                <w:sz w:val="20"/>
                <w:szCs w:val="20"/>
                <w:lang w:eastAsia="ru-RU"/>
              </w:rPr>
            </w:pPr>
            <w:r w:rsidRPr="00675016">
              <w:rPr>
                <w:rFonts w:ascii="Times New Roman" w:eastAsia="Calibri" w:hAnsi="Times New Roman" w:cs="Times New Roman"/>
                <w:b/>
                <w:sz w:val="20"/>
                <w:szCs w:val="20"/>
                <w:lang w:eastAsia="ru-RU"/>
              </w:rPr>
              <w:t>19.01. -23.01.</w:t>
            </w:r>
          </w:p>
        </w:tc>
        <w:tc>
          <w:tcPr>
            <w:tcW w:w="1446" w:type="dxa"/>
            <w:vAlign w:val="center"/>
          </w:tcPr>
          <w:p w14:paraId="519C68FE"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675016">
              <w:rPr>
                <w:rFonts w:ascii="Times New Roman" w:eastAsia="Calibri" w:hAnsi="Times New Roman" w:cs="Times New Roman"/>
                <w:b/>
                <w:sz w:val="20"/>
                <w:szCs w:val="20"/>
                <w:lang w:eastAsia="ru-RU"/>
              </w:rPr>
              <w:t>21.01.</w:t>
            </w:r>
          </w:p>
          <w:p w14:paraId="7874C105"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675016">
              <w:rPr>
                <w:rFonts w:ascii="Times New Roman" w:eastAsia="Calibri" w:hAnsi="Times New Roman" w:cs="Times New Roman"/>
                <w:b/>
                <w:sz w:val="20"/>
                <w:szCs w:val="20"/>
                <w:lang w:eastAsia="ru-RU"/>
              </w:rPr>
              <w:t xml:space="preserve">Международный день </w:t>
            </w:r>
            <w:r w:rsidRPr="00675016">
              <w:rPr>
                <w:rFonts w:ascii="Times New Roman" w:eastAsia="Calibri" w:hAnsi="Times New Roman" w:cs="Times New Roman"/>
                <w:b/>
                <w:sz w:val="20"/>
                <w:szCs w:val="20"/>
                <w:lang w:eastAsia="ru-RU"/>
              </w:rPr>
              <w:lastRenderedPageBreak/>
              <w:t>доброты и  объятий</w:t>
            </w:r>
          </w:p>
        </w:tc>
        <w:tc>
          <w:tcPr>
            <w:tcW w:w="1701" w:type="dxa"/>
          </w:tcPr>
          <w:p w14:paraId="321DDA79" w14:textId="77777777" w:rsidR="00B177AA" w:rsidRPr="001F2DE6" w:rsidRDefault="00B177AA" w:rsidP="009E772D">
            <w:pPr>
              <w:spacing w:after="0" w:line="240" w:lineRule="auto"/>
              <w:jc w:val="center"/>
              <w:rPr>
                <w:rFonts w:ascii="Times New Roman" w:eastAsia="Calibri" w:hAnsi="Times New Roman" w:cs="Times New Roman"/>
                <w:bCs/>
                <w:sz w:val="20"/>
                <w:szCs w:val="20"/>
                <w:lang w:eastAsia="ru-RU"/>
              </w:rPr>
            </w:pPr>
            <w:r w:rsidRPr="001F2DE6">
              <w:rPr>
                <w:rFonts w:ascii="Times New Roman" w:eastAsia="Calibri" w:hAnsi="Times New Roman" w:cs="Times New Roman"/>
                <w:bCs/>
                <w:sz w:val="20"/>
                <w:szCs w:val="20"/>
                <w:lang w:eastAsia="ru-RU"/>
              </w:rPr>
              <w:lastRenderedPageBreak/>
              <w:t>духовно – нравственное</w:t>
            </w:r>
          </w:p>
        </w:tc>
        <w:tc>
          <w:tcPr>
            <w:tcW w:w="10777" w:type="dxa"/>
            <w:gridSpan w:val="16"/>
            <w:vAlign w:val="center"/>
          </w:tcPr>
          <w:p w14:paraId="3E531EF6" w14:textId="77777777" w:rsidR="00B177AA" w:rsidRPr="001F2DE6" w:rsidRDefault="00B177AA" w:rsidP="009E772D">
            <w:pPr>
              <w:spacing w:after="0" w:line="240" w:lineRule="auto"/>
              <w:jc w:val="center"/>
              <w:rPr>
                <w:rFonts w:ascii="Times New Roman" w:eastAsia="Calibri" w:hAnsi="Times New Roman" w:cs="Times New Roman"/>
                <w:bCs/>
                <w:iCs/>
                <w:sz w:val="20"/>
                <w:szCs w:val="20"/>
                <w:lang w:eastAsia="ru-RU"/>
              </w:rPr>
            </w:pPr>
            <w:r w:rsidRPr="001F2DE6">
              <w:rPr>
                <w:rFonts w:ascii="Times New Roman" w:eastAsia="Calibri" w:hAnsi="Times New Roman" w:cs="Times New Roman"/>
                <w:bCs/>
                <w:iCs/>
                <w:sz w:val="20"/>
                <w:szCs w:val="20"/>
                <w:lang w:eastAsia="ru-RU"/>
              </w:rPr>
              <w:t>Беседа на тему: «Теплые объятия», «Что такое дружба?»;</w:t>
            </w:r>
          </w:p>
          <w:p w14:paraId="15D79664" w14:textId="77777777" w:rsidR="00B177AA" w:rsidRPr="001F2DE6" w:rsidRDefault="00B177AA" w:rsidP="009E772D">
            <w:pPr>
              <w:spacing w:after="0" w:line="240" w:lineRule="auto"/>
              <w:jc w:val="center"/>
              <w:rPr>
                <w:rFonts w:ascii="Times New Roman" w:eastAsia="Calibri" w:hAnsi="Times New Roman" w:cs="Times New Roman"/>
                <w:bCs/>
                <w:iCs/>
                <w:sz w:val="20"/>
                <w:szCs w:val="20"/>
                <w:lang w:eastAsia="ru-RU"/>
              </w:rPr>
            </w:pPr>
            <w:r w:rsidRPr="001F2DE6">
              <w:rPr>
                <w:rFonts w:ascii="Times New Roman" w:eastAsia="Calibri" w:hAnsi="Times New Roman" w:cs="Times New Roman"/>
                <w:bCs/>
                <w:iCs/>
                <w:sz w:val="20"/>
                <w:szCs w:val="20"/>
                <w:lang w:eastAsia="ru-RU"/>
              </w:rPr>
              <w:t>сюжетно-ролевая игра «Забота о младших»;</w:t>
            </w:r>
          </w:p>
          <w:p w14:paraId="0AB137B3" w14:textId="77777777" w:rsidR="00B177AA" w:rsidRPr="001F2DE6" w:rsidRDefault="00B177AA" w:rsidP="009E772D">
            <w:pPr>
              <w:spacing w:after="0" w:line="240" w:lineRule="auto"/>
              <w:jc w:val="center"/>
              <w:rPr>
                <w:rFonts w:ascii="Times New Roman" w:eastAsia="Calibri" w:hAnsi="Times New Roman" w:cs="Times New Roman"/>
                <w:bCs/>
                <w:iCs/>
                <w:sz w:val="20"/>
                <w:szCs w:val="20"/>
                <w:lang w:eastAsia="ru-RU"/>
              </w:rPr>
            </w:pPr>
            <w:r w:rsidRPr="001F2DE6">
              <w:rPr>
                <w:rFonts w:ascii="Times New Roman" w:eastAsia="Calibri" w:hAnsi="Times New Roman" w:cs="Times New Roman"/>
                <w:bCs/>
                <w:iCs/>
                <w:sz w:val="20"/>
                <w:szCs w:val="20"/>
                <w:lang w:eastAsia="ru-RU"/>
              </w:rPr>
              <w:t xml:space="preserve">игра «Помоги другу»; </w:t>
            </w:r>
          </w:p>
          <w:p w14:paraId="4BB27870" w14:textId="77777777" w:rsidR="00B177AA" w:rsidRPr="001F2DE6" w:rsidRDefault="00B177AA" w:rsidP="009E772D">
            <w:pPr>
              <w:spacing w:after="0" w:line="240" w:lineRule="auto"/>
              <w:jc w:val="center"/>
              <w:rPr>
                <w:rFonts w:ascii="Times New Roman" w:eastAsia="Calibri" w:hAnsi="Times New Roman" w:cs="Times New Roman"/>
                <w:b/>
                <w:i/>
                <w:sz w:val="20"/>
                <w:szCs w:val="20"/>
                <w:lang w:eastAsia="ru-RU"/>
              </w:rPr>
            </w:pPr>
            <w:r w:rsidRPr="001F2DE6">
              <w:rPr>
                <w:rFonts w:ascii="Times New Roman" w:eastAsia="Calibri" w:hAnsi="Times New Roman" w:cs="Times New Roman"/>
                <w:bCs/>
                <w:iCs/>
                <w:sz w:val="20"/>
                <w:szCs w:val="20"/>
                <w:lang w:eastAsia="ru-RU"/>
              </w:rPr>
              <w:lastRenderedPageBreak/>
              <w:t>изобразительная деятельность «Рисунок другу».</w:t>
            </w:r>
          </w:p>
        </w:tc>
      </w:tr>
      <w:tr w:rsidR="00B177AA" w:rsidRPr="005739CF" w14:paraId="6908075B" w14:textId="77777777" w:rsidTr="009E772D">
        <w:trPr>
          <w:trHeight w:val="1197"/>
          <w:jc w:val="center"/>
        </w:trPr>
        <w:tc>
          <w:tcPr>
            <w:tcW w:w="1380" w:type="dxa"/>
          </w:tcPr>
          <w:p w14:paraId="138F6B64"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675016">
              <w:rPr>
                <w:rFonts w:ascii="Times New Roman" w:eastAsia="Calibri" w:hAnsi="Times New Roman" w:cs="Times New Roman"/>
                <w:b/>
                <w:sz w:val="20"/>
                <w:szCs w:val="20"/>
                <w:lang w:eastAsia="ru-RU"/>
              </w:rPr>
              <w:lastRenderedPageBreak/>
              <w:t>ЯНВАРЬ</w:t>
            </w:r>
          </w:p>
          <w:p w14:paraId="0017A297"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675016">
              <w:rPr>
                <w:rFonts w:ascii="Times New Roman" w:eastAsia="Calibri" w:hAnsi="Times New Roman" w:cs="Times New Roman"/>
                <w:b/>
                <w:sz w:val="20"/>
                <w:szCs w:val="20"/>
                <w:lang w:eastAsia="ru-RU"/>
              </w:rPr>
              <w:t>5 неделя</w:t>
            </w:r>
          </w:p>
          <w:p w14:paraId="25C5245E"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675016">
              <w:rPr>
                <w:rFonts w:ascii="Times New Roman" w:eastAsia="Calibri" w:hAnsi="Times New Roman" w:cs="Times New Roman"/>
                <w:b/>
                <w:sz w:val="20"/>
                <w:szCs w:val="20"/>
                <w:lang w:eastAsia="ru-RU"/>
              </w:rPr>
              <w:t>26.01.-30.01.</w:t>
            </w:r>
          </w:p>
        </w:tc>
        <w:tc>
          <w:tcPr>
            <w:tcW w:w="1446" w:type="dxa"/>
            <w:vAlign w:val="center"/>
          </w:tcPr>
          <w:p w14:paraId="1710F5C1"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675016">
              <w:rPr>
                <w:rFonts w:ascii="Times New Roman" w:eastAsia="Calibri" w:hAnsi="Times New Roman" w:cs="Times New Roman"/>
                <w:b/>
                <w:sz w:val="20"/>
                <w:szCs w:val="20"/>
                <w:lang w:eastAsia="ru-RU"/>
              </w:rPr>
              <w:t>27.01</w:t>
            </w:r>
          </w:p>
          <w:p w14:paraId="00B0B8CC"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675016">
              <w:rPr>
                <w:rFonts w:ascii="Times New Roman" w:eastAsia="SimSun" w:hAnsi="Times New Roman" w:cs="Times New Roman"/>
                <w:sz w:val="20"/>
                <w:szCs w:val="20"/>
                <w:lang w:eastAsia="ru-RU"/>
              </w:rPr>
              <w:t>День снятия блокады Ленинграда</w:t>
            </w:r>
          </w:p>
        </w:tc>
        <w:tc>
          <w:tcPr>
            <w:tcW w:w="1701" w:type="dxa"/>
          </w:tcPr>
          <w:p w14:paraId="16AE08C2" w14:textId="77777777" w:rsidR="00B177AA" w:rsidRPr="001F2DE6" w:rsidRDefault="00B177AA" w:rsidP="009E772D">
            <w:pPr>
              <w:spacing w:after="0" w:line="240" w:lineRule="auto"/>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 xml:space="preserve">Патриотическое, </w:t>
            </w:r>
          </w:p>
          <w:p w14:paraId="2D92B91F" w14:textId="77777777" w:rsidR="00B177AA" w:rsidRPr="001F2DE6" w:rsidRDefault="00B177AA" w:rsidP="009E772D">
            <w:pPr>
              <w:spacing w:after="0" w:line="240" w:lineRule="auto"/>
              <w:ind w:firstLine="29"/>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 xml:space="preserve">познавательное духовно – нравственное, </w:t>
            </w:r>
          </w:p>
        </w:tc>
        <w:tc>
          <w:tcPr>
            <w:tcW w:w="1984" w:type="dxa"/>
            <w:tcBorders>
              <w:right w:val="nil"/>
            </w:tcBorders>
            <w:vAlign w:val="center"/>
          </w:tcPr>
          <w:p w14:paraId="70D4938B" w14:textId="77777777" w:rsidR="00B177AA" w:rsidRPr="001F2DE6" w:rsidRDefault="00B177AA" w:rsidP="009E772D">
            <w:pPr>
              <w:spacing w:after="0" w:line="240" w:lineRule="auto"/>
              <w:jc w:val="center"/>
              <w:rPr>
                <w:rFonts w:ascii="Times New Roman" w:eastAsia="Calibri" w:hAnsi="Times New Roman" w:cs="Times New Roman"/>
                <w:b/>
                <w:sz w:val="20"/>
                <w:szCs w:val="20"/>
                <w:lang w:eastAsia="ru-RU"/>
              </w:rPr>
            </w:pPr>
          </w:p>
        </w:tc>
        <w:tc>
          <w:tcPr>
            <w:tcW w:w="3746" w:type="dxa"/>
            <w:gridSpan w:val="7"/>
            <w:tcBorders>
              <w:left w:val="nil"/>
            </w:tcBorders>
            <w:vAlign w:val="center"/>
          </w:tcPr>
          <w:p w14:paraId="262D2350" w14:textId="77777777" w:rsidR="00B177AA" w:rsidRPr="001F2DE6" w:rsidRDefault="00B177AA" w:rsidP="009E772D">
            <w:pPr>
              <w:spacing w:after="0" w:line="240" w:lineRule="auto"/>
              <w:rPr>
                <w:rFonts w:ascii="Times New Roman" w:eastAsia="Calibri" w:hAnsi="Times New Roman" w:cs="Times New Roman"/>
                <w:bCs/>
                <w:sz w:val="20"/>
                <w:szCs w:val="20"/>
                <w:lang w:eastAsia="ru-RU"/>
              </w:rPr>
            </w:pPr>
          </w:p>
        </w:tc>
        <w:tc>
          <w:tcPr>
            <w:tcW w:w="5047" w:type="dxa"/>
            <w:gridSpan w:val="8"/>
            <w:vAlign w:val="center"/>
          </w:tcPr>
          <w:p w14:paraId="2CB06DD5" w14:textId="77777777" w:rsidR="00B177AA" w:rsidRPr="001F2DE6" w:rsidRDefault="00B177AA" w:rsidP="009E772D">
            <w:pPr>
              <w:spacing w:after="0" w:line="240" w:lineRule="auto"/>
              <w:rPr>
                <w:rFonts w:ascii="Times New Roman" w:eastAsia="Calibri" w:hAnsi="Times New Roman" w:cs="Times New Roman"/>
                <w:bCs/>
                <w:sz w:val="20"/>
                <w:szCs w:val="20"/>
                <w:lang w:eastAsia="ru-RU"/>
              </w:rPr>
            </w:pPr>
            <w:r w:rsidRPr="001F2DE6">
              <w:rPr>
                <w:rFonts w:ascii="Times New Roman" w:eastAsia="Calibri" w:hAnsi="Times New Roman" w:cs="Times New Roman"/>
                <w:bCs/>
                <w:sz w:val="20"/>
                <w:szCs w:val="20"/>
                <w:lang w:eastAsia="ru-RU"/>
              </w:rPr>
              <w:t>Беседа с презентациями «900 дней блокады»,</w:t>
            </w:r>
          </w:p>
          <w:p w14:paraId="07725FF2" w14:textId="77777777" w:rsidR="00B177AA" w:rsidRPr="001F2DE6" w:rsidRDefault="00B177AA" w:rsidP="009E772D">
            <w:pPr>
              <w:spacing w:after="0" w:line="240" w:lineRule="auto"/>
            </w:pPr>
            <w:r w:rsidRPr="001F2DE6">
              <w:rPr>
                <w:rFonts w:ascii="Times New Roman" w:eastAsia="Calibri" w:hAnsi="Times New Roman" w:cs="Times New Roman"/>
                <w:bCs/>
                <w:sz w:val="20"/>
                <w:szCs w:val="20"/>
                <w:lang w:eastAsia="ru-RU"/>
              </w:rPr>
              <w:t>«Дорога жизни».</w:t>
            </w:r>
            <w:r w:rsidRPr="001F2DE6">
              <w:t xml:space="preserve"> </w:t>
            </w:r>
          </w:p>
          <w:p w14:paraId="49D7790A" w14:textId="77777777" w:rsidR="00B177AA" w:rsidRPr="001F2DE6" w:rsidRDefault="00B177AA" w:rsidP="009E772D">
            <w:pPr>
              <w:spacing w:after="0" w:line="240" w:lineRule="auto"/>
              <w:rPr>
                <w:rFonts w:ascii="Times New Roman" w:eastAsia="Calibri" w:hAnsi="Times New Roman" w:cs="Times New Roman"/>
                <w:bCs/>
                <w:sz w:val="20"/>
                <w:szCs w:val="20"/>
                <w:lang w:eastAsia="ru-RU"/>
              </w:rPr>
            </w:pPr>
            <w:r w:rsidRPr="001F2DE6">
              <w:rPr>
                <w:rFonts w:ascii="Times New Roman" w:eastAsia="Calibri" w:hAnsi="Times New Roman" w:cs="Times New Roman"/>
                <w:bCs/>
                <w:sz w:val="20"/>
                <w:szCs w:val="20"/>
                <w:lang w:eastAsia="ru-RU"/>
              </w:rPr>
              <w:t>Чтение художественной литературы по теме.</w:t>
            </w:r>
          </w:p>
          <w:p w14:paraId="6A4B6253" w14:textId="77777777" w:rsidR="00B177AA" w:rsidRPr="001F2DE6" w:rsidRDefault="00B177AA" w:rsidP="009E772D">
            <w:pPr>
              <w:spacing w:after="0" w:line="240" w:lineRule="auto"/>
              <w:rPr>
                <w:rFonts w:ascii="Times New Roman" w:eastAsia="Calibri" w:hAnsi="Times New Roman" w:cs="Times New Roman"/>
                <w:bCs/>
                <w:sz w:val="20"/>
                <w:szCs w:val="20"/>
                <w:lang w:eastAsia="ru-RU"/>
              </w:rPr>
            </w:pPr>
          </w:p>
        </w:tc>
      </w:tr>
      <w:tr w:rsidR="00B177AA" w:rsidRPr="005739CF" w14:paraId="02AE51B3" w14:textId="77777777" w:rsidTr="009E772D">
        <w:trPr>
          <w:trHeight w:val="228"/>
          <w:jc w:val="center"/>
        </w:trPr>
        <w:tc>
          <w:tcPr>
            <w:tcW w:w="15304" w:type="dxa"/>
            <w:gridSpan w:val="19"/>
            <w:shd w:val="clear" w:color="auto" w:fill="F2F2F2" w:themeFill="background1" w:themeFillShade="F2"/>
          </w:tcPr>
          <w:p w14:paraId="740F1BE7" w14:textId="77777777" w:rsidR="00B177AA" w:rsidRPr="00675016" w:rsidRDefault="00B177AA" w:rsidP="009E772D">
            <w:pPr>
              <w:spacing w:after="0" w:line="240" w:lineRule="auto"/>
              <w:ind w:firstLine="567"/>
              <w:jc w:val="center"/>
              <w:rPr>
                <w:rFonts w:ascii="Times New Roman" w:eastAsia="Calibri" w:hAnsi="Times New Roman" w:cs="Times New Roman"/>
                <w:b/>
                <w:sz w:val="24"/>
                <w:szCs w:val="24"/>
                <w:lang w:eastAsia="ru-RU"/>
              </w:rPr>
            </w:pPr>
            <w:r w:rsidRPr="00675016">
              <w:rPr>
                <w:rFonts w:ascii="Times New Roman" w:eastAsia="Calibri" w:hAnsi="Times New Roman" w:cs="Times New Roman"/>
                <w:b/>
                <w:i/>
                <w:iCs/>
                <w:sz w:val="24"/>
                <w:szCs w:val="24"/>
                <w:lang w:eastAsia="ru-RU"/>
              </w:rPr>
              <w:t xml:space="preserve">Конкурсы </w:t>
            </w:r>
          </w:p>
        </w:tc>
      </w:tr>
      <w:tr w:rsidR="00B177AA" w:rsidRPr="005739CF" w14:paraId="2C3054A4" w14:textId="77777777" w:rsidTr="009E772D">
        <w:trPr>
          <w:trHeight w:val="228"/>
          <w:jc w:val="center"/>
        </w:trPr>
        <w:tc>
          <w:tcPr>
            <w:tcW w:w="2826" w:type="dxa"/>
            <w:gridSpan w:val="2"/>
            <w:shd w:val="clear" w:color="auto" w:fill="F2F2F2" w:themeFill="background1" w:themeFillShade="F2"/>
          </w:tcPr>
          <w:p w14:paraId="7480FF57"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p>
        </w:tc>
        <w:tc>
          <w:tcPr>
            <w:tcW w:w="1701" w:type="dxa"/>
            <w:shd w:val="clear" w:color="auto" w:fill="F2F2F2" w:themeFill="background1" w:themeFillShade="F2"/>
          </w:tcPr>
          <w:p w14:paraId="13D0991B" w14:textId="77777777" w:rsidR="00B177AA" w:rsidRPr="001F2DE6" w:rsidRDefault="00B177AA" w:rsidP="009E772D">
            <w:pPr>
              <w:spacing w:after="0" w:line="240" w:lineRule="auto"/>
              <w:jc w:val="center"/>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Познавательное,</w:t>
            </w:r>
          </w:p>
          <w:p w14:paraId="448E6BF6" w14:textId="77777777" w:rsidR="00B177AA" w:rsidRPr="001F2DE6" w:rsidRDefault="00B177AA" w:rsidP="009E772D">
            <w:pPr>
              <w:spacing w:after="0" w:line="240" w:lineRule="auto"/>
              <w:jc w:val="center"/>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социальное, духовно -нравственное</w:t>
            </w:r>
          </w:p>
        </w:tc>
        <w:tc>
          <w:tcPr>
            <w:tcW w:w="10777" w:type="dxa"/>
            <w:gridSpan w:val="16"/>
            <w:shd w:val="clear" w:color="auto" w:fill="F2F2F2" w:themeFill="background1" w:themeFillShade="F2"/>
            <w:vAlign w:val="center"/>
          </w:tcPr>
          <w:p w14:paraId="26D09D54" w14:textId="77777777" w:rsidR="00B177AA" w:rsidRPr="001F2DE6" w:rsidRDefault="00B177AA" w:rsidP="009E772D">
            <w:pPr>
              <w:spacing w:after="0" w:line="240" w:lineRule="auto"/>
              <w:rPr>
                <w:rFonts w:ascii="Times New Roman" w:eastAsia="Calibri" w:hAnsi="Times New Roman" w:cs="Times New Roman"/>
                <w:b/>
                <w:sz w:val="20"/>
                <w:szCs w:val="20"/>
                <w:lang w:eastAsia="ru-RU"/>
              </w:rPr>
            </w:pPr>
            <w:r w:rsidRPr="001F2DE6">
              <w:rPr>
                <w:rFonts w:ascii="Times New Roman" w:eastAsia="SimSun" w:hAnsi="Times New Roman" w:cs="Times New Roman"/>
                <w:i/>
                <w:iCs/>
                <w:sz w:val="20"/>
                <w:szCs w:val="20"/>
                <w:lang w:eastAsia="ru-RU"/>
              </w:rPr>
              <w:t>Муниципальный конкурс «Методическая копилка педагога»</w:t>
            </w:r>
          </w:p>
        </w:tc>
      </w:tr>
      <w:tr w:rsidR="00B177AA" w:rsidRPr="005739CF" w14:paraId="59B80672" w14:textId="77777777" w:rsidTr="009E772D">
        <w:trPr>
          <w:trHeight w:val="228"/>
          <w:jc w:val="center"/>
        </w:trPr>
        <w:tc>
          <w:tcPr>
            <w:tcW w:w="2826" w:type="dxa"/>
            <w:gridSpan w:val="2"/>
            <w:shd w:val="clear" w:color="auto" w:fill="F2F2F2" w:themeFill="background1" w:themeFillShade="F2"/>
          </w:tcPr>
          <w:p w14:paraId="552BE919"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p>
        </w:tc>
        <w:tc>
          <w:tcPr>
            <w:tcW w:w="1701" w:type="dxa"/>
            <w:shd w:val="clear" w:color="auto" w:fill="F2F2F2" w:themeFill="background1" w:themeFillShade="F2"/>
          </w:tcPr>
          <w:p w14:paraId="109A55E7" w14:textId="77777777" w:rsidR="00B177AA" w:rsidRPr="001F2DE6" w:rsidRDefault="00B177AA" w:rsidP="009E772D">
            <w:pPr>
              <w:spacing w:after="0" w:line="240" w:lineRule="auto"/>
              <w:jc w:val="center"/>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Познавательное, социальное, духовно -нравственное</w:t>
            </w:r>
          </w:p>
        </w:tc>
        <w:tc>
          <w:tcPr>
            <w:tcW w:w="10777" w:type="dxa"/>
            <w:gridSpan w:val="16"/>
            <w:shd w:val="clear" w:color="auto" w:fill="F2F2F2" w:themeFill="background1" w:themeFillShade="F2"/>
            <w:vAlign w:val="center"/>
          </w:tcPr>
          <w:p w14:paraId="0BDE2F07" w14:textId="77777777" w:rsidR="00B177AA" w:rsidRPr="001F2DE6" w:rsidRDefault="00B177AA" w:rsidP="009E772D">
            <w:pPr>
              <w:spacing w:after="0" w:line="240" w:lineRule="auto"/>
              <w:ind w:hanging="19"/>
              <w:rPr>
                <w:rFonts w:ascii="Times New Roman" w:eastAsia="SimSun" w:hAnsi="Times New Roman" w:cs="Times New Roman"/>
                <w:i/>
                <w:iCs/>
                <w:sz w:val="20"/>
                <w:szCs w:val="20"/>
                <w:lang w:eastAsia="ru-RU"/>
              </w:rPr>
            </w:pPr>
            <w:r w:rsidRPr="001F2DE6">
              <w:rPr>
                <w:rFonts w:ascii="Times New Roman" w:eastAsia="SimSun" w:hAnsi="Times New Roman" w:cs="Times New Roman"/>
                <w:i/>
                <w:iCs/>
                <w:sz w:val="20"/>
                <w:szCs w:val="20"/>
                <w:lang w:eastAsia="ru-RU"/>
              </w:rPr>
              <w:t xml:space="preserve">Январь – апрель </w:t>
            </w:r>
          </w:p>
          <w:p w14:paraId="65BEC42E" w14:textId="77777777" w:rsidR="00B177AA" w:rsidRPr="001F2DE6" w:rsidRDefault="00B177AA" w:rsidP="009E772D">
            <w:pPr>
              <w:spacing w:after="0" w:line="240" w:lineRule="auto"/>
              <w:ind w:hanging="19"/>
              <w:rPr>
                <w:rFonts w:ascii="Times New Roman" w:eastAsia="Calibri" w:hAnsi="Times New Roman" w:cs="Times New Roman"/>
                <w:b/>
                <w:sz w:val="20"/>
                <w:szCs w:val="20"/>
                <w:lang w:eastAsia="ru-RU"/>
              </w:rPr>
            </w:pPr>
            <w:r w:rsidRPr="001F2DE6">
              <w:rPr>
                <w:rFonts w:ascii="Times New Roman" w:eastAsia="SimSun" w:hAnsi="Times New Roman" w:cs="Times New Roman"/>
                <w:i/>
                <w:iCs/>
                <w:sz w:val="20"/>
                <w:szCs w:val="20"/>
                <w:lang w:eastAsia="ru-RU"/>
              </w:rPr>
              <w:t>Муниципальный конкурс проектов</w:t>
            </w:r>
          </w:p>
          <w:p w14:paraId="62791218" w14:textId="77777777" w:rsidR="00B177AA" w:rsidRPr="001F2DE6" w:rsidRDefault="00B177AA" w:rsidP="009E772D">
            <w:pPr>
              <w:spacing w:after="0" w:line="240" w:lineRule="auto"/>
              <w:rPr>
                <w:rFonts w:ascii="Times New Roman" w:eastAsia="Calibri" w:hAnsi="Times New Roman" w:cs="Times New Roman"/>
                <w:b/>
                <w:sz w:val="20"/>
                <w:szCs w:val="20"/>
                <w:lang w:eastAsia="ru-RU"/>
              </w:rPr>
            </w:pPr>
          </w:p>
        </w:tc>
      </w:tr>
      <w:tr w:rsidR="00B177AA" w:rsidRPr="005739CF" w14:paraId="18B2D16D" w14:textId="77777777" w:rsidTr="009E772D">
        <w:trPr>
          <w:trHeight w:val="2176"/>
          <w:jc w:val="center"/>
        </w:trPr>
        <w:tc>
          <w:tcPr>
            <w:tcW w:w="1380" w:type="dxa"/>
            <w:vMerge w:val="restart"/>
          </w:tcPr>
          <w:p w14:paraId="03DC3A8E"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675016">
              <w:rPr>
                <w:rFonts w:ascii="Times New Roman" w:eastAsia="Calibri" w:hAnsi="Times New Roman" w:cs="Times New Roman"/>
                <w:b/>
                <w:sz w:val="20"/>
                <w:szCs w:val="20"/>
                <w:lang w:eastAsia="ru-RU"/>
              </w:rPr>
              <w:t>ФЕВРАЛЬ</w:t>
            </w:r>
          </w:p>
          <w:p w14:paraId="32BF05B8"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675016">
              <w:rPr>
                <w:rFonts w:ascii="Times New Roman" w:eastAsia="Calibri" w:hAnsi="Times New Roman" w:cs="Times New Roman"/>
                <w:b/>
                <w:sz w:val="20"/>
                <w:szCs w:val="20"/>
                <w:lang w:eastAsia="ru-RU"/>
              </w:rPr>
              <w:t>1 неделя</w:t>
            </w:r>
          </w:p>
          <w:p w14:paraId="654B3D28" w14:textId="77777777" w:rsidR="00B177AA" w:rsidRPr="00675016" w:rsidRDefault="00B177AA" w:rsidP="009E772D">
            <w:pPr>
              <w:spacing w:after="0" w:line="240" w:lineRule="auto"/>
              <w:ind w:firstLine="29"/>
              <w:jc w:val="center"/>
              <w:rPr>
                <w:rFonts w:ascii="Times New Roman" w:eastAsia="Calibri" w:hAnsi="Times New Roman" w:cs="Times New Roman"/>
                <w:b/>
                <w:sz w:val="20"/>
                <w:szCs w:val="20"/>
                <w:lang w:eastAsia="ru-RU"/>
              </w:rPr>
            </w:pPr>
            <w:r w:rsidRPr="00675016">
              <w:rPr>
                <w:rFonts w:ascii="Times New Roman" w:eastAsia="Calibri" w:hAnsi="Times New Roman" w:cs="Times New Roman"/>
                <w:b/>
                <w:sz w:val="20"/>
                <w:szCs w:val="20"/>
                <w:lang w:eastAsia="ru-RU"/>
              </w:rPr>
              <w:t>02.02 – 06.02</w:t>
            </w:r>
          </w:p>
        </w:tc>
        <w:tc>
          <w:tcPr>
            <w:tcW w:w="1446" w:type="dxa"/>
            <w:vAlign w:val="center"/>
          </w:tcPr>
          <w:p w14:paraId="12761528" w14:textId="77777777" w:rsidR="00B177AA" w:rsidRPr="00675016" w:rsidRDefault="00B177AA" w:rsidP="009E772D">
            <w:pPr>
              <w:spacing w:after="0" w:line="240" w:lineRule="auto"/>
              <w:ind w:firstLine="29"/>
              <w:jc w:val="center"/>
              <w:rPr>
                <w:rFonts w:ascii="Times New Roman" w:eastAsia="SimSun" w:hAnsi="Times New Roman" w:cs="Times New Roman"/>
                <w:b/>
                <w:sz w:val="20"/>
                <w:szCs w:val="20"/>
                <w:lang w:eastAsia="ru-RU"/>
              </w:rPr>
            </w:pPr>
            <w:r w:rsidRPr="00675016">
              <w:rPr>
                <w:rFonts w:ascii="Times New Roman" w:eastAsia="SimSun" w:hAnsi="Times New Roman" w:cs="Times New Roman"/>
                <w:b/>
                <w:sz w:val="20"/>
                <w:szCs w:val="20"/>
                <w:lang w:eastAsia="ru-RU"/>
              </w:rPr>
              <w:t>02.02</w:t>
            </w:r>
          </w:p>
          <w:p w14:paraId="5716490A" w14:textId="77777777" w:rsidR="00B177AA" w:rsidRPr="00675016" w:rsidRDefault="00B177AA" w:rsidP="009E772D">
            <w:pPr>
              <w:spacing w:after="0" w:line="240" w:lineRule="auto"/>
              <w:ind w:firstLine="29"/>
              <w:jc w:val="center"/>
              <w:rPr>
                <w:rFonts w:ascii="Times New Roman" w:eastAsia="SimSun" w:hAnsi="Times New Roman" w:cs="Times New Roman"/>
                <w:b/>
                <w:sz w:val="20"/>
                <w:szCs w:val="20"/>
                <w:lang w:eastAsia="ru-RU"/>
              </w:rPr>
            </w:pPr>
            <w:r w:rsidRPr="00675016">
              <w:rPr>
                <w:rFonts w:ascii="Times New Roman" w:eastAsia="SimSun" w:hAnsi="Times New Roman" w:cs="Times New Roman"/>
                <w:b/>
                <w:sz w:val="20"/>
                <w:szCs w:val="20"/>
                <w:lang w:eastAsia="ru-RU"/>
              </w:rPr>
              <w:t xml:space="preserve"> День Победы над немецкими захватчиками в Сталинградской битве</w:t>
            </w:r>
          </w:p>
        </w:tc>
        <w:tc>
          <w:tcPr>
            <w:tcW w:w="1701" w:type="dxa"/>
          </w:tcPr>
          <w:p w14:paraId="0CFCF69A" w14:textId="77777777" w:rsidR="00B177AA" w:rsidRPr="001F2DE6" w:rsidRDefault="00B177AA" w:rsidP="009E772D">
            <w:pPr>
              <w:spacing w:after="0" w:line="240" w:lineRule="auto"/>
              <w:ind w:firstLine="29"/>
              <w:jc w:val="center"/>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 xml:space="preserve">Патриотическое, </w:t>
            </w:r>
          </w:p>
          <w:p w14:paraId="5F8D2FFC" w14:textId="77777777" w:rsidR="00B177AA" w:rsidRPr="001F2DE6" w:rsidRDefault="00B177AA" w:rsidP="009E772D">
            <w:pPr>
              <w:spacing w:after="0" w:line="240" w:lineRule="auto"/>
              <w:ind w:firstLine="29"/>
              <w:jc w:val="center"/>
              <w:rPr>
                <w:rFonts w:ascii="Times New Roman" w:eastAsia="SimSun" w:hAnsi="Times New Roman" w:cs="Times New Roman"/>
                <w:sz w:val="20"/>
                <w:szCs w:val="20"/>
                <w:lang w:eastAsia="ru-RU"/>
              </w:rPr>
            </w:pPr>
            <w:r w:rsidRPr="001F2DE6">
              <w:rPr>
                <w:rFonts w:ascii="Times New Roman" w:eastAsia="SimSun" w:hAnsi="Times New Roman" w:cs="Times New Roman"/>
                <w:sz w:val="20"/>
                <w:szCs w:val="20"/>
                <w:lang w:eastAsia="ru-RU"/>
              </w:rPr>
              <w:t>познавательное духовно – нравственное, трудовое</w:t>
            </w:r>
          </w:p>
          <w:p w14:paraId="4676BFAC" w14:textId="77777777" w:rsidR="00B177AA" w:rsidRPr="001F2DE6" w:rsidRDefault="00B177AA" w:rsidP="009E772D">
            <w:pPr>
              <w:spacing w:after="0" w:line="240" w:lineRule="auto"/>
              <w:ind w:firstLine="29"/>
              <w:jc w:val="center"/>
              <w:rPr>
                <w:rFonts w:ascii="Times New Roman" w:eastAsia="SimSun" w:hAnsi="Times New Roman" w:cs="Times New Roman"/>
                <w:sz w:val="20"/>
                <w:szCs w:val="20"/>
                <w:lang w:eastAsia="ru-RU"/>
              </w:rPr>
            </w:pPr>
          </w:p>
        </w:tc>
        <w:tc>
          <w:tcPr>
            <w:tcW w:w="6323" w:type="dxa"/>
            <w:gridSpan w:val="11"/>
            <w:vAlign w:val="center"/>
          </w:tcPr>
          <w:p w14:paraId="54A3FD41" w14:textId="77777777" w:rsidR="00B177AA" w:rsidRPr="001F2DE6" w:rsidRDefault="00B177AA" w:rsidP="009E772D">
            <w:pPr>
              <w:spacing w:after="0" w:line="240" w:lineRule="auto"/>
              <w:rPr>
                <w:rFonts w:ascii="Times New Roman" w:eastAsia="SimSun" w:hAnsi="Times New Roman" w:cs="Times New Roman"/>
                <w:sz w:val="20"/>
                <w:szCs w:val="20"/>
                <w:lang w:eastAsia="ru-RU"/>
              </w:rPr>
            </w:pPr>
          </w:p>
        </w:tc>
        <w:tc>
          <w:tcPr>
            <w:tcW w:w="4454" w:type="dxa"/>
            <w:gridSpan w:val="5"/>
            <w:vAlign w:val="center"/>
          </w:tcPr>
          <w:p w14:paraId="3237834D" w14:textId="77777777" w:rsidR="00B177AA" w:rsidRDefault="00B177AA" w:rsidP="009E772D">
            <w:pPr>
              <w:pStyle w:val="TableParagraph"/>
              <w:spacing w:line="267" w:lineRule="exact"/>
              <w:jc w:val="both"/>
              <w:rPr>
                <w:sz w:val="24"/>
              </w:rPr>
            </w:pPr>
            <w:r w:rsidRPr="00DE1303">
              <w:rPr>
                <w:sz w:val="20"/>
                <w:szCs w:val="20"/>
              </w:rPr>
              <w:t>Тематическая беседа. Презентация. Чтение произведений.</w:t>
            </w:r>
            <w:r>
              <w:rPr>
                <w:sz w:val="24"/>
              </w:rPr>
              <w:t xml:space="preserve"> </w:t>
            </w:r>
          </w:p>
          <w:p w14:paraId="16B4EEE7" w14:textId="77777777" w:rsidR="00B177AA" w:rsidRPr="00DE1303" w:rsidRDefault="00B177AA" w:rsidP="009E772D">
            <w:pPr>
              <w:pStyle w:val="TableParagraph"/>
              <w:spacing w:line="267" w:lineRule="exact"/>
              <w:jc w:val="both"/>
              <w:rPr>
                <w:sz w:val="20"/>
                <w:szCs w:val="20"/>
              </w:rPr>
            </w:pPr>
            <w:r w:rsidRPr="00DE1303">
              <w:rPr>
                <w:sz w:val="20"/>
                <w:szCs w:val="20"/>
              </w:rPr>
              <w:t>Виртуальная</w:t>
            </w:r>
            <w:r w:rsidRPr="00DE1303">
              <w:rPr>
                <w:spacing w:val="-12"/>
                <w:sz w:val="20"/>
                <w:szCs w:val="20"/>
              </w:rPr>
              <w:t xml:space="preserve"> </w:t>
            </w:r>
            <w:r w:rsidRPr="00DE1303">
              <w:rPr>
                <w:spacing w:val="-2"/>
                <w:sz w:val="20"/>
                <w:szCs w:val="20"/>
              </w:rPr>
              <w:t>экскурсия</w:t>
            </w:r>
          </w:p>
          <w:p w14:paraId="363DC3CC" w14:textId="77777777" w:rsidR="00B177AA" w:rsidRPr="00DE1303" w:rsidRDefault="00B177AA" w:rsidP="009E772D">
            <w:pPr>
              <w:pStyle w:val="TableParagraph"/>
              <w:ind w:right="425"/>
              <w:jc w:val="both"/>
              <w:rPr>
                <w:sz w:val="20"/>
                <w:szCs w:val="20"/>
              </w:rPr>
            </w:pPr>
            <w:r w:rsidRPr="00DE1303">
              <w:rPr>
                <w:sz w:val="20"/>
                <w:szCs w:val="20"/>
              </w:rPr>
              <w:t>«Здесь</w:t>
            </w:r>
            <w:r w:rsidRPr="00DE1303">
              <w:rPr>
                <w:spacing w:val="-15"/>
                <w:sz w:val="20"/>
                <w:szCs w:val="20"/>
              </w:rPr>
              <w:t xml:space="preserve"> </w:t>
            </w:r>
            <w:r w:rsidRPr="00DE1303">
              <w:rPr>
                <w:sz w:val="20"/>
                <w:szCs w:val="20"/>
              </w:rPr>
              <w:t>на</w:t>
            </w:r>
            <w:r w:rsidRPr="00DE1303">
              <w:rPr>
                <w:spacing w:val="-15"/>
                <w:sz w:val="20"/>
                <w:szCs w:val="20"/>
              </w:rPr>
              <w:t xml:space="preserve"> </w:t>
            </w:r>
            <w:r w:rsidRPr="00DE1303">
              <w:rPr>
                <w:sz w:val="20"/>
                <w:szCs w:val="20"/>
              </w:rPr>
              <w:t>главной</w:t>
            </w:r>
            <w:r w:rsidRPr="00DE1303">
              <w:rPr>
                <w:spacing w:val="-15"/>
                <w:sz w:val="20"/>
                <w:szCs w:val="20"/>
              </w:rPr>
              <w:t xml:space="preserve"> </w:t>
            </w:r>
            <w:r w:rsidRPr="00DE1303">
              <w:rPr>
                <w:sz w:val="20"/>
                <w:szCs w:val="20"/>
              </w:rPr>
              <w:t xml:space="preserve">высоте </w:t>
            </w:r>
            <w:r w:rsidRPr="00DE1303">
              <w:rPr>
                <w:spacing w:val="-2"/>
                <w:sz w:val="20"/>
                <w:szCs w:val="20"/>
              </w:rPr>
              <w:t>России</w:t>
            </w:r>
            <w:r>
              <w:rPr>
                <w:spacing w:val="-2"/>
                <w:sz w:val="20"/>
                <w:szCs w:val="20"/>
              </w:rPr>
              <w:t xml:space="preserve"> (Мамаев курган)</w:t>
            </w:r>
            <w:r w:rsidRPr="00DE1303">
              <w:rPr>
                <w:spacing w:val="-2"/>
                <w:sz w:val="20"/>
                <w:szCs w:val="20"/>
              </w:rPr>
              <w:t>»</w:t>
            </w:r>
          </w:p>
          <w:p w14:paraId="7A8D4591" w14:textId="77777777" w:rsidR="00B177AA" w:rsidRPr="00DE1303" w:rsidRDefault="00B177AA" w:rsidP="009E772D">
            <w:pPr>
              <w:spacing w:after="0" w:line="240" w:lineRule="auto"/>
              <w:ind w:hanging="19"/>
              <w:rPr>
                <w:rFonts w:ascii="Times New Roman" w:eastAsia="SimSun" w:hAnsi="Times New Roman" w:cs="Times New Roman"/>
                <w:sz w:val="20"/>
                <w:szCs w:val="20"/>
                <w:lang w:eastAsia="ru-RU"/>
              </w:rPr>
            </w:pPr>
          </w:p>
        </w:tc>
      </w:tr>
      <w:tr w:rsidR="00B177AA" w:rsidRPr="005739CF" w14:paraId="7AE290E3" w14:textId="77777777" w:rsidTr="009E772D">
        <w:trPr>
          <w:trHeight w:val="1500"/>
          <w:jc w:val="center"/>
        </w:trPr>
        <w:tc>
          <w:tcPr>
            <w:tcW w:w="1380" w:type="dxa"/>
            <w:vMerge/>
          </w:tcPr>
          <w:p w14:paraId="1F18FEEB"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p>
        </w:tc>
        <w:tc>
          <w:tcPr>
            <w:tcW w:w="1446" w:type="dxa"/>
            <w:vMerge w:val="restart"/>
            <w:vAlign w:val="center"/>
          </w:tcPr>
          <w:p w14:paraId="1CF83951" w14:textId="77777777" w:rsidR="00B177AA" w:rsidRPr="005739CF" w:rsidRDefault="00B177AA" w:rsidP="009E772D">
            <w:pPr>
              <w:spacing w:after="0" w:line="240" w:lineRule="auto"/>
              <w:ind w:firstLine="29"/>
              <w:jc w:val="center"/>
              <w:rPr>
                <w:rFonts w:ascii="Times New Roman" w:eastAsia="SimSun" w:hAnsi="Times New Roman" w:cs="Times New Roman"/>
                <w:b/>
                <w:sz w:val="20"/>
                <w:szCs w:val="20"/>
                <w:lang w:eastAsia="ru-RU"/>
              </w:rPr>
            </w:pPr>
            <w:r w:rsidRPr="005739CF">
              <w:rPr>
                <w:rFonts w:ascii="Times New Roman" w:eastAsia="SimSun" w:hAnsi="Times New Roman" w:cs="Times New Roman"/>
                <w:b/>
                <w:sz w:val="20"/>
                <w:szCs w:val="20"/>
                <w:lang w:eastAsia="ru-RU"/>
              </w:rPr>
              <w:t>08.02. (0</w:t>
            </w:r>
            <w:r>
              <w:rPr>
                <w:rFonts w:ascii="Times New Roman" w:eastAsia="SimSun" w:hAnsi="Times New Roman" w:cs="Times New Roman"/>
                <w:b/>
                <w:sz w:val="20"/>
                <w:szCs w:val="20"/>
                <w:lang w:eastAsia="ru-RU"/>
              </w:rPr>
              <w:t>6</w:t>
            </w:r>
            <w:r w:rsidRPr="005739CF">
              <w:rPr>
                <w:rFonts w:ascii="Times New Roman" w:eastAsia="SimSun" w:hAnsi="Times New Roman" w:cs="Times New Roman"/>
                <w:b/>
                <w:sz w:val="20"/>
                <w:szCs w:val="20"/>
                <w:lang w:eastAsia="ru-RU"/>
              </w:rPr>
              <w:t>.02.)</w:t>
            </w:r>
          </w:p>
          <w:p w14:paraId="79BB97E3" w14:textId="77777777" w:rsidR="00B177AA" w:rsidRPr="005739CF" w:rsidRDefault="00B177AA" w:rsidP="009E772D">
            <w:pPr>
              <w:spacing w:after="0" w:line="240" w:lineRule="auto"/>
              <w:ind w:firstLine="29"/>
              <w:jc w:val="center"/>
              <w:rPr>
                <w:rFonts w:ascii="Times New Roman" w:eastAsia="SimSun" w:hAnsi="Times New Roman" w:cs="Times New Roman"/>
                <w:b/>
                <w:bCs/>
                <w:sz w:val="20"/>
                <w:szCs w:val="20"/>
                <w:lang w:eastAsia="ru-RU"/>
              </w:rPr>
            </w:pPr>
            <w:r w:rsidRPr="005739CF">
              <w:rPr>
                <w:rFonts w:ascii="Times New Roman" w:eastAsia="SimSun" w:hAnsi="Times New Roman" w:cs="Times New Roman"/>
                <w:b/>
                <w:bCs/>
                <w:sz w:val="20"/>
                <w:szCs w:val="20"/>
                <w:lang w:eastAsia="ru-RU"/>
              </w:rPr>
              <w:t>День российской науки</w:t>
            </w:r>
          </w:p>
          <w:p w14:paraId="2CBED9E6" w14:textId="77777777" w:rsidR="00B177AA" w:rsidRPr="005739CF" w:rsidRDefault="00B177AA" w:rsidP="009E772D">
            <w:pPr>
              <w:spacing w:after="0" w:line="240" w:lineRule="auto"/>
              <w:ind w:firstLine="29"/>
              <w:rPr>
                <w:rFonts w:ascii="Times New Roman" w:eastAsia="SimSun" w:hAnsi="Times New Roman" w:cs="Times New Roman"/>
                <w:b/>
                <w:sz w:val="20"/>
                <w:szCs w:val="20"/>
                <w:lang w:eastAsia="ru-RU"/>
              </w:rPr>
            </w:pPr>
          </w:p>
        </w:tc>
        <w:tc>
          <w:tcPr>
            <w:tcW w:w="1701" w:type="dxa"/>
            <w:vMerge w:val="restart"/>
          </w:tcPr>
          <w:p w14:paraId="30BA1EE7" w14:textId="77777777" w:rsidR="00B177AA" w:rsidRPr="005739CF" w:rsidRDefault="00B177AA" w:rsidP="009E772D">
            <w:pPr>
              <w:spacing w:after="0" w:line="240" w:lineRule="auto"/>
              <w:rPr>
                <w:rFonts w:ascii="Times New Roman" w:eastAsia="SimSun" w:hAnsi="Times New Roman" w:cs="Times New Roman"/>
                <w:sz w:val="20"/>
                <w:szCs w:val="20"/>
                <w:lang w:eastAsia="ru-RU"/>
              </w:rPr>
            </w:pPr>
            <w:r w:rsidRPr="005739CF">
              <w:rPr>
                <w:rFonts w:ascii="Times New Roman" w:eastAsia="SimSun" w:hAnsi="Times New Roman" w:cs="Times New Roman"/>
                <w:sz w:val="20"/>
                <w:szCs w:val="20"/>
                <w:lang w:eastAsia="ru-RU"/>
              </w:rPr>
              <w:t>познавательное духовно – нравственное, трудовое</w:t>
            </w:r>
          </w:p>
        </w:tc>
        <w:tc>
          <w:tcPr>
            <w:tcW w:w="3830" w:type="dxa"/>
            <w:gridSpan w:val="3"/>
            <w:vMerge w:val="restart"/>
            <w:vAlign w:val="center"/>
          </w:tcPr>
          <w:p w14:paraId="6F404F4B" w14:textId="77777777" w:rsidR="00B177AA" w:rsidRPr="005739CF" w:rsidRDefault="00B177AA" w:rsidP="009E772D">
            <w:pPr>
              <w:spacing w:after="0" w:line="240" w:lineRule="auto"/>
              <w:ind w:hanging="19"/>
              <w:rPr>
                <w:rFonts w:ascii="Times New Roman" w:eastAsia="Calibri" w:hAnsi="Times New Roman" w:cs="Times New Roman"/>
                <w:sz w:val="20"/>
                <w:szCs w:val="20"/>
                <w:lang w:eastAsia="ru-RU" w:bidi="ru-RU"/>
              </w:rPr>
            </w:pPr>
            <w:r w:rsidRPr="005739CF">
              <w:rPr>
                <w:rFonts w:ascii="Times New Roman" w:eastAsia="Calibri" w:hAnsi="Times New Roman" w:cs="Times New Roman"/>
                <w:sz w:val="20"/>
                <w:szCs w:val="20"/>
              </w:rPr>
              <w:t>Познавательно-игровое развлечение «Путешествие в мир опытов»</w:t>
            </w:r>
          </w:p>
          <w:p w14:paraId="112EE61D" w14:textId="77777777" w:rsidR="00B177AA" w:rsidRPr="005739CF" w:rsidRDefault="00B177AA" w:rsidP="009E772D">
            <w:pPr>
              <w:spacing w:after="0" w:line="240" w:lineRule="auto"/>
              <w:ind w:hanging="19"/>
              <w:rPr>
                <w:rFonts w:ascii="Times New Roman" w:eastAsia="Calibri" w:hAnsi="Times New Roman" w:cs="Times New Roman"/>
                <w:sz w:val="20"/>
                <w:szCs w:val="20"/>
                <w:lang w:eastAsia="ru-RU" w:bidi="ru-RU"/>
              </w:rPr>
            </w:pPr>
          </w:p>
          <w:p w14:paraId="4F3E8F5F" w14:textId="77777777" w:rsidR="00B177AA" w:rsidRPr="005739CF" w:rsidRDefault="00B177AA" w:rsidP="009E772D">
            <w:pPr>
              <w:spacing w:after="0" w:line="240" w:lineRule="auto"/>
              <w:ind w:hanging="19"/>
              <w:rPr>
                <w:rFonts w:ascii="Times New Roman" w:eastAsia="Calibri" w:hAnsi="Times New Roman" w:cs="Times New Roman"/>
                <w:sz w:val="20"/>
                <w:szCs w:val="20"/>
                <w:lang w:eastAsia="ru-RU" w:bidi="ru-RU"/>
              </w:rPr>
            </w:pPr>
          </w:p>
          <w:p w14:paraId="2E0F0921" w14:textId="77777777" w:rsidR="00B177AA" w:rsidRPr="005739CF" w:rsidRDefault="00B177AA" w:rsidP="009E772D">
            <w:pPr>
              <w:spacing w:after="0" w:line="240" w:lineRule="auto"/>
              <w:ind w:hanging="19"/>
              <w:rPr>
                <w:rFonts w:ascii="Times New Roman" w:eastAsia="Calibri" w:hAnsi="Times New Roman" w:cs="Times New Roman"/>
                <w:sz w:val="20"/>
                <w:szCs w:val="20"/>
                <w:lang w:eastAsia="ru-RU" w:bidi="ru-RU"/>
              </w:rPr>
            </w:pPr>
          </w:p>
          <w:p w14:paraId="11DDF3C2" w14:textId="77777777" w:rsidR="00B177AA" w:rsidRPr="005739CF" w:rsidRDefault="00B177AA" w:rsidP="009E772D">
            <w:pPr>
              <w:spacing w:after="0" w:line="240" w:lineRule="auto"/>
              <w:ind w:hanging="19"/>
              <w:rPr>
                <w:rFonts w:ascii="Times New Roman" w:eastAsia="Calibri" w:hAnsi="Times New Roman" w:cs="Times New Roman"/>
                <w:sz w:val="20"/>
                <w:szCs w:val="20"/>
                <w:lang w:eastAsia="ru-RU" w:bidi="ru-RU"/>
              </w:rPr>
            </w:pPr>
          </w:p>
          <w:p w14:paraId="0ADD18DF" w14:textId="77777777" w:rsidR="00B177AA" w:rsidRPr="005739CF" w:rsidRDefault="00B177AA" w:rsidP="009E772D">
            <w:pPr>
              <w:spacing w:after="0" w:line="240" w:lineRule="auto"/>
              <w:ind w:hanging="19"/>
              <w:rPr>
                <w:rFonts w:ascii="Times New Roman" w:eastAsia="Calibri" w:hAnsi="Times New Roman" w:cs="Times New Roman"/>
                <w:sz w:val="20"/>
                <w:szCs w:val="20"/>
                <w:lang w:eastAsia="ru-RU" w:bidi="ru-RU"/>
              </w:rPr>
            </w:pPr>
          </w:p>
          <w:p w14:paraId="5F0FC9C0" w14:textId="77777777" w:rsidR="00B177AA" w:rsidRPr="005739CF" w:rsidRDefault="00B177AA" w:rsidP="009E772D">
            <w:pPr>
              <w:spacing w:after="0" w:line="240" w:lineRule="auto"/>
              <w:rPr>
                <w:rFonts w:ascii="Times New Roman" w:eastAsia="Calibri" w:hAnsi="Times New Roman" w:cs="Times New Roman"/>
                <w:sz w:val="20"/>
                <w:szCs w:val="20"/>
                <w:lang w:eastAsia="ru-RU" w:bidi="ru-RU"/>
              </w:rPr>
            </w:pPr>
          </w:p>
        </w:tc>
        <w:tc>
          <w:tcPr>
            <w:tcW w:w="6947" w:type="dxa"/>
            <w:gridSpan w:val="13"/>
            <w:vAlign w:val="center"/>
          </w:tcPr>
          <w:p w14:paraId="7BBBA110" w14:textId="77777777" w:rsidR="00B177AA" w:rsidRPr="00DE1303" w:rsidRDefault="00B177AA" w:rsidP="009E772D">
            <w:pPr>
              <w:widowControl w:val="0"/>
              <w:autoSpaceDE w:val="0"/>
              <w:autoSpaceDN w:val="0"/>
              <w:spacing w:after="0" w:line="240" w:lineRule="auto"/>
              <w:ind w:left="236" w:right="225" w:firstLine="3"/>
              <w:jc w:val="center"/>
              <w:rPr>
                <w:rFonts w:ascii="Times New Roman" w:eastAsia="Times New Roman" w:hAnsi="Times New Roman" w:cs="Times New Roman"/>
                <w:spacing w:val="-2"/>
              </w:rPr>
            </w:pPr>
            <w:r w:rsidRPr="00DE1303">
              <w:rPr>
                <w:rFonts w:ascii="Times New Roman" w:eastAsia="Times New Roman" w:hAnsi="Times New Roman" w:cs="Times New Roman"/>
                <w:spacing w:val="-2"/>
              </w:rPr>
              <w:t>Тематическая неделя</w:t>
            </w:r>
          </w:p>
          <w:p w14:paraId="681EEC9A" w14:textId="77777777" w:rsidR="00B177AA" w:rsidRPr="00DE1303" w:rsidRDefault="00B177AA" w:rsidP="009E772D">
            <w:pPr>
              <w:widowControl w:val="0"/>
              <w:autoSpaceDE w:val="0"/>
              <w:autoSpaceDN w:val="0"/>
              <w:spacing w:after="0" w:line="240" w:lineRule="auto"/>
              <w:ind w:left="236" w:right="225" w:firstLine="3"/>
              <w:jc w:val="center"/>
              <w:rPr>
                <w:rFonts w:ascii="Times New Roman" w:eastAsia="Times New Roman" w:hAnsi="Times New Roman" w:cs="Times New Roman"/>
              </w:rPr>
            </w:pPr>
            <w:r w:rsidRPr="00DE1303">
              <w:rPr>
                <w:rFonts w:ascii="Times New Roman" w:eastAsia="Times New Roman" w:hAnsi="Times New Roman" w:cs="Times New Roman"/>
                <w:spacing w:val="-2"/>
              </w:rPr>
              <w:t xml:space="preserve">«Путешествие в страну Науки»Познавательно- </w:t>
            </w:r>
            <w:r w:rsidRPr="00DE1303">
              <w:rPr>
                <w:rFonts w:ascii="Times New Roman" w:eastAsia="Times New Roman" w:hAnsi="Times New Roman" w:cs="Times New Roman"/>
              </w:rPr>
              <w:t>игровое</w:t>
            </w:r>
            <w:r w:rsidRPr="00DE1303">
              <w:rPr>
                <w:rFonts w:ascii="Times New Roman" w:eastAsia="Times New Roman" w:hAnsi="Times New Roman" w:cs="Times New Roman"/>
                <w:spacing w:val="-14"/>
              </w:rPr>
              <w:t xml:space="preserve"> </w:t>
            </w:r>
            <w:r w:rsidRPr="00DE1303">
              <w:rPr>
                <w:rFonts w:ascii="Times New Roman" w:eastAsia="Times New Roman" w:hAnsi="Times New Roman" w:cs="Times New Roman"/>
              </w:rPr>
              <w:t>развлечение</w:t>
            </w:r>
          </w:p>
          <w:p w14:paraId="0567D1A6" w14:textId="77777777" w:rsidR="00B177AA" w:rsidRPr="005739CF" w:rsidRDefault="00B177AA" w:rsidP="009E772D">
            <w:pPr>
              <w:spacing w:after="0" w:line="240" w:lineRule="auto"/>
              <w:jc w:val="center"/>
              <w:rPr>
                <w:rFonts w:ascii="Times New Roman" w:eastAsia="Calibri" w:hAnsi="Times New Roman" w:cs="Times New Roman"/>
                <w:sz w:val="20"/>
                <w:szCs w:val="20"/>
                <w:lang w:eastAsia="ru-RU" w:bidi="ru-RU"/>
              </w:rPr>
            </w:pPr>
            <w:r w:rsidRPr="00DE1303">
              <w:rPr>
                <w:rFonts w:ascii="Times New Roman" w:eastAsia="Times New Roman" w:hAnsi="Times New Roman" w:cs="Times New Roman"/>
              </w:rPr>
              <w:t>«Путешествие</w:t>
            </w:r>
            <w:r w:rsidRPr="00DE1303">
              <w:rPr>
                <w:rFonts w:ascii="Times New Roman" w:eastAsia="Times New Roman" w:hAnsi="Times New Roman" w:cs="Times New Roman"/>
                <w:spacing w:val="-14"/>
              </w:rPr>
              <w:t xml:space="preserve"> </w:t>
            </w:r>
            <w:r w:rsidRPr="00DE1303">
              <w:rPr>
                <w:rFonts w:ascii="Times New Roman" w:eastAsia="Times New Roman" w:hAnsi="Times New Roman" w:cs="Times New Roman"/>
              </w:rPr>
              <w:t>в</w:t>
            </w:r>
            <w:r w:rsidRPr="00DE1303">
              <w:rPr>
                <w:rFonts w:ascii="Times New Roman" w:eastAsia="Times New Roman" w:hAnsi="Times New Roman" w:cs="Times New Roman"/>
                <w:spacing w:val="-14"/>
              </w:rPr>
              <w:t xml:space="preserve"> </w:t>
            </w:r>
            <w:r w:rsidRPr="00DE1303">
              <w:rPr>
                <w:rFonts w:ascii="Times New Roman" w:eastAsia="Times New Roman" w:hAnsi="Times New Roman" w:cs="Times New Roman"/>
              </w:rPr>
              <w:t>страну Науки».</w:t>
            </w:r>
          </w:p>
        </w:tc>
      </w:tr>
      <w:tr w:rsidR="00B177AA" w:rsidRPr="005739CF" w14:paraId="45149119" w14:textId="77777777" w:rsidTr="009E772D">
        <w:trPr>
          <w:trHeight w:val="328"/>
          <w:jc w:val="center"/>
        </w:trPr>
        <w:tc>
          <w:tcPr>
            <w:tcW w:w="1380" w:type="dxa"/>
            <w:vMerge/>
          </w:tcPr>
          <w:p w14:paraId="60DD4E85"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p>
        </w:tc>
        <w:tc>
          <w:tcPr>
            <w:tcW w:w="1446" w:type="dxa"/>
            <w:vMerge/>
            <w:vAlign w:val="center"/>
          </w:tcPr>
          <w:p w14:paraId="251A4079" w14:textId="77777777" w:rsidR="00B177AA" w:rsidRPr="005739CF" w:rsidRDefault="00B177AA" w:rsidP="009E772D">
            <w:pPr>
              <w:spacing w:after="0" w:line="240" w:lineRule="auto"/>
              <w:ind w:firstLine="29"/>
              <w:jc w:val="center"/>
              <w:rPr>
                <w:rFonts w:ascii="Times New Roman" w:eastAsia="SimSun" w:hAnsi="Times New Roman" w:cs="Times New Roman"/>
                <w:b/>
                <w:sz w:val="20"/>
                <w:szCs w:val="20"/>
                <w:lang w:eastAsia="ru-RU"/>
              </w:rPr>
            </w:pPr>
          </w:p>
        </w:tc>
        <w:tc>
          <w:tcPr>
            <w:tcW w:w="1701" w:type="dxa"/>
            <w:vMerge/>
          </w:tcPr>
          <w:p w14:paraId="7B283AF8" w14:textId="77777777" w:rsidR="00B177AA" w:rsidRPr="005739CF" w:rsidRDefault="00B177AA" w:rsidP="009E772D">
            <w:pPr>
              <w:spacing w:after="0" w:line="240" w:lineRule="auto"/>
              <w:rPr>
                <w:rFonts w:ascii="Times New Roman" w:eastAsia="SimSun" w:hAnsi="Times New Roman" w:cs="Times New Roman"/>
                <w:sz w:val="20"/>
                <w:szCs w:val="20"/>
                <w:lang w:eastAsia="ru-RU"/>
              </w:rPr>
            </w:pPr>
          </w:p>
        </w:tc>
        <w:tc>
          <w:tcPr>
            <w:tcW w:w="3830" w:type="dxa"/>
            <w:gridSpan w:val="3"/>
            <w:vMerge/>
            <w:vAlign w:val="center"/>
          </w:tcPr>
          <w:p w14:paraId="516B3434" w14:textId="77777777" w:rsidR="00B177AA" w:rsidRPr="005739CF" w:rsidRDefault="00B177AA" w:rsidP="009E772D">
            <w:pPr>
              <w:spacing w:after="0" w:line="240" w:lineRule="auto"/>
              <w:ind w:hanging="19"/>
              <w:rPr>
                <w:rFonts w:ascii="Times New Roman" w:eastAsia="Calibri" w:hAnsi="Times New Roman" w:cs="Times New Roman"/>
                <w:sz w:val="20"/>
                <w:szCs w:val="20"/>
              </w:rPr>
            </w:pPr>
          </w:p>
        </w:tc>
        <w:tc>
          <w:tcPr>
            <w:tcW w:w="4809" w:type="dxa"/>
            <w:gridSpan w:val="12"/>
            <w:vAlign w:val="center"/>
          </w:tcPr>
          <w:p w14:paraId="18BE8F53" w14:textId="77777777" w:rsidR="00B177AA" w:rsidRPr="00DE1303" w:rsidRDefault="00B177AA" w:rsidP="009E772D">
            <w:pPr>
              <w:widowControl w:val="0"/>
              <w:autoSpaceDE w:val="0"/>
              <w:autoSpaceDN w:val="0"/>
              <w:spacing w:after="0" w:line="240" w:lineRule="auto"/>
              <w:ind w:left="236" w:right="225" w:firstLine="3"/>
              <w:jc w:val="center"/>
              <w:rPr>
                <w:rFonts w:ascii="Times New Roman" w:eastAsia="Times New Roman" w:hAnsi="Times New Roman" w:cs="Times New Roman"/>
                <w:spacing w:val="-2"/>
              </w:rPr>
            </w:pPr>
          </w:p>
        </w:tc>
        <w:tc>
          <w:tcPr>
            <w:tcW w:w="2138" w:type="dxa"/>
            <w:vAlign w:val="center"/>
          </w:tcPr>
          <w:p w14:paraId="618D3439" w14:textId="77777777" w:rsidR="00B177AA" w:rsidRPr="00445B6D" w:rsidRDefault="00B177AA" w:rsidP="009E772D">
            <w:pPr>
              <w:widowControl w:val="0"/>
              <w:autoSpaceDE w:val="0"/>
              <w:autoSpaceDN w:val="0"/>
              <w:spacing w:after="0" w:line="240" w:lineRule="auto"/>
              <w:ind w:left="236" w:right="225" w:firstLine="3"/>
              <w:jc w:val="center"/>
              <w:rPr>
                <w:rFonts w:ascii="Times New Roman" w:eastAsia="Times New Roman" w:hAnsi="Times New Roman" w:cs="Times New Roman"/>
                <w:spacing w:val="-2"/>
              </w:rPr>
            </w:pPr>
            <w:r w:rsidRPr="00445B6D">
              <w:rPr>
                <w:rFonts w:ascii="Times New Roman" w:eastAsia="Times New Roman" w:hAnsi="Times New Roman" w:cs="Times New Roman"/>
                <w:spacing w:val="-2"/>
              </w:rPr>
              <w:t>Экскурсия в школу в</w:t>
            </w:r>
          </w:p>
          <w:p w14:paraId="01195D15" w14:textId="77777777" w:rsidR="00B177AA" w:rsidRPr="00DE1303" w:rsidRDefault="00B177AA" w:rsidP="009E772D">
            <w:pPr>
              <w:widowControl w:val="0"/>
              <w:autoSpaceDE w:val="0"/>
              <w:autoSpaceDN w:val="0"/>
              <w:spacing w:after="0" w:line="240" w:lineRule="auto"/>
              <w:ind w:left="236" w:right="225" w:firstLine="3"/>
              <w:jc w:val="center"/>
              <w:rPr>
                <w:rFonts w:ascii="Times New Roman" w:eastAsia="Times New Roman" w:hAnsi="Times New Roman" w:cs="Times New Roman"/>
                <w:spacing w:val="-2"/>
              </w:rPr>
            </w:pPr>
            <w:r w:rsidRPr="00445B6D">
              <w:rPr>
                <w:rFonts w:ascii="Times New Roman" w:eastAsia="Times New Roman" w:hAnsi="Times New Roman" w:cs="Times New Roman"/>
                <w:spacing w:val="-2"/>
              </w:rPr>
              <w:t>«Точку Роста»</w:t>
            </w:r>
          </w:p>
        </w:tc>
      </w:tr>
      <w:tr w:rsidR="00B177AA" w:rsidRPr="005739CF" w14:paraId="4C708F94" w14:textId="77777777" w:rsidTr="009E772D">
        <w:trPr>
          <w:trHeight w:val="492"/>
          <w:jc w:val="center"/>
        </w:trPr>
        <w:tc>
          <w:tcPr>
            <w:tcW w:w="1380" w:type="dxa"/>
            <w:vMerge w:val="restart"/>
          </w:tcPr>
          <w:p w14:paraId="410F34D7"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ФЕВРАЛЬ</w:t>
            </w:r>
          </w:p>
          <w:p w14:paraId="7F6AE95A"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2 неделя</w:t>
            </w:r>
          </w:p>
          <w:p w14:paraId="43872C50"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09</w:t>
            </w:r>
            <w:r w:rsidRPr="005739CF">
              <w:rPr>
                <w:rFonts w:ascii="Times New Roman" w:eastAsia="Calibri" w:hAnsi="Times New Roman" w:cs="Times New Roman"/>
                <w:b/>
                <w:sz w:val="20"/>
                <w:szCs w:val="20"/>
                <w:lang w:eastAsia="ru-RU"/>
              </w:rPr>
              <w:t xml:space="preserve">.02 – </w:t>
            </w:r>
            <w:r>
              <w:rPr>
                <w:rFonts w:ascii="Times New Roman" w:eastAsia="Calibri" w:hAnsi="Times New Roman" w:cs="Times New Roman"/>
                <w:b/>
                <w:sz w:val="20"/>
                <w:szCs w:val="20"/>
                <w:lang w:eastAsia="ru-RU"/>
              </w:rPr>
              <w:t>13</w:t>
            </w:r>
            <w:r w:rsidRPr="005739CF">
              <w:rPr>
                <w:rFonts w:ascii="Times New Roman" w:eastAsia="Calibri" w:hAnsi="Times New Roman" w:cs="Times New Roman"/>
                <w:b/>
                <w:sz w:val="20"/>
                <w:szCs w:val="20"/>
                <w:lang w:eastAsia="ru-RU"/>
              </w:rPr>
              <w:t>.02.</w:t>
            </w:r>
          </w:p>
        </w:tc>
        <w:tc>
          <w:tcPr>
            <w:tcW w:w="1446" w:type="dxa"/>
            <w:vMerge w:val="restart"/>
            <w:vAlign w:val="center"/>
          </w:tcPr>
          <w:p w14:paraId="33BBD467" w14:textId="77777777" w:rsidR="00B177AA" w:rsidRPr="005739CF" w:rsidRDefault="00B177AA" w:rsidP="009E772D">
            <w:pPr>
              <w:spacing w:after="0" w:line="240" w:lineRule="auto"/>
              <w:ind w:firstLine="29"/>
              <w:jc w:val="center"/>
              <w:rPr>
                <w:rFonts w:ascii="Times New Roman" w:eastAsia="SimSun" w:hAnsi="Times New Roman" w:cs="Times New Roman"/>
                <w:b/>
                <w:sz w:val="20"/>
                <w:szCs w:val="20"/>
                <w:lang w:eastAsia="ru-RU"/>
              </w:rPr>
            </w:pPr>
            <w:r w:rsidRPr="005739CF">
              <w:rPr>
                <w:rFonts w:ascii="Times New Roman" w:eastAsia="SimSun" w:hAnsi="Times New Roman" w:cs="Times New Roman"/>
                <w:b/>
                <w:sz w:val="20"/>
                <w:szCs w:val="20"/>
                <w:lang w:eastAsia="ru-RU"/>
              </w:rPr>
              <w:t>10.02.</w:t>
            </w:r>
          </w:p>
          <w:p w14:paraId="47D03701" w14:textId="77777777" w:rsidR="00B177AA" w:rsidRPr="005739CF" w:rsidRDefault="00B177AA" w:rsidP="009E772D">
            <w:pPr>
              <w:spacing w:after="0" w:line="240" w:lineRule="auto"/>
              <w:ind w:firstLine="29"/>
              <w:jc w:val="center"/>
              <w:rPr>
                <w:rFonts w:ascii="Times New Roman" w:eastAsia="SimSun" w:hAnsi="Times New Roman" w:cs="Times New Roman"/>
                <w:bCs/>
                <w:sz w:val="20"/>
                <w:szCs w:val="20"/>
                <w:lang w:eastAsia="ru-RU"/>
              </w:rPr>
            </w:pPr>
            <w:r w:rsidRPr="005739CF">
              <w:rPr>
                <w:bCs/>
              </w:rPr>
              <w:t xml:space="preserve"> </w:t>
            </w:r>
            <w:r w:rsidRPr="005739CF">
              <w:rPr>
                <w:rFonts w:ascii="Times New Roman" w:eastAsia="SimSun" w:hAnsi="Times New Roman" w:cs="Times New Roman"/>
                <w:bCs/>
                <w:sz w:val="20"/>
                <w:szCs w:val="20"/>
                <w:lang w:eastAsia="ru-RU"/>
              </w:rPr>
              <w:t xml:space="preserve">День памяти </w:t>
            </w:r>
          </w:p>
          <w:p w14:paraId="19DAF510" w14:textId="77777777" w:rsidR="00B177AA" w:rsidRPr="005739CF" w:rsidRDefault="00B177AA" w:rsidP="009E772D">
            <w:pPr>
              <w:spacing w:after="0" w:line="240" w:lineRule="auto"/>
              <w:ind w:firstLine="29"/>
              <w:jc w:val="center"/>
              <w:rPr>
                <w:rFonts w:ascii="Times New Roman" w:eastAsia="SimSun" w:hAnsi="Times New Roman" w:cs="Times New Roman"/>
                <w:bCs/>
                <w:sz w:val="20"/>
                <w:szCs w:val="20"/>
                <w:lang w:eastAsia="ru-RU"/>
              </w:rPr>
            </w:pPr>
            <w:r w:rsidRPr="005739CF">
              <w:rPr>
                <w:rFonts w:ascii="Times New Roman" w:eastAsia="SimSun" w:hAnsi="Times New Roman" w:cs="Times New Roman"/>
                <w:bCs/>
                <w:sz w:val="20"/>
                <w:szCs w:val="20"/>
                <w:lang w:eastAsia="ru-RU"/>
              </w:rPr>
              <w:t>А. С. Пушкина</w:t>
            </w:r>
          </w:p>
          <w:p w14:paraId="7FF8162A" w14:textId="77777777" w:rsidR="00B177AA" w:rsidRPr="005739CF" w:rsidRDefault="00B177AA" w:rsidP="009E772D">
            <w:pPr>
              <w:spacing w:after="0" w:line="240" w:lineRule="auto"/>
              <w:ind w:firstLine="29"/>
              <w:jc w:val="center"/>
              <w:rPr>
                <w:rFonts w:ascii="Times New Roman" w:eastAsia="SimSun" w:hAnsi="Times New Roman" w:cs="Times New Roman"/>
                <w:b/>
                <w:sz w:val="20"/>
                <w:szCs w:val="20"/>
                <w:lang w:eastAsia="ru-RU"/>
              </w:rPr>
            </w:pPr>
          </w:p>
        </w:tc>
        <w:tc>
          <w:tcPr>
            <w:tcW w:w="1701" w:type="dxa"/>
            <w:vMerge w:val="restart"/>
          </w:tcPr>
          <w:p w14:paraId="6B7741AA" w14:textId="77777777" w:rsidR="00B177AA" w:rsidRPr="005739CF" w:rsidRDefault="00B177AA" w:rsidP="009E772D">
            <w:pPr>
              <w:spacing w:after="0" w:line="240" w:lineRule="auto"/>
              <w:ind w:firstLine="29"/>
              <w:jc w:val="center"/>
              <w:rPr>
                <w:rFonts w:ascii="Times New Roman" w:eastAsia="SimSun" w:hAnsi="Times New Roman" w:cs="Times New Roman"/>
                <w:sz w:val="20"/>
                <w:szCs w:val="20"/>
                <w:lang w:eastAsia="ru-RU"/>
              </w:rPr>
            </w:pPr>
            <w:r w:rsidRPr="005739CF">
              <w:rPr>
                <w:rFonts w:ascii="Times New Roman" w:eastAsia="SimSun" w:hAnsi="Times New Roman" w:cs="Times New Roman"/>
                <w:sz w:val="20"/>
                <w:szCs w:val="20"/>
                <w:lang w:eastAsia="ru-RU"/>
              </w:rPr>
              <w:lastRenderedPageBreak/>
              <w:t xml:space="preserve">Патриотическое, </w:t>
            </w:r>
          </w:p>
          <w:p w14:paraId="591F1310" w14:textId="77777777" w:rsidR="00B177AA" w:rsidRPr="005739CF" w:rsidRDefault="00B177AA" w:rsidP="009E772D">
            <w:pPr>
              <w:spacing w:after="0" w:line="240" w:lineRule="auto"/>
              <w:ind w:firstLine="29"/>
              <w:jc w:val="center"/>
              <w:rPr>
                <w:rFonts w:ascii="Times New Roman" w:eastAsia="SimSun" w:hAnsi="Times New Roman" w:cs="Times New Roman"/>
                <w:sz w:val="20"/>
                <w:szCs w:val="20"/>
                <w:lang w:eastAsia="ru-RU"/>
              </w:rPr>
            </w:pPr>
            <w:r w:rsidRPr="005739CF">
              <w:rPr>
                <w:rFonts w:ascii="Times New Roman" w:eastAsia="SimSun" w:hAnsi="Times New Roman" w:cs="Times New Roman"/>
                <w:sz w:val="20"/>
                <w:szCs w:val="20"/>
                <w:lang w:eastAsia="ru-RU"/>
              </w:rPr>
              <w:t>познавательное духовно – нравственное, эсте</w:t>
            </w:r>
            <w:r w:rsidRPr="005739CF">
              <w:rPr>
                <w:rFonts w:ascii="Times New Roman" w:eastAsia="SimSun" w:hAnsi="Times New Roman" w:cs="Times New Roman"/>
                <w:sz w:val="20"/>
                <w:szCs w:val="20"/>
                <w:lang w:eastAsia="ru-RU"/>
              </w:rPr>
              <w:lastRenderedPageBreak/>
              <w:t xml:space="preserve">тическое  </w:t>
            </w:r>
          </w:p>
        </w:tc>
        <w:tc>
          <w:tcPr>
            <w:tcW w:w="10777" w:type="dxa"/>
            <w:gridSpan w:val="16"/>
            <w:vAlign w:val="center"/>
          </w:tcPr>
          <w:p w14:paraId="182B33D7" w14:textId="77777777" w:rsidR="00B177AA" w:rsidRPr="005739CF" w:rsidRDefault="00B177AA" w:rsidP="009E772D">
            <w:pPr>
              <w:spacing w:after="0" w:line="240" w:lineRule="auto"/>
              <w:ind w:hanging="19"/>
              <w:jc w:val="center"/>
              <w:rPr>
                <w:rFonts w:ascii="Times New Roman" w:eastAsia="Calibri" w:hAnsi="Times New Roman" w:cs="Times New Roman"/>
                <w:sz w:val="20"/>
                <w:szCs w:val="20"/>
                <w:lang w:eastAsia="ru-RU" w:bidi="ru-RU"/>
              </w:rPr>
            </w:pPr>
          </w:p>
        </w:tc>
      </w:tr>
      <w:tr w:rsidR="00B177AA" w:rsidRPr="005739CF" w14:paraId="41F52E76" w14:textId="77777777" w:rsidTr="009E772D">
        <w:trPr>
          <w:trHeight w:val="62"/>
          <w:jc w:val="center"/>
        </w:trPr>
        <w:tc>
          <w:tcPr>
            <w:tcW w:w="1380" w:type="dxa"/>
            <w:vMerge/>
          </w:tcPr>
          <w:p w14:paraId="1540FDC1"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p>
        </w:tc>
        <w:tc>
          <w:tcPr>
            <w:tcW w:w="1446" w:type="dxa"/>
            <w:vMerge/>
            <w:vAlign w:val="center"/>
          </w:tcPr>
          <w:p w14:paraId="7953988C" w14:textId="77777777" w:rsidR="00B177AA" w:rsidRPr="005739CF" w:rsidRDefault="00B177AA" w:rsidP="009E772D">
            <w:pPr>
              <w:spacing w:after="0" w:line="240" w:lineRule="auto"/>
              <w:ind w:firstLine="29"/>
              <w:jc w:val="center"/>
              <w:rPr>
                <w:rFonts w:ascii="Times New Roman" w:eastAsia="SimSun" w:hAnsi="Times New Roman" w:cs="Times New Roman"/>
                <w:b/>
                <w:sz w:val="20"/>
                <w:szCs w:val="20"/>
                <w:lang w:eastAsia="ru-RU"/>
              </w:rPr>
            </w:pPr>
          </w:p>
        </w:tc>
        <w:tc>
          <w:tcPr>
            <w:tcW w:w="1701" w:type="dxa"/>
            <w:vMerge/>
          </w:tcPr>
          <w:p w14:paraId="17101EFC" w14:textId="77777777" w:rsidR="00B177AA" w:rsidRPr="005739CF" w:rsidRDefault="00B177AA" w:rsidP="009E772D">
            <w:pPr>
              <w:spacing w:after="0" w:line="240" w:lineRule="auto"/>
              <w:ind w:firstLine="29"/>
              <w:jc w:val="center"/>
              <w:rPr>
                <w:rFonts w:ascii="Times New Roman" w:eastAsia="SimSun" w:hAnsi="Times New Roman" w:cs="Times New Roman"/>
                <w:sz w:val="20"/>
                <w:szCs w:val="20"/>
                <w:lang w:eastAsia="ru-RU"/>
              </w:rPr>
            </w:pPr>
          </w:p>
        </w:tc>
        <w:tc>
          <w:tcPr>
            <w:tcW w:w="3830" w:type="dxa"/>
            <w:gridSpan w:val="3"/>
            <w:vAlign w:val="center"/>
          </w:tcPr>
          <w:p w14:paraId="60816138" w14:textId="77777777" w:rsidR="00B177AA" w:rsidRPr="005739CF" w:rsidRDefault="00B177AA" w:rsidP="009E772D">
            <w:pPr>
              <w:spacing w:after="0" w:line="240" w:lineRule="auto"/>
              <w:ind w:left="-19"/>
              <w:rPr>
                <w:rFonts w:ascii="Times New Roman" w:eastAsia="Calibri" w:hAnsi="Times New Roman" w:cs="Times New Roman"/>
                <w:sz w:val="20"/>
                <w:szCs w:val="20"/>
              </w:rPr>
            </w:pPr>
          </w:p>
        </w:tc>
        <w:tc>
          <w:tcPr>
            <w:tcW w:w="6947" w:type="dxa"/>
            <w:gridSpan w:val="13"/>
            <w:vAlign w:val="center"/>
          </w:tcPr>
          <w:p w14:paraId="5E7B799C" w14:textId="77777777" w:rsidR="00B177AA" w:rsidRPr="005739CF" w:rsidRDefault="00B177AA" w:rsidP="009E772D">
            <w:pPr>
              <w:spacing w:after="0" w:line="240" w:lineRule="auto"/>
              <w:ind w:hanging="19"/>
              <w:jc w:val="center"/>
              <w:rPr>
                <w:rFonts w:ascii="Times New Roman" w:eastAsia="Calibri" w:hAnsi="Times New Roman" w:cs="Times New Roman"/>
                <w:sz w:val="20"/>
                <w:szCs w:val="20"/>
                <w:lang w:eastAsia="ru-RU" w:bidi="ru-RU"/>
              </w:rPr>
            </w:pPr>
            <w:r w:rsidRPr="005739CF">
              <w:rPr>
                <w:rFonts w:ascii="Times New Roman" w:eastAsia="Calibri" w:hAnsi="Times New Roman" w:cs="Times New Roman"/>
                <w:sz w:val="20"/>
                <w:szCs w:val="20"/>
                <w:lang w:eastAsia="ru-RU" w:bidi="ru-RU"/>
              </w:rPr>
              <w:t>Чтение произведений А.С.Пушкина</w:t>
            </w:r>
          </w:p>
        </w:tc>
      </w:tr>
      <w:tr w:rsidR="00B177AA" w:rsidRPr="005739CF" w14:paraId="1B525BE4" w14:textId="77777777" w:rsidTr="009E772D">
        <w:trPr>
          <w:trHeight w:val="1845"/>
          <w:jc w:val="center"/>
        </w:trPr>
        <w:tc>
          <w:tcPr>
            <w:tcW w:w="1380" w:type="dxa"/>
            <w:vMerge/>
            <w:tcBorders>
              <w:bottom w:val="single" w:sz="4" w:space="0" w:color="auto"/>
            </w:tcBorders>
          </w:tcPr>
          <w:p w14:paraId="76044812"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p>
        </w:tc>
        <w:tc>
          <w:tcPr>
            <w:tcW w:w="1446" w:type="dxa"/>
            <w:vAlign w:val="center"/>
          </w:tcPr>
          <w:p w14:paraId="1D4DC743" w14:textId="77777777" w:rsidR="00B177AA" w:rsidRPr="005739CF" w:rsidRDefault="00B177AA" w:rsidP="009E772D">
            <w:pPr>
              <w:spacing w:after="0" w:line="240" w:lineRule="auto"/>
              <w:ind w:firstLine="29"/>
              <w:jc w:val="center"/>
              <w:rPr>
                <w:rFonts w:ascii="Times New Roman" w:eastAsia="SimSun" w:hAnsi="Times New Roman" w:cs="Times New Roman"/>
                <w:b/>
                <w:sz w:val="20"/>
                <w:szCs w:val="20"/>
                <w:lang w:eastAsia="ru-RU"/>
              </w:rPr>
            </w:pPr>
            <w:r w:rsidRPr="005739CF">
              <w:rPr>
                <w:rFonts w:ascii="Times New Roman" w:eastAsia="SimSun" w:hAnsi="Times New Roman" w:cs="Times New Roman"/>
                <w:b/>
                <w:sz w:val="20"/>
                <w:szCs w:val="20"/>
                <w:lang w:eastAsia="ru-RU"/>
              </w:rPr>
              <w:t xml:space="preserve">15.02. </w:t>
            </w:r>
          </w:p>
          <w:p w14:paraId="4BE21E65" w14:textId="77777777" w:rsidR="00B177AA" w:rsidRPr="005739CF" w:rsidRDefault="00B177AA" w:rsidP="009E772D">
            <w:pPr>
              <w:spacing w:after="0" w:line="240" w:lineRule="auto"/>
              <w:ind w:firstLine="29"/>
              <w:jc w:val="center"/>
              <w:rPr>
                <w:rFonts w:ascii="Times New Roman" w:eastAsia="SimSun" w:hAnsi="Times New Roman" w:cs="Times New Roman"/>
                <w:b/>
                <w:sz w:val="20"/>
                <w:szCs w:val="20"/>
                <w:lang w:eastAsia="ru-RU"/>
              </w:rPr>
            </w:pPr>
            <w:r w:rsidRPr="005739CF">
              <w:rPr>
                <w:rFonts w:ascii="Times New Roman" w:eastAsia="SimSun" w:hAnsi="Times New Roman" w:cs="Times New Roman"/>
                <w:b/>
                <w:sz w:val="20"/>
                <w:szCs w:val="20"/>
                <w:lang w:eastAsia="ru-RU"/>
              </w:rPr>
              <w:t>(1</w:t>
            </w:r>
            <w:r>
              <w:rPr>
                <w:rFonts w:ascii="Times New Roman" w:eastAsia="SimSun" w:hAnsi="Times New Roman" w:cs="Times New Roman"/>
                <w:b/>
                <w:sz w:val="20"/>
                <w:szCs w:val="20"/>
                <w:lang w:eastAsia="ru-RU"/>
              </w:rPr>
              <w:t>3</w:t>
            </w:r>
            <w:r w:rsidRPr="005739CF">
              <w:rPr>
                <w:rFonts w:ascii="Times New Roman" w:eastAsia="SimSun" w:hAnsi="Times New Roman" w:cs="Times New Roman"/>
                <w:b/>
                <w:sz w:val="20"/>
                <w:szCs w:val="20"/>
                <w:lang w:eastAsia="ru-RU"/>
              </w:rPr>
              <w:t>.02)</w:t>
            </w:r>
          </w:p>
          <w:p w14:paraId="3CB4E65A" w14:textId="77777777" w:rsidR="00B177AA" w:rsidRPr="00445B6D" w:rsidRDefault="00B177AA" w:rsidP="009E772D">
            <w:pPr>
              <w:spacing w:after="0" w:line="240" w:lineRule="auto"/>
              <w:ind w:firstLine="29"/>
              <w:jc w:val="center"/>
              <w:rPr>
                <w:rFonts w:ascii="Times New Roman" w:eastAsia="SimSun" w:hAnsi="Times New Roman" w:cs="Times New Roman"/>
                <w:b/>
                <w:bCs/>
                <w:sz w:val="20"/>
                <w:szCs w:val="20"/>
                <w:lang w:eastAsia="ru-RU"/>
              </w:rPr>
            </w:pPr>
            <w:r w:rsidRPr="005739CF">
              <w:rPr>
                <w:rFonts w:ascii="Times New Roman" w:eastAsia="SimSun" w:hAnsi="Times New Roman" w:cs="Times New Roman"/>
                <w:b/>
                <w:bCs/>
                <w:sz w:val="20"/>
                <w:szCs w:val="20"/>
                <w:lang w:eastAsia="ru-RU"/>
              </w:rPr>
              <w:t>День памяти о россиянах, исполнявших служебный долг за пределами Отечества</w:t>
            </w:r>
          </w:p>
        </w:tc>
        <w:tc>
          <w:tcPr>
            <w:tcW w:w="1701" w:type="dxa"/>
          </w:tcPr>
          <w:p w14:paraId="02F5E67D" w14:textId="77777777" w:rsidR="00B177AA" w:rsidRPr="005739CF" w:rsidRDefault="00B177AA" w:rsidP="009E772D">
            <w:pPr>
              <w:spacing w:after="0" w:line="240" w:lineRule="auto"/>
              <w:ind w:firstLine="29"/>
              <w:jc w:val="center"/>
              <w:rPr>
                <w:rFonts w:ascii="Times New Roman" w:eastAsia="SimSun" w:hAnsi="Times New Roman" w:cs="Times New Roman"/>
                <w:sz w:val="20"/>
                <w:szCs w:val="20"/>
                <w:lang w:eastAsia="ru-RU"/>
              </w:rPr>
            </w:pPr>
            <w:r w:rsidRPr="005739CF">
              <w:rPr>
                <w:rFonts w:ascii="Times New Roman" w:eastAsia="SimSun" w:hAnsi="Times New Roman" w:cs="Times New Roman"/>
                <w:sz w:val="20"/>
                <w:szCs w:val="20"/>
                <w:lang w:eastAsia="ru-RU"/>
              </w:rPr>
              <w:t xml:space="preserve">Патриотическое, </w:t>
            </w:r>
          </w:p>
          <w:p w14:paraId="2E97EA15" w14:textId="77777777" w:rsidR="00B177AA" w:rsidRPr="005739CF" w:rsidRDefault="00B177AA" w:rsidP="009E772D">
            <w:pPr>
              <w:spacing w:after="0" w:line="240" w:lineRule="auto"/>
              <w:ind w:firstLine="29"/>
              <w:jc w:val="center"/>
              <w:rPr>
                <w:rFonts w:ascii="Times New Roman" w:eastAsia="SimSun" w:hAnsi="Times New Roman" w:cs="Times New Roman"/>
                <w:sz w:val="20"/>
                <w:szCs w:val="20"/>
                <w:lang w:eastAsia="ru-RU"/>
              </w:rPr>
            </w:pPr>
            <w:r w:rsidRPr="005739CF">
              <w:rPr>
                <w:rFonts w:ascii="Times New Roman" w:eastAsia="SimSun" w:hAnsi="Times New Roman" w:cs="Times New Roman"/>
                <w:sz w:val="20"/>
                <w:szCs w:val="20"/>
                <w:lang w:eastAsia="ru-RU"/>
              </w:rPr>
              <w:t>познавательное духовно – нравственное, физическое и оздоровительное, трудовое</w:t>
            </w:r>
          </w:p>
        </w:tc>
        <w:tc>
          <w:tcPr>
            <w:tcW w:w="3830" w:type="dxa"/>
            <w:gridSpan w:val="3"/>
            <w:vAlign w:val="center"/>
          </w:tcPr>
          <w:p w14:paraId="14FBE29A" w14:textId="77777777" w:rsidR="00B177AA" w:rsidRPr="005739CF" w:rsidRDefault="00B177AA" w:rsidP="009E772D">
            <w:pPr>
              <w:spacing w:after="0" w:line="240" w:lineRule="auto"/>
              <w:ind w:left="-19"/>
              <w:rPr>
                <w:rFonts w:ascii="Times New Roman" w:eastAsia="Calibri" w:hAnsi="Times New Roman" w:cs="Times New Roman"/>
                <w:sz w:val="20"/>
                <w:szCs w:val="20"/>
              </w:rPr>
            </w:pPr>
          </w:p>
        </w:tc>
        <w:tc>
          <w:tcPr>
            <w:tcW w:w="6947" w:type="dxa"/>
            <w:gridSpan w:val="13"/>
            <w:vAlign w:val="center"/>
          </w:tcPr>
          <w:p w14:paraId="1E30F68E" w14:textId="77777777" w:rsidR="00B177AA" w:rsidRDefault="00B177AA" w:rsidP="009E772D">
            <w:pPr>
              <w:spacing w:after="0" w:line="240" w:lineRule="auto"/>
              <w:ind w:hanging="19"/>
              <w:jc w:val="center"/>
              <w:rPr>
                <w:rFonts w:ascii="Times New Roman" w:eastAsia="Calibri" w:hAnsi="Times New Roman" w:cs="Times New Roman"/>
                <w:sz w:val="20"/>
                <w:szCs w:val="20"/>
                <w:lang w:eastAsia="ru-RU" w:bidi="ru-RU"/>
              </w:rPr>
            </w:pPr>
            <w:r w:rsidRPr="00445B6D">
              <w:rPr>
                <w:rFonts w:ascii="Times New Roman" w:eastAsia="Calibri" w:hAnsi="Times New Roman" w:cs="Times New Roman"/>
                <w:sz w:val="20"/>
                <w:szCs w:val="20"/>
                <w:lang w:eastAsia="ru-RU" w:bidi="ru-RU"/>
              </w:rPr>
              <w:t>Тематическая беседа. Презентация.</w:t>
            </w:r>
          </w:p>
          <w:p w14:paraId="576F596F" w14:textId="77777777" w:rsidR="00B177AA" w:rsidRPr="00445B6D" w:rsidRDefault="00B177AA" w:rsidP="009E772D">
            <w:pPr>
              <w:spacing w:after="0" w:line="240" w:lineRule="auto"/>
              <w:ind w:hanging="19"/>
              <w:jc w:val="center"/>
              <w:rPr>
                <w:rFonts w:ascii="Times New Roman" w:eastAsia="Calibri" w:hAnsi="Times New Roman" w:cs="Times New Roman"/>
                <w:sz w:val="20"/>
                <w:szCs w:val="20"/>
                <w:lang w:eastAsia="ru-RU" w:bidi="ru-RU"/>
              </w:rPr>
            </w:pPr>
            <w:r w:rsidRPr="00445B6D">
              <w:rPr>
                <w:rFonts w:ascii="Times New Roman" w:eastAsia="Calibri" w:hAnsi="Times New Roman" w:cs="Times New Roman"/>
                <w:sz w:val="20"/>
                <w:szCs w:val="20"/>
                <w:lang w:eastAsia="ru-RU" w:bidi="ru-RU"/>
              </w:rPr>
              <w:t>Чтение художественной литературы «Богатырями</w:t>
            </w:r>
          </w:p>
          <w:p w14:paraId="65C6EBD6" w14:textId="77777777" w:rsidR="00B177AA" w:rsidRPr="005739CF" w:rsidRDefault="00B177AA" w:rsidP="009E772D">
            <w:pPr>
              <w:spacing w:after="0" w:line="240" w:lineRule="auto"/>
              <w:ind w:hanging="19"/>
              <w:jc w:val="center"/>
              <w:rPr>
                <w:rFonts w:ascii="Times New Roman" w:eastAsia="Calibri" w:hAnsi="Times New Roman" w:cs="Times New Roman"/>
                <w:sz w:val="20"/>
                <w:szCs w:val="20"/>
                <w:lang w:eastAsia="ru-RU" w:bidi="ru-RU"/>
              </w:rPr>
            </w:pPr>
            <w:r w:rsidRPr="00445B6D">
              <w:rPr>
                <w:rFonts w:ascii="Times New Roman" w:eastAsia="Calibri" w:hAnsi="Times New Roman" w:cs="Times New Roman"/>
                <w:sz w:val="20"/>
                <w:szCs w:val="20"/>
                <w:lang w:eastAsia="ru-RU" w:bidi="ru-RU"/>
              </w:rPr>
              <w:t>славится Россия»</w:t>
            </w:r>
          </w:p>
        </w:tc>
      </w:tr>
      <w:tr w:rsidR="00B177AA" w:rsidRPr="005739CF" w14:paraId="0E11B941" w14:textId="77777777" w:rsidTr="009E772D">
        <w:trPr>
          <w:trHeight w:val="755"/>
          <w:jc w:val="center"/>
        </w:trPr>
        <w:tc>
          <w:tcPr>
            <w:tcW w:w="1380" w:type="dxa"/>
            <w:vMerge w:val="restart"/>
          </w:tcPr>
          <w:p w14:paraId="419C09ED"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ФЕВРАЛЬ</w:t>
            </w:r>
          </w:p>
          <w:p w14:paraId="1A35A99C"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3</w:t>
            </w:r>
            <w:r w:rsidRPr="005739CF">
              <w:rPr>
                <w:rFonts w:ascii="Times New Roman" w:eastAsia="Calibri" w:hAnsi="Times New Roman" w:cs="Times New Roman"/>
                <w:b/>
                <w:sz w:val="20"/>
                <w:szCs w:val="20"/>
                <w:lang w:eastAsia="ru-RU"/>
              </w:rPr>
              <w:t xml:space="preserve"> неделя</w:t>
            </w:r>
          </w:p>
          <w:p w14:paraId="17B8775A" w14:textId="77777777" w:rsidR="00B177AA" w:rsidRPr="005739CF" w:rsidRDefault="00B177AA" w:rsidP="009E772D">
            <w:pPr>
              <w:spacing w:after="0" w:line="240" w:lineRule="auto"/>
              <w:ind w:firstLine="29"/>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16</w:t>
            </w:r>
            <w:r w:rsidRPr="005739CF">
              <w:rPr>
                <w:rFonts w:ascii="Times New Roman" w:eastAsia="Calibri" w:hAnsi="Times New Roman" w:cs="Times New Roman"/>
                <w:b/>
                <w:sz w:val="20"/>
                <w:szCs w:val="20"/>
                <w:lang w:eastAsia="ru-RU"/>
              </w:rPr>
              <w:t>.02 –</w:t>
            </w:r>
            <w:r>
              <w:rPr>
                <w:rFonts w:ascii="Times New Roman" w:eastAsia="Calibri" w:hAnsi="Times New Roman" w:cs="Times New Roman"/>
                <w:b/>
                <w:sz w:val="20"/>
                <w:szCs w:val="20"/>
                <w:lang w:eastAsia="ru-RU"/>
              </w:rPr>
              <w:t>20</w:t>
            </w:r>
            <w:r w:rsidRPr="005739CF">
              <w:rPr>
                <w:rFonts w:ascii="Times New Roman" w:eastAsia="Calibri" w:hAnsi="Times New Roman" w:cs="Times New Roman"/>
                <w:b/>
                <w:sz w:val="20"/>
                <w:szCs w:val="20"/>
                <w:lang w:eastAsia="ru-RU"/>
              </w:rPr>
              <w:t>.02.</w:t>
            </w:r>
          </w:p>
        </w:tc>
        <w:tc>
          <w:tcPr>
            <w:tcW w:w="1446" w:type="dxa"/>
            <w:vAlign w:val="center"/>
          </w:tcPr>
          <w:p w14:paraId="1AC77B95" w14:textId="77777777" w:rsidR="00B177AA" w:rsidRPr="005739CF" w:rsidRDefault="00B177AA" w:rsidP="009E772D">
            <w:pPr>
              <w:spacing w:after="0" w:line="240" w:lineRule="auto"/>
              <w:rPr>
                <w:rFonts w:ascii="Times New Roman" w:eastAsia="SimSun" w:hAnsi="Times New Roman" w:cs="Times New Roman"/>
                <w:sz w:val="20"/>
                <w:szCs w:val="20"/>
                <w:lang w:eastAsia="ru-RU"/>
              </w:rPr>
            </w:pPr>
            <w:r>
              <w:rPr>
                <w:rFonts w:ascii="Times New Roman" w:eastAsia="Calibri" w:hAnsi="Times New Roman" w:cs="Times New Roman"/>
                <w:b/>
                <w:sz w:val="20"/>
                <w:szCs w:val="20"/>
                <w:lang w:eastAsia="ru-RU"/>
              </w:rPr>
              <w:t>16</w:t>
            </w:r>
            <w:r w:rsidRPr="005739CF">
              <w:rPr>
                <w:rFonts w:ascii="Times New Roman" w:eastAsia="Calibri" w:hAnsi="Times New Roman" w:cs="Times New Roman"/>
                <w:b/>
                <w:sz w:val="20"/>
                <w:szCs w:val="20"/>
                <w:lang w:eastAsia="ru-RU"/>
              </w:rPr>
              <w:t>.02 –</w:t>
            </w:r>
            <w:r>
              <w:rPr>
                <w:rFonts w:ascii="Times New Roman" w:eastAsia="Calibri" w:hAnsi="Times New Roman" w:cs="Times New Roman"/>
                <w:b/>
                <w:sz w:val="20"/>
                <w:szCs w:val="20"/>
                <w:lang w:eastAsia="ru-RU"/>
              </w:rPr>
              <w:t>22</w:t>
            </w:r>
            <w:r w:rsidRPr="005739CF">
              <w:rPr>
                <w:rFonts w:ascii="Times New Roman" w:eastAsia="Calibri" w:hAnsi="Times New Roman" w:cs="Times New Roman"/>
                <w:b/>
                <w:sz w:val="20"/>
                <w:szCs w:val="20"/>
                <w:lang w:eastAsia="ru-RU"/>
              </w:rPr>
              <w:t>.02.</w:t>
            </w:r>
            <w:r>
              <w:rPr>
                <w:rFonts w:ascii="Times New Roman" w:eastAsia="Calibri" w:hAnsi="Times New Roman" w:cs="Times New Roman"/>
                <w:b/>
                <w:sz w:val="20"/>
                <w:szCs w:val="20"/>
                <w:lang w:eastAsia="ru-RU"/>
              </w:rPr>
              <w:t xml:space="preserve"> Масленица</w:t>
            </w:r>
          </w:p>
          <w:p w14:paraId="71DCCC55" w14:textId="77777777" w:rsidR="00B177AA" w:rsidRPr="005739CF" w:rsidRDefault="00B177AA" w:rsidP="009E772D">
            <w:pPr>
              <w:spacing w:after="0" w:line="240" w:lineRule="auto"/>
              <w:ind w:firstLine="29"/>
              <w:jc w:val="center"/>
              <w:rPr>
                <w:rFonts w:ascii="Times New Roman" w:eastAsia="SimSun" w:hAnsi="Times New Roman" w:cs="Times New Roman"/>
                <w:b/>
                <w:sz w:val="20"/>
                <w:szCs w:val="20"/>
                <w:lang w:eastAsia="ru-RU"/>
              </w:rPr>
            </w:pPr>
          </w:p>
        </w:tc>
        <w:tc>
          <w:tcPr>
            <w:tcW w:w="1701" w:type="dxa"/>
          </w:tcPr>
          <w:p w14:paraId="3E97C47A" w14:textId="77777777" w:rsidR="00B177AA" w:rsidRPr="005739CF" w:rsidRDefault="00B177AA" w:rsidP="009E772D">
            <w:pPr>
              <w:spacing w:after="0" w:line="240" w:lineRule="auto"/>
              <w:ind w:firstLine="29"/>
              <w:jc w:val="center"/>
              <w:rPr>
                <w:rFonts w:ascii="Times New Roman" w:eastAsia="SimSun" w:hAnsi="Times New Roman" w:cs="Times New Roman"/>
                <w:sz w:val="20"/>
                <w:szCs w:val="20"/>
                <w:lang w:eastAsia="ru-RU"/>
              </w:rPr>
            </w:pPr>
            <w:r w:rsidRPr="005739CF">
              <w:rPr>
                <w:rFonts w:ascii="Times New Roman" w:eastAsia="SimSun" w:hAnsi="Times New Roman" w:cs="Times New Roman"/>
                <w:sz w:val="20"/>
                <w:szCs w:val="20"/>
                <w:lang w:eastAsia="ru-RU"/>
              </w:rPr>
              <w:t xml:space="preserve">духовно – нравственное, физическое и оздоровительное </w:t>
            </w:r>
          </w:p>
        </w:tc>
        <w:tc>
          <w:tcPr>
            <w:tcW w:w="10777" w:type="dxa"/>
            <w:gridSpan w:val="16"/>
            <w:vAlign w:val="center"/>
          </w:tcPr>
          <w:p w14:paraId="5F594FDD" w14:textId="77777777" w:rsidR="00B177AA" w:rsidRDefault="00B177AA" w:rsidP="009E772D">
            <w:pPr>
              <w:pStyle w:val="TableParagraph"/>
              <w:ind w:left="43" w:right="37"/>
            </w:pPr>
            <w:r w:rsidRPr="00445B6D">
              <w:rPr>
                <w:sz w:val="20"/>
                <w:szCs w:val="20"/>
              </w:rPr>
              <w:t>Масленичный</w:t>
            </w:r>
            <w:r w:rsidRPr="00445B6D">
              <w:rPr>
                <w:spacing w:val="-9"/>
                <w:sz w:val="20"/>
                <w:szCs w:val="20"/>
              </w:rPr>
              <w:t xml:space="preserve"> </w:t>
            </w:r>
            <w:r w:rsidRPr="00445B6D">
              <w:rPr>
                <w:spacing w:val="-2"/>
                <w:sz w:val="20"/>
                <w:szCs w:val="20"/>
              </w:rPr>
              <w:t>фестиваль</w:t>
            </w:r>
            <w:r>
              <w:rPr>
                <w:spacing w:val="-2"/>
                <w:sz w:val="20"/>
                <w:szCs w:val="20"/>
              </w:rPr>
              <w:t xml:space="preserve"> </w:t>
            </w:r>
            <w:r>
              <w:t xml:space="preserve"> (Заклички,</w:t>
            </w:r>
            <w:r>
              <w:rPr>
                <w:spacing w:val="-12"/>
              </w:rPr>
              <w:t xml:space="preserve"> дидактические, </w:t>
            </w:r>
            <w:r>
              <w:t>народные</w:t>
            </w:r>
            <w:r>
              <w:rPr>
                <w:spacing w:val="-12"/>
              </w:rPr>
              <w:t xml:space="preserve"> </w:t>
            </w:r>
            <w:r>
              <w:t>подвижные</w:t>
            </w:r>
            <w:r>
              <w:rPr>
                <w:spacing w:val="-12"/>
              </w:rPr>
              <w:t xml:space="preserve"> </w:t>
            </w:r>
            <w:r>
              <w:t xml:space="preserve">игры. Фольклорное развлечение </w:t>
            </w:r>
            <w:r>
              <w:rPr>
                <w:color w:val="000000"/>
                <w:shd w:val="clear" w:color="auto" w:fill="F1F1F1"/>
              </w:rPr>
              <w:t>«</w:t>
            </w:r>
            <w:r>
              <w:rPr>
                <w:color w:val="000000"/>
              </w:rPr>
              <w:t>Широкая Масленица</w:t>
            </w:r>
            <w:r>
              <w:rPr>
                <w:color w:val="000000"/>
                <w:shd w:val="clear" w:color="auto" w:fill="F1F1F1"/>
              </w:rPr>
              <w:t>»</w:t>
            </w:r>
          </w:p>
          <w:p w14:paraId="0059BF6F" w14:textId="77777777" w:rsidR="00B177AA" w:rsidRPr="00445B6D" w:rsidRDefault="00B177AA" w:rsidP="009E772D">
            <w:pPr>
              <w:spacing w:after="0" w:line="240" w:lineRule="auto"/>
              <w:ind w:hanging="19"/>
              <w:jc w:val="center"/>
              <w:rPr>
                <w:rFonts w:ascii="Times New Roman" w:eastAsia="Calibri" w:hAnsi="Times New Roman" w:cs="Times New Roman"/>
                <w:b/>
                <w:i/>
                <w:sz w:val="20"/>
                <w:szCs w:val="20"/>
                <w:lang w:eastAsia="ru-RU" w:bidi="ru-RU"/>
              </w:rPr>
            </w:pPr>
          </w:p>
        </w:tc>
      </w:tr>
      <w:tr w:rsidR="00B177AA" w:rsidRPr="005739CF" w14:paraId="0433D6C7" w14:textId="77777777" w:rsidTr="009E772D">
        <w:trPr>
          <w:trHeight w:val="1378"/>
          <w:jc w:val="center"/>
        </w:trPr>
        <w:tc>
          <w:tcPr>
            <w:tcW w:w="1380" w:type="dxa"/>
            <w:vMerge/>
          </w:tcPr>
          <w:p w14:paraId="58FCA15E"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p>
        </w:tc>
        <w:tc>
          <w:tcPr>
            <w:tcW w:w="1446" w:type="dxa"/>
            <w:vAlign w:val="center"/>
          </w:tcPr>
          <w:p w14:paraId="6EC7888A"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23.02</w:t>
            </w:r>
          </w:p>
          <w:p w14:paraId="77CE100A" w14:textId="77777777" w:rsidR="00B177AA" w:rsidRDefault="00B177AA" w:rsidP="009E772D">
            <w:pPr>
              <w:spacing w:after="0" w:line="240" w:lineRule="auto"/>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День защитника отечества</w:t>
            </w:r>
          </w:p>
        </w:tc>
        <w:tc>
          <w:tcPr>
            <w:tcW w:w="1701" w:type="dxa"/>
          </w:tcPr>
          <w:p w14:paraId="374A3DDA" w14:textId="77777777" w:rsidR="00B177AA" w:rsidRPr="005739CF" w:rsidRDefault="00B177AA" w:rsidP="009E772D">
            <w:pPr>
              <w:spacing w:after="0" w:line="240" w:lineRule="auto"/>
              <w:ind w:firstLine="29"/>
              <w:jc w:val="center"/>
              <w:rPr>
                <w:rFonts w:ascii="Times New Roman" w:eastAsia="SimSun" w:hAnsi="Times New Roman" w:cs="Times New Roman"/>
                <w:sz w:val="20"/>
                <w:szCs w:val="20"/>
                <w:lang w:eastAsia="ru-RU"/>
              </w:rPr>
            </w:pPr>
            <w:r w:rsidRPr="005739CF">
              <w:rPr>
                <w:rFonts w:ascii="Times New Roman" w:eastAsia="SimSun" w:hAnsi="Times New Roman" w:cs="Times New Roman"/>
                <w:sz w:val="20"/>
                <w:szCs w:val="20"/>
                <w:lang w:eastAsia="ru-RU"/>
              </w:rPr>
              <w:t>Патриотическое, физическое, оздоровительное.</w:t>
            </w:r>
          </w:p>
        </w:tc>
        <w:tc>
          <w:tcPr>
            <w:tcW w:w="3830" w:type="dxa"/>
            <w:gridSpan w:val="3"/>
            <w:vAlign w:val="center"/>
          </w:tcPr>
          <w:p w14:paraId="3633B587" w14:textId="77777777" w:rsidR="00B177AA" w:rsidRPr="00907D44" w:rsidRDefault="00B177AA" w:rsidP="009E772D">
            <w:pPr>
              <w:spacing w:after="0" w:line="240" w:lineRule="auto"/>
              <w:ind w:hanging="19"/>
              <w:jc w:val="center"/>
              <w:rPr>
                <w:rFonts w:ascii="Times New Roman" w:hAnsi="Times New Roman" w:cs="Times New Roman"/>
                <w:sz w:val="20"/>
                <w:szCs w:val="20"/>
              </w:rPr>
            </w:pPr>
            <w:r w:rsidRPr="00907D44">
              <w:rPr>
                <w:rFonts w:ascii="Times New Roman" w:hAnsi="Times New Roman" w:cs="Times New Roman"/>
                <w:sz w:val="20"/>
                <w:szCs w:val="20"/>
              </w:rPr>
              <w:t>Ситуации общения</w:t>
            </w:r>
          </w:p>
          <w:p w14:paraId="78C7D401" w14:textId="77777777" w:rsidR="00B177AA" w:rsidRPr="00907D44" w:rsidRDefault="00B177AA" w:rsidP="009E772D">
            <w:pPr>
              <w:spacing w:after="0" w:line="240" w:lineRule="auto"/>
              <w:ind w:hanging="19"/>
              <w:jc w:val="center"/>
              <w:rPr>
                <w:rFonts w:ascii="Times New Roman" w:hAnsi="Times New Roman" w:cs="Times New Roman"/>
                <w:sz w:val="20"/>
                <w:szCs w:val="20"/>
              </w:rPr>
            </w:pPr>
            <w:r w:rsidRPr="00907D44">
              <w:rPr>
                <w:rFonts w:ascii="Times New Roman" w:hAnsi="Times New Roman" w:cs="Times New Roman"/>
                <w:sz w:val="20"/>
                <w:szCs w:val="20"/>
              </w:rPr>
              <w:t>«Папа может, папа может», Оформление фотовыставки «Наши папы»</w:t>
            </w:r>
          </w:p>
          <w:p w14:paraId="251D3402" w14:textId="77777777" w:rsidR="00B177AA" w:rsidRDefault="00B177AA" w:rsidP="009E772D">
            <w:pPr>
              <w:spacing w:after="0" w:line="240" w:lineRule="auto"/>
              <w:ind w:hanging="19"/>
              <w:jc w:val="center"/>
              <w:rPr>
                <w:sz w:val="24"/>
              </w:rPr>
            </w:pPr>
            <w:r w:rsidRPr="00907D44">
              <w:rPr>
                <w:rFonts w:ascii="Times New Roman" w:hAnsi="Times New Roman" w:cs="Times New Roman"/>
                <w:sz w:val="20"/>
                <w:szCs w:val="20"/>
              </w:rPr>
              <w:t>Изготовление подарков папам</w:t>
            </w:r>
          </w:p>
        </w:tc>
        <w:tc>
          <w:tcPr>
            <w:tcW w:w="6947" w:type="dxa"/>
            <w:gridSpan w:val="13"/>
            <w:vAlign w:val="center"/>
          </w:tcPr>
          <w:p w14:paraId="6C60FE20" w14:textId="77777777" w:rsidR="00B177AA" w:rsidRPr="005739CF" w:rsidRDefault="00B177AA" w:rsidP="009E772D">
            <w:pPr>
              <w:spacing w:after="0" w:line="240" w:lineRule="auto"/>
              <w:rPr>
                <w:rFonts w:ascii="Times New Roman" w:eastAsia="Calibri" w:hAnsi="Times New Roman" w:cs="Times New Roman"/>
                <w:sz w:val="20"/>
                <w:szCs w:val="20"/>
                <w:shd w:val="clear" w:color="auto" w:fill="FFFFFF"/>
              </w:rPr>
            </w:pPr>
            <w:r w:rsidRPr="005739CF">
              <w:rPr>
                <w:rFonts w:ascii="Times New Roman" w:eastAsia="Calibri" w:hAnsi="Times New Roman" w:cs="Times New Roman"/>
                <w:sz w:val="20"/>
                <w:szCs w:val="20"/>
                <w:shd w:val="clear" w:color="auto" w:fill="FFFFFF"/>
              </w:rPr>
              <w:t>Беседы «Есть такая профессия – Родину защищать», «Наша армия родная»,</w:t>
            </w:r>
          </w:p>
          <w:p w14:paraId="600203D0" w14:textId="77777777" w:rsidR="00B177AA" w:rsidRDefault="00B177AA" w:rsidP="009E772D">
            <w:pPr>
              <w:pStyle w:val="TableParagraph"/>
              <w:spacing w:line="242" w:lineRule="auto"/>
              <w:ind w:left="0" w:right="54"/>
            </w:pPr>
            <w:r>
              <w:t>Встреча</w:t>
            </w:r>
            <w:r>
              <w:rPr>
                <w:spacing w:val="-8"/>
              </w:rPr>
              <w:t xml:space="preserve"> </w:t>
            </w:r>
            <w:r>
              <w:t>с</w:t>
            </w:r>
            <w:r>
              <w:rPr>
                <w:spacing w:val="-8"/>
              </w:rPr>
              <w:t xml:space="preserve"> </w:t>
            </w:r>
            <w:r>
              <w:t>интересными</w:t>
            </w:r>
            <w:r>
              <w:rPr>
                <w:spacing w:val="-9"/>
              </w:rPr>
              <w:t xml:space="preserve"> </w:t>
            </w:r>
            <w:r>
              <w:t>людьми</w:t>
            </w:r>
            <w:r>
              <w:rPr>
                <w:spacing w:val="-11"/>
              </w:rPr>
              <w:t xml:space="preserve"> </w:t>
            </w:r>
            <w:r>
              <w:t>"Профессия военного".</w:t>
            </w:r>
          </w:p>
          <w:p w14:paraId="48593BDF" w14:textId="77777777" w:rsidR="00B177AA" w:rsidRDefault="00B177AA" w:rsidP="009E772D">
            <w:pPr>
              <w:pStyle w:val="TableParagraph"/>
              <w:spacing w:line="242" w:lineRule="auto"/>
              <w:ind w:left="0" w:right="54"/>
            </w:pPr>
            <w:r>
              <w:t xml:space="preserve">Спортивный праздник «День защитника Отечества» (с участием пап); </w:t>
            </w:r>
          </w:p>
          <w:p w14:paraId="225AB6C6" w14:textId="77777777" w:rsidR="00B177AA" w:rsidRDefault="00B177AA" w:rsidP="009E772D">
            <w:pPr>
              <w:pStyle w:val="TableParagraph"/>
              <w:spacing w:line="242" w:lineRule="auto"/>
              <w:ind w:left="0" w:right="54"/>
            </w:pPr>
            <w:r>
              <w:t>Изготовление</w:t>
            </w:r>
            <w:r>
              <w:rPr>
                <w:spacing w:val="-14"/>
              </w:rPr>
              <w:t xml:space="preserve"> </w:t>
            </w:r>
            <w:r>
              <w:t>подарков</w:t>
            </w:r>
            <w:r>
              <w:rPr>
                <w:spacing w:val="-14"/>
              </w:rPr>
              <w:t xml:space="preserve"> </w:t>
            </w:r>
            <w:r>
              <w:t>папам</w:t>
            </w:r>
          </w:p>
          <w:p w14:paraId="0D229ED4" w14:textId="77777777" w:rsidR="00B177AA" w:rsidRPr="00907D44" w:rsidRDefault="00B177AA" w:rsidP="009E772D">
            <w:pPr>
              <w:pStyle w:val="TableParagraph"/>
              <w:spacing w:line="242" w:lineRule="auto"/>
              <w:ind w:left="0" w:right="54"/>
            </w:pPr>
            <w:r>
              <w:t>Выставка</w:t>
            </w:r>
            <w:r>
              <w:rPr>
                <w:spacing w:val="-7"/>
              </w:rPr>
              <w:t xml:space="preserve"> </w:t>
            </w:r>
            <w:r>
              <w:t>детского</w:t>
            </w:r>
            <w:r>
              <w:rPr>
                <w:spacing w:val="-7"/>
              </w:rPr>
              <w:t xml:space="preserve"> </w:t>
            </w:r>
            <w:r>
              <w:rPr>
                <w:spacing w:val="-2"/>
              </w:rPr>
              <w:t xml:space="preserve">творчества </w:t>
            </w:r>
            <w:r>
              <w:t>«Наша</w:t>
            </w:r>
            <w:r>
              <w:rPr>
                <w:spacing w:val="-7"/>
              </w:rPr>
              <w:t xml:space="preserve"> </w:t>
            </w:r>
            <w:r>
              <w:rPr>
                <w:spacing w:val="-2"/>
              </w:rPr>
              <w:t>армия»</w:t>
            </w:r>
          </w:p>
        </w:tc>
      </w:tr>
      <w:tr w:rsidR="00B177AA" w:rsidRPr="005739CF" w14:paraId="72945729" w14:textId="77777777" w:rsidTr="009E772D">
        <w:trPr>
          <w:trHeight w:val="1128"/>
          <w:jc w:val="center"/>
        </w:trPr>
        <w:tc>
          <w:tcPr>
            <w:tcW w:w="1380" w:type="dxa"/>
          </w:tcPr>
          <w:p w14:paraId="53C346C4"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ФЕВРАЛЬ</w:t>
            </w:r>
          </w:p>
          <w:p w14:paraId="057EA912"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3 неделя</w:t>
            </w:r>
          </w:p>
          <w:p w14:paraId="6728BF2D"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24</w:t>
            </w:r>
            <w:r w:rsidRPr="005739CF">
              <w:rPr>
                <w:rFonts w:ascii="Times New Roman" w:eastAsia="Calibri" w:hAnsi="Times New Roman" w:cs="Times New Roman"/>
                <w:b/>
                <w:sz w:val="20"/>
                <w:szCs w:val="20"/>
                <w:lang w:eastAsia="ru-RU"/>
              </w:rPr>
              <w:t>.02 – 2</w:t>
            </w:r>
            <w:r>
              <w:rPr>
                <w:rFonts w:ascii="Times New Roman" w:eastAsia="Calibri" w:hAnsi="Times New Roman" w:cs="Times New Roman"/>
                <w:b/>
                <w:sz w:val="20"/>
                <w:szCs w:val="20"/>
                <w:lang w:eastAsia="ru-RU"/>
              </w:rPr>
              <w:t>7</w:t>
            </w:r>
            <w:r w:rsidRPr="005739CF">
              <w:rPr>
                <w:rFonts w:ascii="Times New Roman" w:eastAsia="Calibri" w:hAnsi="Times New Roman" w:cs="Times New Roman"/>
                <w:b/>
                <w:sz w:val="20"/>
                <w:szCs w:val="20"/>
                <w:lang w:eastAsia="ru-RU"/>
              </w:rPr>
              <w:t>.02</w:t>
            </w:r>
          </w:p>
        </w:tc>
        <w:tc>
          <w:tcPr>
            <w:tcW w:w="1446" w:type="dxa"/>
            <w:vAlign w:val="center"/>
          </w:tcPr>
          <w:p w14:paraId="213AFE90" w14:textId="77777777" w:rsidR="00B177AA" w:rsidRPr="005739CF" w:rsidRDefault="00B177AA" w:rsidP="009E772D">
            <w:pPr>
              <w:spacing w:after="0" w:line="240" w:lineRule="auto"/>
              <w:ind w:firstLine="29"/>
              <w:jc w:val="center"/>
              <w:rPr>
                <w:rFonts w:ascii="Times New Roman" w:eastAsia="SimSun" w:hAnsi="Times New Roman" w:cs="Times New Roman"/>
                <w:b/>
                <w:sz w:val="20"/>
                <w:szCs w:val="20"/>
                <w:lang w:eastAsia="ru-RU"/>
              </w:rPr>
            </w:pPr>
            <w:r w:rsidRPr="005739CF">
              <w:rPr>
                <w:rFonts w:ascii="Times New Roman" w:eastAsia="SimSun" w:hAnsi="Times New Roman" w:cs="Times New Roman"/>
                <w:b/>
                <w:sz w:val="20"/>
                <w:szCs w:val="20"/>
                <w:lang w:eastAsia="ru-RU"/>
              </w:rPr>
              <w:t>21.02</w:t>
            </w:r>
            <w:r>
              <w:rPr>
                <w:rFonts w:ascii="Times New Roman" w:eastAsia="SimSun" w:hAnsi="Times New Roman" w:cs="Times New Roman"/>
                <w:b/>
                <w:sz w:val="20"/>
                <w:szCs w:val="20"/>
                <w:lang w:eastAsia="ru-RU"/>
              </w:rPr>
              <w:t xml:space="preserve"> (25.02.)</w:t>
            </w:r>
          </w:p>
          <w:p w14:paraId="6F448C4A" w14:textId="77777777" w:rsidR="00B177AA" w:rsidRPr="005739CF" w:rsidRDefault="00B177AA" w:rsidP="009E772D">
            <w:pPr>
              <w:spacing w:after="0" w:line="240" w:lineRule="auto"/>
              <w:ind w:firstLine="29"/>
              <w:jc w:val="center"/>
              <w:rPr>
                <w:rFonts w:ascii="Times New Roman" w:eastAsia="SimSun" w:hAnsi="Times New Roman" w:cs="Times New Roman"/>
                <w:b/>
                <w:sz w:val="20"/>
                <w:szCs w:val="20"/>
                <w:lang w:eastAsia="ru-RU"/>
              </w:rPr>
            </w:pPr>
            <w:r w:rsidRPr="005739CF">
              <w:rPr>
                <w:rFonts w:ascii="Times New Roman" w:eastAsia="SimSun" w:hAnsi="Times New Roman" w:cs="Times New Roman"/>
                <w:sz w:val="20"/>
                <w:szCs w:val="20"/>
                <w:lang w:eastAsia="ru-RU"/>
              </w:rPr>
              <w:t>Международный день родного языка</w:t>
            </w:r>
          </w:p>
        </w:tc>
        <w:tc>
          <w:tcPr>
            <w:tcW w:w="1701" w:type="dxa"/>
          </w:tcPr>
          <w:p w14:paraId="33C6D2A4" w14:textId="77777777" w:rsidR="00B177AA" w:rsidRPr="005739CF" w:rsidRDefault="00B177AA" w:rsidP="009E772D">
            <w:pPr>
              <w:spacing w:after="0" w:line="240" w:lineRule="auto"/>
              <w:ind w:firstLine="29"/>
              <w:jc w:val="center"/>
              <w:rPr>
                <w:rFonts w:ascii="Times New Roman" w:eastAsia="SimSun" w:hAnsi="Times New Roman" w:cs="Times New Roman"/>
                <w:sz w:val="20"/>
                <w:szCs w:val="20"/>
                <w:lang w:eastAsia="ru-RU"/>
              </w:rPr>
            </w:pPr>
            <w:r w:rsidRPr="005739CF">
              <w:rPr>
                <w:rFonts w:ascii="Times New Roman" w:eastAsia="SimSun" w:hAnsi="Times New Roman" w:cs="Times New Roman"/>
                <w:sz w:val="20"/>
                <w:szCs w:val="20"/>
                <w:lang w:eastAsia="ru-RU"/>
              </w:rPr>
              <w:t>Патриотическое, эстетическое духовно – нравственное,</w:t>
            </w:r>
          </w:p>
        </w:tc>
        <w:tc>
          <w:tcPr>
            <w:tcW w:w="10777" w:type="dxa"/>
            <w:gridSpan w:val="16"/>
            <w:vAlign w:val="center"/>
          </w:tcPr>
          <w:p w14:paraId="6D8BBCCF" w14:textId="77777777" w:rsidR="00B177AA" w:rsidRPr="00907D44" w:rsidRDefault="00B177AA" w:rsidP="009E772D">
            <w:pPr>
              <w:pStyle w:val="TableParagraph"/>
              <w:spacing w:line="252" w:lineRule="exact"/>
              <w:ind w:right="168"/>
              <w:jc w:val="center"/>
              <w:rPr>
                <w:sz w:val="20"/>
                <w:szCs w:val="20"/>
              </w:rPr>
            </w:pPr>
            <w:r w:rsidRPr="00907D44">
              <w:rPr>
                <w:sz w:val="20"/>
                <w:szCs w:val="20"/>
              </w:rPr>
              <w:t>Девиз</w:t>
            </w:r>
            <w:r w:rsidRPr="00907D44">
              <w:rPr>
                <w:spacing w:val="-8"/>
                <w:sz w:val="20"/>
                <w:szCs w:val="20"/>
              </w:rPr>
              <w:t xml:space="preserve"> </w:t>
            </w:r>
            <w:r w:rsidRPr="00907D44">
              <w:rPr>
                <w:sz w:val="20"/>
                <w:szCs w:val="20"/>
              </w:rPr>
              <w:t>дня:</w:t>
            </w:r>
            <w:r w:rsidRPr="00907D44">
              <w:rPr>
                <w:spacing w:val="-3"/>
                <w:sz w:val="20"/>
                <w:szCs w:val="20"/>
              </w:rPr>
              <w:t xml:space="preserve"> </w:t>
            </w:r>
            <w:r w:rsidRPr="00907D44">
              <w:rPr>
                <w:sz w:val="20"/>
                <w:szCs w:val="20"/>
              </w:rPr>
              <w:t>«Богат</w:t>
            </w:r>
            <w:r w:rsidRPr="00907D44">
              <w:rPr>
                <w:spacing w:val="-3"/>
                <w:sz w:val="20"/>
                <w:szCs w:val="20"/>
              </w:rPr>
              <w:t xml:space="preserve"> </w:t>
            </w:r>
            <w:r w:rsidRPr="00907D44">
              <w:rPr>
                <w:sz w:val="20"/>
                <w:szCs w:val="20"/>
              </w:rPr>
              <w:t>и</w:t>
            </w:r>
            <w:r w:rsidRPr="00907D44">
              <w:rPr>
                <w:spacing w:val="-4"/>
                <w:sz w:val="20"/>
                <w:szCs w:val="20"/>
              </w:rPr>
              <w:t xml:space="preserve"> </w:t>
            </w:r>
            <w:r w:rsidRPr="00907D44">
              <w:rPr>
                <w:sz w:val="20"/>
                <w:szCs w:val="20"/>
              </w:rPr>
              <w:t>красив</w:t>
            </w:r>
            <w:r w:rsidRPr="00907D44">
              <w:rPr>
                <w:spacing w:val="-5"/>
                <w:sz w:val="20"/>
                <w:szCs w:val="20"/>
              </w:rPr>
              <w:t xml:space="preserve"> </w:t>
            </w:r>
            <w:r w:rsidRPr="00907D44">
              <w:rPr>
                <w:sz w:val="20"/>
                <w:szCs w:val="20"/>
              </w:rPr>
              <w:t>наш</w:t>
            </w:r>
            <w:r w:rsidRPr="00907D44">
              <w:rPr>
                <w:spacing w:val="-3"/>
                <w:sz w:val="20"/>
                <w:szCs w:val="20"/>
              </w:rPr>
              <w:t xml:space="preserve"> </w:t>
            </w:r>
            <w:r w:rsidRPr="00907D44">
              <w:rPr>
                <w:sz w:val="20"/>
                <w:szCs w:val="20"/>
              </w:rPr>
              <w:t>русский</w:t>
            </w:r>
            <w:r w:rsidRPr="00907D44">
              <w:rPr>
                <w:spacing w:val="-5"/>
                <w:sz w:val="20"/>
                <w:szCs w:val="20"/>
              </w:rPr>
              <w:t xml:space="preserve"> </w:t>
            </w:r>
            <w:r w:rsidRPr="00907D44">
              <w:rPr>
                <w:sz w:val="20"/>
                <w:szCs w:val="20"/>
              </w:rPr>
              <w:t>язык»</w:t>
            </w:r>
            <w:r w:rsidRPr="00907D44">
              <w:rPr>
                <w:spacing w:val="-8"/>
                <w:sz w:val="20"/>
                <w:szCs w:val="20"/>
              </w:rPr>
              <w:t xml:space="preserve"> </w:t>
            </w:r>
            <w:r w:rsidRPr="00907D44">
              <w:rPr>
                <w:sz w:val="20"/>
                <w:szCs w:val="20"/>
              </w:rPr>
              <w:t>(сопровождение</w:t>
            </w:r>
            <w:r w:rsidRPr="00907D44">
              <w:rPr>
                <w:spacing w:val="-4"/>
                <w:sz w:val="20"/>
                <w:szCs w:val="20"/>
              </w:rPr>
              <w:t xml:space="preserve"> </w:t>
            </w:r>
            <w:r w:rsidRPr="00907D44">
              <w:rPr>
                <w:sz w:val="20"/>
                <w:szCs w:val="20"/>
              </w:rPr>
              <w:t>всех</w:t>
            </w:r>
            <w:r w:rsidRPr="00907D44">
              <w:rPr>
                <w:spacing w:val="-6"/>
                <w:sz w:val="20"/>
                <w:szCs w:val="20"/>
              </w:rPr>
              <w:t xml:space="preserve"> </w:t>
            </w:r>
            <w:r w:rsidRPr="00907D44">
              <w:rPr>
                <w:spacing w:val="-2"/>
                <w:sz w:val="20"/>
                <w:szCs w:val="20"/>
              </w:rPr>
              <w:t>режимных</w:t>
            </w:r>
          </w:p>
          <w:p w14:paraId="24D74C3C" w14:textId="77777777" w:rsidR="00B177AA" w:rsidRPr="005739CF" w:rsidRDefault="00B177AA" w:rsidP="009E772D">
            <w:pPr>
              <w:spacing w:after="0" w:line="240" w:lineRule="auto"/>
              <w:ind w:hanging="19"/>
              <w:jc w:val="center"/>
              <w:rPr>
                <w:rFonts w:ascii="Times New Roman" w:eastAsia="SimSun" w:hAnsi="Times New Roman" w:cs="Times New Roman"/>
                <w:bCs/>
                <w:sz w:val="20"/>
                <w:szCs w:val="20"/>
                <w:lang w:eastAsia="ru-RU"/>
              </w:rPr>
            </w:pPr>
            <w:r w:rsidRPr="00907D44">
              <w:rPr>
                <w:rFonts w:ascii="Times New Roman" w:hAnsi="Times New Roman" w:cs="Times New Roman"/>
                <w:sz w:val="20"/>
                <w:szCs w:val="20"/>
              </w:rPr>
              <w:t>моментов</w:t>
            </w:r>
            <w:r w:rsidRPr="00907D44">
              <w:rPr>
                <w:rFonts w:ascii="Times New Roman" w:hAnsi="Times New Roman" w:cs="Times New Roman"/>
                <w:spacing w:val="-8"/>
                <w:sz w:val="20"/>
                <w:szCs w:val="20"/>
              </w:rPr>
              <w:t xml:space="preserve"> </w:t>
            </w:r>
            <w:r w:rsidRPr="00907D44">
              <w:rPr>
                <w:rFonts w:ascii="Times New Roman" w:hAnsi="Times New Roman" w:cs="Times New Roman"/>
                <w:sz w:val="20"/>
                <w:szCs w:val="20"/>
              </w:rPr>
              <w:t>произведениями</w:t>
            </w:r>
            <w:r w:rsidRPr="00907D44">
              <w:rPr>
                <w:rFonts w:ascii="Times New Roman" w:hAnsi="Times New Roman" w:cs="Times New Roman"/>
                <w:spacing w:val="-6"/>
                <w:sz w:val="20"/>
                <w:szCs w:val="20"/>
              </w:rPr>
              <w:t xml:space="preserve"> </w:t>
            </w:r>
            <w:r w:rsidRPr="00907D44">
              <w:rPr>
                <w:rFonts w:ascii="Times New Roman" w:hAnsi="Times New Roman" w:cs="Times New Roman"/>
                <w:sz w:val="20"/>
                <w:szCs w:val="20"/>
              </w:rPr>
              <w:t>устного</w:t>
            </w:r>
            <w:r w:rsidRPr="00907D44">
              <w:rPr>
                <w:rFonts w:ascii="Times New Roman" w:hAnsi="Times New Roman" w:cs="Times New Roman"/>
                <w:spacing w:val="-6"/>
                <w:sz w:val="20"/>
                <w:szCs w:val="20"/>
              </w:rPr>
              <w:t xml:space="preserve"> </w:t>
            </w:r>
            <w:r w:rsidRPr="00907D44">
              <w:rPr>
                <w:rFonts w:ascii="Times New Roman" w:hAnsi="Times New Roman" w:cs="Times New Roman"/>
                <w:sz w:val="20"/>
                <w:szCs w:val="20"/>
              </w:rPr>
              <w:t>народного</w:t>
            </w:r>
            <w:r w:rsidRPr="00907D44">
              <w:rPr>
                <w:rFonts w:ascii="Times New Roman" w:hAnsi="Times New Roman" w:cs="Times New Roman"/>
                <w:spacing w:val="-5"/>
                <w:sz w:val="20"/>
                <w:szCs w:val="20"/>
              </w:rPr>
              <w:t xml:space="preserve"> </w:t>
            </w:r>
            <w:r w:rsidRPr="00907D44">
              <w:rPr>
                <w:rFonts w:ascii="Times New Roman" w:hAnsi="Times New Roman" w:cs="Times New Roman"/>
                <w:sz w:val="20"/>
                <w:szCs w:val="20"/>
              </w:rPr>
              <w:t>творчества,</w:t>
            </w:r>
            <w:r w:rsidRPr="00907D44">
              <w:rPr>
                <w:rFonts w:ascii="Times New Roman" w:hAnsi="Times New Roman" w:cs="Times New Roman"/>
                <w:spacing w:val="-6"/>
                <w:sz w:val="20"/>
                <w:szCs w:val="20"/>
              </w:rPr>
              <w:t xml:space="preserve"> </w:t>
            </w:r>
            <w:r w:rsidRPr="00907D44">
              <w:rPr>
                <w:rFonts w:ascii="Times New Roman" w:hAnsi="Times New Roman" w:cs="Times New Roman"/>
                <w:sz w:val="20"/>
                <w:szCs w:val="20"/>
              </w:rPr>
              <w:t>разучивание</w:t>
            </w:r>
            <w:r w:rsidRPr="00907D44">
              <w:rPr>
                <w:rFonts w:ascii="Times New Roman" w:hAnsi="Times New Roman" w:cs="Times New Roman"/>
                <w:spacing w:val="-6"/>
                <w:sz w:val="20"/>
                <w:szCs w:val="20"/>
              </w:rPr>
              <w:t xml:space="preserve"> </w:t>
            </w:r>
            <w:r w:rsidRPr="00907D44">
              <w:rPr>
                <w:rFonts w:ascii="Times New Roman" w:hAnsi="Times New Roman" w:cs="Times New Roman"/>
                <w:sz w:val="20"/>
                <w:szCs w:val="20"/>
              </w:rPr>
              <w:t>скороговорок, поговорок, стихов)</w:t>
            </w:r>
          </w:p>
        </w:tc>
      </w:tr>
      <w:tr w:rsidR="00B177AA" w:rsidRPr="005739CF" w14:paraId="2ADA808E" w14:textId="77777777" w:rsidTr="009E772D">
        <w:trPr>
          <w:trHeight w:val="58"/>
          <w:jc w:val="center"/>
        </w:trPr>
        <w:tc>
          <w:tcPr>
            <w:tcW w:w="15304" w:type="dxa"/>
            <w:gridSpan w:val="19"/>
            <w:shd w:val="clear" w:color="auto" w:fill="F2F2F2" w:themeFill="background1" w:themeFillShade="F2"/>
          </w:tcPr>
          <w:p w14:paraId="3FE0B708" w14:textId="77777777" w:rsidR="00B177AA" w:rsidRPr="005739CF" w:rsidRDefault="00B177AA" w:rsidP="009E772D">
            <w:pPr>
              <w:tabs>
                <w:tab w:val="left" w:pos="130"/>
              </w:tabs>
              <w:spacing w:after="0" w:line="240" w:lineRule="auto"/>
              <w:ind w:hanging="19"/>
              <w:jc w:val="center"/>
              <w:rPr>
                <w:rFonts w:ascii="Times New Roman" w:eastAsia="SimSun" w:hAnsi="Times New Roman" w:cs="Times New Roman"/>
                <w:b/>
                <w:sz w:val="24"/>
                <w:szCs w:val="24"/>
                <w:lang w:eastAsia="ru-RU"/>
              </w:rPr>
            </w:pPr>
            <w:r w:rsidRPr="005739CF">
              <w:rPr>
                <w:rFonts w:ascii="Times New Roman" w:eastAsia="SimSun" w:hAnsi="Times New Roman" w:cs="Times New Roman"/>
                <w:b/>
                <w:i/>
                <w:sz w:val="24"/>
                <w:szCs w:val="24"/>
                <w:lang w:eastAsia="ru-RU"/>
              </w:rPr>
              <w:t>Конкурсы</w:t>
            </w:r>
          </w:p>
        </w:tc>
      </w:tr>
      <w:tr w:rsidR="00B177AA" w:rsidRPr="005739CF" w14:paraId="20884FA1" w14:textId="77777777" w:rsidTr="009E772D">
        <w:trPr>
          <w:trHeight w:val="58"/>
          <w:jc w:val="center"/>
        </w:trPr>
        <w:tc>
          <w:tcPr>
            <w:tcW w:w="2826" w:type="dxa"/>
            <w:gridSpan w:val="2"/>
            <w:shd w:val="clear" w:color="auto" w:fill="F2F2F2" w:themeFill="background1" w:themeFillShade="F2"/>
          </w:tcPr>
          <w:p w14:paraId="1B82887A" w14:textId="77777777" w:rsidR="00B177AA" w:rsidRPr="005739CF" w:rsidRDefault="00B177AA" w:rsidP="009E772D">
            <w:pPr>
              <w:spacing w:after="0" w:line="240" w:lineRule="auto"/>
              <w:ind w:firstLine="29"/>
              <w:jc w:val="center"/>
              <w:rPr>
                <w:rFonts w:ascii="Times New Roman" w:eastAsia="SimSun" w:hAnsi="Times New Roman" w:cs="Times New Roman"/>
                <w:b/>
                <w:sz w:val="20"/>
                <w:szCs w:val="20"/>
                <w:lang w:eastAsia="ru-RU"/>
              </w:rPr>
            </w:pPr>
          </w:p>
        </w:tc>
        <w:tc>
          <w:tcPr>
            <w:tcW w:w="1701" w:type="dxa"/>
            <w:shd w:val="clear" w:color="auto" w:fill="F2F2F2" w:themeFill="background1" w:themeFillShade="F2"/>
          </w:tcPr>
          <w:p w14:paraId="79BA6F55" w14:textId="77777777" w:rsidR="00B177AA" w:rsidRPr="005739CF" w:rsidRDefault="00B177AA" w:rsidP="009E772D">
            <w:pPr>
              <w:spacing w:after="0" w:line="240" w:lineRule="auto"/>
              <w:jc w:val="center"/>
              <w:rPr>
                <w:rFonts w:ascii="Times New Roman" w:eastAsia="SimSun" w:hAnsi="Times New Roman" w:cs="Times New Roman"/>
                <w:sz w:val="20"/>
                <w:szCs w:val="20"/>
                <w:lang w:eastAsia="ru-RU"/>
              </w:rPr>
            </w:pPr>
            <w:r w:rsidRPr="005739CF">
              <w:rPr>
                <w:rFonts w:ascii="Times New Roman" w:eastAsia="SimSun" w:hAnsi="Times New Roman" w:cs="Times New Roman"/>
                <w:sz w:val="20"/>
                <w:szCs w:val="20"/>
                <w:lang w:eastAsia="ru-RU"/>
              </w:rPr>
              <w:t>Патриотическое</w:t>
            </w:r>
          </w:p>
          <w:p w14:paraId="004E06DF" w14:textId="77777777" w:rsidR="00B177AA" w:rsidRPr="005739CF" w:rsidRDefault="00B177AA" w:rsidP="009E772D">
            <w:pPr>
              <w:spacing w:after="0" w:line="240" w:lineRule="auto"/>
              <w:ind w:hanging="19"/>
              <w:jc w:val="center"/>
              <w:rPr>
                <w:rFonts w:ascii="Times New Roman" w:eastAsia="SimSun" w:hAnsi="Times New Roman" w:cs="Times New Roman"/>
                <w:sz w:val="20"/>
                <w:szCs w:val="20"/>
                <w:lang w:eastAsia="ru-RU"/>
              </w:rPr>
            </w:pPr>
            <w:r w:rsidRPr="005739CF">
              <w:rPr>
                <w:rFonts w:ascii="Times New Roman" w:eastAsia="SimSun" w:hAnsi="Times New Roman" w:cs="Times New Roman"/>
                <w:sz w:val="20"/>
                <w:szCs w:val="20"/>
                <w:lang w:eastAsia="ru-RU"/>
              </w:rPr>
              <w:t>Познавательное, социальное, духовно -нравственное</w:t>
            </w:r>
          </w:p>
        </w:tc>
        <w:tc>
          <w:tcPr>
            <w:tcW w:w="10777" w:type="dxa"/>
            <w:gridSpan w:val="16"/>
            <w:shd w:val="clear" w:color="auto" w:fill="F2F2F2" w:themeFill="background1" w:themeFillShade="F2"/>
            <w:vAlign w:val="center"/>
          </w:tcPr>
          <w:p w14:paraId="4C6A3735" w14:textId="77777777" w:rsidR="00B177AA" w:rsidRDefault="00B177AA" w:rsidP="009E772D">
            <w:pPr>
              <w:spacing w:after="0" w:line="240" w:lineRule="auto"/>
              <w:ind w:hanging="19"/>
              <w:rPr>
                <w:rFonts w:ascii="Times New Roman" w:eastAsia="SimSun" w:hAnsi="Times New Roman" w:cs="Times New Roman"/>
                <w:i/>
                <w:iCs/>
                <w:sz w:val="20"/>
                <w:szCs w:val="20"/>
                <w:lang w:eastAsia="ru-RU"/>
              </w:rPr>
            </w:pPr>
            <w:r>
              <w:rPr>
                <w:rFonts w:ascii="Times New Roman" w:eastAsia="SimSun" w:hAnsi="Times New Roman" w:cs="Times New Roman"/>
                <w:i/>
                <w:iCs/>
                <w:sz w:val="20"/>
                <w:szCs w:val="20"/>
                <w:lang w:eastAsia="ru-RU"/>
              </w:rPr>
              <w:t xml:space="preserve">Январь – апрель </w:t>
            </w:r>
          </w:p>
          <w:p w14:paraId="21D4CDD0" w14:textId="77777777" w:rsidR="00B177AA" w:rsidRPr="005739CF" w:rsidRDefault="00B177AA" w:rsidP="009E772D">
            <w:pPr>
              <w:spacing w:after="0" w:line="240" w:lineRule="auto"/>
              <w:ind w:hanging="19"/>
              <w:rPr>
                <w:rFonts w:ascii="Times New Roman" w:eastAsia="Calibri" w:hAnsi="Times New Roman" w:cs="Times New Roman"/>
                <w:b/>
                <w:sz w:val="20"/>
                <w:szCs w:val="20"/>
                <w:lang w:eastAsia="ru-RU"/>
              </w:rPr>
            </w:pPr>
            <w:r w:rsidRPr="005739CF">
              <w:rPr>
                <w:rFonts w:ascii="Times New Roman" w:eastAsia="SimSun" w:hAnsi="Times New Roman" w:cs="Times New Roman"/>
                <w:i/>
                <w:iCs/>
                <w:sz w:val="20"/>
                <w:szCs w:val="20"/>
                <w:lang w:eastAsia="ru-RU"/>
              </w:rPr>
              <w:t xml:space="preserve">Муниципальный конкурс </w:t>
            </w:r>
            <w:r>
              <w:rPr>
                <w:rFonts w:ascii="Times New Roman" w:eastAsia="SimSun" w:hAnsi="Times New Roman" w:cs="Times New Roman"/>
                <w:i/>
                <w:iCs/>
                <w:sz w:val="20"/>
                <w:szCs w:val="20"/>
                <w:lang w:eastAsia="ru-RU"/>
              </w:rPr>
              <w:t>проектов</w:t>
            </w:r>
          </w:p>
          <w:p w14:paraId="7BE87974" w14:textId="77777777" w:rsidR="00B177AA" w:rsidRPr="005739CF" w:rsidRDefault="00B177AA" w:rsidP="009E772D">
            <w:pPr>
              <w:spacing w:after="0" w:line="240" w:lineRule="auto"/>
              <w:ind w:hanging="19"/>
              <w:rPr>
                <w:rFonts w:ascii="Times New Roman" w:eastAsia="SimSun" w:hAnsi="Times New Roman" w:cs="Times New Roman"/>
                <w:i/>
                <w:iCs/>
                <w:sz w:val="20"/>
                <w:szCs w:val="20"/>
                <w:lang w:eastAsia="ru-RU"/>
              </w:rPr>
            </w:pPr>
            <w:r>
              <w:rPr>
                <w:rFonts w:ascii="Times New Roman" w:eastAsia="SimSun" w:hAnsi="Times New Roman" w:cs="Times New Roman"/>
                <w:i/>
                <w:iCs/>
                <w:sz w:val="20"/>
                <w:szCs w:val="20"/>
                <w:lang w:eastAsia="ru-RU"/>
              </w:rPr>
              <w:t>ДОУ «Огород на окне»</w:t>
            </w:r>
          </w:p>
        </w:tc>
      </w:tr>
      <w:tr w:rsidR="00B177AA" w:rsidRPr="005739CF" w14:paraId="71E5F5AD" w14:textId="77777777" w:rsidTr="009E772D">
        <w:trPr>
          <w:trHeight w:val="597"/>
          <w:jc w:val="center"/>
        </w:trPr>
        <w:tc>
          <w:tcPr>
            <w:tcW w:w="1380" w:type="dxa"/>
          </w:tcPr>
          <w:p w14:paraId="286389F7"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МАРТ</w:t>
            </w:r>
          </w:p>
          <w:p w14:paraId="0DB07E3C"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1 неделя 0</w:t>
            </w:r>
            <w:r>
              <w:rPr>
                <w:rFonts w:ascii="Times New Roman" w:eastAsia="Calibri" w:hAnsi="Times New Roman" w:cs="Times New Roman"/>
                <w:b/>
                <w:sz w:val="20"/>
                <w:szCs w:val="20"/>
                <w:lang w:eastAsia="ru-RU"/>
              </w:rPr>
              <w:t>2</w:t>
            </w:r>
            <w:r w:rsidRPr="005739CF">
              <w:rPr>
                <w:rFonts w:ascii="Times New Roman" w:eastAsia="Calibri" w:hAnsi="Times New Roman" w:cs="Times New Roman"/>
                <w:b/>
                <w:sz w:val="20"/>
                <w:szCs w:val="20"/>
                <w:lang w:eastAsia="ru-RU"/>
              </w:rPr>
              <w:t>.03 – 0</w:t>
            </w:r>
            <w:r>
              <w:rPr>
                <w:rFonts w:ascii="Times New Roman" w:eastAsia="Calibri" w:hAnsi="Times New Roman" w:cs="Times New Roman"/>
                <w:b/>
                <w:sz w:val="20"/>
                <w:szCs w:val="20"/>
                <w:lang w:eastAsia="ru-RU"/>
              </w:rPr>
              <w:t>6</w:t>
            </w:r>
            <w:r w:rsidRPr="005739CF">
              <w:rPr>
                <w:rFonts w:ascii="Times New Roman" w:eastAsia="Calibri" w:hAnsi="Times New Roman" w:cs="Times New Roman"/>
                <w:b/>
                <w:sz w:val="20"/>
                <w:szCs w:val="20"/>
                <w:lang w:eastAsia="ru-RU"/>
              </w:rPr>
              <w:t>.03</w:t>
            </w:r>
          </w:p>
        </w:tc>
        <w:tc>
          <w:tcPr>
            <w:tcW w:w="1446" w:type="dxa"/>
          </w:tcPr>
          <w:p w14:paraId="46E76B6F"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03.03</w:t>
            </w:r>
          </w:p>
          <w:p w14:paraId="37115E89" w14:textId="77777777" w:rsidR="00B177AA" w:rsidRPr="005739CF" w:rsidRDefault="00B177AA" w:rsidP="009E772D">
            <w:pPr>
              <w:spacing w:after="0" w:line="240" w:lineRule="auto"/>
              <w:ind w:firstLine="29"/>
              <w:jc w:val="center"/>
              <w:rPr>
                <w:rFonts w:ascii="Times New Roman" w:eastAsia="Calibri" w:hAnsi="Times New Roman" w:cs="Times New Roman"/>
                <w:sz w:val="20"/>
                <w:szCs w:val="20"/>
                <w:lang w:eastAsia="ru-RU"/>
              </w:rPr>
            </w:pPr>
            <w:r w:rsidRPr="005739CF">
              <w:rPr>
                <w:rFonts w:ascii="Times New Roman" w:eastAsia="Calibri" w:hAnsi="Times New Roman" w:cs="Times New Roman"/>
                <w:b/>
                <w:sz w:val="20"/>
                <w:szCs w:val="20"/>
                <w:lang w:eastAsia="ru-RU"/>
              </w:rPr>
              <w:t>Всемирный день дикой природы.</w:t>
            </w:r>
          </w:p>
        </w:tc>
        <w:tc>
          <w:tcPr>
            <w:tcW w:w="1701" w:type="dxa"/>
          </w:tcPr>
          <w:p w14:paraId="3064861C" w14:textId="77777777" w:rsidR="00B177AA" w:rsidRPr="005739CF" w:rsidRDefault="00B177AA" w:rsidP="009E772D">
            <w:pPr>
              <w:spacing w:after="0" w:line="240" w:lineRule="auto"/>
              <w:ind w:firstLine="29"/>
              <w:jc w:val="center"/>
              <w:rPr>
                <w:rFonts w:ascii="Times New Roman" w:eastAsia="SimSun" w:hAnsi="Times New Roman" w:cs="Times New Roman"/>
                <w:sz w:val="20"/>
                <w:szCs w:val="20"/>
                <w:lang w:eastAsia="ru-RU"/>
              </w:rPr>
            </w:pPr>
            <w:r w:rsidRPr="005739CF">
              <w:rPr>
                <w:rFonts w:ascii="Times New Roman" w:eastAsia="SimSun" w:hAnsi="Times New Roman" w:cs="Times New Roman"/>
                <w:sz w:val="20"/>
                <w:szCs w:val="20"/>
                <w:lang w:eastAsia="ru-RU"/>
              </w:rPr>
              <w:t>Патриотическое, Познавательное, духовно – нравственное</w:t>
            </w:r>
          </w:p>
          <w:p w14:paraId="1B79BFEF" w14:textId="77777777" w:rsidR="00B177AA" w:rsidRPr="005739CF" w:rsidRDefault="00B177AA" w:rsidP="009E772D">
            <w:pPr>
              <w:spacing w:after="0" w:line="240" w:lineRule="auto"/>
              <w:ind w:firstLine="29"/>
              <w:jc w:val="center"/>
              <w:rPr>
                <w:rFonts w:ascii="Times New Roman" w:eastAsia="SimSun" w:hAnsi="Times New Roman" w:cs="Times New Roman"/>
                <w:sz w:val="20"/>
                <w:szCs w:val="20"/>
                <w:lang w:eastAsia="ru-RU"/>
              </w:rPr>
            </w:pPr>
          </w:p>
        </w:tc>
        <w:tc>
          <w:tcPr>
            <w:tcW w:w="10777" w:type="dxa"/>
            <w:gridSpan w:val="16"/>
            <w:vAlign w:val="center"/>
          </w:tcPr>
          <w:p w14:paraId="28C4EC8C" w14:textId="77777777" w:rsidR="00B177AA" w:rsidRPr="005739CF" w:rsidRDefault="00B177AA" w:rsidP="009E772D">
            <w:pPr>
              <w:spacing w:after="0" w:line="240" w:lineRule="auto"/>
              <w:ind w:firstLine="29"/>
              <w:jc w:val="center"/>
              <w:rPr>
                <w:rFonts w:ascii="Times New Roman" w:eastAsia="SimSun" w:hAnsi="Times New Roman" w:cs="Times New Roman"/>
                <w:sz w:val="20"/>
                <w:szCs w:val="20"/>
                <w:lang w:eastAsia="ru-RU"/>
              </w:rPr>
            </w:pPr>
            <w:r w:rsidRPr="005739CF">
              <w:rPr>
                <w:rFonts w:ascii="Times New Roman" w:eastAsia="SimSun" w:hAnsi="Times New Roman" w:cs="Times New Roman"/>
                <w:sz w:val="20"/>
                <w:szCs w:val="20"/>
                <w:lang w:eastAsia="ru-RU"/>
              </w:rPr>
              <w:t>Беседа «Наши соседи по планете (дикие животные)»</w:t>
            </w:r>
          </w:p>
          <w:p w14:paraId="25B37D98" w14:textId="77777777" w:rsidR="00B177AA" w:rsidRPr="005739CF" w:rsidRDefault="00B177AA" w:rsidP="009E772D">
            <w:pPr>
              <w:spacing w:after="0" w:line="240" w:lineRule="auto"/>
              <w:ind w:firstLine="29"/>
              <w:jc w:val="center"/>
              <w:rPr>
                <w:rFonts w:ascii="Times New Roman" w:eastAsia="SimSun" w:hAnsi="Times New Roman" w:cs="Times New Roman"/>
                <w:sz w:val="20"/>
                <w:szCs w:val="20"/>
                <w:lang w:eastAsia="ru-RU"/>
              </w:rPr>
            </w:pPr>
          </w:p>
        </w:tc>
      </w:tr>
      <w:tr w:rsidR="00B177AA" w:rsidRPr="005739CF" w14:paraId="1FC15253" w14:textId="77777777" w:rsidTr="009E772D">
        <w:trPr>
          <w:trHeight w:val="540"/>
          <w:jc w:val="center"/>
        </w:trPr>
        <w:tc>
          <w:tcPr>
            <w:tcW w:w="1380" w:type="dxa"/>
          </w:tcPr>
          <w:p w14:paraId="1E0ED64D" w14:textId="77777777" w:rsidR="00B177AA" w:rsidRPr="005739CF" w:rsidRDefault="00B177AA" w:rsidP="009E772D">
            <w:pPr>
              <w:spacing w:after="0" w:line="240" w:lineRule="auto"/>
              <w:ind w:firstLine="29"/>
              <w:rPr>
                <w:rFonts w:ascii="Times New Roman" w:eastAsia="Calibri" w:hAnsi="Times New Roman" w:cs="Times New Roman"/>
                <w:b/>
                <w:sz w:val="20"/>
                <w:szCs w:val="20"/>
                <w:lang w:eastAsia="ru-RU"/>
              </w:rPr>
            </w:pPr>
          </w:p>
        </w:tc>
        <w:tc>
          <w:tcPr>
            <w:tcW w:w="1446" w:type="dxa"/>
          </w:tcPr>
          <w:p w14:paraId="3A40038B"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08.03</w:t>
            </w:r>
          </w:p>
          <w:p w14:paraId="44D4AE7B"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Calibri" w:hAnsi="Times New Roman" w:cs="Times New Roman"/>
                <w:sz w:val="20"/>
                <w:szCs w:val="20"/>
                <w:lang w:eastAsia="ru-RU"/>
              </w:rPr>
              <w:t>Междунар. Женский день</w:t>
            </w:r>
          </w:p>
        </w:tc>
        <w:tc>
          <w:tcPr>
            <w:tcW w:w="1701" w:type="dxa"/>
          </w:tcPr>
          <w:p w14:paraId="2E368D5C" w14:textId="77777777" w:rsidR="00B177AA" w:rsidRPr="005739CF" w:rsidRDefault="00B177AA" w:rsidP="009E772D">
            <w:pPr>
              <w:spacing w:after="0" w:line="240" w:lineRule="auto"/>
              <w:ind w:firstLine="29"/>
              <w:rPr>
                <w:rFonts w:ascii="Times New Roman" w:eastAsia="SimSun" w:hAnsi="Times New Roman" w:cs="Times New Roman"/>
                <w:sz w:val="20"/>
                <w:szCs w:val="20"/>
                <w:lang w:eastAsia="ru-RU"/>
              </w:rPr>
            </w:pPr>
            <w:r w:rsidRPr="005739CF">
              <w:rPr>
                <w:rFonts w:ascii="Times New Roman" w:eastAsia="SimSun" w:hAnsi="Times New Roman" w:cs="Times New Roman"/>
                <w:sz w:val="20"/>
                <w:szCs w:val="20"/>
                <w:lang w:eastAsia="ru-RU"/>
              </w:rPr>
              <w:t xml:space="preserve">духовно – нравственное, духовно – </w:t>
            </w:r>
          </w:p>
        </w:tc>
        <w:tc>
          <w:tcPr>
            <w:tcW w:w="1984" w:type="dxa"/>
            <w:vAlign w:val="center"/>
          </w:tcPr>
          <w:p w14:paraId="7DD9D2BE" w14:textId="77777777" w:rsidR="00B177AA" w:rsidRPr="00EB201F" w:rsidRDefault="00B177AA" w:rsidP="009E772D">
            <w:pPr>
              <w:spacing w:after="0" w:line="240" w:lineRule="auto"/>
              <w:ind w:firstLine="29"/>
              <w:rPr>
                <w:rFonts w:ascii="Times New Roman" w:eastAsia="Calibri" w:hAnsi="Times New Roman" w:cs="Times New Roman"/>
                <w:sz w:val="20"/>
                <w:szCs w:val="20"/>
                <w:shd w:val="clear" w:color="auto" w:fill="FFFFFF"/>
              </w:rPr>
            </w:pPr>
            <w:r w:rsidRPr="00EB201F">
              <w:rPr>
                <w:rFonts w:ascii="Times New Roman" w:eastAsia="Calibri" w:hAnsi="Times New Roman" w:cs="Times New Roman"/>
                <w:sz w:val="20"/>
                <w:szCs w:val="20"/>
                <w:shd w:val="clear" w:color="auto" w:fill="FFFFFF"/>
              </w:rPr>
              <w:t xml:space="preserve">Утренник </w:t>
            </w:r>
            <w:r>
              <w:rPr>
                <w:rFonts w:ascii="Times New Roman" w:eastAsia="Calibri" w:hAnsi="Times New Roman" w:cs="Times New Roman"/>
                <w:sz w:val="20"/>
                <w:szCs w:val="20"/>
                <w:shd w:val="clear" w:color="auto" w:fill="FFFFFF"/>
              </w:rPr>
              <w:t>«</w:t>
            </w:r>
            <w:r w:rsidRPr="00EB201F">
              <w:rPr>
                <w:rFonts w:ascii="Times New Roman" w:eastAsia="Calibri" w:hAnsi="Times New Roman" w:cs="Times New Roman"/>
                <w:sz w:val="20"/>
                <w:szCs w:val="20"/>
                <w:shd w:val="clear" w:color="auto" w:fill="FFFFFF"/>
              </w:rPr>
              <w:t>Мамин праздник</w:t>
            </w:r>
            <w:r>
              <w:rPr>
                <w:rFonts w:ascii="Times New Roman" w:eastAsia="Calibri" w:hAnsi="Times New Roman" w:cs="Times New Roman"/>
                <w:sz w:val="20"/>
                <w:szCs w:val="20"/>
                <w:shd w:val="clear" w:color="auto" w:fill="FFFFFF"/>
              </w:rPr>
              <w:t>»</w:t>
            </w:r>
            <w:r w:rsidRPr="00EB201F">
              <w:rPr>
                <w:rFonts w:ascii="Times New Roman" w:eastAsia="Calibri" w:hAnsi="Times New Roman" w:cs="Times New Roman"/>
                <w:sz w:val="20"/>
                <w:szCs w:val="20"/>
                <w:shd w:val="clear" w:color="auto" w:fill="FFFFFF"/>
              </w:rPr>
              <w:t>, изготовление</w:t>
            </w:r>
          </w:p>
          <w:p w14:paraId="2876B870" w14:textId="77777777" w:rsidR="00B177AA" w:rsidRPr="005739CF" w:rsidRDefault="00B177AA" w:rsidP="009E772D">
            <w:pPr>
              <w:spacing w:after="0" w:line="240" w:lineRule="auto"/>
              <w:ind w:firstLine="29"/>
              <w:rPr>
                <w:rFonts w:ascii="Times New Roman" w:eastAsia="Calibri" w:hAnsi="Times New Roman" w:cs="Times New Roman"/>
                <w:sz w:val="20"/>
                <w:szCs w:val="20"/>
                <w:shd w:val="clear" w:color="auto" w:fill="FFFFFF"/>
              </w:rPr>
            </w:pPr>
            <w:r w:rsidRPr="00EB201F">
              <w:rPr>
                <w:rFonts w:ascii="Times New Roman" w:eastAsia="Calibri" w:hAnsi="Times New Roman" w:cs="Times New Roman"/>
                <w:sz w:val="20"/>
                <w:szCs w:val="20"/>
                <w:shd w:val="clear" w:color="auto" w:fill="FFFFFF"/>
              </w:rPr>
              <w:t>подарков мамам</w:t>
            </w:r>
          </w:p>
        </w:tc>
        <w:tc>
          <w:tcPr>
            <w:tcW w:w="8793" w:type="dxa"/>
            <w:gridSpan w:val="15"/>
            <w:vAlign w:val="center"/>
          </w:tcPr>
          <w:p w14:paraId="6D8E6C70" w14:textId="77777777" w:rsidR="00B177AA" w:rsidRDefault="00B177AA" w:rsidP="009E772D">
            <w:pPr>
              <w:pStyle w:val="TableParagraph"/>
              <w:spacing w:line="242" w:lineRule="auto"/>
              <w:ind w:left="1101" w:right="1092"/>
              <w:jc w:val="center"/>
            </w:pPr>
            <w:r w:rsidRPr="00EB201F">
              <w:rPr>
                <w:sz w:val="20"/>
                <w:szCs w:val="20"/>
              </w:rPr>
              <w:t>Праздничные</w:t>
            </w:r>
            <w:r w:rsidRPr="00EB201F">
              <w:rPr>
                <w:spacing w:val="-6"/>
                <w:sz w:val="20"/>
                <w:szCs w:val="20"/>
              </w:rPr>
              <w:t xml:space="preserve"> </w:t>
            </w:r>
            <w:r w:rsidRPr="00EB201F">
              <w:rPr>
                <w:sz w:val="20"/>
                <w:szCs w:val="20"/>
              </w:rPr>
              <w:t>концерты,</w:t>
            </w:r>
            <w:r w:rsidRPr="00EB201F">
              <w:rPr>
                <w:spacing w:val="-8"/>
                <w:sz w:val="20"/>
                <w:szCs w:val="20"/>
              </w:rPr>
              <w:t xml:space="preserve"> </w:t>
            </w:r>
            <w:r w:rsidRPr="00EB201F">
              <w:rPr>
                <w:sz w:val="20"/>
                <w:szCs w:val="20"/>
              </w:rPr>
              <w:t>посвященные</w:t>
            </w:r>
            <w:r w:rsidRPr="00EB201F">
              <w:rPr>
                <w:spacing w:val="-6"/>
                <w:sz w:val="20"/>
                <w:szCs w:val="20"/>
              </w:rPr>
              <w:t xml:space="preserve"> </w:t>
            </w:r>
            <w:r w:rsidRPr="00EB201F">
              <w:rPr>
                <w:sz w:val="20"/>
                <w:szCs w:val="20"/>
              </w:rPr>
              <w:t>международному</w:t>
            </w:r>
            <w:r w:rsidRPr="00EB201F">
              <w:rPr>
                <w:spacing w:val="-9"/>
                <w:sz w:val="20"/>
                <w:szCs w:val="20"/>
              </w:rPr>
              <w:t xml:space="preserve"> </w:t>
            </w:r>
            <w:r w:rsidRPr="00EB201F">
              <w:rPr>
                <w:sz w:val="20"/>
                <w:szCs w:val="20"/>
              </w:rPr>
              <w:t>женскому</w:t>
            </w:r>
            <w:r w:rsidRPr="00EB201F">
              <w:rPr>
                <w:spacing w:val="-9"/>
                <w:sz w:val="20"/>
                <w:szCs w:val="20"/>
              </w:rPr>
              <w:t xml:space="preserve"> </w:t>
            </w:r>
            <w:r w:rsidRPr="00EB201F">
              <w:rPr>
                <w:sz w:val="20"/>
                <w:szCs w:val="20"/>
              </w:rPr>
              <w:t>дню Цикл бесед о маме, бабушке, сестре, девочках, семье</w:t>
            </w:r>
            <w:r>
              <w:rPr>
                <w:sz w:val="20"/>
                <w:szCs w:val="20"/>
              </w:rPr>
              <w:t>.</w:t>
            </w:r>
            <w:r>
              <w:t xml:space="preserve"> </w:t>
            </w:r>
          </w:p>
          <w:p w14:paraId="0BE2F708" w14:textId="77777777" w:rsidR="00B177AA" w:rsidRDefault="00B177AA" w:rsidP="009E772D">
            <w:pPr>
              <w:pStyle w:val="TableParagraph"/>
              <w:spacing w:line="242" w:lineRule="auto"/>
              <w:ind w:left="1101" w:right="1092"/>
              <w:jc w:val="center"/>
              <w:rPr>
                <w:sz w:val="20"/>
                <w:szCs w:val="20"/>
              </w:rPr>
            </w:pPr>
            <w:r w:rsidRPr="00EB201F">
              <w:rPr>
                <w:sz w:val="20"/>
                <w:szCs w:val="20"/>
              </w:rPr>
              <w:t>Игры и упражнения: «Назови ласково», «Узнай по голосу», «Закончи предложение», «Вместе с мамой готовим обед»</w:t>
            </w:r>
            <w:r>
              <w:rPr>
                <w:sz w:val="20"/>
                <w:szCs w:val="20"/>
              </w:rPr>
              <w:t>.</w:t>
            </w:r>
          </w:p>
          <w:p w14:paraId="1D2BA894" w14:textId="77777777" w:rsidR="00B177AA" w:rsidRPr="00EB201F" w:rsidRDefault="00B177AA" w:rsidP="009E772D">
            <w:pPr>
              <w:pStyle w:val="TableParagraph"/>
              <w:spacing w:line="242" w:lineRule="auto"/>
              <w:ind w:left="1101" w:right="1092"/>
              <w:jc w:val="center"/>
              <w:rPr>
                <w:sz w:val="20"/>
                <w:szCs w:val="20"/>
              </w:rPr>
            </w:pPr>
            <w:r w:rsidRPr="00EB201F">
              <w:rPr>
                <w:sz w:val="20"/>
                <w:szCs w:val="20"/>
              </w:rPr>
              <w:lastRenderedPageBreak/>
              <w:t>Изготовление подарков для мам.</w:t>
            </w:r>
          </w:p>
          <w:p w14:paraId="2EEEF1DC" w14:textId="77777777" w:rsidR="00B177AA" w:rsidRPr="005739CF" w:rsidRDefault="00B177AA" w:rsidP="009E772D">
            <w:pPr>
              <w:spacing w:after="0" w:line="240" w:lineRule="auto"/>
              <w:jc w:val="center"/>
              <w:rPr>
                <w:rFonts w:ascii="Times New Roman" w:eastAsia="SimSun" w:hAnsi="Times New Roman" w:cs="Times New Roman"/>
                <w:bCs/>
                <w:iCs/>
                <w:sz w:val="20"/>
                <w:szCs w:val="20"/>
                <w:lang w:eastAsia="ru-RU"/>
              </w:rPr>
            </w:pPr>
            <w:r w:rsidRPr="00EB201F">
              <w:rPr>
                <w:rFonts w:ascii="Times New Roman" w:hAnsi="Times New Roman" w:cs="Times New Roman"/>
                <w:sz w:val="20"/>
                <w:szCs w:val="20"/>
              </w:rPr>
              <w:t>Выставка</w:t>
            </w:r>
            <w:r w:rsidRPr="00EB201F">
              <w:rPr>
                <w:rFonts w:ascii="Times New Roman" w:hAnsi="Times New Roman" w:cs="Times New Roman"/>
                <w:spacing w:val="-8"/>
                <w:sz w:val="20"/>
                <w:szCs w:val="20"/>
              </w:rPr>
              <w:t xml:space="preserve"> </w:t>
            </w:r>
            <w:r w:rsidRPr="00EB201F">
              <w:rPr>
                <w:rFonts w:ascii="Times New Roman" w:hAnsi="Times New Roman" w:cs="Times New Roman"/>
                <w:sz w:val="20"/>
                <w:szCs w:val="20"/>
              </w:rPr>
              <w:t>рисунков</w:t>
            </w:r>
            <w:r w:rsidRPr="00EB201F">
              <w:rPr>
                <w:rFonts w:ascii="Times New Roman" w:hAnsi="Times New Roman" w:cs="Times New Roman"/>
                <w:spacing w:val="-6"/>
                <w:sz w:val="20"/>
                <w:szCs w:val="20"/>
              </w:rPr>
              <w:t xml:space="preserve"> </w:t>
            </w:r>
            <w:r w:rsidRPr="00EB201F">
              <w:rPr>
                <w:rFonts w:ascii="Times New Roman" w:hAnsi="Times New Roman" w:cs="Times New Roman"/>
                <w:sz w:val="20"/>
                <w:szCs w:val="20"/>
              </w:rPr>
              <w:t>(«Моя</w:t>
            </w:r>
            <w:r w:rsidRPr="00EB201F">
              <w:rPr>
                <w:rFonts w:ascii="Times New Roman" w:hAnsi="Times New Roman" w:cs="Times New Roman"/>
                <w:spacing w:val="-4"/>
                <w:sz w:val="20"/>
                <w:szCs w:val="20"/>
              </w:rPr>
              <w:t xml:space="preserve"> </w:t>
            </w:r>
            <w:r w:rsidRPr="00EB201F">
              <w:rPr>
                <w:rFonts w:ascii="Times New Roman" w:hAnsi="Times New Roman" w:cs="Times New Roman"/>
                <w:sz w:val="20"/>
                <w:szCs w:val="20"/>
              </w:rPr>
              <w:t>мама»,</w:t>
            </w:r>
            <w:r w:rsidRPr="00EB201F">
              <w:rPr>
                <w:rFonts w:ascii="Times New Roman" w:hAnsi="Times New Roman" w:cs="Times New Roman"/>
                <w:spacing w:val="-4"/>
                <w:sz w:val="20"/>
                <w:szCs w:val="20"/>
              </w:rPr>
              <w:t xml:space="preserve"> </w:t>
            </w:r>
            <w:r w:rsidRPr="00EB201F">
              <w:rPr>
                <w:rFonts w:ascii="Times New Roman" w:hAnsi="Times New Roman" w:cs="Times New Roman"/>
                <w:sz w:val="20"/>
                <w:szCs w:val="20"/>
              </w:rPr>
              <w:t>«Моя</w:t>
            </w:r>
            <w:r w:rsidRPr="00EB201F">
              <w:rPr>
                <w:rFonts w:ascii="Times New Roman" w:hAnsi="Times New Roman" w:cs="Times New Roman"/>
                <w:spacing w:val="-6"/>
                <w:sz w:val="20"/>
                <w:szCs w:val="20"/>
              </w:rPr>
              <w:t xml:space="preserve"> </w:t>
            </w:r>
            <w:r w:rsidRPr="00EB201F">
              <w:rPr>
                <w:rFonts w:ascii="Times New Roman" w:hAnsi="Times New Roman" w:cs="Times New Roman"/>
                <w:sz w:val="20"/>
                <w:szCs w:val="20"/>
              </w:rPr>
              <w:t>бабушка»,</w:t>
            </w:r>
            <w:r w:rsidRPr="00EB201F">
              <w:rPr>
                <w:rFonts w:ascii="Times New Roman" w:hAnsi="Times New Roman" w:cs="Times New Roman"/>
                <w:spacing w:val="-4"/>
                <w:sz w:val="20"/>
                <w:szCs w:val="20"/>
              </w:rPr>
              <w:t xml:space="preserve"> </w:t>
            </w:r>
            <w:r w:rsidRPr="00EB201F">
              <w:rPr>
                <w:rFonts w:ascii="Times New Roman" w:hAnsi="Times New Roman" w:cs="Times New Roman"/>
                <w:sz w:val="20"/>
                <w:szCs w:val="20"/>
              </w:rPr>
              <w:t>«Любимая</w:t>
            </w:r>
            <w:r w:rsidRPr="00EB201F">
              <w:rPr>
                <w:rFonts w:ascii="Times New Roman" w:hAnsi="Times New Roman" w:cs="Times New Roman"/>
                <w:spacing w:val="-5"/>
                <w:sz w:val="20"/>
                <w:szCs w:val="20"/>
              </w:rPr>
              <w:t xml:space="preserve"> </w:t>
            </w:r>
            <w:r w:rsidRPr="00EB201F">
              <w:rPr>
                <w:rFonts w:ascii="Times New Roman" w:hAnsi="Times New Roman" w:cs="Times New Roman"/>
                <w:spacing w:val="-2"/>
                <w:sz w:val="20"/>
                <w:szCs w:val="20"/>
              </w:rPr>
              <w:t>сестрѐнка»)</w:t>
            </w:r>
          </w:p>
        </w:tc>
      </w:tr>
      <w:tr w:rsidR="00B177AA" w:rsidRPr="005739CF" w14:paraId="44FC8ABC" w14:textId="77777777" w:rsidTr="009E772D">
        <w:trPr>
          <w:trHeight w:val="965"/>
          <w:jc w:val="center"/>
        </w:trPr>
        <w:tc>
          <w:tcPr>
            <w:tcW w:w="1380" w:type="dxa"/>
          </w:tcPr>
          <w:p w14:paraId="568005FB"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lastRenderedPageBreak/>
              <w:t>МАРТ</w:t>
            </w:r>
          </w:p>
          <w:p w14:paraId="08724122"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2 неделя 11.03 – 15.03</w:t>
            </w:r>
          </w:p>
        </w:tc>
        <w:tc>
          <w:tcPr>
            <w:tcW w:w="1446" w:type="dxa"/>
          </w:tcPr>
          <w:p w14:paraId="22396BC0" w14:textId="77777777" w:rsidR="00B177AA" w:rsidRPr="005739CF" w:rsidRDefault="00B177AA" w:rsidP="009E772D">
            <w:pPr>
              <w:spacing w:after="0" w:line="240" w:lineRule="auto"/>
              <w:jc w:val="center"/>
              <w:rPr>
                <w:rFonts w:ascii="Times New Roman" w:eastAsia="SimSun" w:hAnsi="Times New Roman" w:cs="Times New Roman"/>
                <w:b/>
                <w:bCs/>
                <w:sz w:val="20"/>
                <w:szCs w:val="20"/>
                <w:lang w:eastAsia="ru-RU"/>
              </w:rPr>
            </w:pPr>
            <w:r w:rsidRPr="005739CF">
              <w:rPr>
                <w:rFonts w:ascii="Times New Roman" w:eastAsia="SimSun" w:hAnsi="Times New Roman" w:cs="Times New Roman"/>
                <w:b/>
                <w:bCs/>
                <w:sz w:val="20"/>
                <w:szCs w:val="20"/>
                <w:lang w:eastAsia="ru-RU"/>
              </w:rPr>
              <w:t>18.03</w:t>
            </w:r>
          </w:p>
          <w:p w14:paraId="0FE779A6" w14:textId="77777777" w:rsidR="00B177AA" w:rsidRPr="005739CF" w:rsidRDefault="00B177AA" w:rsidP="009E772D">
            <w:pPr>
              <w:spacing w:after="0" w:line="240" w:lineRule="auto"/>
              <w:ind w:firstLine="29"/>
              <w:jc w:val="center"/>
              <w:rPr>
                <w:rFonts w:ascii="Times New Roman" w:eastAsia="SimSun" w:hAnsi="Times New Roman" w:cs="Times New Roman"/>
                <w:b/>
                <w:bCs/>
                <w:sz w:val="20"/>
                <w:szCs w:val="20"/>
                <w:lang w:eastAsia="ru-RU"/>
              </w:rPr>
            </w:pPr>
            <w:r w:rsidRPr="005739CF">
              <w:rPr>
                <w:rFonts w:ascii="Times New Roman" w:eastAsia="SimSun" w:hAnsi="Times New Roman" w:cs="Times New Roman"/>
                <w:b/>
                <w:bCs/>
                <w:sz w:val="20"/>
                <w:szCs w:val="20"/>
                <w:lang w:eastAsia="ru-RU"/>
              </w:rPr>
              <w:t>День воссоединения Крыма с Россией</w:t>
            </w:r>
          </w:p>
        </w:tc>
        <w:tc>
          <w:tcPr>
            <w:tcW w:w="1701" w:type="dxa"/>
          </w:tcPr>
          <w:p w14:paraId="3E328110" w14:textId="77777777" w:rsidR="00B177AA" w:rsidRPr="005739CF" w:rsidRDefault="00B177AA" w:rsidP="009E772D">
            <w:pPr>
              <w:spacing w:after="0" w:line="240" w:lineRule="auto"/>
              <w:ind w:firstLine="29"/>
              <w:jc w:val="center"/>
              <w:rPr>
                <w:rFonts w:ascii="Times New Roman" w:eastAsia="SimSun" w:hAnsi="Times New Roman" w:cs="Times New Roman"/>
                <w:sz w:val="20"/>
                <w:szCs w:val="20"/>
                <w:lang w:eastAsia="ru-RU"/>
              </w:rPr>
            </w:pPr>
            <w:r w:rsidRPr="005739CF">
              <w:rPr>
                <w:rFonts w:ascii="Times New Roman" w:eastAsia="SimSun" w:hAnsi="Times New Roman" w:cs="Times New Roman"/>
                <w:sz w:val="20"/>
                <w:szCs w:val="20"/>
                <w:lang w:eastAsia="ru-RU"/>
              </w:rPr>
              <w:t>Познавательное, духовно – нравственное, духовно – нравственное, социальное</w:t>
            </w:r>
          </w:p>
        </w:tc>
        <w:tc>
          <w:tcPr>
            <w:tcW w:w="3830" w:type="dxa"/>
            <w:gridSpan w:val="3"/>
            <w:vAlign w:val="center"/>
          </w:tcPr>
          <w:p w14:paraId="328E1FA6" w14:textId="77777777" w:rsidR="00B177AA" w:rsidRPr="005739CF" w:rsidRDefault="00B177AA" w:rsidP="009E772D">
            <w:pPr>
              <w:spacing w:after="0" w:line="240" w:lineRule="auto"/>
              <w:ind w:left="-19"/>
              <w:rPr>
                <w:rFonts w:ascii="Times New Roman" w:eastAsia="SimSun" w:hAnsi="Times New Roman" w:cs="Times New Roman"/>
                <w:b/>
                <w:i/>
                <w:iCs/>
                <w:sz w:val="20"/>
                <w:szCs w:val="20"/>
                <w:lang w:eastAsia="ru-RU"/>
              </w:rPr>
            </w:pPr>
            <w:r w:rsidRPr="005739CF">
              <w:rPr>
                <w:rFonts w:ascii="Times New Roman" w:eastAsia="Calibri" w:hAnsi="Times New Roman" w:cs="Times New Roman"/>
                <w:bCs/>
                <w:sz w:val="20"/>
                <w:szCs w:val="20"/>
                <w:lang w:eastAsia="ru-RU" w:bidi="ru-RU"/>
              </w:rPr>
              <w:t>.</w:t>
            </w:r>
          </w:p>
        </w:tc>
        <w:tc>
          <w:tcPr>
            <w:tcW w:w="6947" w:type="dxa"/>
            <w:gridSpan w:val="13"/>
            <w:vAlign w:val="center"/>
          </w:tcPr>
          <w:p w14:paraId="1160FF2C" w14:textId="77777777" w:rsidR="00B177AA" w:rsidRPr="00EB201F" w:rsidRDefault="00B177AA" w:rsidP="009E772D">
            <w:pPr>
              <w:spacing w:after="0" w:line="240" w:lineRule="auto"/>
              <w:ind w:hanging="19"/>
              <w:rPr>
                <w:rFonts w:ascii="Times New Roman" w:eastAsia="Calibri" w:hAnsi="Times New Roman" w:cs="Times New Roman"/>
                <w:bCs/>
                <w:sz w:val="20"/>
                <w:szCs w:val="20"/>
                <w:lang w:eastAsia="ru-RU" w:bidi="ru-RU"/>
              </w:rPr>
            </w:pPr>
            <w:r w:rsidRPr="00EB201F">
              <w:rPr>
                <w:rFonts w:ascii="Times New Roman" w:eastAsia="Calibri" w:hAnsi="Times New Roman" w:cs="Times New Roman"/>
                <w:bCs/>
                <w:sz w:val="20"/>
                <w:szCs w:val="20"/>
                <w:lang w:eastAsia="ru-RU" w:bidi="ru-RU"/>
              </w:rPr>
              <w:t>Виртуальная экскурсия</w:t>
            </w:r>
            <w:r>
              <w:rPr>
                <w:rFonts w:ascii="Times New Roman" w:eastAsia="Calibri" w:hAnsi="Times New Roman" w:cs="Times New Roman"/>
                <w:bCs/>
                <w:sz w:val="20"/>
                <w:szCs w:val="20"/>
                <w:lang w:eastAsia="ru-RU" w:bidi="ru-RU"/>
              </w:rPr>
              <w:t xml:space="preserve"> </w:t>
            </w:r>
            <w:r w:rsidRPr="00EB201F">
              <w:rPr>
                <w:rFonts w:ascii="Times New Roman" w:eastAsia="Calibri" w:hAnsi="Times New Roman" w:cs="Times New Roman"/>
                <w:bCs/>
                <w:sz w:val="20"/>
                <w:szCs w:val="20"/>
                <w:lang w:eastAsia="ru-RU" w:bidi="ru-RU"/>
              </w:rPr>
              <w:t>«Достопримечательности Крыма», «Города</w:t>
            </w:r>
          </w:p>
          <w:p w14:paraId="5129E29F" w14:textId="77777777" w:rsidR="00B177AA" w:rsidRPr="00EB201F" w:rsidRDefault="00B177AA" w:rsidP="009E772D">
            <w:pPr>
              <w:spacing w:after="0" w:line="240" w:lineRule="auto"/>
              <w:ind w:hanging="19"/>
              <w:rPr>
                <w:rFonts w:ascii="Times New Roman" w:eastAsia="Calibri" w:hAnsi="Times New Roman" w:cs="Times New Roman"/>
                <w:bCs/>
                <w:sz w:val="20"/>
                <w:szCs w:val="20"/>
                <w:lang w:eastAsia="ru-RU" w:bidi="ru-RU"/>
              </w:rPr>
            </w:pPr>
            <w:r w:rsidRPr="00EB201F">
              <w:rPr>
                <w:rFonts w:ascii="Times New Roman" w:eastAsia="Calibri" w:hAnsi="Times New Roman" w:cs="Times New Roman"/>
                <w:bCs/>
                <w:sz w:val="20"/>
                <w:szCs w:val="20"/>
                <w:lang w:eastAsia="ru-RU" w:bidi="ru-RU"/>
              </w:rPr>
              <w:t>воинской славы»</w:t>
            </w:r>
          </w:p>
          <w:p w14:paraId="4EE7CAF9" w14:textId="77777777" w:rsidR="00B177AA" w:rsidRPr="00EB201F" w:rsidRDefault="00B177AA" w:rsidP="009E772D">
            <w:pPr>
              <w:spacing w:after="0" w:line="240" w:lineRule="auto"/>
              <w:ind w:hanging="19"/>
              <w:rPr>
                <w:rFonts w:ascii="Times New Roman" w:eastAsia="Calibri" w:hAnsi="Times New Roman" w:cs="Times New Roman"/>
                <w:bCs/>
                <w:sz w:val="20"/>
                <w:szCs w:val="20"/>
                <w:lang w:eastAsia="ru-RU" w:bidi="ru-RU"/>
              </w:rPr>
            </w:pPr>
            <w:r w:rsidRPr="00EB201F">
              <w:rPr>
                <w:rFonts w:ascii="Times New Roman" w:eastAsia="Calibri" w:hAnsi="Times New Roman" w:cs="Times New Roman"/>
                <w:bCs/>
                <w:sz w:val="20"/>
                <w:szCs w:val="20"/>
                <w:lang w:eastAsia="ru-RU" w:bidi="ru-RU"/>
              </w:rPr>
              <w:t>Викторина «По страницам красной книги Крыма»</w:t>
            </w:r>
          </w:p>
          <w:p w14:paraId="2D628ACD" w14:textId="77777777" w:rsidR="00B177AA" w:rsidRPr="00EB201F" w:rsidRDefault="00B177AA" w:rsidP="009E772D">
            <w:pPr>
              <w:spacing w:after="0" w:line="240" w:lineRule="auto"/>
              <w:ind w:hanging="19"/>
              <w:rPr>
                <w:rFonts w:ascii="Times New Roman" w:eastAsia="Calibri" w:hAnsi="Times New Roman" w:cs="Times New Roman"/>
                <w:bCs/>
                <w:sz w:val="20"/>
                <w:szCs w:val="20"/>
                <w:lang w:eastAsia="ru-RU" w:bidi="ru-RU"/>
              </w:rPr>
            </w:pPr>
            <w:r w:rsidRPr="00EB201F">
              <w:rPr>
                <w:rFonts w:ascii="Times New Roman" w:eastAsia="Calibri" w:hAnsi="Times New Roman" w:cs="Times New Roman"/>
                <w:bCs/>
                <w:sz w:val="20"/>
                <w:szCs w:val="20"/>
                <w:lang w:eastAsia="ru-RU" w:bidi="ru-RU"/>
              </w:rPr>
              <w:t>Просмотр мультфильма «Ласточкино гнездо»</w:t>
            </w:r>
          </w:p>
          <w:p w14:paraId="387393DE" w14:textId="77777777" w:rsidR="00B177AA" w:rsidRPr="005739CF" w:rsidRDefault="00B177AA" w:rsidP="009E772D">
            <w:pPr>
              <w:spacing w:after="0" w:line="240" w:lineRule="auto"/>
              <w:rPr>
                <w:rFonts w:ascii="Times New Roman" w:eastAsia="SimSun" w:hAnsi="Times New Roman" w:cs="Times New Roman"/>
                <w:b/>
                <w:i/>
                <w:iCs/>
                <w:sz w:val="20"/>
                <w:szCs w:val="20"/>
                <w:lang w:eastAsia="ru-RU"/>
              </w:rPr>
            </w:pPr>
          </w:p>
        </w:tc>
      </w:tr>
      <w:tr w:rsidR="00B177AA" w:rsidRPr="005739CF" w14:paraId="42085044" w14:textId="77777777" w:rsidTr="009E772D">
        <w:trPr>
          <w:trHeight w:val="1448"/>
          <w:jc w:val="center"/>
        </w:trPr>
        <w:tc>
          <w:tcPr>
            <w:tcW w:w="1380" w:type="dxa"/>
          </w:tcPr>
          <w:p w14:paraId="27631508"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МАРТ</w:t>
            </w:r>
          </w:p>
          <w:p w14:paraId="1F2A995E"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3 неделя</w:t>
            </w:r>
          </w:p>
          <w:p w14:paraId="404A6D3C"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1</w:t>
            </w:r>
            <w:r>
              <w:rPr>
                <w:rFonts w:ascii="Times New Roman" w:eastAsia="Calibri" w:hAnsi="Times New Roman" w:cs="Times New Roman"/>
                <w:b/>
                <w:sz w:val="20"/>
                <w:szCs w:val="20"/>
                <w:lang w:eastAsia="ru-RU"/>
              </w:rPr>
              <w:t>6</w:t>
            </w:r>
            <w:r w:rsidRPr="005739CF">
              <w:rPr>
                <w:rFonts w:ascii="Times New Roman" w:eastAsia="Calibri" w:hAnsi="Times New Roman" w:cs="Times New Roman"/>
                <w:b/>
                <w:sz w:val="20"/>
                <w:szCs w:val="20"/>
                <w:lang w:eastAsia="ru-RU"/>
              </w:rPr>
              <w:t>.03 – 2</w:t>
            </w:r>
            <w:r>
              <w:rPr>
                <w:rFonts w:ascii="Times New Roman" w:eastAsia="Calibri" w:hAnsi="Times New Roman" w:cs="Times New Roman"/>
                <w:b/>
                <w:sz w:val="20"/>
                <w:szCs w:val="20"/>
                <w:lang w:eastAsia="ru-RU"/>
              </w:rPr>
              <w:t>0</w:t>
            </w:r>
            <w:r w:rsidRPr="005739CF">
              <w:rPr>
                <w:rFonts w:ascii="Times New Roman" w:eastAsia="Calibri" w:hAnsi="Times New Roman" w:cs="Times New Roman"/>
                <w:b/>
                <w:sz w:val="20"/>
                <w:szCs w:val="20"/>
                <w:lang w:eastAsia="ru-RU"/>
              </w:rPr>
              <w:t>.03.</w:t>
            </w:r>
          </w:p>
          <w:p w14:paraId="024D7895"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p>
          <w:p w14:paraId="7117A12D"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p>
          <w:p w14:paraId="328F2C45"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p>
        </w:tc>
        <w:tc>
          <w:tcPr>
            <w:tcW w:w="1446" w:type="dxa"/>
          </w:tcPr>
          <w:p w14:paraId="39A21348" w14:textId="77777777" w:rsidR="00B177AA" w:rsidRPr="005739CF" w:rsidRDefault="00B177AA" w:rsidP="009E772D">
            <w:pPr>
              <w:spacing w:after="0" w:line="240" w:lineRule="auto"/>
              <w:rPr>
                <w:rFonts w:ascii="Times New Roman" w:eastAsia="Calibri" w:hAnsi="Times New Roman" w:cs="Times New Roman"/>
                <w:b/>
                <w:sz w:val="20"/>
                <w:szCs w:val="20"/>
                <w:lang w:eastAsia="ru-RU"/>
              </w:rPr>
            </w:pPr>
          </w:p>
          <w:p w14:paraId="19CA7E2F" w14:textId="77777777" w:rsidR="00B177AA" w:rsidRPr="005739CF" w:rsidRDefault="00B177AA" w:rsidP="009E772D">
            <w:pPr>
              <w:spacing w:after="0" w:line="240" w:lineRule="auto"/>
              <w:jc w:val="center"/>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 xml:space="preserve">Тема: </w:t>
            </w:r>
          </w:p>
          <w:p w14:paraId="0857A06D" w14:textId="77777777" w:rsidR="00B177AA" w:rsidRPr="00434CED" w:rsidRDefault="00B177AA" w:rsidP="009E772D">
            <w:pPr>
              <w:spacing w:after="0" w:line="240" w:lineRule="auto"/>
              <w:jc w:val="center"/>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«Мой край хорош в любое время года»</w:t>
            </w:r>
          </w:p>
        </w:tc>
        <w:tc>
          <w:tcPr>
            <w:tcW w:w="1701" w:type="dxa"/>
          </w:tcPr>
          <w:p w14:paraId="24B236CA" w14:textId="77777777" w:rsidR="00B177AA" w:rsidRPr="005739CF" w:rsidRDefault="00B177AA" w:rsidP="009E772D">
            <w:pPr>
              <w:spacing w:after="0" w:line="240" w:lineRule="auto"/>
              <w:ind w:firstLine="29"/>
              <w:jc w:val="center"/>
              <w:rPr>
                <w:rFonts w:ascii="Times New Roman" w:eastAsia="SimSun" w:hAnsi="Times New Roman" w:cs="Times New Roman"/>
                <w:sz w:val="20"/>
                <w:szCs w:val="20"/>
                <w:lang w:eastAsia="ru-RU"/>
              </w:rPr>
            </w:pPr>
          </w:p>
          <w:p w14:paraId="63EC97E8" w14:textId="77777777" w:rsidR="00B177AA" w:rsidRPr="005739CF" w:rsidRDefault="00B177AA" w:rsidP="009E772D">
            <w:pPr>
              <w:spacing w:after="0" w:line="240" w:lineRule="auto"/>
              <w:ind w:firstLine="29"/>
              <w:jc w:val="center"/>
              <w:rPr>
                <w:rFonts w:ascii="Times New Roman" w:eastAsia="SimSun" w:hAnsi="Times New Roman" w:cs="Times New Roman"/>
                <w:sz w:val="20"/>
                <w:szCs w:val="20"/>
                <w:lang w:eastAsia="ru-RU"/>
              </w:rPr>
            </w:pPr>
            <w:r w:rsidRPr="005739CF">
              <w:rPr>
                <w:rFonts w:ascii="Times New Roman" w:eastAsia="SimSun" w:hAnsi="Times New Roman" w:cs="Times New Roman"/>
                <w:sz w:val="20"/>
                <w:szCs w:val="20"/>
                <w:lang w:eastAsia="ru-RU"/>
              </w:rPr>
              <w:t xml:space="preserve">Познавательное, патриотическое  Духовно </w:t>
            </w:r>
            <w:r>
              <w:rPr>
                <w:rFonts w:ascii="Times New Roman" w:eastAsia="SimSun" w:hAnsi="Times New Roman" w:cs="Times New Roman"/>
                <w:sz w:val="20"/>
                <w:szCs w:val="20"/>
                <w:lang w:eastAsia="ru-RU"/>
              </w:rPr>
              <w:t>–</w:t>
            </w:r>
            <w:r w:rsidRPr="005739CF">
              <w:rPr>
                <w:rFonts w:ascii="Times New Roman" w:eastAsia="SimSun" w:hAnsi="Times New Roman" w:cs="Times New Roman"/>
                <w:sz w:val="20"/>
                <w:szCs w:val="20"/>
                <w:lang w:eastAsia="ru-RU"/>
              </w:rPr>
              <w:t xml:space="preserve"> нравственное</w:t>
            </w:r>
          </w:p>
          <w:p w14:paraId="068C85C9" w14:textId="77777777" w:rsidR="00B177AA" w:rsidRPr="005739CF" w:rsidRDefault="00B177AA" w:rsidP="009E772D">
            <w:pPr>
              <w:spacing w:after="0" w:line="240" w:lineRule="auto"/>
              <w:ind w:firstLine="29"/>
              <w:jc w:val="center"/>
              <w:rPr>
                <w:rFonts w:ascii="Times New Roman" w:eastAsia="SimSun" w:hAnsi="Times New Roman" w:cs="Times New Roman"/>
                <w:sz w:val="20"/>
                <w:szCs w:val="20"/>
                <w:lang w:eastAsia="ru-RU"/>
              </w:rPr>
            </w:pPr>
          </w:p>
        </w:tc>
        <w:tc>
          <w:tcPr>
            <w:tcW w:w="10777" w:type="dxa"/>
            <w:gridSpan w:val="16"/>
            <w:vAlign w:val="center"/>
          </w:tcPr>
          <w:p w14:paraId="57F53614" w14:textId="77777777" w:rsidR="00B177AA" w:rsidRPr="005739CF" w:rsidRDefault="00B177AA" w:rsidP="009E772D">
            <w:pPr>
              <w:shd w:val="clear" w:color="auto" w:fill="FFFFFF"/>
              <w:spacing w:after="0" w:line="240" w:lineRule="auto"/>
              <w:jc w:val="center"/>
              <w:rPr>
                <w:rFonts w:ascii="Times New Roman" w:eastAsia="Times New Roman" w:hAnsi="Times New Roman" w:cs="Times New Roman"/>
                <w:sz w:val="20"/>
                <w:szCs w:val="20"/>
                <w:lang w:eastAsia="ru-RU"/>
              </w:rPr>
            </w:pPr>
            <w:r w:rsidRPr="005739CF">
              <w:rPr>
                <w:rFonts w:ascii="Times New Roman" w:eastAsia="Times New Roman" w:hAnsi="Times New Roman" w:cs="Times New Roman"/>
                <w:sz w:val="20"/>
                <w:szCs w:val="20"/>
                <w:lang w:eastAsia="ru-RU"/>
              </w:rPr>
              <w:t>Цикл ООД, бесед по теме «Мой родной Донской край»</w:t>
            </w:r>
          </w:p>
          <w:p w14:paraId="752870BC" w14:textId="77777777" w:rsidR="00B177AA" w:rsidRPr="005739CF" w:rsidRDefault="00B177AA" w:rsidP="009E772D">
            <w:pPr>
              <w:shd w:val="clear" w:color="auto" w:fill="FFFFFF"/>
              <w:spacing w:after="0" w:line="240" w:lineRule="auto"/>
              <w:rPr>
                <w:rFonts w:ascii="Times New Roman" w:eastAsia="Times New Roman" w:hAnsi="Times New Roman" w:cs="Times New Roman"/>
                <w:sz w:val="20"/>
                <w:szCs w:val="20"/>
                <w:lang w:eastAsia="ru-RU"/>
              </w:rPr>
            </w:pPr>
          </w:p>
          <w:p w14:paraId="2B79C37A" w14:textId="77777777" w:rsidR="00B177AA" w:rsidRPr="005739CF" w:rsidRDefault="00B177AA" w:rsidP="009E772D">
            <w:pPr>
              <w:shd w:val="clear" w:color="auto" w:fill="FFFFFF"/>
              <w:spacing w:after="0" w:line="240" w:lineRule="auto"/>
              <w:rPr>
                <w:rFonts w:ascii="Times New Roman" w:eastAsia="Times New Roman" w:hAnsi="Times New Roman" w:cs="Times New Roman"/>
                <w:sz w:val="20"/>
                <w:szCs w:val="20"/>
                <w:lang w:eastAsia="ru-RU"/>
              </w:rPr>
            </w:pPr>
          </w:p>
          <w:p w14:paraId="794CD770" w14:textId="77777777" w:rsidR="00B177AA" w:rsidRPr="005739CF" w:rsidRDefault="00B177AA" w:rsidP="009E772D">
            <w:pPr>
              <w:shd w:val="clear" w:color="auto" w:fill="FFFFFF"/>
              <w:spacing w:after="0" w:line="240" w:lineRule="auto"/>
              <w:rPr>
                <w:rFonts w:ascii="Times New Roman" w:eastAsia="Times New Roman" w:hAnsi="Times New Roman" w:cs="Times New Roman"/>
                <w:sz w:val="20"/>
                <w:szCs w:val="20"/>
                <w:lang w:eastAsia="ru-RU"/>
              </w:rPr>
            </w:pPr>
          </w:p>
          <w:p w14:paraId="13F1E5C4" w14:textId="77777777" w:rsidR="00B177AA" w:rsidRPr="005739CF" w:rsidRDefault="00B177AA" w:rsidP="009E772D">
            <w:pPr>
              <w:shd w:val="clear" w:color="auto" w:fill="FFFFFF"/>
              <w:spacing w:after="0" w:line="240" w:lineRule="auto"/>
              <w:jc w:val="center"/>
              <w:rPr>
                <w:rFonts w:ascii="Calibri" w:eastAsia="Times New Roman" w:hAnsi="Calibri" w:cs="Times New Roman"/>
                <w:sz w:val="20"/>
                <w:szCs w:val="20"/>
                <w:lang w:eastAsia="ru-RU"/>
              </w:rPr>
            </w:pPr>
          </w:p>
        </w:tc>
      </w:tr>
      <w:tr w:rsidR="00B177AA" w:rsidRPr="005739CF" w14:paraId="77DB02CC" w14:textId="77777777" w:rsidTr="009E772D">
        <w:trPr>
          <w:trHeight w:val="1542"/>
          <w:jc w:val="center"/>
        </w:trPr>
        <w:tc>
          <w:tcPr>
            <w:tcW w:w="1380" w:type="dxa"/>
          </w:tcPr>
          <w:p w14:paraId="53FC2628" w14:textId="77777777" w:rsidR="00B177AA" w:rsidRPr="005739CF" w:rsidRDefault="00B177AA" w:rsidP="009E772D">
            <w:pPr>
              <w:spacing w:after="0" w:line="240" w:lineRule="auto"/>
              <w:rPr>
                <w:rFonts w:ascii="Times New Roman" w:eastAsia="Calibri" w:hAnsi="Times New Roman" w:cs="Times New Roman"/>
                <w:b/>
                <w:sz w:val="20"/>
                <w:szCs w:val="20"/>
                <w:lang w:eastAsia="ru-RU"/>
              </w:rPr>
            </w:pPr>
          </w:p>
          <w:p w14:paraId="0B50A420"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МАРТ</w:t>
            </w:r>
          </w:p>
          <w:p w14:paraId="2FB52011"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4 неделя</w:t>
            </w:r>
          </w:p>
          <w:p w14:paraId="529BE7BE"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2</w:t>
            </w:r>
            <w:r>
              <w:rPr>
                <w:rFonts w:ascii="Times New Roman" w:eastAsia="Calibri" w:hAnsi="Times New Roman" w:cs="Times New Roman"/>
                <w:b/>
                <w:sz w:val="20"/>
                <w:szCs w:val="20"/>
                <w:lang w:eastAsia="ru-RU"/>
              </w:rPr>
              <w:t>3.</w:t>
            </w:r>
            <w:r w:rsidRPr="005739CF">
              <w:rPr>
                <w:rFonts w:ascii="Times New Roman" w:eastAsia="Calibri" w:hAnsi="Times New Roman" w:cs="Times New Roman"/>
                <w:b/>
                <w:sz w:val="20"/>
                <w:szCs w:val="20"/>
                <w:lang w:eastAsia="ru-RU"/>
              </w:rPr>
              <w:t>03.-2</w:t>
            </w:r>
            <w:r>
              <w:rPr>
                <w:rFonts w:ascii="Times New Roman" w:eastAsia="Calibri" w:hAnsi="Times New Roman" w:cs="Times New Roman"/>
                <w:b/>
                <w:sz w:val="20"/>
                <w:szCs w:val="20"/>
                <w:lang w:eastAsia="ru-RU"/>
              </w:rPr>
              <w:t>7</w:t>
            </w:r>
            <w:r w:rsidRPr="005739CF">
              <w:rPr>
                <w:rFonts w:ascii="Times New Roman" w:eastAsia="Calibri" w:hAnsi="Times New Roman" w:cs="Times New Roman"/>
                <w:b/>
                <w:sz w:val="20"/>
                <w:szCs w:val="20"/>
                <w:lang w:eastAsia="ru-RU"/>
              </w:rPr>
              <w:t>.03.</w:t>
            </w:r>
          </w:p>
        </w:tc>
        <w:tc>
          <w:tcPr>
            <w:tcW w:w="1446" w:type="dxa"/>
          </w:tcPr>
          <w:p w14:paraId="42164D5F" w14:textId="77777777" w:rsidR="00B177AA" w:rsidRPr="005739CF" w:rsidRDefault="00B177AA" w:rsidP="009E772D">
            <w:pPr>
              <w:spacing w:after="0" w:line="240" w:lineRule="auto"/>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27.03</w:t>
            </w:r>
          </w:p>
          <w:p w14:paraId="6CA31E2F"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SimSun" w:hAnsi="Times New Roman" w:cs="Times New Roman"/>
                <w:bCs/>
                <w:sz w:val="20"/>
                <w:szCs w:val="20"/>
                <w:lang w:eastAsia="ru-RU"/>
              </w:rPr>
              <w:t>Всемирный день театра</w:t>
            </w:r>
          </w:p>
        </w:tc>
        <w:tc>
          <w:tcPr>
            <w:tcW w:w="1701" w:type="dxa"/>
          </w:tcPr>
          <w:p w14:paraId="48C9E7C3" w14:textId="77777777" w:rsidR="00B177AA" w:rsidRPr="005739CF" w:rsidRDefault="00B177AA" w:rsidP="009E772D">
            <w:pPr>
              <w:spacing w:after="0" w:line="240" w:lineRule="auto"/>
              <w:ind w:firstLine="29"/>
              <w:jc w:val="center"/>
              <w:rPr>
                <w:rFonts w:ascii="Times New Roman" w:eastAsia="SimSun" w:hAnsi="Times New Roman" w:cs="Times New Roman"/>
                <w:sz w:val="20"/>
                <w:szCs w:val="20"/>
                <w:lang w:eastAsia="ru-RU"/>
              </w:rPr>
            </w:pPr>
          </w:p>
          <w:p w14:paraId="04CCF2E5" w14:textId="77777777" w:rsidR="00B177AA" w:rsidRPr="005739CF" w:rsidRDefault="00B177AA" w:rsidP="009E772D">
            <w:pPr>
              <w:spacing w:after="0" w:line="240" w:lineRule="auto"/>
              <w:ind w:firstLine="29"/>
              <w:jc w:val="center"/>
              <w:rPr>
                <w:rFonts w:ascii="Times New Roman" w:eastAsia="SimSun" w:hAnsi="Times New Roman" w:cs="Times New Roman"/>
                <w:sz w:val="20"/>
                <w:szCs w:val="20"/>
                <w:lang w:eastAsia="ru-RU"/>
              </w:rPr>
            </w:pPr>
            <w:r w:rsidRPr="005739CF">
              <w:rPr>
                <w:rFonts w:ascii="Times New Roman" w:eastAsia="SimSun" w:hAnsi="Times New Roman" w:cs="Times New Roman"/>
                <w:sz w:val="20"/>
                <w:szCs w:val="20"/>
                <w:lang w:eastAsia="ru-RU"/>
              </w:rPr>
              <w:t>Познавательное, социальное, Духовно – нравственное. Эстетическое</w:t>
            </w:r>
          </w:p>
        </w:tc>
        <w:tc>
          <w:tcPr>
            <w:tcW w:w="10777" w:type="dxa"/>
            <w:gridSpan w:val="16"/>
            <w:vAlign w:val="center"/>
          </w:tcPr>
          <w:p w14:paraId="458EE081" w14:textId="77777777" w:rsidR="00B177AA" w:rsidRPr="00434CED" w:rsidRDefault="00B177AA" w:rsidP="009E772D">
            <w:pPr>
              <w:spacing w:after="0" w:line="240" w:lineRule="auto"/>
              <w:jc w:val="center"/>
              <w:rPr>
                <w:rFonts w:ascii="Times New Roman" w:eastAsia="SimSun" w:hAnsi="Times New Roman" w:cs="Times New Roman"/>
                <w:b/>
                <w:i/>
                <w:sz w:val="20"/>
                <w:szCs w:val="20"/>
                <w:lang w:eastAsia="ru-RU"/>
              </w:rPr>
            </w:pPr>
            <w:r w:rsidRPr="00434CED">
              <w:rPr>
                <w:rFonts w:ascii="Times New Roman" w:eastAsia="SimSun" w:hAnsi="Times New Roman" w:cs="Times New Roman"/>
                <w:b/>
                <w:i/>
                <w:sz w:val="20"/>
                <w:szCs w:val="20"/>
                <w:lang w:eastAsia="ru-RU"/>
              </w:rPr>
              <w:t>Неделя театра (показ разных видов театра)</w:t>
            </w:r>
          </w:p>
          <w:p w14:paraId="1547A03D" w14:textId="77777777" w:rsidR="00B177AA" w:rsidRPr="005739CF" w:rsidRDefault="00B177AA" w:rsidP="009E772D">
            <w:pPr>
              <w:spacing w:after="0" w:line="240" w:lineRule="auto"/>
              <w:jc w:val="center"/>
              <w:rPr>
                <w:rFonts w:ascii="Times New Roman" w:eastAsia="SimSun" w:hAnsi="Times New Roman" w:cs="Times New Roman"/>
                <w:b/>
                <w:i/>
                <w:sz w:val="20"/>
                <w:szCs w:val="20"/>
                <w:lang w:eastAsia="ru-RU"/>
              </w:rPr>
            </w:pPr>
            <w:r w:rsidRPr="00434CED">
              <w:rPr>
                <w:rFonts w:ascii="Times New Roman" w:eastAsia="SimSun" w:hAnsi="Times New Roman" w:cs="Times New Roman"/>
                <w:b/>
                <w:i/>
                <w:sz w:val="20"/>
                <w:szCs w:val="20"/>
                <w:lang w:eastAsia="ru-RU"/>
              </w:rPr>
              <w:t>Фестиваль театрализованных представлений и русских народных сказок</w:t>
            </w:r>
          </w:p>
        </w:tc>
      </w:tr>
      <w:tr w:rsidR="00B177AA" w:rsidRPr="005739CF" w14:paraId="3A2CF4A4" w14:textId="77777777" w:rsidTr="009E772D">
        <w:trPr>
          <w:trHeight w:val="398"/>
          <w:jc w:val="center"/>
        </w:trPr>
        <w:tc>
          <w:tcPr>
            <w:tcW w:w="15304" w:type="dxa"/>
            <w:gridSpan w:val="19"/>
            <w:shd w:val="clear" w:color="auto" w:fill="F2F2F2" w:themeFill="background1" w:themeFillShade="F2"/>
          </w:tcPr>
          <w:p w14:paraId="2807469E" w14:textId="77777777" w:rsidR="00B177AA" w:rsidRPr="005739CF" w:rsidRDefault="00B177AA" w:rsidP="009E772D">
            <w:pPr>
              <w:tabs>
                <w:tab w:val="left" w:pos="130"/>
              </w:tabs>
              <w:spacing w:after="0" w:line="240" w:lineRule="auto"/>
              <w:ind w:hanging="19"/>
              <w:jc w:val="center"/>
              <w:rPr>
                <w:rFonts w:ascii="Times New Roman" w:eastAsia="SimSun" w:hAnsi="Times New Roman" w:cs="Times New Roman"/>
                <w:b/>
                <w:i/>
                <w:sz w:val="24"/>
                <w:szCs w:val="24"/>
                <w:lang w:eastAsia="ru-RU"/>
              </w:rPr>
            </w:pPr>
            <w:r w:rsidRPr="005739CF">
              <w:rPr>
                <w:rFonts w:ascii="Times New Roman" w:eastAsia="SimSun" w:hAnsi="Times New Roman" w:cs="Times New Roman"/>
                <w:b/>
                <w:i/>
                <w:sz w:val="24"/>
                <w:szCs w:val="24"/>
                <w:lang w:eastAsia="ru-RU"/>
              </w:rPr>
              <w:t>Конкурсы</w:t>
            </w:r>
          </w:p>
        </w:tc>
      </w:tr>
      <w:tr w:rsidR="00B177AA" w:rsidRPr="005739CF" w14:paraId="0D8669EA" w14:textId="77777777" w:rsidTr="009E772D">
        <w:trPr>
          <w:trHeight w:val="398"/>
          <w:jc w:val="center"/>
        </w:trPr>
        <w:tc>
          <w:tcPr>
            <w:tcW w:w="2826" w:type="dxa"/>
            <w:gridSpan w:val="2"/>
            <w:shd w:val="clear" w:color="auto" w:fill="F2F2F2" w:themeFill="background1" w:themeFillShade="F2"/>
          </w:tcPr>
          <w:p w14:paraId="69B1F7DD" w14:textId="77777777" w:rsidR="00B177AA" w:rsidRPr="005739CF" w:rsidRDefault="00B177AA" w:rsidP="009E772D">
            <w:pPr>
              <w:spacing w:after="0" w:line="240" w:lineRule="auto"/>
              <w:rPr>
                <w:rFonts w:ascii="Times New Roman" w:eastAsia="Calibri" w:hAnsi="Times New Roman" w:cs="Times New Roman"/>
                <w:b/>
                <w:sz w:val="20"/>
                <w:szCs w:val="20"/>
                <w:highlight w:val="yellow"/>
                <w:lang w:eastAsia="ru-RU"/>
              </w:rPr>
            </w:pPr>
          </w:p>
        </w:tc>
        <w:tc>
          <w:tcPr>
            <w:tcW w:w="1701" w:type="dxa"/>
            <w:shd w:val="clear" w:color="auto" w:fill="F2F2F2" w:themeFill="background1" w:themeFillShade="F2"/>
          </w:tcPr>
          <w:p w14:paraId="6B7ED3A4" w14:textId="77777777" w:rsidR="00B177AA" w:rsidRPr="005739CF" w:rsidRDefault="00B177AA" w:rsidP="009E772D">
            <w:pPr>
              <w:spacing w:after="0" w:line="240" w:lineRule="auto"/>
              <w:ind w:firstLine="29"/>
              <w:jc w:val="center"/>
              <w:rPr>
                <w:rFonts w:ascii="Times New Roman" w:eastAsia="SimSun" w:hAnsi="Times New Roman" w:cs="Times New Roman"/>
                <w:sz w:val="20"/>
                <w:szCs w:val="20"/>
                <w:highlight w:val="yellow"/>
                <w:lang w:eastAsia="ru-RU"/>
              </w:rPr>
            </w:pPr>
            <w:r w:rsidRPr="005739CF">
              <w:rPr>
                <w:rFonts w:ascii="Times New Roman" w:eastAsia="SimSun" w:hAnsi="Times New Roman" w:cs="Times New Roman"/>
                <w:sz w:val="20"/>
                <w:szCs w:val="20"/>
                <w:lang w:eastAsia="ru-RU"/>
              </w:rPr>
              <w:t>Познавательное, социальное, духовно -нравственное</w:t>
            </w:r>
          </w:p>
        </w:tc>
        <w:tc>
          <w:tcPr>
            <w:tcW w:w="10777" w:type="dxa"/>
            <w:gridSpan w:val="16"/>
            <w:shd w:val="clear" w:color="auto" w:fill="F2F2F2" w:themeFill="background1" w:themeFillShade="F2"/>
            <w:vAlign w:val="center"/>
          </w:tcPr>
          <w:p w14:paraId="7B8A2C2B" w14:textId="77777777" w:rsidR="00B177AA" w:rsidRDefault="00B177AA" w:rsidP="009E772D">
            <w:pPr>
              <w:spacing w:after="0" w:line="240" w:lineRule="auto"/>
              <w:ind w:hanging="19"/>
              <w:rPr>
                <w:rFonts w:ascii="Times New Roman" w:eastAsia="SimSun" w:hAnsi="Times New Roman" w:cs="Times New Roman"/>
                <w:i/>
                <w:iCs/>
                <w:sz w:val="20"/>
                <w:szCs w:val="20"/>
                <w:lang w:eastAsia="ru-RU"/>
              </w:rPr>
            </w:pPr>
            <w:r>
              <w:rPr>
                <w:rFonts w:ascii="Times New Roman" w:eastAsia="SimSun" w:hAnsi="Times New Roman" w:cs="Times New Roman"/>
                <w:i/>
                <w:iCs/>
                <w:sz w:val="20"/>
                <w:szCs w:val="20"/>
                <w:lang w:eastAsia="ru-RU"/>
              </w:rPr>
              <w:t xml:space="preserve">Январь – апрель </w:t>
            </w:r>
          </w:p>
          <w:p w14:paraId="7ECD558B" w14:textId="77777777" w:rsidR="00B177AA" w:rsidRPr="005739CF" w:rsidRDefault="00B177AA" w:rsidP="009E772D">
            <w:pPr>
              <w:spacing w:after="0" w:line="240" w:lineRule="auto"/>
              <w:ind w:hanging="19"/>
              <w:rPr>
                <w:rFonts w:ascii="Times New Roman" w:eastAsia="Calibri" w:hAnsi="Times New Roman" w:cs="Times New Roman"/>
                <w:b/>
                <w:sz w:val="20"/>
                <w:szCs w:val="20"/>
                <w:lang w:eastAsia="ru-RU"/>
              </w:rPr>
            </w:pPr>
            <w:r w:rsidRPr="005739CF">
              <w:rPr>
                <w:rFonts w:ascii="Times New Roman" w:eastAsia="SimSun" w:hAnsi="Times New Roman" w:cs="Times New Roman"/>
                <w:i/>
                <w:iCs/>
                <w:sz w:val="20"/>
                <w:szCs w:val="20"/>
                <w:lang w:eastAsia="ru-RU"/>
              </w:rPr>
              <w:t xml:space="preserve">Муниципальный конкурс </w:t>
            </w:r>
            <w:r>
              <w:rPr>
                <w:rFonts w:ascii="Times New Roman" w:eastAsia="SimSun" w:hAnsi="Times New Roman" w:cs="Times New Roman"/>
                <w:i/>
                <w:iCs/>
                <w:sz w:val="20"/>
                <w:szCs w:val="20"/>
                <w:lang w:eastAsia="ru-RU"/>
              </w:rPr>
              <w:t>проектов</w:t>
            </w:r>
          </w:p>
          <w:p w14:paraId="2657B34D" w14:textId="77777777" w:rsidR="00B177AA" w:rsidRPr="005739CF" w:rsidRDefault="00B177AA" w:rsidP="009E772D">
            <w:pPr>
              <w:tabs>
                <w:tab w:val="left" w:pos="130"/>
              </w:tabs>
              <w:spacing w:after="0" w:line="240" w:lineRule="auto"/>
              <w:ind w:hanging="19"/>
              <w:jc w:val="center"/>
              <w:rPr>
                <w:rFonts w:ascii="Times New Roman" w:eastAsia="SimSun" w:hAnsi="Times New Roman" w:cs="Times New Roman"/>
                <w:b/>
                <w:i/>
                <w:iCs/>
                <w:sz w:val="20"/>
                <w:szCs w:val="20"/>
                <w:lang w:eastAsia="ru-RU"/>
              </w:rPr>
            </w:pPr>
          </w:p>
        </w:tc>
      </w:tr>
      <w:tr w:rsidR="00B177AA" w:rsidRPr="005739CF" w14:paraId="78A75334" w14:textId="77777777" w:rsidTr="009E772D">
        <w:trPr>
          <w:trHeight w:val="1200"/>
          <w:jc w:val="center"/>
        </w:trPr>
        <w:tc>
          <w:tcPr>
            <w:tcW w:w="1380" w:type="dxa"/>
            <w:vMerge w:val="restart"/>
          </w:tcPr>
          <w:p w14:paraId="789A00C8" w14:textId="77777777" w:rsidR="00B177AA" w:rsidRPr="005739CF" w:rsidRDefault="00B177AA" w:rsidP="009E772D">
            <w:pPr>
              <w:spacing w:after="0" w:line="240" w:lineRule="auto"/>
              <w:jc w:val="center"/>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АПРЕЛЬ</w:t>
            </w:r>
          </w:p>
          <w:p w14:paraId="471D0380"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 xml:space="preserve">1 неделя </w:t>
            </w:r>
            <w:r>
              <w:rPr>
                <w:rFonts w:ascii="Times New Roman" w:eastAsia="Calibri" w:hAnsi="Times New Roman" w:cs="Times New Roman"/>
                <w:b/>
                <w:sz w:val="20"/>
                <w:szCs w:val="20"/>
                <w:lang w:eastAsia="ru-RU"/>
              </w:rPr>
              <w:t>31</w:t>
            </w:r>
            <w:r w:rsidRPr="005739CF">
              <w:rPr>
                <w:rFonts w:ascii="Times New Roman" w:eastAsia="Calibri" w:hAnsi="Times New Roman" w:cs="Times New Roman"/>
                <w:b/>
                <w:sz w:val="20"/>
                <w:szCs w:val="20"/>
                <w:lang w:eastAsia="ru-RU"/>
              </w:rPr>
              <w:t>.0</w:t>
            </w:r>
            <w:r>
              <w:rPr>
                <w:rFonts w:ascii="Times New Roman" w:eastAsia="Calibri" w:hAnsi="Times New Roman" w:cs="Times New Roman"/>
                <w:b/>
                <w:sz w:val="20"/>
                <w:szCs w:val="20"/>
                <w:lang w:eastAsia="ru-RU"/>
              </w:rPr>
              <w:t>4</w:t>
            </w:r>
            <w:r w:rsidRPr="005739CF">
              <w:rPr>
                <w:rFonts w:ascii="Times New Roman" w:eastAsia="Calibri" w:hAnsi="Times New Roman" w:cs="Times New Roman"/>
                <w:b/>
                <w:sz w:val="20"/>
                <w:szCs w:val="20"/>
                <w:lang w:eastAsia="ru-RU"/>
              </w:rPr>
              <w:t xml:space="preserve"> – 0</w:t>
            </w:r>
            <w:r>
              <w:rPr>
                <w:rFonts w:ascii="Times New Roman" w:eastAsia="Calibri" w:hAnsi="Times New Roman" w:cs="Times New Roman"/>
                <w:b/>
                <w:sz w:val="20"/>
                <w:szCs w:val="20"/>
                <w:lang w:eastAsia="ru-RU"/>
              </w:rPr>
              <w:t>3</w:t>
            </w:r>
            <w:r w:rsidRPr="005739CF">
              <w:rPr>
                <w:rFonts w:ascii="Times New Roman" w:eastAsia="Calibri" w:hAnsi="Times New Roman" w:cs="Times New Roman"/>
                <w:b/>
                <w:sz w:val="20"/>
                <w:szCs w:val="20"/>
                <w:lang w:eastAsia="ru-RU"/>
              </w:rPr>
              <w:t>.04</w:t>
            </w:r>
          </w:p>
        </w:tc>
        <w:tc>
          <w:tcPr>
            <w:tcW w:w="1446" w:type="dxa"/>
            <w:vMerge w:val="restart"/>
          </w:tcPr>
          <w:p w14:paraId="3F1C0F4E" w14:textId="77777777" w:rsidR="00B177AA" w:rsidRPr="005739CF" w:rsidRDefault="00B177AA" w:rsidP="009E772D">
            <w:pPr>
              <w:spacing w:after="0" w:line="240" w:lineRule="auto"/>
              <w:ind w:firstLine="29"/>
              <w:jc w:val="center"/>
              <w:rPr>
                <w:rFonts w:ascii="Times New Roman" w:eastAsia="SimSun" w:hAnsi="Times New Roman" w:cs="Times New Roman"/>
                <w:b/>
                <w:sz w:val="20"/>
                <w:szCs w:val="20"/>
                <w:lang w:eastAsia="ru-RU"/>
              </w:rPr>
            </w:pPr>
            <w:r w:rsidRPr="005739CF">
              <w:rPr>
                <w:rFonts w:ascii="Times New Roman" w:eastAsia="SimSun" w:hAnsi="Times New Roman" w:cs="Times New Roman"/>
                <w:b/>
                <w:sz w:val="20"/>
                <w:szCs w:val="20"/>
                <w:lang w:eastAsia="ru-RU"/>
              </w:rPr>
              <w:t>01.04.</w:t>
            </w:r>
          </w:p>
          <w:p w14:paraId="3283F9F4" w14:textId="77777777" w:rsidR="00B177AA" w:rsidRPr="005739CF" w:rsidRDefault="00B177AA" w:rsidP="009E772D">
            <w:pPr>
              <w:spacing w:after="0" w:line="240" w:lineRule="auto"/>
              <w:ind w:firstLine="29"/>
              <w:jc w:val="center"/>
              <w:rPr>
                <w:rFonts w:ascii="Times New Roman" w:eastAsia="SimSun" w:hAnsi="Times New Roman" w:cs="Times New Roman"/>
                <w:bCs/>
                <w:sz w:val="20"/>
                <w:szCs w:val="20"/>
                <w:lang w:eastAsia="ru-RU"/>
              </w:rPr>
            </w:pPr>
            <w:r w:rsidRPr="005739CF">
              <w:rPr>
                <w:rFonts w:ascii="Times New Roman" w:eastAsia="SimSun" w:hAnsi="Times New Roman" w:cs="Times New Roman"/>
                <w:b/>
                <w:sz w:val="20"/>
                <w:szCs w:val="20"/>
                <w:lang w:eastAsia="ru-RU"/>
              </w:rPr>
              <w:t>Международный день птиц</w:t>
            </w:r>
            <w:r w:rsidRPr="005739CF">
              <w:rPr>
                <w:rFonts w:ascii="Times New Roman" w:eastAsia="SimSun" w:hAnsi="Times New Roman" w:cs="Times New Roman"/>
                <w:bCs/>
                <w:sz w:val="20"/>
                <w:szCs w:val="20"/>
                <w:lang w:eastAsia="ru-RU"/>
              </w:rPr>
              <w:t>.</w:t>
            </w:r>
          </w:p>
        </w:tc>
        <w:tc>
          <w:tcPr>
            <w:tcW w:w="1701" w:type="dxa"/>
            <w:vMerge w:val="restart"/>
          </w:tcPr>
          <w:p w14:paraId="0C18DE96" w14:textId="77777777" w:rsidR="00B177AA" w:rsidRPr="005739CF" w:rsidRDefault="00B177AA" w:rsidP="009E772D">
            <w:pPr>
              <w:spacing w:after="0" w:line="240" w:lineRule="auto"/>
              <w:ind w:firstLine="29"/>
              <w:jc w:val="center"/>
              <w:rPr>
                <w:rFonts w:ascii="Times New Roman" w:eastAsia="SimSun" w:hAnsi="Times New Roman" w:cs="Times New Roman"/>
                <w:sz w:val="20"/>
                <w:szCs w:val="20"/>
                <w:lang w:eastAsia="ru-RU"/>
              </w:rPr>
            </w:pPr>
            <w:r w:rsidRPr="005739CF">
              <w:rPr>
                <w:rFonts w:ascii="Times New Roman" w:eastAsia="SimSun" w:hAnsi="Times New Roman" w:cs="Times New Roman"/>
                <w:sz w:val="20"/>
                <w:szCs w:val="20"/>
                <w:lang w:eastAsia="ru-RU"/>
              </w:rPr>
              <w:t>Познавательное Духовно – нравственное.</w:t>
            </w:r>
          </w:p>
        </w:tc>
        <w:tc>
          <w:tcPr>
            <w:tcW w:w="3830" w:type="dxa"/>
            <w:gridSpan w:val="3"/>
            <w:vAlign w:val="center"/>
          </w:tcPr>
          <w:p w14:paraId="311FC4E9" w14:textId="77777777" w:rsidR="00B177AA" w:rsidRPr="005739CF" w:rsidRDefault="00B177AA" w:rsidP="009E772D">
            <w:pPr>
              <w:spacing w:after="0" w:line="240" w:lineRule="auto"/>
              <w:ind w:firstLine="29"/>
              <w:rPr>
                <w:rFonts w:ascii="Times New Roman" w:eastAsia="SimSun" w:hAnsi="Times New Roman" w:cs="Times New Roman"/>
                <w:bCs/>
                <w:iCs/>
                <w:sz w:val="20"/>
                <w:szCs w:val="20"/>
                <w:lang w:eastAsia="ru-RU"/>
              </w:rPr>
            </w:pPr>
            <w:r w:rsidRPr="005739CF">
              <w:rPr>
                <w:rFonts w:ascii="Times New Roman" w:eastAsia="SimSun" w:hAnsi="Times New Roman" w:cs="Times New Roman"/>
                <w:bCs/>
                <w:iCs/>
                <w:sz w:val="20"/>
                <w:szCs w:val="20"/>
                <w:lang w:eastAsia="ru-RU"/>
              </w:rPr>
              <w:t xml:space="preserve">Беседа на тему: «Что такое «Эти удивительные птицы». </w:t>
            </w:r>
          </w:p>
          <w:p w14:paraId="2AD1DCC3" w14:textId="77777777" w:rsidR="00B177AA" w:rsidRPr="005739CF" w:rsidRDefault="00B177AA" w:rsidP="009E772D">
            <w:pPr>
              <w:spacing w:after="0" w:line="240" w:lineRule="auto"/>
              <w:ind w:firstLine="29"/>
              <w:rPr>
                <w:rFonts w:ascii="Times New Roman" w:eastAsia="SimSun" w:hAnsi="Times New Roman" w:cs="Times New Roman"/>
                <w:bCs/>
                <w:iCs/>
                <w:sz w:val="20"/>
                <w:szCs w:val="20"/>
                <w:lang w:eastAsia="ru-RU"/>
              </w:rPr>
            </w:pPr>
            <w:r w:rsidRPr="005739CF">
              <w:rPr>
                <w:rFonts w:ascii="Times New Roman" w:eastAsia="SimSun" w:hAnsi="Times New Roman" w:cs="Times New Roman"/>
                <w:bCs/>
                <w:iCs/>
                <w:sz w:val="20"/>
                <w:szCs w:val="20"/>
                <w:lang w:eastAsia="ru-RU"/>
              </w:rPr>
              <w:t xml:space="preserve"> </w:t>
            </w:r>
          </w:p>
        </w:tc>
        <w:tc>
          <w:tcPr>
            <w:tcW w:w="6947" w:type="dxa"/>
            <w:gridSpan w:val="13"/>
            <w:vAlign w:val="center"/>
          </w:tcPr>
          <w:p w14:paraId="500EEE92" w14:textId="77777777" w:rsidR="00B177AA" w:rsidRPr="005739CF" w:rsidRDefault="00B177AA" w:rsidP="009E772D">
            <w:pPr>
              <w:spacing w:after="0" w:line="240" w:lineRule="auto"/>
              <w:rPr>
                <w:rFonts w:ascii="Times New Roman" w:eastAsia="SimSun" w:hAnsi="Times New Roman" w:cs="Times New Roman"/>
                <w:bCs/>
                <w:iCs/>
                <w:sz w:val="20"/>
                <w:szCs w:val="20"/>
                <w:lang w:eastAsia="ru-RU"/>
              </w:rPr>
            </w:pPr>
            <w:r w:rsidRPr="005739CF">
              <w:rPr>
                <w:rFonts w:ascii="Times New Roman" w:eastAsia="SimSun" w:hAnsi="Times New Roman" w:cs="Times New Roman"/>
                <w:bCs/>
                <w:iCs/>
                <w:sz w:val="20"/>
                <w:szCs w:val="20"/>
                <w:lang w:eastAsia="ru-RU"/>
              </w:rPr>
              <w:t>Беседа на тему: «Что такое Красная книга»,</w:t>
            </w:r>
            <w:r w:rsidRPr="005739CF">
              <w:t xml:space="preserve"> </w:t>
            </w:r>
            <w:r w:rsidRPr="005739CF">
              <w:rPr>
                <w:rFonts w:ascii="Times New Roman" w:eastAsia="SimSun" w:hAnsi="Times New Roman" w:cs="Times New Roman"/>
                <w:bCs/>
                <w:iCs/>
                <w:sz w:val="20"/>
                <w:szCs w:val="20"/>
                <w:lang w:eastAsia="ru-RU"/>
              </w:rPr>
              <w:t>Познание экологии «Весна.</w:t>
            </w:r>
          </w:p>
          <w:p w14:paraId="67E326B0" w14:textId="77777777" w:rsidR="00B177AA" w:rsidRPr="005739CF" w:rsidRDefault="00B177AA" w:rsidP="009E772D">
            <w:pPr>
              <w:spacing w:after="0" w:line="240" w:lineRule="auto"/>
              <w:ind w:firstLine="29"/>
              <w:rPr>
                <w:rFonts w:ascii="Times New Roman" w:eastAsia="SimSun" w:hAnsi="Times New Roman" w:cs="Times New Roman"/>
                <w:bCs/>
                <w:iCs/>
                <w:sz w:val="20"/>
                <w:szCs w:val="20"/>
                <w:lang w:eastAsia="ru-RU"/>
              </w:rPr>
            </w:pPr>
            <w:r w:rsidRPr="005739CF">
              <w:rPr>
                <w:rFonts w:ascii="Times New Roman" w:eastAsia="SimSun" w:hAnsi="Times New Roman" w:cs="Times New Roman"/>
                <w:bCs/>
                <w:iCs/>
                <w:sz w:val="20"/>
                <w:szCs w:val="20"/>
                <w:lang w:eastAsia="ru-RU"/>
              </w:rPr>
              <w:t>Перелетные птицы».</w:t>
            </w:r>
          </w:p>
          <w:p w14:paraId="10500B00" w14:textId="77777777" w:rsidR="00B177AA" w:rsidRPr="005739CF" w:rsidRDefault="00B177AA" w:rsidP="009E772D">
            <w:pPr>
              <w:spacing w:after="0" w:line="240" w:lineRule="auto"/>
              <w:ind w:firstLine="29"/>
              <w:rPr>
                <w:rFonts w:ascii="Times New Roman" w:eastAsia="SimSun" w:hAnsi="Times New Roman" w:cs="Times New Roman"/>
                <w:bCs/>
                <w:iCs/>
                <w:sz w:val="20"/>
                <w:szCs w:val="20"/>
                <w:lang w:eastAsia="ru-RU"/>
              </w:rPr>
            </w:pPr>
            <w:r w:rsidRPr="005739CF">
              <w:rPr>
                <w:rFonts w:ascii="Times New Roman" w:eastAsia="SimSun" w:hAnsi="Times New Roman" w:cs="Times New Roman"/>
                <w:bCs/>
                <w:iCs/>
                <w:sz w:val="20"/>
                <w:szCs w:val="20"/>
                <w:lang w:eastAsia="ru-RU"/>
              </w:rPr>
              <w:t>Чтение художественной литературы: Л.Н. Толстой «Лебеди», «Птичка». А. Яшин «Покормите птиц», В. Бианки</w:t>
            </w:r>
            <w:r>
              <w:rPr>
                <w:rFonts w:ascii="Times New Roman" w:eastAsia="SimSun" w:hAnsi="Times New Roman" w:cs="Times New Roman"/>
                <w:bCs/>
                <w:iCs/>
                <w:sz w:val="20"/>
                <w:szCs w:val="20"/>
                <w:lang w:eastAsia="ru-RU"/>
              </w:rPr>
              <w:t xml:space="preserve"> </w:t>
            </w:r>
            <w:r w:rsidRPr="005739CF">
              <w:rPr>
                <w:rFonts w:ascii="Times New Roman" w:eastAsia="SimSun" w:hAnsi="Times New Roman" w:cs="Times New Roman"/>
                <w:bCs/>
                <w:iCs/>
                <w:sz w:val="20"/>
                <w:szCs w:val="20"/>
                <w:lang w:eastAsia="ru-RU"/>
              </w:rPr>
              <w:t>«Синичкин календарь», Г. Андерсен</w:t>
            </w:r>
          </w:p>
          <w:p w14:paraId="69C2C967" w14:textId="77777777" w:rsidR="00B177AA" w:rsidRPr="005739CF" w:rsidRDefault="00B177AA" w:rsidP="009E772D">
            <w:pPr>
              <w:spacing w:after="0" w:line="240" w:lineRule="auto"/>
              <w:ind w:firstLine="29"/>
            </w:pPr>
            <w:r w:rsidRPr="005739CF">
              <w:rPr>
                <w:rFonts w:ascii="Times New Roman" w:eastAsia="SimSun" w:hAnsi="Times New Roman" w:cs="Times New Roman"/>
                <w:bCs/>
                <w:iCs/>
                <w:sz w:val="20"/>
                <w:szCs w:val="20"/>
                <w:lang w:eastAsia="ru-RU"/>
              </w:rPr>
              <w:t>«Гадкий утенок».</w:t>
            </w:r>
            <w:r w:rsidRPr="005739CF">
              <w:t xml:space="preserve"> </w:t>
            </w:r>
          </w:p>
          <w:p w14:paraId="70B55C6A" w14:textId="77777777" w:rsidR="00B177AA" w:rsidRPr="005739CF" w:rsidRDefault="00B177AA" w:rsidP="009E772D">
            <w:pPr>
              <w:spacing w:after="0" w:line="240" w:lineRule="auto"/>
              <w:ind w:firstLine="29"/>
              <w:rPr>
                <w:rFonts w:ascii="Times New Roman" w:eastAsia="SimSun" w:hAnsi="Times New Roman" w:cs="Times New Roman"/>
                <w:bCs/>
                <w:iCs/>
                <w:sz w:val="20"/>
                <w:szCs w:val="20"/>
                <w:lang w:eastAsia="ru-RU"/>
              </w:rPr>
            </w:pPr>
          </w:p>
        </w:tc>
      </w:tr>
      <w:tr w:rsidR="00B177AA" w:rsidRPr="005739CF" w14:paraId="25A65176" w14:textId="77777777" w:rsidTr="009E772D">
        <w:trPr>
          <w:trHeight w:val="504"/>
          <w:jc w:val="center"/>
        </w:trPr>
        <w:tc>
          <w:tcPr>
            <w:tcW w:w="1380" w:type="dxa"/>
            <w:vMerge/>
          </w:tcPr>
          <w:p w14:paraId="462FE61B" w14:textId="77777777" w:rsidR="00B177AA" w:rsidRPr="005739CF" w:rsidRDefault="00B177AA" w:rsidP="009E772D">
            <w:pPr>
              <w:spacing w:after="0" w:line="240" w:lineRule="auto"/>
              <w:jc w:val="center"/>
              <w:rPr>
                <w:rFonts w:ascii="Times New Roman" w:eastAsia="Calibri" w:hAnsi="Times New Roman" w:cs="Times New Roman"/>
                <w:b/>
                <w:sz w:val="20"/>
                <w:szCs w:val="20"/>
                <w:lang w:eastAsia="ru-RU"/>
              </w:rPr>
            </w:pPr>
          </w:p>
        </w:tc>
        <w:tc>
          <w:tcPr>
            <w:tcW w:w="1446" w:type="dxa"/>
            <w:vMerge/>
          </w:tcPr>
          <w:p w14:paraId="369B6929" w14:textId="77777777" w:rsidR="00B177AA" w:rsidRPr="005739CF" w:rsidRDefault="00B177AA" w:rsidP="009E772D">
            <w:pPr>
              <w:spacing w:after="0" w:line="240" w:lineRule="auto"/>
              <w:ind w:firstLine="29"/>
              <w:jc w:val="center"/>
              <w:rPr>
                <w:rFonts w:ascii="Times New Roman" w:eastAsia="SimSun" w:hAnsi="Times New Roman" w:cs="Times New Roman"/>
                <w:b/>
                <w:sz w:val="20"/>
                <w:szCs w:val="20"/>
                <w:lang w:eastAsia="ru-RU"/>
              </w:rPr>
            </w:pPr>
          </w:p>
        </w:tc>
        <w:tc>
          <w:tcPr>
            <w:tcW w:w="1701" w:type="dxa"/>
            <w:vMerge/>
          </w:tcPr>
          <w:p w14:paraId="031E0B16" w14:textId="77777777" w:rsidR="00B177AA" w:rsidRPr="005739CF" w:rsidRDefault="00B177AA" w:rsidP="009E772D">
            <w:pPr>
              <w:spacing w:after="0" w:line="240" w:lineRule="auto"/>
              <w:ind w:firstLine="29"/>
              <w:jc w:val="center"/>
              <w:rPr>
                <w:rFonts w:ascii="Times New Roman" w:eastAsia="SimSun" w:hAnsi="Times New Roman" w:cs="Times New Roman"/>
                <w:sz w:val="20"/>
                <w:szCs w:val="20"/>
                <w:lang w:eastAsia="ru-RU"/>
              </w:rPr>
            </w:pPr>
          </w:p>
        </w:tc>
        <w:tc>
          <w:tcPr>
            <w:tcW w:w="10777" w:type="dxa"/>
            <w:gridSpan w:val="16"/>
            <w:vAlign w:val="center"/>
          </w:tcPr>
          <w:p w14:paraId="329BFF85" w14:textId="77777777" w:rsidR="00B177AA" w:rsidRPr="005739CF" w:rsidRDefault="00B177AA" w:rsidP="009E772D">
            <w:pPr>
              <w:spacing w:after="0" w:line="240" w:lineRule="auto"/>
              <w:jc w:val="center"/>
              <w:rPr>
                <w:rFonts w:ascii="Times New Roman" w:eastAsia="SimSun" w:hAnsi="Times New Roman" w:cs="Times New Roman"/>
                <w:bCs/>
                <w:iCs/>
                <w:sz w:val="20"/>
                <w:szCs w:val="20"/>
                <w:lang w:eastAsia="ru-RU"/>
              </w:rPr>
            </w:pPr>
            <w:r>
              <w:rPr>
                <w:rFonts w:ascii="Times New Roman" w:eastAsia="SimSun" w:hAnsi="Times New Roman" w:cs="Times New Roman"/>
                <w:bCs/>
                <w:iCs/>
                <w:sz w:val="20"/>
                <w:szCs w:val="20"/>
                <w:lang w:eastAsia="ru-RU"/>
              </w:rPr>
              <w:t>Продуктивная деятельность по выбору педагога</w:t>
            </w:r>
          </w:p>
        </w:tc>
      </w:tr>
      <w:tr w:rsidR="00B177AA" w:rsidRPr="005739CF" w14:paraId="090D16A8" w14:textId="77777777" w:rsidTr="009E772D">
        <w:trPr>
          <w:trHeight w:val="519"/>
          <w:jc w:val="center"/>
        </w:trPr>
        <w:tc>
          <w:tcPr>
            <w:tcW w:w="1380" w:type="dxa"/>
            <w:vMerge/>
          </w:tcPr>
          <w:p w14:paraId="788FD290"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p>
        </w:tc>
        <w:tc>
          <w:tcPr>
            <w:tcW w:w="1446" w:type="dxa"/>
          </w:tcPr>
          <w:p w14:paraId="408DCF14" w14:textId="77777777" w:rsidR="00B177AA" w:rsidRPr="005739CF" w:rsidRDefault="00B177AA" w:rsidP="009E772D">
            <w:pPr>
              <w:spacing w:after="0" w:line="240" w:lineRule="auto"/>
              <w:ind w:firstLine="29"/>
              <w:jc w:val="center"/>
              <w:rPr>
                <w:rFonts w:ascii="Times New Roman" w:eastAsia="SimSun" w:hAnsi="Times New Roman" w:cs="Times New Roman"/>
                <w:b/>
                <w:sz w:val="20"/>
                <w:szCs w:val="20"/>
                <w:lang w:eastAsia="ru-RU"/>
              </w:rPr>
            </w:pPr>
            <w:r w:rsidRPr="005739CF">
              <w:rPr>
                <w:rFonts w:ascii="Times New Roman" w:eastAsia="SimSun" w:hAnsi="Times New Roman" w:cs="Times New Roman"/>
                <w:b/>
                <w:sz w:val="20"/>
                <w:szCs w:val="20"/>
                <w:lang w:eastAsia="ru-RU"/>
              </w:rPr>
              <w:t>01.04.</w:t>
            </w:r>
          </w:p>
          <w:p w14:paraId="1B4E1A58" w14:textId="77777777" w:rsidR="00B177AA" w:rsidRPr="005739CF" w:rsidRDefault="00B177AA" w:rsidP="009E772D">
            <w:pPr>
              <w:spacing w:after="0" w:line="240" w:lineRule="auto"/>
              <w:ind w:firstLine="29"/>
              <w:jc w:val="center"/>
              <w:rPr>
                <w:rFonts w:ascii="Times New Roman" w:eastAsia="SimSun" w:hAnsi="Times New Roman" w:cs="Times New Roman"/>
                <w:b/>
                <w:sz w:val="20"/>
                <w:szCs w:val="20"/>
                <w:lang w:eastAsia="ru-RU"/>
              </w:rPr>
            </w:pPr>
            <w:r w:rsidRPr="005739CF">
              <w:rPr>
                <w:rFonts w:ascii="Times New Roman" w:eastAsia="SimSun" w:hAnsi="Times New Roman" w:cs="Times New Roman"/>
                <w:b/>
                <w:sz w:val="20"/>
                <w:szCs w:val="20"/>
                <w:lang w:eastAsia="ru-RU"/>
              </w:rPr>
              <w:t>День смеха</w:t>
            </w:r>
          </w:p>
        </w:tc>
        <w:tc>
          <w:tcPr>
            <w:tcW w:w="1701" w:type="dxa"/>
          </w:tcPr>
          <w:p w14:paraId="1E5560E9" w14:textId="77777777" w:rsidR="00B177AA" w:rsidRPr="005739CF" w:rsidRDefault="00B177AA" w:rsidP="009E772D">
            <w:pPr>
              <w:spacing w:after="0" w:line="240" w:lineRule="auto"/>
              <w:ind w:firstLine="29"/>
              <w:jc w:val="center"/>
              <w:rPr>
                <w:rFonts w:ascii="Times New Roman" w:eastAsia="SimSun" w:hAnsi="Times New Roman" w:cs="Times New Roman"/>
                <w:sz w:val="20"/>
                <w:szCs w:val="20"/>
                <w:lang w:eastAsia="ru-RU"/>
              </w:rPr>
            </w:pPr>
            <w:r w:rsidRPr="005739CF">
              <w:rPr>
                <w:rFonts w:ascii="Times New Roman" w:eastAsia="SimSun" w:hAnsi="Times New Roman" w:cs="Times New Roman"/>
                <w:sz w:val="20"/>
                <w:szCs w:val="20"/>
                <w:lang w:eastAsia="ru-RU"/>
              </w:rPr>
              <w:t>Познавательное Духовно – нравственное</w:t>
            </w:r>
          </w:p>
        </w:tc>
        <w:tc>
          <w:tcPr>
            <w:tcW w:w="10777" w:type="dxa"/>
            <w:gridSpan w:val="16"/>
            <w:vAlign w:val="center"/>
          </w:tcPr>
          <w:p w14:paraId="4C73944C" w14:textId="77777777" w:rsidR="00B177AA" w:rsidRPr="005739CF" w:rsidRDefault="00B177AA" w:rsidP="009E772D">
            <w:pPr>
              <w:spacing w:after="0" w:line="240" w:lineRule="auto"/>
              <w:jc w:val="center"/>
              <w:rPr>
                <w:rFonts w:ascii="Times New Roman" w:eastAsia="SimSun" w:hAnsi="Times New Roman" w:cs="Times New Roman"/>
                <w:bCs/>
                <w:iCs/>
                <w:sz w:val="20"/>
                <w:szCs w:val="20"/>
                <w:lang w:eastAsia="ru-RU"/>
              </w:rPr>
            </w:pPr>
            <w:r w:rsidRPr="005739CF">
              <w:rPr>
                <w:rFonts w:ascii="Times New Roman" w:eastAsia="SimSun" w:hAnsi="Times New Roman" w:cs="Times New Roman"/>
                <w:bCs/>
                <w:iCs/>
                <w:sz w:val="20"/>
                <w:szCs w:val="20"/>
                <w:lang w:eastAsia="ru-RU"/>
              </w:rPr>
              <w:t>Тематический день «Дружба начинается с улыбки»</w:t>
            </w:r>
          </w:p>
        </w:tc>
      </w:tr>
      <w:tr w:rsidR="00B177AA" w:rsidRPr="005739CF" w14:paraId="03ACB6FF" w14:textId="77777777" w:rsidTr="009E772D">
        <w:trPr>
          <w:trHeight w:val="519"/>
          <w:jc w:val="center"/>
        </w:trPr>
        <w:tc>
          <w:tcPr>
            <w:tcW w:w="1380" w:type="dxa"/>
          </w:tcPr>
          <w:p w14:paraId="562AE5D9"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p>
        </w:tc>
        <w:tc>
          <w:tcPr>
            <w:tcW w:w="1446" w:type="dxa"/>
          </w:tcPr>
          <w:p w14:paraId="46C0A639" w14:textId="77777777" w:rsidR="00B177AA" w:rsidRPr="005739CF" w:rsidRDefault="00B177AA" w:rsidP="009E772D">
            <w:pPr>
              <w:spacing w:after="0" w:line="240" w:lineRule="auto"/>
              <w:ind w:firstLine="29"/>
              <w:jc w:val="center"/>
              <w:rPr>
                <w:rFonts w:ascii="Times New Roman" w:eastAsia="SimSun" w:hAnsi="Times New Roman" w:cs="Times New Roman"/>
                <w:b/>
                <w:sz w:val="20"/>
                <w:szCs w:val="20"/>
                <w:lang w:eastAsia="ru-RU"/>
              </w:rPr>
            </w:pPr>
            <w:r>
              <w:rPr>
                <w:rFonts w:ascii="Times New Roman" w:eastAsia="SimSun" w:hAnsi="Times New Roman" w:cs="Times New Roman"/>
                <w:b/>
                <w:sz w:val="20"/>
                <w:szCs w:val="20"/>
                <w:lang w:eastAsia="ru-RU"/>
              </w:rPr>
              <w:t>02.02.</w:t>
            </w:r>
            <w:r>
              <w:t xml:space="preserve"> </w:t>
            </w:r>
            <w:r w:rsidRPr="00434CED">
              <w:rPr>
                <w:rFonts w:ascii="Times New Roman" w:eastAsia="SimSun" w:hAnsi="Times New Roman" w:cs="Times New Roman"/>
                <w:b/>
                <w:sz w:val="20"/>
                <w:szCs w:val="20"/>
                <w:lang w:eastAsia="ru-RU"/>
              </w:rPr>
              <w:t xml:space="preserve">(2 апреля </w:t>
            </w:r>
            <w:r w:rsidRPr="00434CED">
              <w:rPr>
                <w:rFonts w:ascii="Times New Roman" w:eastAsia="SimSun" w:hAnsi="Times New Roman" w:cs="Times New Roman"/>
                <w:bCs/>
                <w:sz w:val="20"/>
                <w:szCs w:val="20"/>
                <w:lang w:eastAsia="ru-RU"/>
              </w:rPr>
              <w:t>Международный День детской книги)</w:t>
            </w:r>
          </w:p>
        </w:tc>
        <w:tc>
          <w:tcPr>
            <w:tcW w:w="1701" w:type="dxa"/>
          </w:tcPr>
          <w:p w14:paraId="67B5C43A" w14:textId="77777777" w:rsidR="00B177AA" w:rsidRPr="005739CF" w:rsidRDefault="00B177AA" w:rsidP="009E772D">
            <w:pPr>
              <w:spacing w:after="0" w:line="240" w:lineRule="auto"/>
              <w:ind w:firstLine="29"/>
              <w:jc w:val="center"/>
              <w:rPr>
                <w:rFonts w:ascii="Times New Roman" w:eastAsia="SimSun" w:hAnsi="Times New Roman" w:cs="Times New Roman"/>
                <w:sz w:val="20"/>
                <w:szCs w:val="20"/>
                <w:lang w:eastAsia="ru-RU"/>
              </w:rPr>
            </w:pPr>
            <w:r w:rsidRPr="00434CED">
              <w:rPr>
                <w:rFonts w:ascii="Times New Roman" w:eastAsia="SimSun" w:hAnsi="Times New Roman" w:cs="Times New Roman"/>
                <w:sz w:val="20"/>
                <w:szCs w:val="20"/>
                <w:lang w:eastAsia="ru-RU"/>
              </w:rPr>
              <w:t>Духовно – нравственное</w:t>
            </w:r>
          </w:p>
        </w:tc>
        <w:tc>
          <w:tcPr>
            <w:tcW w:w="10777" w:type="dxa"/>
            <w:gridSpan w:val="16"/>
            <w:vAlign w:val="center"/>
          </w:tcPr>
          <w:p w14:paraId="4335D803" w14:textId="77777777" w:rsidR="00B177AA" w:rsidRPr="00434CED" w:rsidRDefault="00B177AA" w:rsidP="009E772D">
            <w:pPr>
              <w:spacing w:after="0" w:line="240" w:lineRule="auto"/>
              <w:jc w:val="center"/>
              <w:rPr>
                <w:rFonts w:ascii="Times New Roman" w:eastAsia="SimSun" w:hAnsi="Times New Roman" w:cs="Times New Roman"/>
                <w:bCs/>
                <w:iCs/>
                <w:sz w:val="20"/>
                <w:szCs w:val="20"/>
                <w:lang w:eastAsia="ru-RU"/>
              </w:rPr>
            </w:pPr>
            <w:r w:rsidRPr="00434CED">
              <w:rPr>
                <w:rFonts w:ascii="Times New Roman" w:hAnsi="Times New Roman" w:cs="Times New Roman"/>
                <w:sz w:val="20"/>
                <w:szCs w:val="20"/>
              </w:rPr>
              <w:t>Беседа, игры, чтение художественной литературы</w:t>
            </w:r>
          </w:p>
        </w:tc>
      </w:tr>
      <w:tr w:rsidR="00B177AA" w:rsidRPr="005739CF" w14:paraId="2E12F3C7" w14:textId="77777777" w:rsidTr="009E772D">
        <w:trPr>
          <w:trHeight w:val="830"/>
          <w:jc w:val="center"/>
        </w:trPr>
        <w:tc>
          <w:tcPr>
            <w:tcW w:w="1380" w:type="dxa"/>
            <w:vMerge w:val="restart"/>
          </w:tcPr>
          <w:p w14:paraId="13F50831"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АПРЕЛЬ</w:t>
            </w:r>
          </w:p>
          <w:p w14:paraId="3A47F214"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2 неделя 0</w:t>
            </w:r>
            <w:r>
              <w:rPr>
                <w:rFonts w:ascii="Times New Roman" w:eastAsia="Calibri" w:hAnsi="Times New Roman" w:cs="Times New Roman"/>
                <w:b/>
                <w:sz w:val="20"/>
                <w:szCs w:val="20"/>
                <w:lang w:eastAsia="ru-RU"/>
              </w:rPr>
              <w:t>6</w:t>
            </w:r>
            <w:r w:rsidRPr="005739CF">
              <w:rPr>
                <w:rFonts w:ascii="Times New Roman" w:eastAsia="Calibri" w:hAnsi="Times New Roman" w:cs="Times New Roman"/>
                <w:b/>
                <w:sz w:val="20"/>
                <w:szCs w:val="20"/>
                <w:lang w:eastAsia="ru-RU"/>
              </w:rPr>
              <w:t>.04 – 1</w:t>
            </w:r>
            <w:r>
              <w:rPr>
                <w:rFonts w:ascii="Times New Roman" w:eastAsia="Calibri" w:hAnsi="Times New Roman" w:cs="Times New Roman"/>
                <w:b/>
                <w:sz w:val="20"/>
                <w:szCs w:val="20"/>
                <w:lang w:eastAsia="ru-RU"/>
              </w:rPr>
              <w:t>0</w:t>
            </w:r>
            <w:r w:rsidRPr="005739CF">
              <w:rPr>
                <w:rFonts w:ascii="Times New Roman" w:eastAsia="Calibri" w:hAnsi="Times New Roman" w:cs="Times New Roman"/>
                <w:b/>
                <w:sz w:val="20"/>
                <w:szCs w:val="20"/>
                <w:lang w:eastAsia="ru-RU"/>
              </w:rPr>
              <w:t>.04</w:t>
            </w:r>
          </w:p>
        </w:tc>
        <w:tc>
          <w:tcPr>
            <w:tcW w:w="1446" w:type="dxa"/>
          </w:tcPr>
          <w:p w14:paraId="751EBE88" w14:textId="77777777" w:rsidR="00B177AA"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0</w:t>
            </w:r>
            <w:r>
              <w:rPr>
                <w:rFonts w:ascii="Times New Roman" w:eastAsia="Calibri" w:hAnsi="Times New Roman" w:cs="Times New Roman"/>
                <w:b/>
                <w:sz w:val="20"/>
                <w:szCs w:val="20"/>
                <w:lang w:eastAsia="ru-RU"/>
              </w:rPr>
              <w:t>6</w:t>
            </w:r>
            <w:r w:rsidRPr="005739CF">
              <w:rPr>
                <w:rFonts w:ascii="Times New Roman" w:eastAsia="Calibri" w:hAnsi="Times New Roman" w:cs="Times New Roman"/>
                <w:b/>
                <w:sz w:val="20"/>
                <w:szCs w:val="20"/>
                <w:lang w:eastAsia="ru-RU"/>
              </w:rPr>
              <w:t>.04 – 1</w:t>
            </w:r>
            <w:r>
              <w:rPr>
                <w:rFonts w:ascii="Times New Roman" w:eastAsia="Calibri" w:hAnsi="Times New Roman" w:cs="Times New Roman"/>
                <w:b/>
                <w:sz w:val="20"/>
                <w:szCs w:val="20"/>
                <w:lang w:eastAsia="ru-RU"/>
              </w:rPr>
              <w:t>0</w:t>
            </w:r>
            <w:r w:rsidRPr="005739CF">
              <w:rPr>
                <w:rFonts w:ascii="Times New Roman" w:eastAsia="Calibri" w:hAnsi="Times New Roman" w:cs="Times New Roman"/>
                <w:b/>
                <w:sz w:val="20"/>
                <w:szCs w:val="20"/>
                <w:lang w:eastAsia="ru-RU"/>
              </w:rPr>
              <w:t>.04</w:t>
            </w:r>
          </w:p>
          <w:p w14:paraId="37805C5F" w14:textId="77777777" w:rsidR="00B177AA" w:rsidRPr="005739CF" w:rsidRDefault="00B177AA" w:rsidP="009E772D">
            <w:pPr>
              <w:spacing w:after="0" w:line="240" w:lineRule="auto"/>
              <w:ind w:firstLine="29"/>
              <w:jc w:val="center"/>
              <w:rPr>
                <w:rFonts w:ascii="Times New Roman" w:eastAsia="SimSun" w:hAnsi="Times New Roman" w:cs="Times New Roman"/>
                <w:bCs/>
                <w:sz w:val="20"/>
                <w:szCs w:val="20"/>
                <w:lang w:eastAsia="ru-RU"/>
              </w:rPr>
            </w:pPr>
            <w:r w:rsidRPr="005739CF">
              <w:rPr>
                <w:rFonts w:ascii="Times New Roman" w:eastAsia="SimSun" w:hAnsi="Times New Roman" w:cs="Times New Roman"/>
                <w:bCs/>
                <w:sz w:val="20"/>
                <w:szCs w:val="20"/>
                <w:lang w:eastAsia="ru-RU"/>
              </w:rPr>
              <w:t xml:space="preserve">Неделя здоровья </w:t>
            </w:r>
          </w:p>
          <w:p w14:paraId="526470D1" w14:textId="77777777" w:rsidR="00B177AA" w:rsidRPr="005739CF" w:rsidRDefault="00B177AA" w:rsidP="009E772D">
            <w:pPr>
              <w:spacing w:after="0" w:line="240" w:lineRule="auto"/>
              <w:ind w:firstLine="29"/>
              <w:jc w:val="center"/>
              <w:rPr>
                <w:rFonts w:ascii="Times New Roman" w:eastAsia="SimSun" w:hAnsi="Times New Roman" w:cs="Times New Roman"/>
                <w:b/>
                <w:sz w:val="20"/>
                <w:szCs w:val="20"/>
                <w:lang w:eastAsia="ru-RU"/>
              </w:rPr>
            </w:pPr>
          </w:p>
        </w:tc>
        <w:tc>
          <w:tcPr>
            <w:tcW w:w="1701" w:type="dxa"/>
          </w:tcPr>
          <w:p w14:paraId="7248E6A0" w14:textId="77777777" w:rsidR="00B177AA" w:rsidRPr="005739CF" w:rsidRDefault="00B177AA" w:rsidP="009E772D">
            <w:pPr>
              <w:spacing w:after="0" w:line="240" w:lineRule="auto"/>
              <w:ind w:firstLine="29"/>
              <w:jc w:val="center"/>
              <w:rPr>
                <w:rFonts w:ascii="Times New Roman" w:eastAsia="SimSun" w:hAnsi="Times New Roman" w:cs="Times New Roman"/>
                <w:sz w:val="20"/>
                <w:szCs w:val="20"/>
                <w:lang w:eastAsia="ru-RU"/>
              </w:rPr>
            </w:pPr>
            <w:r w:rsidRPr="005739CF">
              <w:rPr>
                <w:rFonts w:ascii="Times New Roman" w:eastAsia="SimSun" w:hAnsi="Times New Roman" w:cs="Times New Roman"/>
                <w:sz w:val="20"/>
                <w:szCs w:val="20"/>
                <w:lang w:eastAsia="ru-RU"/>
              </w:rPr>
              <w:t>Физическое и оздоровительное, познавательное</w:t>
            </w:r>
          </w:p>
        </w:tc>
        <w:tc>
          <w:tcPr>
            <w:tcW w:w="10777" w:type="dxa"/>
            <w:gridSpan w:val="16"/>
            <w:vAlign w:val="center"/>
          </w:tcPr>
          <w:p w14:paraId="71C48D1F" w14:textId="77777777" w:rsidR="00B177AA" w:rsidRPr="005739CF" w:rsidRDefault="00B177AA" w:rsidP="009E772D">
            <w:pPr>
              <w:rPr>
                <w:rFonts w:ascii="Times New Roman" w:eastAsia="SimSun" w:hAnsi="Times New Roman" w:cs="Times New Roman"/>
                <w:bCs/>
                <w:iCs/>
                <w:sz w:val="20"/>
                <w:szCs w:val="20"/>
                <w:lang w:eastAsia="ru-RU"/>
              </w:rPr>
            </w:pPr>
            <w:r w:rsidRPr="005739CF">
              <w:rPr>
                <w:rFonts w:ascii="Times New Roman" w:eastAsia="SimSun" w:hAnsi="Times New Roman" w:cs="Times New Roman"/>
                <w:bCs/>
                <w:iCs/>
                <w:sz w:val="20"/>
                <w:szCs w:val="20"/>
                <w:lang w:eastAsia="ru-RU"/>
              </w:rPr>
              <w:t xml:space="preserve">Беседы, презентации, чтение книг на тему ЗОЖ </w:t>
            </w:r>
          </w:p>
          <w:p w14:paraId="1C66C7FD" w14:textId="77777777" w:rsidR="00B177AA" w:rsidRPr="005739CF" w:rsidRDefault="00B177AA" w:rsidP="009E772D">
            <w:pPr>
              <w:spacing w:after="0" w:line="240" w:lineRule="auto"/>
              <w:rPr>
                <w:rFonts w:ascii="Times New Roman" w:eastAsia="SimSun" w:hAnsi="Times New Roman" w:cs="Times New Roman"/>
                <w:bCs/>
                <w:iCs/>
                <w:sz w:val="20"/>
                <w:szCs w:val="20"/>
                <w:lang w:eastAsia="ru-RU"/>
              </w:rPr>
            </w:pPr>
          </w:p>
        </w:tc>
      </w:tr>
      <w:tr w:rsidR="00B177AA" w:rsidRPr="005739CF" w14:paraId="7A87866F" w14:textId="77777777" w:rsidTr="009E772D">
        <w:trPr>
          <w:trHeight w:val="1032"/>
          <w:jc w:val="center"/>
        </w:trPr>
        <w:tc>
          <w:tcPr>
            <w:tcW w:w="1380" w:type="dxa"/>
            <w:vMerge/>
          </w:tcPr>
          <w:p w14:paraId="281EDBFB"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p>
        </w:tc>
        <w:tc>
          <w:tcPr>
            <w:tcW w:w="1446" w:type="dxa"/>
          </w:tcPr>
          <w:p w14:paraId="42E9F8FC" w14:textId="77777777" w:rsidR="00B177AA" w:rsidRPr="005739CF" w:rsidRDefault="00B177AA" w:rsidP="009E772D">
            <w:pPr>
              <w:spacing w:after="0" w:line="240" w:lineRule="auto"/>
              <w:ind w:firstLine="29"/>
              <w:jc w:val="center"/>
              <w:rPr>
                <w:rFonts w:ascii="Times New Roman" w:eastAsia="SimSun" w:hAnsi="Times New Roman" w:cs="Times New Roman"/>
                <w:b/>
                <w:sz w:val="20"/>
                <w:szCs w:val="20"/>
                <w:lang w:eastAsia="ru-RU"/>
              </w:rPr>
            </w:pPr>
            <w:r w:rsidRPr="005739CF">
              <w:rPr>
                <w:rFonts w:ascii="Times New Roman" w:eastAsia="SimSun" w:hAnsi="Times New Roman" w:cs="Times New Roman"/>
                <w:b/>
                <w:sz w:val="20"/>
                <w:szCs w:val="20"/>
                <w:lang w:eastAsia="ru-RU"/>
              </w:rPr>
              <w:t>07.04.</w:t>
            </w:r>
            <w:r w:rsidRPr="005739CF">
              <w:t xml:space="preserve"> </w:t>
            </w:r>
            <w:r w:rsidRPr="005739CF">
              <w:rPr>
                <w:rFonts w:ascii="Times New Roman" w:eastAsia="SimSun" w:hAnsi="Times New Roman" w:cs="Times New Roman"/>
                <w:b/>
                <w:sz w:val="20"/>
                <w:szCs w:val="20"/>
                <w:lang w:eastAsia="ru-RU"/>
              </w:rPr>
              <w:t>Всемирный день здоровья</w:t>
            </w:r>
          </w:p>
        </w:tc>
        <w:tc>
          <w:tcPr>
            <w:tcW w:w="1701" w:type="dxa"/>
          </w:tcPr>
          <w:p w14:paraId="2501BC5B" w14:textId="77777777" w:rsidR="00B177AA" w:rsidRPr="005739CF" w:rsidRDefault="00B177AA" w:rsidP="009E772D">
            <w:pPr>
              <w:spacing w:after="0" w:line="240" w:lineRule="auto"/>
              <w:ind w:firstLine="29"/>
              <w:jc w:val="center"/>
              <w:rPr>
                <w:rFonts w:ascii="Times New Roman" w:eastAsia="SimSun" w:hAnsi="Times New Roman" w:cs="Times New Roman"/>
                <w:sz w:val="20"/>
                <w:szCs w:val="20"/>
                <w:lang w:eastAsia="ru-RU"/>
              </w:rPr>
            </w:pPr>
            <w:r w:rsidRPr="005739CF">
              <w:rPr>
                <w:rFonts w:ascii="Times New Roman" w:eastAsia="SimSun" w:hAnsi="Times New Roman" w:cs="Times New Roman"/>
                <w:sz w:val="20"/>
                <w:szCs w:val="20"/>
                <w:lang w:eastAsia="ru-RU"/>
              </w:rPr>
              <w:t>Физическое и оздоровительное, познавательное</w:t>
            </w:r>
          </w:p>
        </w:tc>
        <w:tc>
          <w:tcPr>
            <w:tcW w:w="10777" w:type="dxa"/>
            <w:gridSpan w:val="16"/>
            <w:vAlign w:val="center"/>
          </w:tcPr>
          <w:p w14:paraId="4EA3BC9C" w14:textId="77777777" w:rsidR="00B177AA" w:rsidRPr="005739CF" w:rsidRDefault="00B177AA" w:rsidP="009E772D">
            <w:pPr>
              <w:spacing w:after="0" w:line="240" w:lineRule="auto"/>
              <w:ind w:firstLine="29"/>
              <w:jc w:val="center"/>
              <w:rPr>
                <w:rFonts w:ascii="Times New Roman" w:eastAsia="SimSun" w:hAnsi="Times New Roman" w:cs="Times New Roman"/>
                <w:bCs/>
                <w:iCs/>
                <w:sz w:val="20"/>
                <w:szCs w:val="20"/>
                <w:lang w:eastAsia="ru-RU"/>
              </w:rPr>
            </w:pPr>
            <w:r w:rsidRPr="005739CF">
              <w:rPr>
                <w:rFonts w:ascii="Times New Roman" w:eastAsia="SimSun" w:hAnsi="Times New Roman" w:cs="Times New Roman"/>
                <w:bCs/>
                <w:iCs/>
                <w:sz w:val="20"/>
                <w:szCs w:val="20"/>
                <w:lang w:eastAsia="ru-RU"/>
              </w:rPr>
              <w:t>Спортивно-музыкальн</w:t>
            </w:r>
            <w:r>
              <w:rPr>
                <w:rFonts w:ascii="Times New Roman" w:eastAsia="SimSun" w:hAnsi="Times New Roman" w:cs="Times New Roman"/>
                <w:bCs/>
                <w:iCs/>
                <w:sz w:val="20"/>
                <w:szCs w:val="20"/>
                <w:lang w:eastAsia="ru-RU"/>
              </w:rPr>
              <w:t xml:space="preserve">ые  развлечения  </w:t>
            </w:r>
            <w:r w:rsidRPr="005739CF">
              <w:rPr>
                <w:rFonts w:ascii="Times New Roman" w:eastAsia="SimSun" w:hAnsi="Times New Roman" w:cs="Times New Roman"/>
                <w:bCs/>
                <w:iCs/>
                <w:sz w:val="20"/>
                <w:szCs w:val="20"/>
                <w:lang w:eastAsia="ru-RU"/>
              </w:rPr>
              <w:t>«</w:t>
            </w:r>
            <w:r>
              <w:rPr>
                <w:rFonts w:ascii="Times New Roman" w:eastAsia="SimSun" w:hAnsi="Times New Roman" w:cs="Times New Roman"/>
                <w:bCs/>
                <w:iCs/>
                <w:sz w:val="20"/>
                <w:szCs w:val="20"/>
                <w:lang w:eastAsia="ru-RU"/>
              </w:rPr>
              <w:t>День здоровья</w:t>
            </w:r>
            <w:r w:rsidRPr="005739CF">
              <w:rPr>
                <w:rFonts w:ascii="Times New Roman" w:eastAsia="SimSun" w:hAnsi="Times New Roman" w:cs="Times New Roman"/>
                <w:bCs/>
                <w:iCs/>
                <w:sz w:val="20"/>
                <w:szCs w:val="20"/>
                <w:lang w:eastAsia="ru-RU"/>
              </w:rPr>
              <w:t>»</w:t>
            </w:r>
          </w:p>
        </w:tc>
      </w:tr>
      <w:tr w:rsidR="00B177AA" w:rsidRPr="005739CF" w14:paraId="210D83ED" w14:textId="77777777" w:rsidTr="009E772D">
        <w:trPr>
          <w:trHeight w:val="1878"/>
          <w:jc w:val="center"/>
        </w:trPr>
        <w:tc>
          <w:tcPr>
            <w:tcW w:w="1380" w:type="dxa"/>
            <w:vMerge/>
          </w:tcPr>
          <w:p w14:paraId="3C3D4164"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p>
        </w:tc>
        <w:tc>
          <w:tcPr>
            <w:tcW w:w="1446" w:type="dxa"/>
            <w:vAlign w:val="center"/>
          </w:tcPr>
          <w:p w14:paraId="150276EB"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 xml:space="preserve">12.04 </w:t>
            </w:r>
            <w:r>
              <w:rPr>
                <w:rFonts w:ascii="Times New Roman" w:eastAsia="Calibri" w:hAnsi="Times New Roman" w:cs="Times New Roman"/>
                <w:b/>
                <w:sz w:val="20"/>
                <w:szCs w:val="20"/>
                <w:lang w:eastAsia="ru-RU"/>
              </w:rPr>
              <w:t>(10.04.)</w:t>
            </w:r>
          </w:p>
          <w:p w14:paraId="1A98C3D4" w14:textId="77777777" w:rsidR="00B177AA" w:rsidRPr="005739CF" w:rsidRDefault="00B177AA" w:rsidP="009E772D">
            <w:pPr>
              <w:spacing w:after="0" w:line="240" w:lineRule="auto"/>
              <w:ind w:firstLine="29"/>
              <w:jc w:val="center"/>
              <w:rPr>
                <w:rFonts w:ascii="Times New Roman" w:eastAsia="SimSun" w:hAnsi="Times New Roman" w:cs="Times New Roman"/>
                <w:b/>
                <w:sz w:val="20"/>
                <w:szCs w:val="20"/>
                <w:lang w:eastAsia="ru-RU"/>
              </w:rPr>
            </w:pPr>
            <w:r w:rsidRPr="005739CF">
              <w:rPr>
                <w:rFonts w:ascii="Times New Roman" w:eastAsia="SimSun" w:hAnsi="Times New Roman" w:cs="Times New Roman"/>
                <w:b/>
                <w:sz w:val="20"/>
                <w:szCs w:val="20"/>
                <w:lang w:eastAsia="ru-RU"/>
              </w:rPr>
              <w:t>День космонавтики</w:t>
            </w:r>
          </w:p>
        </w:tc>
        <w:tc>
          <w:tcPr>
            <w:tcW w:w="1701" w:type="dxa"/>
          </w:tcPr>
          <w:p w14:paraId="719D672A" w14:textId="77777777" w:rsidR="00B177AA" w:rsidRPr="005739CF" w:rsidRDefault="00B177AA" w:rsidP="009E772D">
            <w:pPr>
              <w:tabs>
                <w:tab w:val="left" w:pos="130"/>
              </w:tabs>
              <w:spacing w:after="0" w:line="240" w:lineRule="auto"/>
              <w:ind w:firstLine="29"/>
              <w:jc w:val="center"/>
              <w:rPr>
                <w:rFonts w:ascii="Times New Roman" w:eastAsia="SimSun" w:hAnsi="Times New Roman" w:cs="Times New Roman"/>
                <w:sz w:val="20"/>
                <w:szCs w:val="20"/>
                <w:lang w:eastAsia="ru-RU"/>
              </w:rPr>
            </w:pPr>
          </w:p>
          <w:p w14:paraId="3E8BBD94" w14:textId="77777777" w:rsidR="00B177AA" w:rsidRPr="005739CF" w:rsidRDefault="00B177AA" w:rsidP="009E772D">
            <w:pPr>
              <w:tabs>
                <w:tab w:val="left" w:pos="130"/>
              </w:tabs>
              <w:spacing w:after="0" w:line="240" w:lineRule="auto"/>
              <w:ind w:firstLine="29"/>
              <w:jc w:val="center"/>
              <w:rPr>
                <w:rFonts w:ascii="Times New Roman" w:eastAsia="SimSun" w:hAnsi="Times New Roman" w:cs="Times New Roman"/>
                <w:sz w:val="20"/>
                <w:szCs w:val="20"/>
                <w:lang w:eastAsia="ru-RU"/>
              </w:rPr>
            </w:pPr>
            <w:r w:rsidRPr="005739CF">
              <w:rPr>
                <w:rFonts w:ascii="Times New Roman" w:eastAsia="SimSun" w:hAnsi="Times New Roman" w:cs="Times New Roman"/>
                <w:sz w:val="20"/>
                <w:szCs w:val="20"/>
                <w:lang w:eastAsia="ru-RU"/>
              </w:rPr>
              <w:t>Патриотическое, Познавательное Духовно – нравственное, социальное, Физическое и оздоровительное</w:t>
            </w:r>
          </w:p>
          <w:p w14:paraId="11F4B268" w14:textId="77777777" w:rsidR="00B177AA" w:rsidRPr="005739CF" w:rsidRDefault="00B177AA" w:rsidP="009E772D">
            <w:pPr>
              <w:spacing w:after="0" w:line="240" w:lineRule="auto"/>
              <w:ind w:firstLine="29"/>
              <w:jc w:val="center"/>
              <w:rPr>
                <w:rFonts w:ascii="Times New Roman" w:eastAsia="SimSun" w:hAnsi="Times New Roman" w:cs="Times New Roman"/>
                <w:sz w:val="20"/>
                <w:szCs w:val="20"/>
                <w:lang w:eastAsia="ru-RU"/>
              </w:rPr>
            </w:pPr>
          </w:p>
        </w:tc>
        <w:tc>
          <w:tcPr>
            <w:tcW w:w="6236" w:type="dxa"/>
            <w:gridSpan w:val="9"/>
            <w:vAlign w:val="center"/>
          </w:tcPr>
          <w:p w14:paraId="736CF8E0" w14:textId="77777777" w:rsidR="00B177AA" w:rsidRDefault="00B177AA" w:rsidP="009E772D">
            <w:pPr>
              <w:pStyle w:val="TableParagraph"/>
              <w:spacing w:line="262" w:lineRule="exact"/>
              <w:jc w:val="center"/>
              <w:rPr>
                <w:spacing w:val="-2"/>
                <w:sz w:val="20"/>
                <w:szCs w:val="20"/>
              </w:rPr>
            </w:pPr>
            <w:r w:rsidRPr="001633C0">
              <w:rPr>
                <w:sz w:val="20"/>
                <w:szCs w:val="20"/>
              </w:rPr>
              <w:t>Тематические</w:t>
            </w:r>
            <w:r w:rsidRPr="001633C0">
              <w:rPr>
                <w:spacing w:val="-12"/>
                <w:sz w:val="20"/>
                <w:szCs w:val="20"/>
              </w:rPr>
              <w:t xml:space="preserve"> </w:t>
            </w:r>
            <w:r w:rsidRPr="001633C0">
              <w:rPr>
                <w:spacing w:val="-2"/>
                <w:sz w:val="20"/>
                <w:szCs w:val="20"/>
              </w:rPr>
              <w:t>занятия</w:t>
            </w:r>
            <w:r>
              <w:rPr>
                <w:spacing w:val="-2"/>
                <w:sz w:val="20"/>
                <w:szCs w:val="20"/>
              </w:rPr>
              <w:t>.</w:t>
            </w:r>
          </w:p>
          <w:p w14:paraId="369492F3" w14:textId="77777777" w:rsidR="00B177AA" w:rsidRPr="001633C0" w:rsidRDefault="00B177AA" w:rsidP="009E772D">
            <w:pPr>
              <w:pStyle w:val="TableParagraph"/>
              <w:spacing w:line="262" w:lineRule="exact"/>
              <w:jc w:val="center"/>
              <w:rPr>
                <w:spacing w:val="-2"/>
                <w:sz w:val="20"/>
                <w:szCs w:val="20"/>
              </w:rPr>
            </w:pPr>
            <w:r>
              <w:t xml:space="preserve"> </w:t>
            </w:r>
            <w:r w:rsidRPr="001633C0">
              <w:rPr>
                <w:spacing w:val="-2"/>
                <w:sz w:val="20"/>
                <w:szCs w:val="20"/>
              </w:rPr>
              <w:t>Чтение стихов и произведений о космосе, просмотр иллюстраций</w:t>
            </w:r>
          </w:p>
          <w:p w14:paraId="7CD64B91" w14:textId="77777777" w:rsidR="00B177AA" w:rsidRPr="001633C0" w:rsidRDefault="00B177AA" w:rsidP="009E772D">
            <w:pPr>
              <w:pStyle w:val="TableParagraph"/>
              <w:spacing w:line="262" w:lineRule="exact"/>
              <w:jc w:val="center"/>
              <w:rPr>
                <w:sz w:val="20"/>
                <w:szCs w:val="20"/>
              </w:rPr>
            </w:pPr>
            <w:r w:rsidRPr="001633C0">
              <w:rPr>
                <w:spacing w:val="-2"/>
                <w:sz w:val="20"/>
                <w:szCs w:val="20"/>
              </w:rPr>
              <w:t>Подвижные и строительные игры</w:t>
            </w:r>
          </w:p>
          <w:p w14:paraId="441DEAF8" w14:textId="77777777" w:rsidR="00B177AA" w:rsidRPr="005739CF" w:rsidRDefault="00B177AA" w:rsidP="009E772D">
            <w:pPr>
              <w:spacing w:after="0" w:line="240" w:lineRule="auto"/>
              <w:jc w:val="center"/>
              <w:rPr>
                <w:rFonts w:ascii="Times New Roman" w:eastAsia="SimSun" w:hAnsi="Times New Roman" w:cs="Times New Roman"/>
                <w:bCs/>
                <w:iCs/>
                <w:sz w:val="20"/>
                <w:szCs w:val="20"/>
                <w:lang w:eastAsia="ru-RU"/>
              </w:rPr>
            </w:pPr>
          </w:p>
        </w:tc>
        <w:tc>
          <w:tcPr>
            <w:tcW w:w="4541" w:type="dxa"/>
            <w:gridSpan w:val="7"/>
            <w:vAlign w:val="center"/>
          </w:tcPr>
          <w:p w14:paraId="4ACBF825" w14:textId="77777777" w:rsidR="00B177AA" w:rsidRDefault="00B177AA" w:rsidP="009E772D">
            <w:pPr>
              <w:spacing w:after="0" w:line="240" w:lineRule="auto"/>
              <w:ind w:firstLine="29"/>
              <w:jc w:val="center"/>
              <w:rPr>
                <w:rFonts w:ascii="Times New Roman" w:eastAsia="SimSun" w:hAnsi="Times New Roman" w:cs="Times New Roman"/>
                <w:bCs/>
                <w:iCs/>
                <w:sz w:val="20"/>
                <w:szCs w:val="20"/>
                <w:lang w:eastAsia="ru-RU"/>
              </w:rPr>
            </w:pPr>
            <w:r w:rsidRPr="001633C0">
              <w:rPr>
                <w:rFonts w:ascii="Times New Roman" w:eastAsia="SimSun" w:hAnsi="Times New Roman" w:cs="Times New Roman"/>
                <w:bCs/>
                <w:iCs/>
                <w:sz w:val="20"/>
                <w:szCs w:val="20"/>
                <w:lang w:eastAsia="ru-RU"/>
              </w:rPr>
              <w:t>Тематические занятия</w:t>
            </w:r>
          </w:p>
          <w:p w14:paraId="0DFB8B4C" w14:textId="77777777" w:rsidR="00B177AA" w:rsidRPr="001633C0" w:rsidRDefault="00B177AA" w:rsidP="009E772D">
            <w:pPr>
              <w:spacing w:after="0" w:line="240" w:lineRule="auto"/>
              <w:ind w:firstLine="29"/>
              <w:jc w:val="center"/>
              <w:rPr>
                <w:rFonts w:ascii="Times New Roman" w:eastAsia="SimSun" w:hAnsi="Times New Roman" w:cs="Times New Roman"/>
                <w:bCs/>
                <w:iCs/>
                <w:sz w:val="20"/>
                <w:szCs w:val="20"/>
                <w:lang w:eastAsia="ru-RU"/>
              </w:rPr>
            </w:pPr>
            <w:r w:rsidRPr="001633C0">
              <w:rPr>
                <w:rFonts w:ascii="Times New Roman" w:eastAsia="SimSun" w:hAnsi="Times New Roman" w:cs="Times New Roman"/>
                <w:bCs/>
                <w:iCs/>
                <w:sz w:val="20"/>
                <w:szCs w:val="20"/>
                <w:lang w:eastAsia="ru-RU"/>
              </w:rPr>
              <w:t>Просмотр познавательных видеофильмов: серия</w:t>
            </w:r>
          </w:p>
          <w:p w14:paraId="061B8CA6" w14:textId="77777777" w:rsidR="00B177AA" w:rsidRDefault="00B177AA" w:rsidP="009E772D">
            <w:pPr>
              <w:spacing w:after="0" w:line="240" w:lineRule="auto"/>
              <w:ind w:firstLine="29"/>
              <w:jc w:val="center"/>
              <w:rPr>
                <w:rFonts w:ascii="Times New Roman" w:eastAsia="SimSun" w:hAnsi="Times New Roman" w:cs="Times New Roman"/>
                <w:bCs/>
                <w:iCs/>
                <w:sz w:val="20"/>
                <w:szCs w:val="20"/>
                <w:lang w:eastAsia="ru-RU"/>
              </w:rPr>
            </w:pPr>
            <w:r w:rsidRPr="001633C0">
              <w:rPr>
                <w:rFonts w:ascii="Times New Roman" w:eastAsia="SimSun" w:hAnsi="Times New Roman" w:cs="Times New Roman"/>
                <w:bCs/>
                <w:iCs/>
                <w:sz w:val="20"/>
                <w:szCs w:val="20"/>
                <w:lang w:eastAsia="ru-RU"/>
              </w:rPr>
              <w:t>«Великий космос»</w:t>
            </w:r>
            <w:r>
              <w:rPr>
                <w:rFonts w:ascii="Times New Roman" w:eastAsia="SimSun" w:hAnsi="Times New Roman" w:cs="Times New Roman"/>
                <w:bCs/>
                <w:iCs/>
                <w:sz w:val="20"/>
                <w:szCs w:val="20"/>
                <w:lang w:eastAsia="ru-RU"/>
              </w:rPr>
              <w:t>.</w:t>
            </w:r>
          </w:p>
          <w:p w14:paraId="69EF6BF5" w14:textId="77777777" w:rsidR="00B177AA" w:rsidRPr="001633C0" w:rsidRDefault="00B177AA" w:rsidP="009E772D">
            <w:pPr>
              <w:spacing w:after="0" w:line="240" w:lineRule="auto"/>
              <w:ind w:firstLine="29"/>
              <w:jc w:val="center"/>
              <w:rPr>
                <w:rFonts w:ascii="Times New Roman" w:eastAsia="SimSun" w:hAnsi="Times New Roman" w:cs="Times New Roman"/>
                <w:bCs/>
                <w:iCs/>
                <w:sz w:val="20"/>
                <w:szCs w:val="20"/>
                <w:lang w:eastAsia="ru-RU"/>
              </w:rPr>
            </w:pPr>
            <w:r w:rsidRPr="001633C0">
              <w:rPr>
                <w:rFonts w:ascii="Times New Roman" w:hAnsi="Times New Roman" w:cs="Times New Roman"/>
                <w:sz w:val="20"/>
                <w:szCs w:val="20"/>
              </w:rPr>
              <w:t xml:space="preserve"> Конструирование</w:t>
            </w:r>
            <w:r w:rsidRPr="001633C0">
              <w:rPr>
                <w:rFonts w:ascii="Times New Roman" w:hAnsi="Times New Roman" w:cs="Times New Roman"/>
                <w:spacing w:val="-13"/>
                <w:sz w:val="20"/>
                <w:szCs w:val="20"/>
              </w:rPr>
              <w:t xml:space="preserve"> </w:t>
            </w:r>
            <w:r w:rsidRPr="001633C0">
              <w:rPr>
                <w:rFonts w:ascii="Times New Roman" w:hAnsi="Times New Roman" w:cs="Times New Roman"/>
                <w:spacing w:val="-2"/>
                <w:sz w:val="20"/>
                <w:szCs w:val="20"/>
              </w:rPr>
              <w:t>ракет</w:t>
            </w:r>
          </w:p>
        </w:tc>
      </w:tr>
      <w:tr w:rsidR="00B177AA" w:rsidRPr="005739CF" w14:paraId="0CBEAA73" w14:textId="77777777" w:rsidTr="009E772D">
        <w:trPr>
          <w:trHeight w:val="519"/>
          <w:jc w:val="center"/>
        </w:trPr>
        <w:tc>
          <w:tcPr>
            <w:tcW w:w="1380" w:type="dxa"/>
            <w:vMerge w:val="restart"/>
          </w:tcPr>
          <w:p w14:paraId="1E8AE07C"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АПРЕЛЬ</w:t>
            </w:r>
          </w:p>
          <w:p w14:paraId="50D2B02A"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4 неделя 2</w:t>
            </w:r>
            <w:r>
              <w:rPr>
                <w:rFonts w:ascii="Times New Roman" w:eastAsia="Calibri" w:hAnsi="Times New Roman" w:cs="Times New Roman"/>
                <w:b/>
                <w:sz w:val="20"/>
                <w:szCs w:val="20"/>
                <w:lang w:eastAsia="ru-RU"/>
              </w:rPr>
              <w:t>0</w:t>
            </w:r>
            <w:r w:rsidRPr="005739CF">
              <w:rPr>
                <w:rFonts w:ascii="Times New Roman" w:eastAsia="Calibri" w:hAnsi="Times New Roman" w:cs="Times New Roman"/>
                <w:b/>
                <w:sz w:val="20"/>
                <w:szCs w:val="20"/>
                <w:lang w:eastAsia="ru-RU"/>
              </w:rPr>
              <w:t>.04 – 2</w:t>
            </w:r>
            <w:r>
              <w:rPr>
                <w:rFonts w:ascii="Times New Roman" w:eastAsia="Calibri" w:hAnsi="Times New Roman" w:cs="Times New Roman"/>
                <w:b/>
                <w:sz w:val="20"/>
                <w:szCs w:val="20"/>
                <w:lang w:eastAsia="ru-RU"/>
              </w:rPr>
              <w:t>4</w:t>
            </w:r>
            <w:r w:rsidRPr="005739CF">
              <w:rPr>
                <w:rFonts w:ascii="Times New Roman" w:eastAsia="Calibri" w:hAnsi="Times New Roman" w:cs="Times New Roman"/>
                <w:b/>
                <w:sz w:val="20"/>
                <w:szCs w:val="20"/>
                <w:lang w:eastAsia="ru-RU"/>
              </w:rPr>
              <w:t>.04</w:t>
            </w:r>
          </w:p>
        </w:tc>
        <w:tc>
          <w:tcPr>
            <w:tcW w:w="1446" w:type="dxa"/>
            <w:vMerge w:val="restart"/>
            <w:vAlign w:val="center"/>
          </w:tcPr>
          <w:p w14:paraId="3DBD2129" w14:textId="77777777" w:rsidR="00B177AA" w:rsidRPr="005739CF" w:rsidRDefault="00B177AA" w:rsidP="009E772D">
            <w:pPr>
              <w:spacing w:after="0" w:line="240" w:lineRule="auto"/>
              <w:ind w:firstLine="29"/>
              <w:jc w:val="center"/>
              <w:rPr>
                <w:rFonts w:ascii="Times New Roman" w:eastAsia="SimSun" w:hAnsi="Times New Roman" w:cs="Times New Roman"/>
                <w:b/>
                <w:bCs/>
                <w:sz w:val="20"/>
                <w:szCs w:val="20"/>
                <w:lang w:eastAsia="ru-RU"/>
              </w:rPr>
            </w:pPr>
            <w:r w:rsidRPr="005739CF">
              <w:rPr>
                <w:rFonts w:ascii="Times New Roman" w:eastAsia="SimSun" w:hAnsi="Times New Roman" w:cs="Times New Roman"/>
                <w:b/>
                <w:bCs/>
                <w:sz w:val="20"/>
                <w:szCs w:val="20"/>
                <w:lang w:eastAsia="ru-RU"/>
              </w:rPr>
              <w:t>Экологическая неделя. День Земли.</w:t>
            </w:r>
          </w:p>
          <w:p w14:paraId="1BADFCEF" w14:textId="77777777" w:rsidR="00B177AA" w:rsidRPr="005739CF" w:rsidRDefault="00B177AA" w:rsidP="009E772D">
            <w:pPr>
              <w:spacing w:after="0" w:line="240" w:lineRule="auto"/>
              <w:ind w:firstLine="29"/>
              <w:jc w:val="center"/>
              <w:rPr>
                <w:rFonts w:ascii="Times New Roman" w:eastAsia="SimSun" w:hAnsi="Times New Roman" w:cs="Times New Roman"/>
                <w:b/>
                <w:bCs/>
                <w:sz w:val="20"/>
                <w:szCs w:val="20"/>
                <w:lang w:eastAsia="ru-RU"/>
              </w:rPr>
            </w:pPr>
          </w:p>
        </w:tc>
        <w:tc>
          <w:tcPr>
            <w:tcW w:w="1701" w:type="dxa"/>
            <w:vMerge w:val="restart"/>
          </w:tcPr>
          <w:p w14:paraId="7CCD2AE5" w14:textId="77777777" w:rsidR="00B177AA" w:rsidRPr="005739CF" w:rsidRDefault="00B177AA" w:rsidP="009E772D">
            <w:pPr>
              <w:spacing w:after="0" w:line="240" w:lineRule="auto"/>
              <w:ind w:firstLine="29"/>
              <w:rPr>
                <w:rFonts w:ascii="Times New Roman" w:eastAsia="SimSun" w:hAnsi="Times New Roman" w:cs="Times New Roman"/>
                <w:sz w:val="20"/>
                <w:szCs w:val="20"/>
                <w:lang w:eastAsia="ru-RU"/>
              </w:rPr>
            </w:pPr>
            <w:r w:rsidRPr="005739CF">
              <w:rPr>
                <w:rFonts w:ascii="Times New Roman" w:eastAsia="SimSun" w:hAnsi="Times New Roman" w:cs="Times New Roman"/>
                <w:sz w:val="20"/>
                <w:szCs w:val="20"/>
                <w:lang w:eastAsia="ru-RU"/>
              </w:rPr>
              <w:t xml:space="preserve">Патриотическое, Познавательное Духовно – нравственное, социальное, </w:t>
            </w:r>
          </w:p>
        </w:tc>
        <w:tc>
          <w:tcPr>
            <w:tcW w:w="6242" w:type="dxa"/>
            <w:gridSpan w:val="10"/>
            <w:vAlign w:val="center"/>
          </w:tcPr>
          <w:p w14:paraId="65F39DBB" w14:textId="77777777" w:rsidR="00B177AA" w:rsidRPr="005739CF" w:rsidRDefault="00B177AA" w:rsidP="009E772D">
            <w:pPr>
              <w:spacing w:after="0" w:line="0" w:lineRule="atLeast"/>
              <w:rPr>
                <w:bCs/>
                <w:i/>
                <w:sz w:val="20"/>
                <w:szCs w:val="20"/>
                <w:shd w:val="clear" w:color="auto" w:fill="FFFFFF"/>
              </w:rPr>
            </w:pPr>
          </w:p>
        </w:tc>
        <w:tc>
          <w:tcPr>
            <w:tcW w:w="4535" w:type="dxa"/>
            <w:gridSpan w:val="6"/>
            <w:vAlign w:val="center"/>
          </w:tcPr>
          <w:p w14:paraId="4DF70997" w14:textId="77777777" w:rsidR="00B177AA" w:rsidRPr="004D30AB" w:rsidRDefault="00B177AA" w:rsidP="009E772D">
            <w:pPr>
              <w:pStyle w:val="TableParagraph"/>
              <w:spacing w:line="266" w:lineRule="exact"/>
              <w:jc w:val="center"/>
              <w:rPr>
                <w:sz w:val="20"/>
                <w:szCs w:val="20"/>
              </w:rPr>
            </w:pPr>
            <w:r w:rsidRPr="004D30AB">
              <w:rPr>
                <w:sz w:val="20"/>
                <w:szCs w:val="20"/>
              </w:rPr>
              <w:t>Решение</w:t>
            </w:r>
            <w:r w:rsidRPr="004D30AB">
              <w:rPr>
                <w:spacing w:val="-3"/>
                <w:sz w:val="20"/>
                <w:szCs w:val="20"/>
              </w:rPr>
              <w:t xml:space="preserve"> </w:t>
            </w:r>
            <w:r w:rsidRPr="004D30AB">
              <w:rPr>
                <w:spacing w:val="-2"/>
                <w:sz w:val="20"/>
                <w:szCs w:val="20"/>
              </w:rPr>
              <w:t>проблемных</w:t>
            </w:r>
          </w:p>
          <w:p w14:paraId="1937CCF6" w14:textId="77777777" w:rsidR="00B177AA" w:rsidRPr="004D30AB" w:rsidRDefault="00B177AA" w:rsidP="009E772D">
            <w:pPr>
              <w:jc w:val="center"/>
              <w:rPr>
                <w:rFonts w:ascii="Times New Roman" w:hAnsi="Times New Roman" w:cs="Times New Roman"/>
                <w:bCs/>
                <w:i/>
                <w:sz w:val="20"/>
                <w:szCs w:val="20"/>
                <w:shd w:val="clear" w:color="auto" w:fill="FFFFFF"/>
              </w:rPr>
            </w:pPr>
            <w:r w:rsidRPr="004D30AB">
              <w:rPr>
                <w:rFonts w:ascii="Times New Roman" w:hAnsi="Times New Roman" w:cs="Times New Roman"/>
                <w:sz w:val="20"/>
                <w:szCs w:val="20"/>
              </w:rPr>
              <w:t>ситуаций</w:t>
            </w:r>
            <w:r w:rsidRPr="004D30AB">
              <w:rPr>
                <w:rFonts w:ascii="Times New Roman" w:hAnsi="Times New Roman" w:cs="Times New Roman"/>
                <w:spacing w:val="-11"/>
                <w:sz w:val="20"/>
                <w:szCs w:val="20"/>
              </w:rPr>
              <w:t xml:space="preserve"> </w:t>
            </w:r>
            <w:r w:rsidRPr="004D30AB">
              <w:rPr>
                <w:rFonts w:ascii="Times New Roman" w:hAnsi="Times New Roman" w:cs="Times New Roman"/>
                <w:sz w:val="20"/>
                <w:szCs w:val="20"/>
              </w:rPr>
              <w:t>«Как</w:t>
            </w:r>
            <w:r w:rsidRPr="004D30AB">
              <w:rPr>
                <w:rFonts w:ascii="Times New Roman" w:hAnsi="Times New Roman" w:cs="Times New Roman"/>
                <w:spacing w:val="-15"/>
                <w:sz w:val="20"/>
                <w:szCs w:val="20"/>
              </w:rPr>
              <w:t xml:space="preserve"> </w:t>
            </w:r>
            <w:r w:rsidRPr="004D30AB">
              <w:rPr>
                <w:rFonts w:ascii="Times New Roman" w:hAnsi="Times New Roman" w:cs="Times New Roman"/>
                <w:sz w:val="20"/>
                <w:szCs w:val="20"/>
              </w:rPr>
              <w:t>сделать</w:t>
            </w:r>
            <w:r w:rsidRPr="004D30AB">
              <w:rPr>
                <w:rFonts w:ascii="Times New Roman" w:hAnsi="Times New Roman" w:cs="Times New Roman"/>
                <w:spacing w:val="-12"/>
                <w:sz w:val="20"/>
                <w:szCs w:val="20"/>
              </w:rPr>
              <w:t xml:space="preserve"> </w:t>
            </w:r>
            <w:r w:rsidRPr="004D30AB">
              <w:rPr>
                <w:rFonts w:ascii="Times New Roman" w:hAnsi="Times New Roman" w:cs="Times New Roman"/>
                <w:sz w:val="20"/>
                <w:szCs w:val="20"/>
              </w:rPr>
              <w:t>нашу землю чистой».</w:t>
            </w:r>
          </w:p>
        </w:tc>
      </w:tr>
      <w:tr w:rsidR="00B177AA" w:rsidRPr="005739CF" w14:paraId="7FE8AD80" w14:textId="77777777" w:rsidTr="009E772D">
        <w:trPr>
          <w:trHeight w:val="798"/>
          <w:jc w:val="center"/>
        </w:trPr>
        <w:tc>
          <w:tcPr>
            <w:tcW w:w="1380" w:type="dxa"/>
            <w:vMerge/>
          </w:tcPr>
          <w:p w14:paraId="099DB048"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p>
        </w:tc>
        <w:tc>
          <w:tcPr>
            <w:tcW w:w="1446" w:type="dxa"/>
            <w:vMerge/>
            <w:vAlign w:val="center"/>
          </w:tcPr>
          <w:p w14:paraId="01807DF8" w14:textId="77777777" w:rsidR="00B177AA" w:rsidRPr="005739CF" w:rsidRDefault="00B177AA" w:rsidP="009E772D">
            <w:pPr>
              <w:spacing w:after="0" w:line="240" w:lineRule="auto"/>
              <w:ind w:firstLine="29"/>
              <w:jc w:val="center"/>
              <w:rPr>
                <w:rFonts w:ascii="Times New Roman" w:eastAsia="SimSun" w:hAnsi="Times New Roman" w:cs="Times New Roman"/>
                <w:b/>
                <w:bCs/>
                <w:sz w:val="20"/>
                <w:szCs w:val="20"/>
                <w:lang w:eastAsia="ru-RU"/>
              </w:rPr>
            </w:pPr>
          </w:p>
        </w:tc>
        <w:tc>
          <w:tcPr>
            <w:tcW w:w="1701" w:type="dxa"/>
            <w:vMerge/>
          </w:tcPr>
          <w:p w14:paraId="396D5555" w14:textId="77777777" w:rsidR="00B177AA" w:rsidRPr="005739CF" w:rsidRDefault="00B177AA" w:rsidP="009E772D">
            <w:pPr>
              <w:spacing w:after="0" w:line="240" w:lineRule="auto"/>
              <w:ind w:firstLine="29"/>
              <w:jc w:val="center"/>
              <w:rPr>
                <w:rFonts w:ascii="Times New Roman" w:eastAsia="SimSun" w:hAnsi="Times New Roman" w:cs="Times New Roman"/>
                <w:sz w:val="20"/>
                <w:szCs w:val="20"/>
                <w:lang w:eastAsia="ru-RU"/>
              </w:rPr>
            </w:pPr>
          </w:p>
        </w:tc>
        <w:tc>
          <w:tcPr>
            <w:tcW w:w="10777" w:type="dxa"/>
            <w:gridSpan w:val="16"/>
            <w:vAlign w:val="center"/>
          </w:tcPr>
          <w:p w14:paraId="326F673C" w14:textId="77777777" w:rsidR="00B177AA" w:rsidRPr="004D30AB" w:rsidRDefault="00B177AA" w:rsidP="009E772D">
            <w:pPr>
              <w:spacing w:after="0" w:line="240" w:lineRule="auto"/>
              <w:jc w:val="center"/>
              <w:rPr>
                <w:rFonts w:ascii="Times New Roman" w:eastAsia="SimSun" w:hAnsi="Times New Roman" w:cs="Times New Roman"/>
                <w:bCs/>
                <w:iCs/>
                <w:sz w:val="20"/>
                <w:szCs w:val="20"/>
                <w:lang w:eastAsia="ru-RU"/>
              </w:rPr>
            </w:pPr>
            <w:r w:rsidRPr="004D30AB">
              <w:rPr>
                <w:rFonts w:ascii="Times New Roman" w:eastAsia="SimSun" w:hAnsi="Times New Roman" w:cs="Times New Roman"/>
                <w:bCs/>
                <w:iCs/>
                <w:sz w:val="20"/>
                <w:szCs w:val="20"/>
                <w:lang w:eastAsia="ru-RU"/>
              </w:rPr>
              <w:t>Опытно-исследовательская деятельность с почвой.</w:t>
            </w:r>
          </w:p>
          <w:p w14:paraId="76D8476E" w14:textId="77777777" w:rsidR="00B177AA" w:rsidRPr="004D30AB" w:rsidRDefault="00B177AA" w:rsidP="009E772D">
            <w:pPr>
              <w:spacing w:after="0" w:line="240" w:lineRule="auto"/>
              <w:ind w:firstLine="29"/>
              <w:jc w:val="center"/>
              <w:rPr>
                <w:rFonts w:ascii="Times New Roman" w:eastAsia="SimSun" w:hAnsi="Times New Roman" w:cs="Times New Roman"/>
                <w:bCs/>
                <w:iCs/>
                <w:sz w:val="20"/>
                <w:szCs w:val="20"/>
                <w:lang w:eastAsia="ru-RU"/>
              </w:rPr>
            </w:pPr>
            <w:r w:rsidRPr="004D30AB">
              <w:rPr>
                <w:rFonts w:ascii="Times New Roman" w:eastAsia="SimSun" w:hAnsi="Times New Roman" w:cs="Times New Roman"/>
                <w:bCs/>
                <w:iCs/>
                <w:sz w:val="20"/>
                <w:szCs w:val="20"/>
                <w:lang w:eastAsia="ru-RU"/>
              </w:rPr>
              <w:t>Рассуждения детей на темы:</w:t>
            </w:r>
          </w:p>
          <w:p w14:paraId="6239309C" w14:textId="77777777" w:rsidR="00B177AA" w:rsidRDefault="00B177AA" w:rsidP="009E772D">
            <w:pPr>
              <w:spacing w:after="0" w:line="240" w:lineRule="auto"/>
              <w:ind w:firstLine="29"/>
              <w:jc w:val="center"/>
              <w:rPr>
                <w:rFonts w:ascii="Times New Roman" w:eastAsia="SimSun" w:hAnsi="Times New Roman" w:cs="Times New Roman"/>
                <w:bCs/>
                <w:iCs/>
                <w:sz w:val="20"/>
                <w:szCs w:val="20"/>
                <w:lang w:eastAsia="ru-RU"/>
              </w:rPr>
            </w:pPr>
            <w:r w:rsidRPr="004D30AB">
              <w:rPr>
                <w:rFonts w:ascii="Times New Roman" w:eastAsia="SimSun" w:hAnsi="Times New Roman" w:cs="Times New Roman"/>
                <w:bCs/>
                <w:iCs/>
                <w:sz w:val="20"/>
                <w:szCs w:val="20"/>
                <w:lang w:eastAsia="ru-RU"/>
              </w:rPr>
              <w:t>«Можно ли жить без воды»,</w:t>
            </w:r>
            <w:r>
              <w:rPr>
                <w:rFonts w:ascii="Times New Roman" w:eastAsia="SimSun" w:hAnsi="Times New Roman" w:cs="Times New Roman"/>
                <w:bCs/>
                <w:iCs/>
                <w:sz w:val="20"/>
                <w:szCs w:val="20"/>
                <w:lang w:eastAsia="ru-RU"/>
              </w:rPr>
              <w:t xml:space="preserve"> </w:t>
            </w:r>
            <w:r w:rsidRPr="004D30AB">
              <w:rPr>
                <w:rFonts w:ascii="Times New Roman" w:eastAsia="SimSun" w:hAnsi="Times New Roman" w:cs="Times New Roman"/>
                <w:bCs/>
                <w:iCs/>
                <w:sz w:val="20"/>
                <w:szCs w:val="20"/>
                <w:lang w:eastAsia="ru-RU"/>
              </w:rPr>
              <w:t>«Опасная вода».</w:t>
            </w:r>
          </w:p>
          <w:p w14:paraId="470AAF02" w14:textId="77777777" w:rsidR="00B177AA" w:rsidRPr="004D30AB" w:rsidRDefault="00B177AA" w:rsidP="009E772D">
            <w:pPr>
              <w:spacing w:after="0" w:line="240" w:lineRule="auto"/>
              <w:ind w:firstLine="29"/>
              <w:jc w:val="center"/>
              <w:rPr>
                <w:rFonts w:ascii="Times New Roman" w:eastAsia="SimSun" w:hAnsi="Times New Roman" w:cs="Times New Roman"/>
                <w:bCs/>
                <w:i/>
                <w:sz w:val="20"/>
                <w:szCs w:val="20"/>
                <w:lang w:eastAsia="ru-RU"/>
              </w:rPr>
            </w:pPr>
            <w:r w:rsidRPr="004D30AB">
              <w:rPr>
                <w:i/>
              </w:rPr>
              <w:t xml:space="preserve"> </w:t>
            </w:r>
            <w:r w:rsidRPr="004D30AB">
              <w:rPr>
                <w:rFonts w:ascii="Times New Roman" w:eastAsia="SimSun" w:hAnsi="Times New Roman" w:cs="Times New Roman"/>
                <w:bCs/>
                <w:i/>
                <w:sz w:val="20"/>
                <w:szCs w:val="20"/>
                <w:lang w:eastAsia="ru-RU"/>
              </w:rPr>
              <w:t>Акция «Зеленый патруль» (уборка территории)</w:t>
            </w:r>
          </w:p>
        </w:tc>
      </w:tr>
      <w:tr w:rsidR="00B177AA" w:rsidRPr="005739CF" w14:paraId="70A0634A" w14:textId="77777777" w:rsidTr="009E772D">
        <w:trPr>
          <w:trHeight w:val="974"/>
          <w:jc w:val="center"/>
        </w:trPr>
        <w:tc>
          <w:tcPr>
            <w:tcW w:w="1380" w:type="dxa"/>
          </w:tcPr>
          <w:p w14:paraId="1C54F62C"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АПРЕЛЬ</w:t>
            </w:r>
          </w:p>
          <w:p w14:paraId="0274B467"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highlight w:val="yellow"/>
                <w:lang w:eastAsia="ru-RU"/>
              </w:rPr>
            </w:pPr>
            <w:r w:rsidRPr="005739CF">
              <w:rPr>
                <w:rFonts w:ascii="Times New Roman" w:eastAsia="Calibri" w:hAnsi="Times New Roman" w:cs="Times New Roman"/>
                <w:b/>
                <w:sz w:val="20"/>
                <w:szCs w:val="20"/>
                <w:lang w:eastAsia="ru-RU"/>
              </w:rPr>
              <w:t>5 неделя 2</w:t>
            </w:r>
            <w:r>
              <w:rPr>
                <w:rFonts w:ascii="Times New Roman" w:eastAsia="Calibri" w:hAnsi="Times New Roman" w:cs="Times New Roman"/>
                <w:b/>
                <w:sz w:val="20"/>
                <w:szCs w:val="20"/>
                <w:lang w:eastAsia="ru-RU"/>
              </w:rPr>
              <w:t>7</w:t>
            </w:r>
            <w:r w:rsidRPr="005739CF">
              <w:rPr>
                <w:rFonts w:ascii="Times New Roman" w:eastAsia="Calibri" w:hAnsi="Times New Roman" w:cs="Times New Roman"/>
                <w:b/>
                <w:sz w:val="20"/>
                <w:szCs w:val="20"/>
                <w:lang w:eastAsia="ru-RU"/>
              </w:rPr>
              <w:t>.04 – 30.04</w:t>
            </w:r>
          </w:p>
        </w:tc>
        <w:tc>
          <w:tcPr>
            <w:tcW w:w="1446" w:type="dxa"/>
            <w:vAlign w:val="center"/>
          </w:tcPr>
          <w:p w14:paraId="523992A8" w14:textId="77777777" w:rsidR="00B177AA" w:rsidRPr="005739CF" w:rsidRDefault="00B177AA" w:rsidP="009E772D">
            <w:pPr>
              <w:spacing w:after="0" w:line="240" w:lineRule="auto"/>
              <w:ind w:firstLine="29"/>
              <w:jc w:val="center"/>
              <w:rPr>
                <w:rFonts w:ascii="Times New Roman" w:eastAsia="SimSun" w:hAnsi="Times New Roman" w:cs="Times New Roman"/>
                <w:b/>
                <w:bCs/>
                <w:sz w:val="20"/>
                <w:szCs w:val="20"/>
                <w:lang w:eastAsia="ru-RU"/>
              </w:rPr>
            </w:pPr>
            <w:r w:rsidRPr="005739CF">
              <w:rPr>
                <w:rFonts w:ascii="Times New Roman" w:eastAsia="SimSun" w:hAnsi="Times New Roman" w:cs="Times New Roman"/>
                <w:b/>
                <w:bCs/>
                <w:sz w:val="20"/>
                <w:szCs w:val="20"/>
                <w:lang w:eastAsia="ru-RU"/>
              </w:rPr>
              <w:t>30.04</w:t>
            </w:r>
          </w:p>
          <w:p w14:paraId="05BC1C91" w14:textId="77777777" w:rsidR="00B177AA" w:rsidRPr="005739CF" w:rsidRDefault="00B177AA" w:rsidP="009E772D">
            <w:pPr>
              <w:spacing w:after="0" w:line="240" w:lineRule="auto"/>
              <w:ind w:firstLine="29"/>
              <w:jc w:val="center"/>
              <w:rPr>
                <w:rFonts w:ascii="Times New Roman" w:eastAsia="SimSun" w:hAnsi="Times New Roman" w:cs="Times New Roman"/>
                <w:b/>
                <w:bCs/>
                <w:sz w:val="20"/>
                <w:szCs w:val="20"/>
                <w:lang w:eastAsia="ru-RU"/>
              </w:rPr>
            </w:pPr>
            <w:r w:rsidRPr="005739CF">
              <w:rPr>
                <w:rFonts w:ascii="Times New Roman" w:eastAsia="SimSun" w:hAnsi="Times New Roman" w:cs="Times New Roman"/>
                <w:b/>
                <w:bCs/>
                <w:sz w:val="20"/>
                <w:szCs w:val="20"/>
                <w:lang w:eastAsia="ru-RU"/>
              </w:rPr>
              <w:t>День пожарной охраны</w:t>
            </w:r>
          </w:p>
        </w:tc>
        <w:tc>
          <w:tcPr>
            <w:tcW w:w="1701" w:type="dxa"/>
          </w:tcPr>
          <w:p w14:paraId="1CA08F84" w14:textId="77777777" w:rsidR="00B177AA" w:rsidRPr="005739CF" w:rsidRDefault="00B177AA" w:rsidP="009E772D">
            <w:pPr>
              <w:spacing w:after="0" w:line="240" w:lineRule="auto"/>
              <w:ind w:firstLine="29"/>
              <w:jc w:val="center"/>
              <w:rPr>
                <w:rFonts w:ascii="Times New Roman" w:eastAsia="SimSun" w:hAnsi="Times New Roman" w:cs="Times New Roman"/>
                <w:sz w:val="20"/>
                <w:szCs w:val="20"/>
                <w:lang w:eastAsia="ru-RU"/>
              </w:rPr>
            </w:pPr>
            <w:r w:rsidRPr="005739CF">
              <w:rPr>
                <w:rFonts w:ascii="Times New Roman" w:eastAsia="SimSun" w:hAnsi="Times New Roman" w:cs="Times New Roman"/>
                <w:sz w:val="20"/>
                <w:szCs w:val="20"/>
                <w:lang w:eastAsia="ru-RU"/>
              </w:rPr>
              <w:t>Патриотическое, Познавательное Духовно – нравственное, социальное, Физическое и оздоровительное</w:t>
            </w:r>
          </w:p>
        </w:tc>
        <w:tc>
          <w:tcPr>
            <w:tcW w:w="10777" w:type="dxa"/>
            <w:gridSpan w:val="16"/>
            <w:vAlign w:val="center"/>
          </w:tcPr>
          <w:p w14:paraId="56AE6E34" w14:textId="77777777" w:rsidR="00B177AA" w:rsidRPr="005739CF" w:rsidRDefault="00B177AA" w:rsidP="009E772D">
            <w:pPr>
              <w:spacing w:after="0" w:line="240" w:lineRule="auto"/>
              <w:rPr>
                <w:rFonts w:ascii="Times New Roman" w:eastAsia="SimSun" w:hAnsi="Times New Roman" w:cs="Times New Roman"/>
                <w:bCs/>
                <w:sz w:val="20"/>
                <w:szCs w:val="20"/>
                <w:lang w:eastAsia="ru-RU"/>
              </w:rPr>
            </w:pPr>
            <w:r w:rsidRPr="005739CF">
              <w:rPr>
                <w:rFonts w:ascii="Times New Roman" w:eastAsia="SimSun" w:hAnsi="Times New Roman" w:cs="Times New Roman"/>
                <w:bCs/>
                <w:sz w:val="20"/>
                <w:szCs w:val="20"/>
                <w:lang w:eastAsia="ru-RU"/>
              </w:rPr>
              <w:t>Беседы «Спички не тронь! В спичках – огонь!..»,</w:t>
            </w:r>
            <w:r w:rsidRPr="005739CF">
              <w:rPr>
                <w:rFonts w:ascii="Times New Roman" w:eastAsia="SimSun" w:hAnsi="Times New Roman" w:cs="Times New Roman"/>
                <w:bCs/>
                <w:sz w:val="20"/>
                <w:szCs w:val="20"/>
                <w:lang w:eastAsia="ru-RU"/>
              </w:rPr>
              <w:tab/>
              <w:t>«Огонь:</w:t>
            </w:r>
            <w:r w:rsidRPr="005739CF">
              <w:rPr>
                <w:rFonts w:ascii="Times New Roman" w:eastAsia="SimSun" w:hAnsi="Times New Roman" w:cs="Times New Roman"/>
                <w:bCs/>
                <w:sz w:val="20"/>
                <w:szCs w:val="20"/>
                <w:lang w:eastAsia="ru-RU"/>
              </w:rPr>
              <w:tab/>
              <w:t>друг</w:t>
            </w:r>
            <w:r w:rsidRPr="005739CF">
              <w:rPr>
                <w:rFonts w:ascii="Times New Roman" w:eastAsia="SimSun" w:hAnsi="Times New Roman" w:cs="Times New Roman"/>
                <w:bCs/>
                <w:sz w:val="20"/>
                <w:szCs w:val="20"/>
                <w:lang w:eastAsia="ru-RU"/>
              </w:rPr>
              <w:tab/>
              <w:t>или</w:t>
            </w:r>
            <w:r w:rsidRPr="005739CF">
              <w:rPr>
                <w:rFonts w:ascii="Times New Roman" w:eastAsia="SimSun" w:hAnsi="Times New Roman" w:cs="Times New Roman"/>
                <w:bCs/>
                <w:sz w:val="20"/>
                <w:szCs w:val="20"/>
                <w:lang w:eastAsia="ru-RU"/>
              </w:rPr>
              <w:tab/>
              <w:t>враг?»</w:t>
            </w:r>
            <w:r w:rsidRPr="005739CF">
              <w:rPr>
                <w:rFonts w:ascii="Times New Roman" w:eastAsia="SimSun" w:hAnsi="Times New Roman" w:cs="Times New Roman"/>
                <w:bCs/>
                <w:sz w:val="20"/>
                <w:szCs w:val="20"/>
                <w:lang w:eastAsia="ru-RU"/>
              </w:rPr>
              <w:tab/>
            </w:r>
          </w:p>
          <w:p w14:paraId="7CC6A404" w14:textId="77777777" w:rsidR="00B177AA" w:rsidRPr="005739CF" w:rsidRDefault="00B177AA" w:rsidP="009E772D">
            <w:pPr>
              <w:spacing w:after="0" w:line="240" w:lineRule="auto"/>
              <w:ind w:hanging="19"/>
              <w:rPr>
                <w:rFonts w:ascii="Times New Roman" w:eastAsia="SimSun" w:hAnsi="Times New Roman" w:cs="Times New Roman"/>
                <w:bCs/>
                <w:sz w:val="20"/>
                <w:szCs w:val="20"/>
                <w:lang w:eastAsia="ru-RU"/>
              </w:rPr>
            </w:pPr>
            <w:r w:rsidRPr="005739CF">
              <w:rPr>
                <w:rFonts w:ascii="Times New Roman" w:eastAsia="SimSun" w:hAnsi="Times New Roman" w:cs="Times New Roman"/>
                <w:bCs/>
                <w:sz w:val="20"/>
                <w:szCs w:val="20"/>
                <w:lang w:eastAsia="ru-RU"/>
              </w:rPr>
              <w:t xml:space="preserve">Беседа о труде пожарных </w:t>
            </w:r>
          </w:p>
          <w:p w14:paraId="6B8F3991" w14:textId="77777777" w:rsidR="00B177AA" w:rsidRPr="005739CF" w:rsidRDefault="00B177AA" w:rsidP="009E772D">
            <w:pPr>
              <w:spacing w:after="0" w:line="240" w:lineRule="auto"/>
              <w:ind w:hanging="19"/>
              <w:rPr>
                <w:rFonts w:ascii="Times New Roman" w:eastAsia="SimSun" w:hAnsi="Times New Roman" w:cs="Times New Roman"/>
                <w:bCs/>
                <w:sz w:val="20"/>
                <w:szCs w:val="20"/>
                <w:lang w:eastAsia="ru-RU"/>
              </w:rPr>
            </w:pPr>
            <w:r w:rsidRPr="005739CF">
              <w:rPr>
                <w:rFonts w:ascii="Times New Roman" w:eastAsia="SimSun" w:hAnsi="Times New Roman" w:cs="Times New Roman"/>
                <w:bCs/>
                <w:sz w:val="20"/>
                <w:szCs w:val="20"/>
                <w:lang w:eastAsia="ru-RU"/>
              </w:rPr>
              <w:t xml:space="preserve">Чтение С. Маршак «Рассказ о неизвестном герое», «Пожар», Е. Хоринская «Спичка- невеличка» </w:t>
            </w:r>
          </w:p>
        </w:tc>
      </w:tr>
      <w:tr w:rsidR="00B177AA" w:rsidRPr="005739CF" w14:paraId="7BB2C58B" w14:textId="77777777" w:rsidTr="009E772D">
        <w:trPr>
          <w:trHeight w:val="936"/>
          <w:jc w:val="center"/>
        </w:trPr>
        <w:tc>
          <w:tcPr>
            <w:tcW w:w="1380" w:type="dxa"/>
            <w:vMerge w:val="restart"/>
          </w:tcPr>
          <w:p w14:paraId="540DF236"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p>
        </w:tc>
        <w:tc>
          <w:tcPr>
            <w:tcW w:w="1446" w:type="dxa"/>
            <w:vMerge w:val="restart"/>
            <w:vAlign w:val="center"/>
          </w:tcPr>
          <w:p w14:paraId="3611E3D9" w14:textId="77777777" w:rsidR="00B177AA" w:rsidRPr="005739CF" w:rsidRDefault="00B177AA" w:rsidP="009E772D">
            <w:pPr>
              <w:spacing w:after="0" w:line="240" w:lineRule="auto"/>
              <w:ind w:firstLine="29"/>
              <w:jc w:val="center"/>
              <w:rPr>
                <w:rFonts w:ascii="Times New Roman" w:eastAsia="SimSun" w:hAnsi="Times New Roman" w:cs="Times New Roman"/>
                <w:b/>
                <w:bCs/>
                <w:sz w:val="20"/>
                <w:szCs w:val="20"/>
                <w:lang w:eastAsia="ru-RU"/>
              </w:rPr>
            </w:pPr>
            <w:r w:rsidRPr="005739CF">
              <w:rPr>
                <w:rFonts w:ascii="Times New Roman" w:eastAsia="SimSun" w:hAnsi="Times New Roman" w:cs="Times New Roman"/>
                <w:b/>
                <w:bCs/>
                <w:sz w:val="20"/>
                <w:szCs w:val="20"/>
                <w:lang w:eastAsia="ru-RU"/>
              </w:rPr>
              <w:t>1 мая</w:t>
            </w:r>
            <w:r w:rsidRPr="005739CF">
              <w:t xml:space="preserve"> </w:t>
            </w:r>
            <w:r w:rsidRPr="005739CF">
              <w:rPr>
                <w:rFonts w:ascii="Times New Roman" w:eastAsia="SimSun" w:hAnsi="Times New Roman" w:cs="Times New Roman"/>
                <w:b/>
                <w:bCs/>
                <w:sz w:val="20"/>
                <w:szCs w:val="20"/>
                <w:lang w:eastAsia="ru-RU"/>
              </w:rPr>
              <w:t>Праздник весны и труда</w:t>
            </w:r>
          </w:p>
        </w:tc>
        <w:tc>
          <w:tcPr>
            <w:tcW w:w="1701" w:type="dxa"/>
            <w:vMerge w:val="restart"/>
          </w:tcPr>
          <w:p w14:paraId="675EDAB0" w14:textId="77777777" w:rsidR="00B177AA" w:rsidRPr="005739CF" w:rsidRDefault="00B177AA" w:rsidP="009E772D">
            <w:pPr>
              <w:tabs>
                <w:tab w:val="left" w:pos="130"/>
              </w:tabs>
              <w:spacing w:after="0" w:line="240" w:lineRule="auto"/>
              <w:ind w:firstLine="29"/>
              <w:jc w:val="center"/>
              <w:rPr>
                <w:rFonts w:ascii="Times New Roman" w:eastAsia="SimSun" w:hAnsi="Times New Roman" w:cs="Times New Roman"/>
                <w:sz w:val="20"/>
                <w:szCs w:val="20"/>
                <w:lang w:eastAsia="ru-RU"/>
              </w:rPr>
            </w:pPr>
            <w:r w:rsidRPr="005739CF">
              <w:rPr>
                <w:rFonts w:ascii="Times New Roman" w:eastAsia="SimSun" w:hAnsi="Times New Roman" w:cs="Times New Roman"/>
                <w:sz w:val="20"/>
                <w:szCs w:val="20"/>
                <w:lang w:eastAsia="ru-RU"/>
              </w:rPr>
              <w:t>Патриотическое, Познавательное Духовно – нравственное, социальное, Физическое и оздоровительное</w:t>
            </w:r>
          </w:p>
        </w:tc>
        <w:tc>
          <w:tcPr>
            <w:tcW w:w="10777" w:type="dxa"/>
            <w:gridSpan w:val="16"/>
            <w:vAlign w:val="center"/>
          </w:tcPr>
          <w:p w14:paraId="3CF8907E" w14:textId="77777777" w:rsidR="00B177AA" w:rsidRPr="005739CF" w:rsidRDefault="00B177AA" w:rsidP="009E772D">
            <w:pPr>
              <w:spacing w:after="0" w:line="0" w:lineRule="atLeast"/>
              <w:ind w:firstLine="28"/>
              <w:rPr>
                <w:rFonts w:ascii="Times New Roman" w:eastAsia="Times New Roman" w:hAnsi="Times New Roman" w:cs="Times New Roman"/>
                <w:sz w:val="20"/>
                <w:szCs w:val="20"/>
                <w:lang w:eastAsia="ru-RU"/>
              </w:rPr>
            </w:pPr>
            <w:r w:rsidRPr="005739CF">
              <w:rPr>
                <w:rFonts w:ascii="Times New Roman" w:eastAsia="Times New Roman" w:hAnsi="Times New Roman" w:cs="Times New Roman"/>
                <w:sz w:val="20"/>
                <w:szCs w:val="20"/>
                <w:lang w:eastAsia="ru-RU"/>
              </w:rPr>
              <w:t>Слушание и исполнение песен, художественных произведений о весне и труде, слушание музыки о весне</w:t>
            </w:r>
          </w:p>
          <w:p w14:paraId="26CC0399" w14:textId="77777777" w:rsidR="00B177AA" w:rsidRPr="005739CF" w:rsidRDefault="00B177AA" w:rsidP="009E772D">
            <w:pPr>
              <w:spacing w:after="0" w:line="240" w:lineRule="auto"/>
              <w:rPr>
                <w:rFonts w:ascii="Times New Roman" w:eastAsia="SimSun" w:hAnsi="Times New Roman" w:cs="Times New Roman"/>
                <w:b/>
                <w:i/>
                <w:sz w:val="20"/>
                <w:szCs w:val="20"/>
                <w:lang w:eastAsia="ru-RU"/>
              </w:rPr>
            </w:pPr>
            <w:r w:rsidRPr="005739CF">
              <w:rPr>
                <w:rFonts w:ascii="Times New Roman" w:hAnsi="Times New Roman" w:cs="Times New Roman"/>
                <w:sz w:val="20"/>
                <w:szCs w:val="20"/>
                <w:shd w:val="clear" w:color="auto" w:fill="FFFFFF"/>
              </w:rPr>
              <w:t>Конструирование. «Открытка к празднику».</w:t>
            </w:r>
          </w:p>
        </w:tc>
      </w:tr>
      <w:tr w:rsidR="00B177AA" w:rsidRPr="005739CF" w14:paraId="67EFC778" w14:textId="77777777" w:rsidTr="009E772D">
        <w:trPr>
          <w:trHeight w:val="708"/>
          <w:jc w:val="center"/>
        </w:trPr>
        <w:tc>
          <w:tcPr>
            <w:tcW w:w="1380" w:type="dxa"/>
            <w:vMerge/>
          </w:tcPr>
          <w:p w14:paraId="145151D8"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p>
        </w:tc>
        <w:tc>
          <w:tcPr>
            <w:tcW w:w="1446" w:type="dxa"/>
            <w:vMerge/>
            <w:vAlign w:val="center"/>
          </w:tcPr>
          <w:p w14:paraId="0EBD9820" w14:textId="77777777" w:rsidR="00B177AA" w:rsidRPr="005739CF" w:rsidRDefault="00B177AA" w:rsidP="009E772D">
            <w:pPr>
              <w:spacing w:after="0" w:line="240" w:lineRule="auto"/>
              <w:ind w:firstLine="29"/>
              <w:jc w:val="center"/>
              <w:rPr>
                <w:rFonts w:ascii="Times New Roman" w:eastAsia="SimSun" w:hAnsi="Times New Roman" w:cs="Times New Roman"/>
                <w:b/>
                <w:bCs/>
                <w:sz w:val="20"/>
                <w:szCs w:val="20"/>
                <w:lang w:eastAsia="ru-RU"/>
              </w:rPr>
            </w:pPr>
          </w:p>
        </w:tc>
        <w:tc>
          <w:tcPr>
            <w:tcW w:w="1701" w:type="dxa"/>
            <w:vMerge/>
          </w:tcPr>
          <w:p w14:paraId="1A81B023" w14:textId="77777777" w:rsidR="00B177AA" w:rsidRPr="005739CF" w:rsidRDefault="00B177AA" w:rsidP="009E772D">
            <w:pPr>
              <w:tabs>
                <w:tab w:val="left" w:pos="130"/>
              </w:tabs>
              <w:spacing w:after="0" w:line="240" w:lineRule="auto"/>
              <w:ind w:firstLine="29"/>
              <w:jc w:val="center"/>
              <w:rPr>
                <w:rFonts w:ascii="Times New Roman" w:eastAsia="SimSun" w:hAnsi="Times New Roman" w:cs="Times New Roman"/>
                <w:sz w:val="20"/>
                <w:szCs w:val="20"/>
                <w:lang w:eastAsia="ru-RU"/>
              </w:rPr>
            </w:pPr>
          </w:p>
        </w:tc>
        <w:tc>
          <w:tcPr>
            <w:tcW w:w="3830" w:type="dxa"/>
            <w:gridSpan w:val="3"/>
          </w:tcPr>
          <w:p w14:paraId="7C4EDE24" w14:textId="77777777" w:rsidR="00B177AA" w:rsidRPr="005739CF" w:rsidRDefault="00B177AA" w:rsidP="009E772D">
            <w:pPr>
              <w:spacing w:after="0" w:line="0" w:lineRule="atLeast"/>
              <w:rPr>
                <w:rFonts w:ascii="Times New Roman" w:eastAsia="Times New Roman" w:hAnsi="Times New Roman" w:cs="Times New Roman"/>
                <w:sz w:val="20"/>
                <w:szCs w:val="20"/>
                <w:lang w:eastAsia="ru-RU"/>
              </w:rPr>
            </w:pPr>
            <w:r w:rsidRPr="005739CF">
              <w:rPr>
                <w:rFonts w:ascii="Times New Roman" w:eastAsia="Times New Roman" w:hAnsi="Times New Roman" w:cs="Times New Roman"/>
                <w:sz w:val="20"/>
                <w:szCs w:val="20"/>
              </w:rPr>
              <w:t>Сюжетно-ролевые</w:t>
            </w:r>
            <w:r w:rsidRPr="005739CF">
              <w:rPr>
                <w:rFonts w:ascii="Times New Roman" w:eastAsia="Times New Roman" w:hAnsi="Times New Roman" w:cs="Times New Roman"/>
                <w:spacing w:val="-4"/>
                <w:sz w:val="20"/>
                <w:szCs w:val="20"/>
              </w:rPr>
              <w:t xml:space="preserve"> </w:t>
            </w:r>
            <w:r w:rsidRPr="005739CF">
              <w:rPr>
                <w:rFonts w:ascii="Times New Roman" w:eastAsia="Times New Roman" w:hAnsi="Times New Roman" w:cs="Times New Roman"/>
                <w:sz w:val="20"/>
                <w:szCs w:val="20"/>
              </w:rPr>
              <w:t>игры:</w:t>
            </w:r>
            <w:r w:rsidRPr="005739CF">
              <w:rPr>
                <w:rFonts w:ascii="Times New Roman" w:eastAsia="Times New Roman" w:hAnsi="Times New Roman" w:cs="Times New Roman"/>
                <w:spacing w:val="2"/>
                <w:sz w:val="20"/>
                <w:szCs w:val="20"/>
              </w:rPr>
              <w:t xml:space="preserve"> </w:t>
            </w:r>
            <w:r w:rsidRPr="005739CF">
              <w:rPr>
                <w:rFonts w:ascii="Times New Roman" w:eastAsia="Times New Roman" w:hAnsi="Times New Roman" w:cs="Times New Roman"/>
                <w:spacing w:val="-2"/>
                <w:sz w:val="20"/>
                <w:szCs w:val="20"/>
              </w:rPr>
              <w:t>«Семья»,</w:t>
            </w:r>
            <w:r w:rsidRPr="005739CF">
              <w:t xml:space="preserve"> </w:t>
            </w:r>
            <w:r w:rsidRPr="005739CF">
              <w:rPr>
                <w:rFonts w:ascii="Times New Roman" w:eastAsia="Times New Roman" w:hAnsi="Times New Roman" w:cs="Times New Roman"/>
                <w:spacing w:val="-2"/>
                <w:sz w:val="20"/>
                <w:szCs w:val="20"/>
              </w:rPr>
              <w:t>В поликлинике»,</w:t>
            </w:r>
          </w:p>
        </w:tc>
        <w:tc>
          <w:tcPr>
            <w:tcW w:w="6947" w:type="dxa"/>
            <w:gridSpan w:val="13"/>
            <w:vAlign w:val="center"/>
          </w:tcPr>
          <w:p w14:paraId="78AD0A74" w14:textId="77777777" w:rsidR="00B177AA" w:rsidRPr="005739CF" w:rsidRDefault="00B177AA" w:rsidP="009E772D">
            <w:pPr>
              <w:widowControl w:val="0"/>
              <w:autoSpaceDE w:val="0"/>
              <w:autoSpaceDN w:val="0"/>
              <w:spacing w:before="54" w:after="0" w:line="240" w:lineRule="auto"/>
              <w:rPr>
                <w:rFonts w:ascii="Times New Roman" w:eastAsia="Times New Roman" w:hAnsi="Times New Roman" w:cs="Times New Roman"/>
                <w:sz w:val="20"/>
                <w:szCs w:val="20"/>
              </w:rPr>
            </w:pPr>
            <w:r w:rsidRPr="005739CF">
              <w:rPr>
                <w:rFonts w:ascii="Times New Roman" w:eastAsia="Times New Roman" w:hAnsi="Times New Roman" w:cs="Times New Roman"/>
                <w:sz w:val="20"/>
                <w:szCs w:val="20"/>
              </w:rPr>
              <w:t>Беседа</w:t>
            </w:r>
            <w:r w:rsidRPr="005739CF">
              <w:rPr>
                <w:rFonts w:ascii="Times New Roman" w:eastAsia="Times New Roman" w:hAnsi="Times New Roman" w:cs="Times New Roman"/>
                <w:spacing w:val="-2"/>
                <w:sz w:val="20"/>
                <w:szCs w:val="20"/>
              </w:rPr>
              <w:t xml:space="preserve"> </w:t>
            </w:r>
            <w:r w:rsidRPr="005739CF">
              <w:rPr>
                <w:rFonts w:ascii="Times New Roman" w:eastAsia="Times New Roman" w:hAnsi="Times New Roman" w:cs="Times New Roman"/>
                <w:sz w:val="20"/>
                <w:szCs w:val="20"/>
              </w:rPr>
              <w:t>на</w:t>
            </w:r>
            <w:r w:rsidRPr="005739CF">
              <w:rPr>
                <w:rFonts w:ascii="Times New Roman" w:eastAsia="Times New Roman" w:hAnsi="Times New Roman" w:cs="Times New Roman"/>
                <w:spacing w:val="-2"/>
                <w:sz w:val="20"/>
                <w:szCs w:val="20"/>
              </w:rPr>
              <w:t xml:space="preserve"> </w:t>
            </w:r>
            <w:r w:rsidRPr="005739CF">
              <w:rPr>
                <w:rFonts w:ascii="Times New Roman" w:eastAsia="Times New Roman" w:hAnsi="Times New Roman" w:cs="Times New Roman"/>
                <w:sz w:val="20"/>
                <w:szCs w:val="20"/>
              </w:rPr>
              <w:t>тему</w:t>
            </w:r>
            <w:r w:rsidRPr="005739CF">
              <w:rPr>
                <w:rFonts w:ascii="Times New Roman" w:eastAsia="Times New Roman" w:hAnsi="Times New Roman" w:cs="Times New Roman"/>
                <w:spacing w:val="-2"/>
                <w:sz w:val="20"/>
                <w:szCs w:val="20"/>
              </w:rPr>
              <w:t xml:space="preserve"> </w:t>
            </w:r>
            <w:r w:rsidRPr="005739CF">
              <w:rPr>
                <w:rFonts w:ascii="Times New Roman" w:eastAsia="Times New Roman" w:hAnsi="Times New Roman" w:cs="Times New Roman"/>
                <w:sz w:val="20"/>
                <w:szCs w:val="20"/>
              </w:rPr>
              <w:t>«Что</w:t>
            </w:r>
            <w:r w:rsidRPr="005739CF">
              <w:rPr>
                <w:rFonts w:ascii="Times New Roman" w:eastAsia="Times New Roman" w:hAnsi="Times New Roman" w:cs="Times New Roman"/>
                <w:spacing w:val="-1"/>
                <w:sz w:val="20"/>
                <w:szCs w:val="20"/>
              </w:rPr>
              <w:t xml:space="preserve"> </w:t>
            </w:r>
            <w:r w:rsidRPr="005739CF">
              <w:rPr>
                <w:rFonts w:ascii="Times New Roman" w:eastAsia="Times New Roman" w:hAnsi="Times New Roman" w:cs="Times New Roman"/>
                <w:sz w:val="20"/>
                <w:szCs w:val="20"/>
              </w:rPr>
              <w:t>я</w:t>
            </w:r>
            <w:r w:rsidRPr="005739CF">
              <w:rPr>
                <w:rFonts w:ascii="Times New Roman" w:eastAsia="Times New Roman" w:hAnsi="Times New Roman" w:cs="Times New Roman"/>
                <w:spacing w:val="-1"/>
                <w:sz w:val="20"/>
                <w:szCs w:val="20"/>
              </w:rPr>
              <w:t xml:space="preserve"> </w:t>
            </w:r>
            <w:r w:rsidRPr="005739CF">
              <w:rPr>
                <w:rFonts w:ascii="Times New Roman" w:eastAsia="Times New Roman" w:hAnsi="Times New Roman" w:cs="Times New Roman"/>
                <w:sz w:val="20"/>
                <w:szCs w:val="20"/>
              </w:rPr>
              <w:t>знаю</w:t>
            </w:r>
            <w:r w:rsidRPr="005739CF">
              <w:rPr>
                <w:rFonts w:ascii="Times New Roman" w:eastAsia="Times New Roman" w:hAnsi="Times New Roman" w:cs="Times New Roman"/>
                <w:spacing w:val="-1"/>
                <w:sz w:val="20"/>
                <w:szCs w:val="20"/>
              </w:rPr>
              <w:t xml:space="preserve"> </w:t>
            </w:r>
            <w:r w:rsidRPr="005739CF">
              <w:rPr>
                <w:rFonts w:ascii="Times New Roman" w:eastAsia="Times New Roman" w:hAnsi="Times New Roman" w:cs="Times New Roman"/>
                <w:sz w:val="20"/>
                <w:szCs w:val="20"/>
              </w:rPr>
              <w:t>о</w:t>
            </w:r>
            <w:r w:rsidRPr="005739CF">
              <w:rPr>
                <w:rFonts w:ascii="Times New Roman" w:eastAsia="Times New Roman" w:hAnsi="Times New Roman" w:cs="Times New Roman"/>
                <w:spacing w:val="-1"/>
                <w:sz w:val="20"/>
                <w:szCs w:val="20"/>
              </w:rPr>
              <w:t xml:space="preserve"> </w:t>
            </w:r>
            <w:r w:rsidRPr="005739CF">
              <w:rPr>
                <w:rFonts w:ascii="Times New Roman" w:eastAsia="Times New Roman" w:hAnsi="Times New Roman" w:cs="Times New Roman"/>
                <w:spacing w:val="-2"/>
                <w:sz w:val="20"/>
                <w:szCs w:val="20"/>
              </w:rPr>
              <w:t>труде».</w:t>
            </w:r>
          </w:p>
          <w:p w14:paraId="2176FC41" w14:textId="77777777" w:rsidR="00B177AA" w:rsidRPr="005739CF" w:rsidRDefault="00B177AA" w:rsidP="009E772D">
            <w:pPr>
              <w:widowControl w:val="0"/>
              <w:autoSpaceDE w:val="0"/>
              <w:autoSpaceDN w:val="0"/>
              <w:spacing w:after="0" w:line="240" w:lineRule="auto"/>
              <w:rPr>
                <w:rFonts w:ascii="Times New Roman" w:eastAsia="Times New Roman" w:hAnsi="Times New Roman" w:cs="Times New Roman"/>
                <w:sz w:val="20"/>
                <w:szCs w:val="20"/>
              </w:rPr>
            </w:pPr>
            <w:r w:rsidRPr="005739CF">
              <w:rPr>
                <w:rFonts w:ascii="Times New Roman" w:eastAsia="Times New Roman" w:hAnsi="Times New Roman" w:cs="Times New Roman"/>
                <w:sz w:val="20"/>
                <w:szCs w:val="20"/>
              </w:rPr>
              <w:t>Дидактическая</w:t>
            </w:r>
            <w:r w:rsidRPr="005739CF">
              <w:rPr>
                <w:rFonts w:ascii="Times New Roman" w:eastAsia="Times New Roman" w:hAnsi="Times New Roman" w:cs="Times New Roman"/>
                <w:spacing w:val="-11"/>
                <w:sz w:val="20"/>
                <w:szCs w:val="20"/>
              </w:rPr>
              <w:t xml:space="preserve"> </w:t>
            </w:r>
            <w:r w:rsidRPr="005739CF">
              <w:rPr>
                <w:rFonts w:ascii="Times New Roman" w:eastAsia="Times New Roman" w:hAnsi="Times New Roman" w:cs="Times New Roman"/>
                <w:sz w:val="20"/>
                <w:szCs w:val="20"/>
              </w:rPr>
              <w:t>игра</w:t>
            </w:r>
            <w:r w:rsidRPr="005739CF">
              <w:rPr>
                <w:rFonts w:ascii="Times New Roman" w:eastAsia="Times New Roman" w:hAnsi="Times New Roman" w:cs="Times New Roman"/>
                <w:spacing w:val="-9"/>
                <w:sz w:val="20"/>
                <w:szCs w:val="20"/>
              </w:rPr>
              <w:t xml:space="preserve"> </w:t>
            </w:r>
            <w:r w:rsidRPr="005739CF">
              <w:rPr>
                <w:rFonts w:ascii="Times New Roman" w:eastAsia="Times New Roman" w:hAnsi="Times New Roman" w:cs="Times New Roman"/>
                <w:sz w:val="20"/>
                <w:szCs w:val="20"/>
              </w:rPr>
              <w:t>«Что</w:t>
            </w:r>
            <w:r w:rsidRPr="005739CF">
              <w:rPr>
                <w:rFonts w:ascii="Times New Roman" w:eastAsia="Times New Roman" w:hAnsi="Times New Roman" w:cs="Times New Roman"/>
                <w:spacing w:val="-11"/>
                <w:sz w:val="20"/>
                <w:szCs w:val="20"/>
              </w:rPr>
              <w:t xml:space="preserve"> </w:t>
            </w:r>
            <w:r w:rsidRPr="005739CF">
              <w:rPr>
                <w:rFonts w:ascii="Times New Roman" w:eastAsia="Times New Roman" w:hAnsi="Times New Roman" w:cs="Times New Roman"/>
                <w:sz w:val="20"/>
                <w:szCs w:val="20"/>
              </w:rPr>
              <w:t>нужно,</w:t>
            </w:r>
            <w:r w:rsidRPr="005739CF">
              <w:rPr>
                <w:rFonts w:ascii="Times New Roman" w:eastAsia="Times New Roman" w:hAnsi="Times New Roman" w:cs="Times New Roman"/>
                <w:spacing w:val="-11"/>
                <w:sz w:val="20"/>
                <w:szCs w:val="20"/>
              </w:rPr>
              <w:t xml:space="preserve"> </w:t>
            </w:r>
            <w:r w:rsidRPr="005739CF">
              <w:rPr>
                <w:rFonts w:ascii="Times New Roman" w:eastAsia="Times New Roman" w:hAnsi="Times New Roman" w:cs="Times New Roman"/>
                <w:sz w:val="20"/>
                <w:szCs w:val="20"/>
              </w:rPr>
              <w:t xml:space="preserve">чтобы приготовить праздничный салат </w:t>
            </w:r>
            <w:r w:rsidRPr="005739CF">
              <w:rPr>
                <w:rFonts w:ascii="Times New Roman" w:eastAsia="Times New Roman" w:hAnsi="Times New Roman" w:cs="Times New Roman"/>
                <w:spacing w:val="-2"/>
                <w:sz w:val="20"/>
                <w:szCs w:val="20"/>
              </w:rPr>
              <w:t>(пирог)».</w:t>
            </w:r>
          </w:p>
          <w:p w14:paraId="6CB803AE" w14:textId="77777777" w:rsidR="00B177AA" w:rsidRPr="005739CF" w:rsidRDefault="00B177AA" w:rsidP="009E772D">
            <w:pPr>
              <w:widowControl w:val="0"/>
              <w:autoSpaceDE w:val="0"/>
              <w:autoSpaceDN w:val="0"/>
              <w:spacing w:after="0" w:line="240" w:lineRule="auto"/>
              <w:rPr>
                <w:rFonts w:ascii="Times New Roman" w:eastAsia="Times New Roman" w:hAnsi="Times New Roman" w:cs="Times New Roman"/>
                <w:sz w:val="20"/>
                <w:szCs w:val="20"/>
              </w:rPr>
            </w:pPr>
            <w:r w:rsidRPr="005739CF">
              <w:rPr>
                <w:rFonts w:ascii="Times New Roman" w:eastAsia="Times New Roman" w:hAnsi="Times New Roman" w:cs="Times New Roman"/>
                <w:sz w:val="20"/>
                <w:szCs w:val="20"/>
              </w:rPr>
              <w:t>Сюжетно-ролевые</w:t>
            </w:r>
            <w:r w:rsidRPr="005739CF">
              <w:rPr>
                <w:rFonts w:ascii="Times New Roman" w:eastAsia="Times New Roman" w:hAnsi="Times New Roman" w:cs="Times New Roman"/>
                <w:spacing w:val="-4"/>
                <w:sz w:val="20"/>
                <w:szCs w:val="20"/>
              </w:rPr>
              <w:t xml:space="preserve"> </w:t>
            </w:r>
            <w:r w:rsidRPr="005739CF">
              <w:rPr>
                <w:rFonts w:ascii="Times New Roman" w:eastAsia="Times New Roman" w:hAnsi="Times New Roman" w:cs="Times New Roman"/>
                <w:sz w:val="20"/>
                <w:szCs w:val="20"/>
              </w:rPr>
              <w:t>игры:</w:t>
            </w:r>
            <w:r w:rsidRPr="005739CF">
              <w:rPr>
                <w:rFonts w:ascii="Times New Roman" w:eastAsia="Times New Roman" w:hAnsi="Times New Roman" w:cs="Times New Roman"/>
                <w:spacing w:val="2"/>
                <w:sz w:val="20"/>
                <w:szCs w:val="20"/>
              </w:rPr>
              <w:t xml:space="preserve"> </w:t>
            </w:r>
            <w:r w:rsidRPr="005739CF">
              <w:rPr>
                <w:rFonts w:ascii="Times New Roman" w:eastAsia="Times New Roman" w:hAnsi="Times New Roman" w:cs="Times New Roman"/>
                <w:spacing w:val="-2"/>
                <w:sz w:val="20"/>
                <w:szCs w:val="20"/>
              </w:rPr>
              <w:t>«Семья»,</w:t>
            </w:r>
          </w:p>
          <w:p w14:paraId="6A7221A5" w14:textId="77777777" w:rsidR="00B177AA" w:rsidRPr="005739CF" w:rsidRDefault="00B177AA" w:rsidP="009E772D">
            <w:pPr>
              <w:widowControl w:val="0"/>
              <w:autoSpaceDE w:val="0"/>
              <w:autoSpaceDN w:val="0"/>
              <w:spacing w:after="0" w:line="240" w:lineRule="auto"/>
              <w:ind w:left="73"/>
              <w:rPr>
                <w:rFonts w:ascii="Times New Roman" w:eastAsia="Times New Roman" w:hAnsi="Times New Roman" w:cs="Times New Roman"/>
                <w:sz w:val="20"/>
                <w:szCs w:val="20"/>
              </w:rPr>
            </w:pPr>
            <w:r w:rsidRPr="005739CF">
              <w:rPr>
                <w:rFonts w:ascii="Times New Roman" w:eastAsia="Times New Roman" w:hAnsi="Times New Roman" w:cs="Times New Roman"/>
                <w:sz w:val="20"/>
                <w:szCs w:val="20"/>
              </w:rPr>
              <w:t>«Магазин»,</w:t>
            </w:r>
            <w:r w:rsidRPr="005739CF">
              <w:rPr>
                <w:rFonts w:ascii="Times New Roman" w:eastAsia="Times New Roman" w:hAnsi="Times New Roman" w:cs="Times New Roman"/>
                <w:spacing w:val="-3"/>
                <w:sz w:val="20"/>
                <w:szCs w:val="20"/>
              </w:rPr>
              <w:t xml:space="preserve"> </w:t>
            </w:r>
            <w:r w:rsidRPr="005739CF">
              <w:rPr>
                <w:rFonts w:ascii="Times New Roman" w:eastAsia="Times New Roman" w:hAnsi="Times New Roman" w:cs="Times New Roman"/>
                <w:sz w:val="20"/>
                <w:szCs w:val="20"/>
              </w:rPr>
              <w:t>«В</w:t>
            </w:r>
            <w:r w:rsidRPr="005739CF">
              <w:rPr>
                <w:rFonts w:ascii="Times New Roman" w:eastAsia="Times New Roman" w:hAnsi="Times New Roman" w:cs="Times New Roman"/>
                <w:spacing w:val="-6"/>
                <w:sz w:val="20"/>
                <w:szCs w:val="20"/>
              </w:rPr>
              <w:t xml:space="preserve"> </w:t>
            </w:r>
            <w:r w:rsidRPr="005739CF">
              <w:rPr>
                <w:rFonts w:ascii="Times New Roman" w:eastAsia="Times New Roman" w:hAnsi="Times New Roman" w:cs="Times New Roman"/>
                <w:spacing w:val="-2"/>
                <w:sz w:val="20"/>
                <w:szCs w:val="20"/>
              </w:rPr>
              <w:t>поликлинике»,</w:t>
            </w:r>
          </w:p>
          <w:p w14:paraId="3781A576" w14:textId="77777777" w:rsidR="00B177AA" w:rsidRPr="005739CF" w:rsidRDefault="00B177AA" w:rsidP="009E772D">
            <w:pPr>
              <w:widowControl w:val="0"/>
              <w:autoSpaceDE w:val="0"/>
              <w:autoSpaceDN w:val="0"/>
              <w:spacing w:before="1" w:after="0" w:line="240" w:lineRule="auto"/>
              <w:ind w:left="73"/>
              <w:rPr>
                <w:rFonts w:ascii="Times New Roman" w:eastAsia="Times New Roman" w:hAnsi="Times New Roman" w:cs="Times New Roman"/>
                <w:sz w:val="20"/>
                <w:szCs w:val="20"/>
              </w:rPr>
            </w:pPr>
            <w:r w:rsidRPr="005739CF">
              <w:rPr>
                <w:rFonts w:ascii="Times New Roman" w:eastAsia="Times New Roman" w:hAnsi="Times New Roman" w:cs="Times New Roman"/>
                <w:sz w:val="20"/>
                <w:szCs w:val="20"/>
              </w:rPr>
              <w:t>«Шоферы»,</w:t>
            </w:r>
            <w:r w:rsidRPr="005739CF">
              <w:rPr>
                <w:rFonts w:ascii="Times New Roman" w:eastAsia="Times New Roman" w:hAnsi="Times New Roman" w:cs="Times New Roman"/>
                <w:spacing w:val="-1"/>
                <w:sz w:val="20"/>
                <w:szCs w:val="20"/>
              </w:rPr>
              <w:t xml:space="preserve"> </w:t>
            </w:r>
            <w:r w:rsidRPr="005739CF">
              <w:rPr>
                <w:rFonts w:ascii="Times New Roman" w:eastAsia="Times New Roman" w:hAnsi="Times New Roman" w:cs="Times New Roman"/>
                <w:sz w:val="20"/>
                <w:szCs w:val="20"/>
              </w:rPr>
              <w:t>«В</w:t>
            </w:r>
            <w:r w:rsidRPr="005739CF">
              <w:rPr>
                <w:rFonts w:ascii="Times New Roman" w:eastAsia="Times New Roman" w:hAnsi="Times New Roman" w:cs="Times New Roman"/>
                <w:spacing w:val="-6"/>
                <w:sz w:val="20"/>
                <w:szCs w:val="20"/>
              </w:rPr>
              <w:t xml:space="preserve"> </w:t>
            </w:r>
            <w:r w:rsidRPr="005739CF">
              <w:rPr>
                <w:rFonts w:ascii="Times New Roman" w:eastAsia="Times New Roman" w:hAnsi="Times New Roman" w:cs="Times New Roman"/>
                <w:spacing w:val="-2"/>
                <w:sz w:val="20"/>
                <w:szCs w:val="20"/>
              </w:rPr>
              <w:t>школе».</w:t>
            </w:r>
          </w:p>
          <w:p w14:paraId="03B576A3" w14:textId="77777777" w:rsidR="00B177AA" w:rsidRPr="005739CF" w:rsidRDefault="00B177AA" w:rsidP="009E772D">
            <w:pPr>
              <w:widowControl w:val="0"/>
              <w:autoSpaceDE w:val="0"/>
              <w:autoSpaceDN w:val="0"/>
              <w:spacing w:after="0" w:line="240" w:lineRule="auto"/>
              <w:ind w:left="73"/>
              <w:rPr>
                <w:rFonts w:ascii="Times New Roman" w:eastAsia="Times New Roman" w:hAnsi="Times New Roman" w:cs="Times New Roman"/>
                <w:sz w:val="20"/>
                <w:szCs w:val="20"/>
              </w:rPr>
            </w:pPr>
            <w:r w:rsidRPr="005739CF">
              <w:rPr>
                <w:rFonts w:ascii="Times New Roman" w:eastAsia="Times New Roman" w:hAnsi="Times New Roman" w:cs="Times New Roman"/>
                <w:sz w:val="20"/>
                <w:szCs w:val="20"/>
              </w:rPr>
              <w:t>Чтение</w:t>
            </w:r>
            <w:r w:rsidRPr="005739CF">
              <w:rPr>
                <w:rFonts w:ascii="Times New Roman" w:eastAsia="Times New Roman" w:hAnsi="Times New Roman" w:cs="Times New Roman"/>
                <w:spacing w:val="-14"/>
                <w:sz w:val="20"/>
                <w:szCs w:val="20"/>
              </w:rPr>
              <w:t xml:space="preserve"> </w:t>
            </w:r>
            <w:r w:rsidRPr="005739CF">
              <w:rPr>
                <w:rFonts w:ascii="Times New Roman" w:eastAsia="Times New Roman" w:hAnsi="Times New Roman" w:cs="Times New Roman"/>
                <w:sz w:val="20"/>
                <w:szCs w:val="20"/>
              </w:rPr>
              <w:t>стихотворения</w:t>
            </w:r>
            <w:r w:rsidRPr="005739CF">
              <w:rPr>
                <w:rFonts w:ascii="Times New Roman" w:eastAsia="Times New Roman" w:hAnsi="Times New Roman" w:cs="Times New Roman"/>
                <w:spacing w:val="-12"/>
                <w:sz w:val="20"/>
                <w:szCs w:val="20"/>
              </w:rPr>
              <w:t xml:space="preserve"> </w:t>
            </w:r>
            <w:r w:rsidRPr="005739CF">
              <w:rPr>
                <w:rFonts w:ascii="Times New Roman" w:eastAsia="Times New Roman" w:hAnsi="Times New Roman" w:cs="Times New Roman"/>
                <w:sz w:val="20"/>
                <w:szCs w:val="20"/>
              </w:rPr>
              <w:t>«Черемуха»</w:t>
            </w:r>
            <w:r w:rsidRPr="005739CF">
              <w:rPr>
                <w:rFonts w:ascii="Times New Roman" w:eastAsia="Times New Roman" w:hAnsi="Times New Roman" w:cs="Times New Roman"/>
                <w:spacing w:val="-15"/>
                <w:sz w:val="20"/>
                <w:szCs w:val="20"/>
              </w:rPr>
              <w:t xml:space="preserve"> </w:t>
            </w:r>
            <w:r w:rsidRPr="005739CF">
              <w:rPr>
                <w:rFonts w:ascii="Times New Roman" w:eastAsia="Times New Roman" w:hAnsi="Times New Roman" w:cs="Times New Roman"/>
                <w:sz w:val="20"/>
                <w:szCs w:val="20"/>
              </w:rPr>
              <w:t xml:space="preserve">Е. </w:t>
            </w:r>
            <w:r w:rsidRPr="005739CF">
              <w:rPr>
                <w:rFonts w:ascii="Times New Roman" w:eastAsia="Times New Roman" w:hAnsi="Times New Roman" w:cs="Times New Roman"/>
                <w:spacing w:val="-2"/>
                <w:sz w:val="20"/>
                <w:szCs w:val="20"/>
              </w:rPr>
              <w:t>Благининой.</w:t>
            </w:r>
          </w:p>
          <w:p w14:paraId="63950BBA" w14:textId="77777777" w:rsidR="00B177AA" w:rsidRPr="005739CF" w:rsidRDefault="00B177AA" w:rsidP="009E772D">
            <w:pPr>
              <w:spacing w:after="0" w:line="240" w:lineRule="auto"/>
              <w:rPr>
                <w:rFonts w:ascii="Times New Roman" w:eastAsia="SimSun" w:hAnsi="Times New Roman" w:cs="Times New Roman"/>
                <w:b/>
                <w:i/>
                <w:sz w:val="20"/>
                <w:szCs w:val="20"/>
                <w:lang w:eastAsia="ru-RU"/>
              </w:rPr>
            </w:pPr>
            <w:r w:rsidRPr="005739CF">
              <w:rPr>
                <w:rFonts w:ascii="Times New Roman" w:eastAsia="Times New Roman" w:hAnsi="Times New Roman" w:cs="Times New Roman"/>
                <w:sz w:val="20"/>
                <w:szCs w:val="20"/>
              </w:rPr>
              <w:t>Игровая</w:t>
            </w:r>
            <w:r w:rsidRPr="005739CF">
              <w:rPr>
                <w:rFonts w:ascii="Times New Roman" w:eastAsia="Times New Roman" w:hAnsi="Times New Roman" w:cs="Times New Roman"/>
                <w:spacing w:val="-11"/>
                <w:sz w:val="20"/>
                <w:szCs w:val="20"/>
              </w:rPr>
              <w:t xml:space="preserve"> </w:t>
            </w:r>
            <w:r w:rsidRPr="005739CF">
              <w:rPr>
                <w:rFonts w:ascii="Times New Roman" w:eastAsia="Times New Roman" w:hAnsi="Times New Roman" w:cs="Times New Roman"/>
                <w:sz w:val="20"/>
                <w:szCs w:val="20"/>
              </w:rPr>
              <w:t>ситуация</w:t>
            </w:r>
            <w:r w:rsidRPr="005739CF">
              <w:rPr>
                <w:rFonts w:ascii="Times New Roman" w:eastAsia="Times New Roman" w:hAnsi="Times New Roman" w:cs="Times New Roman"/>
                <w:spacing w:val="-8"/>
                <w:sz w:val="20"/>
                <w:szCs w:val="20"/>
              </w:rPr>
              <w:t xml:space="preserve"> </w:t>
            </w:r>
            <w:r w:rsidRPr="005739CF">
              <w:rPr>
                <w:rFonts w:ascii="Times New Roman" w:eastAsia="Times New Roman" w:hAnsi="Times New Roman" w:cs="Times New Roman"/>
                <w:sz w:val="20"/>
                <w:szCs w:val="20"/>
              </w:rPr>
              <w:t>«Что</w:t>
            </w:r>
            <w:r w:rsidRPr="005739CF">
              <w:rPr>
                <w:rFonts w:ascii="Times New Roman" w:eastAsia="Times New Roman" w:hAnsi="Times New Roman" w:cs="Times New Roman"/>
                <w:spacing w:val="-9"/>
                <w:sz w:val="20"/>
                <w:szCs w:val="20"/>
              </w:rPr>
              <w:t xml:space="preserve"> </w:t>
            </w:r>
            <w:r w:rsidRPr="005739CF">
              <w:rPr>
                <w:rFonts w:ascii="Times New Roman" w:eastAsia="Times New Roman" w:hAnsi="Times New Roman" w:cs="Times New Roman"/>
                <w:sz w:val="20"/>
                <w:szCs w:val="20"/>
              </w:rPr>
              <w:t>ты</w:t>
            </w:r>
            <w:r w:rsidRPr="005739CF">
              <w:rPr>
                <w:rFonts w:ascii="Times New Roman" w:eastAsia="Times New Roman" w:hAnsi="Times New Roman" w:cs="Times New Roman"/>
                <w:spacing w:val="-11"/>
                <w:sz w:val="20"/>
                <w:szCs w:val="20"/>
              </w:rPr>
              <w:t xml:space="preserve"> </w:t>
            </w:r>
            <w:r w:rsidRPr="005739CF">
              <w:rPr>
                <w:rFonts w:ascii="Times New Roman" w:eastAsia="Times New Roman" w:hAnsi="Times New Roman" w:cs="Times New Roman"/>
                <w:sz w:val="20"/>
                <w:szCs w:val="20"/>
              </w:rPr>
              <w:t>подаришь другу на праздник»</w:t>
            </w:r>
            <w:r w:rsidRPr="005739CF">
              <w:t xml:space="preserve"> </w:t>
            </w:r>
            <w:r w:rsidRPr="005739CF">
              <w:rPr>
                <w:rFonts w:ascii="Times New Roman" w:eastAsia="Times New Roman" w:hAnsi="Times New Roman" w:cs="Times New Roman"/>
                <w:sz w:val="20"/>
                <w:szCs w:val="20"/>
              </w:rPr>
              <w:t>-Знакомство с пословицами и поговорками о труде</w:t>
            </w:r>
          </w:p>
        </w:tc>
      </w:tr>
      <w:tr w:rsidR="00B177AA" w:rsidRPr="005739CF" w14:paraId="2763D68F" w14:textId="77777777" w:rsidTr="009E772D">
        <w:trPr>
          <w:trHeight w:val="364"/>
          <w:jc w:val="center"/>
        </w:trPr>
        <w:tc>
          <w:tcPr>
            <w:tcW w:w="1380" w:type="dxa"/>
            <w:vMerge/>
          </w:tcPr>
          <w:p w14:paraId="74C42BD2"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p>
        </w:tc>
        <w:tc>
          <w:tcPr>
            <w:tcW w:w="13924" w:type="dxa"/>
            <w:gridSpan w:val="18"/>
            <w:shd w:val="clear" w:color="auto" w:fill="F2F2F2" w:themeFill="background1" w:themeFillShade="F2"/>
            <w:vAlign w:val="center"/>
          </w:tcPr>
          <w:p w14:paraId="24D20057" w14:textId="77777777" w:rsidR="00B177AA" w:rsidRPr="005739CF" w:rsidRDefault="00B177AA" w:rsidP="009E772D">
            <w:pPr>
              <w:tabs>
                <w:tab w:val="left" w:pos="130"/>
              </w:tabs>
              <w:spacing w:after="0" w:line="240" w:lineRule="auto"/>
              <w:ind w:hanging="19"/>
              <w:jc w:val="center"/>
              <w:rPr>
                <w:rFonts w:ascii="Times New Roman" w:eastAsia="SimSun" w:hAnsi="Times New Roman" w:cs="Times New Roman"/>
                <w:b/>
                <w:bCs/>
                <w:i/>
                <w:iCs/>
                <w:sz w:val="24"/>
                <w:szCs w:val="24"/>
                <w:lang w:eastAsia="ru-RU"/>
              </w:rPr>
            </w:pPr>
            <w:r w:rsidRPr="005739CF">
              <w:rPr>
                <w:rFonts w:ascii="Times New Roman" w:eastAsia="SimSun" w:hAnsi="Times New Roman" w:cs="Times New Roman"/>
                <w:b/>
                <w:bCs/>
                <w:i/>
                <w:iCs/>
                <w:sz w:val="24"/>
                <w:szCs w:val="24"/>
                <w:lang w:eastAsia="ru-RU"/>
              </w:rPr>
              <w:t>Конкурсы</w:t>
            </w:r>
          </w:p>
        </w:tc>
      </w:tr>
      <w:tr w:rsidR="00B177AA" w:rsidRPr="005739CF" w14:paraId="74C9D4FB" w14:textId="77777777" w:rsidTr="009E772D">
        <w:trPr>
          <w:trHeight w:val="428"/>
          <w:jc w:val="center"/>
        </w:trPr>
        <w:tc>
          <w:tcPr>
            <w:tcW w:w="1380" w:type="dxa"/>
            <w:vMerge/>
          </w:tcPr>
          <w:p w14:paraId="3C2AF455"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p>
        </w:tc>
        <w:tc>
          <w:tcPr>
            <w:tcW w:w="1446" w:type="dxa"/>
            <w:shd w:val="clear" w:color="auto" w:fill="F2F2F2" w:themeFill="background1" w:themeFillShade="F2"/>
            <w:vAlign w:val="center"/>
          </w:tcPr>
          <w:p w14:paraId="56EC2630" w14:textId="77777777" w:rsidR="00B177AA" w:rsidRPr="005739CF" w:rsidRDefault="00B177AA" w:rsidP="009E772D">
            <w:pPr>
              <w:spacing w:after="0" w:line="240" w:lineRule="auto"/>
              <w:ind w:firstLine="29"/>
              <w:jc w:val="center"/>
              <w:rPr>
                <w:rFonts w:ascii="Times New Roman" w:eastAsia="SimSun" w:hAnsi="Times New Roman" w:cs="Times New Roman"/>
                <w:b/>
                <w:bCs/>
                <w:sz w:val="20"/>
                <w:szCs w:val="20"/>
                <w:lang w:eastAsia="ru-RU"/>
              </w:rPr>
            </w:pPr>
          </w:p>
        </w:tc>
        <w:tc>
          <w:tcPr>
            <w:tcW w:w="1701" w:type="dxa"/>
            <w:shd w:val="clear" w:color="auto" w:fill="F2F2F2" w:themeFill="background1" w:themeFillShade="F2"/>
          </w:tcPr>
          <w:p w14:paraId="3C81D9F4" w14:textId="77777777" w:rsidR="00B177AA" w:rsidRPr="005739CF" w:rsidRDefault="00B177AA" w:rsidP="009E772D">
            <w:pPr>
              <w:tabs>
                <w:tab w:val="left" w:pos="130"/>
              </w:tabs>
              <w:spacing w:after="0" w:line="240" w:lineRule="auto"/>
              <w:ind w:firstLine="29"/>
              <w:jc w:val="center"/>
              <w:rPr>
                <w:rFonts w:ascii="Times New Roman" w:eastAsia="SimSun" w:hAnsi="Times New Roman" w:cs="Times New Roman"/>
                <w:sz w:val="20"/>
                <w:szCs w:val="20"/>
                <w:lang w:eastAsia="ru-RU"/>
              </w:rPr>
            </w:pPr>
            <w:r w:rsidRPr="005739CF">
              <w:rPr>
                <w:rFonts w:ascii="Times New Roman" w:eastAsia="SimSun" w:hAnsi="Times New Roman" w:cs="Times New Roman"/>
                <w:sz w:val="20"/>
                <w:szCs w:val="20"/>
                <w:lang w:eastAsia="ru-RU"/>
              </w:rPr>
              <w:t>Познавательное, социальное, духовно -нравственное</w:t>
            </w:r>
          </w:p>
        </w:tc>
        <w:tc>
          <w:tcPr>
            <w:tcW w:w="10777" w:type="dxa"/>
            <w:gridSpan w:val="16"/>
            <w:shd w:val="clear" w:color="auto" w:fill="F2F2F2" w:themeFill="background1" w:themeFillShade="F2"/>
            <w:vAlign w:val="center"/>
          </w:tcPr>
          <w:p w14:paraId="5C93294D" w14:textId="77777777" w:rsidR="00B177AA" w:rsidRDefault="00B177AA" w:rsidP="009E772D">
            <w:pPr>
              <w:spacing w:after="0" w:line="240" w:lineRule="auto"/>
              <w:ind w:hanging="19"/>
              <w:rPr>
                <w:rFonts w:ascii="Times New Roman" w:eastAsia="SimSun" w:hAnsi="Times New Roman" w:cs="Times New Roman"/>
                <w:i/>
                <w:iCs/>
                <w:sz w:val="20"/>
                <w:szCs w:val="20"/>
                <w:lang w:eastAsia="ru-RU"/>
              </w:rPr>
            </w:pPr>
            <w:r>
              <w:rPr>
                <w:rFonts w:ascii="Times New Roman" w:eastAsia="SimSun" w:hAnsi="Times New Roman" w:cs="Times New Roman"/>
                <w:i/>
                <w:iCs/>
                <w:sz w:val="20"/>
                <w:szCs w:val="20"/>
                <w:lang w:eastAsia="ru-RU"/>
              </w:rPr>
              <w:t xml:space="preserve">Январь – апрель </w:t>
            </w:r>
          </w:p>
          <w:p w14:paraId="14A449A4" w14:textId="77777777" w:rsidR="00B177AA" w:rsidRPr="005739CF" w:rsidRDefault="00B177AA" w:rsidP="009E772D">
            <w:pPr>
              <w:spacing w:after="0" w:line="240" w:lineRule="auto"/>
              <w:ind w:hanging="19"/>
              <w:rPr>
                <w:rFonts w:ascii="Times New Roman" w:eastAsia="Calibri" w:hAnsi="Times New Roman" w:cs="Times New Roman"/>
                <w:b/>
                <w:sz w:val="20"/>
                <w:szCs w:val="20"/>
                <w:lang w:eastAsia="ru-RU"/>
              </w:rPr>
            </w:pPr>
            <w:r w:rsidRPr="005739CF">
              <w:rPr>
                <w:rFonts w:ascii="Times New Roman" w:eastAsia="SimSun" w:hAnsi="Times New Roman" w:cs="Times New Roman"/>
                <w:i/>
                <w:iCs/>
                <w:sz w:val="20"/>
                <w:szCs w:val="20"/>
                <w:lang w:eastAsia="ru-RU"/>
              </w:rPr>
              <w:t xml:space="preserve">Муниципальный конкурс </w:t>
            </w:r>
            <w:r>
              <w:rPr>
                <w:rFonts w:ascii="Times New Roman" w:eastAsia="SimSun" w:hAnsi="Times New Roman" w:cs="Times New Roman"/>
                <w:i/>
                <w:iCs/>
                <w:sz w:val="20"/>
                <w:szCs w:val="20"/>
                <w:lang w:eastAsia="ru-RU"/>
              </w:rPr>
              <w:t>проектов</w:t>
            </w:r>
          </w:p>
          <w:p w14:paraId="7DA9C3CF" w14:textId="77777777" w:rsidR="00B177AA" w:rsidRPr="005739CF" w:rsidRDefault="00B177AA" w:rsidP="009E772D">
            <w:pPr>
              <w:tabs>
                <w:tab w:val="left" w:pos="130"/>
              </w:tabs>
              <w:spacing w:after="0" w:line="240" w:lineRule="auto"/>
              <w:ind w:hanging="19"/>
              <w:rPr>
                <w:rFonts w:ascii="Times New Roman" w:eastAsia="SimSun" w:hAnsi="Times New Roman" w:cs="Times New Roman"/>
                <w:i/>
                <w:iCs/>
                <w:sz w:val="20"/>
                <w:szCs w:val="20"/>
                <w:lang w:eastAsia="ru-RU"/>
              </w:rPr>
            </w:pPr>
            <w:r>
              <w:rPr>
                <w:rFonts w:ascii="Times New Roman" w:eastAsia="SimSun" w:hAnsi="Times New Roman" w:cs="Times New Roman"/>
                <w:i/>
                <w:iCs/>
                <w:sz w:val="20"/>
                <w:szCs w:val="20"/>
                <w:lang w:eastAsia="ru-RU"/>
              </w:rPr>
              <w:t>ДОУ «Моя безопасность»</w:t>
            </w:r>
          </w:p>
        </w:tc>
      </w:tr>
      <w:tr w:rsidR="00B177AA" w:rsidRPr="005739CF" w14:paraId="2FA9C52F" w14:textId="77777777" w:rsidTr="009E772D">
        <w:trPr>
          <w:trHeight w:val="428"/>
          <w:jc w:val="center"/>
        </w:trPr>
        <w:tc>
          <w:tcPr>
            <w:tcW w:w="1380" w:type="dxa"/>
            <w:vMerge w:val="restart"/>
          </w:tcPr>
          <w:p w14:paraId="7DFC99E4"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МАЙ</w:t>
            </w:r>
          </w:p>
          <w:p w14:paraId="5EA8B1A5"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1 неделя 0</w:t>
            </w:r>
            <w:r>
              <w:rPr>
                <w:rFonts w:ascii="Times New Roman" w:eastAsia="Calibri" w:hAnsi="Times New Roman" w:cs="Times New Roman"/>
                <w:b/>
                <w:sz w:val="20"/>
                <w:szCs w:val="20"/>
                <w:lang w:eastAsia="ru-RU"/>
              </w:rPr>
              <w:t>4</w:t>
            </w:r>
            <w:r w:rsidRPr="005739CF">
              <w:rPr>
                <w:rFonts w:ascii="Times New Roman" w:eastAsia="Calibri" w:hAnsi="Times New Roman" w:cs="Times New Roman"/>
                <w:b/>
                <w:sz w:val="20"/>
                <w:szCs w:val="20"/>
                <w:lang w:eastAsia="ru-RU"/>
              </w:rPr>
              <w:t>.05 – 0</w:t>
            </w:r>
            <w:r>
              <w:rPr>
                <w:rFonts w:ascii="Times New Roman" w:eastAsia="Calibri" w:hAnsi="Times New Roman" w:cs="Times New Roman"/>
                <w:b/>
                <w:sz w:val="20"/>
                <w:szCs w:val="20"/>
                <w:lang w:eastAsia="ru-RU"/>
              </w:rPr>
              <w:t>6.</w:t>
            </w:r>
            <w:r w:rsidRPr="005739CF">
              <w:rPr>
                <w:rFonts w:ascii="Times New Roman" w:eastAsia="Calibri" w:hAnsi="Times New Roman" w:cs="Times New Roman"/>
                <w:b/>
                <w:sz w:val="20"/>
                <w:szCs w:val="20"/>
                <w:lang w:eastAsia="ru-RU"/>
              </w:rPr>
              <w:t>05</w:t>
            </w:r>
          </w:p>
        </w:tc>
        <w:tc>
          <w:tcPr>
            <w:tcW w:w="1446" w:type="dxa"/>
            <w:vAlign w:val="center"/>
          </w:tcPr>
          <w:p w14:paraId="08B3DD7D" w14:textId="77777777" w:rsidR="00B177AA" w:rsidRPr="004D30AB" w:rsidRDefault="00B177AA" w:rsidP="009E772D">
            <w:pPr>
              <w:spacing w:after="0" w:line="240" w:lineRule="auto"/>
              <w:ind w:firstLine="29"/>
              <w:jc w:val="center"/>
              <w:rPr>
                <w:rFonts w:ascii="Times New Roman" w:hAnsi="Times New Roman" w:cs="Times New Roman"/>
                <w:b/>
                <w:bCs/>
                <w:sz w:val="20"/>
                <w:szCs w:val="20"/>
              </w:rPr>
            </w:pPr>
            <w:r w:rsidRPr="005739CF">
              <w:rPr>
                <w:rFonts w:ascii="Times New Roman" w:eastAsia="SimSun" w:hAnsi="Times New Roman" w:cs="Times New Roman"/>
                <w:b/>
                <w:bCs/>
                <w:sz w:val="20"/>
                <w:szCs w:val="20"/>
                <w:lang w:eastAsia="ru-RU"/>
              </w:rPr>
              <w:t>1 мая</w:t>
            </w:r>
            <w:r>
              <w:t xml:space="preserve"> </w:t>
            </w:r>
            <w:r w:rsidRPr="004D30AB">
              <w:rPr>
                <w:rFonts w:ascii="Times New Roman" w:hAnsi="Times New Roman" w:cs="Times New Roman"/>
                <w:b/>
                <w:bCs/>
                <w:sz w:val="20"/>
                <w:szCs w:val="20"/>
              </w:rPr>
              <w:t>(04.05).</w:t>
            </w:r>
          </w:p>
          <w:p w14:paraId="7744B004" w14:textId="77777777" w:rsidR="00B177AA" w:rsidRPr="005739CF" w:rsidRDefault="00B177AA" w:rsidP="009E772D">
            <w:pPr>
              <w:spacing w:after="0" w:line="240" w:lineRule="auto"/>
              <w:ind w:firstLine="29"/>
              <w:jc w:val="center"/>
              <w:rPr>
                <w:rFonts w:ascii="Times New Roman" w:eastAsia="SimSun" w:hAnsi="Times New Roman" w:cs="Times New Roman"/>
                <w:b/>
                <w:bCs/>
                <w:sz w:val="20"/>
                <w:szCs w:val="20"/>
                <w:lang w:eastAsia="ru-RU"/>
              </w:rPr>
            </w:pPr>
            <w:r w:rsidRPr="005739CF">
              <w:rPr>
                <w:rFonts w:ascii="Times New Roman" w:eastAsia="SimSun" w:hAnsi="Times New Roman" w:cs="Times New Roman"/>
                <w:b/>
                <w:bCs/>
                <w:sz w:val="20"/>
                <w:szCs w:val="20"/>
                <w:lang w:eastAsia="ru-RU"/>
              </w:rPr>
              <w:t>Праздник весны и труда</w:t>
            </w:r>
          </w:p>
        </w:tc>
        <w:tc>
          <w:tcPr>
            <w:tcW w:w="1701" w:type="dxa"/>
          </w:tcPr>
          <w:p w14:paraId="21217EB8" w14:textId="77777777" w:rsidR="00B177AA" w:rsidRPr="005739CF" w:rsidRDefault="00B177AA" w:rsidP="009E772D">
            <w:pPr>
              <w:tabs>
                <w:tab w:val="left" w:pos="130"/>
              </w:tabs>
              <w:spacing w:after="0" w:line="240" w:lineRule="auto"/>
              <w:ind w:firstLine="29"/>
              <w:jc w:val="center"/>
              <w:rPr>
                <w:rFonts w:ascii="Times New Roman" w:eastAsia="SimSun" w:hAnsi="Times New Roman" w:cs="Times New Roman"/>
                <w:sz w:val="20"/>
                <w:szCs w:val="20"/>
                <w:lang w:eastAsia="ru-RU"/>
              </w:rPr>
            </w:pPr>
            <w:r w:rsidRPr="005739CF">
              <w:rPr>
                <w:rFonts w:ascii="Times New Roman" w:eastAsia="SimSun" w:hAnsi="Times New Roman" w:cs="Times New Roman"/>
                <w:sz w:val="20"/>
                <w:szCs w:val="20"/>
                <w:lang w:eastAsia="ru-RU"/>
              </w:rPr>
              <w:t>Патриотическое, Познавательное Духовно – нравственное, социальное, Физическое и оздоровительное</w:t>
            </w:r>
          </w:p>
        </w:tc>
        <w:tc>
          <w:tcPr>
            <w:tcW w:w="10777" w:type="dxa"/>
            <w:gridSpan w:val="16"/>
            <w:shd w:val="clear" w:color="auto" w:fill="F2F2F2" w:themeFill="background1" w:themeFillShade="F2"/>
            <w:vAlign w:val="center"/>
          </w:tcPr>
          <w:p w14:paraId="1D0716A9" w14:textId="77777777" w:rsidR="00B177AA" w:rsidRPr="004D30AB" w:rsidRDefault="00B177AA" w:rsidP="009E772D">
            <w:pPr>
              <w:spacing w:after="0" w:line="240" w:lineRule="auto"/>
              <w:ind w:hanging="19"/>
              <w:jc w:val="center"/>
              <w:rPr>
                <w:rFonts w:ascii="Times New Roman" w:eastAsia="SimSun" w:hAnsi="Times New Roman" w:cs="Times New Roman"/>
                <w:sz w:val="20"/>
                <w:szCs w:val="20"/>
                <w:lang w:eastAsia="ru-RU"/>
              </w:rPr>
            </w:pPr>
            <w:r w:rsidRPr="004D30AB">
              <w:rPr>
                <w:rFonts w:ascii="Times New Roman" w:eastAsia="SimSun" w:hAnsi="Times New Roman" w:cs="Times New Roman"/>
                <w:sz w:val="20"/>
                <w:szCs w:val="20"/>
                <w:lang w:eastAsia="ru-RU"/>
              </w:rPr>
              <w:t>Слушание и исполнение песен, художественных произведений о весне и труде, слушание музыки о весне</w:t>
            </w:r>
          </w:p>
          <w:p w14:paraId="33FD259D" w14:textId="77777777" w:rsidR="00B177AA" w:rsidRPr="004D30AB" w:rsidRDefault="00B177AA" w:rsidP="009E772D">
            <w:pPr>
              <w:spacing w:after="0" w:line="240" w:lineRule="auto"/>
              <w:ind w:hanging="19"/>
              <w:jc w:val="center"/>
              <w:rPr>
                <w:rFonts w:ascii="Times New Roman" w:eastAsia="SimSun" w:hAnsi="Times New Roman" w:cs="Times New Roman"/>
                <w:sz w:val="20"/>
                <w:szCs w:val="20"/>
                <w:lang w:eastAsia="ru-RU"/>
              </w:rPr>
            </w:pPr>
            <w:r w:rsidRPr="004D30AB">
              <w:rPr>
                <w:rFonts w:ascii="Times New Roman" w:eastAsia="SimSun" w:hAnsi="Times New Roman" w:cs="Times New Roman"/>
                <w:sz w:val="20"/>
                <w:szCs w:val="20"/>
                <w:lang w:eastAsia="ru-RU"/>
              </w:rPr>
              <w:t>Знакомство с пословицами и поговорками о труде</w:t>
            </w:r>
          </w:p>
          <w:p w14:paraId="1198D82C" w14:textId="77777777" w:rsidR="00B177AA" w:rsidRDefault="00B177AA" w:rsidP="009E772D">
            <w:pPr>
              <w:spacing w:after="0" w:line="240" w:lineRule="auto"/>
              <w:ind w:hanging="19"/>
              <w:jc w:val="center"/>
              <w:rPr>
                <w:rFonts w:ascii="Times New Roman" w:eastAsia="SimSun" w:hAnsi="Times New Roman" w:cs="Times New Roman"/>
                <w:i/>
                <w:iCs/>
                <w:sz w:val="20"/>
                <w:szCs w:val="20"/>
                <w:lang w:eastAsia="ru-RU"/>
              </w:rPr>
            </w:pPr>
          </w:p>
        </w:tc>
      </w:tr>
      <w:tr w:rsidR="00B177AA" w:rsidRPr="005739CF" w14:paraId="36CE1482" w14:textId="77777777" w:rsidTr="009E772D">
        <w:trPr>
          <w:trHeight w:val="3012"/>
          <w:jc w:val="center"/>
        </w:trPr>
        <w:tc>
          <w:tcPr>
            <w:tcW w:w="1380" w:type="dxa"/>
            <w:vMerge/>
          </w:tcPr>
          <w:p w14:paraId="1EFE7491"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p>
        </w:tc>
        <w:tc>
          <w:tcPr>
            <w:tcW w:w="1446" w:type="dxa"/>
            <w:vMerge w:val="restart"/>
            <w:vAlign w:val="center"/>
          </w:tcPr>
          <w:p w14:paraId="22CAA602"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09.05</w:t>
            </w:r>
            <w:r>
              <w:rPr>
                <w:rFonts w:ascii="Times New Roman" w:eastAsia="Calibri" w:hAnsi="Times New Roman" w:cs="Times New Roman"/>
                <w:b/>
                <w:sz w:val="20"/>
                <w:szCs w:val="20"/>
                <w:lang w:eastAsia="ru-RU"/>
              </w:rPr>
              <w:t xml:space="preserve"> (05.-08.05)</w:t>
            </w:r>
          </w:p>
          <w:p w14:paraId="534F7191"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SimSun" w:hAnsi="Times New Roman" w:cs="Times New Roman"/>
                <w:b/>
                <w:bCs/>
                <w:sz w:val="20"/>
                <w:szCs w:val="20"/>
                <w:lang w:eastAsia="ru-RU"/>
              </w:rPr>
              <w:t>День Победы</w:t>
            </w:r>
          </w:p>
        </w:tc>
        <w:tc>
          <w:tcPr>
            <w:tcW w:w="1701" w:type="dxa"/>
            <w:vMerge w:val="restart"/>
          </w:tcPr>
          <w:p w14:paraId="29C4B586" w14:textId="77777777" w:rsidR="00B177AA" w:rsidRPr="005739CF" w:rsidRDefault="00B177AA" w:rsidP="009E772D">
            <w:pPr>
              <w:spacing w:after="0" w:line="240" w:lineRule="auto"/>
              <w:ind w:firstLine="29"/>
              <w:jc w:val="center"/>
              <w:rPr>
                <w:rFonts w:ascii="Times New Roman" w:eastAsia="SimSun" w:hAnsi="Times New Roman" w:cs="Times New Roman"/>
                <w:sz w:val="20"/>
                <w:szCs w:val="20"/>
                <w:lang w:eastAsia="ru-RU"/>
              </w:rPr>
            </w:pPr>
            <w:r w:rsidRPr="005739CF">
              <w:rPr>
                <w:rFonts w:ascii="Times New Roman" w:eastAsia="SimSun" w:hAnsi="Times New Roman" w:cs="Times New Roman"/>
                <w:sz w:val="20"/>
                <w:szCs w:val="20"/>
                <w:lang w:eastAsia="ru-RU"/>
              </w:rPr>
              <w:t>Патриотическое, Познавательное Духовно – нравственное, социальное, Физическое и оздоровительное.</w:t>
            </w:r>
          </w:p>
        </w:tc>
        <w:tc>
          <w:tcPr>
            <w:tcW w:w="3830" w:type="dxa"/>
            <w:gridSpan w:val="3"/>
            <w:vAlign w:val="center"/>
          </w:tcPr>
          <w:p w14:paraId="7A749417" w14:textId="77777777" w:rsidR="00B177AA" w:rsidRPr="004D30AB" w:rsidRDefault="00B177AA" w:rsidP="009E772D">
            <w:pPr>
              <w:shd w:val="clear" w:color="auto" w:fill="F9FAFA"/>
              <w:spacing w:after="0" w:line="240" w:lineRule="auto"/>
              <w:rPr>
                <w:rFonts w:ascii="Times New Roman" w:eastAsia="Times New Roman" w:hAnsi="Times New Roman" w:cs="Times New Roman"/>
                <w:sz w:val="20"/>
                <w:szCs w:val="20"/>
                <w:lang w:eastAsia="ru-RU"/>
              </w:rPr>
            </w:pPr>
            <w:r w:rsidRPr="004D30AB">
              <w:rPr>
                <w:rFonts w:ascii="Times New Roman" w:eastAsia="Times New Roman" w:hAnsi="Times New Roman" w:cs="Times New Roman"/>
                <w:sz w:val="20"/>
                <w:szCs w:val="20"/>
                <w:lang w:eastAsia="ru-RU"/>
              </w:rPr>
              <w:t>Беседа на тему «День победы»,</w:t>
            </w:r>
          </w:p>
          <w:p w14:paraId="65624252" w14:textId="77777777" w:rsidR="00B177AA" w:rsidRPr="004D30AB" w:rsidRDefault="00B177AA" w:rsidP="009E772D">
            <w:pPr>
              <w:shd w:val="clear" w:color="auto" w:fill="F9FAFA"/>
              <w:spacing w:after="0" w:line="240" w:lineRule="auto"/>
              <w:rPr>
                <w:rFonts w:ascii="Times New Roman" w:eastAsia="Times New Roman" w:hAnsi="Times New Roman" w:cs="Times New Roman"/>
                <w:sz w:val="20"/>
                <w:szCs w:val="20"/>
                <w:lang w:eastAsia="ru-RU"/>
              </w:rPr>
            </w:pPr>
            <w:r w:rsidRPr="004D30AB">
              <w:rPr>
                <w:rFonts w:ascii="Times New Roman" w:eastAsia="Times New Roman" w:hAnsi="Times New Roman" w:cs="Times New Roman"/>
                <w:sz w:val="20"/>
                <w:szCs w:val="20"/>
                <w:lang w:eastAsia="ru-RU"/>
              </w:rPr>
              <w:t>Рассматривание картинок «Военная техника» Возложение цветов к памятникам</w:t>
            </w:r>
          </w:p>
          <w:p w14:paraId="05972952" w14:textId="77777777" w:rsidR="00B177AA" w:rsidRPr="004D30AB" w:rsidRDefault="00B177AA" w:rsidP="009E772D">
            <w:pPr>
              <w:shd w:val="clear" w:color="auto" w:fill="F9FAFA"/>
              <w:spacing w:after="0" w:line="240" w:lineRule="auto"/>
              <w:rPr>
                <w:rFonts w:ascii="Times New Roman" w:eastAsia="Times New Roman" w:hAnsi="Times New Roman" w:cs="Times New Roman"/>
                <w:sz w:val="20"/>
                <w:szCs w:val="20"/>
                <w:lang w:eastAsia="ru-RU"/>
              </w:rPr>
            </w:pPr>
            <w:r w:rsidRPr="004D30AB">
              <w:rPr>
                <w:rFonts w:ascii="Times New Roman" w:eastAsia="Times New Roman" w:hAnsi="Times New Roman" w:cs="Times New Roman"/>
                <w:sz w:val="20"/>
                <w:szCs w:val="20"/>
                <w:lang w:eastAsia="ru-RU"/>
              </w:rPr>
              <w:t>Коллективная работа «Салют», «летят</w:t>
            </w:r>
          </w:p>
          <w:p w14:paraId="1318E6FD" w14:textId="77777777" w:rsidR="00B177AA" w:rsidRPr="005739CF" w:rsidRDefault="00B177AA" w:rsidP="009E772D">
            <w:pPr>
              <w:spacing w:after="0" w:line="240" w:lineRule="auto"/>
              <w:rPr>
                <w:rFonts w:ascii="Times New Roman" w:hAnsi="Times New Roman" w:cs="Times New Roman"/>
                <w:sz w:val="20"/>
                <w:szCs w:val="20"/>
                <w:shd w:val="clear" w:color="auto" w:fill="FFFFFF"/>
              </w:rPr>
            </w:pPr>
            <w:r w:rsidRPr="004D30AB">
              <w:rPr>
                <w:rFonts w:ascii="Times New Roman" w:eastAsia="Times New Roman" w:hAnsi="Times New Roman" w:cs="Times New Roman"/>
                <w:sz w:val="20"/>
                <w:szCs w:val="20"/>
                <w:lang w:eastAsia="ru-RU"/>
              </w:rPr>
              <w:t xml:space="preserve">самолеты», «Горит на солнышке флажок». </w:t>
            </w:r>
          </w:p>
        </w:tc>
        <w:tc>
          <w:tcPr>
            <w:tcW w:w="6947" w:type="dxa"/>
            <w:gridSpan w:val="13"/>
            <w:vAlign w:val="center"/>
          </w:tcPr>
          <w:p w14:paraId="3D62343A" w14:textId="77777777" w:rsidR="00B177AA" w:rsidRPr="004D30AB" w:rsidRDefault="00B177AA" w:rsidP="009E772D">
            <w:pPr>
              <w:pStyle w:val="af9"/>
              <w:rPr>
                <w:rFonts w:ascii="Times New Roman" w:hAnsi="Times New Roman"/>
                <w:sz w:val="20"/>
                <w:szCs w:val="20"/>
              </w:rPr>
            </w:pPr>
            <w:r w:rsidRPr="004D30AB">
              <w:rPr>
                <w:rFonts w:ascii="Times New Roman" w:hAnsi="Times New Roman"/>
                <w:sz w:val="20"/>
                <w:szCs w:val="20"/>
              </w:rPr>
              <w:t>Цикл бесед «Детям о ВОВ» (по возрасту) Выставка детских рисунков «День Победы». Создание музейной экспозиции в группах</w:t>
            </w:r>
          </w:p>
          <w:p w14:paraId="7B7A775F" w14:textId="77777777" w:rsidR="00B177AA" w:rsidRPr="004D30AB" w:rsidRDefault="00B177AA" w:rsidP="009E772D">
            <w:pPr>
              <w:pStyle w:val="af9"/>
              <w:rPr>
                <w:rFonts w:ascii="Times New Roman" w:hAnsi="Times New Roman"/>
                <w:sz w:val="20"/>
                <w:szCs w:val="20"/>
              </w:rPr>
            </w:pPr>
            <w:r w:rsidRPr="004D30AB">
              <w:rPr>
                <w:rFonts w:ascii="Times New Roman" w:hAnsi="Times New Roman"/>
                <w:sz w:val="20"/>
                <w:szCs w:val="20"/>
              </w:rPr>
              <w:t>«Защитники Отечества с Древней Руси до наших дней»</w:t>
            </w:r>
          </w:p>
          <w:p w14:paraId="244283B4" w14:textId="77777777" w:rsidR="00B177AA" w:rsidRPr="004D30AB" w:rsidRDefault="00B177AA" w:rsidP="009E772D">
            <w:pPr>
              <w:pStyle w:val="af9"/>
              <w:rPr>
                <w:rFonts w:ascii="Times New Roman" w:hAnsi="Times New Roman"/>
                <w:sz w:val="20"/>
                <w:szCs w:val="20"/>
              </w:rPr>
            </w:pPr>
            <w:r w:rsidRPr="004D30AB">
              <w:rPr>
                <w:rFonts w:ascii="Times New Roman" w:hAnsi="Times New Roman"/>
                <w:sz w:val="20"/>
                <w:szCs w:val="20"/>
              </w:rPr>
              <w:t xml:space="preserve"> «Возложение цветов к памятникам»</w:t>
            </w:r>
          </w:p>
          <w:p w14:paraId="26C36489" w14:textId="77777777" w:rsidR="00B177AA" w:rsidRDefault="00B177AA" w:rsidP="009E772D">
            <w:pPr>
              <w:pStyle w:val="af9"/>
              <w:rPr>
                <w:rFonts w:ascii="Times New Roman" w:hAnsi="Times New Roman"/>
                <w:sz w:val="20"/>
                <w:szCs w:val="20"/>
              </w:rPr>
            </w:pPr>
            <w:r w:rsidRPr="004D30AB">
              <w:rPr>
                <w:rFonts w:ascii="Times New Roman" w:hAnsi="Times New Roman"/>
                <w:sz w:val="20"/>
                <w:szCs w:val="20"/>
              </w:rPr>
              <w:t>Парад Победы.</w:t>
            </w:r>
          </w:p>
          <w:p w14:paraId="30F4B4EF" w14:textId="77777777" w:rsidR="00B177AA" w:rsidRPr="00EB47A6" w:rsidRDefault="00B177AA" w:rsidP="009E772D">
            <w:pPr>
              <w:pStyle w:val="af9"/>
              <w:rPr>
                <w:rFonts w:ascii="Times New Roman" w:hAnsi="Times New Roman"/>
                <w:b/>
                <w:bCs/>
                <w:i/>
                <w:iCs/>
                <w:sz w:val="20"/>
                <w:szCs w:val="20"/>
              </w:rPr>
            </w:pPr>
            <w:r w:rsidRPr="00EB47A6">
              <w:rPr>
                <w:rFonts w:ascii="Times New Roman" w:hAnsi="Times New Roman"/>
                <w:b/>
                <w:bCs/>
                <w:i/>
                <w:iCs/>
                <w:sz w:val="20"/>
                <w:szCs w:val="20"/>
              </w:rPr>
              <w:t>Музыкально-литературная гостиная «Помним!</w:t>
            </w:r>
            <w:r>
              <w:rPr>
                <w:rFonts w:ascii="Times New Roman" w:hAnsi="Times New Roman"/>
                <w:b/>
                <w:bCs/>
                <w:i/>
                <w:iCs/>
                <w:sz w:val="20"/>
                <w:szCs w:val="20"/>
              </w:rPr>
              <w:t xml:space="preserve"> </w:t>
            </w:r>
            <w:r w:rsidRPr="00EB47A6">
              <w:rPr>
                <w:rFonts w:ascii="Times New Roman" w:hAnsi="Times New Roman"/>
                <w:b/>
                <w:bCs/>
                <w:i/>
                <w:iCs/>
                <w:sz w:val="20"/>
                <w:szCs w:val="20"/>
              </w:rPr>
              <w:t>Гордимся! Славим!»</w:t>
            </w:r>
          </w:p>
        </w:tc>
      </w:tr>
      <w:tr w:rsidR="00B177AA" w:rsidRPr="005739CF" w14:paraId="1D98C32B" w14:textId="77777777" w:rsidTr="009E772D">
        <w:trPr>
          <w:trHeight w:val="655"/>
          <w:jc w:val="center"/>
        </w:trPr>
        <w:tc>
          <w:tcPr>
            <w:tcW w:w="1380" w:type="dxa"/>
            <w:vMerge/>
          </w:tcPr>
          <w:p w14:paraId="1AF59758"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p>
        </w:tc>
        <w:tc>
          <w:tcPr>
            <w:tcW w:w="1446" w:type="dxa"/>
            <w:vMerge/>
            <w:vAlign w:val="center"/>
          </w:tcPr>
          <w:p w14:paraId="5ABBD5D2"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p>
        </w:tc>
        <w:tc>
          <w:tcPr>
            <w:tcW w:w="1701" w:type="dxa"/>
            <w:vMerge/>
          </w:tcPr>
          <w:p w14:paraId="7306C4BC" w14:textId="77777777" w:rsidR="00B177AA" w:rsidRPr="005739CF" w:rsidRDefault="00B177AA" w:rsidP="009E772D">
            <w:pPr>
              <w:spacing w:after="0" w:line="240" w:lineRule="auto"/>
              <w:ind w:firstLine="29"/>
              <w:jc w:val="center"/>
              <w:rPr>
                <w:rFonts w:ascii="Times New Roman" w:eastAsia="SimSun" w:hAnsi="Times New Roman" w:cs="Times New Roman"/>
                <w:sz w:val="20"/>
                <w:szCs w:val="20"/>
                <w:lang w:eastAsia="ru-RU"/>
              </w:rPr>
            </w:pPr>
          </w:p>
        </w:tc>
        <w:tc>
          <w:tcPr>
            <w:tcW w:w="10777" w:type="dxa"/>
            <w:gridSpan w:val="16"/>
            <w:vAlign w:val="center"/>
          </w:tcPr>
          <w:p w14:paraId="65B64C44" w14:textId="77777777" w:rsidR="00B177AA" w:rsidRPr="005739CF" w:rsidRDefault="00B177AA" w:rsidP="009E772D">
            <w:pPr>
              <w:shd w:val="clear" w:color="auto" w:fill="FFFFFF"/>
              <w:rPr>
                <w:sz w:val="20"/>
                <w:szCs w:val="20"/>
              </w:rPr>
            </w:pPr>
            <w:r w:rsidRPr="005739CF">
              <w:rPr>
                <w:b/>
                <w:bCs/>
                <w:i/>
                <w:iCs/>
                <w:sz w:val="20"/>
                <w:szCs w:val="20"/>
                <w:shd w:val="clear" w:color="auto" w:fill="FFFFFF"/>
              </w:rPr>
              <w:t xml:space="preserve">Акция «Георгиевская ленточка», «Окна Победы», </w:t>
            </w:r>
            <w:r w:rsidRPr="005739CF">
              <w:rPr>
                <w:rStyle w:val="c12"/>
                <w:b/>
                <w:i/>
                <w:sz w:val="20"/>
                <w:szCs w:val="20"/>
              </w:rPr>
              <w:t>«Бессмертный полк».</w:t>
            </w:r>
          </w:p>
        </w:tc>
      </w:tr>
      <w:tr w:rsidR="00B177AA" w:rsidRPr="005739CF" w14:paraId="7B29BEB2" w14:textId="77777777" w:rsidTr="009E772D">
        <w:trPr>
          <w:trHeight w:val="1459"/>
          <w:jc w:val="center"/>
        </w:trPr>
        <w:tc>
          <w:tcPr>
            <w:tcW w:w="1380" w:type="dxa"/>
          </w:tcPr>
          <w:p w14:paraId="088402C5"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МАЙ</w:t>
            </w:r>
          </w:p>
          <w:p w14:paraId="4B6AF13E"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2 неделя 1</w:t>
            </w:r>
            <w:r>
              <w:rPr>
                <w:rFonts w:ascii="Times New Roman" w:eastAsia="Calibri" w:hAnsi="Times New Roman" w:cs="Times New Roman"/>
                <w:b/>
                <w:sz w:val="20"/>
                <w:szCs w:val="20"/>
                <w:lang w:eastAsia="ru-RU"/>
              </w:rPr>
              <w:t>1</w:t>
            </w:r>
            <w:r w:rsidRPr="005739CF">
              <w:rPr>
                <w:rFonts w:ascii="Times New Roman" w:eastAsia="Calibri" w:hAnsi="Times New Roman" w:cs="Times New Roman"/>
                <w:b/>
                <w:sz w:val="20"/>
                <w:szCs w:val="20"/>
                <w:lang w:eastAsia="ru-RU"/>
              </w:rPr>
              <w:t>.05 – 1</w:t>
            </w:r>
            <w:r>
              <w:rPr>
                <w:rFonts w:ascii="Times New Roman" w:eastAsia="Calibri" w:hAnsi="Times New Roman" w:cs="Times New Roman"/>
                <w:b/>
                <w:sz w:val="20"/>
                <w:szCs w:val="20"/>
                <w:lang w:eastAsia="ru-RU"/>
              </w:rPr>
              <w:t>5</w:t>
            </w:r>
            <w:r w:rsidRPr="005739CF">
              <w:rPr>
                <w:rFonts w:ascii="Times New Roman" w:eastAsia="Calibri" w:hAnsi="Times New Roman" w:cs="Times New Roman"/>
                <w:b/>
                <w:sz w:val="20"/>
                <w:szCs w:val="20"/>
                <w:lang w:eastAsia="ru-RU"/>
              </w:rPr>
              <w:t>.05</w:t>
            </w:r>
          </w:p>
          <w:p w14:paraId="60B5C1C5"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p>
          <w:p w14:paraId="37D79223" w14:textId="77777777" w:rsidR="00B177AA" w:rsidRPr="005739CF" w:rsidRDefault="00B177AA" w:rsidP="009E772D">
            <w:pPr>
              <w:spacing w:after="0" w:line="240" w:lineRule="auto"/>
              <w:rPr>
                <w:rFonts w:ascii="Times New Roman" w:eastAsia="Calibri" w:hAnsi="Times New Roman" w:cs="Times New Roman"/>
                <w:b/>
                <w:sz w:val="20"/>
                <w:szCs w:val="20"/>
                <w:lang w:eastAsia="ru-RU"/>
              </w:rPr>
            </w:pPr>
          </w:p>
        </w:tc>
        <w:tc>
          <w:tcPr>
            <w:tcW w:w="1446" w:type="dxa"/>
            <w:vAlign w:val="center"/>
          </w:tcPr>
          <w:p w14:paraId="640E0DF2" w14:textId="77777777" w:rsidR="00B177AA" w:rsidRPr="005739CF" w:rsidRDefault="00B177AA" w:rsidP="009E772D">
            <w:pPr>
              <w:spacing w:after="0" w:line="240" w:lineRule="auto"/>
              <w:ind w:firstLine="29"/>
              <w:jc w:val="center"/>
              <w:rPr>
                <w:rFonts w:ascii="Times New Roman" w:eastAsia="SimSun" w:hAnsi="Times New Roman" w:cs="Times New Roman"/>
                <w:b/>
                <w:bCs/>
                <w:sz w:val="20"/>
                <w:szCs w:val="20"/>
                <w:lang w:eastAsia="ru-RU"/>
              </w:rPr>
            </w:pPr>
            <w:r w:rsidRPr="005739CF">
              <w:rPr>
                <w:rFonts w:ascii="Times New Roman" w:eastAsia="SimSun" w:hAnsi="Times New Roman" w:cs="Times New Roman"/>
                <w:b/>
                <w:bCs/>
                <w:sz w:val="20"/>
                <w:szCs w:val="20"/>
                <w:lang w:eastAsia="ru-RU"/>
              </w:rPr>
              <w:t>15.05</w:t>
            </w:r>
          </w:p>
          <w:p w14:paraId="0A39F6D3" w14:textId="77777777" w:rsidR="00B177AA" w:rsidRPr="005739CF" w:rsidRDefault="00B177AA" w:rsidP="009E772D">
            <w:pPr>
              <w:spacing w:after="0" w:line="240" w:lineRule="auto"/>
              <w:ind w:firstLine="29"/>
              <w:jc w:val="center"/>
              <w:rPr>
                <w:rFonts w:ascii="Times New Roman" w:eastAsia="SimSun" w:hAnsi="Times New Roman" w:cs="Times New Roman"/>
                <w:b/>
                <w:bCs/>
                <w:sz w:val="20"/>
                <w:szCs w:val="20"/>
                <w:lang w:eastAsia="ru-RU"/>
              </w:rPr>
            </w:pPr>
            <w:r w:rsidRPr="005739CF">
              <w:rPr>
                <w:rFonts w:ascii="Times New Roman" w:eastAsia="SimSun" w:hAnsi="Times New Roman" w:cs="Times New Roman"/>
                <w:b/>
                <w:bCs/>
                <w:sz w:val="20"/>
                <w:szCs w:val="20"/>
                <w:lang w:eastAsia="ru-RU"/>
              </w:rPr>
              <w:t>Международный день семей.</w:t>
            </w:r>
          </w:p>
          <w:p w14:paraId="6CBEC46E"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p>
        </w:tc>
        <w:tc>
          <w:tcPr>
            <w:tcW w:w="1701" w:type="dxa"/>
          </w:tcPr>
          <w:p w14:paraId="6D82B09C" w14:textId="77777777" w:rsidR="00B177AA" w:rsidRPr="005739CF" w:rsidRDefault="00B177AA" w:rsidP="009E772D">
            <w:pPr>
              <w:tabs>
                <w:tab w:val="left" w:pos="130"/>
              </w:tabs>
              <w:spacing w:after="0" w:line="240" w:lineRule="auto"/>
              <w:ind w:firstLine="29"/>
              <w:jc w:val="center"/>
              <w:rPr>
                <w:rFonts w:ascii="Times New Roman" w:eastAsia="SimSun" w:hAnsi="Times New Roman" w:cs="Times New Roman"/>
                <w:sz w:val="20"/>
                <w:szCs w:val="20"/>
                <w:lang w:eastAsia="ru-RU"/>
              </w:rPr>
            </w:pPr>
            <w:r w:rsidRPr="005739CF">
              <w:rPr>
                <w:rFonts w:ascii="Times New Roman" w:eastAsia="SimSun" w:hAnsi="Times New Roman" w:cs="Times New Roman"/>
                <w:sz w:val="20"/>
                <w:szCs w:val="20"/>
                <w:lang w:eastAsia="ru-RU"/>
              </w:rPr>
              <w:t xml:space="preserve">Патриотическое, Познавательное Духовно – нравственное, </w:t>
            </w:r>
          </w:p>
        </w:tc>
        <w:tc>
          <w:tcPr>
            <w:tcW w:w="3830" w:type="dxa"/>
            <w:gridSpan w:val="3"/>
          </w:tcPr>
          <w:p w14:paraId="49BE4C3A" w14:textId="77777777" w:rsidR="00B177AA" w:rsidRPr="005739CF" w:rsidRDefault="00B177AA" w:rsidP="009E772D">
            <w:pPr>
              <w:shd w:val="clear" w:color="auto" w:fill="FFFFFF"/>
              <w:spacing w:after="0" w:line="240" w:lineRule="auto"/>
              <w:rPr>
                <w:rFonts w:ascii="Times New Roman" w:eastAsia="Times New Roman" w:hAnsi="Times New Roman" w:cs="Times New Roman"/>
                <w:sz w:val="20"/>
                <w:szCs w:val="20"/>
                <w:lang w:eastAsia="ru-RU"/>
              </w:rPr>
            </w:pPr>
            <w:r w:rsidRPr="005739CF">
              <w:rPr>
                <w:rFonts w:ascii="Times New Roman" w:eastAsia="Times New Roman" w:hAnsi="Times New Roman" w:cs="Times New Roman"/>
                <w:sz w:val="20"/>
                <w:szCs w:val="20"/>
                <w:lang w:eastAsia="ru-RU"/>
              </w:rPr>
              <w:t>Сюжетно-ролевые игры:</w:t>
            </w:r>
          </w:p>
          <w:p w14:paraId="247F3B24" w14:textId="77777777" w:rsidR="00B177AA" w:rsidRPr="005739CF" w:rsidRDefault="00B177AA" w:rsidP="009E772D">
            <w:pPr>
              <w:shd w:val="clear" w:color="auto" w:fill="FFFFFF"/>
              <w:spacing w:after="0" w:line="240" w:lineRule="auto"/>
              <w:rPr>
                <w:rFonts w:ascii="Times New Roman" w:eastAsia="Times New Roman" w:hAnsi="Times New Roman" w:cs="Times New Roman"/>
                <w:sz w:val="20"/>
                <w:szCs w:val="20"/>
                <w:lang w:eastAsia="ru-RU"/>
              </w:rPr>
            </w:pPr>
            <w:r w:rsidRPr="005739CF">
              <w:rPr>
                <w:rFonts w:ascii="Times New Roman" w:eastAsia="Times New Roman" w:hAnsi="Times New Roman" w:cs="Times New Roman"/>
                <w:sz w:val="20"/>
                <w:szCs w:val="20"/>
                <w:lang w:eastAsia="ru-RU"/>
              </w:rPr>
              <w:t xml:space="preserve">«Путешествие», </w:t>
            </w:r>
            <w:r>
              <w:rPr>
                <w:rFonts w:ascii="Times New Roman" w:eastAsia="Times New Roman" w:hAnsi="Times New Roman" w:cs="Times New Roman"/>
                <w:sz w:val="20"/>
                <w:szCs w:val="20"/>
                <w:lang w:eastAsia="ru-RU"/>
              </w:rPr>
              <w:t xml:space="preserve"> </w:t>
            </w:r>
            <w:r w:rsidRPr="005739CF">
              <w:rPr>
                <w:rFonts w:ascii="Times New Roman" w:eastAsia="Times New Roman" w:hAnsi="Times New Roman" w:cs="Times New Roman"/>
                <w:sz w:val="20"/>
                <w:szCs w:val="20"/>
                <w:lang w:eastAsia="ru-RU"/>
              </w:rPr>
              <w:t>«Семья»;</w:t>
            </w:r>
          </w:p>
          <w:p w14:paraId="400CA766" w14:textId="77777777" w:rsidR="00B177AA" w:rsidRPr="005739CF" w:rsidRDefault="00B177AA" w:rsidP="009E772D">
            <w:pPr>
              <w:shd w:val="clear" w:color="auto" w:fill="FFFFFF"/>
              <w:spacing w:after="0" w:line="240" w:lineRule="auto"/>
              <w:rPr>
                <w:rFonts w:ascii="Times New Roman" w:eastAsia="Times New Roman" w:hAnsi="Times New Roman" w:cs="Times New Roman"/>
                <w:sz w:val="20"/>
                <w:szCs w:val="20"/>
                <w:lang w:eastAsia="ru-RU"/>
              </w:rPr>
            </w:pPr>
            <w:r w:rsidRPr="005739CF">
              <w:rPr>
                <w:rFonts w:ascii="Times New Roman" w:eastAsia="Times New Roman" w:hAnsi="Times New Roman" w:cs="Times New Roman"/>
                <w:sz w:val="20"/>
                <w:szCs w:val="20"/>
                <w:lang w:eastAsia="ru-RU"/>
              </w:rPr>
              <w:t>Чтение художественной литературы.</w:t>
            </w:r>
          </w:p>
          <w:p w14:paraId="407ECD4B" w14:textId="77777777" w:rsidR="00B177AA" w:rsidRPr="005739CF" w:rsidRDefault="00B177AA" w:rsidP="009E772D">
            <w:pPr>
              <w:spacing w:after="0" w:line="240" w:lineRule="auto"/>
              <w:ind w:hanging="19"/>
              <w:rPr>
                <w:rFonts w:ascii="Times New Roman" w:eastAsia="SimSun" w:hAnsi="Times New Roman" w:cs="Times New Roman"/>
                <w:b/>
                <w:i/>
                <w:sz w:val="20"/>
                <w:szCs w:val="20"/>
                <w:lang w:eastAsia="ru-RU"/>
              </w:rPr>
            </w:pPr>
          </w:p>
        </w:tc>
        <w:tc>
          <w:tcPr>
            <w:tcW w:w="6947" w:type="dxa"/>
            <w:gridSpan w:val="13"/>
          </w:tcPr>
          <w:p w14:paraId="5B969CE6" w14:textId="77777777" w:rsidR="00B177AA" w:rsidRPr="005739CF" w:rsidRDefault="00B177AA" w:rsidP="009E772D">
            <w:pPr>
              <w:shd w:val="clear" w:color="auto" w:fill="FFFFFF"/>
              <w:spacing w:after="0" w:line="240" w:lineRule="auto"/>
              <w:rPr>
                <w:rFonts w:ascii="Times New Roman" w:eastAsia="Times New Roman" w:hAnsi="Times New Roman" w:cs="Times New Roman"/>
                <w:sz w:val="20"/>
                <w:szCs w:val="20"/>
                <w:lang w:eastAsia="ru-RU"/>
              </w:rPr>
            </w:pPr>
            <w:r w:rsidRPr="005739CF">
              <w:rPr>
                <w:rFonts w:ascii="Times New Roman" w:eastAsia="Times New Roman" w:hAnsi="Times New Roman" w:cs="Times New Roman"/>
                <w:sz w:val="20"/>
                <w:szCs w:val="20"/>
                <w:lang w:eastAsia="ru-RU"/>
              </w:rPr>
              <w:t>Сюжетно-ролевые игры: «Путешествие», «Семья»;</w:t>
            </w:r>
            <w:r w:rsidRPr="005739CF">
              <w:t xml:space="preserve"> </w:t>
            </w:r>
            <w:r w:rsidRPr="005739CF">
              <w:rPr>
                <w:rFonts w:ascii="Times New Roman" w:eastAsia="Times New Roman" w:hAnsi="Times New Roman" w:cs="Times New Roman"/>
                <w:sz w:val="20"/>
                <w:szCs w:val="20"/>
                <w:lang w:eastAsia="ru-RU"/>
              </w:rPr>
              <w:t>«Поездка на дачу»,.</w:t>
            </w:r>
          </w:p>
          <w:p w14:paraId="3C0DF78D" w14:textId="77777777" w:rsidR="00B177AA" w:rsidRPr="005739CF" w:rsidRDefault="00B177AA" w:rsidP="009E772D">
            <w:pPr>
              <w:shd w:val="clear" w:color="auto" w:fill="FFFFFF"/>
              <w:spacing w:after="0" w:line="240" w:lineRule="auto"/>
              <w:rPr>
                <w:rFonts w:ascii="Times New Roman" w:eastAsia="Times New Roman" w:hAnsi="Times New Roman" w:cs="Times New Roman"/>
                <w:sz w:val="20"/>
                <w:szCs w:val="20"/>
                <w:lang w:eastAsia="ru-RU"/>
              </w:rPr>
            </w:pPr>
            <w:r w:rsidRPr="005739CF">
              <w:rPr>
                <w:rFonts w:ascii="Times New Roman" w:eastAsia="Times New Roman" w:hAnsi="Times New Roman" w:cs="Times New Roman"/>
                <w:sz w:val="20"/>
                <w:szCs w:val="20"/>
                <w:lang w:eastAsia="ru-RU"/>
              </w:rPr>
              <w:t>Чтение художественной литературы;</w:t>
            </w:r>
            <w:r w:rsidRPr="005739CF">
              <w:t xml:space="preserve"> </w:t>
            </w:r>
            <w:r w:rsidRPr="005739CF">
              <w:rPr>
                <w:rFonts w:ascii="Times New Roman" w:eastAsia="Times New Roman" w:hAnsi="Times New Roman" w:cs="Times New Roman"/>
                <w:sz w:val="20"/>
                <w:szCs w:val="20"/>
                <w:lang w:eastAsia="ru-RU"/>
              </w:rPr>
              <w:t xml:space="preserve">рассказы из личного опыта, ситуативные </w:t>
            </w:r>
          </w:p>
          <w:p w14:paraId="7EDEA772" w14:textId="77777777" w:rsidR="00B177AA" w:rsidRPr="005739CF" w:rsidRDefault="00B177AA" w:rsidP="009E772D">
            <w:pPr>
              <w:shd w:val="clear" w:color="auto" w:fill="FFFFFF"/>
              <w:spacing w:after="0" w:line="240" w:lineRule="auto"/>
              <w:rPr>
                <w:rFonts w:ascii="Times New Roman" w:eastAsia="Times New Roman" w:hAnsi="Times New Roman" w:cs="Times New Roman"/>
                <w:sz w:val="20"/>
                <w:szCs w:val="20"/>
                <w:lang w:eastAsia="ru-RU"/>
              </w:rPr>
            </w:pPr>
            <w:r w:rsidRPr="005739CF">
              <w:rPr>
                <w:rFonts w:ascii="Times New Roman" w:eastAsia="Times New Roman" w:hAnsi="Times New Roman" w:cs="Times New Roman"/>
                <w:sz w:val="20"/>
                <w:szCs w:val="20"/>
                <w:lang w:eastAsia="ru-RU"/>
              </w:rPr>
              <w:t xml:space="preserve">Творческая мастерская </w:t>
            </w:r>
          </w:p>
          <w:p w14:paraId="3ECACEB4" w14:textId="77777777" w:rsidR="00B177AA" w:rsidRPr="005739CF" w:rsidRDefault="00B177AA" w:rsidP="009E772D">
            <w:pPr>
              <w:shd w:val="clear" w:color="auto" w:fill="FFFFFF"/>
              <w:spacing w:after="0" w:line="240" w:lineRule="auto"/>
              <w:rPr>
                <w:rFonts w:ascii="Times New Roman" w:eastAsia="Times New Roman" w:hAnsi="Times New Roman" w:cs="Times New Roman"/>
                <w:sz w:val="20"/>
                <w:szCs w:val="20"/>
                <w:lang w:eastAsia="ru-RU"/>
              </w:rPr>
            </w:pPr>
            <w:r w:rsidRPr="005739CF">
              <w:rPr>
                <w:rFonts w:ascii="Times New Roman" w:eastAsia="Times New Roman" w:hAnsi="Times New Roman" w:cs="Times New Roman"/>
                <w:sz w:val="20"/>
                <w:szCs w:val="20"/>
                <w:lang w:eastAsia="ru-RU"/>
              </w:rPr>
              <w:t>Разговоры и беседы по теме праздника</w:t>
            </w:r>
          </w:p>
          <w:p w14:paraId="0568A6D6" w14:textId="77777777" w:rsidR="00B177AA" w:rsidRPr="005739CF" w:rsidRDefault="00B177AA" w:rsidP="009E772D">
            <w:pPr>
              <w:shd w:val="clear" w:color="auto" w:fill="FFFFFF"/>
              <w:spacing w:after="0" w:line="240" w:lineRule="auto"/>
              <w:rPr>
                <w:rFonts w:ascii="Times New Roman" w:eastAsia="Times New Roman" w:hAnsi="Times New Roman" w:cs="Times New Roman"/>
                <w:sz w:val="20"/>
                <w:szCs w:val="20"/>
                <w:lang w:eastAsia="ru-RU"/>
              </w:rPr>
            </w:pPr>
            <w:r w:rsidRPr="005739CF">
              <w:rPr>
                <w:rFonts w:ascii="Times New Roman" w:eastAsia="Times New Roman" w:hAnsi="Times New Roman" w:cs="Times New Roman"/>
                <w:sz w:val="20"/>
                <w:szCs w:val="20"/>
                <w:lang w:eastAsia="ru-RU"/>
              </w:rPr>
              <w:t>Разучивание стихотворений.</w:t>
            </w:r>
          </w:p>
          <w:p w14:paraId="1AD5123F" w14:textId="77777777" w:rsidR="00B177AA" w:rsidRPr="005739CF" w:rsidRDefault="00B177AA" w:rsidP="009E772D">
            <w:pPr>
              <w:spacing w:after="0" w:line="240" w:lineRule="auto"/>
              <w:ind w:hanging="19"/>
              <w:rPr>
                <w:rFonts w:ascii="Times New Roman" w:eastAsia="SimSun" w:hAnsi="Times New Roman" w:cs="Times New Roman"/>
                <w:b/>
                <w:i/>
                <w:sz w:val="20"/>
                <w:szCs w:val="20"/>
                <w:lang w:eastAsia="ru-RU"/>
              </w:rPr>
            </w:pPr>
          </w:p>
        </w:tc>
      </w:tr>
      <w:tr w:rsidR="00B177AA" w:rsidRPr="005739CF" w14:paraId="48A0787F" w14:textId="77777777" w:rsidTr="009E772D">
        <w:trPr>
          <w:trHeight w:val="1407"/>
          <w:jc w:val="center"/>
        </w:trPr>
        <w:tc>
          <w:tcPr>
            <w:tcW w:w="1380" w:type="dxa"/>
            <w:vMerge w:val="restart"/>
          </w:tcPr>
          <w:p w14:paraId="0B859B44"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МАЙ</w:t>
            </w:r>
          </w:p>
          <w:p w14:paraId="1FA2490F"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3 неделя 1</w:t>
            </w:r>
            <w:r>
              <w:rPr>
                <w:rFonts w:ascii="Times New Roman" w:eastAsia="Calibri" w:hAnsi="Times New Roman" w:cs="Times New Roman"/>
                <w:b/>
                <w:sz w:val="20"/>
                <w:szCs w:val="20"/>
                <w:lang w:eastAsia="ru-RU"/>
              </w:rPr>
              <w:t>8</w:t>
            </w:r>
            <w:r w:rsidRPr="005739CF">
              <w:rPr>
                <w:rFonts w:ascii="Times New Roman" w:eastAsia="Calibri" w:hAnsi="Times New Roman" w:cs="Times New Roman"/>
                <w:b/>
                <w:sz w:val="20"/>
                <w:szCs w:val="20"/>
                <w:lang w:eastAsia="ru-RU"/>
              </w:rPr>
              <w:t>.05 – 2</w:t>
            </w:r>
            <w:r>
              <w:rPr>
                <w:rFonts w:ascii="Times New Roman" w:eastAsia="Calibri" w:hAnsi="Times New Roman" w:cs="Times New Roman"/>
                <w:b/>
                <w:sz w:val="20"/>
                <w:szCs w:val="20"/>
                <w:lang w:eastAsia="ru-RU"/>
              </w:rPr>
              <w:t>2</w:t>
            </w:r>
            <w:r w:rsidRPr="005739CF">
              <w:rPr>
                <w:rFonts w:ascii="Times New Roman" w:eastAsia="Calibri" w:hAnsi="Times New Roman" w:cs="Times New Roman"/>
                <w:b/>
                <w:sz w:val="20"/>
                <w:szCs w:val="20"/>
                <w:lang w:eastAsia="ru-RU"/>
              </w:rPr>
              <w:t>.05</w:t>
            </w:r>
          </w:p>
        </w:tc>
        <w:tc>
          <w:tcPr>
            <w:tcW w:w="1446" w:type="dxa"/>
            <w:vAlign w:val="center"/>
          </w:tcPr>
          <w:p w14:paraId="2FD9979F" w14:textId="77777777" w:rsidR="00B177AA" w:rsidRPr="005739CF" w:rsidRDefault="00B177AA" w:rsidP="009E772D">
            <w:pPr>
              <w:spacing w:after="0" w:line="240" w:lineRule="auto"/>
              <w:ind w:firstLine="29"/>
              <w:jc w:val="center"/>
              <w:rPr>
                <w:rFonts w:ascii="Times New Roman" w:eastAsia="SimSun" w:hAnsi="Times New Roman" w:cs="Times New Roman"/>
                <w:b/>
                <w:bCs/>
                <w:sz w:val="20"/>
                <w:szCs w:val="20"/>
                <w:lang w:eastAsia="ru-RU"/>
              </w:rPr>
            </w:pPr>
            <w:r w:rsidRPr="005739CF">
              <w:rPr>
                <w:rFonts w:ascii="Times New Roman" w:eastAsia="SimSun" w:hAnsi="Times New Roman" w:cs="Times New Roman"/>
                <w:b/>
                <w:bCs/>
                <w:sz w:val="20"/>
                <w:szCs w:val="20"/>
                <w:lang w:eastAsia="ru-RU"/>
              </w:rPr>
              <w:t>19.05</w:t>
            </w:r>
          </w:p>
          <w:p w14:paraId="499A7A10" w14:textId="77777777" w:rsidR="00B177AA" w:rsidRPr="005739CF" w:rsidRDefault="00B177AA" w:rsidP="009E772D">
            <w:pPr>
              <w:spacing w:after="0" w:line="240" w:lineRule="auto"/>
              <w:ind w:firstLine="29"/>
              <w:jc w:val="center"/>
              <w:rPr>
                <w:rFonts w:ascii="Times New Roman" w:eastAsia="SimSun" w:hAnsi="Times New Roman" w:cs="Times New Roman"/>
                <w:b/>
                <w:bCs/>
                <w:sz w:val="20"/>
                <w:szCs w:val="20"/>
                <w:lang w:eastAsia="ru-RU"/>
              </w:rPr>
            </w:pPr>
            <w:r w:rsidRPr="005739CF">
              <w:rPr>
                <w:rFonts w:ascii="Times New Roman" w:eastAsia="SimSun" w:hAnsi="Times New Roman" w:cs="Times New Roman"/>
                <w:b/>
                <w:bCs/>
                <w:sz w:val="20"/>
                <w:szCs w:val="20"/>
                <w:lang w:eastAsia="ru-RU"/>
              </w:rPr>
              <w:t>День детских общественных организаций России.</w:t>
            </w:r>
          </w:p>
        </w:tc>
        <w:tc>
          <w:tcPr>
            <w:tcW w:w="1701" w:type="dxa"/>
          </w:tcPr>
          <w:p w14:paraId="4649A6B5" w14:textId="77777777" w:rsidR="00B177AA" w:rsidRPr="005739CF" w:rsidRDefault="00B177AA" w:rsidP="009E772D">
            <w:pPr>
              <w:tabs>
                <w:tab w:val="left" w:pos="130"/>
              </w:tabs>
              <w:spacing w:after="0" w:line="240" w:lineRule="auto"/>
              <w:ind w:firstLine="29"/>
              <w:jc w:val="center"/>
              <w:rPr>
                <w:rFonts w:ascii="Times New Roman" w:hAnsi="Times New Roman" w:cs="Times New Roman"/>
                <w:sz w:val="20"/>
                <w:szCs w:val="20"/>
              </w:rPr>
            </w:pPr>
            <w:r w:rsidRPr="005739CF">
              <w:rPr>
                <w:rFonts w:ascii="Times New Roman" w:hAnsi="Times New Roman" w:cs="Times New Roman"/>
                <w:sz w:val="20"/>
                <w:szCs w:val="20"/>
              </w:rPr>
              <w:t>Патриотическое, Познавательное Духовно – нравственное, социальное,</w:t>
            </w:r>
          </w:p>
        </w:tc>
        <w:tc>
          <w:tcPr>
            <w:tcW w:w="3830" w:type="dxa"/>
            <w:gridSpan w:val="3"/>
            <w:vAlign w:val="center"/>
          </w:tcPr>
          <w:p w14:paraId="128D4101" w14:textId="77777777" w:rsidR="00B177AA" w:rsidRPr="005739CF" w:rsidRDefault="00B177AA" w:rsidP="009E772D">
            <w:pPr>
              <w:spacing w:after="0" w:line="240" w:lineRule="auto"/>
              <w:rPr>
                <w:rFonts w:ascii="Times New Roman" w:eastAsia="SimSun" w:hAnsi="Times New Roman" w:cs="Times New Roman"/>
                <w:sz w:val="20"/>
                <w:szCs w:val="20"/>
                <w:lang w:eastAsia="ru-RU"/>
              </w:rPr>
            </w:pPr>
          </w:p>
        </w:tc>
        <w:tc>
          <w:tcPr>
            <w:tcW w:w="3060" w:type="dxa"/>
            <w:gridSpan w:val="9"/>
            <w:vAlign w:val="center"/>
          </w:tcPr>
          <w:p w14:paraId="50036F45" w14:textId="77777777" w:rsidR="00B177AA" w:rsidRPr="005739CF" w:rsidRDefault="00B177AA" w:rsidP="009E772D">
            <w:pPr>
              <w:spacing w:after="0" w:line="240" w:lineRule="auto"/>
              <w:ind w:hanging="19"/>
              <w:rPr>
                <w:rFonts w:ascii="Times New Roman" w:eastAsia="SimSun" w:hAnsi="Times New Roman" w:cs="Times New Roman"/>
                <w:sz w:val="20"/>
                <w:szCs w:val="20"/>
                <w:lang w:eastAsia="ru-RU"/>
              </w:rPr>
            </w:pPr>
          </w:p>
        </w:tc>
        <w:tc>
          <w:tcPr>
            <w:tcW w:w="3887" w:type="dxa"/>
            <w:gridSpan w:val="4"/>
            <w:vAlign w:val="center"/>
          </w:tcPr>
          <w:p w14:paraId="2ED094D7" w14:textId="77777777" w:rsidR="00B177AA" w:rsidRPr="00EB47A6" w:rsidRDefault="00B177AA" w:rsidP="009E772D">
            <w:pPr>
              <w:pStyle w:val="af9"/>
              <w:rPr>
                <w:rFonts w:ascii="Times New Roman" w:hAnsi="Times New Roman"/>
                <w:sz w:val="20"/>
                <w:szCs w:val="20"/>
              </w:rPr>
            </w:pPr>
            <w:r w:rsidRPr="00EB47A6">
              <w:rPr>
                <w:rFonts w:ascii="Times New Roman" w:hAnsi="Times New Roman"/>
                <w:sz w:val="20"/>
                <w:szCs w:val="20"/>
              </w:rPr>
              <w:t>Беседы на темы: «Российское</w:t>
            </w:r>
          </w:p>
          <w:p w14:paraId="12EACFBB" w14:textId="77777777" w:rsidR="00B177AA" w:rsidRPr="00EB47A6" w:rsidRDefault="00B177AA" w:rsidP="009E772D">
            <w:pPr>
              <w:pStyle w:val="af9"/>
              <w:rPr>
                <w:rFonts w:ascii="Times New Roman" w:hAnsi="Times New Roman"/>
                <w:sz w:val="20"/>
                <w:szCs w:val="20"/>
              </w:rPr>
            </w:pPr>
            <w:r w:rsidRPr="00EB47A6">
              <w:rPr>
                <w:rFonts w:ascii="Times New Roman" w:hAnsi="Times New Roman"/>
                <w:sz w:val="20"/>
                <w:szCs w:val="20"/>
              </w:rPr>
              <w:t>движение детей и молодежи» (РДДМ) и «Пионерия»</w:t>
            </w:r>
          </w:p>
          <w:p w14:paraId="552FE152" w14:textId="77777777" w:rsidR="00B177AA" w:rsidRPr="00EB47A6" w:rsidRDefault="00B177AA" w:rsidP="009E772D">
            <w:pPr>
              <w:pStyle w:val="af9"/>
              <w:rPr>
                <w:rFonts w:ascii="Times New Roman" w:hAnsi="Times New Roman"/>
                <w:sz w:val="20"/>
                <w:szCs w:val="20"/>
              </w:rPr>
            </w:pPr>
            <w:r w:rsidRPr="00EB47A6">
              <w:rPr>
                <w:rFonts w:ascii="Times New Roman" w:hAnsi="Times New Roman"/>
                <w:sz w:val="20"/>
                <w:szCs w:val="20"/>
              </w:rPr>
              <w:t>Творческая работа «Подарок для друга».</w:t>
            </w:r>
          </w:p>
          <w:p w14:paraId="28E3DCF5" w14:textId="77777777" w:rsidR="00B177AA" w:rsidRPr="005739CF" w:rsidRDefault="00B177AA" w:rsidP="009E772D">
            <w:pPr>
              <w:pStyle w:val="af9"/>
              <w:rPr>
                <w:rFonts w:ascii="Times New Roman" w:eastAsia="SimSun" w:hAnsi="Times New Roman"/>
                <w:sz w:val="20"/>
                <w:szCs w:val="20"/>
              </w:rPr>
            </w:pPr>
          </w:p>
        </w:tc>
      </w:tr>
      <w:tr w:rsidR="00B177AA" w:rsidRPr="005739CF" w14:paraId="5813E595" w14:textId="77777777" w:rsidTr="009E772D">
        <w:trPr>
          <w:trHeight w:val="637"/>
          <w:jc w:val="center"/>
        </w:trPr>
        <w:tc>
          <w:tcPr>
            <w:tcW w:w="1380" w:type="dxa"/>
            <w:vMerge/>
          </w:tcPr>
          <w:p w14:paraId="4F3B83A4"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p>
        </w:tc>
        <w:tc>
          <w:tcPr>
            <w:tcW w:w="1446" w:type="dxa"/>
            <w:vMerge w:val="restart"/>
            <w:vAlign w:val="center"/>
          </w:tcPr>
          <w:p w14:paraId="39360CCF" w14:textId="77777777" w:rsidR="00B177AA" w:rsidRPr="005739CF" w:rsidRDefault="00B177AA" w:rsidP="009E772D">
            <w:pPr>
              <w:spacing w:after="0" w:line="240" w:lineRule="auto"/>
              <w:ind w:firstLine="29"/>
              <w:jc w:val="center"/>
              <w:rPr>
                <w:rFonts w:ascii="Times New Roman" w:eastAsia="SimSun" w:hAnsi="Times New Roman" w:cs="Times New Roman"/>
                <w:b/>
                <w:bCs/>
                <w:sz w:val="20"/>
                <w:szCs w:val="20"/>
                <w:lang w:eastAsia="ru-RU"/>
              </w:rPr>
            </w:pPr>
            <w:r w:rsidRPr="005739CF">
              <w:rPr>
                <w:rFonts w:ascii="Times New Roman" w:eastAsia="SimSun" w:hAnsi="Times New Roman" w:cs="Times New Roman"/>
                <w:b/>
                <w:bCs/>
                <w:sz w:val="20"/>
                <w:szCs w:val="20"/>
                <w:lang w:eastAsia="ru-RU"/>
              </w:rPr>
              <w:t>24.05</w:t>
            </w:r>
          </w:p>
          <w:p w14:paraId="6996400E" w14:textId="77777777" w:rsidR="00B177AA" w:rsidRPr="005739CF" w:rsidRDefault="00B177AA" w:rsidP="009E772D">
            <w:pPr>
              <w:spacing w:after="0" w:line="240" w:lineRule="auto"/>
              <w:ind w:firstLine="29"/>
              <w:jc w:val="center"/>
              <w:rPr>
                <w:rFonts w:ascii="Times New Roman" w:eastAsia="SimSun" w:hAnsi="Times New Roman" w:cs="Times New Roman"/>
                <w:sz w:val="20"/>
                <w:szCs w:val="20"/>
                <w:lang w:eastAsia="ru-RU"/>
              </w:rPr>
            </w:pPr>
            <w:r w:rsidRPr="005739CF">
              <w:rPr>
                <w:rFonts w:ascii="Times New Roman" w:eastAsia="SimSun" w:hAnsi="Times New Roman" w:cs="Times New Roman"/>
                <w:b/>
                <w:bCs/>
                <w:sz w:val="20"/>
                <w:szCs w:val="20"/>
                <w:lang w:eastAsia="ru-RU"/>
              </w:rPr>
              <w:t>День славянской письменности и культуры</w:t>
            </w:r>
            <w:r w:rsidRPr="005739CF">
              <w:rPr>
                <w:rFonts w:ascii="Times New Roman" w:eastAsia="SimSun" w:hAnsi="Times New Roman" w:cs="Times New Roman"/>
                <w:sz w:val="20"/>
                <w:szCs w:val="20"/>
                <w:lang w:eastAsia="ru-RU"/>
              </w:rPr>
              <w:t>.</w:t>
            </w:r>
          </w:p>
        </w:tc>
        <w:tc>
          <w:tcPr>
            <w:tcW w:w="1701" w:type="dxa"/>
            <w:vMerge w:val="restart"/>
          </w:tcPr>
          <w:p w14:paraId="442457A4" w14:textId="77777777" w:rsidR="00B177AA" w:rsidRPr="005739CF" w:rsidRDefault="00B177AA" w:rsidP="009E772D">
            <w:pPr>
              <w:tabs>
                <w:tab w:val="left" w:pos="130"/>
              </w:tabs>
              <w:spacing w:after="0" w:line="240" w:lineRule="auto"/>
              <w:ind w:firstLine="29"/>
              <w:jc w:val="center"/>
              <w:rPr>
                <w:rFonts w:ascii="Times New Roman" w:eastAsia="SimSun" w:hAnsi="Times New Roman" w:cs="Times New Roman"/>
                <w:sz w:val="20"/>
                <w:szCs w:val="20"/>
                <w:lang w:eastAsia="ru-RU"/>
              </w:rPr>
            </w:pPr>
            <w:r w:rsidRPr="005739CF">
              <w:rPr>
                <w:rFonts w:ascii="Times New Roman" w:hAnsi="Times New Roman" w:cs="Times New Roman"/>
                <w:sz w:val="20"/>
                <w:szCs w:val="20"/>
              </w:rPr>
              <w:t xml:space="preserve">Патриотическое, Познавательное Духовно – нравственное, социальное, </w:t>
            </w:r>
          </w:p>
        </w:tc>
        <w:tc>
          <w:tcPr>
            <w:tcW w:w="10777" w:type="dxa"/>
            <w:gridSpan w:val="16"/>
            <w:vAlign w:val="center"/>
          </w:tcPr>
          <w:p w14:paraId="41430066" w14:textId="77777777" w:rsidR="00B177AA" w:rsidRPr="00EB47A6" w:rsidRDefault="00B177AA" w:rsidP="009E772D">
            <w:pPr>
              <w:spacing w:after="0" w:line="240" w:lineRule="auto"/>
              <w:ind w:firstLine="29"/>
              <w:jc w:val="center"/>
              <w:rPr>
                <w:rFonts w:ascii="Times New Roman" w:eastAsia="SimSun" w:hAnsi="Times New Roman" w:cs="Times New Roman"/>
                <w:sz w:val="20"/>
                <w:szCs w:val="20"/>
                <w:lang w:eastAsia="ru-RU"/>
              </w:rPr>
            </w:pPr>
            <w:r w:rsidRPr="00EB47A6">
              <w:rPr>
                <w:rFonts w:ascii="Times New Roman" w:eastAsia="SimSun" w:hAnsi="Times New Roman" w:cs="Times New Roman"/>
                <w:sz w:val="20"/>
                <w:szCs w:val="20"/>
                <w:lang w:eastAsia="ru-RU"/>
              </w:rPr>
              <w:t>Книжная выставка-диалог</w:t>
            </w:r>
          </w:p>
          <w:p w14:paraId="42733062" w14:textId="77777777" w:rsidR="00B177AA" w:rsidRPr="00EB47A6" w:rsidRDefault="00B177AA" w:rsidP="009E772D">
            <w:pPr>
              <w:spacing w:after="0" w:line="240" w:lineRule="auto"/>
              <w:ind w:firstLine="29"/>
              <w:jc w:val="center"/>
              <w:rPr>
                <w:rFonts w:ascii="Times New Roman" w:eastAsia="SimSun" w:hAnsi="Times New Roman" w:cs="Times New Roman"/>
                <w:sz w:val="20"/>
                <w:szCs w:val="20"/>
                <w:lang w:eastAsia="ru-RU"/>
              </w:rPr>
            </w:pPr>
            <w:r w:rsidRPr="00EB47A6">
              <w:rPr>
                <w:rFonts w:ascii="Times New Roman" w:eastAsia="SimSun" w:hAnsi="Times New Roman" w:cs="Times New Roman"/>
                <w:sz w:val="20"/>
                <w:szCs w:val="20"/>
                <w:lang w:eastAsia="ru-RU"/>
              </w:rPr>
              <w:t>«Славянская письменность</w:t>
            </w:r>
            <w:r>
              <w:rPr>
                <w:rFonts w:ascii="Times New Roman" w:eastAsia="SimSun" w:hAnsi="Times New Roman" w:cs="Times New Roman"/>
                <w:sz w:val="20"/>
                <w:szCs w:val="20"/>
                <w:lang w:eastAsia="ru-RU"/>
              </w:rPr>
              <w:t xml:space="preserve"> и </w:t>
            </w:r>
            <w:r w:rsidRPr="00EB47A6">
              <w:rPr>
                <w:rFonts w:ascii="Times New Roman" w:eastAsia="SimSun" w:hAnsi="Times New Roman" w:cs="Times New Roman"/>
                <w:sz w:val="20"/>
                <w:szCs w:val="20"/>
                <w:lang w:eastAsia="ru-RU"/>
              </w:rPr>
              <w:t>культура»</w:t>
            </w:r>
            <w:r>
              <w:rPr>
                <w:rFonts w:ascii="Times New Roman" w:eastAsia="SimSun" w:hAnsi="Times New Roman" w:cs="Times New Roman"/>
                <w:sz w:val="20"/>
                <w:szCs w:val="20"/>
                <w:lang w:eastAsia="ru-RU"/>
              </w:rPr>
              <w:t>.</w:t>
            </w:r>
          </w:p>
        </w:tc>
      </w:tr>
      <w:tr w:rsidR="00B177AA" w:rsidRPr="005739CF" w14:paraId="3BAC4B5A" w14:textId="77777777" w:rsidTr="009E772D">
        <w:trPr>
          <w:trHeight w:val="84"/>
          <w:jc w:val="center"/>
        </w:trPr>
        <w:tc>
          <w:tcPr>
            <w:tcW w:w="1380" w:type="dxa"/>
            <w:vMerge/>
          </w:tcPr>
          <w:p w14:paraId="0E5B77FF"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p>
        </w:tc>
        <w:tc>
          <w:tcPr>
            <w:tcW w:w="1446" w:type="dxa"/>
            <w:vMerge/>
            <w:vAlign w:val="center"/>
          </w:tcPr>
          <w:p w14:paraId="66173692" w14:textId="77777777" w:rsidR="00B177AA" w:rsidRPr="005739CF" w:rsidRDefault="00B177AA" w:rsidP="009E772D">
            <w:pPr>
              <w:spacing w:after="0" w:line="240" w:lineRule="auto"/>
              <w:ind w:firstLine="29"/>
              <w:jc w:val="center"/>
              <w:rPr>
                <w:rFonts w:ascii="Times New Roman" w:eastAsia="SimSun" w:hAnsi="Times New Roman" w:cs="Times New Roman"/>
                <w:b/>
                <w:bCs/>
                <w:sz w:val="20"/>
                <w:szCs w:val="20"/>
                <w:lang w:eastAsia="ru-RU"/>
              </w:rPr>
            </w:pPr>
          </w:p>
        </w:tc>
        <w:tc>
          <w:tcPr>
            <w:tcW w:w="1701" w:type="dxa"/>
            <w:vMerge/>
          </w:tcPr>
          <w:p w14:paraId="23955D13" w14:textId="77777777" w:rsidR="00B177AA" w:rsidRPr="005739CF" w:rsidRDefault="00B177AA" w:rsidP="009E772D">
            <w:pPr>
              <w:tabs>
                <w:tab w:val="left" w:pos="130"/>
              </w:tabs>
              <w:spacing w:after="0" w:line="240" w:lineRule="auto"/>
              <w:ind w:firstLine="29"/>
              <w:jc w:val="center"/>
              <w:rPr>
                <w:rFonts w:ascii="Times New Roman" w:hAnsi="Times New Roman" w:cs="Times New Roman"/>
                <w:sz w:val="20"/>
                <w:szCs w:val="20"/>
              </w:rPr>
            </w:pPr>
          </w:p>
        </w:tc>
        <w:tc>
          <w:tcPr>
            <w:tcW w:w="3830" w:type="dxa"/>
            <w:gridSpan w:val="3"/>
            <w:vAlign w:val="center"/>
          </w:tcPr>
          <w:p w14:paraId="34207A2B" w14:textId="77777777" w:rsidR="00B177AA" w:rsidRPr="00EB47A6" w:rsidRDefault="00B177AA" w:rsidP="009E772D">
            <w:pPr>
              <w:spacing w:after="0" w:line="240" w:lineRule="auto"/>
              <w:ind w:firstLine="29"/>
              <w:rPr>
                <w:rFonts w:ascii="Times New Roman" w:eastAsia="SimSun" w:hAnsi="Times New Roman" w:cs="Times New Roman"/>
                <w:sz w:val="20"/>
                <w:szCs w:val="20"/>
                <w:lang w:eastAsia="ru-RU"/>
              </w:rPr>
            </w:pPr>
          </w:p>
        </w:tc>
        <w:tc>
          <w:tcPr>
            <w:tcW w:w="6947" w:type="dxa"/>
            <w:gridSpan w:val="13"/>
            <w:vAlign w:val="center"/>
          </w:tcPr>
          <w:p w14:paraId="5CFB9C69" w14:textId="77777777" w:rsidR="00B177AA" w:rsidRPr="00EB47A6" w:rsidRDefault="00B177AA" w:rsidP="009E772D">
            <w:pPr>
              <w:pStyle w:val="TableParagraph"/>
              <w:spacing w:before="54"/>
              <w:rPr>
                <w:sz w:val="20"/>
                <w:szCs w:val="20"/>
              </w:rPr>
            </w:pPr>
            <w:r w:rsidRPr="00EB47A6">
              <w:rPr>
                <w:sz w:val="20"/>
                <w:szCs w:val="20"/>
              </w:rPr>
              <w:t>Виртуальная экскурсия в историю книгоиздания</w:t>
            </w:r>
          </w:p>
        </w:tc>
      </w:tr>
      <w:tr w:rsidR="00B177AA" w:rsidRPr="005739CF" w14:paraId="5EBA22AD" w14:textId="77777777" w:rsidTr="009E772D">
        <w:trPr>
          <w:trHeight w:val="20"/>
          <w:jc w:val="center"/>
        </w:trPr>
        <w:tc>
          <w:tcPr>
            <w:tcW w:w="1380" w:type="dxa"/>
          </w:tcPr>
          <w:p w14:paraId="5BD3820D"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МАЙ</w:t>
            </w:r>
          </w:p>
          <w:p w14:paraId="5C311C11"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4 неделя</w:t>
            </w:r>
          </w:p>
          <w:p w14:paraId="630E8EDE"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26.05-30.05.</w:t>
            </w:r>
          </w:p>
        </w:tc>
        <w:tc>
          <w:tcPr>
            <w:tcW w:w="1446" w:type="dxa"/>
            <w:vAlign w:val="center"/>
          </w:tcPr>
          <w:p w14:paraId="408BBA8F" w14:textId="77777777" w:rsidR="00B177AA" w:rsidRPr="005739CF" w:rsidRDefault="00B177AA" w:rsidP="009E772D">
            <w:pPr>
              <w:spacing w:after="0" w:line="240" w:lineRule="auto"/>
              <w:ind w:firstLine="29"/>
              <w:jc w:val="center"/>
              <w:rPr>
                <w:rFonts w:ascii="Times New Roman" w:eastAsia="SimSun" w:hAnsi="Times New Roman" w:cs="Times New Roman"/>
                <w:b/>
                <w:sz w:val="20"/>
                <w:szCs w:val="20"/>
                <w:lang w:eastAsia="ru-RU"/>
              </w:rPr>
            </w:pPr>
            <w:r w:rsidRPr="005739CF">
              <w:rPr>
                <w:rFonts w:ascii="Times New Roman" w:eastAsia="SimSun" w:hAnsi="Times New Roman" w:cs="Times New Roman"/>
                <w:b/>
                <w:sz w:val="20"/>
                <w:szCs w:val="20"/>
                <w:lang w:eastAsia="ru-RU"/>
              </w:rPr>
              <w:t>Выпуск в школу</w:t>
            </w:r>
          </w:p>
        </w:tc>
        <w:tc>
          <w:tcPr>
            <w:tcW w:w="1701" w:type="dxa"/>
          </w:tcPr>
          <w:p w14:paraId="4B80C69B" w14:textId="77777777" w:rsidR="00B177AA" w:rsidRPr="005739CF" w:rsidRDefault="00B177AA" w:rsidP="009E772D">
            <w:pPr>
              <w:spacing w:after="0" w:line="240" w:lineRule="auto"/>
              <w:ind w:firstLine="29"/>
              <w:jc w:val="center"/>
              <w:rPr>
                <w:rFonts w:ascii="Times New Roman" w:eastAsia="SimSun" w:hAnsi="Times New Roman" w:cs="Times New Roman"/>
                <w:sz w:val="20"/>
                <w:szCs w:val="20"/>
                <w:lang w:eastAsia="ru-RU"/>
              </w:rPr>
            </w:pPr>
            <w:r w:rsidRPr="005739CF">
              <w:rPr>
                <w:rFonts w:ascii="Times New Roman" w:eastAsia="SimSun" w:hAnsi="Times New Roman" w:cs="Times New Roman"/>
                <w:sz w:val="20"/>
                <w:szCs w:val="20"/>
                <w:lang w:eastAsia="ru-RU"/>
              </w:rPr>
              <w:t>Патриотическое, Познавательное Духовно – нравственное, социальное, Физическое и оздоровительное</w:t>
            </w:r>
          </w:p>
        </w:tc>
        <w:tc>
          <w:tcPr>
            <w:tcW w:w="6890" w:type="dxa"/>
            <w:gridSpan w:val="12"/>
            <w:vAlign w:val="center"/>
          </w:tcPr>
          <w:p w14:paraId="26500D2A" w14:textId="77777777" w:rsidR="00B177AA" w:rsidRPr="005739CF" w:rsidRDefault="00B177AA" w:rsidP="009E772D">
            <w:pPr>
              <w:spacing w:after="0" w:line="240" w:lineRule="auto"/>
              <w:ind w:hanging="19"/>
              <w:jc w:val="center"/>
              <w:rPr>
                <w:rFonts w:ascii="Times New Roman" w:eastAsia="SimSun" w:hAnsi="Times New Roman" w:cs="Times New Roman"/>
                <w:b/>
                <w:i/>
                <w:sz w:val="20"/>
                <w:szCs w:val="20"/>
                <w:lang w:eastAsia="ru-RU"/>
              </w:rPr>
            </w:pPr>
          </w:p>
        </w:tc>
        <w:tc>
          <w:tcPr>
            <w:tcW w:w="3887" w:type="dxa"/>
            <w:gridSpan w:val="4"/>
            <w:vAlign w:val="center"/>
          </w:tcPr>
          <w:p w14:paraId="6815CA77" w14:textId="77777777" w:rsidR="00B177AA" w:rsidRPr="005739CF" w:rsidRDefault="00B177AA" w:rsidP="009E772D">
            <w:pPr>
              <w:spacing w:after="0" w:line="240" w:lineRule="auto"/>
              <w:rPr>
                <w:rFonts w:ascii="Times New Roman" w:eastAsia="SimSun" w:hAnsi="Times New Roman" w:cs="Times New Roman"/>
                <w:bCs/>
                <w:iCs/>
                <w:sz w:val="20"/>
                <w:szCs w:val="20"/>
                <w:lang w:eastAsia="ru-RU"/>
              </w:rPr>
            </w:pPr>
            <w:r w:rsidRPr="005739CF">
              <w:rPr>
                <w:rFonts w:ascii="Times New Roman" w:eastAsia="SimSun" w:hAnsi="Times New Roman" w:cs="Times New Roman"/>
                <w:b/>
                <w:iCs/>
                <w:sz w:val="20"/>
                <w:szCs w:val="20"/>
                <w:lang w:eastAsia="ru-RU"/>
              </w:rPr>
              <w:t>Беседа</w:t>
            </w:r>
            <w:r w:rsidRPr="005739CF">
              <w:rPr>
                <w:rFonts w:ascii="Times New Roman" w:eastAsia="SimSun" w:hAnsi="Times New Roman" w:cs="Times New Roman"/>
                <w:bCs/>
                <w:iCs/>
                <w:sz w:val="20"/>
                <w:szCs w:val="20"/>
                <w:lang w:eastAsia="ru-RU"/>
              </w:rPr>
              <w:t xml:space="preserve"> о школе, о профессии учителя, правилах поведения в школе, об отношении к учёбе и оценках - способствовать формированию мотивации учения и интереса к самому процессу обучения.</w:t>
            </w:r>
          </w:p>
          <w:p w14:paraId="270518A4" w14:textId="77777777" w:rsidR="00B177AA" w:rsidRPr="005739CF" w:rsidRDefault="00B177AA" w:rsidP="009E772D">
            <w:pPr>
              <w:spacing w:after="0" w:line="240" w:lineRule="auto"/>
              <w:rPr>
                <w:rFonts w:ascii="Times New Roman" w:eastAsia="SimSun" w:hAnsi="Times New Roman" w:cs="Times New Roman"/>
                <w:b/>
                <w:iCs/>
                <w:sz w:val="20"/>
                <w:szCs w:val="20"/>
                <w:lang w:eastAsia="ru-RU"/>
              </w:rPr>
            </w:pPr>
            <w:r w:rsidRPr="005739CF">
              <w:rPr>
                <w:rFonts w:ascii="Times New Roman" w:eastAsia="SimSun" w:hAnsi="Times New Roman" w:cs="Times New Roman"/>
                <w:b/>
                <w:iCs/>
                <w:sz w:val="20"/>
                <w:szCs w:val="20"/>
                <w:lang w:eastAsia="ru-RU"/>
              </w:rPr>
              <w:t>Д/и «Собери портфель»</w:t>
            </w:r>
          </w:p>
          <w:p w14:paraId="098F0427" w14:textId="77777777" w:rsidR="00B177AA" w:rsidRPr="005739CF" w:rsidRDefault="00B177AA" w:rsidP="009E772D">
            <w:pPr>
              <w:spacing w:after="0" w:line="240" w:lineRule="auto"/>
              <w:ind w:hanging="19"/>
              <w:rPr>
                <w:rFonts w:ascii="Times New Roman" w:eastAsia="SimSun" w:hAnsi="Times New Roman" w:cs="Times New Roman"/>
                <w:bCs/>
                <w:iCs/>
                <w:sz w:val="20"/>
                <w:szCs w:val="20"/>
                <w:lang w:eastAsia="ru-RU"/>
              </w:rPr>
            </w:pPr>
            <w:r w:rsidRPr="005739CF">
              <w:rPr>
                <w:rFonts w:ascii="Times New Roman" w:eastAsia="SimSun" w:hAnsi="Times New Roman" w:cs="Times New Roman"/>
                <w:bCs/>
                <w:iCs/>
                <w:sz w:val="20"/>
                <w:szCs w:val="20"/>
                <w:lang w:eastAsia="ru-RU"/>
              </w:rPr>
              <w:t xml:space="preserve">- закрепить названия школьных </w:t>
            </w:r>
          </w:p>
          <w:p w14:paraId="4E9F04F7" w14:textId="77777777" w:rsidR="00B177AA" w:rsidRPr="005739CF" w:rsidRDefault="00B177AA" w:rsidP="009E772D">
            <w:pPr>
              <w:spacing w:after="0" w:line="240" w:lineRule="auto"/>
              <w:ind w:hanging="19"/>
              <w:rPr>
                <w:rFonts w:ascii="Times New Roman" w:eastAsia="SimSun" w:hAnsi="Times New Roman" w:cs="Times New Roman"/>
                <w:bCs/>
                <w:iCs/>
                <w:sz w:val="20"/>
                <w:szCs w:val="20"/>
                <w:lang w:eastAsia="ru-RU"/>
              </w:rPr>
            </w:pPr>
            <w:r w:rsidRPr="005739CF">
              <w:rPr>
                <w:rFonts w:ascii="Times New Roman" w:eastAsia="SimSun" w:hAnsi="Times New Roman" w:cs="Times New Roman"/>
                <w:bCs/>
                <w:iCs/>
                <w:sz w:val="20"/>
                <w:szCs w:val="20"/>
                <w:lang w:eastAsia="ru-RU"/>
              </w:rPr>
              <w:t>Сюжетно-ролевые игры «Школа», «Магазин. Школьные товары» -закрепить знания о школе.</w:t>
            </w:r>
          </w:p>
          <w:p w14:paraId="458E456E" w14:textId="77777777" w:rsidR="00B177AA" w:rsidRPr="005739CF" w:rsidRDefault="00B177AA" w:rsidP="009E772D">
            <w:pPr>
              <w:spacing w:after="0" w:line="240" w:lineRule="auto"/>
              <w:ind w:hanging="19"/>
              <w:jc w:val="center"/>
              <w:rPr>
                <w:rFonts w:ascii="Times New Roman" w:eastAsia="SimSun" w:hAnsi="Times New Roman" w:cs="Times New Roman"/>
                <w:b/>
                <w:i/>
                <w:sz w:val="20"/>
                <w:szCs w:val="20"/>
                <w:lang w:eastAsia="ru-RU"/>
              </w:rPr>
            </w:pPr>
          </w:p>
          <w:p w14:paraId="7E0A74A9" w14:textId="77777777" w:rsidR="00B177AA" w:rsidRPr="005739CF" w:rsidRDefault="00B177AA" w:rsidP="009E772D">
            <w:pPr>
              <w:spacing w:after="0" w:line="240" w:lineRule="auto"/>
              <w:ind w:hanging="19"/>
              <w:jc w:val="center"/>
              <w:rPr>
                <w:rFonts w:ascii="Times New Roman" w:eastAsia="SimSun" w:hAnsi="Times New Roman" w:cs="Times New Roman"/>
                <w:b/>
                <w:i/>
                <w:sz w:val="20"/>
                <w:szCs w:val="20"/>
                <w:lang w:eastAsia="ru-RU"/>
              </w:rPr>
            </w:pPr>
            <w:r w:rsidRPr="005739CF">
              <w:rPr>
                <w:rFonts w:ascii="Times New Roman" w:eastAsia="SimSun" w:hAnsi="Times New Roman" w:cs="Times New Roman"/>
                <w:b/>
                <w:i/>
                <w:sz w:val="20"/>
                <w:szCs w:val="20"/>
                <w:lang w:eastAsia="ru-RU"/>
              </w:rPr>
              <w:t>Праздник «До свидания, детский сад»</w:t>
            </w:r>
          </w:p>
          <w:p w14:paraId="722A6037" w14:textId="77777777" w:rsidR="00B177AA" w:rsidRPr="005739CF" w:rsidRDefault="00B177AA" w:rsidP="009E772D">
            <w:pPr>
              <w:spacing w:after="0" w:line="240" w:lineRule="auto"/>
              <w:ind w:hanging="19"/>
              <w:jc w:val="center"/>
              <w:rPr>
                <w:rFonts w:ascii="Times New Roman" w:eastAsia="SimSun" w:hAnsi="Times New Roman" w:cs="Times New Roman"/>
                <w:b/>
                <w:i/>
                <w:sz w:val="20"/>
                <w:szCs w:val="20"/>
                <w:lang w:eastAsia="ru-RU"/>
              </w:rPr>
            </w:pPr>
          </w:p>
        </w:tc>
      </w:tr>
      <w:tr w:rsidR="00B177AA" w:rsidRPr="005739CF" w14:paraId="66D3A416" w14:textId="77777777" w:rsidTr="009E772D">
        <w:trPr>
          <w:trHeight w:val="20"/>
          <w:jc w:val="center"/>
        </w:trPr>
        <w:tc>
          <w:tcPr>
            <w:tcW w:w="15304" w:type="dxa"/>
            <w:gridSpan w:val="19"/>
            <w:shd w:val="clear" w:color="auto" w:fill="F2F2F2" w:themeFill="background1" w:themeFillShade="F2"/>
          </w:tcPr>
          <w:p w14:paraId="25D13B10" w14:textId="77777777" w:rsidR="00B177AA" w:rsidRPr="005739CF" w:rsidRDefault="00B177AA" w:rsidP="009E772D">
            <w:pPr>
              <w:tabs>
                <w:tab w:val="left" w:pos="130"/>
              </w:tabs>
              <w:spacing w:after="0" w:line="240" w:lineRule="auto"/>
              <w:ind w:hanging="19"/>
              <w:jc w:val="center"/>
              <w:rPr>
                <w:rFonts w:ascii="Times New Roman" w:eastAsia="SimSun" w:hAnsi="Times New Roman" w:cs="Times New Roman"/>
                <w:sz w:val="24"/>
                <w:szCs w:val="24"/>
                <w:highlight w:val="yellow"/>
                <w:lang w:eastAsia="ru-RU"/>
              </w:rPr>
            </w:pPr>
            <w:r w:rsidRPr="005739CF">
              <w:rPr>
                <w:rFonts w:ascii="Times New Roman" w:eastAsia="SimSun" w:hAnsi="Times New Roman" w:cs="Times New Roman"/>
                <w:b/>
                <w:i/>
                <w:sz w:val="24"/>
                <w:szCs w:val="24"/>
                <w:lang w:eastAsia="ru-RU"/>
              </w:rPr>
              <w:t>Конкурсы</w:t>
            </w:r>
          </w:p>
        </w:tc>
      </w:tr>
      <w:tr w:rsidR="00B177AA" w:rsidRPr="005739CF" w14:paraId="68347702" w14:textId="77777777" w:rsidTr="009E772D">
        <w:trPr>
          <w:trHeight w:val="20"/>
          <w:jc w:val="center"/>
        </w:trPr>
        <w:tc>
          <w:tcPr>
            <w:tcW w:w="2826" w:type="dxa"/>
            <w:gridSpan w:val="2"/>
            <w:shd w:val="clear" w:color="auto" w:fill="F2F2F2" w:themeFill="background1" w:themeFillShade="F2"/>
          </w:tcPr>
          <w:p w14:paraId="604AC093" w14:textId="77777777" w:rsidR="00B177AA" w:rsidRPr="005739CF" w:rsidRDefault="00B177AA" w:rsidP="009E772D">
            <w:pPr>
              <w:spacing w:after="0" w:line="240" w:lineRule="auto"/>
              <w:ind w:firstLine="29"/>
              <w:jc w:val="center"/>
              <w:rPr>
                <w:rFonts w:ascii="Times New Roman" w:eastAsia="SimSun" w:hAnsi="Times New Roman" w:cs="Times New Roman"/>
                <w:sz w:val="20"/>
                <w:szCs w:val="20"/>
                <w:highlight w:val="yellow"/>
                <w:lang w:eastAsia="ru-RU"/>
              </w:rPr>
            </w:pPr>
          </w:p>
        </w:tc>
        <w:tc>
          <w:tcPr>
            <w:tcW w:w="1701" w:type="dxa"/>
            <w:shd w:val="clear" w:color="auto" w:fill="F2F2F2" w:themeFill="background1" w:themeFillShade="F2"/>
          </w:tcPr>
          <w:p w14:paraId="2ECAA66A" w14:textId="77777777" w:rsidR="00B177AA" w:rsidRPr="005739CF" w:rsidRDefault="00B177AA" w:rsidP="009E772D">
            <w:pPr>
              <w:spacing w:after="0" w:line="240" w:lineRule="auto"/>
              <w:ind w:firstLine="29"/>
              <w:jc w:val="center"/>
              <w:rPr>
                <w:rFonts w:ascii="Times New Roman" w:eastAsia="SimSun" w:hAnsi="Times New Roman" w:cs="Times New Roman"/>
                <w:sz w:val="20"/>
                <w:szCs w:val="20"/>
                <w:highlight w:val="yellow"/>
                <w:lang w:eastAsia="ru-RU"/>
              </w:rPr>
            </w:pPr>
          </w:p>
        </w:tc>
        <w:tc>
          <w:tcPr>
            <w:tcW w:w="10777" w:type="dxa"/>
            <w:gridSpan w:val="16"/>
            <w:shd w:val="clear" w:color="auto" w:fill="F2F2F2" w:themeFill="background1" w:themeFillShade="F2"/>
            <w:vAlign w:val="center"/>
          </w:tcPr>
          <w:p w14:paraId="2F5EF046" w14:textId="77777777" w:rsidR="00B177AA" w:rsidRPr="005739CF" w:rsidRDefault="00B177AA" w:rsidP="009E772D">
            <w:pPr>
              <w:tabs>
                <w:tab w:val="left" w:pos="130"/>
              </w:tabs>
              <w:spacing w:after="0" w:line="240" w:lineRule="auto"/>
              <w:ind w:hanging="19"/>
              <w:rPr>
                <w:rFonts w:ascii="Times New Roman" w:eastAsia="SimSun" w:hAnsi="Times New Roman" w:cs="Times New Roman"/>
                <w:sz w:val="20"/>
                <w:szCs w:val="20"/>
                <w:highlight w:val="yellow"/>
                <w:lang w:eastAsia="ru-RU"/>
              </w:rPr>
            </w:pPr>
          </w:p>
        </w:tc>
      </w:tr>
      <w:tr w:rsidR="00B177AA" w:rsidRPr="005739CF" w14:paraId="7D399227" w14:textId="77777777" w:rsidTr="009E772D">
        <w:trPr>
          <w:trHeight w:val="20"/>
          <w:jc w:val="center"/>
        </w:trPr>
        <w:tc>
          <w:tcPr>
            <w:tcW w:w="1380" w:type="dxa"/>
            <w:vMerge w:val="restart"/>
          </w:tcPr>
          <w:p w14:paraId="3FC66FCD"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ИЮНЬ</w:t>
            </w:r>
          </w:p>
          <w:p w14:paraId="3ABBF0C7"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1 неделя</w:t>
            </w:r>
            <w:r w:rsidRPr="005739CF">
              <w:rPr>
                <w:rFonts w:ascii="Times New Roman" w:eastAsia="SimSun" w:hAnsi="Times New Roman" w:cs="Times New Roman"/>
                <w:b/>
                <w:sz w:val="20"/>
                <w:szCs w:val="20"/>
                <w:lang w:eastAsia="ru-RU"/>
              </w:rPr>
              <w:t xml:space="preserve"> </w:t>
            </w:r>
            <w:r>
              <w:rPr>
                <w:rFonts w:ascii="Times New Roman" w:eastAsia="SimSun" w:hAnsi="Times New Roman" w:cs="Times New Roman"/>
                <w:b/>
                <w:sz w:val="20"/>
                <w:szCs w:val="20"/>
                <w:lang w:eastAsia="ru-RU"/>
              </w:rPr>
              <w:t>01</w:t>
            </w:r>
            <w:r w:rsidRPr="005739CF">
              <w:rPr>
                <w:rFonts w:ascii="Times New Roman" w:eastAsia="SimSun" w:hAnsi="Times New Roman" w:cs="Times New Roman"/>
                <w:b/>
                <w:sz w:val="20"/>
                <w:szCs w:val="20"/>
                <w:lang w:eastAsia="ru-RU"/>
              </w:rPr>
              <w:t>.06 – 0</w:t>
            </w:r>
            <w:r>
              <w:rPr>
                <w:rFonts w:ascii="Times New Roman" w:eastAsia="SimSun" w:hAnsi="Times New Roman" w:cs="Times New Roman"/>
                <w:b/>
                <w:sz w:val="20"/>
                <w:szCs w:val="20"/>
                <w:lang w:eastAsia="ru-RU"/>
              </w:rPr>
              <w:t>5</w:t>
            </w:r>
            <w:r w:rsidRPr="005739CF">
              <w:rPr>
                <w:rFonts w:ascii="Times New Roman" w:eastAsia="SimSun" w:hAnsi="Times New Roman" w:cs="Times New Roman"/>
                <w:b/>
                <w:sz w:val="20"/>
                <w:szCs w:val="20"/>
                <w:lang w:eastAsia="ru-RU"/>
              </w:rPr>
              <w:t>.06</w:t>
            </w:r>
          </w:p>
        </w:tc>
        <w:tc>
          <w:tcPr>
            <w:tcW w:w="1446" w:type="dxa"/>
            <w:vAlign w:val="center"/>
          </w:tcPr>
          <w:p w14:paraId="5710CBF2" w14:textId="77777777" w:rsidR="00B177AA" w:rsidRPr="005739CF" w:rsidRDefault="00B177AA" w:rsidP="009E772D">
            <w:pPr>
              <w:spacing w:after="0" w:line="240" w:lineRule="auto"/>
              <w:ind w:firstLine="29"/>
              <w:jc w:val="center"/>
              <w:rPr>
                <w:rFonts w:ascii="Times New Roman" w:eastAsia="SimSun" w:hAnsi="Times New Roman" w:cs="Times New Roman"/>
                <w:b/>
                <w:sz w:val="20"/>
                <w:szCs w:val="20"/>
                <w:lang w:eastAsia="ru-RU"/>
              </w:rPr>
            </w:pPr>
            <w:r w:rsidRPr="005739CF">
              <w:rPr>
                <w:rFonts w:ascii="Times New Roman" w:eastAsia="SimSun" w:hAnsi="Times New Roman" w:cs="Times New Roman"/>
                <w:b/>
                <w:sz w:val="20"/>
                <w:szCs w:val="20"/>
                <w:lang w:eastAsia="ru-RU"/>
              </w:rPr>
              <w:t xml:space="preserve">01.06 </w:t>
            </w:r>
          </w:p>
          <w:p w14:paraId="3A6CF1F5"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SimSun" w:hAnsi="Times New Roman" w:cs="Times New Roman"/>
                <w:bCs/>
                <w:sz w:val="20"/>
                <w:szCs w:val="20"/>
                <w:lang w:eastAsia="ru-RU"/>
              </w:rPr>
              <w:t>День защиты детей</w:t>
            </w:r>
          </w:p>
        </w:tc>
        <w:tc>
          <w:tcPr>
            <w:tcW w:w="1701" w:type="dxa"/>
          </w:tcPr>
          <w:p w14:paraId="008B2531" w14:textId="77777777" w:rsidR="00B177AA" w:rsidRPr="005739CF" w:rsidRDefault="00B177AA" w:rsidP="009E772D">
            <w:pPr>
              <w:spacing w:after="0" w:line="240" w:lineRule="auto"/>
              <w:ind w:firstLine="29"/>
              <w:jc w:val="center"/>
              <w:rPr>
                <w:rFonts w:ascii="Times New Roman" w:eastAsia="SimSun" w:hAnsi="Times New Roman" w:cs="Times New Roman"/>
                <w:sz w:val="20"/>
                <w:szCs w:val="20"/>
                <w:lang w:eastAsia="ru-RU"/>
              </w:rPr>
            </w:pPr>
            <w:r w:rsidRPr="005739CF">
              <w:rPr>
                <w:rFonts w:ascii="Times New Roman" w:hAnsi="Times New Roman" w:cs="Times New Roman"/>
                <w:sz w:val="20"/>
                <w:szCs w:val="20"/>
              </w:rPr>
              <w:t>Патриотическое, Познавательное Духовно – нрав</w:t>
            </w:r>
            <w:r w:rsidRPr="005739CF">
              <w:rPr>
                <w:rFonts w:ascii="Times New Roman" w:hAnsi="Times New Roman" w:cs="Times New Roman"/>
                <w:sz w:val="20"/>
                <w:szCs w:val="20"/>
              </w:rPr>
              <w:lastRenderedPageBreak/>
              <w:t>ственное, социальное, Физическое и оздоровительное</w:t>
            </w:r>
          </w:p>
        </w:tc>
        <w:tc>
          <w:tcPr>
            <w:tcW w:w="10777" w:type="dxa"/>
            <w:gridSpan w:val="16"/>
            <w:vAlign w:val="center"/>
          </w:tcPr>
          <w:p w14:paraId="751E6C77" w14:textId="77777777" w:rsidR="00B177AA" w:rsidRPr="00D139BE" w:rsidRDefault="00B177AA" w:rsidP="009E772D">
            <w:pPr>
              <w:spacing w:after="0" w:line="240" w:lineRule="auto"/>
              <w:ind w:hanging="19"/>
              <w:jc w:val="center"/>
              <w:rPr>
                <w:rFonts w:ascii="Times New Roman" w:eastAsia="SimSun" w:hAnsi="Times New Roman" w:cs="Times New Roman"/>
                <w:bCs/>
                <w:iCs/>
                <w:sz w:val="20"/>
                <w:szCs w:val="20"/>
                <w:lang w:eastAsia="ru-RU"/>
              </w:rPr>
            </w:pPr>
            <w:r w:rsidRPr="00D139BE">
              <w:rPr>
                <w:rFonts w:ascii="Times New Roman" w:eastAsia="SimSun" w:hAnsi="Times New Roman" w:cs="Times New Roman"/>
                <w:bCs/>
                <w:iCs/>
                <w:sz w:val="20"/>
                <w:szCs w:val="20"/>
                <w:lang w:eastAsia="ru-RU"/>
              </w:rPr>
              <w:lastRenderedPageBreak/>
              <w:t>Беседы о правах детей, «Дружат дети на планете»;</w:t>
            </w:r>
          </w:p>
          <w:p w14:paraId="2B33FCC1" w14:textId="77777777" w:rsidR="00B177AA" w:rsidRDefault="00B177AA" w:rsidP="009E772D">
            <w:pPr>
              <w:spacing w:after="0" w:line="240" w:lineRule="auto"/>
              <w:ind w:hanging="19"/>
              <w:jc w:val="center"/>
              <w:rPr>
                <w:rFonts w:ascii="Times New Roman" w:eastAsia="SimSun" w:hAnsi="Times New Roman" w:cs="Times New Roman"/>
                <w:bCs/>
                <w:iCs/>
                <w:sz w:val="20"/>
                <w:szCs w:val="20"/>
                <w:lang w:eastAsia="ru-RU"/>
              </w:rPr>
            </w:pPr>
            <w:r w:rsidRPr="00D139BE">
              <w:rPr>
                <w:rFonts w:ascii="Times New Roman" w:eastAsia="SimSun" w:hAnsi="Times New Roman" w:cs="Times New Roman"/>
                <w:bCs/>
                <w:iCs/>
                <w:sz w:val="20"/>
                <w:szCs w:val="20"/>
                <w:lang w:eastAsia="ru-RU"/>
              </w:rPr>
              <w:t>составление фотоальбома группы «Наши дружные ребята», Рисунки на асфальте «Солнечное лето для детей планеты»</w:t>
            </w:r>
            <w:r>
              <w:rPr>
                <w:rFonts w:ascii="Times New Roman" w:eastAsia="SimSun" w:hAnsi="Times New Roman" w:cs="Times New Roman"/>
                <w:bCs/>
                <w:iCs/>
                <w:sz w:val="20"/>
                <w:szCs w:val="20"/>
                <w:lang w:eastAsia="ru-RU"/>
              </w:rPr>
              <w:t>.</w:t>
            </w:r>
          </w:p>
          <w:p w14:paraId="0474504F" w14:textId="77777777" w:rsidR="00B177AA" w:rsidRPr="00D139BE" w:rsidRDefault="00B177AA" w:rsidP="009E772D">
            <w:pPr>
              <w:spacing w:after="0" w:line="240" w:lineRule="auto"/>
              <w:ind w:hanging="19"/>
              <w:jc w:val="center"/>
              <w:rPr>
                <w:rFonts w:ascii="Times New Roman" w:eastAsia="SimSun" w:hAnsi="Times New Roman" w:cs="Times New Roman"/>
                <w:i/>
                <w:iCs/>
                <w:sz w:val="20"/>
                <w:szCs w:val="20"/>
                <w:lang w:eastAsia="ru-RU"/>
              </w:rPr>
            </w:pPr>
            <w:r w:rsidRPr="00D139BE">
              <w:rPr>
                <w:rFonts w:ascii="Times New Roman" w:eastAsia="SimSun" w:hAnsi="Times New Roman" w:cs="Times New Roman"/>
                <w:i/>
                <w:iCs/>
                <w:sz w:val="20"/>
                <w:szCs w:val="20"/>
                <w:lang w:eastAsia="ru-RU"/>
              </w:rPr>
              <w:t>Музыкально-спортивное мероприятие «Дети должны дружить»</w:t>
            </w:r>
          </w:p>
        </w:tc>
      </w:tr>
      <w:tr w:rsidR="00B177AA" w:rsidRPr="005739CF" w14:paraId="0795CDC1" w14:textId="77777777" w:rsidTr="009E772D">
        <w:trPr>
          <w:trHeight w:val="705"/>
          <w:jc w:val="center"/>
        </w:trPr>
        <w:tc>
          <w:tcPr>
            <w:tcW w:w="1380" w:type="dxa"/>
            <w:vMerge/>
          </w:tcPr>
          <w:p w14:paraId="24A8EFDC"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p>
        </w:tc>
        <w:tc>
          <w:tcPr>
            <w:tcW w:w="1446" w:type="dxa"/>
            <w:vAlign w:val="center"/>
          </w:tcPr>
          <w:p w14:paraId="000690FC" w14:textId="77777777" w:rsidR="00B177AA" w:rsidRPr="005739CF" w:rsidRDefault="00B177AA" w:rsidP="009E772D">
            <w:pPr>
              <w:spacing w:after="0" w:line="240" w:lineRule="auto"/>
              <w:ind w:firstLine="29"/>
              <w:jc w:val="center"/>
              <w:rPr>
                <w:rFonts w:ascii="Times New Roman" w:eastAsia="SimSun" w:hAnsi="Times New Roman" w:cs="Times New Roman"/>
                <w:b/>
                <w:sz w:val="20"/>
                <w:szCs w:val="20"/>
                <w:lang w:eastAsia="ru-RU"/>
              </w:rPr>
            </w:pPr>
            <w:r w:rsidRPr="005739CF">
              <w:rPr>
                <w:rFonts w:ascii="Times New Roman" w:eastAsia="SimSun" w:hAnsi="Times New Roman" w:cs="Times New Roman"/>
                <w:b/>
                <w:sz w:val="20"/>
                <w:szCs w:val="20"/>
                <w:lang w:eastAsia="ru-RU"/>
              </w:rPr>
              <w:t>06.06</w:t>
            </w:r>
          </w:p>
          <w:p w14:paraId="16F4C0A8" w14:textId="77777777" w:rsidR="00B177AA" w:rsidRPr="005739CF" w:rsidRDefault="00B177AA" w:rsidP="009E772D">
            <w:pPr>
              <w:spacing w:after="0" w:line="240" w:lineRule="auto"/>
              <w:ind w:firstLine="29"/>
              <w:jc w:val="center"/>
              <w:rPr>
                <w:rFonts w:ascii="Times New Roman" w:eastAsia="SimSun" w:hAnsi="Times New Roman" w:cs="Times New Roman"/>
                <w:sz w:val="20"/>
                <w:szCs w:val="20"/>
                <w:lang w:eastAsia="ru-RU"/>
              </w:rPr>
            </w:pPr>
            <w:r w:rsidRPr="005739CF">
              <w:rPr>
                <w:rFonts w:ascii="Times New Roman" w:eastAsia="SimSun" w:hAnsi="Times New Roman" w:cs="Times New Roman"/>
                <w:sz w:val="20"/>
                <w:szCs w:val="20"/>
                <w:lang w:eastAsia="ru-RU"/>
              </w:rPr>
              <w:t>Пушкинский день в России</w:t>
            </w:r>
          </w:p>
          <w:p w14:paraId="468FADD8" w14:textId="77777777" w:rsidR="00B177AA" w:rsidRPr="005739CF" w:rsidRDefault="00B177AA" w:rsidP="009E772D">
            <w:pPr>
              <w:spacing w:after="0" w:line="240" w:lineRule="auto"/>
              <w:ind w:firstLine="29"/>
              <w:jc w:val="center"/>
              <w:rPr>
                <w:rFonts w:ascii="Times New Roman" w:eastAsia="SimSun" w:hAnsi="Times New Roman" w:cs="Times New Roman"/>
                <w:sz w:val="20"/>
                <w:szCs w:val="20"/>
                <w:lang w:eastAsia="ru-RU"/>
              </w:rPr>
            </w:pPr>
          </w:p>
          <w:p w14:paraId="110D238A" w14:textId="77777777" w:rsidR="00B177AA" w:rsidRPr="005739CF" w:rsidRDefault="00B177AA" w:rsidP="009E772D">
            <w:pPr>
              <w:spacing w:after="0" w:line="240" w:lineRule="auto"/>
              <w:ind w:firstLine="29"/>
              <w:jc w:val="center"/>
              <w:rPr>
                <w:rFonts w:ascii="Times New Roman" w:eastAsia="SimSun" w:hAnsi="Times New Roman" w:cs="Times New Roman"/>
                <w:sz w:val="20"/>
                <w:szCs w:val="20"/>
                <w:lang w:eastAsia="ru-RU"/>
              </w:rPr>
            </w:pPr>
            <w:r w:rsidRPr="005739CF">
              <w:rPr>
                <w:rFonts w:ascii="Times New Roman" w:eastAsia="SimSun" w:hAnsi="Times New Roman" w:cs="Times New Roman"/>
                <w:sz w:val="20"/>
                <w:szCs w:val="20"/>
                <w:lang w:eastAsia="ru-RU"/>
              </w:rPr>
              <w:t>06.06</w:t>
            </w:r>
          </w:p>
          <w:p w14:paraId="40190DE5" w14:textId="77777777" w:rsidR="00B177AA" w:rsidRPr="005739CF" w:rsidRDefault="00B177AA" w:rsidP="009E772D">
            <w:pPr>
              <w:spacing w:after="0" w:line="240" w:lineRule="auto"/>
              <w:ind w:firstLine="29"/>
              <w:jc w:val="center"/>
              <w:rPr>
                <w:rFonts w:ascii="Times New Roman" w:eastAsia="SimSun" w:hAnsi="Times New Roman" w:cs="Times New Roman"/>
                <w:sz w:val="20"/>
                <w:szCs w:val="20"/>
                <w:lang w:eastAsia="ru-RU"/>
              </w:rPr>
            </w:pPr>
            <w:r w:rsidRPr="005739CF">
              <w:rPr>
                <w:rFonts w:ascii="Times New Roman" w:eastAsia="SimSun" w:hAnsi="Times New Roman" w:cs="Times New Roman"/>
                <w:sz w:val="20"/>
                <w:szCs w:val="20"/>
                <w:lang w:eastAsia="ru-RU"/>
              </w:rPr>
              <w:t>День русского языка</w:t>
            </w:r>
          </w:p>
        </w:tc>
        <w:tc>
          <w:tcPr>
            <w:tcW w:w="1701" w:type="dxa"/>
          </w:tcPr>
          <w:p w14:paraId="1C36DCD7" w14:textId="77777777" w:rsidR="00B177AA" w:rsidRPr="005739CF" w:rsidRDefault="00B177AA" w:rsidP="009E772D">
            <w:pPr>
              <w:spacing w:after="0" w:line="240" w:lineRule="auto"/>
              <w:ind w:firstLine="29"/>
              <w:jc w:val="center"/>
              <w:rPr>
                <w:rFonts w:ascii="Times New Roman" w:eastAsia="SimSun" w:hAnsi="Times New Roman" w:cs="Times New Roman"/>
                <w:sz w:val="20"/>
                <w:szCs w:val="20"/>
                <w:lang w:eastAsia="ru-RU"/>
              </w:rPr>
            </w:pPr>
            <w:r w:rsidRPr="005739CF">
              <w:rPr>
                <w:rFonts w:ascii="Times New Roman" w:hAnsi="Times New Roman" w:cs="Times New Roman"/>
                <w:sz w:val="20"/>
                <w:szCs w:val="20"/>
              </w:rPr>
              <w:t>Патриотическое, Познавательное Духовно – нравственное, социальное, эстетическое</w:t>
            </w:r>
          </w:p>
        </w:tc>
        <w:tc>
          <w:tcPr>
            <w:tcW w:w="10777" w:type="dxa"/>
            <w:gridSpan w:val="16"/>
            <w:vAlign w:val="center"/>
          </w:tcPr>
          <w:p w14:paraId="7FC2E4FD" w14:textId="77777777" w:rsidR="00B177AA" w:rsidRPr="00D139BE" w:rsidRDefault="00B177AA" w:rsidP="009E772D">
            <w:pPr>
              <w:spacing w:after="0" w:line="240" w:lineRule="auto"/>
              <w:ind w:hanging="19"/>
              <w:rPr>
                <w:rFonts w:ascii="Times New Roman" w:eastAsia="SimSun" w:hAnsi="Times New Roman" w:cs="Times New Roman"/>
                <w:sz w:val="20"/>
                <w:szCs w:val="20"/>
                <w:lang w:eastAsia="ru-RU"/>
              </w:rPr>
            </w:pPr>
            <w:r w:rsidRPr="00D139BE">
              <w:rPr>
                <w:rFonts w:ascii="Times New Roman" w:eastAsia="SimSun" w:hAnsi="Times New Roman" w:cs="Times New Roman"/>
                <w:sz w:val="20"/>
                <w:szCs w:val="20"/>
                <w:lang w:eastAsia="ru-RU"/>
              </w:rPr>
              <w:t>Акция «Читаем А.С.Пушкина»,</w:t>
            </w:r>
          </w:p>
          <w:p w14:paraId="72D7C9A6" w14:textId="77777777" w:rsidR="00B177AA" w:rsidRPr="00D139BE" w:rsidRDefault="00B177AA" w:rsidP="009E772D">
            <w:pPr>
              <w:spacing w:after="0" w:line="240" w:lineRule="auto"/>
              <w:ind w:hanging="19"/>
              <w:rPr>
                <w:rFonts w:ascii="Times New Roman" w:eastAsia="SimSun" w:hAnsi="Times New Roman" w:cs="Times New Roman"/>
                <w:sz w:val="20"/>
                <w:szCs w:val="20"/>
                <w:lang w:eastAsia="ru-RU"/>
              </w:rPr>
            </w:pPr>
            <w:r w:rsidRPr="00D139BE">
              <w:rPr>
                <w:rFonts w:ascii="Times New Roman" w:eastAsia="SimSun" w:hAnsi="Times New Roman" w:cs="Times New Roman"/>
                <w:sz w:val="20"/>
                <w:szCs w:val="20"/>
                <w:lang w:eastAsia="ru-RU"/>
              </w:rPr>
              <w:t>Выставка рисунков и иллюстраций по произведениям А.С.Пушкина.</w:t>
            </w:r>
          </w:p>
          <w:p w14:paraId="5B5FDC5D" w14:textId="77777777" w:rsidR="00B177AA" w:rsidRPr="005739CF" w:rsidRDefault="00B177AA" w:rsidP="009E772D">
            <w:pPr>
              <w:spacing w:after="0" w:line="240" w:lineRule="auto"/>
              <w:ind w:hanging="19"/>
              <w:rPr>
                <w:rFonts w:ascii="Times New Roman" w:eastAsia="SimSun" w:hAnsi="Times New Roman" w:cs="Times New Roman"/>
                <w:sz w:val="20"/>
                <w:szCs w:val="20"/>
                <w:lang w:eastAsia="ru-RU"/>
              </w:rPr>
            </w:pPr>
            <w:r w:rsidRPr="00D139BE">
              <w:rPr>
                <w:rFonts w:ascii="Times New Roman" w:eastAsia="SimSun" w:hAnsi="Times New Roman" w:cs="Times New Roman"/>
                <w:sz w:val="20"/>
                <w:szCs w:val="20"/>
                <w:lang w:eastAsia="ru-RU"/>
              </w:rPr>
              <w:t>Литературная гостиная с привлечением библиотекаря</w:t>
            </w:r>
          </w:p>
        </w:tc>
      </w:tr>
      <w:tr w:rsidR="00B177AA" w:rsidRPr="005739CF" w14:paraId="5AD59384" w14:textId="77777777" w:rsidTr="009E772D">
        <w:trPr>
          <w:trHeight w:val="495"/>
          <w:jc w:val="center"/>
        </w:trPr>
        <w:tc>
          <w:tcPr>
            <w:tcW w:w="1380" w:type="dxa"/>
          </w:tcPr>
          <w:p w14:paraId="19032328"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ИЮНЬ</w:t>
            </w:r>
          </w:p>
          <w:p w14:paraId="2868784B"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2 неделя</w:t>
            </w:r>
            <w:r w:rsidRPr="005739CF">
              <w:rPr>
                <w:rFonts w:ascii="Times New Roman" w:eastAsia="SimSun" w:hAnsi="Times New Roman" w:cs="Times New Roman"/>
                <w:b/>
                <w:sz w:val="20"/>
                <w:szCs w:val="20"/>
                <w:lang w:eastAsia="ru-RU"/>
              </w:rPr>
              <w:t xml:space="preserve"> 0</w:t>
            </w:r>
            <w:r>
              <w:rPr>
                <w:rFonts w:ascii="Times New Roman" w:eastAsia="SimSun" w:hAnsi="Times New Roman" w:cs="Times New Roman"/>
                <w:b/>
                <w:sz w:val="20"/>
                <w:szCs w:val="20"/>
                <w:lang w:eastAsia="ru-RU"/>
              </w:rPr>
              <w:t>8</w:t>
            </w:r>
            <w:r w:rsidRPr="005739CF">
              <w:rPr>
                <w:rFonts w:ascii="Times New Roman" w:eastAsia="SimSun" w:hAnsi="Times New Roman" w:cs="Times New Roman"/>
                <w:b/>
                <w:sz w:val="20"/>
                <w:szCs w:val="20"/>
                <w:lang w:eastAsia="ru-RU"/>
              </w:rPr>
              <w:t>.06 – 11.06</w:t>
            </w:r>
          </w:p>
        </w:tc>
        <w:tc>
          <w:tcPr>
            <w:tcW w:w="1446" w:type="dxa"/>
            <w:vAlign w:val="center"/>
          </w:tcPr>
          <w:p w14:paraId="4ADBA904" w14:textId="77777777" w:rsidR="00B177AA" w:rsidRPr="005739CF" w:rsidRDefault="00B177AA" w:rsidP="009E772D">
            <w:pPr>
              <w:spacing w:after="0" w:line="240" w:lineRule="auto"/>
              <w:ind w:firstLine="29"/>
              <w:jc w:val="center"/>
              <w:rPr>
                <w:rFonts w:ascii="Times New Roman" w:eastAsia="SimSun" w:hAnsi="Times New Roman" w:cs="Times New Roman"/>
                <w:b/>
                <w:sz w:val="20"/>
                <w:szCs w:val="20"/>
                <w:lang w:eastAsia="ru-RU"/>
              </w:rPr>
            </w:pPr>
            <w:r w:rsidRPr="005739CF">
              <w:rPr>
                <w:rFonts w:ascii="Times New Roman" w:eastAsia="SimSun" w:hAnsi="Times New Roman" w:cs="Times New Roman"/>
                <w:b/>
                <w:sz w:val="20"/>
                <w:szCs w:val="20"/>
                <w:lang w:eastAsia="ru-RU"/>
              </w:rPr>
              <w:t xml:space="preserve">12.06 </w:t>
            </w:r>
          </w:p>
          <w:p w14:paraId="67EFDB23" w14:textId="77777777" w:rsidR="00B177AA" w:rsidRPr="005739CF" w:rsidRDefault="00B177AA" w:rsidP="009E772D">
            <w:pPr>
              <w:spacing w:after="0" w:line="240" w:lineRule="auto"/>
              <w:ind w:firstLine="29"/>
              <w:jc w:val="center"/>
              <w:rPr>
                <w:rFonts w:ascii="Times New Roman" w:eastAsia="SimSun" w:hAnsi="Times New Roman" w:cs="Times New Roman"/>
                <w:b/>
                <w:bCs/>
                <w:sz w:val="20"/>
                <w:szCs w:val="20"/>
                <w:lang w:eastAsia="ru-RU"/>
              </w:rPr>
            </w:pPr>
            <w:r w:rsidRPr="005739CF">
              <w:rPr>
                <w:rFonts w:ascii="Times New Roman" w:eastAsia="SimSun" w:hAnsi="Times New Roman" w:cs="Times New Roman"/>
                <w:b/>
                <w:bCs/>
                <w:sz w:val="20"/>
                <w:szCs w:val="20"/>
                <w:lang w:eastAsia="ru-RU"/>
              </w:rPr>
              <w:t>День России</w:t>
            </w:r>
          </w:p>
          <w:p w14:paraId="77B6C200" w14:textId="77777777" w:rsidR="00B177AA" w:rsidRPr="005739CF" w:rsidRDefault="00B177AA" w:rsidP="009E772D">
            <w:pPr>
              <w:spacing w:after="0" w:line="240" w:lineRule="auto"/>
              <w:ind w:firstLine="29"/>
              <w:jc w:val="center"/>
              <w:rPr>
                <w:rFonts w:ascii="Times New Roman" w:eastAsia="SimSun" w:hAnsi="Times New Roman" w:cs="Times New Roman"/>
                <w:sz w:val="20"/>
                <w:szCs w:val="20"/>
                <w:lang w:eastAsia="ru-RU"/>
              </w:rPr>
            </w:pPr>
          </w:p>
        </w:tc>
        <w:tc>
          <w:tcPr>
            <w:tcW w:w="1701" w:type="dxa"/>
          </w:tcPr>
          <w:p w14:paraId="393D769B" w14:textId="77777777" w:rsidR="00B177AA" w:rsidRPr="005739CF" w:rsidRDefault="00B177AA" w:rsidP="009E772D">
            <w:pPr>
              <w:spacing w:after="0" w:line="240" w:lineRule="auto"/>
              <w:ind w:firstLine="29"/>
              <w:jc w:val="center"/>
              <w:rPr>
                <w:rFonts w:ascii="Times New Roman" w:eastAsia="SimSun" w:hAnsi="Times New Roman" w:cs="Times New Roman"/>
                <w:sz w:val="20"/>
                <w:szCs w:val="20"/>
                <w:lang w:eastAsia="ru-RU"/>
              </w:rPr>
            </w:pPr>
            <w:r w:rsidRPr="005739CF">
              <w:rPr>
                <w:rFonts w:ascii="Times New Roman" w:hAnsi="Times New Roman" w:cs="Times New Roman"/>
                <w:sz w:val="20"/>
                <w:szCs w:val="20"/>
              </w:rPr>
              <w:t>Патриотическое, Познавательное Духовно – нравственное, социальное, Физическое и оздоровительное</w:t>
            </w:r>
          </w:p>
        </w:tc>
        <w:tc>
          <w:tcPr>
            <w:tcW w:w="10777" w:type="dxa"/>
            <w:gridSpan w:val="16"/>
            <w:vAlign w:val="center"/>
          </w:tcPr>
          <w:p w14:paraId="05FBF4D9" w14:textId="77777777" w:rsidR="00B177AA" w:rsidRPr="005739CF" w:rsidRDefault="00B177AA" w:rsidP="009E772D">
            <w:pPr>
              <w:spacing w:after="0" w:line="240" w:lineRule="auto"/>
              <w:ind w:hanging="19"/>
              <w:rPr>
                <w:rFonts w:ascii="Times New Roman" w:eastAsia="SimSun" w:hAnsi="Times New Roman" w:cs="Times New Roman"/>
                <w:bCs/>
                <w:iCs/>
                <w:sz w:val="20"/>
                <w:szCs w:val="20"/>
                <w:lang w:eastAsia="ru-RU"/>
              </w:rPr>
            </w:pPr>
            <w:r w:rsidRPr="005739CF">
              <w:rPr>
                <w:rFonts w:ascii="Times New Roman" w:eastAsia="SimSun" w:hAnsi="Times New Roman" w:cs="Times New Roman"/>
                <w:bCs/>
                <w:iCs/>
                <w:sz w:val="20"/>
                <w:szCs w:val="20"/>
                <w:lang w:eastAsia="ru-RU"/>
              </w:rPr>
              <w:t>Цикл бесед о  России, родном городе, государственной символике.</w:t>
            </w:r>
          </w:p>
          <w:p w14:paraId="2DECE8D2" w14:textId="77777777" w:rsidR="00B177AA" w:rsidRPr="005739CF" w:rsidRDefault="00B177AA" w:rsidP="009E772D">
            <w:pPr>
              <w:spacing w:after="0" w:line="240" w:lineRule="auto"/>
              <w:ind w:hanging="19"/>
              <w:rPr>
                <w:rFonts w:ascii="Times New Roman" w:eastAsia="SimSun" w:hAnsi="Times New Roman" w:cs="Times New Roman"/>
                <w:sz w:val="20"/>
                <w:szCs w:val="20"/>
                <w:lang w:eastAsia="ru-RU"/>
              </w:rPr>
            </w:pPr>
            <w:r w:rsidRPr="005739CF">
              <w:rPr>
                <w:rFonts w:ascii="Times New Roman" w:eastAsia="SimSun" w:hAnsi="Times New Roman" w:cs="Times New Roman"/>
                <w:sz w:val="20"/>
                <w:szCs w:val="20"/>
                <w:lang w:eastAsia="ru-RU"/>
              </w:rPr>
              <w:t>Художественное творчество на асфальте «Триколор»-коллективная работа.</w:t>
            </w:r>
          </w:p>
          <w:p w14:paraId="74AC9EC5" w14:textId="77777777" w:rsidR="00B177AA" w:rsidRPr="005739CF" w:rsidRDefault="00B177AA" w:rsidP="009E772D">
            <w:pPr>
              <w:spacing w:after="0" w:line="240" w:lineRule="auto"/>
              <w:ind w:hanging="19"/>
              <w:rPr>
                <w:rFonts w:ascii="Times New Roman" w:eastAsia="SimSun" w:hAnsi="Times New Roman" w:cs="Times New Roman"/>
                <w:sz w:val="20"/>
                <w:szCs w:val="20"/>
                <w:lang w:eastAsia="ru-RU"/>
              </w:rPr>
            </w:pPr>
            <w:r w:rsidRPr="005739CF">
              <w:rPr>
                <w:rFonts w:ascii="Times New Roman" w:eastAsia="SimSun" w:hAnsi="Times New Roman" w:cs="Times New Roman"/>
                <w:sz w:val="20"/>
                <w:szCs w:val="20"/>
                <w:lang w:eastAsia="ru-RU"/>
              </w:rPr>
              <w:t>Игры-речевки «Наша Родина- Россия», «Нет на свете Родины красивей»</w:t>
            </w:r>
          </w:p>
          <w:p w14:paraId="1D53EDA5" w14:textId="77777777" w:rsidR="00B177AA" w:rsidRPr="005739CF" w:rsidRDefault="00B177AA" w:rsidP="009E772D">
            <w:pPr>
              <w:spacing w:after="0" w:line="240" w:lineRule="auto"/>
              <w:ind w:hanging="19"/>
              <w:rPr>
                <w:rFonts w:ascii="Times New Roman" w:eastAsia="SimSun" w:hAnsi="Times New Roman" w:cs="Times New Roman"/>
                <w:sz w:val="20"/>
                <w:szCs w:val="20"/>
                <w:lang w:eastAsia="ru-RU"/>
              </w:rPr>
            </w:pPr>
            <w:r w:rsidRPr="005739CF">
              <w:rPr>
                <w:rFonts w:ascii="Times New Roman" w:eastAsia="SimSun" w:hAnsi="Times New Roman" w:cs="Times New Roman"/>
                <w:sz w:val="20"/>
                <w:szCs w:val="20"/>
                <w:lang w:eastAsia="ru-RU"/>
              </w:rPr>
              <w:t>Беседа «Моя малая Родина»</w:t>
            </w:r>
          </w:p>
          <w:p w14:paraId="37D09302" w14:textId="77777777" w:rsidR="00B177AA" w:rsidRPr="005739CF" w:rsidRDefault="00B177AA" w:rsidP="009E772D">
            <w:pPr>
              <w:spacing w:after="0" w:line="240" w:lineRule="auto"/>
              <w:ind w:hanging="19"/>
              <w:rPr>
                <w:rFonts w:ascii="Times New Roman" w:eastAsia="SimSun" w:hAnsi="Times New Roman" w:cs="Times New Roman"/>
                <w:sz w:val="20"/>
                <w:szCs w:val="20"/>
                <w:lang w:eastAsia="ru-RU"/>
              </w:rPr>
            </w:pPr>
            <w:r w:rsidRPr="005739CF">
              <w:rPr>
                <w:rFonts w:ascii="Times New Roman" w:eastAsia="SimSun" w:hAnsi="Times New Roman" w:cs="Times New Roman"/>
                <w:sz w:val="20"/>
                <w:szCs w:val="20"/>
                <w:lang w:eastAsia="ru-RU"/>
              </w:rPr>
              <w:t>Разучивание стихотворений о России, разучивание пословиц, прослушивание песни гимн России с детьми</w:t>
            </w:r>
          </w:p>
          <w:p w14:paraId="57A472D1" w14:textId="77777777" w:rsidR="00B177AA" w:rsidRPr="005739CF" w:rsidRDefault="00B177AA" w:rsidP="009E772D">
            <w:pPr>
              <w:spacing w:after="0" w:line="240" w:lineRule="auto"/>
              <w:ind w:hanging="19"/>
              <w:rPr>
                <w:rFonts w:ascii="Times New Roman" w:eastAsia="SimSun" w:hAnsi="Times New Roman" w:cs="Times New Roman"/>
                <w:sz w:val="20"/>
                <w:szCs w:val="20"/>
                <w:lang w:eastAsia="ru-RU"/>
              </w:rPr>
            </w:pPr>
            <w:r w:rsidRPr="005739CF">
              <w:rPr>
                <w:rFonts w:ascii="Times New Roman" w:eastAsia="SimSun" w:hAnsi="Times New Roman" w:cs="Times New Roman"/>
                <w:sz w:val="20"/>
                <w:szCs w:val="20"/>
                <w:lang w:eastAsia="ru-RU"/>
              </w:rPr>
              <w:t>Слушание песен о Родине</w:t>
            </w:r>
          </w:p>
        </w:tc>
      </w:tr>
      <w:tr w:rsidR="00B177AA" w:rsidRPr="005739CF" w14:paraId="529FFD63" w14:textId="77777777" w:rsidTr="009E772D">
        <w:trPr>
          <w:trHeight w:val="570"/>
          <w:jc w:val="center"/>
        </w:trPr>
        <w:tc>
          <w:tcPr>
            <w:tcW w:w="1380" w:type="dxa"/>
          </w:tcPr>
          <w:p w14:paraId="4E8915C1"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ИЮНЬ</w:t>
            </w:r>
          </w:p>
          <w:p w14:paraId="7C146F0B"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 xml:space="preserve">4 неделя </w:t>
            </w:r>
            <w:r>
              <w:rPr>
                <w:rFonts w:ascii="Times New Roman" w:eastAsia="Calibri" w:hAnsi="Times New Roman" w:cs="Times New Roman"/>
                <w:b/>
                <w:sz w:val="20"/>
                <w:szCs w:val="20"/>
                <w:lang w:eastAsia="ru-RU"/>
              </w:rPr>
              <w:t>22.</w:t>
            </w:r>
            <w:r w:rsidRPr="005739CF">
              <w:rPr>
                <w:rFonts w:ascii="Times New Roman" w:eastAsia="SimSun" w:hAnsi="Times New Roman" w:cs="Times New Roman"/>
                <w:b/>
                <w:sz w:val="20"/>
                <w:szCs w:val="20"/>
                <w:lang w:eastAsia="ru-RU"/>
              </w:rPr>
              <w:t xml:space="preserve"> </w:t>
            </w:r>
            <w:r>
              <w:rPr>
                <w:rFonts w:ascii="Times New Roman" w:eastAsia="SimSun" w:hAnsi="Times New Roman" w:cs="Times New Roman"/>
                <w:b/>
                <w:sz w:val="20"/>
                <w:szCs w:val="20"/>
                <w:lang w:eastAsia="ru-RU"/>
              </w:rPr>
              <w:t>26.</w:t>
            </w:r>
            <w:r w:rsidRPr="005739CF">
              <w:rPr>
                <w:rFonts w:ascii="Times New Roman" w:eastAsia="SimSun" w:hAnsi="Times New Roman" w:cs="Times New Roman"/>
                <w:b/>
                <w:sz w:val="20"/>
                <w:szCs w:val="20"/>
                <w:lang w:eastAsia="ru-RU"/>
              </w:rPr>
              <w:t>06 – 20.06</w:t>
            </w:r>
          </w:p>
        </w:tc>
        <w:tc>
          <w:tcPr>
            <w:tcW w:w="1446" w:type="dxa"/>
            <w:vAlign w:val="center"/>
          </w:tcPr>
          <w:p w14:paraId="36F4E259" w14:textId="77777777" w:rsidR="00B177AA" w:rsidRPr="005739CF" w:rsidRDefault="00B177AA" w:rsidP="009E772D">
            <w:pPr>
              <w:spacing w:after="0" w:line="240" w:lineRule="auto"/>
              <w:ind w:firstLine="29"/>
              <w:jc w:val="center"/>
              <w:rPr>
                <w:rFonts w:ascii="Times New Roman" w:eastAsia="SimSun" w:hAnsi="Times New Roman" w:cs="Times New Roman"/>
                <w:b/>
                <w:bCs/>
                <w:sz w:val="20"/>
                <w:szCs w:val="20"/>
                <w:lang w:eastAsia="ru-RU"/>
              </w:rPr>
            </w:pPr>
            <w:r w:rsidRPr="005739CF">
              <w:rPr>
                <w:rFonts w:ascii="Times New Roman" w:eastAsia="SimSun" w:hAnsi="Times New Roman" w:cs="Times New Roman"/>
                <w:b/>
                <w:bCs/>
                <w:sz w:val="20"/>
                <w:szCs w:val="20"/>
                <w:lang w:eastAsia="ru-RU"/>
              </w:rPr>
              <w:t>22.06</w:t>
            </w:r>
          </w:p>
          <w:p w14:paraId="6B9C32CB" w14:textId="77777777" w:rsidR="00B177AA" w:rsidRPr="005739CF" w:rsidRDefault="00B177AA" w:rsidP="009E772D">
            <w:pPr>
              <w:spacing w:after="0" w:line="240" w:lineRule="auto"/>
              <w:ind w:firstLine="29"/>
              <w:jc w:val="center"/>
              <w:rPr>
                <w:rFonts w:ascii="Times New Roman" w:eastAsia="SimSun" w:hAnsi="Times New Roman" w:cs="Times New Roman"/>
                <w:b/>
                <w:bCs/>
                <w:sz w:val="20"/>
                <w:szCs w:val="20"/>
                <w:lang w:eastAsia="ru-RU"/>
              </w:rPr>
            </w:pPr>
            <w:r w:rsidRPr="005739CF">
              <w:rPr>
                <w:rFonts w:ascii="Times New Roman" w:eastAsia="SimSun" w:hAnsi="Times New Roman" w:cs="Times New Roman"/>
                <w:b/>
                <w:bCs/>
                <w:sz w:val="20"/>
                <w:szCs w:val="20"/>
                <w:lang w:eastAsia="ru-RU"/>
              </w:rPr>
              <w:t>День памяти и скорби</w:t>
            </w:r>
          </w:p>
        </w:tc>
        <w:tc>
          <w:tcPr>
            <w:tcW w:w="1701" w:type="dxa"/>
          </w:tcPr>
          <w:p w14:paraId="62557401" w14:textId="77777777" w:rsidR="00B177AA" w:rsidRPr="005739CF" w:rsidRDefault="00B177AA" w:rsidP="009E772D">
            <w:pPr>
              <w:spacing w:after="0" w:line="240" w:lineRule="auto"/>
              <w:ind w:firstLine="29"/>
              <w:jc w:val="center"/>
              <w:rPr>
                <w:rFonts w:ascii="Times New Roman" w:eastAsia="SimSun" w:hAnsi="Times New Roman" w:cs="Times New Roman"/>
                <w:sz w:val="20"/>
                <w:szCs w:val="20"/>
                <w:lang w:eastAsia="ru-RU"/>
              </w:rPr>
            </w:pPr>
            <w:r w:rsidRPr="005739CF">
              <w:rPr>
                <w:rFonts w:ascii="Times New Roman" w:hAnsi="Times New Roman" w:cs="Times New Roman"/>
                <w:sz w:val="20"/>
                <w:szCs w:val="20"/>
              </w:rPr>
              <w:t>Патриотическое, Познавательное Духовно – нравственное, социальное</w:t>
            </w:r>
          </w:p>
        </w:tc>
        <w:tc>
          <w:tcPr>
            <w:tcW w:w="2232" w:type="dxa"/>
            <w:gridSpan w:val="2"/>
            <w:vAlign w:val="center"/>
          </w:tcPr>
          <w:p w14:paraId="035037B0" w14:textId="77777777" w:rsidR="00B177AA" w:rsidRPr="00D139BE" w:rsidRDefault="00B177AA" w:rsidP="009E772D">
            <w:pPr>
              <w:pStyle w:val="af9"/>
              <w:rPr>
                <w:rFonts w:ascii="Times New Roman" w:eastAsia="SimSun" w:hAnsi="Times New Roman"/>
                <w:bCs/>
                <w:iCs/>
                <w:sz w:val="20"/>
                <w:szCs w:val="20"/>
              </w:rPr>
            </w:pPr>
            <w:r w:rsidRPr="00D139BE">
              <w:rPr>
                <w:rFonts w:ascii="Times New Roman" w:hAnsi="Times New Roman"/>
                <w:sz w:val="20"/>
                <w:szCs w:val="20"/>
              </w:rPr>
              <w:t>Совместное</w:t>
            </w:r>
            <w:r w:rsidRPr="00D139BE">
              <w:rPr>
                <w:rFonts w:ascii="Times New Roman" w:hAnsi="Times New Roman"/>
                <w:spacing w:val="-14"/>
                <w:sz w:val="20"/>
                <w:szCs w:val="20"/>
              </w:rPr>
              <w:t xml:space="preserve"> </w:t>
            </w:r>
            <w:r w:rsidRPr="00D139BE">
              <w:rPr>
                <w:rFonts w:ascii="Times New Roman" w:hAnsi="Times New Roman"/>
                <w:sz w:val="20"/>
                <w:szCs w:val="20"/>
              </w:rPr>
              <w:t xml:space="preserve">рисование на темы «Голубь </w:t>
            </w:r>
            <w:r w:rsidRPr="00D139BE">
              <w:rPr>
                <w:rFonts w:ascii="Times New Roman" w:hAnsi="Times New Roman"/>
                <w:spacing w:val="-2"/>
                <w:sz w:val="20"/>
                <w:szCs w:val="20"/>
              </w:rPr>
              <w:t>мира»</w:t>
            </w:r>
          </w:p>
        </w:tc>
        <w:tc>
          <w:tcPr>
            <w:tcW w:w="8545" w:type="dxa"/>
            <w:gridSpan w:val="14"/>
            <w:vAlign w:val="center"/>
          </w:tcPr>
          <w:p w14:paraId="37750EF0" w14:textId="77777777" w:rsidR="00B177AA" w:rsidRPr="00D139BE" w:rsidRDefault="00B177AA" w:rsidP="009E772D">
            <w:pPr>
              <w:spacing w:after="0" w:line="240" w:lineRule="auto"/>
              <w:ind w:hanging="19"/>
              <w:rPr>
                <w:rFonts w:ascii="Times New Roman" w:eastAsia="SimSun" w:hAnsi="Times New Roman" w:cs="Times New Roman"/>
                <w:bCs/>
                <w:iCs/>
                <w:sz w:val="20"/>
                <w:szCs w:val="20"/>
                <w:lang w:eastAsia="ru-RU"/>
              </w:rPr>
            </w:pPr>
            <w:r w:rsidRPr="00D139BE">
              <w:rPr>
                <w:rFonts w:ascii="Times New Roman" w:eastAsia="SimSun" w:hAnsi="Times New Roman" w:cs="Times New Roman"/>
                <w:bCs/>
                <w:iCs/>
                <w:sz w:val="20"/>
                <w:szCs w:val="20"/>
                <w:lang w:eastAsia="ru-RU"/>
              </w:rPr>
              <w:t>Поэтический час «Мы о войне стихами говорим»</w:t>
            </w:r>
          </w:p>
          <w:p w14:paraId="20CAE947" w14:textId="77777777" w:rsidR="00B177AA" w:rsidRPr="00D139BE" w:rsidRDefault="00B177AA" w:rsidP="009E772D">
            <w:pPr>
              <w:spacing w:after="0" w:line="240" w:lineRule="auto"/>
              <w:ind w:hanging="19"/>
              <w:rPr>
                <w:rFonts w:ascii="Times New Roman" w:eastAsia="SimSun" w:hAnsi="Times New Roman" w:cs="Times New Roman"/>
                <w:bCs/>
                <w:iCs/>
                <w:sz w:val="20"/>
                <w:szCs w:val="20"/>
                <w:lang w:eastAsia="ru-RU"/>
              </w:rPr>
            </w:pPr>
            <w:r w:rsidRPr="00D139BE">
              <w:rPr>
                <w:rFonts w:ascii="Times New Roman" w:eastAsia="SimSun" w:hAnsi="Times New Roman" w:cs="Times New Roman"/>
                <w:bCs/>
                <w:iCs/>
                <w:sz w:val="20"/>
                <w:szCs w:val="20"/>
                <w:lang w:eastAsia="ru-RU"/>
              </w:rPr>
              <w:t>Тематические беседы «Страничка истории. Никто не забыт» Прослушивание музыкальных композиций «Священная война», «22 июня ровно в 4 часа…», «Катюша»</w:t>
            </w:r>
          </w:p>
          <w:p w14:paraId="23641C57" w14:textId="77777777" w:rsidR="00B177AA" w:rsidRPr="005739CF" w:rsidRDefault="00B177AA" w:rsidP="009E772D">
            <w:pPr>
              <w:spacing w:after="0" w:line="240" w:lineRule="auto"/>
              <w:ind w:hanging="19"/>
              <w:rPr>
                <w:rFonts w:ascii="Times New Roman" w:eastAsia="SimSun" w:hAnsi="Times New Roman" w:cs="Times New Roman"/>
                <w:bCs/>
                <w:iCs/>
                <w:sz w:val="20"/>
                <w:szCs w:val="20"/>
                <w:lang w:eastAsia="ru-RU"/>
              </w:rPr>
            </w:pPr>
            <w:r w:rsidRPr="00D139BE">
              <w:rPr>
                <w:rFonts w:ascii="Times New Roman" w:eastAsia="SimSun" w:hAnsi="Times New Roman" w:cs="Times New Roman"/>
                <w:bCs/>
                <w:iCs/>
                <w:sz w:val="20"/>
                <w:szCs w:val="20"/>
                <w:lang w:eastAsia="ru-RU"/>
              </w:rPr>
              <w:t>Совместное рисование на темы «Голубь мира»</w:t>
            </w:r>
          </w:p>
        </w:tc>
      </w:tr>
      <w:tr w:rsidR="00B177AA" w:rsidRPr="005739CF" w14:paraId="33A0A912" w14:textId="77777777" w:rsidTr="009E772D">
        <w:trPr>
          <w:trHeight w:val="335"/>
          <w:jc w:val="center"/>
        </w:trPr>
        <w:tc>
          <w:tcPr>
            <w:tcW w:w="1380" w:type="dxa"/>
          </w:tcPr>
          <w:p w14:paraId="5EC89940"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ИЮЛЬ</w:t>
            </w:r>
          </w:p>
          <w:p w14:paraId="50AC27BB"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2 неделя 0</w:t>
            </w:r>
            <w:r>
              <w:rPr>
                <w:rFonts w:ascii="Times New Roman" w:eastAsia="Calibri" w:hAnsi="Times New Roman" w:cs="Times New Roman"/>
                <w:b/>
                <w:sz w:val="20"/>
                <w:szCs w:val="20"/>
                <w:lang w:eastAsia="ru-RU"/>
              </w:rPr>
              <w:t>6</w:t>
            </w:r>
            <w:r w:rsidRPr="005739CF">
              <w:rPr>
                <w:rFonts w:ascii="Times New Roman" w:eastAsia="Calibri" w:hAnsi="Times New Roman" w:cs="Times New Roman"/>
                <w:b/>
                <w:sz w:val="20"/>
                <w:szCs w:val="20"/>
                <w:lang w:eastAsia="ru-RU"/>
              </w:rPr>
              <w:t>.07 – 1</w:t>
            </w:r>
            <w:r>
              <w:rPr>
                <w:rFonts w:ascii="Times New Roman" w:eastAsia="Calibri" w:hAnsi="Times New Roman" w:cs="Times New Roman"/>
                <w:b/>
                <w:sz w:val="20"/>
                <w:szCs w:val="20"/>
                <w:lang w:eastAsia="ru-RU"/>
              </w:rPr>
              <w:t>0</w:t>
            </w:r>
            <w:r w:rsidRPr="005739CF">
              <w:rPr>
                <w:rFonts w:ascii="Times New Roman" w:eastAsia="Calibri" w:hAnsi="Times New Roman" w:cs="Times New Roman"/>
                <w:b/>
                <w:sz w:val="20"/>
                <w:szCs w:val="20"/>
                <w:lang w:eastAsia="ru-RU"/>
              </w:rPr>
              <w:t>.07</w:t>
            </w:r>
          </w:p>
        </w:tc>
        <w:tc>
          <w:tcPr>
            <w:tcW w:w="1446" w:type="dxa"/>
            <w:vAlign w:val="center"/>
          </w:tcPr>
          <w:p w14:paraId="777D17F5" w14:textId="77777777" w:rsidR="00B177AA" w:rsidRPr="005739CF" w:rsidRDefault="00B177AA" w:rsidP="009E772D">
            <w:pPr>
              <w:spacing w:after="0" w:line="240" w:lineRule="auto"/>
              <w:ind w:firstLine="29"/>
              <w:jc w:val="center"/>
              <w:rPr>
                <w:rFonts w:ascii="Times New Roman" w:eastAsia="SimSun" w:hAnsi="Times New Roman" w:cs="Times New Roman"/>
                <w:b/>
                <w:bCs/>
                <w:sz w:val="20"/>
                <w:szCs w:val="20"/>
                <w:lang w:eastAsia="ru-RU"/>
              </w:rPr>
            </w:pPr>
            <w:r w:rsidRPr="005739CF">
              <w:rPr>
                <w:rFonts w:ascii="Times New Roman" w:eastAsia="SimSun" w:hAnsi="Times New Roman" w:cs="Times New Roman"/>
                <w:b/>
                <w:bCs/>
                <w:sz w:val="20"/>
                <w:szCs w:val="20"/>
                <w:lang w:eastAsia="ru-RU"/>
              </w:rPr>
              <w:t>07.07.</w:t>
            </w:r>
          </w:p>
          <w:p w14:paraId="150D08D8" w14:textId="77777777" w:rsidR="00B177AA" w:rsidRPr="005739CF" w:rsidRDefault="00B177AA" w:rsidP="009E772D">
            <w:pPr>
              <w:spacing w:after="0" w:line="240" w:lineRule="auto"/>
              <w:ind w:firstLine="29"/>
              <w:jc w:val="center"/>
              <w:rPr>
                <w:rFonts w:ascii="Times New Roman" w:eastAsia="SimSun" w:hAnsi="Times New Roman" w:cs="Times New Roman"/>
                <w:b/>
                <w:bCs/>
                <w:sz w:val="20"/>
                <w:szCs w:val="20"/>
                <w:lang w:eastAsia="ru-RU"/>
              </w:rPr>
            </w:pPr>
            <w:r w:rsidRPr="005739CF">
              <w:rPr>
                <w:rFonts w:ascii="Times New Roman" w:eastAsia="SimSun" w:hAnsi="Times New Roman" w:cs="Times New Roman"/>
                <w:b/>
                <w:bCs/>
                <w:sz w:val="20"/>
                <w:szCs w:val="20"/>
                <w:lang w:eastAsia="ru-RU"/>
              </w:rPr>
              <w:t>Иван Купала</w:t>
            </w:r>
          </w:p>
        </w:tc>
        <w:tc>
          <w:tcPr>
            <w:tcW w:w="1701" w:type="dxa"/>
          </w:tcPr>
          <w:p w14:paraId="3018FD3E" w14:textId="77777777" w:rsidR="00B177AA" w:rsidRPr="005739CF" w:rsidRDefault="00B177AA" w:rsidP="009E772D">
            <w:pPr>
              <w:spacing w:after="0" w:line="240" w:lineRule="auto"/>
              <w:ind w:firstLine="29"/>
              <w:jc w:val="center"/>
              <w:rPr>
                <w:rFonts w:ascii="Times New Roman" w:hAnsi="Times New Roman" w:cs="Times New Roman"/>
                <w:sz w:val="20"/>
                <w:szCs w:val="20"/>
              </w:rPr>
            </w:pPr>
            <w:r w:rsidRPr="005739CF">
              <w:rPr>
                <w:rFonts w:ascii="Times New Roman" w:hAnsi="Times New Roman" w:cs="Times New Roman"/>
                <w:sz w:val="20"/>
                <w:szCs w:val="20"/>
              </w:rPr>
              <w:t>Познавательное Физическое и оздоровительное, эстетическое</w:t>
            </w:r>
          </w:p>
        </w:tc>
        <w:tc>
          <w:tcPr>
            <w:tcW w:w="10777" w:type="dxa"/>
            <w:gridSpan w:val="16"/>
            <w:vAlign w:val="center"/>
          </w:tcPr>
          <w:p w14:paraId="49B804E5" w14:textId="77777777" w:rsidR="00B177AA" w:rsidRPr="005739CF" w:rsidRDefault="00B177AA" w:rsidP="009E772D">
            <w:pPr>
              <w:spacing w:after="0" w:line="240" w:lineRule="auto"/>
              <w:ind w:hanging="19"/>
              <w:jc w:val="center"/>
              <w:rPr>
                <w:rFonts w:ascii="Times New Roman" w:hAnsi="Times New Roman" w:cs="Times New Roman"/>
                <w:bCs/>
                <w:sz w:val="20"/>
                <w:szCs w:val="20"/>
                <w:shd w:val="clear" w:color="auto" w:fill="FFFFFF"/>
              </w:rPr>
            </w:pPr>
            <w:r w:rsidRPr="005739CF">
              <w:rPr>
                <w:rFonts w:ascii="Times New Roman" w:hAnsi="Times New Roman" w:cs="Times New Roman"/>
                <w:bCs/>
                <w:sz w:val="20"/>
                <w:szCs w:val="20"/>
                <w:shd w:val="clear" w:color="auto" w:fill="FFFFFF"/>
              </w:rPr>
              <w:t>Праздник «День Ивана Купала»</w:t>
            </w:r>
          </w:p>
        </w:tc>
      </w:tr>
      <w:tr w:rsidR="00B177AA" w:rsidRPr="005739CF" w14:paraId="554E16C3" w14:textId="77777777" w:rsidTr="009E772D">
        <w:trPr>
          <w:trHeight w:val="915"/>
          <w:jc w:val="center"/>
        </w:trPr>
        <w:tc>
          <w:tcPr>
            <w:tcW w:w="1380" w:type="dxa"/>
            <w:vAlign w:val="center"/>
          </w:tcPr>
          <w:p w14:paraId="3582F640"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p>
        </w:tc>
        <w:tc>
          <w:tcPr>
            <w:tcW w:w="1446" w:type="dxa"/>
            <w:vAlign w:val="center"/>
          </w:tcPr>
          <w:p w14:paraId="7C2DBF80" w14:textId="77777777" w:rsidR="00B177AA" w:rsidRPr="005739CF" w:rsidRDefault="00B177AA" w:rsidP="009E772D">
            <w:pPr>
              <w:spacing w:after="0" w:line="240" w:lineRule="auto"/>
              <w:ind w:firstLine="29"/>
              <w:jc w:val="center"/>
              <w:rPr>
                <w:rFonts w:ascii="Times New Roman" w:eastAsia="SimSun" w:hAnsi="Times New Roman" w:cs="Times New Roman"/>
                <w:b/>
                <w:sz w:val="20"/>
                <w:szCs w:val="20"/>
                <w:lang w:eastAsia="ru-RU"/>
              </w:rPr>
            </w:pPr>
            <w:r w:rsidRPr="005739CF">
              <w:rPr>
                <w:rFonts w:ascii="Times New Roman" w:eastAsia="SimSun" w:hAnsi="Times New Roman" w:cs="Times New Roman"/>
                <w:b/>
                <w:sz w:val="20"/>
                <w:szCs w:val="20"/>
                <w:lang w:eastAsia="ru-RU"/>
              </w:rPr>
              <w:t xml:space="preserve">08.07 </w:t>
            </w:r>
          </w:p>
          <w:p w14:paraId="021891EE" w14:textId="77777777" w:rsidR="00B177AA" w:rsidRPr="005739CF" w:rsidRDefault="00B177AA" w:rsidP="009E772D">
            <w:pPr>
              <w:spacing w:after="0" w:line="240" w:lineRule="auto"/>
              <w:ind w:firstLine="29"/>
              <w:jc w:val="center"/>
              <w:rPr>
                <w:rFonts w:ascii="Times New Roman" w:eastAsia="SimSun" w:hAnsi="Times New Roman" w:cs="Times New Roman"/>
                <w:b/>
                <w:bCs/>
                <w:sz w:val="20"/>
                <w:szCs w:val="20"/>
                <w:lang w:eastAsia="ru-RU"/>
              </w:rPr>
            </w:pPr>
            <w:r w:rsidRPr="005739CF">
              <w:rPr>
                <w:rFonts w:ascii="Times New Roman" w:eastAsia="SimSun" w:hAnsi="Times New Roman" w:cs="Times New Roman"/>
                <w:b/>
                <w:bCs/>
                <w:sz w:val="20"/>
                <w:szCs w:val="20"/>
                <w:lang w:eastAsia="ru-RU"/>
              </w:rPr>
              <w:t>День семьи, любви и верности</w:t>
            </w:r>
          </w:p>
          <w:p w14:paraId="03A317D4" w14:textId="77777777" w:rsidR="00B177AA" w:rsidRPr="005739CF" w:rsidRDefault="00B177AA" w:rsidP="009E772D">
            <w:pPr>
              <w:spacing w:after="0" w:line="240" w:lineRule="auto"/>
              <w:ind w:firstLine="29"/>
              <w:jc w:val="center"/>
              <w:rPr>
                <w:rFonts w:ascii="Times New Roman" w:eastAsia="SimSun" w:hAnsi="Times New Roman" w:cs="Times New Roman"/>
                <w:b/>
                <w:sz w:val="20"/>
                <w:szCs w:val="20"/>
                <w:lang w:eastAsia="ru-RU"/>
              </w:rPr>
            </w:pPr>
          </w:p>
        </w:tc>
        <w:tc>
          <w:tcPr>
            <w:tcW w:w="1701" w:type="dxa"/>
          </w:tcPr>
          <w:p w14:paraId="22D5D49F" w14:textId="77777777" w:rsidR="00B177AA" w:rsidRPr="005739CF" w:rsidRDefault="00B177AA" w:rsidP="009E772D">
            <w:pPr>
              <w:spacing w:after="0" w:line="240" w:lineRule="auto"/>
              <w:ind w:firstLine="29"/>
              <w:jc w:val="center"/>
              <w:rPr>
                <w:rFonts w:ascii="Times New Roman" w:eastAsia="SimSun" w:hAnsi="Times New Roman" w:cs="Times New Roman"/>
                <w:sz w:val="20"/>
                <w:szCs w:val="20"/>
                <w:lang w:eastAsia="ru-RU"/>
              </w:rPr>
            </w:pPr>
            <w:r w:rsidRPr="005739CF">
              <w:rPr>
                <w:rFonts w:ascii="Times New Roman" w:hAnsi="Times New Roman" w:cs="Times New Roman"/>
                <w:sz w:val="20"/>
                <w:szCs w:val="20"/>
              </w:rPr>
              <w:t xml:space="preserve">Патриотическое, Познавательное Духовно – нравственное, социальное, </w:t>
            </w:r>
          </w:p>
        </w:tc>
        <w:tc>
          <w:tcPr>
            <w:tcW w:w="10777" w:type="dxa"/>
            <w:gridSpan w:val="16"/>
            <w:vAlign w:val="center"/>
          </w:tcPr>
          <w:p w14:paraId="004A8F81" w14:textId="77777777" w:rsidR="00B177AA" w:rsidRPr="005739CF" w:rsidRDefault="00B177AA" w:rsidP="009E772D">
            <w:pPr>
              <w:pStyle w:val="af9"/>
              <w:rPr>
                <w:rFonts w:ascii="Times New Roman" w:hAnsi="Times New Roman"/>
                <w:sz w:val="20"/>
                <w:szCs w:val="20"/>
              </w:rPr>
            </w:pPr>
            <w:r w:rsidRPr="005739CF">
              <w:rPr>
                <w:rFonts w:ascii="Times New Roman" w:hAnsi="Times New Roman"/>
                <w:sz w:val="20"/>
                <w:szCs w:val="20"/>
              </w:rPr>
              <w:t>Беседы</w:t>
            </w:r>
            <w:r w:rsidRPr="005739CF">
              <w:rPr>
                <w:rFonts w:ascii="Times New Roman" w:hAnsi="Times New Roman"/>
                <w:spacing w:val="-7"/>
                <w:sz w:val="20"/>
                <w:szCs w:val="20"/>
              </w:rPr>
              <w:t xml:space="preserve"> </w:t>
            </w:r>
            <w:r w:rsidRPr="005739CF">
              <w:rPr>
                <w:rFonts w:ascii="Times New Roman" w:hAnsi="Times New Roman"/>
                <w:sz w:val="20"/>
                <w:szCs w:val="20"/>
              </w:rPr>
              <w:t>на</w:t>
            </w:r>
            <w:r w:rsidRPr="005739CF">
              <w:rPr>
                <w:rFonts w:ascii="Times New Roman" w:hAnsi="Times New Roman"/>
                <w:spacing w:val="-8"/>
                <w:sz w:val="20"/>
                <w:szCs w:val="20"/>
              </w:rPr>
              <w:t xml:space="preserve"> </w:t>
            </w:r>
            <w:r w:rsidRPr="005739CF">
              <w:rPr>
                <w:rFonts w:ascii="Times New Roman" w:hAnsi="Times New Roman"/>
                <w:sz w:val="20"/>
                <w:szCs w:val="20"/>
              </w:rPr>
              <w:t>темы:</w:t>
            </w:r>
            <w:r w:rsidRPr="005739CF">
              <w:rPr>
                <w:rFonts w:ascii="Times New Roman" w:hAnsi="Times New Roman"/>
                <w:spacing w:val="-3"/>
                <w:sz w:val="20"/>
                <w:szCs w:val="20"/>
              </w:rPr>
              <w:t xml:space="preserve"> </w:t>
            </w:r>
            <w:r w:rsidRPr="005739CF">
              <w:rPr>
                <w:rFonts w:ascii="Times New Roman" w:hAnsi="Times New Roman"/>
                <w:sz w:val="20"/>
                <w:szCs w:val="20"/>
              </w:rPr>
              <w:t>«Семья</w:t>
            </w:r>
            <w:r w:rsidRPr="005739CF">
              <w:rPr>
                <w:rFonts w:ascii="Times New Roman" w:hAnsi="Times New Roman"/>
                <w:spacing w:val="-7"/>
                <w:sz w:val="20"/>
                <w:szCs w:val="20"/>
              </w:rPr>
              <w:t xml:space="preserve"> </w:t>
            </w:r>
            <w:r w:rsidRPr="005739CF">
              <w:rPr>
                <w:rFonts w:ascii="Times New Roman" w:hAnsi="Times New Roman"/>
                <w:sz w:val="20"/>
                <w:szCs w:val="20"/>
              </w:rPr>
              <w:t>–</w:t>
            </w:r>
            <w:r w:rsidRPr="005739CF">
              <w:rPr>
                <w:rFonts w:ascii="Times New Roman" w:hAnsi="Times New Roman"/>
                <w:spacing w:val="-7"/>
                <w:sz w:val="20"/>
                <w:szCs w:val="20"/>
              </w:rPr>
              <w:t xml:space="preserve"> </w:t>
            </w:r>
            <w:r w:rsidRPr="005739CF">
              <w:rPr>
                <w:rFonts w:ascii="Times New Roman" w:hAnsi="Times New Roman"/>
                <w:sz w:val="20"/>
                <w:szCs w:val="20"/>
              </w:rPr>
              <w:t>это</w:t>
            </w:r>
            <w:r w:rsidRPr="005739CF">
              <w:rPr>
                <w:rFonts w:ascii="Times New Roman" w:hAnsi="Times New Roman"/>
                <w:spacing w:val="-7"/>
                <w:sz w:val="20"/>
                <w:szCs w:val="20"/>
              </w:rPr>
              <w:t xml:space="preserve"> </w:t>
            </w:r>
            <w:r w:rsidRPr="005739CF">
              <w:rPr>
                <w:rFonts w:ascii="Times New Roman" w:hAnsi="Times New Roman"/>
                <w:sz w:val="20"/>
                <w:szCs w:val="20"/>
              </w:rPr>
              <w:t xml:space="preserve">значит мы вместе», «Неразлучная семья – взрослые и дети», «Когда я буду </w:t>
            </w:r>
            <w:r w:rsidRPr="005739CF">
              <w:rPr>
                <w:rFonts w:ascii="Times New Roman" w:hAnsi="Times New Roman"/>
                <w:spacing w:val="-2"/>
                <w:sz w:val="20"/>
                <w:szCs w:val="20"/>
              </w:rPr>
              <w:t>большой».</w:t>
            </w:r>
          </w:p>
          <w:p w14:paraId="476FF17C" w14:textId="77777777" w:rsidR="00B177AA" w:rsidRPr="005739CF" w:rsidRDefault="00B177AA" w:rsidP="009E772D">
            <w:pPr>
              <w:pStyle w:val="af9"/>
              <w:rPr>
                <w:rFonts w:ascii="Times New Roman" w:hAnsi="Times New Roman"/>
                <w:spacing w:val="-5"/>
                <w:sz w:val="20"/>
                <w:szCs w:val="20"/>
              </w:rPr>
            </w:pPr>
            <w:r w:rsidRPr="005739CF">
              <w:rPr>
                <w:rFonts w:ascii="Times New Roman" w:hAnsi="Times New Roman"/>
                <w:sz w:val="20"/>
                <w:szCs w:val="20"/>
              </w:rPr>
              <w:t>Аппликация:</w:t>
            </w:r>
            <w:r w:rsidRPr="005739CF">
              <w:rPr>
                <w:rFonts w:ascii="Times New Roman" w:hAnsi="Times New Roman"/>
                <w:spacing w:val="-7"/>
                <w:sz w:val="20"/>
                <w:szCs w:val="20"/>
              </w:rPr>
              <w:t xml:space="preserve"> </w:t>
            </w:r>
            <w:r w:rsidRPr="005739CF">
              <w:rPr>
                <w:rFonts w:ascii="Times New Roman" w:hAnsi="Times New Roman"/>
                <w:sz w:val="20"/>
                <w:szCs w:val="20"/>
              </w:rPr>
              <w:t>открытка-ромашка</w:t>
            </w:r>
            <w:r w:rsidRPr="005739CF">
              <w:rPr>
                <w:rFonts w:ascii="Times New Roman" w:hAnsi="Times New Roman"/>
                <w:spacing w:val="-6"/>
                <w:sz w:val="20"/>
                <w:szCs w:val="20"/>
              </w:rPr>
              <w:t xml:space="preserve"> </w:t>
            </w:r>
            <w:r w:rsidRPr="005739CF">
              <w:rPr>
                <w:rFonts w:ascii="Times New Roman" w:hAnsi="Times New Roman"/>
                <w:spacing w:val="-5"/>
                <w:sz w:val="20"/>
                <w:szCs w:val="20"/>
              </w:rPr>
              <w:t>для</w:t>
            </w:r>
            <w:r w:rsidRPr="005739CF">
              <w:rPr>
                <w:rFonts w:ascii="Times New Roman" w:hAnsi="Times New Roman"/>
                <w:sz w:val="20"/>
                <w:szCs w:val="20"/>
              </w:rPr>
              <w:t xml:space="preserve"> </w:t>
            </w:r>
            <w:r w:rsidRPr="005739CF">
              <w:rPr>
                <w:rFonts w:ascii="Times New Roman" w:hAnsi="Times New Roman"/>
                <w:spacing w:val="-5"/>
                <w:sz w:val="20"/>
                <w:szCs w:val="20"/>
              </w:rPr>
              <w:t>родных и родителей «Раз ромашка, два ромашка!»</w:t>
            </w:r>
          </w:p>
          <w:p w14:paraId="2C900B49" w14:textId="77777777" w:rsidR="00B177AA" w:rsidRPr="005739CF" w:rsidRDefault="00B177AA" w:rsidP="009E772D">
            <w:pPr>
              <w:pStyle w:val="af9"/>
              <w:rPr>
                <w:rFonts w:ascii="Times New Roman" w:hAnsi="Times New Roman"/>
                <w:spacing w:val="-5"/>
                <w:sz w:val="20"/>
                <w:szCs w:val="20"/>
              </w:rPr>
            </w:pPr>
            <w:r w:rsidRPr="005739CF">
              <w:rPr>
                <w:rFonts w:ascii="Times New Roman" w:hAnsi="Times New Roman"/>
                <w:spacing w:val="-5"/>
                <w:sz w:val="20"/>
                <w:szCs w:val="20"/>
              </w:rPr>
              <w:t>Рисунки на асфальте «Мы рисуем солнце, небо и цветок».</w:t>
            </w:r>
          </w:p>
          <w:p w14:paraId="2D0DC8E9" w14:textId="77777777" w:rsidR="00B177AA" w:rsidRPr="005739CF" w:rsidRDefault="00B177AA" w:rsidP="009E772D">
            <w:pPr>
              <w:pStyle w:val="af9"/>
              <w:rPr>
                <w:rFonts w:ascii="Times New Roman" w:hAnsi="Times New Roman"/>
                <w:spacing w:val="-5"/>
                <w:sz w:val="20"/>
                <w:szCs w:val="20"/>
              </w:rPr>
            </w:pPr>
            <w:r w:rsidRPr="005739CF">
              <w:rPr>
                <w:rFonts w:ascii="Times New Roman" w:hAnsi="Times New Roman"/>
                <w:spacing w:val="-5"/>
                <w:sz w:val="20"/>
                <w:szCs w:val="20"/>
              </w:rPr>
              <w:t>Сюжетно-ролевые игры: «Семья», «Наш дом», «Дочки-матери», «Играем в профессии», «День рождения».</w:t>
            </w:r>
          </w:p>
          <w:p w14:paraId="04E160E0" w14:textId="77777777" w:rsidR="00B177AA" w:rsidRPr="005739CF" w:rsidRDefault="00B177AA" w:rsidP="009E772D">
            <w:pPr>
              <w:pStyle w:val="af9"/>
              <w:rPr>
                <w:rFonts w:ascii="Times New Roman" w:hAnsi="Times New Roman"/>
                <w:bCs/>
                <w:iCs/>
                <w:sz w:val="20"/>
                <w:szCs w:val="20"/>
                <w:shd w:val="clear" w:color="auto" w:fill="FFFFFF"/>
              </w:rPr>
            </w:pPr>
            <w:r w:rsidRPr="005739CF">
              <w:rPr>
                <w:rFonts w:ascii="Times New Roman" w:hAnsi="Times New Roman"/>
                <w:bCs/>
                <w:iCs/>
                <w:sz w:val="20"/>
                <w:szCs w:val="20"/>
                <w:shd w:val="clear" w:color="auto" w:fill="FFFFFF"/>
              </w:rPr>
              <w:t>Разучивание стихов, загадок, пословиц, поговорок о любви, добре и верности</w:t>
            </w:r>
          </w:p>
        </w:tc>
      </w:tr>
      <w:tr w:rsidR="00B177AA" w:rsidRPr="005739CF" w14:paraId="65F8B330" w14:textId="77777777" w:rsidTr="009E772D">
        <w:trPr>
          <w:trHeight w:val="416"/>
          <w:jc w:val="center"/>
        </w:trPr>
        <w:tc>
          <w:tcPr>
            <w:tcW w:w="1380" w:type="dxa"/>
            <w:vAlign w:val="center"/>
          </w:tcPr>
          <w:p w14:paraId="2FCC292F"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ИЮЛЬ</w:t>
            </w:r>
          </w:p>
          <w:p w14:paraId="4654AA98"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 xml:space="preserve">4 </w:t>
            </w:r>
            <w:r w:rsidRPr="005739CF">
              <w:rPr>
                <w:rFonts w:ascii="Times New Roman" w:eastAsia="Calibri" w:hAnsi="Times New Roman" w:cs="Times New Roman"/>
                <w:b/>
                <w:sz w:val="20"/>
                <w:szCs w:val="20"/>
                <w:lang w:eastAsia="ru-RU"/>
              </w:rPr>
              <w:t xml:space="preserve">неделя </w:t>
            </w:r>
            <w:r>
              <w:rPr>
                <w:rFonts w:ascii="Times New Roman" w:eastAsia="Calibri" w:hAnsi="Times New Roman" w:cs="Times New Roman"/>
                <w:b/>
                <w:sz w:val="20"/>
                <w:szCs w:val="20"/>
                <w:lang w:eastAsia="ru-RU"/>
              </w:rPr>
              <w:t>27</w:t>
            </w:r>
            <w:r w:rsidRPr="005739CF">
              <w:rPr>
                <w:rFonts w:ascii="Times New Roman" w:eastAsia="Calibri" w:hAnsi="Times New Roman" w:cs="Times New Roman"/>
                <w:b/>
                <w:sz w:val="20"/>
                <w:szCs w:val="20"/>
                <w:lang w:eastAsia="ru-RU"/>
              </w:rPr>
              <w:t xml:space="preserve">.07 – </w:t>
            </w:r>
            <w:r>
              <w:rPr>
                <w:rFonts w:ascii="Times New Roman" w:eastAsia="Calibri" w:hAnsi="Times New Roman" w:cs="Times New Roman"/>
                <w:b/>
                <w:sz w:val="20"/>
                <w:szCs w:val="20"/>
                <w:lang w:eastAsia="ru-RU"/>
              </w:rPr>
              <w:t>31</w:t>
            </w:r>
            <w:r w:rsidRPr="005739CF">
              <w:rPr>
                <w:rFonts w:ascii="Times New Roman" w:eastAsia="Calibri" w:hAnsi="Times New Roman" w:cs="Times New Roman"/>
                <w:b/>
                <w:sz w:val="20"/>
                <w:szCs w:val="20"/>
                <w:lang w:eastAsia="ru-RU"/>
              </w:rPr>
              <w:t>.07</w:t>
            </w:r>
          </w:p>
        </w:tc>
        <w:tc>
          <w:tcPr>
            <w:tcW w:w="1446" w:type="dxa"/>
            <w:vAlign w:val="center"/>
          </w:tcPr>
          <w:p w14:paraId="39215DBD"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31.07</w:t>
            </w:r>
          </w:p>
          <w:p w14:paraId="5015F14D" w14:textId="77777777" w:rsidR="00B177AA" w:rsidRPr="005739CF" w:rsidRDefault="00B177AA" w:rsidP="009E772D">
            <w:pPr>
              <w:spacing w:after="0" w:line="240" w:lineRule="auto"/>
              <w:ind w:firstLine="29"/>
              <w:jc w:val="center"/>
              <w:rPr>
                <w:rFonts w:ascii="Times New Roman" w:eastAsia="SimSun" w:hAnsi="Times New Roman" w:cs="Times New Roman"/>
                <w:b/>
                <w:sz w:val="20"/>
                <w:szCs w:val="20"/>
                <w:lang w:eastAsia="ru-RU"/>
              </w:rPr>
            </w:pPr>
            <w:r w:rsidRPr="005739CF">
              <w:rPr>
                <w:rFonts w:ascii="Times New Roman" w:eastAsia="Calibri" w:hAnsi="Times New Roman" w:cs="Times New Roman"/>
                <w:b/>
                <w:sz w:val="20"/>
                <w:szCs w:val="20"/>
                <w:lang w:eastAsia="ru-RU"/>
              </w:rPr>
              <w:t>День военно – морского флота России.</w:t>
            </w:r>
          </w:p>
        </w:tc>
        <w:tc>
          <w:tcPr>
            <w:tcW w:w="1701" w:type="dxa"/>
          </w:tcPr>
          <w:p w14:paraId="74D70869" w14:textId="77777777" w:rsidR="00B177AA" w:rsidRPr="005739CF" w:rsidRDefault="00B177AA" w:rsidP="009E772D">
            <w:pPr>
              <w:spacing w:after="0" w:line="240" w:lineRule="auto"/>
              <w:ind w:firstLine="29"/>
              <w:jc w:val="center"/>
              <w:rPr>
                <w:rFonts w:ascii="Times New Roman" w:hAnsi="Times New Roman" w:cs="Times New Roman"/>
                <w:sz w:val="20"/>
                <w:szCs w:val="20"/>
              </w:rPr>
            </w:pPr>
            <w:r w:rsidRPr="005739CF">
              <w:rPr>
                <w:rFonts w:ascii="Times New Roman" w:hAnsi="Times New Roman" w:cs="Times New Roman"/>
                <w:sz w:val="20"/>
                <w:szCs w:val="20"/>
              </w:rPr>
              <w:t>Патриотическое, Познавательное Духовно – нравственное, социальное, Физическое и оздоровительное</w:t>
            </w:r>
          </w:p>
        </w:tc>
        <w:tc>
          <w:tcPr>
            <w:tcW w:w="10777" w:type="dxa"/>
            <w:gridSpan w:val="16"/>
            <w:vAlign w:val="center"/>
          </w:tcPr>
          <w:p w14:paraId="786AA47E" w14:textId="77777777" w:rsidR="00B177AA" w:rsidRPr="005739CF" w:rsidRDefault="00B177AA" w:rsidP="009E772D">
            <w:pPr>
              <w:pStyle w:val="af9"/>
              <w:rPr>
                <w:rFonts w:ascii="Times New Roman" w:hAnsi="Times New Roman"/>
                <w:sz w:val="20"/>
                <w:szCs w:val="20"/>
              </w:rPr>
            </w:pPr>
            <w:r w:rsidRPr="005739CF">
              <w:rPr>
                <w:rFonts w:ascii="Times New Roman" w:hAnsi="Times New Roman"/>
                <w:sz w:val="20"/>
                <w:szCs w:val="20"/>
              </w:rPr>
              <w:t>Рассматривание иллюстраций «Моряки Военного Флота».</w:t>
            </w:r>
          </w:p>
          <w:p w14:paraId="2E357BD2" w14:textId="77777777" w:rsidR="00B177AA" w:rsidRPr="005739CF" w:rsidRDefault="00B177AA" w:rsidP="009E772D">
            <w:pPr>
              <w:pStyle w:val="af9"/>
              <w:rPr>
                <w:rFonts w:ascii="Times New Roman" w:hAnsi="Times New Roman"/>
                <w:sz w:val="20"/>
                <w:szCs w:val="20"/>
              </w:rPr>
            </w:pPr>
            <w:r w:rsidRPr="005739CF">
              <w:rPr>
                <w:rFonts w:ascii="Times New Roman" w:hAnsi="Times New Roman"/>
                <w:sz w:val="20"/>
                <w:szCs w:val="20"/>
              </w:rPr>
              <w:t>Беседы на темы: «Морские профессии», «Морской транспорт».</w:t>
            </w:r>
          </w:p>
          <w:p w14:paraId="54DBFF7B" w14:textId="77777777" w:rsidR="00B177AA" w:rsidRPr="005739CF" w:rsidRDefault="00B177AA" w:rsidP="009E772D">
            <w:pPr>
              <w:pStyle w:val="af9"/>
              <w:rPr>
                <w:rFonts w:ascii="Times New Roman" w:hAnsi="Times New Roman"/>
                <w:sz w:val="20"/>
                <w:szCs w:val="20"/>
              </w:rPr>
            </w:pPr>
            <w:r w:rsidRPr="005739CF">
              <w:rPr>
                <w:rFonts w:ascii="Times New Roman" w:hAnsi="Times New Roman"/>
                <w:sz w:val="20"/>
                <w:szCs w:val="20"/>
              </w:rPr>
              <w:t>Презентация «День военно – морского флота России».</w:t>
            </w:r>
          </w:p>
          <w:p w14:paraId="16E4E382" w14:textId="77777777" w:rsidR="00B177AA" w:rsidRPr="005739CF" w:rsidRDefault="00B177AA" w:rsidP="009E772D">
            <w:pPr>
              <w:pStyle w:val="af9"/>
              <w:rPr>
                <w:rFonts w:ascii="Times New Roman" w:hAnsi="Times New Roman"/>
                <w:sz w:val="20"/>
                <w:szCs w:val="20"/>
              </w:rPr>
            </w:pPr>
            <w:r w:rsidRPr="005739CF">
              <w:rPr>
                <w:rFonts w:ascii="Times New Roman" w:hAnsi="Times New Roman"/>
                <w:sz w:val="20"/>
                <w:szCs w:val="20"/>
              </w:rPr>
              <w:t>Досуговое мероприятие «День Нептуна»</w:t>
            </w:r>
          </w:p>
        </w:tc>
      </w:tr>
      <w:tr w:rsidR="00B177AA" w:rsidRPr="005739CF" w14:paraId="53E3B2C5" w14:textId="77777777" w:rsidTr="009E772D">
        <w:trPr>
          <w:trHeight w:val="20"/>
          <w:jc w:val="center"/>
        </w:trPr>
        <w:tc>
          <w:tcPr>
            <w:tcW w:w="1380" w:type="dxa"/>
            <w:vAlign w:val="center"/>
          </w:tcPr>
          <w:p w14:paraId="10FF24C9"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lastRenderedPageBreak/>
              <w:t>АВГУСТ</w:t>
            </w:r>
          </w:p>
          <w:p w14:paraId="2732FF86" w14:textId="77777777" w:rsidR="00B177AA" w:rsidRPr="005739CF" w:rsidRDefault="00B177AA" w:rsidP="009E772D">
            <w:pPr>
              <w:spacing w:after="0" w:line="240" w:lineRule="auto"/>
              <w:ind w:firstLine="29"/>
              <w:jc w:val="center"/>
              <w:rPr>
                <w:rFonts w:ascii="Times New Roman" w:eastAsia="SimSun" w:hAnsi="Times New Roman" w:cs="Times New Roman"/>
                <w:b/>
                <w:sz w:val="20"/>
                <w:szCs w:val="20"/>
                <w:lang w:eastAsia="ru-RU"/>
              </w:rPr>
            </w:pPr>
            <w:r w:rsidRPr="005739CF">
              <w:rPr>
                <w:rFonts w:ascii="Times New Roman" w:eastAsia="Calibri" w:hAnsi="Times New Roman" w:cs="Times New Roman"/>
                <w:b/>
                <w:sz w:val="20"/>
                <w:szCs w:val="20"/>
                <w:lang w:eastAsia="ru-RU"/>
              </w:rPr>
              <w:t>2 неделя</w:t>
            </w:r>
            <w:r w:rsidRPr="005739CF">
              <w:rPr>
                <w:rFonts w:ascii="Times New Roman" w:eastAsia="SimSun" w:hAnsi="Times New Roman" w:cs="Times New Roman"/>
                <w:b/>
                <w:sz w:val="20"/>
                <w:szCs w:val="20"/>
                <w:lang w:eastAsia="ru-RU"/>
              </w:rPr>
              <w:t xml:space="preserve"> 0</w:t>
            </w:r>
            <w:r>
              <w:rPr>
                <w:rFonts w:ascii="Times New Roman" w:eastAsia="SimSun" w:hAnsi="Times New Roman" w:cs="Times New Roman"/>
                <w:b/>
                <w:sz w:val="20"/>
                <w:szCs w:val="20"/>
                <w:lang w:eastAsia="ru-RU"/>
              </w:rPr>
              <w:t>3</w:t>
            </w:r>
            <w:r w:rsidRPr="005739CF">
              <w:rPr>
                <w:rFonts w:ascii="Times New Roman" w:eastAsia="SimSun" w:hAnsi="Times New Roman" w:cs="Times New Roman"/>
                <w:b/>
                <w:sz w:val="20"/>
                <w:szCs w:val="20"/>
                <w:lang w:eastAsia="ru-RU"/>
              </w:rPr>
              <w:t>.08 – 0</w:t>
            </w:r>
            <w:r>
              <w:rPr>
                <w:rFonts w:ascii="Times New Roman" w:eastAsia="SimSun" w:hAnsi="Times New Roman" w:cs="Times New Roman"/>
                <w:b/>
                <w:sz w:val="20"/>
                <w:szCs w:val="20"/>
                <w:lang w:eastAsia="ru-RU"/>
              </w:rPr>
              <w:t>7.</w:t>
            </w:r>
            <w:r w:rsidRPr="005739CF">
              <w:rPr>
                <w:rFonts w:ascii="Times New Roman" w:eastAsia="SimSun" w:hAnsi="Times New Roman" w:cs="Times New Roman"/>
                <w:b/>
                <w:sz w:val="20"/>
                <w:szCs w:val="20"/>
                <w:lang w:eastAsia="ru-RU"/>
              </w:rPr>
              <w:t>08</w:t>
            </w:r>
          </w:p>
        </w:tc>
        <w:tc>
          <w:tcPr>
            <w:tcW w:w="1446" w:type="dxa"/>
            <w:vAlign w:val="center"/>
          </w:tcPr>
          <w:p w14:paraId="6A817C9D"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05.08</w:t>
            </w:r>
          </w:p>
          <w:p w14:paraId="04967113"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Международный день светофора</w:t>
            </w:r>
          </w:p>
        </w:tc>
        <w:tc>
          <w:tcPr>
            <w:tcW w:w="1701" w:type="dxa"/>
          </w:tcPr>
          <w:p w14:paraId="1A7C97CF" w14:textId="77777777" w:rsidR="00B177AA" w:rsidRPr="005739CF" w:rsidRDefault="00B177AA" w:rsidP="009E772D">
            <w:pPr>
              <w:spacing w:after="0" w:line="240" w:lineRule="auto"/>
              <w:ind w:firstLine="29"/>
              <w:jc w:val="center"/>
              <w:rPr>
                <w:rFonts w:ascii="Times New Roman" w:eastAsia="SimSun" w:hAnsi="Times New Roman" w:cs="Times New Roman"/>
                <w:sz w:val="20"/>
                <w:szCs w:val="20"/>
                <w:lang w:eastAsia="ru-RU"/>
              </w:rPr>
            </w:pPr>
            <w:r w:rsidRPr="005739CF">
              <w:rPr>
                <w:rFonts w:ascii="Times New Roman" w:hAnsi="Times New Roman" w:cs="Times New Roman"/>
                <w:sz w:val="20"/>
                <w:szCs w:val="20"/>
              </w:rPr>
              <w:t>Познавательное социальное, Физическое и оздоровительное</w:t>
            </w:r>
          </w:p>
        </w:tc>
        <w:tc>
          <w:tcPr>
            <w:tcW w:w="1984" w:type="dxa"/>
            <w:vAlign w:val="center"/>
          </w:tcPr>
          <w:p w14:paraId="38D892A0" w14:textId="77777777" w:rsidR="00B177AA" w:rsidRPr="005739CF" w:rsidRDefault="00B177AA" w:rsidP="009E772D">
            <w:pPr>
              <w:spacing w:after="0" w:line="240" w:lineRule="auto"/>
              <w:ind w:firstLine="29"/>
              <w:jc w:val="center"/>
              <w:rPr>
                <w:rFonts w:ascii="Times New Roman" w:eastAsia="SimSun" w:hAnsi="Times New Roman" w:cs="Times New Roman"/>
                <w:b/>
                <w:i/>
                <w:sz w:val="20"/>
                <w:szCs w:val="20"/>
                <w:lang w:eastAsia="ru-RU"/>
              </w:rPr>
            </w:pPr>
            <w:r w:rsidRPr="005739CF">
              <w:rPr>
                <w:rFonts w:ascii="Times New Roman" w:eastAsia="SimSun" w:hAnsi="Times New Roman" w:cs="Times New Roman"/>
                <w:b/>
                <w:i/>
                <w:sz w:val="20"/>
                <w:szCs w:val="20"/>
                <w:lang w:eastAsia="ru-RU"/>
              </w:rPr>
              <w:t>Развлечение «Красный, жёлтый, зелёный»</w:t>
            </w:r>
          </w:p>
        </w:tc>
        <w:tc>
          <w:tcPr>
            <w:tcW w:w="1846" w:type="dxa"/>
            <w:gridSpan w:val="2"/>
            <w:vAlign w:val="center"/>
          </w:tcPr>
          <w:p w14:paraId="677DE754" w14:textId="77777777" w:rsidR="00B177AA" w:rsidRPr="005739CF" w:rsidRDefault="00B177AA" w:rsidP="009E772D">
            <w:pPr>
              <w:spacing w:after="0" w:line="240" w:lineRule="auto"/>
              <w:ind w:firstLine="29"/>
              <w:jc w:val="center"/>
              <w:rPr>
                <w:rFonts w:ascii="Times New Roman" w:eastAsia="SimSun" w:hAnsi="Times New Roman" w:cs="Times New Roman"/>
                <w:b/>
                <w:i/>
                <w:sz w:val="20"/>
                <w:szCs w:val="20"/>
                <w:lang w:eastAsia="ru-RU"/>
              </w:rPr>
            </w:pPr>
            <w:r w:rsidRPr="005739CF">
              <w:rPr>
                <w:rFonts w:ascii="Times New Roman" w:eastAsia="SimSun" w:hAnsi="Times New Roman" w:cs="Times New Roman"/>
                <w:b/>
                <w:i/>
                <w:sz w:val="20"/>
                <w:szCs w:val="20"/>
                <w:lang w:eastAsia="ru-RU"/>
              </w:rPr>
              <w:t>Развлечение «Мой друг Светофорик»</w:t>
            </w:r>
          </w:p>
        </w:tc>
        <w:tc>
          <w:tcPr>
            <w:tcW w:w="2406" w:type="dxa"/>
            <w:gridSpan w:val="6"/>
            <w:vAlign w:val="center"/>
          </w:tcPr>
          <w:p w14:paraId="64206E3C" w14:textId="77777777" w:rsidR="00B177AA" w:rsidRPr="005739CF" w:rsidRDefault="00B177AA" w:rsidP="009E772D">
            <w:pPr>
              <w:tabs>
                <w:tab w:val="left" w:pos="130"/>
              </w:tabs>
              <w:spacing w:after="0" w:line="240" w:lineRule="auto"/>
              <w:ind w:firstLine="29"/>
              <w:jc w:val="center"/>
              <w:rPr>
                <w:rFonts w:ascii="Times New Roman" w:eastAsia="SimSun" w:hAnsi="Times New Roman" w:cs="Times New Roman"/>
                <w:b/>
                <w:i/>
                <w:sz w:val="20"/>
                <w:szCs w:val="20"/>
                <w:lang w:eastAsia="ru-RU"/>
              </w:rPr>
            </w:pPr>
            <w:r w:rsidRPr="005739CF">
              <w:rPr>
                <w:rFonts w:ascii="Times New Roman" w:eastAsia="SimSun" w:hAnsi="Times New Roman" w:cs="Times New Roman"/>
                <w:b/>
                <w:i/>
                <w:sz w:val="20"/>
                <w:szCs w:val="20"/>
                <w:lang w:eastAsia="ru-RU"/>
              </w:rPr>
              <w:t>Квест – игра «В поисках дорожных знаков»</w:t>
            </w:r>
          </w:p>
        </w:tc>
        <w:tc>
          <w:tcPr>
            <w:tcW w:w="4541" w:type="dxa"/>
            <w:gridSpan w:val="7"/>
            <w:vAlign w:val="center"/>
          </w:tcPr>
          <w:p w14:paraId="4B31E324" w14:textId="77777777" w:rsidR="00B177AA" w:rsidRPr="005739CF" w:rsidRDefault="00B177AA" w:rsidP="009E772D">
            <w:pPr>
              <w:spacing w:after="0" w:line="240" w:lineRule="auto"/>
              <w:ind w:hanging="19"/>
              <w:jc w:val="center"/>
              <w:rPr>
                <w:rFonts w:ascii="Times New Roman" w:eastAsia="SimSun" w:hAnsi="Times New Roman" w:cs="Times New Roman"/>
                <w:b/>
                <w:i/>
                <w:sz w:val="20"/>
                <w:szCs w:val="20"/>
                <w:lang w:eastAsia="ru-RU"/>
              </w:rPr>
            </w:pPr>
            <w:r w:rsidRPr="005739CF">
              <w:rPr>
                <w:rFonts w:ascii="Times New Roman" w:eastAsia="SimSun" w:hAnsi="Times New Roman" w:cs="Times New Roman"/>
                <w:b/>
                <w:i/>
                <w:sz w:val="20"/>
                <w:szCs w:val="20"/>
                <w:lang w:eastAsia="ru-RU"/>
              </w:rPr>
              <w:t>Развлечение «День рождения Светофора».</w:t>
            </w:r>
          </w:p>
        </w:tc>
      </w:tr>
      <w:tr w:rsidR="00B177AA" w:rsidRPr="005739CF" w14:paraId="0AA0E433" w14:textId="77777777" w:rsidTr="009E772D">
        <w:trPr>
          <w:trHeight w:val="20"/>
          <w:jc w:val="center"/>
        </w:trPr>
        <w:tc>
          <w:tcPr>
            <w:tcW w:w="1380" w:type="dxa"/>
            <w:vAlign w:val="center"/>
          </w:tcPr>
          <w:p w14:paraId="614E0F79"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АВГУСТ</w:t>
            </w:r>
          </w:p>
          <w:p w14:paraId="0AB481FB" w14:textId="77777777" w:rsidR="00B177AA" w:rsidRPr="005739CF" w:rsidRDefault="00B177AA" w:rsidP="009E772D">
            <w:pPr>
              <w:spacing w:after="0" w:line="240" w:lineRule="auto"/>
              <w:ind w:firstLine="29"/>
              <w:jc w:val="center"/>
              <w:rPr>
                <w:rFonts w:ascii="Times New Roman" w:eastAsia="SimSun" w:hAnsi="Times New Roman" w:cs="Times New Roman"/>
                <w:b/>
                <w:sz w:val="20"/>
                <w:szCs w:val="20"/>
                <w:lang w:eastAsia="ru-RU"/>
              </w:rPr>
            </w:pPr>
            <w:r w:rsidRPr="005739CF">
              <w:rPr>
                <w:rFonts w:ascii="Times New Roman" w:eastAsia="Calibri" w:hAnsi="Times New Roman" w:cs="Times New Roman"/>
                <w:b/>
                <w:sz w:val="20"/>
                <w:szCs w:val="20"/>
                <w:lang w:eastAsia="ru-RU"/>
              </w:rPr>
              <w:t>2неделя</w:t>
            </w:r>
            <w:r w:rsidRPr="005739CF">
              <w:rPr>
                <w:rFonts w:ascii="Times New Roman" w:eastAsia="SimSun" w:hAnsi="Times New Roman" w:cs="Times New Roman"/>
                <w:b/>
                <w:sz w:val="20"/>
                <w:szCs w:val="20"/>
                <w:lang w:eastAsia="ru-RU"/>
              </w:rPr>
              <w:t xml:space="preserve"> 1</w:t>
            </w:r>
            <w:r>
              <w:rPr>
                <w:rFonts w:ascii="Times New Roman" w:eastAsia="SimSun" w:hAnsi="Times New Roman" w:cs="Times New Roman"/>
                <w:b/>
                <w:sz w:val="20"/>
                <w:szCs w:val="20"/>
                <w:lang w:eastAsia="ru-RU"/>
              </w:rPr>
              <w:t>0</w:t>
            </w:r>
            <w:r w:rsidRPr="005739CF">
              <w:rPr>
                <w:rFonts w:ascii="Times New Roman" w:eastAsia="SimSun" w:hAnsi="Times New Roman" w:cs="Times New Roman"/>
                <w:b/>
                <w:sz w:val="20"/>
                <w:szCs w:val="20"/>
                <w:lang w:eastAsia="ru-RU"/>
              </w:rPr>
              <w:t>.08 – 1</w:t>
            </w:r>
            <w:r>
              <w:rPr>
                <w:rFonts w:ascii="Times New Roman" w:eastAsia="SimSun" w:hAnsi="Times New Roman" w:cs="Times New Roman"/>
                <w:b/>
                <w:sz w:val="20"/>
                <w:szCs w:val="20"/>
                <w:lang w:eastAsia="ru-RU"/>
              </w:rPr>
              <w:t>4.</w:t>
            </w:r>
            <w:r w:rsidRPr="005739CF">
              <w:rPr>
                <w:rFonts w:ascii="Times New Roman" w:eastAsia="SimSun" w:hAnsi="Times New Roman" w:cs="Times New Roman"/>
                <w:b/>
                <w:sz w:val="20"/>
                <w:szCs w:val="20"/>
                <w:lang w:eastAsia="ru-RU"/>
              </w:rPr>
              <w:t>08</w:t>
            </w:r>
          </w:p>
        </w:tc>
        <w:tc>
          <w:tcPr>
            <w:tcW w:w="1446" w:type="dxa"/>
            <w:vAlign w:val="center"/>
          </w:tcPr>
          <w:p w14:paraId="49EB38AC" w14:textId="77777777" w:rsidR="00B177AA" w:rsidRPr="005739CF" w:rsidRDefault="00B177AA" w:rsidP="009E772D">
            <w:pPr>
              <w:spacing w:after="0" w:line="240" w:lineRule="auto"/>
              <w:ind w:firstLine="29"/>
              <w:jc w:val="center"/>
              <w:rPr>
                <w:rFonts w:ascii="Times New Roman" w:eastAsia="SimSun" w:hAnsi="Times New Roman" w:cs="Times New Roman"/>
                <w:b/>
                <w:bCs/>
                <w:sz w:val="20"/>
                <w:szCs w:val="20"/>
                <w:lang w:eastAsia="ru-RU"/>
              </w:rPr>
            </w:pPr>
            <w:r w:rsidRPr="005739CF">
              <w:rPr>
                <w:rFonts w:ascii="Times New Roman" w:eastAsia="SimSun" w:hAnsi="Times New Roman" w:cs="Times New Roman"/>
                <w:b/>
                <w:bCs/>
                <w:sz w:val="20"/>
                <w:szCs w:val="20"/>
                <w:lang w:eastAsia="ru-RU"/>
              </w:rPr>
              <w:t>12.08</w:t>
            </w:r>
          </w:p>
          <w:p w14:paraId="5FEA0B0E"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SimSun" w:hAnsi="Times New Roman" w:cs="Times New Roman"/>
                <w:b/>
                <w:bCs/>
                <w:sz w:val="20"/>
                <w:szCs w:val="20"/>
                <w:lang w:eastAsia="ru-RU"/>
              </w:rPr>
              <w:t>День физкультур-ника</w:t>
            </w:r>
          </w:p>
        </w:tc>
        <w:tc>
          <w:tcPr>
            <w:tcW w:w="1701" w:type="dxa"/>
          </w:tcPr>
          <w:p w14:paraId="30B6F97E" w14:textId="77777777" w:rsidR="00B177AA" w:rsidRPr="005739CF" w:rsidRDefault="00B177AA" w:rsidP="009E772D">
            <w:pPr>
              <w:spacing w:after="0" w:line="240" w:lineRule="auto"/>
              <w:ind w:firstLine="29"/>
              <w:rPr>
                <w:rFonts w:ascii="Times New Roman" w:eastAsia="SimSun" w:hAnsi="Times New Roman" w:cs="Times New Roman"/>
                <w:sz w:val="20"/>
                <w:szCs w:val="20"/>
                <w:lang w:eastAsia="ru-RU"/>
              </w:rPr>
            </w:pPr>
            <w:r w:rsidRPr="005739CF">
              <w:rPr>
                <w:rFonts w:ascii="Times New Roman" w:hAnsi="Times New Roman" w:cs="Times New Roman"/>
                <w:sz w:val="20"/>
                <w:szCs w:val="20"/>
              </w:rPr>
              <w:t xml:space="preserve"> Физическое и оздоровительное</w:t>
            </w:r>
          </w:p>
        </w:tc>
        <w:tc>
          <w:tcPr>
            <w:tcW w:w="10777" w:type="dxa"/>
            <w:gridSpan w:val="16"/>
          </w:tcPr>
          <w:p w14:paraId="768E35B4" w14:textId="77777777" w:rsidR="00B177AA" w:rsidRPr="005739CF" w:rsidRDefault="00B177AA" w:rsidP="009E772D">
            <w:pPr>
              <w:pStyle w:val="af9"/>
              <w:rPr>
                <w:rFonts w:ascii="Times New Roman" w:hAnsi="Times New Roman"/>
                <w:sz w:val="20"/>
                <w:szCs w:val="20"/>
              </w:rPr>
            </w:pPr>
            <w:r w:rsidRPr="005739CF">
              <w:rPr>
                <w:rFonts w:ascii="Times New Roman" w:hAnsi="Times New Roman"/>
                <w:sz w:val="20"/>
                <w:szCs w:val="20"/>
              </w:rPr>
              <w:t>Беседы с детьми о пользе спорта и физической нагрузки для здоровья. Просмотр презентации «Известные спортсмены</w:t>
            </w:r>
            <w:r w:rsidRPr="005739CF">
              <w:rPr>
                <w:rFonts w:ascii="Times New Roman" w:hAnsi="Times New Roman"/>
                <w:spacing w:val="-13"/>
                <w:sz w:val="20"/>
                <w:szCs w:val="20"/>
              </w:rPr>
              <w:t xml:space="preserve"> </w:t>
            </w:r>
            <w:r w:rsidRPr="005739CF">
              <w:rPr>
                <w:rFonts w:ascii="Times New Roman" w:hAnsi="Times New Roman"/>
                <w:sz w:val="20"/>
                <w:szCs w:val="20"/>
              </w:rPr>
              <w:t>нашего</w:t>
            </w:r>
            <w:r w:rsidRPr="005739CF">
              <w:rPr>
                <w:rFonts w:ascii="Times New Roman" w:hAnsi="Times New Roman"/>
                <w:spacing w:val="-13"/>
                <w:sz w:val="20"/>
                <w:szCs w:val="20"/>
              </w:rPr>
              <w:t xml:space="preserve"> </w:t>
            </w:r>
            <w:r w:rsidRPr="005739CF">
              <w:rPr>
                <w:rFonts w:ascii="Times New Roman" w:hAnsi="Times New Roman"/>
                <w:sz w:val="20"/>
                <w:szCs w:val="20"/>
              </w:rPr>
              <w:t>района,</w:t>
            </w:r>
            <w:r w:rsidRPr="005739CF">
              <w:rPr>
                <w:rFonts w:ascii="Times New Roman" w:hAnsi="Times New Roman"/>
                <w:spacing w:val="-13"/>
                <w:sz w:val="20"/>
                <w:szCs w:val="20"/>
              </w:rPr>
              <w:t xml:space="preserve"> </w:t>
            </w:r>
            <w:r w:rsidRPr="005739CF">
              <w:rPr>
                <w:rFonts w:ascii="Times New Roman" w:hAnsi="Times New Roman"/>
                <w:sz w:val="20"/>
                <w:szCs w:val="20"/>
              </w:rPr>
              <w:t>города, области, страны»</w:t>
            </w:r>
          </w:p>
          <w:p w14:paraId="48AF3FEA" w14:textId="77777777" w:rsidR="00B177AA" w:rsidRPr="005739CF" w:rsidRDefault="00B177AA" w:rsidP="009E772D">
            <w:pPr>
              <w:pStyle w:val="af9"/>
              <w:rPr>
                <w:rFonts w:ascii="Times New Roman" w:hAnsi="Times New Roman"/>
                <w:sz w:val="20"/>
                <w:szCs w:val="20"/>
              </w:rPr>
            </w:pPr>
            <w:r w:rsidRPr="005739CF">
              <w:rPr>
                <w:rFonts w:ascii="Times New Roman" w:hAnsi="Times New Roman"/>
                <w:sz w:val="20"/>
                <w:szCs w:val="20"/>
              </w:rPr>
              <w:t>Тематические</w:t>
            </w:r>
            <w:r w:rsidRPr="005739CF">
              <w:rPr>
                <w:rFonts w:ascii="Times New Roman" w:hAnsi="Times New Roman"/>
                <w:spacing w:val="-8"/>
                <w:sz w:val="20"/>
                <w:szCs w:val="20"/>
              </w:rPr>
              <w:t xml:space="preserve"> </w:t>
            </w:r>
            <w:r w:rsidRPr="005739CF">
              <w:rPr>
                <w:rFonts w:ascii="Times New Roman" w:hAnsi="Times New Roman"/>
                <w:spacing w:val="-2"/>
                <w:sz w:val="20"/>
                <w:szCs w:val="20"/>
              </w:rPr>
              <w:t>подвижные,</w:t>
            </w:r>
            <w:r>
              <w:rPr>
                <w:rFonts w:ascii="Times New Roman" w:hAnsi="Times New Roman"/>
                <w:spacing w:val="-2"/>
                <w:sz w:val="20"/>
                <w:szCs w:val="20"/>
              </w:rPr>
              <w:t xml:space="preserve"> </w:t>
            </w:r>
            <w:r w:rsidRPr="005739CF">
              <w:rPr>
                <w:rFonts w:ascii="Times New Roman" w:hAnsi="Times New Roman"/>
                <w:sz w:val="20"/>
                <w:szCs w:val="20"/>
              </w:rPr>
              <w:t>дидактические,</w:t>
            </w:r>
            <w:r w:rsidRPr="005739CF">
              <w:rPr>
                <w:rFonts w:ascii="Times New Roman" w:hAnsi="Times New Roman"/>
                <w:spacing w:val="-15"/>
                <w:sz w:val="20"/>
                <w:szCs w:val="20"/>
              </w:rPr>
              <w:t xml:space="preserve"> </w:t>
            </w:r>
            <w:r w:rsidRPr="005739CF">
              <w:rPr>
                <w:rFonts w:ascii="Times New Roman" w:hAnsi="Times New Roman"/>
                <w:sz w:val="20"/>
                <w:szCs w:val="20"/>
              </w:rPr>
              <w:t>сюжетно-ролевые игры в зале и на спортивной</w:t>
            </w:r>
            <w:r>
              <w:rPr>
                <w:rFonts w:ascii="Times New Roman" w:hAnsi="Times New Roman"/>
                <w:sz w:val="20"/>
                <w:szCs w:val="20"/>
              </w:rPr>
              <w:t xml:space="preserve"> </w:t>
            </w:r>
            <w:r w:rsidRPr="005739CF">
              <w:rPr>
                <w:rFonts w:ascii="Times New Roman" w:hAnsi="Times New Roman"/>
                <w:sz w:val="20"/>
                <w:szCs w:val="20"/>
              </w:rPr>
              <w:t>площадке</w:t>
            </w:r>
            <w:r w:rsidRPr="005739CF">
              <w:rPr>
                <w:rFonts w:ascii="Times New Roman" w:hAnsi="Times New Roman"/>
                <w:spacing w:val="-4"/>
                <w:sz w:val="20"/>
                <w:szCs w:val="20"/>
              </w:rPr>
              <w:t xml:space="preserve"> </w:t>
            </w:r>
            <w:r w:rsidRPr="005739CF">
              <w:rPr>
                <w:rFonts w:ascii="Times New Roman" w:hAnsi="Times New Roman"/>
                <w:sz w:val="20"/>
                <w:szCs w:val="20"/>
              </w:rPr>
              <w:t>детского</w:t>
            </w:r>
            <w:r w:rsidRPr="005739CF">
              <w:rPr>
                <w:rFonts w:ascii="Times New Roman" w:hAnsi="Times New Roman"/>
                <w:spacing w:val="-1"/>
                <w:sz w:val="20"/>
                <w:szCs w:val="20"/>
              </w:rPr>
              <w:t xml:space="preserve"> </w:t>
            </w:r>
            <w:r w:rsidRPr="005739CF">
              <w:rPr>
                <w:rFonts w:ascii="Times New Roman" w:hAnsi="Times New Roman"/>
                <w:spacing w:val="-4"/>
                <w:sz w:val="20"/>
                <w:szCs w:val="20"/>
              </w:rPr>
              <w:t>сада</w:t>
            </w:r>
          </w:p>
          <w:p w14:paraId="0633C1DD" w14:textId="77777777" w:rsidR="00B177AA" w:rsidRPr="00D139BE" w:rsidRDefault="00B177AA" w:rsidP="009E772D">
            <w:pPr>
              <w:pStyle w:val="af9"/>
              <w:rPr>
                <w:rFonts w:ascii="Times New Roman" w:eastAsia="SimSun" w:hAnsi="Times New Roman"/>
                <w:b/>
                <w:i/>
                <w:sz w:val="20"/>
                <w:szCs w:val="20"/>
              </w:rPr>
            </w:pPr>
            <w:r w:rsidRPr="00D139BE">
              <w:rPr>
                <w:rFonts w:ascii="Times New Roman" w:eastAsia="SimSun" w:hAnsi="Times New Roman"/>
                <w:b/>
                <w:i/>
                <w:sz w:val="20"/>
                <w:szCs w:val="20"/>
              </w:rPr>
              <w:t>Квест-игра «В поисках здоровья»</w:t>
            </w:r>
          </w:p>
        </w:tc>
      </w:tr>
      <w:tr w:rsidR="00B177AA" w:rsidRPr="005739CF" w14:paraId="2C57490D" w14:textId="77777777" w:rsidTr="009E772D">
        <w:trPr>
          <w:trHeight w:val="1692"/>
          <w:jc w:val="center"/>
        </w:trPr>
        <w:tc>
          <w:tcPr>
            <w:tcW w:w="1380" w:type="dxa"/>
            <w:vAlign w:val="center"/>
          </w:tcPr>
          <w:p w14:paraId="595F32BF" w14:textId="77777777" w:rsidR="00B177AA" w:rsidRPr="005739CF" w:rsidRDefault="00B177AA" w:rsidP="009E772D">
            <w:pPr>
              <w:spacing w:after="0" w:line="240" w:lineRule="auto"/>
              <w:jc w:val="center"/>
              <w:rPr>
                <w:rFonts w:ascii="Times New Roman" w:eastAsia="Calibri" w:hAnsi="Times New Roman" w:cs="Times New Roman"/>
                <w:b/>
                <w:sz w:val="20"/>
                <w:szCs w:val="20"/>
                <w:lang w:eastAsia="ru-RU"/>
              </w:rPr>
            </w:pPr>
            <w:r w:rsidRPr="005739CF">
              <w:rPr>
                <w:rFonts w:ascii="Times New Roman" w:eastAsia="Calibri" w:hAnsi="Times New Roman" w:cs="Times New Roman"/>
                <w:b/>
                <w:sz w:val="20"/>
                <w:szCs w:val="20"/>
                <w:lang w:eastAsia="ru-RU"/>
              </w:rPr>
              <w:t>АВГУСТ</w:t>
            </w:r>
          </w:p>
          <w:p w14:paraId="342AA866" w14:textId="77777777" w:rsidR="00B177AA" w:rsidRPr="005739CF" w:rsidRDefault="00B177AA" w:rsidP="009E772D">
            <w:pPr>
              <w:spacing w:after="0" w:line="240" w:lineRule="auto"/>
              <w:ind w:firstLine="29"/>
              <w:jc w:val="center"/>
              <w:rPr>
                <w:rFonts w:ascii="Times New Roman" w:eastAsia="SimSun" w:hAnsi="Times New Roman" w:cs="Times New Roman"/>
                <w:b/>
                <w:sz w:val="20"/>
                <w:szCs w:val="20"/>
                <w:lang w:eastAsia="ru-RU"/>
              </w:rPr>
            </w:pPr>
            <w:r>
              <w:rPr>
                <w:rFonts w:ascii="Times New Roman" w:eastAsia="Calibri" w:hAnsi="Times New Roman" w:cs="Times New Roman"/>
                <w:b/>
                <w:sz w:val="20"/>
                <w:szCs w:val="20"/>
                <w:lang w:eastAsia="ru-RU"/>
              </w:rPr>
              <w:t>3</w:t>
            </w:r>
            <w:r w:rsidRPr="005739CF">
              <w:rPr>
                <w:rFonts w:ascii="Times New Roman" w:eastAsia="Calibri" w:hAnsi="Times New Roman" w:cs="Times New Roman"/>
                <w:b/>
                <w:sz w:val="20"/>
                <w:szCs w:val="20"/>
                <w:lang w:eastAsia="ru-RU"/>
              </w:rPr>
              <w:t xml:space="preserve"> неделя 1</w:t>
            </w:r>
            <w:r>
              <w:rPr>
                <w:rFonts w:ascii="Times New Roman" w:eastAsia="Calibri" w:hAnsi="Times New Roman" w:cs="Times New Roman"/>
                <w:b/>
                <w:sz w:val="20"/>
                <w:szCs w:val="20"/>
                <w:lang w:eastAsia="ru-RU"/>
              </w:rPr>
              <w:t>7</w:t>
            </w:r>
            <w:r w:rsidRPr="005739CF">
              <w:rPr>
                <w:rFonts w:ascii="Times New Roman" w:eastAsia="SimSun" w:hAnsi="Times New Roman" w:cs="Times New Roman"/>
                <w:b/>
                <w:sz w:val="20"/>
                <w:szCs w:val="20"/>
                <w:lang w:eastAsia="ru-RU"/>
              </w:rPr>
              <w:t>.08 – 2</w:t>
            </w:r>
            <w:r>
              <w:rPr>
                <w:rFonts w:ascii="Times New Roman" w:eastAsia="SimSun" w:hAnsi="Times New Roman" w:cs="Times New Roman"/>
                <w:b/>
                <w:sz w:val="20"/>
                <w:szCs w:val="20"/>
                <w:lang w:eastAsia="ru-RU"/>
              </w:rPr>
              <w:t>1</w:t>
            </w:r>
            <w:r w:rsidRPr="005739CF">
              <w:rPr>
                <w:rFonts w:ascii="Times New Roman" w:eastAsia="SimSun" w:hAnsi="Times New Roman" w:cs="Times New Roman"/>
                <w:b/>
                <w:sz w:val="20"/>
                <w:szCs w:val="20"/>
                <w:lang w:eastAsia="ru-RU"/>
              </w:rPr>
              <w:t>.08</w:t>
            </w:r>
          </w:p>
        </w:tc>
        <w:tc>
          <w:tcPr>
            <w:tcW w:w="1446" w:type="dxa"/>
            <w:vAlign w:val="center"/>
          </w:tcPr>
          <w:p w14:paraId="638B10D1" w14:textId="77777777" w:rsidR="00B177AA" w:rsidRPr="005739CF" w:rsidRDefault="00B177AA" w:rsidP="009E772D">
            <w:pPr>
              <w:spacing w:after="0" w:line="240" w:lineRule="auto"/>
              <w:ind w:firstLine="29"/>
              <w:jc w:val="center"/>
              <w:rPr>
                <w:rFonts w:ascii="Times New Roman" w:eastAsia="SimSun" w:hAnsi="Times New Roman" w:cs="Times New Roman"/>
                <w:b/>
                <w:sz w:val="20"/>
                <w:szCs w:val="20"/>
                <w:lang w:eastAsia="ru-RU"/>
              </w:rPr>
            </w:pPr>
            <w:r w:rsidRPr="005739CF">
              <w:rPr>
                <w:rFonts w:ascii="Times New Roman" w:eastAsia="SimSun" w:hAnsi="Times New Roman" w:cs="Times New Roman"/>
                <w:b/>
                <w:sz w:val="20"/>
                <w:szCs w:val="20"/>
                <w:lang w:eastAsia="ru-RU"/>
              </w:rPr>
              <w:t xml:space="preserve">22.08 </w:t>
            </w:r>
          </w:p>
          <w:p w14:paraId="691111DE" w14:textId="77777777" w:rsidR="00B177AA" w:rsidRPr="005739CF" w:rsidRDefault="00B177AA" w:rsidP="009E772D">
            <w:pPr>
              <w:spacing w:after="0" w:line="240" w:lineRule="auto"/>
              <w:ind w:firstLine="29"/>
              <w:jc w:val="center"/>
              <w:rPr>
                <w:rFonts w:ascii="Times New Roman" w:eastAsia="Calibri" w:hAnsi="Times New Roman" w:cs="Times New Roman"/>
                <w:b/>
                <w:sz w:val="20"/>
                <w:szCs w:val="20"/>
                <w:lang w:eastAsia="ru-RU"/>
              </w:rPr>
            </w:pPr>
            <w:r w:rsidRPr="005739CF">
              <w:rPr>
                <w:rFonts w:ascii="Times New Roman" w:eastAsia="SimSun" w:hAnsi="Times New Roman" w:cs="Times New Roman"/>
                <w:b/>
                <w:bCs/>
                <w:sz w:val="20"/>
                <w:szCs w:val="20"/>
                <w:lang w:eastAsia="ru-RU"/>
              </w:rPr>
              <w:t>День Государственного флага РФ</w:t>
            </w:r>
          </w:p>
        </w:tc>
        <w:tc>
          <w:tcPr>
            <w:tcW w:w="1701" w:type="dxa"/>
          </w:tcPr>
          <w:p w14:paraId="4EE759B9" w14:textId="77777777" w:rsidR="00B177AA" w:rsidRPr="005739CF" w:rsidRDefault="00B177AA" w:rsidP="009E772D">
            <w:pPr>
              <w:spacing w:after="0" w:line="240" w:lineRule="auto"/>
              <w:ind w:firstLine="29"/>
              <w:jc w:val="center"/>
              <w:rPr>
                <w:rFonts w:ascii="Times New Roman" w:eastAsia="SimSun" w:hAnsi="Times New Roman" w:cs="Times New Roman"/>
                <w:sz w:val="20"/>
                <w:szCs w:val="20"/>
                <w:lang w:eastAsia="ru-RU"/>
              </w:rPr>
            </w:pPr>
            <w:r w:rsidRPr="005739CF">
              <w:rPr>
                <w:rFonts w:ascii="Times New Roman" w:hAnsi="Times New Roman" w:cs="Times New Roman"/>
                <w:sz w:val="20"/>
                <w:szCs w:val="20"/>
              </w:rPr>
              <w:t>Патриотическое, Познавательное Духовно – нравственное, социальное, Физическое и оздоровительное</w:t>
            </w:r>
          </w:p>
        </w:tc>
        <w:tc>
          <w:tcPr>
            <w:tcW w:w="10777" w:type="dxa"/>
            <w:gridSpan w:val="16"/>
            <w:vAlign w:val="center"/>
          </w:tcPr>
          <w:p w14:paraId="1C69F383" w14:textId="77777777" w:rsidR="00B177AA" w:rsidRPr="005739CF" w:rsidRDefault="00B177AA" w:rsidP="009E772D">
            <w:pPr>
              <w:pStyle w:val="af9"/>
              <w:rPr>
                <w:rFonts w:ascii="Times New Roman" w:hAnsi="Times New Roman"/>
                <w:sz w:val="20"/>
                <w:szCs w:val="20"/>
              </w:rPr>
            </w:pPr>
            <w:r w:rsidRPr="005739CF">
              <w:rPr>
                <w:rFonts w:ascii="Times New Roman" w:hAnsi="Times New Roman"/>
                <w:sz w:val="20"/>
                <w:szCs w:val="20"/>
              </w:rPr>
              <w:t>Беседа на тему «Государственные символы России».</w:t>
            </w:r>
          </w:p>
          <w:p w14:paraId="27AFB23F" w14:textId="77777777" w:rsidR="00B177AA" w:rsidRDefault="00B177AA" w:rsidP="009E772D">
            <w:pPr>
              <w:pStyle w:val="af9"/>
              <w:rPr>
                <w:rFonts w:ascii="Times New Roman" w:hAnsi="Times New Roman"/>
                <w:sz w:val="20"/>
                <w:szCs w:val="20"/>
              </w:rPr>
            </w:pPr>
            <w:r w:rsidRPr="001F2DE6">
              <w:rPr>
                <w:rFonts w:ascii="Times New Roman" w:hAnsi="Times New Roman"/>
                <w:sz w:val="20"/>
                <w:szCs w:val="20"/>
              </w:rPr>
              <w:t>Беседа «Исторические факты появления флага»</w:t>
            </w:r>
            <w:r>
              <w:rPr>
                <w:rFonts w:ascii="Times New Roman" w:hAnsi="Times New Roman"/>
                <w:sz w:val="20"/>
                <w:szCs w:val="20"/>
              </w:rPr>
              <w:t>.</w:t>
            </w:r>
          </w:p>
          <w:p w14:paraId="1A55E392" w14:textId="77777777" w:rsidR="00B177AA" w:rsidRDefault="00B177AA" w:rsidP="009E772D">
            <w:pPr>
              <w:pStyle w:val="af9"/>
              <w:rPr>
                <w:rFonts w:ascii="Times New Roman" w:hAnsi="Times New Roman"/>
                <w:sz w:val="20"/>
                <w:szCs w:val="20"/>
              </w:rPr>
            </w:pPr>
            <w:r w:rsidRPr="001F2DE6">
              <w:rPr>
                <w:rFonts w:ascii="Times New Roman" w:hAnsi="Times New Roman"/>
                <w:sz w:val="20"/>
                <w:szCs w:val="20"/>
              </w:rPr>
              <w:t xml:space="preserve"> Игра-викторина «Флаг державы –символ славы»</w:t>
            </w:r>
            <w:r>
              <w:rPr>
                <w:rFonts w:ascii="Times New Roman" w:hAnsi="Times New Roman"/>
                <w:sz w:val="20"/>
                <w:szCs w:val="20"/>
              </w:rPr>
              <w:t>.</w:t>
            </w:r>
          </w:p>
          <w:p w14:paraId="6C0812DB" w14:textId="77777777" w:rsidR="00B177AA" w:rsidRPr="005739CF" w:rsidRDefault="00B177AA" w:rsidP="009E772D">
            <w:pPr>
              <w:pStyle w:val="af9"/>
              <w:rPr>
                <w:rFonts w:ascii="Times New Roman" w:hAnsi="Times New Roman"/>
                <w:sz w:val="20"/>
                <w:szCs w:val="20"/>
              </w:rPr>
            </w:pPr>
            <w:r w:rsidRPr="005739CF">
              <w:rPr>
                <w:rFonts w:ascii="Times New Roman" w:hAnsi="Times New Roman"/>
                <w:sz w:val="20"/>
                <w:szCs w:val="20"/>
              </w:rPr>
              <w:t>Подвижная игра «Кто быстрее до флажка», игра-эстафета «Передай флажок».</w:t>
            </w:r>
          </w:p>
          <w:p w14:paraId="0CC84BF4" w14:textId="77777777" w:rsidR="00B177AA" w:rsidRPr="005739CF" w:rsidRDefault="00B177AA" w:rsidP="009E772D">
            <w:pPr>
              <w:pStyle w:val="af9"/>
              <w:rPr>
                <w:rFonts w:ascii="Times New Roman" w:hAnsi="Times New Roman"/>
                <w:sz w:val="20"/>
                <w:szCs w:val="20"/>
              </w:rPr>
            </w:pPr>
            <w:r w:rsidRPr="005739CF">
              <w:rPr>
                <w:rFonts w:ascii="Times New Roman" w:hAnsi="Times New Roman"/>
                <w:sz w:val="20"/>
                <w:szCs w:val="20"/>
              </w:rPr>
              <w:t>Сюжетно-ролевая игра «Морское путешествие».</w:t>
            </w:r>
          </w:p>
          <w:p w14:paraId="7B1694CC" w14:textId="77777777" w:rsidR="00B177AA" w:rsidRPr="005739CF" w:rsidRDefault="00B177AA" w:rsidP="009E772D">
            <w:pPr>
              <w:pStyle w:val="af9"/>
              <w:rPr>
                <w:rFonts w:ascii="Times New Roman" w:hAnsi="Times New Roman"/>
                <w:sz w:val="20"/>
                <w:szCs w:val="20"/>
              </w:rPr>
            </w:pPr>
            <w:r w:rsidRPr="005739CF">
              <w:rPr>
                <w:rFonts w:ascii="Times New Roman" w:hAnsi="Times New Roman"/>
                <w:sz w:val="20"/>
                <w:szCs w:val="20"/>
              </w:rPr>
              <w:t>Изобразительная деятельность «Российский флаг»</w:t>
            </w:r>
          </w:p>
        </w:tc>
      </w:tr>
      <w:tr w:rsidR="00B177AA" w:rsidRPr="005739CF" w14:paraId="101AB097" w14:textId="77777777" w:rsidTr="009E772D">
        <w:trPr>
          <w:trHeight w:val="975"/>
          <w:jc w:val="center"/>
        </w:trPr>
        <w:tc>
          <w:tcPr>
            <w:tcW w:w="1380" w:type="dxa"/>
            <w:vAlign w:val="center"/>
          </w:tcPr>
          <w:p w14:paraId="2B9A43C7" w14:textId="77777777" w:rsidR="00B177AA" w:rsidRPr="001F2DE6" w:rsidRDefault="00B177AA" w:rsidP="009E772D">
            <w:pPr>
              <w:spacing w:after="0" w:line="240" w:lineRule="auto"/>
              <w:jc w:val="center"/>
              <w:rPr>
                <w:rFonts w:ascii="Times New Roman" w:eastAsia="Calibri" w:hAnsi="Times New Roman" w:cs="Times New Roman"/>
                <w:b/>
                <w:sz w:val="20"/>
                <w:szCs w:val="20"/>
                <w:lang w:eastAsia="ru-RU"/>
              </w:rPr>
            </w:pPr>
            <w:r w:rsidRPr="001F2DE6">
              <w:rPr>
                <w:rFonts w:ascii="Times New Roman" w:eastAsia="Calibri" w:hAnsi="Times New Roman" w:cs="Times New Roman"/>
                <w:b/>
                <w:sz w:val="20"/>
                <w:szCs w:val="20"/>
                <w:lang w:eastAsia="ru-RU"/>
              </w:rPr>
              <w:t>АВГУСТ</w:t>
            </w:r>
          </w:p>
          <w:p w14:paraId="5826EAC7" w14:textId="77777777" w:rsidR="00B177AA" w:rsidRPr="005739CF" w:rsidRDefault="00B177AA" w:rsidP="009E772D">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4</w:t>
            </w:r>
            <w:r w:rsidRPr="001F2DE6">
              <w:rPr>
                <w:rFonts w:ascii="Times New Roman" w:eastAsia="Calibri" w:hAnsi="Times New Roman" w:cs="Times New Roman"/>
                <w:b/>
                <w:sz w:val="20"/>
                <w:szCs w:val="20"/>
                <w:lang w:eastAsia="ru-RU"/>
              </w:rPr>
              <w:t xml:space="preserve"> неделя </w:t>
            </w:r>
            <w:r>
              <w:rPr>
                <w:rFonts w:ascii="Times New Roman" w:eastAsia="Calibri" w:hAnsi="Times New Roman" w:cs="Times New Roman"/>
                <w:b/>
                <w:sz w:val="20"/>
                <w:szCs w:val="20"/>
                <w:lang w:eastAsia="ru-RU"/>
              </w:rPr>
              <w:t>24.</w:t>
            </w:r>
            <w:r w:rsidRPr="001F2DE6">
              <w:rPr>
                <w:rFonts w:ascii="Times New Roman" w:eastAsia="Calibri" w:hAnsi="Times New Roman" w:cs="Times New Roman"/>
                <w:b/>
                <w:sz w:val="20"/>
                <w:szCs w:val="20"/>
                <w:lang w:eastAsia="ru-RU"/>
              </w:rPr>
              <w:t xml:space="preserve">08 – </w:t>
            </w:r>
            <w:r>
              <w:rPr>
                <w:rFonts w:ascii="Times New Roman" w:eastAsia="Calibri" w:hAnsi="Times New Roman" w:cs="Times New Roman"/>
                <w:b/>
                <w:sz w:val="20"/>
                <w:szCs w:val="20"/>
                <w:lang w:eastAsia="ru-RU"/>
              </w:rPr>
              <w:t>28</w:t>
            </w:r>
            <w:r w:rsidRPr="001F2DE6">
              <w:rPr>
                <w:rFonts w:ascii="Times New Roman" w:eastAsia="Calibri" w:hAnsi="Times New Roman" w:cs="Times New Roman"/>
                <w:b/>
                <w:sz w:val="20"/>
                <w:szCs w:val="20"/>
                <w:lang w:eastAsia="ru-RU"/>
              </w:rPr>
              <w:t>.08</w:t>
            </w:r>
          </w:p>
        </w:tc>
        <w:tc>
          <w:tcPr>
            <w:tcW w:w="1446" w:type="dxa"/>
            <w:vAlign w:val="center"/>
          </w:tcPr>
          <w:p w14:paraId="6809CB0D" w14:textId="77777777" w:rsidR="00B177AA" w:rsidRPr="001F2DE6" w:rsidRDefault="00B177AA" w:rsidP="009E772D">
            <w:pPr>
              <w:spacing w:after="0" w:line="240" w:lineRule="auto"/>
              <w:ind w:firstLine="29"/>
              <w:jc w:val="center"/>
              <w:rPr>
                <w:rFonts w:ascii="Times New Roman" w:eastAsia="SimSun" w:hAnsi="Times New Roman" w:cs="Times New Roman"/>
                <w:b/>
                <w:sz w:val="20"/>
                <w:szCs w:val="20"/>
                <w:lang w:eastAsia="ru-RU"/>
              </w:rPr>
            </w:pPr>
            <w:r w:rsidRPr="001F2DE6">
              <w:rPr>
                <w:rFonts w:ascii="Times New Roman" w:eastAsia="SimSun" w:hAnsi="Times New Roman" w:cs="Times New Roman"/>
                <w:b/>
                <w:sz w:val="20"/>
                <w:szCs w:val="20"/>
                <w:lang w:eastAsia="ru-RU"/>
              </w:rPr>
              <w:t>27 августа.</w:t>
            </w:r>
          </w:p>
          <w:p w14:paraId="5ABFAE1A" w14:textId="77777777" w:rsidR="00B177AA" w:rsidRPr="001F2DE6" w:rsidRDefault="00B177AA" w:rsidP="009E772D">
            <w:pPr>
              <w:spacing w:after="0" w:line="240" w:lineRule="auto"/>
              <w:ind w:firstLine="29"/>
              <w:jc w:val="center"/>
              <w:rPr>
                <w:rFonts w:ascii="Times New Roman" w:eastAsia="SimSun" w:hAnsi="Times New Roman" w:cs="Times New Roman"/>
                <w:b/>
                <w:sz w:val="20"/>
                <w:szCs w:val="20"/>
                <w:lang w:eastAsia="ru-RU"/>
              </w:rPr>
            </w:pPr>
            <w:r w:rsidRPr="001F2DE6">
              <w:rPr>
                <w:rFonts w:ascii="Times New Roman" w:eastAsia="SimSun" w:hAnsi="Times New Roman" w:cs="Times New Roman"/>
                <w:b/>
                <w:sz w:val="20"/>
                <w:szCs w:val="20"/>
                <w:lang w:eastAsia="ru-RU"/>
              </w:rPr>
              <w:t>День</w:t>
            </w:r>
          </w:p>
          <w:p w14:paraId="0687095E" w14:textId="77777777" w:rsidR="00B177AA" w:rsidRPr="005739CF" w:rsidRDefault="00B177AA" w:rsidP="009E772D">
            <w:pPr>
              <w:spacing w:after="0" w:line="240" w:lineRule="auto"/>
              <w:ind w:firstLine="29"/>
              <w:jc w:val="center"/>
              <w:rPr>
                <w:rFonts w:ascii="Times New Roman" w:eastAsia="SimSun" w:hAnsi="Times New Roman" w:cs="Times New Roman"/>
                <w:b/>
                <w:sz w:val="20"/>
                <w:szCs w:val="20"/>
                <w:lang w:eastAsia="ru-RU"/>
              </w:rPr>
            </w:pPr>
            <w:r w:rsidRPr="001F2DE6">
              <w:rPr>
                <w:rFonts w:ascii="Times New Roman" w:eastAsia="SimSun" w:hAnsi="Times New Roman" w:cs="Times New Roman"/>
                <w:b/>
                <w:sz w:val="20"/>
                <w:szCs w:val="20"/>
                <w:lang w:eastAsia="ru-RU"/>
              </w:rPr>
              <w:t>российского кино</w:t>
            </w:r>
          </w:p>
        </w:tc>
        <w:tc>
          <w:tcPr>
            <w:tcW w:w="1701" w:type="dxa"/>
          </w:tcPr>
          <w:p w14:paraId="057F2089" w14:textId="77777777" w:rsidR="00B177AA" w:rsidRPr="005739CF" w:rsidRDefault="00B177AA" w:rsidP="009E772D">
            <w:pPr>
              <w:spacing w:after="0" w:line="240" w:lineRule="auto"/>
              <w:ind w:firstLine="29"/>
              <w:jc w:val="center"/>
              <w:rPr>
                <w:rFonts w:ascii="Times New Roman" w:hAnsi="Times New Roman" w:cs="Times New Roman"/>
                <w:sz w:val="20"/>
                <w:szCs w:val="20"/>
              </w:rPr>
            </w:pPr>
            <w:r w:rsidRPr="001F2DE6">
              <w:rPr>
                <w:rFonts w:ascii="Times New Roman" w:hAnsi="Times New Roman" w:cs="Times New Roman"/>
                <w:sz w:val="20"/>
                <w:szCs w:val="20"/>
              </w:rPr>
              <w:t>эстетическое, социальное</w:t>
            </w:r>
          </w:p>
        </w:tc>
        <w:tc>
          <w:tcPr>
            <w:tcW w:w="10777" w:type="dxa"/>
            <w:gridSpan w:val="16"/>
            <w:vAlign w:val="center"/>
          </w:tcPr>
          <w:p w14:paraId="790FE2E3" w14:textId="77777777" w:rsidR="00B177AA" w:rsidRPr="001F2DE6" w:rsidRDefault="00B177AA" w:rsidP="009E772D">
            <w:pPr>
              <w:pStyle w:val="af9"/>
              <w:rPr>
                <w:rFonts w:ascii="Times New Roman" w:hAnsi="Times New Roman"/>
                <w:sz w:val="20"/>
                <w:szCs w:val="20"/>
              </w:rPr>
            </w:pPr>
            <w:r w:rsidRPr="001F2DE6">
              <w:rPr>
                <w:rFonts w:ascii="Times New Roman" w:hAnsi="Times New Roman"/>
                <w:sz w:val="20"/>
                <w:szCs w:val="20"/>
              </w:rPr>
              <w:t>Беседы на темы: «Что мы знаем о кино?», «Как снимают кино?»</w:t>
            </w:r>
          </w:p>
          <w:p w14:paraId="7180045D" w14:textId="77777777" w:rsidR="00B177AA" w:rsidRPr="001F2DE6" w:rsidRDefault="00B177AA" w:rsidP="009E772D">
            <w:pPr>
              <w:pStyle w:val="af9"/>
              <w:rPr>
                <w:rFonts w:ascii="Times New Roman" w:hAnsi="Times New Roman"/>
                <w:sz w:val="20"/>
                <w:szCs w:val="20"/>
              </w:rPr>
            </w:pPr>
            <w:r w:rsidRPr="001F2DE6">
              <w:rPr>
                <w:rFonts w:ascii="Times New Roman" w:hAnsi="Times New Roman"/>
                <w:sz w:val="20"/>
                <w:szCs w:val="20"/>
              </w:rPr>
              <w:t>Дидактические игры «Придумай новых героев» и «Эмоции героев»</w:t>
            </w:r>
          </w:p>
          <w:p w14:paraId="5734652F" w14:textId="77777777" w:rsidR="00B177AA" w:rsidRPr="005739CF" w:rsidRDefault="00B177AA" w:rsidP="009E772D">
            <w:pPr>
              <w:pStyle w:val="af9"/>
              <w:rPr>
                <w:rFonts w:ascii="Times New Roman" w:hAnsi="Times New Roman"/>
                <w:sz w:val="20"/>
                <w:szCs w:val="20"/>
              </w:rPr>
            </w:pPr>
            <w:r w:rsidRPr="001F2DE6">
              <w:rPr>
                <w:rFonts w:ascii="Times New Roman" w:hAnsi="Times New Roman"/>
                <w:sz w:val="20"/>
                <w:szCs w:val="20"/>
              </w:rPr>
              <w:t>Встреча с героями фильмов и мультфильмов</w:t>
            </w:r>
          </w:p>
        </w:tc>
      </w:tr>
      <w:tr w:rsidR="00B177AA" w:rsidRPr="005739CF" w14:paraId="60E344AD" w14:textId="77777777" w:rsidTr="009E772D">
        <w:trPr>
          <w:trHeight w:val="691"/>
          <w:jc w:val="center"/>
        </w:trPr>
        <w:tc>
          <w:tcPr>
            <w:tcW w:w="15304" w:type="dxa"/>
            <w:gridSpan w:val="19"/>
            <w:vAlign w:val="center"/>
          </w:tcPr>
          <w:p w14:paraId="6AF555A3" w14:textId="77777777" w:rsidR="00B177AA" w:rsidRPr="00D03007" w:rsidRDefault="00B177AA" w:rsidP="009E772D">
            <w:pPr>
              <w:pStyle w:val="af9"/>
              <w:jc w:val="center"/>
              <w:rPr>
                <w:rFonts w:ascii="Times New Roman" w:hAnsi="Times New Roman"/>
                <w:b/>
                <w:bCs/>
                <w:sz w:val="24"/>
                <w:szCs w:val="24"/>
              </w:rPr>
            </w:pPr>
            <w:r w:rsidRPr="008F1B2F">
              <w:rPr>
                <w:rFonts w:ascii="Times New Roman" w:hAnsi="Times New Roman"/>
                <w:b/>
                <w:bCs/>
                <w:sz w:val="24"/>
                <w:szCs w:val="24"/>
              </w:rPr>
              <w:t>Работа с родителями проводиться по плану педагогов</w:t>
            </w:r>
          </w:p>
        </w:tc>
      </w:tr>
    </w:tbl>
    <w:p w14:paraId="09CE816F" w14:textId="77777777" w:rsidR="00B177AA" w:rsidRPr="004F43F4" w:rsidRDefault="00B177AA" w:rsidP="00B177AA">
      <w:pPr>
        <w:rPr>
          <w:bCs/>
        </w:rPr>
      </w:pPr>
    </w:p>
    <w:p w14:paraId="3B96ECE9" w14:textId="77777777" w:rsidR="00D77F11" w:rsidRPr="004F43F4" w:rsidRDefault="00D77F11" w:rsidP="00D77F11">
      <w:pPr>
        <w:rPr>
          <w:bCs/>
        </w:rPr>
      </w:pPr>
    </w:p>
    <w:p w14:paraId="47098C71" w14:textId="280B8DAC" w:rsidR="002D08A5" w:rsidRDefault="002D08A5" w:rsidP="00D77F11">
      <w:pPr>
        <w:spacing w:after="0" w:line="240" w:lineRule="auto"/>
        <w:ind w:hanging="19"/>
        <w:jc w:val="center"/>
        <w:rPr>
          <w:rFonts w:ascii="Times New Roman" w:hAnsi="Times New Roman" w:cs="Times New Roman"/>
          <w:b/>
          <w:bCs/>
          <w:sz w:val="24"/>
          <w:szCs w:val="24"/>
        </w:rPr>
      </w:pPr>
    </w:p>
    <w:p w14:paraId="27AB2F14" w14:textId="77777777" w:rsidR="002D08A5" w:rsidRPr="00F80293" w:rsidRDefault="002D08A5" w:rsidP="00F80293">
      <w:pPr>
        <w:spacing w:after="0" w:line="240" w:lineRule="auto"/>
        <w:jc w:val="right"/>
        <w:rPr>
          <w:rFonts w:ascii="Times New Roman" w:hAnsi="Times New Roman" w:cs="Times New Roman"/>
          <w:b/>
          <w:bCs/>
          <w:sz w:val="24"/>
          <w:szCs w:val="24"/>
        </w:rPr>
      </w:pPr>
    </w:p>
    <w:p w14:paraId="24BD46B2" w14:textId="77777777" w:rsidR="00F80293" w:rsidRPr="00F80293" w:rsidRDefault="00F80293" w:rsidP="00F80293">
      <w:pPr>
        <w:spacing w:after="0" w:line="240" w:lineRule="auto"/>
        <w:jc w:val="right"/>
        <w:rPr>
          <w:rFonts w:ascii="Times New Roman" w:hAnsi="Times New Roman" w:cs="Times New Roman"/>
          <w:b/>
          <w:bCs/>
          <w:sz w:val="24"/>
          <w:szCs w:val="24"/>
        </w:rPr>
      </w:pPr>
    </w:p>
    <w:p w14:paraId="227C4F23" w14:textId="77777777" w:rsidR="00F80293" w:rsidRDefault="00F80293" w:rsidP="00F735E5">
      <w:pPr>
        <w:spacing w:after="0" w:line="240" w:lineRule="auto"/>
        <w:jc w:val="both"/>
        <w:rPr>
          <w:rFonts w:ascii="Times New Roman" w:hAnsi="Times New Roman" w:cs="Times New Roman"/>
          <w:sz w:val="24"/>
          <w:szCs w:val="24"/>
        </w:rPr>
      </w:pPr>
    </w:p>
    <w:p w14:paraId="6F3FF1B7" w14:textId="77777777" w:rsidR="00F80293" w:rsidRPr="008A2BF7" w:rsidRDefault="00F80293" w:rsidP="00F80293">
      <w:pPr>
        <w:spacing w:after="0"/>
        <w:jc w:val="center"/>
        <w:rPr>
          <w:rFonts w:ascii="Times New Roman" w:eastAsia="Calibri" w:hAnsi="Times New Roman" w:cs="Times New Roman"/>
          <w:b/>
          <w:sz w:val="24"/>
          <w:szCs w:val="24"/>
        </w:rPr>
      </w:pPr>
    </w:p>
    <w:p w14:paraId="0328E54E" w14:textId="77777777" w:rsidR="00F80293" w:rsidRPr="008A2BF7" w:rsidRDefault="00F80293" w:rsidP="00F80293">
      <w:pPr>
        <w:spacing w:before="100" w:beforeAutospacing="1" w:after="0" w:line="240" w:lineRule="auto"/>
        <w:ind w:firstLine="720"/>
        <w:jc w:val="both"/>
        <w:rPr>
          <w:rFonts w:ascii="Arial" w:eastAsia="Times New Roman" w:hAnsi="Arial" w:cs="Arial"/>
          <w:color w:val="000000"/>
          <w:sz w:val="24"/>
          <w:szCs w:val="24"/>
          <w:lang w:eastAsia="ru-RU"/>
        </w:rPr>
      </w:pPr>
    </w:p>
    <w:p w14:paraId="67AE20BC" w14:textId="77777777" w:rsidR="00F80293" w:rsidRPr="00832064" w:rsidRDefault="00F80293" w:rsidP="00F735E5">
      <w:pPr>
        <w:spacing w:after="0" w:line="240" w:lineRule="auto"/>
        <w:jc w:val="both"/>
        <w:rPr>
          <w:rFonts w:ascii="Times New Roman" w:hAnsi="Times New Roman" w:cs="Times New Roman"/>
          <w:sz w:val="24"/>
          <w:szCs w:val="24"/>
        </w:rPr>
      </w:pPr>
    </w:p>
    <w:sectPr w:rsidR="00F80293" w:rsidRPr="00832064" w:rsidSect="00F735E5">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0D6DD" w14:textId="77777777" w:rsidR="00DF5F14" w:rsidRDefault="00DF5F14" w:rsidP="00900CB4">
      <w:pPr>
        <w:spacing w:after="0" w:line="240" w:lineRule="auto"/>
      </w:pPr>
      <w:r>
        <w:separator/>
      </w:r>
    </w:p>
  </w:endnote>
  <w:endnote w:type="continuationSeparator" w:id="0">
    <w:p w14:paraId="36DEA8BB" w14:textId="77777777" w:rsidR="00DF5F14" w:rsidRDefault="00DF5F14" w:rsidP="00900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DejaVu Sans">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9783D" w14:textId="77777777" w:rsidR="00E17E94" w:rsidRDefault="00000000">
    <w:pPr>
      <w:pStyle w:val="a9"/>
      <w:spacing w:line="14" w:lineRule="auto"/>
      <w:ind w:left="0"/>
      <w:rPr>
        <w:sz w:val="14"/>
      </w:rPr>
    </w:pPr>
    <w:r>
      <w:pict w14:anchorId="084476F4">
        <v:shapetype id="_x0000_t202" coordsize="21600,21600" o:spt="202" path="m,l,21600r21600,l21600,xe">
          <v:stroke joinstyle="miter"/>
          <v:path gradientshapeok="t" o:connecttype="rect"/>
        </v:shapetype>
        <v:shape id="_x0000_s1025" type="#_x0000_t202" style="position:absolute;left:0;text-align:left;margin-left:540.35pt;margin-top:780.8pt;width:22.8pt;height:13.05pt;z-index:-251658752;mso-position-horizontal-relative:page;mso-position-vertical-relative:page" filled="f" stroked="f">
          <v:textbox style="mso-next-textbox:#_x0000_s1025" inset="0,0,0,0">
            <w:txbxContent>
              <w:p w14:paraId="459435BF" w14:textId="77777777" w:rsidR="00E17E94" w:rsidRDefault="00E17E94">
                <w:pPr>
                  <w:spacing w:line="245" w:lineRule="exact"/>
                  <w:ind w:left="60"/>
                  <w:rPr>
                    <w:rFonts w:ascii="Calibri"/>
                  </w:rPr>
                </w:pPr>
                <w:r>
                  <w:fldChar w:fldCharType="begin"/>
                </w:r>
                <w:r>
                  <w:rPr>
                    <w:rFonts w:ascii="Calibri"/>
                  </w:rPr>
                  <w:instrText xml:space="preserve"> PAGE </w:instrText>
                </w:r>
                <w:r>
                  <w:fldChar w:fldCharType="separate"/>
                </w:r>
                <w:r w:rsidR="0063038E">
                  <w:rPr>
                    <w:rFonts w:ascii="Calibri"/>
                    <w:noProof/>
                  </w:rPr>
                  <w:t>283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D1561" w14:textId="77777777" w:rsidR="00DF5F14" w:rsidRDefault="00DF5F14" w:rsidP="00900CB4">
      <w:pPr>
        <w:spacing w:after="0" w:line="240" w:lineRule="auto"/>
      </w:pPr>
      <w:r>
        <w:separator/>
      </w:r>
    </w:p>
  </w:footnote>
  <w:footnote w:type="continuationSeparator" w:id="0">
    <w:p w14:paraId="1E69EAC2" w14:textId="77777777" w:rsidR="00DF5F14" w:rsidRDefault="00DF5F14" w:rsidP="00900C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3FC1D6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EF0147"/>
    <w:multiLevelType w:val="hybridMultilevel"/>
    <w:tmpl w:val="6E6A6716"/>
    <w:lvl w:ilvl="0" w:tplc="729EAE84">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580BAE"/>
    <w:multiLevelType w:val="hybridMultilevel"/>
    <w:tmpl w:val="A49A344E"/>
    <w:lvl w:ilvl="0" w:tplc="1F848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2954D37"/>
    <w:multiLevelType w:val="hybridMultilevel"/>
    <w:tmpl w:val="FA74DC5C"/>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2BB5F50"/>
    <w:multiLevelType w:val="multilevel"/>
    <w:tmpl w:val="7F1A9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C90AB4"/>
    <w:multiLevelType w:val="hybridMultilevel"/>
    <w:tmpl w:val="736A39AC"/>
    <w:lvl w:ilvl="0" w:tplc="1F848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36A2E1A"/>
    <w:multiLevelType w:val="multilevel"/>
    <w:tmpl w:val="B4BC1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A756DA"/>
    <w:multiLevelType w:val="hybridMultilevel"/>
    <w:tmpl w:val="03229AF8"/>
    <w:lvl w:ilvl="0" w:tplc="2AD6E05E">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3BA2B65"/>
    <w:multiLevelType w:val="hybridMultilevel"/>
    <w:tmpl w:val="0840D9B2"/>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05F4182D"/>
    <w:multiLevelType w:val="multilevel"/>
    <w:tmpl w:val="59101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CA2066"/>
    <w:multiLevelType w:val="hybridMultilevel"/>
    <w:tmpl w:val="48601C20"/>
    <w:lvl w:ilvl="0" w:tplc="4498D0DA">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6E8350E"/>
    <w:multiLevelType w:val="hybridMultilevel"/>
    <w:tmpl w:val="25D23C4E"/>
    <w:lvl w:ilvl="0" w:tplc="F42857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7544D39"/>
    <w:multiLevelType w:val="hybridMultilevel"/>
    <w:tmpl w:val="89620B86"/>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08310115"/>
    <w:multiLevelType w:val="hybridMultilevel"/>
    <w:tmpl w:val="5E8C7DB4"/>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09635998"/>
    <w:multiLevelType w:val="hybridMultilevel"/>
    <w:tmpl w:val="BD143330"/>
    <w:lvl w:ilvl="0" w:tplc="2AD6E05E">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9757897"/>
    <w:multiLevelType w:val="hybridMultilevel"/>
    <w:tmpl w:val="CD282284"/>
    <w:lvl w:ilvl="0" w:tplc="0419000F">
      <w:start w:val="1"/>
      <w:numFmt w:val="decimal"/>
      <w:lvlText w:val="%1."/>
      <w:lvlJc w:val="left"/>
      <w:pPr>
        <w:ind w:left="861" w:hanging="360"/>
      </w:pPr>
    </w:lvl>
    <w:lvl w:ilvl="1" w:tplc="FFFFFFFF" w:tentative="1">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16" w15:restartNumberingAfterBreak="0">
    <w:nsid w:val="09FA711F"/>
    <w:multiLevelType w:val="multilevel"/>
    <w:tmpl w:val="E5849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A3132D6"/>
    <w:multiLevelType w:val="hybridMultilevel"/>
    <w:tmpl w:val="11FAE2B2"/>
    <w:lvl w:ilvl="0" w:tplc="041A9F68">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AFD33EE"/>
    <w:multiLevelType w:val="hybridMultilevel"/>
    <w:tmpl w:val="C8527DC4"/>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19" w15:restartNumberingAfterBreak="0">
    <w:nsid w:val="0CAA16AD"/>
    <w:multiLevelType w:val="hybridMultilevel"/>
    <w:tmpl w:val="3E4C4090"/>
    <w:lvl w:ilvl="0" w:tplc="729EAE84">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26023D6"/>
    <w:multiLevelType w:val="hybridMultilevel"/>
    <w:tmpl w:val="10C0FA4A"/>
    <w:lvl w:ilvl="0" w:tplc="2AD6E05E">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4A24D35"/>
    <w:multiLevelType w:val="hybridMultilevel"/>
    <w:tmpl w:val="A75A97D4"/>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4CF0F7F"/>
    <w:multiLevelType w:val="multilevel"/>
    <w:tmpl w:val="375C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5FF0E29"/>
    <w:multiLevelType w:val="multilevel"/>
    <w:tmpl w:val="B6FC7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6D9294B"/>
    <w:multiLevelType w:val="hybridMultilevel"/>
    <w:tmpl w:val="B2029512"/>
    <w:lvl w:ilvl="0" w:tplc="7F3E0E04">
      <w:start w:val="1"/>
      <w:numFmt w:val="decimal"/>
      <w:lvlText w:val="%1."/>
      <w:lvlJc w:val="left"/>
      <w:pPr>
        <w:ind w:left="735" w:hanging="312"/>
      </w:pPr>
      <w:rPr>
        <w:rFonts w:ascii="Verdana" w:eastAsia="Verdana" w:hAnsi="Verdana" w:cs="Verdana" w:hint="default"/>
        <w:w w:val="83"/>
        <w:sz w:val="22"/>
        <w:szCs w:val="22"/>
        <w:lang w:val="ru-RU" w:eastAsia="en-US" w:bidi="ar-SA"/>
      </w:rPr>
    </w:lvl>
    <w:lvl w:ilvl="1" w:tplc="FD7C2E88">
      <w:numFmt w:val="bullet"/>
      <w:lvlText w:val=""/>
      <w:lvlJc w:val="left"/>
      <w:pPr>
        <w:ind w:left="990" w:hanging="360"/>
      </w:pPr>
      <w:rPr>
        <w:rFonts w:ascii="Wingdings" w:eastAsia="Wingdings" w:hAnsi="Wingdings" w:cs="Wingdings" w:hint="default"/>
        <w:w w:val="99"/>
        <w:sz w:val="20"/>
        <w:szCs w:val="20"/>
        <w:lang w:val="ru-RU" w:eastAsia="en-US" w:bidi="ar-SA"/>
      </w:rPr>
    </w:lvl>
    <w:lvl w:ilvl="2" w:tplc="6B20357E">
      <w:numFmt w:val="bullet"/>
      <w:lvlText w:val=""/>
      <w:lvlJc w:val="left"/>
      <w:pPr>
        <w:ind w:left="1417" w:hanging="360"/>
      </w:pPr>
      <w:rPr>
        <w:rFonts w:ascii="Symbol" w:eastAsia="Symbol" w:hAnsi="Symbol" w:cs="Symbol" w:hint="default"/>
        <w:w w:val="99"/>
        <w:sz w:val="20"/>
        <w:szCs w:val="20"/>
        <w:lang w:val="ru-RU" w:eastAsia="en-US" w:bidi="ar-SA"/>
      </w:rPr>
    </w:lvl>
    <w:lvl w:ilvl="3" w:tplc="7BFC13F6">
      <w:numFmt w:val="bullet"/>
      <w:lvlText w:val="•"/>
      <w:lvlJc w:val="left"/>
      <w:pPr>
        <w:ind w:left="2621" w:hanging="360"/>
      </w:pPr>
      <w:rPr>
        <w:rFonts w:hint="default"/>
        <w:lang w:val="ru-RU" w:eastAsia="en-US" w:bidi="ar-SA"/>
      </w:rPr>
    </w:lvl>
    <w:lvl w:ilvl="4" w:tplc="1378247E">
      <w:numFmt w:val="bullet"/>
      <w:lvlText w:val="•"/>
      <w:lvlJc w:val="left"/>
      <w:pPr>
        <w:ind w:left="3822" w:hanging="360"/>
      </w:pPr>
      <w:rPr>
        <w:rFonts w:hint="default"/>
        <w:lang w:val="ru-RU" w:eastAsia="en-US" w:bidi="ar-SA"/>
      </w:rPr>
    </w:lvl>
    <w:lvl w:ilvl="5" w:tplc="5EB022FA">
      <w:numFmt w:val="bullet"/>
      <w:lvlText w:val="•"/>
      <w:lvlJc w:val="left"/>
      <w:pPr>
        <w:ind w:left="5024" w:hanging="360"/>
      </w:pPr>
      <w:rPr>
        <w:rFonts w:hint="default"/>
        <w:lang w:val="ru-RU" w:eastAsia="en-US" w:bidi="ar-SA"/>
      </w:rPr>
    </w:lvl>
    <w:lvl w:ilvl="6" w:tplc="3A9A8AEA">
      <w:numFmt w:val="bullet"/>
      <w:lvlText w:val="•"/>
      <w:lvlJc w:val="left"/>
      <w:pPr>
        <w:ind w:left="6225" w:hanging="360"/>
      </w:pPr>
      <w:rPr>
        <w:rFonts w:hint="default"/>
        <w:lang w:val="ru-RU" w:eastAsia="en-US" w:bidi="ar-SA"/>
      </w:rPr>
    </w:lvl>
    <w:lvl w:ilvl="7" w:tplc="BD749536">
      <w:numFmt w:val="bullet"/>
      <w:lvlText w:val="•"/>
      <w:lvlJc w:val="left"/>
      <w:pPr>
        <w:ind w:left="7427" w:hanging="360"/>
      </w:pPr>
      <w:rPr>
        <w:rFonts w:hint="default"/>
        <w:lang w:val="ru-RU" w:eastAsia="en-US" w:bidi="ar-SA"/>
      </w:rPr>
    </w:lvl>
    <w:lvl w:ilvl="8" w:tplc="9EEE8C08">
      <w:numFmt w:val="bullet"/>
      <w:lvlText w:val="•"/>
      <w:lvlJc w:val="left"/>
      <w:pPr>
        <w:ind w:left="8628" w:hanging="360"/>
      </w:pPr>
      <w:rPr>
        <w:rFonts w:hint="default"/>
        <w:lang w:val="ru-RU" w:eastAsia="en-US" w:bidi="ar-SA"/>
      </w:rPr>
    </w:lvl>
  </w:abstractNum>
  <w:abstractNum w:abstractNumId="25" w15:restartNumberingAfterBreak="0">
    <w:nsid w:val="170F5EE4"/>
    <w:multiLevelType w:val="hybridMultilevel"/>
    <w:tmpl w:val="37508002"/>
    <w:lvl w:ilvl="0" w:tplc="4F640152">
      <w:numFmt w:val="bullet"/>
      <w:lvlText w:val=""/>
      <w:lvlJc w:val="left"/>
      <w:pPr>
        <w:ind w:left="990" w:hanging="360"/>
      </w:pPr>
      <w:rPr>
        <w:rFonts w:ascii="Wingdings" w:eastAsia="Wingdings" w:hAnsi="Wingdings" w:cs="Wingdings" w:hint="default"/>
        <w:w w:val="99"/>
        <w:sz w:val="20"/>
        <w:szCs w:val="20"/>
        <w:lang w:val="ru-RU" w:eastAsia="en-US" w:bidi="ar-SA"/>
      </w:rPr>
    </w:lvl>
    <w:lvl w:ilvl="1" w:tplc="1E949CDC">
      <w:numFmt w:val="bullet"/>
      <w:lvlText w:val="•"/>
      <w:lvlJc w:val="left"/>
      <w:pPr>
        <w:ind w:left="1306" w:hanging="176"/>
      </w:pPr>
      <w:rPr>
        <w:rFonts w:ascii="Verdana" w:eastAsia="Verdana" w:hAnsi="Verdana" w:cs="Verdana" w:hint="default"/>
        <w:w w:val="110"/>
        <w:sz w:val="20"/>
        <w:szCs w:val="20"/>
        <w:lang w:val="ru-RU" w:eastAsia="en-US" w:bidi="ar-SA"/>
      </w:rPr>
    </w:lvl>
    <w:lvl w:ilvl="2" w:tplc="231400C8">
      <w:numFmt w:val="bullet"/>
      <w:lvlText w:val="•"/>
      <w:lvlJc w:val="left"/>
      <w:pPr>
        <w:ind w:left="2381" w:hanging="176"/>
      </w:pPr>
      <w:rPr>
        <w:rFonts w:hint="default"/>
        <w:lang w:val="ru-RU" w:eastAsia="en-US" w:bidi="ar-SA"/>
      </w:rPr>
    </w:lvl>
    <w:lvl w:ilvl="3" w:tplc="6CCC5606">
      <w:numFmt w:val="bullet"/>
      <w:lvlText w:val="•"/>
      <w:lvlJc w:val="left"/>
      <w:pPr>
        <w:ind w:left="3462" w:hanging="176"/>
      </w:pPr>
      <w:rPr>
        <w:rFonts w:hint="default"/>
        <w:lang w:val="ru-RU" w:eastAsia="en-US" w:bidi="ar-SA"/>
      </w:rPr>
    </w:lvl>
    <w:lvl w:ilvl="4" w:tplc="8BA80D20">
      <w:numFmt w:val="bullet"/>
      <w:lvlText w:val="•"/>
      <w:lvlJc w:val="left"/>
      <w:pPr>
        <w:ind w:left="4543" w:hanging="176"/>
      </w:pPr>
      <w:rPr>
        <w:rFonts w:hint="default"/>
        <w:lang w:val="ru-RU" w:eastAsia="en-US" w:bidi="ar-SA"/>
      </w:rPr>
    </w:lvl>
    <w:lvl w:ilvl="5" w:tplc="C2CCC118">
      <w:numFmt w:val="bullet"/>
      <w:lvlText w:val="•"/>
      <w:lvlJc w:val="left"/>
      <w:pPr>
        <w:ind w:left="5624" w:hanging="176"/>
      </w:pPr>
      <w:rPr>
        <w:rFonts w:hint="default"/>
        <w:lang w:val="ru-RU" w:eastAsia="en-US" w:bidi="ar-SA"/>
      </w:rPr>
    </w:lvl>
    <w:lvl w:ilvl="6" w:tplc="4FF6F420">
      <w:numFmt w:val="bullet"/>
      <w:lvlText w:val="•"/>
      <w:lvlJc w:val="left"/>
      <w:pPr>
        <w:ind w:left="6706" w:hanging="176"/>
      </w:pPr>
      <w:rPr>
        <w:rFonts w:hint="default"/>
        <w:lang w:val="ru-RU" w:eastAsia="en-US" w:bidi="ar-SA"/>
      </w:rPr>
    </w:lvl>
    <w:lvl w:ilvl="7" w:tplc="F49207AC">
      <w:numFmt w:val="bullet"/>
      <w:lvlText w:val="•"/>
      <w:lvlJc w:val="left"/>
      <w:pPr>
        <w:ind w:left="7787" w:hanging="176"/>
      </w:pPr>
      <w:rPr>
        <w:rFonts w:hint="default"/>
        <w:lang w:val="ru-RU" w:eastAsia="en-US" w:bidi="ar-SA"/>
      </w:rPr>
    </w:lvl>
    <w:lvl w:ilvl="8" w:tplc="92D8EC06">
      <w:numFmt w:val="bullet"/>
      <w:lvlText w:val="•"/>
      <w:lvlJc w:val="left"/>
      <w:pPr>
        <w:ind w:left="8868" w:hanging="176"/>
      </w:pPr>
      <w:rPr>
        <w:rFonts w:hint="default"/>
        <w:lang w:val="ru-RU" w:eastAsia="en-US" w:bidi="ar-SA"/>
      </w:rPr>
    </w:lvl>
  </w:abstractNum>
  <w:abstractNum w:abstractNumId="26" w15:restartNumberingAfterBreak="0">
    <w:nsid w:val="18744E69"/>
    <w:multiLevelType w:val="hybridMultilevel"/>
    <w:tmpl w:val="7102C43C"/>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27" w15:restartNumberingAfterBreak="0">
    <w:nsid w:val="19C5455E"/>
    <w:multiLevelType w:val="hybridMultilevel"/>
    <w:tmpl w:val="AE964C4A"/>
    <w:lvl w:ilvl="0" w:tplc="31E692F0">
      <w:numFmt w:val="bullet"/>
      <w:lvlText w:val="-"/>
      <w:lvlJc w:val="left"/>
      <w:pPr>
        <w:ind w:left="540" w:hanging="144"/>
      </w:pPr>
      <w:rPr>
        <w:rFonts w:ascii="Times New Roman" w:eastAsia="Times New Roman" w:hAnsi="Times New Roman" w:cs="Times New Roman" w:hint="default"/>
        <w:w w:val="99"/>
        <w:sz w:val="24"/>
        <w:szCs w:val="24"/>
        <w:lang w:val="ru-RU" w:eastAsia="en-US" w:bidi="ar-SA"/>
      </w:rPr>
    </w:lvl>
    <w:lvl w:ilvl="1" w:tplc="8BDA9564">
      <w:numFmt w:val="bullet"/>
      <w:lvlText w:val=""/>
      <w:lvlJc w:val="left"/>
      <w:pPr>
        <w:ind w:left="360" w:hanging="360"/>
      </w:pPr>
      <w:rPr>
        <w:rFonts w:ascii="Wingdings" w:eastAsia="Wingdings" w:hAnsi="Wingdings" w:cs="Wingdings" w:hint="default"/>
        <w:w w:val="100"/>
        <w:sz w:val="24"/>
        <w:szCs w:val="24"/>
        <w:lang w:val="ru-RU" w:eastAsia="en-US" w:bidi="ar-SA"/>
      </w:rPr>
    </w:lvl>
    <w:lvl w:ilvl="2" w:tplc="8C980668">
      <w:numFmt w:val="bullet"/>
      <w:lvlText w:val=""/>
      <w:lvlJc w:val="left"/>
      <w:pPr>
        <w:ind w:left="1620" w:hanging="360"/>
      </w:pPr>
      <w:rPr>
        <w:rFonts w:ascii="Wingdings" w:eastAsia="Wingdings" w:hAnsi="Wingdings" w:cs="Wingdings" w:hint="default"/>
        <w:w w:val="100"/>
        <w:sz w:val="24"/>
        <w:szCs w:val="24"/>
        <w:lang w:val="ru-RU" w:eastAsia="en-US" w:bidi="ar-SA"/>
      </w:rPr>
    </w:lvl>
    <w:lvl w:ilvl="3" w:tplc="32B81890">
      <w:numFmt w:val="bullet"/>
      <w:lvlText w:val="•"/>
      <w:lvlJc w:val="left"/>
      <w:pPr>
        <w:ind w:left="2793" w:hanging="360"/>
      </w:pPr>
      <w:rPr>
        <w:rFonts w:hint="default"/>
        <w:lang w:val="ru-RU" w:eastAsia="en-US" w:bidi="ar-SA"/>
      </w:rPr>
    </w:lvl>
    <w:lvl w:ilvl="4" w:tplc="8DF8049E">
      <w:numFmt w:val="bullet"/>
      <w:lvlText w:val="•"/>
      <w:lvlJc w:val="left"/>
      <w:pPr>
        <w:ind w:left="3966" w:hanging="360"/>
      </w:pPr>
      <w:rPr>
        <w:rFonts w:hint="default"/>
        <w:lang w:val="ru-RU" w:eastAsia="en-US" w:bidi="ar-SA"/>
      </w:rPr>
    </w:lvl>
    <w:lvl w:ilvl="5" w:tplc="96BAF3F0">
      <w:numFmt w:val="bullet"/>
      <w:lvlText w:val="•"/>
      <w:lvlJc w:val="left"/>
      <w:pPr>
        <w:ind w:left="5139" w:hanging="360"/>
      </w:pPr>
      <w:rPr>
        <w:rFonts w:hint="default"/>
        <w:lang w:val="ru-RU" w:eastAsia="en-US" w:bidi="ar-SA"/>
      </w:rPr>
    </w:lvl>
    <w:lvl w:ilvl="6" w:tplc="C812F87C">
      <w:numFmt w:val="bullet"/>
      <w:lvlText w:val="•"/>
      <w:lvlJc w:val="left"/>
      <w:pPr>
        <w:ind w:left="6313" w:hanging="360"/>
      </w:pPr>
      <w:rPr>
        <w:rFonts w:hint="default"/>
        <w:lang w:val="ru-RU" w:eastAsia="en-US" w:bidi="ar-SA"/>
      </w:rPr>
    </w:lvl>
    <w:lvl w:ilvl="7" w:tplc="3F76F67C">
      <w:numFmt w:val="bullet"/>
      <w:lvlText w:val="•"/>
      <w:lvlJc w:val="left"/>
      <w:pPr>
        <w:ind w:left="7486" w:hanging="360"/>
      </w:pPr>
      <w:rPr>
        <w:rFonts w:hint="default"/>
        <w:lang w:val="ru-RU" w:eastAsia="en-US" w:bidi="ar-SA"/>
      </w:rPr>
    </w:lvl>
    <w:lvl w:ilvl="8" w:tplc="B5A2A78A">
      <w:numFmt w:val="bullet"/>
      <w:lvlText w:val="•"/>
      <w:lvlJc w:val="left"/>
      <w:pPr>
        <w:ind w:left="8659" w:hanging="360"/>
      </w:pPr>
      <w:rPr>
        <w:rFonts w:hint="default"/>
        <w:lang w:val="ru-RU" w:eastAsia="en-US" w:bidi="ar-SA"/>
      </w:rPr>
    </w:lvl>
  </w:abstractNum>
  <w:abstractNum w:abstractNumId="28" w15:restartNumberingAfterBreak="0">
    <w:nsid w:val="1A3807FB"/>
    <w:multiLevelType w:val="hybridMultilevel"/>
    <w:tmpl w:val="4AD429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AF56F87"/>
    <w:multiLevelType w:val="multilevel"/>
    <w:tmpl w:val="D892E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C187452"/>
    <w:multiLevelType w:val="hybridMultilevel"/>
    <w:tmpl w:val="69F44EC2"/>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1CD55A67"/>
    <w:multiLevelType w:val="multilevel"/>
    <w:tmpl w:val="B76EA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D5F7150"/>
    <w:multiLevelType w:val="hybridMultilevel"/>
    <w:tmpl w:val="A89C156E"/>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207D209D"/>
    <w:multiLevelType w:val="multilevel"/>
    <w:tmpl w:val="006A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0C96E8C"/>
    <w:multiLevelType w:val="hybridMultilevel"/>
    <w:tmpl w:val="74765E3A"/>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21143338"/>
    <w:multiLevelType w:val="hybridMultilevel"/>
    <w:tmpl w:val="25046912"/>
    <w:lvl w:ilvl="0" w:tplc="0419000B">
      <w:start w:val="1"/>
      <w:numFmt w:val="bullet"/>
      <w:lvlText w:val=""/>
      <w:lvlJc w:val="left"/>
      <w:pPr>
        <w:ind w:left="932" w:hanging="360"/>
      </w:pPr>
      <w:rPr>
        <w:rFonts w:ascii="Wingdings" w:hAnsi="Wingdings" w:hint="default"/>
      </w:rPr>
    </w:lvl>
    <w:lvl w:ilvl="1" w:tplc="04190003" w:tentative="1">
      <w:start w:val="1"/>
      <w:numFmt w:val="bullet"/>
      <w:lvlText w:val="o"/>
      <w:lvlJc w:val="left"/>
      <w:pPr>
        <w:ind w:left="1652" w:hanging="360"/>
      </w:pPr>
      <w:rPr>
        <w:rFonts w:ascii="Courier New" w:hAnsi="Courier New" w:cs="Courier New" w:hint="default"/>
      </w:rPr>
    </w:lvl>
    <w:lvl w:ilvl="2" w:tplc="04190005" w:tentative="1">
      <w:start w:val="1"/>
      <w:numFmt w:val="bullet"/>
      <w:lvlText w:val=""/>
      <w:lvlJc w:val="left"/>
      <w:pPr>
        <w:ind w:left="2372" w:hanging="360"/>
      </w:pPr>
      <w:rPr>
        <w:rFonts w:ascii="Wingdings" w:hAnsi="Wingdings" w:hint="default"/>
      </w:rPr>
    </w:lvl>
    <w:lvl w:ilvl="3" w:tplc="04190001" w:tentative="1">
      <w:start w:val="1"/>
      <w:numFmt w:val="bullet"/>
      <w:lvlText w:val=""/>
      <w:lvlJc w:val="left"/>
      <w:pPr>
        <w:ind w:left="3092" w:hanging="360"/>
      </w:pPr>
      <w:rPr>
        <w:rFonts w:ascii="Symbol" w:hAnsi="Symbol" w:hint="default"/>
      </w:rPr>
    </w:lvl>
    <w:lvl w:ilvl="4" w:tplc="04190003" w:tentative="1">
      <w:start w:val="1"/>
      <w:numFmt w:val="bullet"/>
      <w:lvlText w:val="o"/>
      <w:lvlJc w:val="left"/>
      <w:pPr>
        <w:ind w:left="3812" w:hanging="360"/>
      </w:pPr>
      <w:rPr>
        <w:rFonts w:ascii="Courier New" w:hAnsi="Courier New" w:cs="Courier New" w:hint="default"/>
      </w:rPr>
    </w:lvl>
    <w:lvl w:ilvl="5" w:tplc="04190005" w:tentative="1">
      <w:start w:val="1"/>
      <w:numFmt w:val="bullet"/>
      <w:lvlText w:val=""/>
      <w:lvlJc w:val="left"/>
      <w:pPr>
        <w:ind w:left="4532" w:hanging="360"/>
      </w:pPr>
      <w:rPr>
        <w:rFonts w:ascii="Wingdings" w:hAnsi="Wingdings" w:hint="default"/>
      </w:rPr>
    </w:lvl>
    <w:lvl w:ilvl="6" w:tplc="04190001" w:tentative="1">
      <w:start w:val="1"/>
      <w:numFmt w:val="bullet"/>
      <w:lvlText w:val=""/>
      <w:lvlJc w:val="left"/>
      <w:pPr>
        <w:ind w:left="5252" w:hanging="360"/>
      </w:pPr>
      <w:rPr>
        <w:rFonts w:ascii="Symbol" w:hAnsi="Symbol" w:hint="default"/>
      </w:rPr>
    </w:lvl>
    <w:lvl w:ilvl="7" w:tplc="04190003" w:tentative="1">
      <w:start w:val="1"/>
      <w:numFmt w:val="bullet"/>
      <w:lvlText w:val="o"/>
      <w:lvlJc w:val="left"/>
      <w:pPr>
        <w:ind w:left="5972" w:hanging="360"/>
      </w:pPr>
      <w:rPr>
        <w:rFonts w:ascii="Courier New" w:hAnsi="Courier New" w:cs="Courier New" w:hint="default"/>
      </w:rPr>
    </w:lvl>
    <w:lvl w:ilvl="8" w:tplc="04190005" w:tentative="1">
      <w:start w:val="1"/>
      <w:numFmt w:val="bullet"/>
      <w:lvlText w:val=""/>
      <w:lvlJc w:val="left"/>
      <w:pPr>
        <w:ind w:left="6692" w:hanging="360"/>
      </w:pPr>
      <w:rPr>
        <w:rFonts w:ascii="Wingdings" w:hAnsi="Wingdings" w:hint="default"/>
      </w:rPr>
    </w:lvl>
  </w:abstractNum>
  <w:abstractNum w:abstractNumId="36" w15:restartNumberingAfterBreak="0">
    <w:nsid w:val="28894BD9"/>
    <w:multiLevelType w:val="hybridMultilevel"/>
    <w:tmpl w:val="F504368C"/>
    <w:lvl w:ilvl="0" w:tplc="1F848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29927B68"/>
    <w:multiLevelType w:val="multilevel"/>
    <w:tmpl w:val="463A6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99B508C"/>
    <w:multiLevelType w:val="hybridMultilevel"/>
    <w:tmpl w:val="B94E7178"/>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2AA07D92"/>
    <w:multiLevelType w:val="hybridMultilevel"/>
    <w:tmpl w:val="25E8ADD8"/>
    <w:lvl w:ilvl="0" w:tplc="041A9F68">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D1248AC"/>
    <w:multiLevelType w:val="multilevel"/>
    <w:tmpl w:val="55A4E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EEB24D6"/>
    <w:multiLevelType w:val="hybridMultilevel"/>
    <w:tmpl w:val="DE804E52"/>
    <w:lvl w:ilvl="0" w:tplc="1F848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F0D3832"/>
    <w:multiLevelType w:val="multilevel"/>
    <w:tmpl w:val="3D72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F575520"/>
    <w:multiLevelType w:val="hybridMultilevel"/>
    <w:tmpl w:val="DE9C8370"/>
    <w:lvl w:ilvl="0" w:tplc="F42857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30CF1FA9"/>
    <w:multiLevelType w:val="multilevel"/>
    <w:tmpl w:val="A546E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1596CDD"/>
    <w:multiLevelType w:val="multilevel"/>
    <w:tmpl w:val="3D9A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2662DB0"/>
    <w:multiLevelType w:val="hybridMultilevel"/>
    <w:tmpl w:val="8EFA9E0E"/>
    <w:lvl w:ilvl="0" w:tplc="729EAE84">
      <w:numFmt w:val="bullet"/>
      <w:lvlText w:val="•"/>
      <w:lvlJc w:val="left"/>
      <w:pPr>
        <w:ind w:left="720" w:hanging="360"/>
      </w:pPr>
      <w:rPr>
        <w:rFonts w:hint="default"/>
        <w:lang w:val="ru-RU"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35577691"/>
    <w:multiLevelType w:val="hybridMultilevel"/>
    <w:tmpl w:val="AFCCA062"/>
    <w:lvl w:ilvl="0" w:tplc="2AD6E05E">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360D40E9"/>
    <w:multiLevelType w:val="hybridMultilevel"/>
    <w:tmpl w:val="F4AAAADA"/>
    <w:lvl w:ilvl="0" w:tplc="1F848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367729CA"/>
    <w:multiLevelType w:val="multilevel"/>
    <w:tmpl w:val="ABA09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83B7D3A"/>
    <w:multiLevelType w:val="hybridMultilevel"/>
    <w:tmpl w:val="B4688BFE"/>
    <w:lvl w:ilvl="0" w:tplc="0419000F">
      <w:start w:val="1"/>
      <w:numFmt w:val="decimal"/>
      <w:lvlText w:val="%1."/>
      <w:lvlJc w:val="left"/>
      <w:pPr>
        <w:ind w:left="827"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51" w15:restartNumberingAfterBreak="0">
    <w:nsid w:val="39E36C0D"/>
    <w:multiLevelType w:val="multilevel"/>
    <w:tmpl w:val="DCC88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A994DD8"/>
    <w:multiLevelType w:val="hybridMultilevel"/>
    <w:tmpl w:val="5F68705E"/>
    <w:lvl w:ilvl="0" w:tplc="8F567028">
      <w:start w:val="1"/>
      <w:numFmt w:val="bullet"/>
      <w:lvlText w:val="‒"/>
      <w:lvlJc w:val="left"/>
      <w:pPr>
        <w:ind w:left="426" w:hanging="284"/>
      </w:pPr>
      <w:rPr>
        <w:rFonts w:ascii="Times New Roman" w:hAnsi="Times New Roman" w:cs="Times New Roman" w:hint="default"/>
        <w:w w:val="100"/>
        <w:lang w:val="ru-RU" w:eastAsia="en-US" w:bidi="ar-SA"/>
      </w:rPr>
    </w:lvl>
    <w:lvl w:ilvl="1" w:tplc="EFD41E88">
      <w:numFmt w:val="bullet"/>
      <w:lvlText w:val="-"/>
      <w:lvlJc w:val="left"/>
      <w:pPr>
        <w:ind w:left="682" w:hanging="334"/>
      </w:pPr>
      <w:rPr>
        <w:rFonts w:ascii="Times New Roman" w:eastAsia="Times New Roman" w:hAnsi="Times New Roman" w:cs="Times New Roman" w:hint="default"/>
        <w:w w:val="100"/>
        <w:sz w:val="28"/>
        <w:szCs w:val="28"/>
        <w:lang w:val="ru-RU" w:eastAsia="en-US" w:bidi="ar-SA"/>
      </w:rPr>
    </w:lvl>
    <w:lvl w:ilvl="2" w:tplc="AAF6196A">
      <w:numFmt w:val="bullet"/>
      <w:lvlText w:val="•"/>
      <w:lvlJc w:val="left"/>
      <w:pPr>
        <w:ind w:left="2721" w:hanging="334"/>
      </w:pPr>
      <w:rPr>
        <w:rFonts w:hint="default"/>
        <w:lang w:val="ru-RU" w:eastAsia="en-US" w:bidi="ar-SA"/>
      </w:rPr>
    </w:lvl>
    <w:lvl w:ilvl="3" w:tplc="66A89570">
      <w:numFmt w:val="bullet"/>
      <w:lvlText w:val="•"/>
      <w:lvlJc w:val="left"/>
      <w:pPr>
        <w:ind w:left="3741" w:hanging="334"/>
      </w:pPr>
      <w:rPr>
        <w:rFonts w:hint="default"/>
        <w:lang w:val="ru-RU" w:eastAsia="en-US" w:bidi="ar-SA"/>
      </w:rPr>
    </w:lvl>
    <w:lvl w:ilvl="4" w:tplc="5F54B7D0">
      <w:numFmt w:val="bullet"/>
      <w:lvlText w:val="•"/>
      <w:lvlJc w:val="left"/>
      <w:pPr>
        <w:ind w:left="4762" w:hanging="334"/>
      </w:pPr>
      <w:rPr>
        <w:rFonts w:hint="default"/>
        <w:lang w:val="ru-RU" w:eastAsia="en-US" w:bidi="ar-SA"/>
      </w:rPr>
    </w:lvl>
    <w:lvl w:ilvl="5" w:tplc="16201A3E">
      <w:numFmt w:val="bullet"/>
      <w:lvlText w:val="•"/>
      <w:lvlJc w:val="left"/>
      <w:pPr>
        <w:ind w:left="5783" w:hanging="334"/>
      </w:pPr>
      <w:rPr>
        <w:rFonts w:hint="default"/>
        <w:lang w:val="ru-RU" w:eastAsia="en-US" w:bidi="ar-SA"/>
      </w:rPr>
    </w:lvl>
    <w:lvl w:ilvl="6" w:tplc="44C49E9A">
      <w:numFmt w:val="bullet"/>
      <w:lvlText w:val="•"/>
      <w:lvlJc w:val="left"/>
      <w:pPr>
        <w:ind w:left="6803" w:hanging="334"/>
      </w:pPr>
      <w:rPr>
        <w:rFonts w:hint="default"/>
        <w:lang w:val="ru-RU" w:eastAsia="en-US" w:bidi="ar-SA"/>
      </w:rPr>
    </w:lvl>
    <w:lvl w:ilvl="7" w:tplc="02D871BC">
      <w:numFmt w:val="bullet"/>
      <w:lvlText w:val="•"/>
      <w:lvlJc w:val="left"/>
      <w:pPr>
        <w:ind w:left="7824" w:hanging="334"/>
      </w:pPr>
      <w:rPr>
        <w:rFonts w:hint="default"/>
        <w:lang w:val="ru-RU" w:eastAsia="en-US" w:bidi="ar-SA"/>
      </w:rPr>
    </w:lvl>
    <w:lvl w:ilvl="8" w:tplc="BA12CF42">
      <w:numFmt w:val="bullet"/>
      <w:lvlText w:val="•"/>
      <w:lvlJc w:val="left"/>
      <w:pPr>
        <w:ind w:left="8845" w:hanging="334"/>
      </w:pPr>
      <w:rPr>
        <w:rFonts w:hint="default"/>
        <w:lang w:val="ru-RU" w:eastAsia="en-US" w:bidi="ar-SA"/>
      </w:rPr>
    </w:lvl>
  </w:abstractNum>
  <w:abstractNum w:abstractNumId="53" w15:restartNumberingAfterBreak="0">
    <w:nsid w:val="3E9F2099"/>
    <w:multiLevelType w:val="multilevel"/>
    <w:tmpl w:val="834C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EAB754B"/>
    <w:multiLevelType w:val="multilevel"/>
    <w:tmpl w:val="9F46AFA6"/>
    <w:lvl w:ilvl="0">
      <w:start w:val="1"/>
      <w:numFmt w:val="decimal"/>
      <w:lvlText w:val="%1."/>
      <w:lvlJc w:val="left"/>
      <w:pPr>
        <w:tabs>
          <w:tab w:val="num" w:pos="720"/>
        </w:tabs>
        <w:ind w:left="720" w:hanging="360"/>
      </w:pPr>
      <w:rPr>
        <w:rFonts w:ascii="Times New Roman" w:eastAsiaTheme="minorHAnsi" w:hAnsi="Times New Roman" w:cs="Times New Roman"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FDB75C9"/>
    <w:multiLevelType w:val="multilevel"/>
    <w:tmpl w:val="006A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0274C98"/>
    <w:multiLevelType w:val="multilevel"/>
    <w:tmpl w:val="50A2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0623715"/>
    <w:multiLevelType w:val="multilevel"/>
    <w:tmpl w:val="B906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1E36421"/>
    <w:multiLevelType w:val="hybridMultilevel"/>
    <w:tmpl w:val="3300E3C4"/>
    <w:lvl w:ilvl="0" w:tplc="2AD6E05E">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448B523B"/>
    <w:multiLevelType w:val="multilevel"/>
    <w:tmpl w:val="DE6A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58667DC"/>
    <w:multiLevelType w:val="hybridMultilevel"/>
    <w:tmpl w:val="3BCA47C8"/>
    <w:lvl w:ilvl="0" w:tplc="2F4E2954">
      <w:start w:val="1"/>
      <w:numFmt w:val="bullet"/>
      <w:lvlText w:val="•"/>
      <w:lvlJc w:val="left"/>
      <w:pPr>
        <w:ind w:left="360" w:hanging="360"/>
      </w:pPr>
      <w:rPr>
        <w:rFonts w:ascii="Arial" w:hAnsi="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15:restartNumberingAfterBreak="0">
    <w:nsid w:val="475C61D1"/>
    <w:multiLevelType w:val="hybridMultilevel"/>
    <w:tmpl w:val="C568B4F0"/>
    <w:lvl w:ilvl="0" w:tplc="1F848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47C62F2B"/>
    <w:multiLevelType w:val="hybridMultilevel"/>
    <w:tmpl w:val="272294A8"/>
    <w:lvl w:ilvl="0" w:tplc="0419000D">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63" w15:restartNumberingAfterBreak="0">
    <w:nsid w:val="498D60E0"/>
    <w:multiLevelType w:val="multilevel"/>
    <w:tmpl w:val="7A76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9C60808"/>
    <w:multiLevelType w:val="hybridMultilevel"/>
    <w:tmpl w:val="B8C4BC8C"/>
    <w:lvl w:ilvl="0" w:tplc="8F567028">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5" w15:restartNumberingAfterBreak="0">
    <w:nsid w:val="4A9614C4"/>
    <w:multiLevelType w:val="hybridMultilevel"/>
    <w:tmpl w:val="D20CADB4"/>
    <w:lvl w:ilvl="0" w:tplc="8F567028">
      <w:start w:val="1"/>
      <w:numFmt w:val="bullet"/>
      <w:lvlText w:val="‒"/>
      <w:lvlJc w:val="left"/>
      <w:pPr>
        <w:ind w:left="426" w:hanging="284"/>
      </w:pPr>
      <w:rPr>
        <w:rFonts w:ascii="Times New Roman" w:hAnsi="Times New Roman" w:cs="Times New Roman" w:hint="default"/>
        <w:w w:val="100"/>
        <w:lang w:val="ru-RU" w:eastAsia="en-US" w:bidi="ar-SA"/>
      </w:rPr>
    </w:lvl>
    <w:lvl w:ilvl="1" w:tplc="EFD41E88">
      <w:numFmt w:val="bullet"/>
      <w:lvlText w:val="-"/>
      <w:lvlJc w:val="left"/>
      <w:pPr>
        <w:ind w:left="682" w:hanging="334"/>
      </w:pPr>
      <w:rPr>
        <w:rFonts w:ascii="Times New Roman" w:eastAsia="Times New Roman" w:hAnsi="Times New Roman" w:cs="Times New Roman" w:hint="default"/>
        <w:w w:val="100"/>
        <w:sz w:val="28"/>
        <w:szCs w:val="28"/>
        <w:lang w:val="ru-RU" w:eastAsia="en-US" w:bidi="ar-SA"/>
      </w:rPr>
    </w:lvl>
    <w:lvl w:ilvl="2" w:tplc="AAF6196A">
      <w:numFmt w:val="bullet"/>
      <w:lvlText w:val="•"/>
      <w:lvlJc w:val="left"/>
      <w:pPr>
        <w:ind w:left="2721" w:hanging="334"/>
      </w:pPr>
      <w:rPr>
        <w:rFonts w:hint="default"/>
        <w:lang w:val="ru-RU" w:eastAsia="en-US" w:bidi="ar-SA"/>
      </w:rPr>
    </w:lvl>
    <w:lvl w:ilvl="3" w:tplc="66A89570">
      <w:numFmt w:val="bullet"/>
      <w:lvlText w:val="•"/>
      <w:lvlJc w:val="left"/>
      <w:pPr>
        <w:ind w:left="3741" w:hanging="334"/>
      </w:pPr>
      <w:rPr>
        <w:rFonts w:hint="default"/>
        <w:lang w:val="ru-RU" w:eastAsia="en-US" w:bidi="ar-SA"/>
      </w:rPr>
    </w:lvl>
    <w:lvl w:ilvl="4" w:tplc="5F54B7D0">
      <w:numFmt w:val="bullet"/>
      <w:lvlText w:val="•"/>
      <w:lvlJc w:val="left"/>
      <w:pPr>
        <w:ind w:left="4762" w:hanging="334"/>
      </w:pPr>
      <w:rPr>
        <w:rFonts w:hint="default"/>
        <w:lang w:val="ru-RU" w:eastAsia="en-US" w:bidi="ar-SA"/>
      </w:rPr>
    </w:lvl>
    <w:lvl w:ilvl="5" w:tplc="16201A3E">
      <w:numFmt w:val="bullet"/>
      <w:lvlText w:val="•"/>
      <w:lvlJc w:val="left"/>
      <w:pPr>
        <w:ind w:left="5783" w:hanging="334"/>
      </w:pPr>
      <w:rPr>
        <w:rFonts w:hint="default"/>
        <w:lang w:val="ru-RU" w:eastAsia="en-US" w:bidi="ar-SA"/>
      </w:rPr>
    </w:lvl>
    <w:lvl w:ilvl="6" w:tplc="44C49E9A">
      <w:numFmt w:val="bullet"/>
      <w:lvlText w:val="•"/>
      <w:lvlJc w:val="left"/>
      <w:pPr>
        <w:ind w:left="6803" w:hanging="334"/>
      </w:pPr>
      <w:rPr>
        <w:rFonts w:hint="default"/>
        <w:lang w:val="ru-RU" w:eastAsia="en-US" w:bidi="ar-SA"/>
      </w:rPr>
    </w:lvl>
    <w:lvl w:ilvl="7" w:tplc="02D871BC">
      <w:numFmt w:val="bullet"/>
      <w:lvlText w:val="•"/>
      <w:lvlJc w:val="left"/>
      <w:pPr>
        <w:ind w:left="7824" w:hanging="334"/>
      </w:pPr>
      <w:rPr>
        <w:rFonts w:hint="default"/>
        <w:lang w:val="ru-RU" w:eastAsia="en-US" w:bidi="ar-SA"/>
      </w:rPr>
    </w:lvl>
    <w:lvl w:ilvl="8" w:tplc="BA12CF42">
      <w:numFmt w:val="bullet"/>
      <w:lvlText w:val="•"/>
      <w:lvlJc w:val="left"/>
      <w:pPr>
        <w:ind w:left="8845" w:hanging="334"/>
      </w:pPr>
      <w:rPr>
        <w:rFonts w:hint="default"/>
        <w:lang w:val="ru-RU" w:eastAsia="en-US" w:bidi="ar-SA"/>
      </w:rPr>
    </w:lvl>
  </w:abstractNum>
  <w:abstractNum w:abstractNumId="66" w15:restartNumberingAfterBreak="0">
    <w:nsid w:val="4C2C0B01"/>
    <w:multiLevelType w:val="hybridMultilevel"/>
    <w:tmpl w:val="C8087CDC"/>
    <w:lvl w:ilvl="0" w:tplc="AA6EDB26">
      <w:start w:val="1"/>
      <w:numFmt w:val="decimal"/>
      <w:lvlText w:val="%1."/>
      <w:lvlJc w:val="left"/>
      <w:pPr>
        <w:ind w:left="919" w:hanging="360"/>
      </w:pPr>
      <w:rPr>
        <w:rFonts w:ascii="Times New Roman" w:eastAsia="Times New Roman" w:hAnsi="Times New Roman" w:cs="Times New Roman" w:hint="default"/>
        <w:w w:val="100"/>
        <w:sz w:val="24"/>
        <w:szCs w:val="24"/>
        <w:lang w:val="ru-RU" w:eastAsia="en-US" w:bidi="ar-SA"/>
      </w:rPr>
    </w:lvl>
    <w:lvl w:ilvl="1" w:tplc="E416A49C">
      <w:numFmt w:val="bullet"/>
      <w:lvlText w:val="•"/>
      <w:lvlJc w:val="left"/>
      <w:pPr>
        <w:ind w:left="1317" w:hanging="360"/>
      </w:pPr>
      <w:rPr>
        <w:lang w:val="ru-RU" w:eastAsia="en-US" w:bidi="ar-SA"/>
      </w:rPr>
    </w:lvl>
    <w:lvl w:ilvl="2" w:tplc="A2A03D2C">
      <w:numFmt w:val="bullet"/>
      <w:lvlText w:val="•"/>
      <w:lvlJc w:val="left"/>
      <w:pPr>
        <w:ind w:left="1714" w:hanging="360"/>
      </w:pPr>
      <w:rPr>
        <w:lang w:val="ru-RU" w:eastAsia="en-US" w:bidi="ar-SA"/>
      </w:rPr>
    </w:lvl>
    <w:lvl w:ilvl="3" w:tplc="1B586B48">
      <w:numFmt w:val="bullet"/>
      <w:lvlText w:val="•"/>
      <w:lvlJc w:val="left"/>
      <w:pPr>
        <w:ind w:left="2111" w:hanging="360"/>
      </w:pPr>
      <w:rPr>
        <w:lang w:val="ru-RU" w:eastAsia="en-US" w:bidi="ar-SA"/>
      </w:rPr>
    </w:lvl>
    <w:lvl w:ilvl="4" w:tplc="42EA6C6A">
      <w:numFmt w:val="bullet"/>
      <w:lvlText w:val="•"/>
      <w:lvlJc w:val="left"/>
      <w:pPr>
        <w:ind w:left="2508" w:hanging="360"/>
      </w:pPr>
      <w:rPr>
        <w:lang w:val="ru-RU" w:eastAsia="en-US" w:bidi="ar-SA"/>
      </w:rPr>
    </w:lvl>
    <w:lvl w:ilvl="5" w:tplc="953C8250">
      <w:numFmt w:val="bullet"/>
      <w:lvlText w:val="•"/>
      <w:lvlJc w:val="left"/>
      <w:pPr>
        <w:ind w:left="2906" w:hanging="360"/>
      </w:pPr>
      <w:rPr>
        <w:lang w:val="ru-RU" w:eastAsia="en-US" w:bidi="ar-SA"/>
      </w:rPr>
    </w:lvl>
    <w:lvl w:ilvl="6" w:tplc="B2D06882">
      <w:numFmt w:val="bullet"/>
      <w:lvlText w:val="•"/>
      <w:lvlJc w:val="left"/>
      <w:pPr>
        <w:ind w:left="3303" w:hanging="360"/>
      </w:pPr>
      <w:rPr>
        <w:lang w:val="ru-RU" w:eastAsia="en-US" w:bidi="ar-SA"/>
      </w:rPr>
    </w:lvl>
    <w:lvl w:ilvl="7" w:tplc="B4DAC570">
      <w:numFmt w:val="bullet"/>
      <w:lvlText w:val="•"/>
      <w:lvlJc w:val="left"/>
      <w:pPr>
        <w:ind w:left="3700" w:hanging="360"/>
      </w:pPr>
      <w:rPr>
        <w:lang w:val="ru-RU" w:eastAsia="en-US" w:bidi="ar-SA"/>
      </w:rPr>
    </w:lvl>
    <w:lvl w:ilvl="8" w:tplc="0C36EFCE">
      <w:numFmt w:val="bullet"/>
      <w:lvlText w:val="•"/>
      <w:lvlJc w:val="left"/>
      <w:pPr>
        <w:ind w:left="4097" w:hanging="360"/>
      </w:pPr>
      <w:rPr>
        <w:lang w:val="ru-RU" w:eastAsia="en-US" w:bidi="ar-SA"/>
      </w:rPr>
    </w:lvl>
  </w:abstractNum>
  <w:abstractNum w:abstractNumId="67" w15:restartNumberingAfterBreak="0">
    <w:nsid w:val="4E223D80"/>
    <w:multiLevelType w:val="hybridMultilevel"/>
    <w:tmpl w:val="43E2A534"/>
    <w:lvl w:ilvl="0" w:tplc="67965936">
      <w:numFmt w:val="bullet"/>
      <w:lvlText w:val="-"/>
      <w:lvlJc w:val="left"/>
      <w:pPr>
        <w:ind w:left="287" w:hanging="198"/>
      </w:pPr>
      <w:rPr>
        <w:rFonts w:hint="default"/>
        <w:w w:val="105"/>
        <w:lang w:val="ru-RU" w:eastAsia="en-US" w:bidi="ar-SA"/>
      </w:rPr>
    </w:lvl>
    <w:lvl w:ilvl="1" w:tplc="0614A2DA">
      <w:numFmt w:val="bullet"/>
      <w:lvlText w:val="•"/>
      <w:lvlJc w:val="left"/>
      <w:pPr>
        <w:ind w:left="676" w:hanging="198"/>
      </w:pPr>
      <w:rPr>
        <w:rFonts w:hint="default"/>
        <w:lang w:val="ru-RU" w:eastAsia="en-US" w:bidi="ar-SA"/>
      </w:rPr>
    </w:lvl>
    <w:lvl w:ilvl="2" w:tplc="2C8C66AC">
      <w:numFmt w:val="bullet"/>
      <w:lvlText w:val="•"/>
      <w:lvlJc w:val="left"/>
      <w:pPr>
        <w:ind w:left="1072" w:hanging="198"/>
      </w:pPr>
      <w:rPr>
        <w:rFonts w:hint="default"/>
        <w:lang w:val="ru-RU" w:eastAsia="en-US" w:bidi="ar-SA"/>
      </w:rPr>
    </w:lvl>
    <w:lvl w:ilvl="3" w:tplc="3AA2E3B0">
      <w:numFmt w:val="bullet"/>
      <w:lvlText w:val="•"/>
      <w:lvlJc w:val="left"/>
      <w:pPr>
        <w:ind w:left="1469" w:hanging="198"/>
      </w:pPr>
      <w:rPr>
        <w:rFonts w:hint="default"/>
        <w:lang w:val="ru-RU" w:eastAsia="en-US" w:bidi="ar-SA"/>
      </w:rPr>
    </w:lvl>
    <w:lvl w:ilvl="4" w:tplc="56B85846">
      <w:numFmt w:val="bullet"/>
      <w:lvlText w:val="•"/>
      <w:lvlJc w:val="left"/>
      <w:pPr>
        <w:ind w:left="1865" w:hanging="198"/>
      </w:pPr>
      <w:rPr>
        <w:rFonts w:hint="default"/>
        <w:lang w:val="ru-RU" w:eastAsia="en-US" w:bidi="ar-SA"/>
      </w:rPr>
    </w:lvl>
    <w:lvl w:ilvl="5" w:tplc="E8A0F50E">
      <w:numFmt w:val="bullet"/>
      <w:lvlText w:val="•"/>
      <w:lvlJc w:val="left"/>
      <w:pPr>
        <w:ind w:left="2262" w:hanging="198"/>
      </w:pPr>
      <w:rPr>
        <w:rFonts w:hint="default"/>
        <w:lang w:val="ru-RU" w:eastAsia="en-US" w:bidi="ar-SA"/>
      </w:rPr>
    </w:lvl>
    <w:lvl w:ilvl="6" w:tplc="A8207790">
      <w:numFmt w:val="bullet"/>
      <w:lvlText w:val="•"/>
      <w:lvlJc w:val="left"/>
      <w:pPr>
        <w:ind w:left="2658" w:hanging="198"/>
      </w:pPr>
      <w:rPr>
        <w:rFonts w:hint="default"/>
        <w:lang w:val="ru-RU" w:eastAsia="en-US" w:bidi="ar-SA"/>
      </w:rPr>
    </w:lvl>
    <w:lvl w:ilvl="7" w:tplc="329AA066">
      <w:numFmt w:val="bullet"/>
      <w:lvlText w:val="•"/>
      <w:lvlJc w:val="left"/>
      <w:pPr>
        <w:ind w:left="3054" w:hanging="198"/>
      </w:pPr>
      <w:rPr>
        <w:rFonts w:hint="default"/>
        <w:lang w:val="ru-RU" w:eastAsia="en-US" w:bidi="ar-SA"/>
      </w:rPr>
    </w:lvl>
    <w:lvl w:ilvl="8" w:tplc="DF1247AC">
      <w:numFmt w:val="bullet"/>
      <w:lvlText w:val="•"/>
      <w:lvlJc w:val="left"/>
      <w:pPr>
        <w:ind w:left="3451" w:hanging="198"/>
      </w:pPr>
      <w:rPr>
        <w:rFonts w:hint="default"/>
        <w:lang w:val="ru-RU" w:eastAsia="en-US" w:bidi="ar-SA"/>
      </w:rPr>
    </w:lvl>
  </w:abstractNum>
  <w:abstractNum w:abstractNumId="68" w15:restartNumberingAfterBreak="0">
    <w:nsid w:val="4E6367B9"/>
    <w:multiLevelType w:val="multilevel"/>
    <w:tmpl w:val="2498204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52F67EC0"/>
    <w:multiLevelType w:val="hybridMultilevel"/>
    <w:tmpl w:val="D668ECA8"/>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0" w15:restartNumberingAfterBreak="0">
    <w:nsid w:val="55F8555F"/>
    <w:multiLevelType w:val="hybridMultilevel"/>
    <w:tmpl w:val="DF127A08"/>
    <w:lvl w:ilvl="0" w:tplc="0F98945A">
      <w:numFmt w:val="bullet"/>
      <w:lvlText w:val="-"/>
      <w:lvlJc w:val="left"/>
      <w:pPr>
        <w:ind w:left="109" w:hanging="346"/>
      </w:pPr>
      <w:rPr>
        <w:rFonts w:ascii="Times New Roman" w:eastAsia="Times New Roman" w:hAnsi="Times New Roman" w:cs="Times New Roman" w:hint="default"/>
        <w:w w:val="94"/>
        <w:sz w:val="24"/>
        <w:szCs w:val="24"/>
        <w:lang w:val="ru-RU" w:eastAsia="en-US" w:bidi="ar-SA"/>
      </w:rPr>
    </w:lvl>
    <w:lvl w:ilvl="1" w:tplc="AC92DEEA">
      <w:numFmt w:val="bullet"/>
      <w:lvlText w:val="•"/>
      <w:lvlJc w:val="left"/>
      <w:pPr>
        <w:ind w:left="514" w:hanging="346"/>
      </w:pPr>
      <w:rPr>
        <w:lang w:val="ru-RU" w:eastAsia="en-US" w:bidi="ar-SA"/>
      </w:rPr>
    </w:lvl>
    <w:lvl w:ilvl="2" w:tplc="30D0E79E">
      <w:numFmt w:val="bullet"/>
      <w:lvlText w:val="•"/>
      <w:lvlJc w:val="left"/>
      <w:pPr>
        <w:ind w:left="928" w:hanging="346"/>
      </w:pPr>
      <w:rPr>
        <w:lang w:val="ru-RU" w:eastAsia="en-US" w:bidi="ar-SA"/>
      </w:rPr>
    </w:lvl>
    <w:lvl w:ilvl="3" w:tplc="396E868E">
      <w:numFmt w:val="bullet"/>
      <w:lvlText w:val="•"/>
      <w:lvlJc w:val="left"/>
      <w:pPr>
        <w:ind w:left="1343" w:hanging="346"/>
      </w:pPr>
      <w:rPr>
        <w:lang w:val="ru-RU" w:eastAsia="en-US" w:bidi="ar-SA"/>
      </w:rPr>
    </w:lvl>
    <w:lvl w:ilvl="4" w:tplc="7EA63D06">
      <w:numFmt w:val="bullet"/>
      <w:lvlText w:val="•"/>
      <w:lvlJc w:val="left"/>
      <w:pPr>
        <w:ind w:left="1757" w:hanging="346"/>
      </w:pPr>
      <w:rPr>
        <w:lang w:val="ru-RU" w:eastAsia="en-US" w:bidi="ar-SA"/>
      </w:rPr>
    </w:lvl>
    <w:lvl w:ilvl="5" w:tplc="7C868F3E">
      <w:numFmt w:val="bullet"/>
      <w:lvlText w:val="•"/>
      <w:lvlJc w:val="left"/>
      <w:pPr>
        <w:ind w:left="2172" w:hanging="346"/>
      </w:pPr>
      <w:rPr>
        <w:lang w:val="ru-RU" w:eastAsia="en-US" w:bidi="ar-SA"/>
      </w:rPr>
    </w:lvl>
    <w:lvl w:ilvl="6" w:tplc="D00CF38C">
      <w:numFmt w:val="bullet"/>
      <w:lvlText w:val="•"/>
      <w:lvlJc w:val="left"/>
      <w:pPr>
        <w:ind w:left="2586" w:hanging="346"/>
      </w:pPr>
      <w:rPr>
        <w:lang w:val="ru-RU" w:eastAsia="en-US" w:bidi="ar-SA"/>
      </w:rPr>
    </w:lvl>
    <w:lvl w:ilvl="7" w:tplc="C6EA8CCA">
      <w:numFmt w:val="bullet"/>
      <w:lvlText w:val="•"/>
      <w:lvlJc w:val="left"/>
      <w:pPr>
        <w:ind w:left="3000" w:hanging="346"/>
      </w:pPr>
      <w:rPr>
        <w:lang w:val="ru-RU" w:eastAsia="en-US" w:bidi="ar-SA"/>
      </w:rPr>
    </w:lvl>
    <w:lvl w:ilvl="8" w:tplc="86084E44">
      <w:numFmt w:val="bullet"/>
      <w:lvlText w:val="•"/>
      <w:lvlJc w:val="left"/>
      <w:pPr>
        <w:ind w:left="3415" w:hanging="346"/>
      </w:pPr>
      <w:rPr>
        <w:lang w:val="ru-RU" w:eastAsia="en-US" w:bidi="ar-SA"/>
      </w:rPr>
    </w:lvl>
  </w:abstractNum>
  <w:abstractNum w:abstractNumId="71" w15:restartNumberingAfterBreak="0">
    <w:nsid w:val="56623FE7"/>
    <w:multiLevelType w:val="hybridMultilevel"/>
    <w:tmpl w:val="076E419C"/>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571A3999"/>
    <w:multiLevelType w:val="hybridMultilevel"/>
    <w:tmpl w:val="CF4C3C24"/>
    <w:lvl w:ilvl="0" w:tplc="C15A5338">
      <w:numFmt w:val="bullet"/>
      <w:lvlText w:val=""/>
      <w:lvlJc w:val="left"/>
      <w:pPr>
        <w:ind w:left="1417" w:hanging="286"/>
      </w:pPr>
      <w:rPr>
        <w:rFonts w:ascii="Symbol" w:eastAsia="Symbol" w:hAnsi="Symbol" w:cs="Symbol" w:hint="default"/>
        <w:w w:val="99"/>
        <w:sz w:val="20"/>
        <w:szCs w:val="20"/>
        <w:lang w:val="ru-RU" w:eastAsia="en-US" w:bidi="ar-SA"/>
      </w:rPr>
    </w:lvl>
    <w:lvl w:ilvl="1" w:tplc="0228FF0A">
      <w:numFmt w:val="bullet"/>
      <w:lvlText w:val=""/>
      <w:lvlJc w:val="left"/>
      <w:pPr>
        <w:ind w:left="1851" w:hanging="360"/>
      </w:pPr>
      <w:rPr>
        <w:rFonts w:ascii="Wingdings" w:eastAsia="Wingdings" w:hAnsi="Wingdings" w:cs="Wingdings" w:hint="default"/>
        <w:w w:val="99"/>
        <w:sz w:val="20"/>
        <w:szCs w:val="20"/>
        <w:lang w:val="ru-RU" w:eastAsia="en-US" w:bidi="ar-SA"/>
      </w:rPr>
    </w:lvl>
    <w:lvl w:ilvl="2" w:tplc="B4C0CF4A">
      <w:numFmt w:val="bullet"/>
      <w:lvlText w:val="•"/>
      <w:lvlJc w:val="left"/>
      <w:pPr>
        <w:ind w:left="2879" w:hanging="360"/>
      </w:pPr>
      <w:rPr>
        <w:rFonts w:hint="default"/>
        <w:lang w:val="ru-RU" w:eastAsia="en-US" w:bidi="ar-SA"/>
      </w:rPr>
    </w:lvl>
    <w:lvl w:ilvl="3" w:tplc="F34C4DC4">
      <w:numFmt w:val="bullet"/>
      <w:lvlText w:val="•"/>
      <w:lvlJc w:val="left"/>
      <w:pPr>
        <w:ind w:left="3898" w:hanging="360"/>
      </w:pPr>
      <w:rPr>
        <w:rFonts w:hint="default"/>
        <w:lang w:val="ru-RU" w:eastAsia="en-US" w:bidi="ar-SA"/>
      </w:rPr>
    </w:lvl>
    <w:lvl w:ilvl="4" w:tplc="E2347F44">
      <w:numFmt w:val="bullet"/>
      <w:lvlText w:val="•"/>
      <w:lvlJc w:val="left"/>
      <w:pPr>
        <w:ind w:left="4917" w:hanging="360"/>
      </w:pPr>
      <w:rPr>
        <w:rFonts w:hint="default"/>
        <w:lang w:val="ru-RU" w:eastAsia="en-US" w:bidi="ar-SA"/>
      </w:rPr>
    </w:lvl>
    <w:lvl w:ilvl="5" w:tplc="E18423C2">
      <w:numFmt w:val="bullet"/>
      <w:lvlText w:val="•"/>
      <w:lvlJc w:val="left"/>
      <w:pPr>
        <w:ind w:left="5936" w:hanging="360"/>
      </w:pPr>
      <w:rPr>
        <w:rFonts w:hint="default"/>
        <w:lang w:val="ru-RU" w:eastAsia="en-US" w:bidi="ar-SA"/>
      </w:rPr>
    </w:lvl>
    <w:lvl w:ilvl="6" w:tplc="268E7798">
      <w:numFmt w:val="bullet"/>
      <w:lvlText w:val="•"/>
      <w:lvlJc w:val="left"/>
      <w:pPr>
        <w:ind w:left="6955" w:hanging="360"/>
      </w:pPr>
      <w:rPr>
        <w:rFonts w:hint="default"/>
        <w:lang w:val="ru-RU" w:eastAsia="en-US" w:bidi="ar-SA"/>
      </w:rPr>
    </w:lvl>
    <w:lvl w:ilvl="7" w:tplc="8F5ADA72">
      <w:numFmt w:val="bullet"/>
      <w:lvlText w:val="•"/>
      <w:lvlJc w:val="left"/>
      <w:pPr>
        <w:ind w:left="7974" w:hanging="360"/>
      </w:pPr>
      <w:rPr>
        <w:rFonts w:hint="default"/>
        <w:lang w:val="ru-RU" w:eastAsia="en-US" w:bidi="ar-SA"/>
      </w:rPr>
    </w:lvl>
    <w:lvl w:ilvl="8" w:tplc="D12E5DFC">
      <w:numFmt w:val="bullet"/>
      <w:lvlText w:val="•"/>
      <w:lvlJc w:val="left"/>
      <w:pPr>
        <w:ind w:left="8993" w:hanging="360"/>
      </w:pPr>
      <w:rPr>
        <w:rFonts w:hint="default"/>
        <w:lang w:val="ru-RU" w:eastAsia="en-US" w:bidi="ar-SA"/>
      </w:rPr>
    </w:lvl>
  </w:abstractNum>
  <w:abstractNum w:abstractNumId="73" w15:restartNumberingAfterBreak="0">
    <w:nsid w:val="588822A3"/>
    <w:multiLevelType w:val="hybridMultilevel"/>
    <w:tmpl w:val="31A865BA"/>
    <w:lvl w:ilvl="0" w:tplc="2F4E295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59444311"/>
    <w:multiLevelType w:val="hybridMultilevel"/>
    <w:tmpl w:val="5D7CF6E4"/>
    <w:lvl w:ilvl="0" w:tplc="1F848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59776123"/>
    <w:multiLevelType w:val="hybridMultilevel"/>
    <w:tmpl w:val="75DA8B98"/>
    <w:lvl w:ilvl="0" w:tplc="1F848D1A">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76" w15:restartNumberingAfterBreak="0">
    <w:nsid w:val="5B0C3486"/>
    <w:multiLevelType w:val="multilevel"/>
    <w:tmpl w:val="6F1AD1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D3C13D3"/>
    <w:multiLevelType w:val="hybridMultilevel"/>
    <w:tmpl w:val="8D1E4FDA"/>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8" w15:restartNumberingAfterBreak="0">
    <w:nsid w:val="5D997EA0"/>
    <w:multiLevelType w:val="hybridMultilevel"/>
    <w:tmpl w:val="24C89A36"/>
    <w:lvl w:ilvl="0" w:tplc="041A9F68">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5F14492C"/>
    <w:multiLevelType w:val="hybridMultilevel"/>
    <w:tmpl w:val="A6CE9D04"/>
    <w:lvl w:ilvl="0" w:tplc="8F56702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5FAC261E"/>
    <w:multiLevelType w:val="multilevel"/>
    <w:tmpl w:val="FADC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060164A"/>
    <w:multiLevelType w:val="hybridMultilevel"/>
    <w:tmpl w:val="6F28E818"/>
    <w:lvl w:ilvl="0" w:tplc="2AD6E05E">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60A604B2"/>
    <w:multiLevelType w:val="multilevel"/>
    <w:tmpl w:val="964EA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0CF2E5C"/>
    <w:multiLevelType w:val="multilevel"/>
    <w:tmpl w:val="6AFA5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1501844"/>
    <w:multiLevelType w:val="hybridMultilevel"/>
    <w:tmpl w:val="42CABDE2"/>
    <w:lvl w:ilvl="0" w:tplc="1F848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61D90F42"/>
    <w:multiLevelType w:val="hybridMultilevel"/>
    <w:tmpl w:val="FAA078B6"/>
    <w:lvl w:ilvl="0" w:tplc="8F56702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6" w15:restartNumberingAfterBreak="0">
    <w:nsid w:val="63160AEA"/>
    <w:multiLevelType w:val="hybridMultilevel"/>
    <w:tmpl w:val="16E240D0"/>
    <w:lvl w:ilvl="0" w:tplc="0419000D">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87" w15:restartNumberingAfterBreak="0">
    <w:nsid w:val="63451144"/>
    <w:multiLevelType w:val="multilevel"/>
    <w:tmpl w:val="041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634A59A1"/>
    <w:multiLevelType w:val="hybridMultilevel"/>
    <w:tmpl w:val="7764A9EC"/>
    <w:lvl w:ilvl="0" w:tplc="422864D8">
      <w:numFmt w:val="bullet"/>
      <w:lvlText w:val="-"/>
      <w:lvlJc w:val="left"/>
      <w:pPr>
        <w:ind w:left="249" w:hanging="140"/>
      </w:pPr>
      <w:rPr>
        <w:rFonts w:ascii="Times New Roman" w:eastAsia="Times New Roman" w:hAnsi="Times New Roman" w:cs="Times New Roman" w:hint="default"/>
        <w:w w:val="94"/>
        <w:sz w:val="24"/>
        <w:szCs w:val="24"/>
        <w:lang w:val="ru-RU" w:eastAsia="en-US" w:bidi="ar-SA"/>
      </w:rPr>
    </w:lvl>
    <w:lvl w:ilvl="1" w:tplc="42E249A2">
      <w:numFmt w:val="bullet"/>
      <w:lvlText w:val="-"/>
      <w:lvlJc w:val="left"/>
      <w:pPr>
        <w:ind w:left="143" w:hanging="135"/>
      </w:pPr>
      <w:rPr>
        <w:rFonts w:ascii="Times New Roman" w:eastAsia="Times New Roman" w:hAnsi="Times New Roman" w:cs="Times New Roman" w:hint="default"/>
        <w:w w:val="94"/>
        <w:sz w:val="24"/>
        <w:szCs w:val="24"/>
        <w:lang w:val="ru-RU" w:eastAsia="en-US" w:bidi="ar-SA"/>
      </w:rPr>
    </w:lvl>
    <w:lvl w:ilvl="2" w:tplc="3D08A624">
      <w:numFmt w:val="bullet"/>
      <w:lvlText w:val="•"/>
      <w:lvlJc w:val="left"/>
      <w:pPr>
        <w:ind w:left="684" w:hanging="135"/>
      </w:pPr>
      <w:rPr>
        <w:rFonts w:hint="default"/>
        <w:lang w:val="ru-RU" w:eastAsia="en-US" w:bidi="ar-SA"/>
      </w:rPr>
    </w:lvl>
    <w:lvl w:ilvl="3" w:tplc="30C8C420">
      <w:numFmt w:val="bullet"/>
      <w:lvlText w:val="•"/>
      <w:lvlJc w:val="left"/>
      <w:pPr>
        <w:ind w:left="1129" w:hanging="135"/>
      </w:pPr>
      <w:rPr>
        <w:rFonts w:hint="default"/>
        <w:lang w:val="ru-RU" w:eastAsia="en-US" w:bidi="ar-SA"/>
      </w:rPr>
    </w:lvl>
    <w:lvl w:ilvl="4" w:tplc="AABA0B18">
      <w:numFmt w:val="bullet"/>
      <w:lvlText w:val="•"/>
      <w:lvlJc w:val="left"/>
      <w:pPr>
        <w:ind w:left="1574" w:hanging="135"/>
      </w:pPr>
      <w:rPr>
        <w:rFonts w:hint="default"/>
        <w:lang w:val="ru-RU" w:eastAsia="en-US" w:bidi="ar-SA"/>
      </w:rPr>
    </w:lvl>
    <w:lvl w:ilvl="5" w:tplc="DD2C94FE">
      <w:numFmt w:val="bullet"/>
      <w:lvlText w:val="•"/>
      <w:lvlJc w:val="left"/>
      <w:pPr>
        <w:ind w:left="2019" w:hanging="135"/>
      </w:pPr>
      <w:rPr>
        <w:rFonts w:hint="default"/>
        <w:lang w:val="ru-RU" w:eastAsia="en-US" w:bidi="ar-SA"/>
      </w:rPr>
    </w:lvl>
    <w:lvl w:ilvl="6" w:tplc="666828B6">
      <w:numFmt w:val="bullet"/>
      <w:lvlText w:val="•"/>
      <w:lvlJc w:val="left"/>
      <w:pPr>
        <w:ind w:left="2464" w:hanging="135"/>
      </w:pPr>
      <w:rPr>
        <w:rFonts w:hint="default"/>
        <w:lang w:val="ru-RU" w:eastAsia="en-US" w:bidi="ar-SA"/>
      </w:rPr>
    </w:lvl>
    <w:lvl w:ilvl="7" w:tplc="59BCDF64">
      <w:numFmt w:val="bullet"/>
      <w:lvlText w:val="•"/>
      <w:lvlJc w:val="left"/>
      <w:pPr>
        <w:ind w:left="2909" w:hanging="135"/>
      </w:pPr>
      <w:rPr>
        <w:rFonts w:hint="default"/>
        <w:lang w:val="ru-RU" w:eastAsia="en-US" w:bidi="ar-SA"/>
      </w:rPr>
    </w:lvl>
    <w:lvl w:ilvl="8" w:tplc="92E6058A">
      <w:numFmt w:val="bullet"/>
      <w:lvlText w:val="•"/>
      <w:lvlJc w:val="left"/>
      <w:pPr>
        <w:ind w:left="3354" w:hanging="135"/>
      </w:pPr>
      <w:rPr>
        <w:rFonts w:hint="default"/>
        <w:lang w:val="ru-RU" w:eastAsia="en-US" w:bidi="ar-SA"/>
      </w:rPr>
    </w:lvl>
  </w:abstractNum>
  <w:abstractNum w:abstractNumId="89" w15:restartNumberingAfterBreak="0">
    <w:nsid w:val="636F5F73"/>
    <w:multiLevelType w:val="hybridMultilevel"/>
    <w:tmpl w:val="F81028CC"/>
    <w:lvl w:ilvl="0" w:tplc="1F848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64B6565B"/>
    <w:multiLevelType w:val="hybridMultilevel"/>
    <w:tmpl w:val="784432AC"/>
    <w:lvl w:ilvl="0" w:tplc="1F848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6522149C"/>
    <w:multiLevelType w:val="multilevel"/>
    <w:tmpl w:val="A7A63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71B4809"/>
    <w:multiLevelType w:val="hybridMultilevel"/>
    <w:tmpl w:val="692899C8"/>
    <w:lvl w:ilvl="0" w:tplc="041A9F68">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7AA2735"/>
    <w:multiLevelType w:val="multilevel"/>
    <w:tmpl w:val="8BCA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8891C7B"/>
    <w:multiLevelType w:val="multilevel"/>
    <w:tmpl w:val="24982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5" w15:restartNumberingAfterBreak="0">
    <w:nsid w:val="6AE34980"/>
    <w:multiLevelType w:val="hybridMultilevel"/>
    <w:tmpl w:val="EE96B3E2"/>
    <w:lvl w:ilvl="0" w:tplc="2F4E2954">
      <w:start w:val="1"/>
      <w:numFmt w:val="bullet"/>
      <w:lvlText w:val="•"/>
      <w:lvlJc w:val="left"/>
      <w:pPr>
        <w:ind w:left="765" w:hanging="360"/>
      </w:pPr>
      <w:rPr>
        <w:rFonts w:ascii="Arial" w:hAnsi="Aria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96" w15:restartNumberingAfterBreak="0">
    <w:nsid w:val="6B2C5190"/>
    <w:multiLevelType w:val="hybridMultilevel"/>
    <w:tmpl w:val="7B723416"/>
    <w:lvl w:ilvl="0" w:tplc="1F848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D367C43"/>
    <w:multiLevelType w:val="hybridMultilevel"/>
    <w:tmpl w:val="F414233C"/>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6D4704E6"/>
    <w:multiLevelType w:val="hybridMultilevel"/>
    <w:tmpl w:val="42C6FAFC"/>
    <w:lvl w:ilvl="0" w:tplc="729EAE84">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6E43515B"/>
    <w:multiLevelType w:val="hybridMultilevel"/>
    <w:tmpl w:val="048602DA"/>
    <w:lvl w:ilvl="0" w:tplc="041A9F68">
      <w:start w:val="65535"/>
      <w:numFmt w:val="bullet"/>
      <w:lvlText w:val="•"/>
      <w:lvlJc w:val="left"/>
      <w:pPr>
        <w:ind w:left="360" w:hanging="360"/>
      </w:pPr>
      <w:rPr>
        <w:rFonts w:ascii="Arial" w:hAnsi="Arial" w:cs="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0" w15:restartNumberingAfterBreak="0">
    <w:nsid w:val="6F031CB9"/>
    <w:multiLevelType w:val="multilevel"/>
    <w:tmpl w:val="3E26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0A36655"/>
    <w:multiLevelType w:val="hybridMultilevel"/>
    <w:tmpl w:val="3F70FCAA"/>
    <w:lvl w:ilvl="0" w:tplc="8F567028">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2" w15:restartNumberingAfterBreak="0">
    <w:nsid w:val="71FE705A"/>
    <w:multiLevelType w:val="multilevel"/>
    <w:tmpl w:val="E16CA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2A8752F"/>
    <w:multiLevelType w:val="hybridMultilevel"/>
    <w:tmpl w:val="D5909878"/>
    <w:lvl w:ilvl="0" w:tplc="1F848D1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72C408EE"/>
    <w:multiLevelType w:val="hybridMultilevel"/>
    <w:tmpl w:val="93E66832"/>
    <w:lvl w:ilvl="0" w:tplc="2AD6E05E">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72DC3E83"/>
    <w:multiLevelType w:val="multilevel"/>
    <w:tmpl w:val="F796F6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sz w:val="28"/>
        <w:szCs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31A093D"/>
    <w:multiLevelType w:val="hybridMultilevel"/>
    <w:tmpl w:val="52FE44E2"/>
    <w:lvl w:ilvl="0" w:tplc="2AD6E05E">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37E04EF"/>
    <w:multiLevelType w:val="hybridMultilevel"/>
    <w:tmpl w:val="096E18DA"/>
    <w:lvl w:ilvl="0" w:tplc="E09679A2">
      <w:numFmt w:val="bullet"/>
      <w:lvlText w:val="-"/>
      <w:lvlJc w:val="left"/>
      <w:pPr>
        <w:ind w:left="72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747D31DB"/>
    <w:multiLevelType w:val="hybridMultilevel"/>
    <w:tmpl w:val="D304C2B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9" w15:restartNumberingAfterBreak="0">
    <w:nsid w:val="76D04DC4"/>
    <w:multiLevelType w:val="hybridMultilevel"/>
    <w:tmpl w:val="7F6AA9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774011D9"/>
    <w:multiLevelType w:val="hybridMultilevel"/>
    <w:tmpl w:val="C9764232"/>
    <w:lvl w:ilvl="0" w:tplc="0419000F">
      <w:start w:val="1"/>
      <w:numFmt w:val="decimal"/>
      <w:lvlText w:val="%1."/>
      <w:lvlJc w:val="left"/>
      <w:pPr>
        <w:ind w:left="827" w:hanging="360"/>
      </w:pPr>
    </w:lvl>
    <w:lvl w:ilvl="1" w:tplc="FFFFFFFF" w:tentative="1">
      <w:start w:val="1"/>
      <w:numFmt w:val="lowerLetter"/>
      <w:lvlText w:val="%2."/>
      <w:lvlJc w:val="left"/>
      <w:pPr>
        <w:ind w:left="1547" w:hanging="360"/>
      </w:p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111" w15:restartNumberingAfterBreak="0">
    <w:nsid w:val="782C7877"/>
    <w:multiLevelType w:val="hybridMultilevel"/>
    <w:tmpl w:val="5ADC0F4C"/>
    <w:lvl w:ilvl="0" w:tplc="1F848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798F34EC"/>
    <w:multiLevelType w:val="hybridMultilevel"/>
    <w:tmpl w:val="DCB84132"/>
    <w:lvl w:ilvl="0" w:tplc="2AD6E05E">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7A3D571C"/>
    <w:multiLevelType w:val="hybridMultilevel"/>
    <w:tmpl w:val="4F74AEA6"/>
    <w:lvl w:ilvl="0" w:tplc="2AD6E05E">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7B1E0310"/>
    <w:multiLevelType w:val="hybridMultilevel"/>
    <w:tmpl w:val="71EE3004"/>
    <w:lvl w:ilvl="0" w:tplc="7618F938">
      <w:start w:val="1"/>
      <w:numFmt w:val="bullet"/>
      <w:lvlText w:val="―"/>
      <w:lvlJc w:val="left"/>
      <w:pPr>
        <w:ind w:left="720" w:hanging="360"/>
      </w:pPr>
      <w:rPr>
        <w:rFonts w:ascii="Courier New" w:hAnsi="Courier New"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7BDC0A05"/>
    <w:multiLevelType w:val="multilevel"/>
    <w:tmpl w:val="0248F6BE"/>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6" w15:restartNumberingAfterBreak="0">
    <w:nsid w:val="7DA90729"/>
    <w:multiLevelType w:val="multilevel"/>
    <w:tmpl w:val="D1D44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7DE765D2"/>
    <w:multiLevelType w:val="hybridMultilevel"/>
    <w:tmpl w:val="D572ED88"/>
    <w:lvl w:ilvl="0" w:tplc="E09679A2">
      <w:numFmt w:val="bullet"/>
      <w:lvlText w:val="-"/>
      <w:lvlJc w:val="left"/>
      <w:pPr>
        <w:ind w:left="720" w:hanging="360"/>
      </w:pPr>
      <w:rPr>
        <w:rFonts w:ascii="Times New Roman" w:eastAsia="Times New Roman" w:hAnsi="Times New Roman" w:cs="Times New Roman" w:hint="default"/>
        <w:w w:val="99"/>
        <w:sz w:val="24"/>
        <w:szCs w:val="24"/>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44060334">
    <w:abstractNumId w:val="68"/>
  </w:num>
  <w:num w:numId="2" w16cid:durableId="267347212">
    <w:abstractNumId w:val="71"/>
  </w:num>
  <w:num w:numId="3" w16cid:durableId="737092949">
    <w:abstractNumId w:val="94"/>
  </w:num>
  <w:num w:numId="4" w16cid:durableId="1000548153">
    <w:abstractNumId w:val="79"/>
  </w:num>
  <w:num w:numId="5" w16cid:durableId="1264265694">
    <w:abstractNumId w:val="115"/>
  </w:num>
  <w:num w:numId="6" w16cid:durableId="1677656880">
    <w:abstractNumId w:val="7"/>
  </w:num>
  <w:num w:numId="7" w16cid:durableId="967275599">
    <w:abstractNumId w:val="38"/>
  </w:num>
  <w:num w:numId="8" w16cid:durableId="37516754">
    <w:abstractNumId w:val="32"/>
  </w:num>
  <w:num w:numId="9" w16cid:durableId="1322153072">
    <w:abstractNumId w:val="69"/>
  </w:num>
  <w:num w:numId="10" w16cid:durableId="2132624698">
    <w:abstractNumId w:val="85"/>
  </w:num>
  <w:num w:numId="11" w16cid:durableId="1815367466">
    <w:abstractNumId w:val="3"/>
  </w:num>
  <w:num w:numId="12" w16cid:durableId="1641034015">
    <w:abstractNumId w:val="108"/>
  </w:num>
  <w:num w:numId="13" w16cid:durableId="1039861693">
    <w:abstractNumId w:val="28"/>
  </w:num>
  <w:num w:numId="14" w16cid:durableId="1553232611">
    <w:abstractNumId w:val="12"/>
  </w:num>
  <w:num w:numId="15" w16cid:durableId="605118453">
    <w:abstractNumId w:val="77"/>
  </w:num>
  <w:num w:numId="16" w16cid:durableId="765341540">
    <w:abstractNumId w:val="0"/>
  </w:num>
  <w:num w:numId="17" w16cid:durableId="1220944936">
    <w:abstractNumId w:val="65"/>
  </w:num>
  <w:num w:numId="18" w16cid:durableId="1649482814">
    <w:abstractNumId w:val="52"/>
  </w:num>
  <w:num w:numId="19" w16cid:durableId="1437946664">
    <w:abstractNumId w:val="30"/>
  </w:num>
  <w:num w:numId="20" w16cid:durableId="1641766503">
    <w:abstractNumId w:val="97"/>
  </w:num>
  <w:num w:numId="21" w16cid:durableId="1088499997">
    <w:abstractNumId w:val="24"/>
  </w:num>
  <w:num w:numId="22" w16cid:durableId="957487524">
    <w:abstractNumId w:val="72"/>
  </w:num>
  <w:num w:numId="23" w16cid:durableId="1465192694">
    <w:abstractNumId w:val="25"/>
  </w:num>
  <w:num w:numId="24" w16cid:durableId="365640611">
    <w:abstractNumId w:val="27"/>
  </w:num>
  <w:num w:numId="25" w16cid:durableId="346561608">
    <w:abstractNumId w:val="54"/>
  </w:num>
  <w:num w:numId="26" w16cid:durableId="2125886275">
    <w:abstractNumId w:val="34"/>
  </w:num>
  <w:num w:numId="27" w16cid:durableId="865218871">
    <w:abstractNumId w:val="10"/>
  </w:num>
  <w:num w:numId="28" w16cid:durableId="1692023609">
    <w:abstractNumId w:val="13"/>
  </w:num>
  <w:num w:numId="29" w16cid:durableId="1695303438">
    <w:abstractNumId w:val="101"/>
  </w:num>
  <w:num w:numId="30" w16cid:durableId="1211267432">
    <w:abstractNumId w:val="8"/>
  </w:num>
  <w:num w:numId="31" w16cid:durableId="381370688">
    <w:abstractNumId w:val="105"/>
  </w:num>
  <w:num w:numId="32" w16cid:durableId="713122073">
    <w:abstractNumId w:val="99"/>
  </w:num>
  <w:num w:numId="33" w16cid:durableId="442306434">
    <w:abstractNumId w:val="109"/>
  </w:num>
  <w:num w:numId="34" w16cid:durableId="266934058">
    <w:abstractNumId w:val="86"/>
  </w:num>
  <w:num w:numId="35" w16cid:durableId="2091653207">
    <w:abstractNumId w:val="62"/>
  </w:num>
  <w:num w:numId="36" w16cid:durableId="18245806">
    <w:abstractNumId w:val="80"/>
  </w:num>
  <w:num w:numId="37" w16cid:durableId="1422139798">
    <w:abstractNumId w:val="29"/>
  </w:num>
  <w:num w:numId="38" w16cid:durableId="282468007">
    <w:abstractNumId w:val="83"/>
  </w:num>
  <w:num w:numId="39" w16cid:durableId="110127793">
    <w:abstractNumId w:val="6"/>
  </w:num>
  <w:num w:numId="40" w16cid:durableId="339820499">
    <w:abstractNumId w:val="23"/>
  </w:num>
  <w:num w:numId="41" w16cid:durableId="81992010">
    <w:abstractNumId w:val="57"/>
  </w:num>
  <w:num w:numId="42" w16cid:durableId="254166345">
    <w:abstractNumId w:val="37"/>
  </w:num>
  <w:num w:numId="43" w16cid:durableId="1694067535">
    <w:abstractNumId w:val="55"/>
  </w:num>
  <w:num w:numId="44" w16cid:durableId="1587959688">
    <w:abstractNumId w:val="59"/>
  </w:num>
  <w:num w:numId="45" w16cid:durableId="1665209002">
    <w:abstractNumId w:val="53"/>
  </w:num>
  <w:num w:numId="46" w16cid:durableId="1353610835">
    <w:abstractNumId w:val="16"/>
  </w:num>
  <w:num w:numId="47" w16cid:durableId="677848232">
    <w:abstractNumId w:val="63"/>
  </w:num>
  <w:num w:numId="48" w16cid:durableId="473916172">
    <w:abstractNumId w:val="102"/>
  </w:num>
  <w:num w:numId="49" w16cid:durableId="476149909">
    <w:abstractNumId w:val="51"/>
  </w:num>
  <w:num w:numId="50" w16cid:durableId="1771310742">
    <w:abstractNumId w:val="4"/>
  </w:num>
  <w:num w:numId="51" w16cid:durableId="1094009408">
    <w:abstractNumId w:val="100"/>
  </w:num>
  <w:num w:numId="52" w16cid:durableId="2095585847">
    <w:abstractNumId w:val="45"/>
  </w:num>
  <w:num w:numId="53" w16cid:durableId="893468082">
    <w:abstractNumId w:val="44"/>
  </w:num>
  <w:num w:numId="54" w16cid:durableId="1530756042">
    <w:abstractNumId w:val="60"/>
  </w:num>
  <w:num w:numId="55" w16cid:durableId="895701145">
    <w:abstractNumId w:val="73"/>
  </w:num>
  <w:num w:numId="56" w16cid:durableId="911084157">
    <w:abstractNumId w:val="95"/>
  </w:num>
  <w:num w:numId="57" w16cid:durableId="422337623">
    <w:abstractNumId w:val="78"/>
  </w:num>
  <w:num w:numId="58" w16cid:durableId="935290749">
    <w:abstractNumId w:val="17"/>
  </w:num>
  <w:num w:numId="59" w16cid:durableId="2134594480">
    <w:abstractNumId w:val="39"/>
  </w:num>
  <w:num w:numId="60" w16cid:durableId="700788980">
    <w:abstractNumId w:val="92"/>
  </w:num>
  <w:num w:numId="61" w16cid:durableId="1599217298">
    <w:abstractNumId w:val="33"/>
  </w:num>
  <w:num w:numId="62" w16cid:durableId="626163310">
    <w:abstractNumId w:val="11"/>
  </w:num>
  <w:num w:numId="63" w16cid:durableId="1984970228">
    <w:abstractNumId w:val="107"/>
  </w:num>
  <w:num w:numId="64" w16cid:durableId="2121601765">
    <w:abstractNumId w:val="35"/>
  </w:num>
  <w:num w:numId="65" w16cid:durableId="501512069">
    <w:abstractNumId w:val="117"/>
  </w:num>
  <w:num w:numId="66" w16cid:durableId="730688091">
    <w:abstractNumId w:val="114"/>
  </w:num>
  <w:num w:numId="67" w16cid:durableId="652371908">
    <w:abstractNumId w:val="43"/>
  </w:num>
  <w:num w:numId="68" w16cid:durableId="938608045">
    <w:abstractNumId w:val="64"/>
  </w:num>
  <w:num w:numId="69" w16cid:durableId="1984382345">
    <w:abstractNumId w:val="75"/>
  </w:num>
  <w:num w:numId="70" w16cid:durableId="965739164">
    <w:abstractNumId w:val="61"/>
  </w:num>
  <w:num w:numId="71" w16cid:durableId="1564095902">
    <w:abstractNumId w:val="48"/>
  </w:num>
  <w:num w:numId="72" w16cid:durableId="1496606454">
    <w:abstractNumId w:val="87"/>
  </w:num>
  <w:num w:numId="73" w16cid:durableId="263879870">
    <w:abstractNumId w:val="96"/>
  </w:num>
  <w:num w:numId="74" w16cid:durableId="374040945">
    <w:abstractNumId w:val="84"/>
  </w:num>
  <w:num w:numId="75" w16cid:durableId="1161039139">
    <w:abstractNumId w:val="41"/>
  </w:num>
  <w:num w:numId="76" w16cid:durableId="639924943">
    <w:abstractNumId w:val="36"/>
  </w:num>
  <w:num w:numId="77" w16cid:durableId="449907922">
    <w:abstractNumId w:val="111"/>
  </w:num>
  <w:num w:numId="78" w16cid:durableId="2105758882">
    <w:abstractNumId w:val="5"/>
  </w:num>
  <w:num w:numId="79" w16cid:durableId="118187865">
    <w:abstractNumId w:val="2"/>
  </w:num>
  <w:num w:numId="80" w16cid:durableId="1522089586">
    <w:abstractNumId w:val="89"/>
  </w:num>
  <w:num w:numId="81" w16cid:durableId="345136828">
    <w:abstractNumId w:val="50"/>
  </w:num>
  <w:num w:numId="82" w16cid:durableId="526866706">
    <w:abstractNumId w:val="110"/>
  </w:num>
  <w:num w:numId="83" w16cid:durableId="1665820442">
    <w:abstractNumId w:val="18"/>
  </w:num>
  <w:num w:numId="84" w16cid:durableId="560408566">
    <w:abstractNumId w:val="26"/>
  </w:num>
  <w:num w:numId="85" w16cid:durableId="861668864">
    <w:abstractNumId w:val="15"/>
  </w:num>
  <w:num w:numId="86" w16cid:durableId="962685915">
    <w:abstractNumId w:val="1"/>
  </w:num>
  <w:num w:numId="87" w16cid:durableId="2003507039">
    <w:abstractNumId w:val="46"/>
  </w:num>
  <w:num w:numId="88" w16cid:durableId="848452290">
    <w:abstractNumId w:val="19"/>
  </w:num>
  <w:num w:numId="89" w16cid:durableId="1978028116">
    <w:abstractNumId w:val="98"/>
  </w:num>
  <w:num w:numId="90" w16cid:durableId="271716575">
    <w:abstractNumId w:val="81"/>
  </w:num>
  <w:num w:numId="91" w16cid:durableId="1503542936">
    <w:abstractNumId w:val="14"/>
  </w:num>
  <w:num w:numId="92" w16cid:durableId="307563294">
    <w:abstractNumId w:val="47"/>
  </w:num>
  <w:num w:numId="93" w16cid:durableId="423384870">
    <w:abstractNumId w:val="21"/>
  </w:num>
  <w:num w:numId="94" w16cid:durableId="1394622001">
    <w:abstractNumId w:val="20"/>
  </w:num>
  <w:num w:numId="95" w16cid:durableId="1467577511">
    <w:abstractNumId w:val="112"/>
  </w:num>
  <w:num w:numId="96" w16cid:durableId="548148551">
    <w:abstractNumId w:val="104"/>
  </w:num>
  <w:num w:numId="97" w16cid:durableId="1353609262">
    <w:abstractNumId w:val="106"/>
  </w:num>
  <w:num w:numId="98" w16cid:durableId="214128433">
    <w:abstractNumId w:val="58"/>
  </w:num>
  <w:num w:numId="99" w16cid:durableId="266038782">
    <w:abstractNumId w:val="113"/>
  </w:num>
  <w:num w:numId="100" w16cid:durableId="1383601372">
    <w:abstractNumId w:val="90"/>
  </w:num>
  <w:num w:numId="101" w16cid:durableId="88090268">
    <w:abstractNumId w:val="103"/>
  </w:num>
  <w:num w:numId="102" w16cid:durableId="812213420">
    <w:abstractNumId w:val="74"/>
  </w:num>
  <w:num w:numId="103" w16cid:durableId="1631591762">
    <w:abstractNumId w:val="49"/>
  </w:num>
  <w:num w:numId="104" w16cid:durableId="389690016">
    <w:abstractNumId w:val="40"/>
  </w:num>
  <w:num w:numId="105" w16cid:durableId="1896355566">
    <w:abstractNumId w:val="31"/>
  </w:num>
  <w:num w:numId="106" w16cid:durableId="1719157925">
    <w:abstractNumId w:val="116"/>
  </w:num>
  <w:num w:numId="107" w16cid:durableId="627710198">
    <w:abstractNumId w:val="42"/>
  </w:num>
  <w:num w:numId="108" w16cid:durableId="1206942214">
    <w:abstractNumId w:val="93"/>
  </w:num>
  <w:num w:numId="109" w16cid:durableId="2104182195">
    <w:abstractNumId w:val="82"/>
  </w:num>
  <w:num w:numId="110" w16cid:durableId="666173542">
    <w:abstractNumId w:val="76"/>
  </w:num>
  <w:num w:numId="111" w16cid:durableId="1736778912">
    <w:abstractNumId w:val="22"/>
  </w:num>
  <w:num w:numId="112" w16cid:durableId="962230197">
    <w:abstractNumId w:val="56"/>
  </w:num>
  <w:num w:numId="113" w16cid:durableId="847871260">
    <w:abstractNumId w:val="9"/>
  </w:num>
  <w:num w:numId="114" w16cid:durableId="1805074340">
    <w:abstractNumId w:val="91"/>
  </w:num>
  <w:num w:numId="115" w16cid:durableId="50425345">
    <w:abstractNumId w:val="66"/>
    <w:lvlOverride w:ilvl="0">
      <w:startOverride w:val="1"/>
    </w:lvlOverride>
    <w:lvlOverride w:ilvl="1"/>
    <w:lvlOverride w:ilvl="2"/>
    <w:lvlOverride w:ilvl="3"/>
    <w:lvlOverride w:ilvl="4"/>
    <w:lvlOverride w:ilvl="5"/>
    <w:lvlOverride w:ilvl="6"/>
    <w:lvlOverride w:ilvl="7"/>
    <w:lvlOverride w:ilvl="8"/>
  </w:num>
  <w:num w:numId="116" w16cid:durableId="723941888">
    <w:abstractNumId w:val="70"/>
  </w:num>
  <w:num w:numId="117" w16cid:durableId="1965500721">
    <w:abstractNumId w:val="88"/>
  </w:num>
  <w:num w:numId="118" w16cid:durableId="227309380">
    <w:abstractNumId w:val="67"/>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autoHyphenation/>
  <w:characterSpacingControl w:val="doNotCompress"/>
  <w:hdrShapeDefaults>
    <o:shapedefaults v:ext="edit" spidmax="2065"/>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02EA"/>
    <w:rsid w:val="00001382"/>
    <w:rsid w:val="00011A7E"/>
    <w:rsid w:val="00014970"/>
    <w:rsid w:val="00014998"/>
    <w:rsid w:val="00020704"/>
    <w:rsid w:val="000215CE"/>
    <w:rsid w:val="00021623"/>
    <w:rsid w:val="00023709"/>
    <w:rsid w:val="00030E13"/>
    <w:rsid w:val="00031CA7"/>
    <w:rsid w:val="00031FEA"/>
    <w:rsid w:val="000329D3"/>
    <w:rsid w:val="0003602B"/>
    <w:rsid w:val="0003686E"/>
    <w:rsid w:val="00036B40"/>
    <w:rsid w:val="00037E29"/>
    <w:rsid w:val="000506F5"/>
    <w:rsid w:val="00053B52"/>
    <w:rsid w:val="00054A58"/>
    <w:rsid w:val="000576A2"/>
    <w:rsid w:val="00066996"/>
    <w:rsid w:val="00067A27"/>
    <w:rsid w:val="00070592"/>
    <w:rsid w:val="0007164F"/>
    <w:rsid w:val="00072629"/>
    <w:rsid w:val="000741EE"/>
    <w:rsid w:val="00080A57"/>
    <w:rsid w:val="00081527"/>
    <w:rsid w:val="000816CB"/>
    <w:rsid w:val="00081F75"/>
    <w:rsid w:val="00083DD7"/>
    <w:rsid w:val="00084119"/>
    <w:rsid w:val="00084D25"/>
    <w:rsid w:val="00084FBD"/>
    <w:rsid w:val="000857DD"/>
    <w:rsid w:val="00085808"/>
    <w:rsid w:val="000916E3"/>
    <w:rsid w:val="000924A2"/>
    <w:rsid w:val="0009318A"/>
    <w:rsid w:val="00094185"/>
    <w:rsid w:val="000951C2"/>
    <w:rsid w:val="000970DC"/>
    <w:rsid w:val="00097272"/>
    <w:rsid w:val="000A291A"/>
    <w:rsid w:val="000A3E86"/>
    <w:rsid w:val="000A4355"/>
    <w:rsid w:val="000A70D9"/>
    <w:rsid w:val="000B306F"/>
    <w:rsid w:val="000B47FA"/>
    <w:rsid w:val="000B49BC"/>
    <w:rsid w:val="000B7395"/>
    <w:rsid w:val="000C4F56"/>
    <w:rsid w:val="000C57E8"/>
    <w:rsid w:val="000C6B3A"/>
    <w:rsid w:val="000D3F95"/>
    <w:rsid w:val="000D7FEC"/>
    <w:rsid w:val="000E27A4"/>
    <w:rsid w:val="000E2AC4"/>
    <w:rsid w:val="000E2B4F"/>
    <w:rsid w:val="000E5C78"/>
    <w:rsid w:val="000F26F2"/>
    <w:rsid w:val="000F6A34"/>
    <w:rsid w:val="000F6C5A"/>
    <w:rsid w:val="001061FD"/>
    <w:rsid w:val="001115EB"/>
    <w:rsid w:val="00111730"/>
    <w:rsid w:val="00115F41"/>
    <w:rsid w:val="0012172B"/>
    <w:rsid w:val="00121C36"/>
    <w:rsid w:val="00122CCC"/>
    <w:rsid w:val="00123A65"/>
    <w:rsid w:val="001240E8"/>
    <w:rsid w:val="00124BB9"/>
    <w:rsid w:val="00125F88"/>
    <w:rsid w:val="0013292B"/>
    <w:rsid w:val="001363B0"/>
    <w:rsid w:val="00137731"/>
    <w:rsid w:val="00143A80"/>
    <w:rsid w:val="00144F48"/>
    <w:rsid w:val="00146B07"/>
    <w:rsid w:val="001478AE"/>
    <w:rsid w:val="00152454"/>
    <w:rsid w:val="00153EFD"/>
    <w:rsid w:val="00155ACA"/>
    <w:rsid w:val="00156AAF"/>
    <w:rsid w:val="001613E5"/>
    <w:rsid w:val="00161C2E"/>
    <w:rsid w:val="0016213E"/>
    <w:rsid w:val="00162E02"/>
    <w:rsid w:val="00165637"/>
    <w:rsid w:val="00167DE8"/>
    <w:rsid w:val="00171227"/>
    <w:rsid w:val="00172EE0"/>
    <w:rsid w:val="00172F42"/>
    <w:rsid w:val="00175EC9"/>
    <w:rsid w:val="00181B05"/>
    <w:rsid w:val="00181C7E"/>
    <w:rsid w:val="0018479C"/>
    <w:rsid w:val="00185551"/>
    <w:rsid w:val="00185876"/>
    <w:rsid w:val="001944D9"/>
    <w:rsid w:val="001A15FA"/>
    <w:rsid w:val="001A322A"/>
    <w:rsid w:val="001A3F57"/>
    <w:rsid w:val="001B0509"/>
    <w:rsid w:val="001B06BB"/>
    <w:rsid w:val="001B1843"/>
    <w:rsid w:val="001B310F"/>
    <w:rsid w:val="001B7E57"/>
    <w:rsid w:val="001C00D1"/>
    <w:rsid w:val="001C1820"/>
    <w:rsid w:val="001C322E"/>
    <w:rsid w:val="001C3DB6"/>
    <w:rsid w:val="001C5409"/>
    <w:rsid w:val="001C60EE"/>
    <w:rsid w:val="001C64C7"/>
    <w:rsid w:val="001C74E9"/>
    <w:rsid w:val="001C7681"/>
    <w:rsid w:val="001D025A"/>
    <w:rsid w:val="001D176F"/>
    <w:rsid w:val="001D3AD5"/>
    <w:rsid w:val="001D4561"/>
    <w:rsid w:val="001D7FCE"/>
    <w:rsid w:val="001E1EC0"/>
    <w:rsid w:val="001F6670"/>
    <w:rsid w:val="001F7187"/>
    <w:rsid w:val="001F7967"/>
    <w:rsid w:val="001F7ADD"/>
    <w:rsid w:val="00201A33"/>
    <w:rsid w:val="00204641"/>
    <w:rsid w:val="00204870"/>
    <w:rsid w:val="002052CA"/>
    <w:rsid w:val="0020635A"/>
    <w:rsid w:val="002073AD"/>
    <w:rsid w:val="00210789"/>
    <w:rsid w:val="002110F5"/>
    <w:rsid w:val="00213EB7"/>
    <w:rsid w:val="002145F8"/>
    <w:rsid w:val="0021642B"/>
    <w:rsid w:val="00220246"/>
    <w:rsid w:val="002233EF"/>
    <w:rsid w:val="0022435E"/>
    <w:rsid w:val="00225553"/>
    <w:rsid w:val="00225929"/>
    <w:rsid w:val="00226A1B"/>
    <w:rsid w:val="00231FB3"/>
    <w:rsid w:val="002345D1"/>
    <w:rsid w:val="0024259B"/>
    <w:rsid w:val="00245156"/>
    <w:rsid w:val="00247DE6"/>
    <w:rsid w:val="00250A5B"/>
    <w:rsid w:val="00250F74"/>
    <w:rsid w:val="00254CC9"/>
    <w:rsid w:val="00255559"/>
    <w:rsid w:val="00255A37"/>
    <w:rsid w:val="00261172"/>
    <w:rsid w:val="0026319B"/>
    <w:rsid w:val="00263BA1"/>
    <w:rsid w:val="00264F94"/>
    <w:rsid w:val="00270B44"/>
    <w:rsid w:val="00272F46"/>
    <w:rsid w:val="00273881"/>
    <w:rsid w:val="00276742"/>
    <w:rsid w:val="0028548A"/>
    <w:rsid w:val="00285D79"/>
    <w:rsid w:val="00287760"/>
    <w:rsid w:val="00287AB5"/>
    <w:rsid w:val="002915FF"/>
    <w:rsid w:val="00294D5E"/>
    <w:rsid w:val="00294E8F"/>
    <w:rsid w:val="00294F4C"/>
    <w:rsid w:val="002952D4"/>
    <w:rsid w:val="00295F9F"/>
    <w:rsid w:val="002A04F2"/>
    <w:rsid w:val="002A6E18"/>
    <w:rsid w:val="002B0854"/>
    <w:rsid w:val="002B5B24"/>
    <w:rsid w:val="002C7857"/>
    <w:rsid w:val="002C7C21"/>
    <w:rsid w:val="002D08A5"/>
    <w:rsid w:val="002D1C98"/>
    <w:rsid w:val="002D1FD8"/>
    <w:rsid w:val="002D691E"/>
    <w:rsid w:val="002D7D3A"/>
    <w:rsid w:val="002E07B3"/>
    <w:rsid w:val="002E0B59"/>
    <w:rsid w:val="002E3665"/>
    <w:rsid w:val="002E3ED0"/>
    <w:rsid w:val="002E7339"/>
    <w:rsid w:val="002E7EBA"/>
    <w:rsid w:val="002F0363"/>
    <w:rsid w:val="002F0DD6"/>
    <w:rsid w:val="002F21A3"/>
    <w:rsid w:val="002F4408"/>
    <w:rsid w:val="002F6095"/>
    <w:rsid w:val="002F7DEB"/>
    <w:rsid w:val="00302F99"/>
    <w:rsid w:val="00303B60"/>
    <w:rsid w:val="00304F13"/>
    <w:rsid w:val="0030708B"/>
    <w:rsid w:val="003075DC"/>
    <w:rsid w:val="00310094"/>
    <w:rsid w:val="00310AAF"/>
    <w:rsid w:val="00313591"/>
    <w:rsid w:val="00315276"/>
    <w:rsid w:val="00317D7C"/>
    <w:rsid w:val="00320B68"/>
    <w:rsid w:val="00321B24"/>
    <w:rsid w:val="00321BBE"/>
    <w:rsid w:val="00322D90"/>
    <w:rsid w:val="00323A0D"/>
    <w:rsid w:val="00325EFA"/>
    <w:rsid w:val="003267EC"/>
    <w:rsid w:val="003274B8"/>
    <w:rsid w:val="00327C28"/>
    <w:rsid w:val="003313F7"/>
    <w:rsid w:val="00335960"/>
    <w:rsid w:val="00337515"/>
    <w:rsid w:val="00344F9F"/>
    <w:rsid w:val="00345093"/>
    <w:rsid w:val="00350179"/>
    <w:rsid w:val="003545E4"/>
    <w:rsid w:val="00355940"/>
    <w:rsid w:val="003567E3"/>
    <w:rsid w:val="00357448"/>
    <w:rsid w:val="0036078F"/>
    <w:rsid w:val="003608C0"/>
    <w:rsid w:val="003663D9"/>
    <w:rsid w:val="00367272"/>
    <w:rsid w:val="003676D9"/>
    <w:rsid w:val="00367AC3"/>
    <w:rsid w:val="00370927"/>
    <w:rsid w:val="003724C8"/>
    <w:rsid w:val="00373DA0"/>
    <w:rsid w:val="003747D3"/>
    <w:rsid w:val="00374B7B"/>
    <w:rsid w:val="00375F41"/>
    <w:rsid w:val="00377A06"/>
    <w:rsid w:val="0038616B"/>
    <w:rsid w:val="003869B6"/>
    <w:rsid w:val="00386B8C"/>
    <w:rsid w:val="00392B15"/>
    <w:rsid w:val="003957B7"/>
    <w:rsid w:val="00396346"/>
    <w:rsid w:val="00396F72"/>
    <w:rsid w:val="003A2F27"/>
    <w:rsid w:val="003A7DC7"/>
    <w:rsid w:val="003B0197"/>
    <w:rsid w:val="003B31DC"/>
    <w:rsid w:val="003B3861"/>
    <w:rsid w:val="003B3FB6"/>
    <w:rsid w:val="003C0878"/>
    <w:rsid w:val="003C1DCA"/>
    <w:rsid w:val="003C3CBA"/>
    <w:rsid w:val="003D0ED7"/>
    <w:rsid w:val="003D2D8A"/>
    <w:rsid w:val="003D6C98"/>
    <w:rsid w:val="003D7F9C"/>
    <w:rsid w:val="003E043F"/>
    <w:rsid w:val="003E4E98"/>
    <w:rsid w:val="003E5281"/>
    <w:rsid w:val="003E61A6"/>
    <w:rsid w:val="003E62E9"/>
    <w:rsid w:val="003F3870"/>
    <w:rsid w:val="0040066E"/>
    <w:rsid w:val="0040094D"/>
    <w:rsid w:val="00403571"/>
    <w:rsid w:val="00404DE5"/>
    <w:rsid w:val="0040531E"/>
    <w:rsid w:val="004057B6"/>
    <w:rsid w:val="00405DD8"/>
    <w:rsid w:val="00410C69"/>
    <w:rsid w:val="00412911"/>
    <w:rsid w:val="0042219A"/>
    <w:rsid w:val="004229A5"/>
    <w:rsid w:val="00424023"/>
    <w:rsid w:val="00425A0C"/>
    <w:rsid w:val="00425BD7"/>
    <w:rsid w:val="004265E3"/>
    <w:rsid w:val="00426FEB"/>
    <w:rsid w:val="00433EBA"/>
    <w:rsid w:val="004351AD"/>
    <w:rsid w:val="00436CD1"/>
    <w:rsid w:val="004421AD"/>
    <w:rsid w:val="0044497E"/>
    <w:rsid w:val="004455F1"/>
    <w:rsid w:val="0045323A"/>
    <w:rsid w:val="00453A73"/>
    <w:rsid w:val="004617DC"/>
    <w:rsid w:val="00461F4D"/>
    <w:rsid w:val="00463956"/>
    <w:rsid w:val="00466AC3"/>
    <w:rsid w:val="00467DE1"/>
    <w:rsid w:val="00467FEF"/>
    <w:rsid w:val="00470B19"/>
    <w:rsid w:val="0047150C"/>
    <w:rsid w:val="00471E24"/>
    <w:rsid w:val="00472961"/>
    <w:rsid w:val="0047311D"/>
    <w:rsid w:val="00474DDD"/>
    <w:rsid w:val="004757EF"/>
    <w:rsid w:val="0047718E"/>
    <w:rsid w:val="004776F8"/>
    <w:rsid w:val="00480774"/>
    <w:rsid w:val="00481542"/>
    <w:rsid w:val="00482942"/>
    <w:rsid w:val="004833DC"/>
    <w:rsid w:val="00490A01"/>
    <w:rsid w:val="00491F0C"/>
    <w:rsid w:val="00492FAA"/>
    <w:rsid w:val="00494F13"/>
    <w:rsid w:val="004A123A"/>
    <w:rsid w:val="004A2A3C"/>
    <w:rsid w:val="004A2C74"/>
    <w:rsid w:val="004A5887"/>
    <w:rsid w:val="004A7B23"/>
    <w:rsid w:val="004B29FB"/>
    <w:rsid w:val="004B57B5"/>
    <w:rsid w:val="004B57EC"/>
    <w:rsid w:val="004B6115"/>
    <w:rsid w:val="004B64CA"/>
    <w:rsid w:val="004C0970"/>
    <w:rsid w:val="004C4B0D"/>
    <w:rsid w:val="004C613C"/>
    <w:rsid w:val="004D0839"/>
    <w:rsid w:val="004D1B7A"/>
    <w:rsid w:val="004E2C6E"/>
    <w:rsid w:val="004E3A3A"/>
    <w:rsid w:val="004E4869"/>
    <w:rsid w:val="004E740E"/>
    <w:rsid w:val="004F01F3"/>
    <w:rsid w:val="004F0AA3"/>
    <w:rsid w:val="004F1C5D"/>
    <w:rsid w:val="005006DD"/>
    <w:rsid w:val="00501161"/>
    <w:rsid w:val="0050178A"/>
    <w:rsid w:val="00501B41"/>
    <w:rsid w:val="005102D3"/>
    <w:rsid w:val="00512030"/>
    <w:rsid w:val="005134CD"/>
    <w:rsid w:val="00514263"/>
    <w:rsid w:val="0052041C"/>
    <w:rsid w:val="00520533"/>
    <w:rsid w:val="00520EA4"/>
    <w:rsid w:val="00520FD5"/>
    <w:rsid w:val="00522582"/>
    <w:rsid w:val="00524CA3"/>
    <w:rsid w:val="00527CCA"/>
    <w:rsid w:val="005343A9"/>
    <w:rsid w:val="005349FC"/>
    <w:rsid w:val="00535443"/>
    <w:rsid w:val="00540664"/>
    <w:rsid w:val="0054295A"/>
    <w:rsid w:val="00542BCE"/>
    <w:rsid w:val="00543800"/>
    <w:rsid w:val="00543FBA"/>
    <w:rsid w:val="00547768"/>
    <w:rsid w:val="00550298"/>
    <w:rsid w:val="00550341"/>
    <w:rsid w:val="005518F1"/>
    <w:rsid w:val="00551989"/>
    <w:rsid w:val="00552C2C"/>
    <w:rsid w:val="00555C6E"/>
    <w:rsid w:val="00556854"/>
    <w:rsid w:val="00560D47"/>
    <w:rsid w:val="00573FDC"/>
    <w:rsid w:val="005743FA"/>
    <w:rsid w:val="005758DA"/>
    <w:rsid w:val="00576398"/>
    <w:rsid w:val="0057714A"/>
    <w:rsid w:val="005778D9"/>
    <w:rsid w:val="00577E75"/>
    <w:rsid w:val="005809DA"/>
    <w:rsid w:val="00581354"/>
    <w:rsid w:val="00582FAA"/>
    <w:rsid w:val="00584812"/>
    <w:rsid w:val="00585AD2"/>
    <w:rsid w:val="00591152"/>
    <w:rsid w:val="00595B1E"/>
    <w:rsid w:val="0059741A"/>
    <w:rsid w:val="005A4785"/>
    <w:rsid w:val="005A482C"/>
    <w:rsid w:val="005A4C55"/>
    <w:rsid w:val="005A5821"/>
    <w:rsid w:val="005A5B12"/>
    <w:rsid w:val="005A62E4"/>
    <w:rsid w:val="005A6883"/>
    <w:rsid w:val="005B0CF5"/>
    <w:rsid w:val="005B730D"/>
    <w:rsid w:val="005C1474"/>
    <w:rsid w:val="005C3594"/>
    <w:rsid w:val="005C3AF2"/>
    <w:rsid w:val="005C45BF"/>
    <w:rsid w:val="005C525F"/>
    <w:rsid w:val="005C5EB4"/>
    <w:rsid w:val="005D6220"/>
    <w:rsid w:val="005E07E5"/>
    <w:rsid w:val="005E70BA"/>
    <w:rsid w:val="005E7615"/>
    <w:rsid w:val="005F25C3"/>
    <w:rsid w:val="005F2954"/>
    <w:rsid w:val="005F381E"/>
    <w:rsid w:val="005F4ADF"/>
    <w:rsid w:val="005F5784"/>
    <w:rsid w:val="005F5B3C"/>
    <w:rsid w:val="005F6303"/>
    <w:rsid w:val="005F6E51"/>
    <w:rsid w:val="0060057A"/>
    <w:rsid w:val="006017C9"/>
    <w:rsid w:val="00602165"/>
    <w:rsid w:val="00603C3F"/>
    <w:rsid w:val="00603F91"/>
    <w:rsid w:val="0060643A"/>
    <w:rsid w:val="00611B28"/>
    <w:rsid w:val="006147BB"/>
    <w:rsid w:val="00615393"/>
    <w:rsid w:val="00615526"/>
    <w:rsid w:val="006162C3"/>
    <w:rsid w:val="006170B2"/>
    <w:rsid w:val="00617C73"/>
    <w:rsid w:val="00620D2F"/>
    <w:rsid w:val="00624AA0"/>
    <w:rsid w:val="006277A4"/>
    <w:rsid w:val="0063038E"/>
    <w:rsid w:val="006308ED"/>
    <w:rsid w:val="006332DD"/>
    <w:rsid w:val="00636821"/>
    <w:rsid w:val="006416A8"/>
    <w:rsid w:val="006419E0"/>
    <w:rsid w:val="0064505B"/>
    <w:rsid w:val="00647E0A"/>
    <w:rsid w:val="00651F2D"/>
    <w:rsid w:val="006531FB"/>
    <w:rsid w:val="00660C98"/>
    <w:rsid w:val="00662C7D"/>
    <w:rsid w:val="00663887"/>
    <w:rsid w:val="00663DF7"/>
    <w:rsid w:val="0067000F"/>
    <w:rsid w:val="0067062E"/>
    <w:rsid w:val="00670737"/>
    <w:rsid w:val="00670DAB"/>
    <w:rsid w:val="00671DCF"/>
    <w:rsid w:val="00676BF2"/>
    <w:rsid w:val="00683598"/>
    <w:rsid w:val="00684186"/>
    <w:rsid w:val="006872F8"/>
    <w:rsid w:val="00695D1C"/>
    <w:rsid w:val="006A1A4D"/>
    <w:rsid w:val="006A24D2"/>
    <w:rsid w:val="006A5496"/>
    <w:rsid w:val="006A7A68"/>
    <w:rsid w:val="006B1C11"/>
    <w:rsid w:val="006B4BBC"/>
    <w:rsid w:val="006B5695"/>
    <w:rsid w:val="006B5A80"/>
    <w:rsid w:val="006B65C0"/>
    <w:rsid w:val="006C192D"/>
    <w:rsid w:val="006C1E70"/>
    <w:rsid w:val="006C312F"/>
    <w:rsid w:val="006C573D"/>
    <w:rsid w:val="006D38FD"/>
    <w:rsid w:val="006D61D3"/>
    <w:rsid w:val="006E233B"/>
    <w:rsid w:val="006E6663"/>
    <w:rsid w:val="006E7031"/>
    <w:rsid w:val="006F4009"/>
    <w:rsid w:val="006F51DB"/>
    <w:rsid w:val="0070228C"/>
    <w:rsid w:val="007031B7"/>
    <w:rsid w:val="0070597C"/>
    <w:rsid w:val="00710449"/>
    <w:rsid w:val="00720344"/>
    <w:rsid w:val="00720E91"/>
    <w:rsid w:val="00721302"/>
    <w:rsid w:val="0072438F"/>
    <w:rsid w:val="00724549"/>
    <w:rsid w:val="00724888"/>
    <w:rsid w:val="00726799"/>
    <w:rsid w:val="007272D7"/>
    <w:rsid w:val="007279C9"/>
    <w:rsid w:val="007305A1"/>
    <w:rsid w:val="00731097"/>
    <w:rsid w:val="007323D6"/>
    <w:rsid w:val="00734C93"/>
    <w:rsid w:val="00736FE4"/>
    <w:rsid w:val="007402B6"/>
    <w:rsid w:val="00740E0E"/>
    <w:rsid w:val="00745B68"/>
    <w:rsid w:val="00746BC7"/>
    <w:rsid w:val="00750471"/>
    <w:rsid w:val="00750C9E"/>
    <w:rsid w:val="00752488"/>
    <w:rsid w:val="0075262A"/>
    <w:rsid w:val="007544DB"/>
    <w:rsid w:val="00764EDF"/>
    <w:rsid w:val="00765C11"/>
    <w:rsid w:val="00767CEB"/>
    <w:rsid w:val="007707C1"/>
    <w:rsid w:val="00770DD8"/>
    <w:rsid w:val="007714EC"/>
    <w:rsid w:val="0077584E"/>
    <w:rsid w:val="00781A15"/>
    <w:rsid w:val="00782750"/>
    <w:rsid w:val="00783BF3"/>
    <w:rsid w:val="00783C22"/>
    <w:rsid w:val="00796B4F"/>
    <w:rsid w:val="00796FC9"/>
    <w:rsid w:val="007A2CDD"/>
    <w:rsid w:val="007A3A5D"/>
    <w:rsid w:val="007B1F62"/>
    <w:rsid w:val="007B2609"/>
    <w:rsid w:val="007B70D1"/>
    <w:rsid w:val="007B7C21"/>
    <w:rsid w:val="007C1710"/>
    <w:rsid w:val="007C33D0"/>
    <w:rsid w:val="007C3764"/>
    <w:rsid w:val="007C51A9"/>
    <w:rsid w:val="007C6E28"/>
    <w:rsid w:val="007D2EE2"/>
    <w:rsid w:val="007D3618"/>
    <w:rsid w:val="007D5A84"/>
    <w:rsid w:val="007D6A30"/>
    <w:rsid w:val="007D6E95"/>
    <w:rsid w:val="007E6DA4"/>
    <w:rsid w:val="007F201E"/>
    <w:rsid w:val="00800542"/>
    <w:rsid w:val="00801DA9"/>
    <w:rsid w:val="008024D8"/>
    <w:rsid w:val="00804CBB"/>
    <w:rsid w:val="00806EB8"/>
    <w:rsid w:val="0080781E"/>
    <w:rsid w:val="00813A2A"/>
    <w:rsid w:val="00817EF3"/>
    <w:rsid w:val="00820CA6"/>
    <w:rsid w:val="008302EA"/>
    <w:rsid w:val="008303EB"/>
    <w:rsid w:val="00832064"/>
    <w:rsid w:val="008322E6"/>
    <w:rsid w:val="00835A09"/>
    <w:rsid w:val="0083693F"/>
    <w:rsid w:val="008406B2"/>
    <w:rsid w:val="0084562A"/>
    <w:rsid w:val="00845C10"/>
    <w:rsid w:val="00851BE5"/>
    <w:rsid w:val="00852654"/>
    <w:rsid w:val="008526F3"/>
    <w:rsid w:val="00852C01"/>
    <w:rsid w:val="00855994"/>
    <w:rsid w:val="00856CC8"/>
    <w:rsid w:val="008570C2"/>
    <w:rsid w:val="00861116"/>
    <w:rsid w:val="008614F9"/>
    <w:rsid w:val="0086649B"/>
    <w:rsid w:val="008738F3"/>
    <w:rsid w:val="00877001"/>
    <w:rsid w:val="008779B3"/>
    <w:rsid w:val="00883868"/>
    <w:rsid w:val="00884A03"/>
    <w:rsid w:val="00886DC3"/>
    <w:rsid w:val="00890C57"/>
    <w:rsid w:val="008944E4"/>
    <w:rsid w:val="008A041B"/>
    <w:rsid w:val="008A1A47"/>
    <w:rsid w:val="008A1CA5"/>
    <w:rsid w:val="008A26D0"/>
    <w:rsid w:val="008A2B62"/>
    <w:rsid w:val="008A2BF7"/>
    <w:rsid w:val="008A30EB"/>
    <w:rsid w:val="008A732C"/>
    <w:rsid w:val="008B0E57"/>
    <w:rsid w:val="008B2053"/>
    <w:rsid w:val="008B4856"/>
    <w:rsid w:val="008B6265"/>
    <w:rsid w:val="008B77FC"/>
    <w:rsid w:val="008B7CE2"/>
    <w:rsid w:val="008B7D12"/>
    <w:rsid w:val="008C00E3"/>
    <w:rsid w:val="008C1146"/>
    <w:rsid w:val="008C611C"/>
    <w:rsid w:val="008C6971"/>
    <w:rsid w:val="008C7B86"/>
    <w:rsid w:val="008D0FBD"/>
    <w:rsid w:val="008D4F7A"/>
    <w:rsid w:val="008D5CA0"/>
    <w:rsid w:val="008E07F0"/>
    <w:rsid w:val="008E350F"/>
    <w:rsid w:val="008E3810"/>
    <w:rsid w:val="008E42A8"/>
    <w:rsid w:val="008E760B"/>
    <w:rsid w:val="008F1161"/>
    <w:rsid w:val="008F29DB"/>
    <w:rsid w:val="008F65FF"/>
    <w:rsid w:val="008F66AD"/>
    <w:rsid w:val="008F6753"/>
    <w:rsid w:val="008F6B0C"/>
    <w:rsid w:val="008F71BC"/>
    <w:rsid w:val="00900508"/>
    <w:rsid w:val="00900CB4"/>
    <w:rsid w:val="00902D03"/>
    <w:rsid w:val="0090766E"/>
    <w:rsid w:val="00922E40"/>
    <w:rsid w:val="00922F76"/>
    <w:rsid w:val="009264A1"/>
    <w:rsid w:val="00927C48"/>
    <w:rsid w:val="00927C5B"/>
    <w:rsid w:val="00932FB5"/>
    <w:rsid w:val="009352DF"/>
    <w:rsid w:val="00935B39"/>
    <w:rsid w:val="00937CD7"/>
    <w:rsid w:val="00941453"/>
    <w:rsid w:val="00941AC1"/>
    <w:rsid w:val="00951FEB"/>
    <w:rsid w:val="009528DC"/>
    <w:rsid w:val="009577AE"/>
    <w:rsid w:val="0096046C"/>
    <w:rsid w:val="00960478"/>
    <w:rsid w:val="00966A4E"/>
    <w:rsid w:val="009719D4"/>
    <w:rsid w:val="009738B7"/>
    <w:rsid w:val="0098145D"/>
    <w:rsid w:val="009833FF"/>
    <w:rsid w:val="009834E3"/>
    <w:rsid w:val="0098363D"/>
    <w:rsid w:val="0098490C"/>
    <w:rsid w:val="00984E2D"/>
    <w:rsid w:val="0099164B"/>
    <w:rsid w:val="00992BC2"/>
    <w:rsid w:val="00992CAE"/>
    <w:rsid w:val="00993F6C"/>
    <w:rsid w:val="00995439"/>
    <w:rsid w:val="00995FA8"/>
    <w:rsid w:val="00997084"/>
    <w:rsid w:val="0099769E"/>
    <w:rsid w:val="009A1BE0"/>
    <w:rsid w:val="009A283C"/>
    <w:rsid w:val="009A3DE0"/>
    <w:rsid w:val="009A40E6"/>
    <w:rsid w:val="009A52DD"/>
    <w:rsid w:val="009A6E83"/>
    <w:rsid w:val="009B0FC8"/>
    <w:rsid w:val="009B100F"/>
    <w:rsid w:val="009B451E"/>
    <w:rsid w:val="009B4550"/>
    <w:rsid w:val="009B4564"/>
    <w:rsid w:val="009B5EA3"/>
    <w:rsid w:val="009B6253"/>
    <w:rsid w:val="009B7011"/>
    <w:rsid w:val="009B7B6A"/>
    <w:rsid w:val="009C04F2"/>
    <w:rsid w:val="009C61FE"/>
    <w:rsid w:val="009C623B"/>
    <w:rsid w:val="009D22A6"/>
    <w:rsid w:val="009D22F7"/>
    <w:rsid w:val="009D4F7A"/>
    <w:rsid w:val="009D4FE8"/>
    <w:rsid w:val="009D63F1"/>
    <w:rsid w:val="009E3178"/>
    <w:rsid w:val="009E3896"/>
    <w:rsid w:val="009F0A75"/>
    <w:rsid w:val="009F2BD7"/>
    <w:rsid w:val="009F5330"/>
    <w:rsid w:val="009F614D"/>
    <w:rsid w:val="00A029A0"/>
    <w:rsid w:val="00A02D93"/>
    <w:rsid w:val="00A03278"/>
    <w:rsid w:val="00A04EF7"/>
    <w:rsid w:val="00A06C8D"/>
    <w:rsid w:val="00A07702"/>
    <w:rsid w:val="00A12301"/>
    <w:rsid w:val="00A1250C"/>
    <w:rsid w:val="00A17770"/>
    <w:rsid w:val="00A20683"/>
    <w:rsid w:val="00A20DB8"/>
    <w:rsid w:val="00A2163E"/>
    <w:rsid w:val="00A22C9D"/>
    <w:rsid w:val="00A23FF4"/>
    <w:rsid w:val="00A24136"/>
    <w:rsid w:val="00A2570B"/>
    <w:rsid w:val="00A319CE"/>
    <w:rsid w:val="00A31B53"/>
    <w:rsid w:val="00A36803"/>
    <w:rsid w:val="00A4420C"/>
    <w:rsid w:val="00A456AD"/>
    <w:rsid w:val="00A46D20"/>
    <w:rsid w:val="00A50936"/>
    <w:rsid w:val="00A51F18"/>
    <w:rsid w:val="00A57754"/>
    <w:rsid w:val="00A60547"/>
    <w:rsid w:val="00A62457"/>
    <w:rsid w:val="00A64FD0"/>
    <w:rsid w:val="00A6778A"/>
    <w:rsid w:val="00A7357A"/>
    <w:rsid w:val="00A75C15"/>
    <w:rsid w:val="00A76148"/>
    <w:rsid w:val="00A86956"/>
    <w:rsid w:val="00A8777C"/>
    <w:rsid w:val="00A900B0"/>
    <w:rsid w:val="00A93FA7"/>
    <w:rsid w:val="00A9475C"/>
    <w:rsid w:val="00A9674B"/>
    <w:rsid w:val="00A97396"/>
    <w:rsid w:val="00AA0B5B"/>
    <w:rsid w:val="00AA1B94"/>
    <w:rsid w:val="00AA3206"/>
    <w:rsid w:val="00AA403D"/>
    <w:rsid w:val="00AA57FC"/>
    <w:rsid w:val="00AB3E09"/>
    <w:rsid w:val="00AB5B68"/>
    <w:rsid w:val="00AB5EC8"/>
    <w:rsid w:val="00AB6C8F"/>
    <w:rsid w:val="00AC39F9"/>
    <w:rsid w:val="00AC773B"/>
    <w:rsid w:val="00AD1BF2"/>
    <w:rsid w:val="00AD3AB7"/>
    <w:rsid w:val="00AD5045"/>
    <w:rsid w:val="00AE344B"/>
    <w:rsid w:val="00AF12E6"/>
    <w:rsid w:val="00AF354D"/>
    <w:rsid w:val="00AF3F2C"/>
    <w:rsid w:val="00AF4828"/>
    <w:rsid w:val="00AF698C"/>
    <w:rsid w:val="00B013E4"/>
    <w:rsid w:val="00B01BE1"/>
    <w:rsid w:val="00B033BF"/>
    <w:rsid w:val="00B04519"/>
    <w:rsid w:val="00B075C9"/>
    <w:rsid w:val="00B07CBE"/>
    <w:rsid w:val="00B12020"/>
    <w:rsid w:val="00B12977"/>
    <w:rsid w:val="00B177AA"/>
    <w:rsid w:val="00B275D4"/>
    <w:rsid w:val="00B27D6C"/>
    <w:rsid w:val="00B30F44"/>
    <w:rsid w:val="00B31082"/>
    <w:rsid w:val="00B34A2A"/>
    <w:rsid w:val="00B35925"/>
    <w:rsid w:val="00B401FA"/>
    <w:rsid w:val="00B40CE7"/>
    <w:rsid w:val="00B412D5"/>
    <w:rsid w:val="00B41C3B"/>
    <w:rsid w:val="00B43551"/>
    <w:rsid w:val="00B45954"/>
    <w:rsid w:val="00B45B47"/>
    <w:rsid w:val="00B47495"/>
    <w:rsid w:val="00B53465"/>
    <w:rsid w:val="00B545D4"/>
    <w:rsid w:val="00B54AD8"/>
    <w:rsid w:val="00B558D4"/>
    <w:rsid w:val="00B55F97"/>
    <w:rsid w:val="00B565A4"/>
    <w:rsid w:val="00B62BE6"/>
    <w:rsid w:val="00B645A3"/>
    <w:rsid w:val="00B648A5"/>
    <w:rsid w:val="00B64C93"/>
    <w:rsid w:val="00B65213"/>
    <w:rsid w:val="00B6779B"/>
    <w:rsid w:val="00B7225A"/>
    <w:rsid w:val="00B7486E"/>
    <w:rsid w:val="00B7598C"/>
    <w:rsid w:val="00B76B73"/>
    <w:rsid w:val="00B77A7A"/>
    <w:rsid w:val="00B77DC4"/>
    <w:rsid w:val="00B817C2"/>
    <w:rsid w:val="00B845CC"/>
    <w:rsid w:val="00B85FED"/>
    <w:rsid w:val="00B90E4F"/>
    <w:rsid w:val="00B94FC3"/>
    <w:rsid w:val="00B9642D"/>
    <w:rsid w:val="00B96CBD"/>
    <w:rsid w:val="00B9751D"/>
    <w:rsid w:val="00B97541"/>
    <w:rsid w:val="00BA01CC"/>
    <w:rsid w:val="00BA0D5A"/>
    <w:rsid w:val="00BA2A3F"/>
    <w:rsid w:val="00BA6771"/>
    <w:rsid w:val="00BA7E85"/>
    <w:rsid w:val="00BB2AC6"/>
    <w:rsid w:val="00BB6BD0"/>
    <w:rsid w:val="00BB7C8D"/>
    <w:rsid w:val="00BC071B"/>
    <w:rsid w:val="00BC1C20"/>
    <w:rsid w:val="00BC46F0"/>
    <w:rsid w:val="00BC5999"/>
    <w:rsid w:val="00BD401B"/>
    <w:rsid w:val="00BE27B9"/>
    <w:rsid w:val="00BE4683"/>
    <w:rsid w:val="00BF057E"/>
    <w:rsid w:val="00BF2D2D"/>
    <w:rsid w:val="00BF332F"/>
    <w:rsid w:val="00BF41BA"/>
    <w:rsid w:val="00BF5A3C"/>
    <w:rsid w:val="00C02982"/>
    <w:rsid w:val="00C030DD"/>
    <w:rsid w:val="00C0425C"/>
    <w:rsid w:val="00C04D24"/>
    <w:rsid w:val="00C069A3"/>
    <w:rsid w:val="00C1310F"/>
    <w:rsid w:val="00C151C8"/>
    <w:rsid w:val="00C15A00"/>
    <w:rsid w:val="00C17587"/>
    <w:rsid w:val="00C207D7"/>
    <w:rsid w:val="00C2273D"/>
    <w:rsid w:val="00C22A05"/>
    <w:rsid w:val="00C30514"/>
    <w:rsid w:val="00C30798"/>
    <w:rsid w:val="00C31B0F"/>
    <w:rsid w:val="00C33332"/>
    <w:rsid w:val="00C34510"/>
    <w:rsid w:val="00C36A90"/>
    <w:rsid w:val="00C47BEC"/>
    <w:rsid w:val="00C47FB5"/>
    <w:rsid w:val="00C506F3"/>
    <w:rsid w:val="00C57DA2"/>
    <w:rsid w:val="00C60B14"/>
    <w:rsid w:val="00C61D6B"/>
    <w:rsid w:val="00C65915"/>
    <w:rsid w:val="00C65AEE"/>
    <w:rsid w:val="00C71767"/>
    <w:rsid w:val="00C71972"/>
    <w:rsid w:val="00C76F39"/>
    <w:rsid w:val="00C80F64"/>
    <w:rsid w:val="00C8102B"/>
    <w:rsid w:val="00C9236A"/>
    <w:rsid w:val="00C92578"/>
    <w:rsid w:val="00CA0B90"/>
    <w:rsid w:val="00CA59F2"/>
    <w:rsid w:val="00CA6FD8"/>
    <w:rsid w:val="00CB5C56"/>
    <w:rsid w:val="00CB676A"/>
    <w:rsid w:val="00CB7E07"/>
    <w:rsid w:val="00CC0EC7"/>
    <w:rsid w:val="00CC2265"/>
    <w:rsid w:val="00CC3B20"/>
    <w:rsid w:val="00CC3D08"/>
    <w:rsid w:val="00CC741E"/>
    <w:rsid w:val="00CC744E"/>
    <w:rsid w:val="00CD02DC"/>
    <w:rsid w:val="00CD1BB4"/>
    <w:rsid w:val="00CD6A8D"/>
    <w:rsid w:val="00CD769B"/>
    <w:rsid w:val="00CE0120"/>
    <w:rsid w:val="00CE19A0"/>
    <w:rsid w:val="00CE32B3"/>
    <w:rsid w:val="00CE47FE"/>
    <w:rsid w:val="00CF2B77"/>
    <w:rsid w:val="00CF310D"/>
    <w:rsid w:val="00CF5EA0"/>
    <w:rsid w:val="00CF6821"/>
    <w:rsid w:val="00D00675"/>
    <w:rsid w:val="00D00760"/>
    <w:rsid w:val="00D036C4"/>
    <w:rsid w:val="00D06B73"/>
    <w:rsid w:val="00D11CEC"/>
    <w:rsid w:val="00D15534"/>
    <w:rsid w:val="00D15CB8"/>
    <w:rsid w:val="00D15E4E"/>
    <w:rsid w:val="00D16BA5"/>
    <w:rsid w:val="00D17C41"/>
    <w:rsid w:val="00D17C54"/>
    <w:rsid w:val="00D2237A"/>
    <w:rsid w:val="00D23718"/>
    <w:rsid w:val="00D26538"/>
    <w:rsid w:val="00D26C22"/>
    <w:rsid w:val="00D27F69"/>
    <w:rsid w:val="00D31139"/>
    <w:rsid w:val="00D3331A"/>
    <w:rsid w:val="00D3677A"/>
    <w:rsid w:val="00D3749E"/>
    <w:rsid w:val="00D46832"/>
    <w:rsid w:val="00D479B1"/>
    <w:rsid w:val="00D504BF"/>
    <w:rsid w:val="00D520B6"/>
    <w:rsid w:val="00D5510F"/>
    <w:rsid w:val="00D55113"/>
    <w:rsid w:val="00D55D0D"/>
    <w:rsid w:val="00D62BB9"/>
    <w:rsid w:val="00D6354C"/>
    <w:rsid w:val="00D63ABB"/>
    <w:rsid w:val="00D63BE5"/>
    <w:rsid w:val="00D65692"/>
    <w:rsid w:val="00D65FB2"/>
    <w:rsid w:val="00D66311"/>
    <w:rsid w:val="00D66E12"/>
    <w:rsid w:val="00D67749"/>
    <w:rsid w:val="00D70655"/>
    <w:rsid w:val="00D727B2"/>
    <w:rsid w:val="00D7339A"/>
    <w:rsid w:val="00D7566F"/>
    <w:rsid w:val="00D76845"/>
    <w:rsid w:val="00D76D15"/>
    <w:rsid w:val="00D7799B"/>
    <w:rsid w:val="00D77D71"/>
    <w:rsid w:val="00D77F11"/>
    <w:rsid w:val="00D80549"/>
    <w:rsid w:val="00D80826"/>
    <w:rsid w:val="00D8119B"/>
    <w:rsid w:val="00D82F1C"/>
    <w:rsid w:val="00D84350"/>
    <w:rsid w:val="00D8668A"/>
    <w:rsid w:val="00D86B54"/>
    <w:rsid w:val="00D9079F"/>
    <w:rsid w:val="00D92045"/>
    <w:rsid w:val="00D92314"/>
    <w:rsid w:val="00D92608"/>
    <w:rsid w:val="00D94A9A"/>
    <w:rsid w:val="00D94AA3"/>
    <w:rsid w:val="00D95C33"/>
    <w:rsid w:val="00D95FF5"/>
    <w:rsid w:val="00DA02E9"/>
    <w:rsid w:val="00DA692B"/>
    <w:rsid w:val="00DB0E3A"/>
    <w:rsid w:val="00DB40CF"/>
    <w:rsid w:val="00DC05AE"/>
    <w:rsid w:val="00DC147B"/>
    <w:rsid w:val="00DC19CA"/>
    <w:rsid w:val="00DC3397"/>
    <w:rsid w:val="00DC3491"/>
    <w:rsid w:val="00DC492F"/>
    <w:rsid w:val="00DC57F7"/>
    <w:rsid w:val="00DC7049"/>
    <w:rsid w:val="00DC7EE8"/>
    <w:rsid w:val="00DD2E3B"/>
    <w:rsid w:val="00DE0663"/>
    <w:rsid w:val="00DE0BC5"/>
    <w:rsid w:val="00DE46E4"/>
    <w:rsid w:val="00DE617C"/>
    <w:rsid w:val="00DE6377"/>
    <w:rsid w:val="00DF0339"/>
    <w:rsid w:val="00DF217E"/>
    <w:rsid w:val="00DF3773"/>
    <w:rsid w:val="00DF3BFA"/>
    <w:rsid w:val="00DF4C2F"/>
    <w:rsid w:val="00DF5F14"/>
    <w:rsid w:val="00DF6C98"/>
    <w:rsid w:val="00E03B5F"/>
    <w:rsid w:val="00E03C7D"/>
    <w:rsid w:val="00E06229"/>
    <w:rsid w:val="00E062C8"/>
    <w:rsid w:val="00E16C04"/>
    <w:rsid w:val="00E17E94"/>
    <w:rsid w:val="00E204A5"/>
    <w:rsid w:val="00E20749"/>
    <w:rsid w:val="00E21325"/>
    <w:rsid w:val="00E23C4B"/>
    <w:rsid w:val="00E25384"/>
    <w:rsid w:val="00E31CB1"/>
    <w:rsid w:val="00E32016"/>
    <w:rsid w:val="00E32446"/>
    <w:rsid w:val="00E346AC"/>
    <w:rsid w:val="00E37156"/>
    <w:rsid w:val="00E44570"/>
    <w:rsid w:val="00E45913"/>
    <w:rsid w:val="00E51485"/>
    <w:rsid w:val="00E51970"/>
    <w:rsid w:val="00E540D1"/>
    <w:rsid w:val="00E7151E"/>
    <w:rsid w:val="00E71924"/>
    <w:rsid w:val="00E72850"/>
    <w:rsid w:val="00E731DE"/>
    <w:rsid w:val="00E74C69"/>
    <w:rsid w:val="00E76947"/>
    <w:rsid w:val="00E83790"/>
    <w:rsid w:val="00E86C4E"/>
    <w:rsid w:val="00E86CE3"/>
    <w:rsid w:val="00E87294"/>
    <w:rsid w:val="00E909A0"/>
    <w:rsid w:val="00E9306A"/>
    <w:rsid w:val="00E978B8"/>
    <w:rsid w:val="00EA013D"/>
    <w:rsid w:val="00EA3E56"/>
    <w:rsid w:val="00EA3F1D"/>
    <w:rsid w:val="00EA463E"/>
    <w:rsid w:val="00EA6B7C"/>
    <w:rsid w:val="00EA6B85"/>
    <w:rsid w:val="00EB2695"/>
    <w:rsid w:val="00EB26CD"/>
    <w:rsid w:val="00EB5D36"/>
    <w:rsid w:val="00EB68E0"/>
    <w:rsid w:val="00EB758F"/>
    <w:rsid w:val="00EC2840"/>
    <w:rsid w:val="00EC2EBC"/>
    <w:rsid w:val="00EC435C"/>
    <w:rsid w:val="00EC4A38"/>
    <w:rsid w:val="00EC590E"/>
    <w:rsid w:val="00EC5E74"/>
    <w:rsid w:val="00EC60CE"/>
    <w:rsid w:val="00ED1555"/>
    <w:rsid w:val="00ED1F51"/>
    <w:rsid w:val="00ED5444"/>
    <w:rsid w:val="00ED5975"/>
    <w:rsid w:val="00ED6090"/>
    <w:rsid w:val="00ED7FE5"/>
    <w:rsid w:val="00EE2C2D"/>
    <w:rsid w:val="00EE65A6"/>
    <w:rsid w:val="00EE698A"/>
    <w:rsid w:val="00EE7E6D"/>
    <w:rsid w:val="00EF0DE0"/>
    <w:rsid w:val="00EF2031"/>
    <w:rsid w:val="00EF32B0"/>
    <w:rsid w:val="00EF39E3"/>
    <w:rsid w:val="00EF6CB4"/>
    <w:rsid w:val="00EF6D12"/>
    <w:rsid w:val="00F01120"/>
    <w:rsid w:val="00F01F12"/>
    <w:rsid w:val="00F0297E"/>
    <w:rsid w:val="00F054E4"/>
    <w:rsid w:val="00F0588B"/>
    <w:rsid w:val="00F0676E"/>
    <w:rsid w:val="00F072B7"/>
    <w:rsid w:val="00F07F7A"/>
    <w:rsid w:val="00F10100"/>
    <w:rsid w:val="00F1143B"/>
    <w:rsid w:val="00F13D10"/>
    <w:rsid w:val="00F14E06"/>
    <w:rsid w:val="00F163A1"/>
    <w:rsid w:val="00F205DC"/>
    <w:rsid w:val="00F226B1"/>
    <w:rsid w:val="00F245CD"/>
    <w:rsid w:val="00F26231"/>
    <w:rsid w:val="00F26D9C"/>
    <w:rsid w:val="00F27030"/>
    <w:rsid w:val="00F3082E"/>
    <w:rsid w:val="00F322F8"/>
    <w:rsid w:val="00F33BCD"/>
    <w:rsid w:val="00F34B34"/>
    <w:rsid w:val="00F35065"/>
    <w:rsid w:val="00F37298"/>
    <w:rsid w:val="00F4133E"/>
    <w:rsid w:val="00F4245C"/>
    <w:rsid w:val="00F466D2"/>
    <w:rsid w:val="00F476F0"/>
    <w:rsid w:val="00F51EC5"/>
    <w:rsid w:val="00F6127D"/>
    <w:rsid w:val="00F615E8"/>
    <w:rsid w:val="00F62662"/>
    <w:rsid w:val="00F63AC9"/>
    <w:rsid w:val="00F65945"/>
    <w:rsid w:val="00F66396"/>
    <w:rsid w:val="00F67A37"/>
    <w:rsid w:val="00F729ED"/>
    <w:rsid w:val="00F72A2E"/>
    <w:rsid w:val="00F72E54"/>
    <w:rsid w:val="00F735E5"/>
    <w:rsid w:val="00F75154"/>
    <w:rsid w:val="00F75BA0"/>
    <w:rsid w:val="00F75F19"/>
    <w:rsid w:val="00F76181"/>
    <w:rsid w:val="00F76A10"/>
    <w:rsid w:val="00F76D57"/>
    <w:rsid w:val="00F80293"/>
    <w:rsid w:val="00F81BCA"/>
    <w:rsid w:val="00F81C7B"/>
    <w:rsid w:val="00F92929"/>
    <w:rsid w:val="00F94F84"/>
    <w:rsid w:val="00F9606A"/>
    <w:rsid w:val="00FA0E51"/>
    <w:rsid w:val="00FA11B7"/>
    <w:rsid w:val="00FA14E2"/>
    <w:rsid w:val="00FA24BB"/>
    <w:rsid w:val="00FA2E01"/>
    <w:rsid w:val="00FA2F06"/>
    <w:rsid w:val="00FA7759"/>
    <w:rsid w:val="00FA77EF"/>
    <w:rsid w:val="00FB12E2"/>
    <w:rsid w:val="00FB13F0"/>
    <w:rsid w:val="00FC4B35"/>
    <w:rsid w:val="00FC65EB"/>
    <w:rsid w:val="00FC6EBD"/>
    <w:rsid w:val="00FD3014"/>
    <w:rsid w:val="00FD55F1"/>
    <w:rsid w:val="00FD6E11"/>
    <w:rsid w:val="00FE1257"/>
    <w:rsid w:val="00FE287E"/>
    <w:rsid w:val="00FE6DF0"/>
    <w:rsid w:val="00FE7CC5"/>
    <w:rsid w:val="00FF05BA"/>
    <w:rsid w:val="00FF0FB8"/>
    <w:rsid w:val="00FF22F4"/>
    <w:rsid w:val="00FF2A53"/>
    <w:rsid w:val="00FF50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735AA5DD"/>
  <w15:docId w15:val="{71C91283-1BCC-4197-A407-71C4B4EA9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B1843"/>
  </w:style>
  <w:style w:type="paragraph" w:styleId="10">
    <w:name w:val="heading 1"/>
    <w:basedOn w:val="a0"/>
    <w:next w:val="a0"/>
    <w:link w:val="11"/>
    <w:uiPriority w:val="9"/>
    <w:qFormat/>
    <w:rsid w:val="00900C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link w:val="20"/>
    <w:uiPriority w:val="9"/>
    <w:qFormat/>
    <w:rsid w:val="00254CC9"/>
    <w:pPr>
      <w:widowControl w:val="0"/>
      <w:autoSpaceDE w:val="0"/>
      <w:autoSpaceDN w:val="0"/>
      <w:spacing w:after="0" w:line="240" w:lineRule="auto"/>
      <w:ind w:left="429"/>
      <w:jc w:val="both"/>
      <w:outlineLvl w:val="1"/>
    </w:pPr>
    <w:rPr>
      <w:rFonts w:ascii="Times New Roman" w:eastAsia="Times New Roman" w:hAnsi="Times New Roman" w:cs="Times New Roman"/>
      <w:b/>
      <w:bCs/>
      <w:i/>
      <w:iCs/>
      <w:sz w:val="28"/>
      <w:szCs w:val="28"/>
    </w:rPr>
  </w:style>
  <w:style w:type="paragraph" w:styleId="3">
    <w:name w:val="heading 3"/>
    <w:basedOn w:val="a0"/>
    <w:link w:val="30"/>
    <w:uiPriority w:val="9"/>
    <w:qFormat/>
    <w:rsid w:val="00D479B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0"/>
    <w:next w:val="a0"/>
    <w:link w:val="40"/>
    <w:uiPriority w:val="9"/>
    <w:qFormat/>
    <w:rsid w:val="009D22A6"/>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0"/>
    <w:next w:val="a0"/>
    <w:link w:val="50"/>
    <w:qFormat/>
    <w:rsid w:val="009D22A6"/>
    <w:pPr>
      <w:keepNext/>
      <w:spacing w:after="0" w:line="240" w:lineRule="auto"/>
      <w:jc w:val="center"/>
      <w:outlineLvl w:val="4"/>
    </w:pPr>
    <w:rPr>
      <w:rFonts w:ascii="Times New Roman" w:eastAsia="Times New Roman" w:hAnsi="Times New Roman" w:cs="Times New Roman"/>
      <w:sz w:val="28"/>
      <w:szCs w:val="24"/>
      <w:lang w:eastAsia="ru-RU"/>
    </w:rPr>
  </w:style>
  <w:style w:type="paragraph" w:styleId="6">
    <w:name w:val="heading 6"/>
    <w:basedOn w:val="a0"/>
    <w:next w:val="a0"/>
    <w:link w:val="60"/>
    <w:uiPriority w:val="9"/>
    <w:semiHidden/>
    <w:unhideWhenUsed/>
    <w:qFormat/>
    <w:rsid w:val="009D22A6"/>
    <w:pPr>
      <w:spacing w:before="240" w:after="60" w:line="240" w:lineRule="auto"/>
      <w:outlineLvl w:val="5"/>
    </w:pPr>
    <w:rPr>
      <w:rFonts w:ascii="Calibri" w:eastAsia="Times New Roman" w:hAnsi="Calibri" w:cs="Times New Roman"/>
      <w:b/>
      <w:bCs/>
      <w:lang w:eastAsia="ru-RU"/>
    </w:rPr>
  </w:style>
  <w:style w:type="paragraph" w:styleId="9">
    <w:name w:val="heading 9"/>
    <w:basedOn w:val="a0"/>
    <w:next w:val="a0"/>
    <w:link w:val="90"/>
    <w:uiPriority w:val="9"/>
    <w:qFormat/>
    <w:rsid w:val="009D22A6"/>
    <w:pPr>
      <w:spacing w:before="240" w:after="60" w:line="240" w:lineRule="auto"/>
      <w:outlineLvl w:val="8"/>
    </w:pPr>
    <w:rPr>
      <w:rFonts w:ascii="Cambria" w:eastAsia="Times New Roman" w:hAnsi="Cambria" w:cs="Times New Roman"/>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900CB4"/>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1"/>
    <w:link w:val="2"/>
    <w:uiPriority w:val="9"/>
    <w:rsid w:val="00254CC9"/>
    <w:rPr>
      <w:rFonts w:ascii="Times New Roman" w:eastAsia="Times New Roman" w:hAnsi="Times New Roman" w:cs="Times New Roman"/>
      <w:b/>
      <w:bCs/>
      <w:i/>
      <w:iCs/>
      <w:sz w:val="28"/>
      <w:szCs w:val="28"/>
    </w:rPr>
  </w:style>
  <w:style w:type="character" w:customStyle="1" w:styleId="30">
    <w:name w:val="Заголовок 3 Знак"/>
    <w:basedOn w:val="a1"/>
    <w:link w:val="3"/>
    <w:uiPriority w:val="9"/>
    <w:rsid w:val="00D479B1"/>
    <w:rPr>
      <w:rFonts w:ascii="Times New Roman" w:eastAsia="Times New Roman" w:hAnsi="Times New Roman" w:cs="Times New Roman"/>
      <w:b/>
      <w:bCs/>
      <w:sz w:val="27"/>
      <w:szCs w:val="27"/>
      <w:lang w:eastAsia="ru-RU"/>
    </w:rPr>
  </w:style>
  <w:style w:type="character" w:customStyle="1" w:styleId="40">
    <w:name w:val="Заголовок 4 Знак"/>
    <w:basedOn w:val="a1"/>
    <w:link w:val="4"/>
    <w:uiPriority w:val="9"/>
    <w:rsid w:val="009D22A6"/>
    <w:rPr>
      <w:rFonts w:ascii="Calibri" w:eastAsia="Times New Roman" w:hAnsi="Calibri" w:cs="Times New Roman"/>
      <w:b/>
      <w:bCs/>
      <w:sz w:val="28"/>
      <w:szCs w:val="28"/>
      <w:lang w:eastAsia="ru-RU"/>
    </w:rPr>
  </w:style>
  <w:style w:type="character" w:customStyle="1" w:styleId="50">
    <w:name w:val="Заголовок 5 Знак"/>
    <w:basedOn w:val="a1"/>
    <w:link w:val="5"/>
    <w:rsid w:val="009D22A6"/>
    <w:rPr>
      <w:rFonts w:ascii="Times New Roman" w:eastAsia="Times New Roman" w:hAnsi="Times New Roman" w:cs="Times New Roman"/>
      <w:sz w:val="28"/>
      <w:szCs w:val="24"/>
      <w:lang w:eastAsia="ru-RU"/>
    </w:rPr>
  </w:style>
  <w:style w:type="character" w:customStyle="1" w:styleId="60">
    <w:name w:val="Заголовок 6 Знак"/>
    <w:basedOn w:val="a1"/>
    <w:link w:val="6"/>
    <w:uiPriority w:val="9"/>
    <w:semiHidden/>
    <w:rsid w:val="009D22A6"/>
    <w:rPr>
      <w:rFonts w:ascii="Calibri" w:eastAsia="Times New Roman" w:hAnsi="Calibri" w:cs="Times New Roman"/>
      <w:b/>
      <w:bCs/>
      <w:lang w:eastAsia="ru-RU"/>
    </w:rPr>
  </w:style>
  <w:style w:type="character" w:customStyle="1" w:styleId="90">
    <w:name w:val="Заголовок 9 Знак"/>
    <w:basedOn w:val="a1"/>
    <w:link w:val="9"/>
    <w:uiPriority w:val="9"/>
    <w:rsid w:val="009D22A6"/>
    <w:rPr>
      <w:rFonts w:ascii="Cambria" w:eastAsia="Times New Roman" w:hAnsi="Cambria" w:cs="Times New Roman"/>
      <w:lang w:eastAsia="ru-RU"/>
    </w:rPr>
  </w:style>
  <w:style w:type="paragraph" w:styleId="a4">
    <w:name w:val="Normal (Web)"/>
    <w:basedOn w:val="a0"/>
    <w:unhideWhenUsed/>
    <w:rsid w:val="00D479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0"/>
    <w:link w:val="a6"/>
    <w:uiPriority w:val="34"/>
    <w:qFormat/>
    <w:rsid w:val="008F1161"/>
    <w:pPr>
      <w:tabs>
        <w:tab w:val="left" w:pos="709"/>
      </w:tabs>
      <w:suppressAutoHyphens/>
      <w:spacing w:after="200" w:line="276" w:lineRule="atLeast"/>
    </w:pPr>
    <w:rPr>
      <w:rFonts w:ascii="Calibri" w:eastAsia="Times New Roman" w:hAnsi="Calibri" w:cs="Calibri"/>
      <w:color w:val="00000A"/>
    </w:rPr>
  </w:style>
  <w:style w:type="character" w:customStyle="1" w:styleId="a6">
    <w:name w:val="Абзац списка Знак"/>
    <w:link w:val="a5"/>
    <w:uiPriority w:val="34"/>
    <w:qFormat/>
    <w:locked/>
    <w:rsid w:val="00B645A3"/>
    <w:rPr>
      <w:rFonts w:ascii="Calibri" w:eastAsia="Times New Roman" w:hAnsi="Calibri" w:cs="Calibri"/>
      <w:color w:val="00000A"/>
    </w:rPr>
  </w:style>
  <w:style w:type="paragraph" w:styleId="a7">
    <w:name w:val="Balloon Text"/>
    <w:basedOn w:val="a0"/>
    <w:link w:val="a8"/>
    <w:uiPriority w:val="99"/>
    <w:unhideWhenUsed/>
    <w:rsid w:val="009834E3"/>
    <w:pPr>
      <w:spacing w:after="0" w:line="240" w:lineRule="auto"/>
    </w:pPr>
    <w:rPr>
      <w:rFonts w:ascii="Segoe UI" w:hAnsi="Segoe UI" w:cs="Segoe UI"/>
      <w:sz w:val="18"/>
      <w:szCs w:val="18"/>
    </w:rPr>
  </w:style>
  <w:style w:type="character" w:customStyle="1" w:styleId="a8">
    <w:name w:val="Текст выноски Знак"/>
    <w:basedOn w:val="a1"/>
    <w:link w:val="a7"/>
    <w:uiPriority w:val="99"/>
    <w:rsid w:val="009834E3"/>
    <w:rPr>
      <w:rFonts w:ascii="Segoe UI" w:hAnsi="Segoe UI" w:cs="Segoe UI"/>
      <w:sz w:val="18"/>
      <w:szCs w:val="18"/>
    </w:rPr>
  </w:style>
  <w:style w:type="paragraph" w:styleId="a9">
    <w:name w:val="Body Text"/>
    <w:basedOn w:val="a0"/>
    <w:link w:val="aa"/>
    <w:uiPriority w:val="99"/>
    <w:qFormat/>
    <w:rsid w:val="001115EB"/>
    <w:pPr>
      <w:widowControl w:val="0"/>
      <w:autoSpaceDE w:val="0"/>
      <w:autoSpaceDN w:val="0"/>
      <w:spacing w:after="0" w:line="240" w:lineRule="auto"/>
      <w:ind w:left="212" w:firstLine="708"/>
      <w:jc w:val="both"/>
    </w:pPr>
    <w:rPr>
      <w:rFonts w:ascii="Times New Roman" w:eastAsia="Times New Roman" w:hAnsi="Times New Roman" w:cs="Times New Roman"/>
      <w:sz w:val="24"/>
      <w:szCs w:val="24"/>
    </w:rPr>
  </w:style>
  <w:style w:type="character" w:customStyle="1" w:styleId="aa">
    <w:name w:val="Основной текст Знак"/>
    <w:basedOn w:val="a1"/>
    <w:link w:val="a9"/>
    <w:uiPriority w:val="99"/>
    <w:rsid w:val="001115EB"/>
    <w:rPr>
      <w:rFonts w:ascii="Times New Roman" w:eastAsia="Times New Roman" w:hAnsi="Times New Roman" w:cs="Times New Roman"/>
      <w:sz w:val="24"/>
      <w:szCs w:val="24"/>
    </w:rPr>
  </w:style>
  <w:style w:type="table" w:customStyle="1" w:styleId="12">
    <w:name w:val="Сетка таблицы1"/>
    <w:basedOn w:val="a2"/>
    <w:next w:val="ab"/>
    <w:uiPriority w:val="59"/>
    <w:qFormat/>
    <w:rsid w:val="0040094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2"/>
    <w:uiPriority w:val="59"/>
    <w:qFormat/>
    <w:rsid w:val="00400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текст_"/>
    <w:basedOn w:val="a1"/>
    <w:link w:val="21"/>
    <w:rsid w:val="00900CB4"/>
    <w:rPr>
      <w:rFonts w:ascii="Times New Roman" w:eastAsia="Times New Roman" w:hAnsi="Times New Roman" w:cs="Times New Roman"/>
      <w:sz w:val="28"/>
      <w:szCs w:val="28"/>
      <w:shd w:val="clear" w:color="auto" w:fill="FFFFFF"/>
    </w:rPr>
  </w:style>
  <w:style w:type="paragraph" w:customStyle="1" w:styleId="21">
    <w:name w:val="Основной текст2"/>
    <w:basedOn w:val="a0"/>
    <w:link w:val="ac"/>
    <w:rsid w:val="00900CB4"/>
    <w:pPr>
      <w:widowControl w:val="0"/>
      <w:shd w:val="clear" w:color="auto" w:fill="FFFFFF"/>
      <w:spacing w:before="360" w:after="120" w:line="0" w:lineRule="atLeast"/>
    </w:pPr>
    <w:rPr>
      <w:rFonts w:ascii="Times New Roman" w:eastAsia="Times New Roman" w:hAnsi="Times New Roman" w:cs="Times New Roman"/>
      <w:sz w:val="28"/>
      <w:szCs w:val="28"/>
    </w:rPr>
  </w:style>
  <w:style w:type="paragraph" w:styleId="ad">
    <w:name w:val="footnote text"/>
    <w:aliases w:val="F1"/>
    <w:basedOn w:val="a0"/>
    <w:link w:val="ae"/>
    <w:uiPriority w:val="99"/>
    <w:unhideWhenUsed/>
    <w:rsid w:val="00900CB4"/>
    <w:pPr>
      <w:widowControl w:val="0"/>
      <w:spacing w:after="0" w:line="240" w:lineRule="auto"/>
    </w:pPr>
    <w:rPr>
      <w:rFonts w:ascii="Courier New" w:eastAsia="Courier New" w:hAnsi="Courier New" w:cs="Courier New"/>
      <w:color w:val="000000"/>
      <w:sz w:val="20"/>
      <w:szCs w:val="20"/>
      <w:lang w:eastAsia="ru-RU"/>
    </w:rPr>
  </w:style>
  <w:style w:type="character" w:customStyle="1" w:styleId="ae">
    <w:name w:val="Текст сноски Знак"/>
    <w:aliases w:val="F1 Знак"/>
    <w:basedOn w:val="a1"/>
    <w:link w:val="ad"/>
    <w:uiPriority w:val="99"/>
    <w:rsid w:val="00900CB4"/>
    <w:rPr>
      <w:rFonts w:ascii="Courier New" w:eastAsia="Courier New" w:hAnsi="Courier New" w:cs="Courier New"/>
      <w:color w:val="000000"/>
      <w:sz w:val="20"/>
      <w:szCs w:val="20"/>
      <w:lang w:eastAsia="ru-RU"/>
    </w:rPr>
  </w:style>
  <w:style w:type="character" w:styleId="af">
    <w:name w:val="footnote reference"/>
    <w:basedOn w:val="a1"/>
    <w:uiPriority w:val="99"/>
    <w:unhideWhenUsed/>
    <w:rsid w:val="00900CB4"/>
    <w:rPr>
      <w:vertAlign w:val="superscript"/>
    </w:rPr>
  </w:style>
  <w:style w:type="character" w:styleId="af0">
    <w:name w:val="Hyperlink"/>
    <w:basedOn w:val="a1"/>
    <w:uiPriority w:val="99"/>
    <w:unhideWhenUsed/>
    <w:rsid w:val="00900CB4"/>
    <w:rPr>
      <w:color w:val="0563C1" w:themeColor="hyperlink"/>
      <w:u w:val="single"/>
    </w:rPr>
  </w:style>
  <w:style w:type="paragraph" w:customStyle="1" w:styleId="Default">
    <w:name w:val="Default"/>
    <w:rsid w:val="00EE2C2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25">
    <w:name w:val="c25"/>
    <w:basedOn w:val="a0"/>
    <w:rsid w:val="00B129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1"/>
    <w:rsid w:val="00B12977"/>
  </w:style>
  <w:style w:type="table" w:customStyle="1" w:styleId="TableNormal">
    <w:name w:val="Table Normal"/>
    <w:uiPriority w:val="2"/>
    <w:semiHidden/>
    <w:unhideWhenUsed/>
    <w:qFormat/>
    <w:rsid w:val="00EF6CB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EF6CB4"/>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western">
    <w:name w:val="western"/>
    <w:basedOn w:val="a0"/>
    <w:rsid w:val="00254CC9"/>
    <w:pPr>
      <w:spacing w:before="100" w:beforeAutospacing="1" w:after="142" w:line="276" w:lineRule="auto"/>
      <w:ind w:firstLine="720"/>
      <w:jc w:val="both"/>
    </w:pPr>
    <w:rPr>
      <w:rFonts w:ascii="Arial" w:eastAsia="Times New Roman" w:hAnsi="Arial" w:cs="Arial"/>
      <w:color w:val="000000"/>
      <w:sz w:val="20"/>
      <w:szCs w:val="20"/>
      <w:lang w:eastAsia="ru-RU"/>
    </w:rPr>
  </w:style>
  <w:style w:type="paragraph" w:styleId="af1">
    <w:name w:val="header"/>
    <w:basedOn w:val="a0"/>
    <w:link w:val="af2"/>
    <w:uiPriority w:val="99"/>
    <w:unhideWhenUsed/>
    <w:rsid w:val="00F72A2E"/>
    <w:pPr>
      <w:tabs>
        <w:tab w:val="center" w:pos="4677"/>
        <w:tab w:val="right" w:pos="9355"/>
      </w:tabs>
      <w:spacing w:after="0" w:line="240" w:lineRule="auto"/>
    </w:pPr>
  </w:style>
  <w:style w:type="character" w:customStyle="1" w:styleId="af2">
    <w:name w:val="Верхний колонтитул Знак"/>
    <w:basedOn w:val="a1"/>
    <w:link w:val="af1"/>
    <w:uiPriority w:val="99"/>
    <w:rsid w:val="00F72A2E"/>
  </w:style>
  <w:style w:type="paragraph" w:styleId="af3">
    <w:name w:val="footer"/>
    <w:basedOn w:val="a0"/>
    <w:link w:val="af4"/>
    <w:uiPriority w:val="99"/>
    <w:unhideWhenUsed/>
    <w:rsid w:val="00F72A2E"/>
    <w:pPr>
      <w:tabs>
        <w:tab w:val="center" w:pos="4677"/>
        <w:tab w:val="right" w:pos="9355"/>
      </w:tabs>
      <w:spacing w:after="0" w:line="240" w:lineRule="auto"/>
    </w:pPr>
  </w:style>
  <w:style w:type="character" w:customStyle="1" w:styleId="af4">
    <w:name w:val="Нижний колонтитул Знак"/>
    <w:basedOn w:val="a1"/>
    <w:link w:val="af3"/>
    <w:uiPriority w:val="99"/>
    <w:rsid w:val="00F72A2E"/>
  </w:style>
  <w:style w:type="character" w:customStyle="1" w:styleId="c7">
    <w:name w:val="c7"/>
    <w:basedOn w:val="a1"/>
    <w:rsid w:val="00FA11B7"/>
  </w:style>
  <w:style w:type="character" w:customStyle="1" w:styleId="c1">
    <w:name w:val="c1"/>
    <w:basedOn w:val="a1"/>
    <w:rsid w:val="00FA11B7"/>
  </w:style>
  <w:style w:type="character" w:customStyle="1" w:styleId="c52">
    <w:name w:val="c52"/>
    <w:basedOn w:val="a1"/>
    <w:rsid w:val="00FA11B7"/>
  </w:style>
  <w:style w:type="character" w:customStyle="1" w:styleId="c4">
    <w:name w:val="c4"/>
    <w:basedOn w:val="a1"/>
    <w:rsid w:val="00FA11B7"/>
  </w:style>
  <w:style w:type="character" w:customStyle="1" w:styleId="c33">
    <w:name w:val="c33"/>
    <w:basedOn w:val="a1"/>
    <w:rsid w:val="00DE46E4"/>
  </w:style>
  <w:style w:type="paragraph" w:customStyle="1" w:styleId="c8">
    <w:name w:val="c8"/>
    <w:basedOn w:val="a0"/>
    <w:rsid w:val="00DE46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1"/>
    <w:rsid w:val="00DE46E4"/>
  </w:style>
  <w:style w:type="character" w:customStyle="1" w:styleId="c15">
    <w:name w:val="c15"/>
    <w:basedOn w:val="a1"/>
    <w:rsid w:val="00DE46E4"/>
  </w:style>
  <w:style w:type="paragraph" w:styleId="af5">
    <w:name w:val="Body Text Indent"/>
    <w:basedOn w:val="a0"/>
    <w:link w:val="af6"/>
    <w:uiPriority w:val="99"/>
    <w:unhideWhenUsed/>
    <w:rsid w:val="009D22A6"/>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1"/>
    <w:link w:val="af5"/>
    <w:uiPriority w:val="99"/>
    <w:rsid w:val="009D22A6"/>
    <w:rPr>
      <w:rFonts w:ascii="Times New Roman" w:eastAsia="Times New Roman" w:hAnsi="Times New Roman" w:cs="Times New Roman"/>
      <w:sz w:val="24"/>
      <w:szCs w:val="24"/>
      <w:lang w:eastAsia="ru-RU"/>
    </w:rPr>
  </w:style>
  <w:style w:type="character" w:styleId="af7">
    <w:name w:val="Emphasis"/>
    <w:basedOn w:val="a1"/>
    <w:uiPriority w:val="20"/>
    <w:qFormat/>
    <w:rsid w:val="009D22A6"/>
    <w:rPr>
      <w:i/>
      <w:iCs/>
    </w:rPr>
  </w:style>
  <w:style w:type="character" w:customStyle="1" w:styleId="61">
    <w:name w:val="Основной текст (6)_"/>
    <w:link w:val="62"/>
    <w:rsid w:val="009D22A6"/>
    <w:rPr>
      <w:shd w:val="clear" w:color="auto" w:fill="FFFFFF"/>
    </w:rPr>
  </w:style>
  <w:style w:type="paragraph" w:customStyle="1" w:styleId="62">
    <w:name w:val="Основной текст (6)"/>
    <w:basedOn w:val="a0"/>
    <w:link w:val="61"/>
    <w:rsid w:val="009D22A6"/>
    <w:pPr>
      <w:shd w:val="clear" w:color="auto" w:fill="FFFFFF"/>
      <w:spacing w:after="0" w:line="0" w:lineRule="atLeast"/>
    </w:pPr>
  </w:style>
  <w:style w:type="paragraph" w:customStyle="1" w:styleId="ConsPlusNormal">
    <w:name w:val="ConsPlusNormal"/>
    <w:rsid w:val="009D22A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8">
    <w:name w:val="Strong"/>
    <w:uiPriority w:val="22"/>
    <w:qFormat/>
    <w:rsid w:val="009D22A6"/>
    <w:rPr>
      <w:b/>
      <w:bCs/>
    </w:rPr>
  </w:style>
  <w:style w:type="character" w:customStyle="1" w:styleId="author">
    <w:name w:val="author"/>
    <w:basedOn w:val="a1"/>
    <w:rsid w:val="009D22A6"/>
  </w:style>
  <w:style w:type="paragraph" w:styleId="af9">
    <w:name w:val="No Spacing"/>
    <w:link w:val="afa"/>
    <w:uiPriority w:val="1"/>
    <w:qFormat/>
    <w:rsid w:val="009D22A6"/>
    <w:pPr>
      <w:spacing w:after="0" w:line="240" w:lineRule="auto"/>
    </w:pPr>
    <w:rPr>
      <w:rFonts w:ascii="Calibri" w:eastAsia="Times New Roman" w:hAnsi="Calibri" w:cs="Times New Roman"/>
      <w:lang w:eastAsia="ru-RU"/>
    </w:rPr>
  </w:style>
  <w:style w:type="paragraph" w:customStyle="1" w:styleId="sobi2itemtitle">
    <w:name w:val="sobi2itemtitle"/>
    <w:basedOn w:val="a0"/>
    <w:rsid w:val="009D2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Body Text 3"/>
    <w:basedOn w:val="a0"/>
    <w:link w:val="32"/>
    <w:uiPriority w:val="99"/>
    <w:rsid w:val="009D22A6"/>
    <w:pPr>
      <w:spacing w:after="0" w:line="240" w:lineRule="auto"/>
      <w:jc w:val="center"/>
    </w:pPr>
    <w:rPr>
      <w:rFonts w:ascii="Times New Roman" w:eastAsia="Times New Roman" w:hAnsi="Times New Roman" w:cs="Times New Roman"/>
      <w:sz w:val="28"/>
      <w:szCs w:val="20"/>
      <w:lang w:eastAsia="ru-RU"/>
    </w:rPr>
  </w:style>
  <w:style w:type="character" w:customStyle="1" w:styleId="32">
    <w:name w:val="Основной текст 3 Знак"/>
    <w:basedOn w:val="a1"/>
    <w:link w:val="31"/>
    <w:uiPriority w:val="99"/>
    <w:rsid w:val="009D22A6"/>
    <w:rPr>
      <w:rFonts w:ascii="Times New Roman" w:eastAsia="Times New Roman" w:hAnsi="Times New Roman" w:cs="Times New Roman"/>
      <w:sz w:val="28"/>
      <w:szCs w:val="20"/>
      <w:lang w:eastAsia="ru-RU"/>
    </w:rPr>
  </w:style>
  <w:style w:type="paragraph" w:styleId="22">
    <w:name w:val="Body Text Indent 2"/>
    <w:basedOn w:val="a0"/>
    <w:link w:val="23"/>
    <w:uiPriority w:val="99"/>
    <w:rsid w:val="009D22A6"/>
    <w:pPr>
      <w:spacing w:after="0" w:line="240" w:lineRule="auto"/>
      <w:ind w:left="567" w:hanging="283"/>
      <w:jc w:val="both"/>
    </w:pPr>
    <w:rPr>
      <w:rFonts w:ascii="Times New Roman" w:eastAsia="Times New Roman" w:hAnsi="Times New Roman" w:cs="Times New Roman"/>
      <w:sz w:val="28"/>
      <w:szCs w:val="20"/>
      <w:lang w:eastAsia="ru-RU"/>
    </w:rPr>
  </w:style>
  <w:style w:type="character" w:customStyle="1" w:styleId="23">
    <w:name w:val="Основной текст с отступом 2 Знак"/>
    <w:basedOn w:val="a1"/>
    <w:link w:val="22"/>
    <w:uiPriority w:val="99"/>
    <w:rsid w:val="009D22A6"/>
    <w:rPr>
      <w:rFonts w:ascii="Times New Roman" w:eastAsia="Times New Roman" w:hAnsi="Times New Roman" w:cs="Times New Roman"/>
      <w:sz w:val="28"/>
      <w:szCs w:val="20"/>
      <w:lang w:eastAsia="ru-RU"/>
    </w:rPr>
  </w:style>
  <w:style w:type="paragraph" w:customStyle="1" w:styleId="msonormalbullet2gif">
    <w:name w:val="msonormalbullet2.gif"/>
    <w:basedOn w:val="a0"/>
    <w:rsid w:val="009D2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b">
    <w:name w:val="Title"/>
    <w:basedOn w:val="a0"/>
    <w:link w:val="afc"/>
    <w:uiPriority w:val="1"/>
    <w:qFormat/>
    <w:rsid w:val="009D22A6"/>
    <w:pPr>
      <w:spacing w:after="0" w:line="240" w:lineRule="auto"/>
      <w:jc w:val="center"/>
    </w:pPr>
    <w:rPr>
      <w:rFonts w:ascii="Times New Roman" w:eastAsia="Times New Roman" w:hAnsi="Times New Roman" w:cs="Times New Roman"/>
      <w:b/>
      <w:sz w:val="28"/>
      <w:szCs w:val="20"/>
      <w:lang w:eastAsia="ru-RU"/>
    </w:rPr>
  </w:style>
  <w:style w:type="character" w:customStyle="1" w:styleId="afc">
    <w:name w:val="Заголовок Знак"/>
    <w:basedOn w:val="a1"/>
    <w:link w:val="afb"/>
    <w:uiPriority w:val="99"/>
    <w:rsid w:val="009D22A6"/>
    <w:rPr>
      <w:rFonts w:ascii="Times New Roman" w:eastAsia="Times New Roman" w:hAnsi="Times New Roman" w:cs="Times New Roman"/>
      <w:b/>
      <w:sz w:val="28"/>
      <w:szCs w:val="20"/>
      <w:lang w:eastAsia="ru-RU"/>
    </w:rPr>
  </w:style>
  <w:style w:type="paragraph" w:styleId="33">
    <w:name w:val="Body Text Indent 3"/>
    <w:basedOn w:val="a0"/>
    <w:link w:val="34"/>
    <w:unhideWhenUsed/>
    <w:qFormat/>
    <w:rsid w:val="009D22A6"/>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1"/>
    <w:link w:val="33"/>
    <w:rsid w:val="009D22A6"/>
    <w:rPr>
      <w:rFonts w:ascii="Times New Roman" w:eastAsia="Times New Roman" w:hAnsi="Times New Roman" w:cs="Times New Roman"/>
      <w:sz w:val="16"/>
      <w:szCs w:val="16"/>
      <w:lang w:eastAsia="ru-RU"/>
    </w:rPr>
  </w:style>
  <w:style w:type="paragraph" w:customStyle="1" w:styleId="210">
    <w:name w:val="Основной текст 21"/>
    <w:basedOn w:val="a0"/>
    <w:rsid w:val="009D22A6"/>
    <w:pPr>
      <w:overflowPunct w:val="0"/>
      <w:autoSpaceDE w:val="0"/>
      <w:autoSpaceDN w:val="0"/>
      <w:adjustRightInd w:val="0"/>
      <w:spacing w:after="0" w:line="360" w:lineRule="auto"/>
      <w:ind w:firstLine="284"/>
      <w:jc w:val="both"/>
    </w:pPr>
    <w:rPr>
      <w:rFonts w:ascii="Times New Roman" w:eastAsia="Times New Roman" w:hAnsi="Times New Roman" w:cs="Times New Roman"/>
      <w:sz w:val="24"/>
      <w:szCs w:val="20"/>
      <w:lang w:eastAsia="ru-RU"/>
    </w:rPr>
  </w:style>
  <w:style w:type="paragraph" w:customStyle="1" w:styleId="FR1">
    <w:name w:val="FR1"/>
    <w:rsid w:val="009D22A6"/>
    <w:pPr>
      <w:widowControl w:val="0"/>
      <w:autoSpaceDE w:val="0"/>
      <w:autoSpaceDN w:val="0"/>
      <w:adjustRightInd w:val="0"/>
      <w:spacing w:before="440" w:after="0" w:line="240" w:lineRule="auto"/>
      <w:ind w:left="720" w:right="800"/>
      <w:jc w:val="center"/>
    </w:pPr>
    <w:rPr>
      <w:rFonts w:ascii="Times New Roman" w:eastAsia="Times New Roman" w:hAnsi="Times New Roman" w:cs="Times New Roman"/>
      <w:b/>
      <w:bCs/>
      <w:sz w:val="28"/>
      <w:szCs w:val="28"/>
      <w:lang w:eastAsia="ru-RU"/>
    </w:rPr>
  </w:style>
  <w:style w:type="character" w:styleId="afd">
    <w:name w:val="page number"/>
    <w:basedOn w:val="a1"/>
    <w:uiPriority w:val="99"/>
    <w:rsid w:val="009D22A6"/>
  </w:style>
  <w:style w:type="paragraph" w:styleId="24">
    <w:name w:val="Body Text 2"/>
    <w:basedOn w:val="a0"/>
    <w:link w:val="25"/>
    <w:uiPriority w:val="99"/>
    <w:rsid w:val="009D22A6"/>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1"/>
    <w:link w:val="24"/>
    <w:uiPriority w:val="99"/>
    <w:rsid w:val="009D22A6"/>
    <w:rPr>
      <w:rFonts w:ascii="Times New Roman" w:eastAsia="Times New Roman" w:hAnsi="Times New Roman" w:cs="Times New Roman"/>
      <w:sz w:val="24"/>
      <w:szCs w:val="24"/>
      <w:lang w:eastAsia="ru-RU"/>
    </w:rPr>
  </w:style>
  <w:style w:type="paragraph" w:customStyle="1" w:styleId="afe">
    <w:name w:val="Знак Знак Знак Знак"/>
    <w:basedOn w:val="a0"/>
    <w:rsid w:val="009D22A6"/>
    <w:pPr>
      <w:spacing w:after="0" w:line="240" w:lineRule="auto"/>
    </w:pPr>
    <w:rPr>
      <w:rFonts w:ascii="Verdana" w:eastAsia="Times New Roman" w:hAnsi="Verdana" w:cs="Verdana"/>
      <w:sz w:val="20"/>
      <w:szCs w:val="20"/>
      <w:lang w:val="en-US"/>
    </w:rPr>
  </w:style>
  <w:style w:type="paragraph" w:styleId="HTML">
    <w:name w:val="HTML Preformatted"/>
    <w:basedOn w:val="a0"/>
    <w:link w:val="HTML0"/>
    <w:uiPriority w:val="99"/>
    <w:unhideWhenUsed/>
    <w:rsid w:val="009D2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1"/>
    <w:link w:val="HTML"/>
    <w:uiPriority w:val="99"/>
    <w:rsid w:val="009D22A6"/>
    <w:rPr>
      <w:rFonts w:ascii="Courier New" w:eastAsia="Times New Roman" w:hAnsi="Courier New" w:cs="Times New Roman"/>
      <w:sz w:val="20"/>
      <w:szCs w:val="20"/>
      <w:lang w:eastAsia="ru-RU"/>
    </w:rPr>
  </w:style>
  <w:style w:type="paragraph" w:styleId="aff">
    <w:name w:val="Document Map"/>
    <w:basedOn w:val="a0"/>
    <w:link w:val="aff0"/>
    <w:uiPriority w:val="99"/>
    <w:unhideWhenUsed/>
    <w:rsid w:val="009D22A6"/>
    <w:pPr>
      <w:spacing w:after="0" w:line="240" w:lineRule="auto"/>
    </w:pPr>
    <w:rPr>
      <w:rFonts w:ascii="Tahoma" w:eastAsia="Times New Roman" w:hAnsi="Tahoma" w:cs="Times New Roman"/>
      <w:sz w:val="16"/>
      <w:szCs w:val="16"/>
      <w:lang w:eastAsia="ru-RU"/>
    </w:rPr>
  </w:style>
  <w:style w:type="character" w:customStyle="1" w:styleId="aff0">
    <w:name w:val="Схема документа Знак"/>
    <w:basedOn w:val="a1"/>
    <w:link w:val="aff"/>
    <w:uiPriority w:val="99"/>
    <w:rsid w:val="009D22A6"/>
    <w:rPr>
      <w:rFonts w:ascii="Tahoma" w:eastAsia="Times New Roman" w:hAnsi="Tahoma" w:cs="Times New Roman"/>
      <w:sz w:val="16"/>
      <w:szCs w:val="16"/>
      <w:lang w:eastAsia="ru-RU"/>
    </w:rPr>
  </w:style>
  <w:style w:type="paragraph" w:customStyle="1" w:styleId="msonormalbullet3gif">
    <w:name w:val="msonormalbullet3.gif"/>
    <w:basedOn w:val="a0"/>
    <w:rsid w:val="009D2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1">
    <w:name w:val="Block Text"/>
    <w:basedOn w:val="a0"/>
    <w:rsid w:val="009D22A6"/>
    <w:pPr>
      <w:shd w:val="clear" w:color="auto" w:fill="FFFFFF"/>
      <w:spacing w:before="5" w:after="0" w:line="360" w:lineRule="auto"/>
      <w:ind w:left="6" w:right="28" w:firstLine="709"/>
      <w:jc w:val="both"/>
    </w:pPr>
    <w:rPr>
      <w:rFonts w:ascii="Times New Roman" w:eastAsia="Times New Roman" w:hAnsi="Times New Roman" w:cs="Times New Roman"/>
      <w:sz w:val="28"/>
      <w:szCs w:val="24"/>
      <w:lang w:eastAsia="ru-RU"/>
    </w:rPr>
  </w:style>
  <w:style w:type="paragraph" w:customStyle="1" w:styleId="aff2">
    <w:name w:val="Содержимое таблицы"/>
    <w:basedOn w:val="a0"/>
    <w:uiPriority w:val="99"/>
    <w:rsid w:val="009D22A6"/>
    <w:pPr>
      <w:widowControl w:val="0"/>
      <w:suppressLineNumbers/>
      <w:suppressAutoHyphens/>
      <w:spacing w:after="0" w:line="240" w:lineRule="auto"/>
    </w:pPr>
    <w:rPr>
      <w:rFonts w:ascii="Nimbus Roman No9 L" w:eastAsia="DejaVu Sans" w:hAnsi="Nimbus Roman No9 L" w:cs="Times New Roman"/>
      <w:kern w:val="1"/>
      <w:sz w:val="24"/>
      <w:szCs w:val="24"/>
      <w:lang w:eastAsia="ar-SA"/>
    </w:rPr>
  </w:style>
  <w:style w:type="paragraph" w:styleId="aff3">
    <w:name w:val="Plain Text"/>
    <w:basedOn w:val="a0"/>
    <w:link w:val="aff4"/>
    <w:rsid w:val="009D22A6"/>
    <w:pPr>
      <w:spacing w:after="0" w:line="240" w:lineRule="auto"/>
    </w:pPr>
    <w:rPr>
      <w:rFonts w:ascii="Courier New" w:eastAsia="Times New Roman" w:hAnsi="Courier New" w:cs="Times New Roman"/>
      <w:sz w:val="20"/>
      <w:szCs w:val="20"/>
      <w:lang w:eastAsia="ru-RU"/>
    </w:rPr>
  </w:style>
  <w:style w:type="character" w:customStyle="1" w:styleId="aff4">
    <w:name w:val="Текст Знак"/>
    <w:basedOn w:val="a1"/>
    <w:link w:val="aff3"/>
    <w:rsid w:val="009D22A6"/>
    <w:rPr>
      <w:rFonts w:ascii="Courier New" w:eastAsia="Times New Roman" w:hAnsi="Courier New" w:cs="Times New Roman"/>
      <w:sz w:val="20"/>
      <w:szCs w:val="20"/>
      <w:lang w:eastAsia="ru-RU"/>
    </w:rPr>
  </w:style>
  <w:style w:type="paragraph" w:styleId="aff5">
    <w:name w:val="caption"/>
    <w:basedOn w:val="a0"/>
    <w:next w:val="a0"/>
    <w:qFormat/>
    <w:rsid w:val="009D22A6"/>
    <w:pPr>
      <w:widowControl w:val="0"/>
      <w:autoSpaceDE w:val="0"/>
      <w:autoSpaceDN w:val="0"/>
      <w:adjustRightInd w:val="0"/>
      <w:spacing w:after="0" w:line="240" w:lineRule="auto"/>
      <w:jc w:val="center"/>
    </w:pPr>
    <w:rPr>
      <w:rFonts w:ascii="Times New Roman" w:eastAsia="Times New Roman" w:hAnsi="Times New Roman" w:cs="Times New Roman"/>
      <w:b/>
      <w:bCs/>
      <w:sz w:val="32"/>
      <w:szCs w:val="32"/>
      <w:lang w:eastAsia="ru-RU"/>
    </w:rPr>
  </w:style>
  <w:style w:type="paragraph" w:customStyle="1" w:styleId="13">
    <w:name w:val="Основной текст1"/>
    <w:basedOn w:val="a0"/>
    <w:rsid w:val="009D22A6"/>
    <w:pPr>
      <w:shd w:val="clear" w:color="auto" w:fill="FFFFFF"/>
      <w:spacing w:after="0" w:line="235" w:lineRule="exact"/>
      <w:ind w:hanging="180"/>
      <w:jc w:val="both"/>
    </w:pPr>
  </w:style>
  <w:style w:type="character" w:customStyle="1" w:styleId="aff6">
    <w:name w:val="Основной текст + Курсив"/>
    <w:rsid w:val="009D22A6"/>
    <w:rPr>
      <w:i/>
      <w:iCs/>
      <w:sz w:val="22"/>
      <w:szCs w:val="22"/>
      <w:shd w:val="clear" w:color="auto" w:fill="FFFFFF"/>
    </w:rPr>
  </w:style>
  <w:style w:type="character" w:customStyle="1" w:styleId="35">
    <w:name w:val="Основной текст (3)_"/>
    <w:link w:val="36"/>
    <w:rsid w:val="009D22A6"/>
    <w:rPr>
      <w:rFonts w:ascii="Impact" w:eastAsia="Impact" w:hAnsi="Impact" w:cs="Impact"/>
      <w:spacing w:val="20"/>
      <w:sz w:val="17"/>
      <w:szCs w:val="17"/>
      <w:shd w:val="clear" w:color="auto" w:fill="FFFFFF"/>
    </w:rPr>
  </w:style>
  <w:style w:type="paragraph" w:customStyle="1" w:styleId="36">
    <w:name w:val="Основной текст (3)"/>
    <w:basedOn w:val="a0"/>
    <w:link w:val="35"/>
    <w:rsid w:val="009D22A6"/>
    <w:pPr>
      <w:shd w:val="clear" w:color="auto" w:fill="FFFFFF"/>
      <w:spacing w:after="0" w:line="0" w:lineRule="atLeast"/>
    </w:pPr>
    <w:rPr>
      <w:rFonts w:ascii="Impact" w:eastAsia="Impact" w:hAnsi="Impact" w:cs="Impact"/>
      <w:spacing w:val="20"/>
      <w:sz w:val="17"/>
      <w:szCs w:val="17"/>
    </w:rPr>
  </w:style>
  <w:style w:type="character" w:customStyle="1" w:styleId="26">
    <w:name w:val="Основной текст (2)_"/>
    <w:link w:val="27"/>
    <w:rsid w:val="009D22A6"/>
    <w:rPr>
      <w:sz w:val="18"/>
      <w:szCs w:val="18"/>
      <w:shd w:val="clear" w:color="auto" w:fill="FFFFFF"/>
    </w:rPr>
  </w:style>
  <w:style w:type="paragraph" w:customStyle="1" w:styleId="27">
    <w:name w:val="Основной текст (2)"/>
    <w:basedOn w:val="a0"/>
    <w:link w:val="26"/>
    <w:rsid w:val="009D22A6"/>
    <w:pPr>
      <w:shd w:val="clear" w:color="auto" w:fill="FFFFFF"/>
      <w:spacing w:before="120" w:after="0" w:line="202" w:lineRule="exact"/>
    </w:pPr>
    <w:rPr>
      <w:sz w:val="18"/>
      <w:szCs w:val="18"/>
    </w:rPr>
  </w:style>
  <w:style w:type="character" w:customStyle="1" w:styleId="aff7">
    <w:name w:val="Основной текст + Полужирный"/>
    <w:rsid w:val="009D22A6"/>
    <w:rPr>
      <w:rFonts w:ascii="Times New Roman" w:eastAsia="Times New Roman" w:hAnsi="Times New Roman" w:cs="Times New Roman"/>
      <w:b/>
      <w:bCs/>
      <w:i w:val="0"/>
      <w:iCs w:val="0"/>
      <w:smallCaps w:val="0"/>
      <w:strike w:val="0"/>
      <w:spacing w:val="0"/>
      <w:sz w:val="17"/>
      <w:szCs w:val="17"/>
      <w:shd w:val="clear" w:color="auto" w:fill="FFFFFF"/>
    </w:rPr>
  </w:style>
  <w:style w:type="character" w:customStyle="1" w:styleId="37">
    <w:name w:val="Заголовок №3_"/>
    <w:link w:val="38"/>
    <w:rsid w:val="009D22A6"/>
    <w:rPr>
      <w:sz w:val="17"/>
      <w:szCs w:val="17"/>
      <w:shd w:val="clear" w:color="auto" w:fill="FFFFFF"/>
    </w:rPr>
  </w:style>
  <w:style w:type="paragraph" w:customStyle="1" w:styleId="38">
    <w:name w:val="Заголовок №3"/>
    <w:basedOn w:val="a0"/>
    <w:link w:val="37"/>
    <w:rsid w:val="009D22A6"/>
    <w:pPr>
      <w:shd w:val="clear" w:color="auto" w:fill="FFFFFF"/>
      <w:spacing w:before="120" w:after="0" w:line="0" w:lineRule="atLeast"/>
      <w:ind w:hanging="680"/>
      <w:outlineLvl w:val="2"/>
    </w:pPr>
    <w:rPr>
      <w:sz w:val="17"/>
      <w:szCs w:val="17"/>
    </w:rPr>
  </w:style>
  <w:style w:type="character" w:customStyle="1" w:styleId="FranklinGothicBook95pt">
    <w:name w:val="Основной текст + Franklin Gothic Book;9;5 pt;Полужирный"/>
    <w:rsid w:val="009D22A6"/>
    <w:rPr>
      <w:rFonts w:ascii="Franklin Gothic Book" w:eastAsia="Franklin Gothic Book" w:hAnsi="Franklin Gothic Book" w:cs="Franklin Gothic Book"/>
      <w:b/>
      <w:bCs/>
      <w:i w:val="0"/>
      <w:iCs w:val="0"/>
      <w:smallCaps w:val="0"/>
      <w:strike w:val="0"/>
      <w:spacing w:val="0"/>
      <w:sz w:val="19"/>
      <w:szCs w:val="19"/>
      <w:shd w:val="clear" w:color="auto" w:fill="FFFFFF"/>
    </w:rPr>
  </w:style>
  <w:style w:type="character" w:customStyle="1" w:styleId="61pt">
    <w:name w:val="Основной текст (6) + Интервал 1 pt"/>
    <w:rsid w:val="009D22A6"/>
    <w:rPr>
      <w:spacing w:val="20"/>
      <w:sz w:val="22"/>
      <w:szCs w:val="22"/>
      <w:shd w:val="clear" w:color="auto" w:fill="FFFFFF"/>
    </w:rPr>
  </w:style>
  <w:style w:type="character" w:customStyle="1" w:styleId="51">
    <w:name w:val="Основной текст (5)_"/>
    <w:link w:val="52"/>
    <w:rsid w:val="009D22A6"/>
    <w:rPr>
      <w:rFonts w:ascii="Arial" w:eastAsia="Arial" w:hAnsi="Arial" w:cs="Arial"/>
      <w:sz w:val="18"/>
      <w:szCs w:val="18"/>
      <w:shd w:val="clear" w:color="auto" w:fill="FFFFFF"/>
    </w:rPr>
  </w:style>
  <w:style w:type="paragraph" w:customStyle="1" w:styleId="52">
    <w:name w:val="Основной текст (5)"/>
    <w:basedOn w:val="a0"/>
    <w:link w:val="51"/>
    <w:rsid w:val="009D22A6"/>
    <w:pPr>
      <w:shd w:val="clear" w:color="auto" w:fill="FFFFFF"/>
      <w:spacing w:after="300" w:line="0" w:lineRule="atLeast"/>
    </w:pPr>
    <w:rPr>
      <w:rFonts w:ascii="Arial" w:eastAsia="Arial" w:hAnsi="Arial" w:cs="Arial"/>
      <w:sz w:val="18"/>
      <w:szCs w:val="18"/>
    </w:rPr>
  </w:style>
  <w:style w:type="character" w:customStyle="1" w:styleId="105pt">
    <w:name w:val="Основной текст + 10;5 pt;Курсив"/>
    <w:rsid w:val="009D22A6"/>
    <w:rPr>
      <w:rFonts w:ascii="Times New Roman" w:eastAsia="Times New Roman" w:hAnsi="Times New Roman" w:cs="Times New Roman"/>
      <w:b w:val="0"/>
      <w:bCs w:val="0"/>
      <w:i/>
      <w:iCs/>
      <w:smallCaps w:val="0"/>
      <w:strike w:val="0"/>
      <w:sz w:val="21"/>
      <w:szCs w:val="21"/>
      <w:shd w:val="clear" w:color="auto" w:fill="FFFFFF"/>
    </w:rPr>
  </w:style>
  <w:style w:type="character" w:customStyle="1" w:styleId="14">
    <w:name w:val="Заголовок №1_"/>
    <w:link w:val="15"/>
    <w:rsid w:val="009D22A6"/>
    <w:rPr>
      <w:shd w:val="clear" w:color="auto" w:fill="FFFFFF"/>
    </w:rPr>
  </w:style>
  <w:style w:type="paragraph" w:customStyle="1" w:styleId="15">
    <w:name w:val="Заголовок №1"/>
    <w:basedOn w:val="a0"/>
    <w:link w:val="14"/>
    <w:rsid w:val="009D22A6"/>
    <w:pPr>
      <w:shd w:val="clear" w:color="auto" w:fill="FFFFFF"/>
      <w:spacing w:before="120" w:after="120" w:line="0" w:lineRule="atLeast"/>
      <w:outlineLvl w:val="0"/>
    </w:pPr>
  </w:style>
  <w:style w:type="character" w:customStyle="1" w:styleId="aff8">
    <w:name w:val="Подпись к таблице_"/>
    <w:link w:val="aff9"/>
    <w:rsid w:val="009D22A6"/>
    <w:rPr>
      <w:shd w:val="clear" w:color="auto" w:fill="FFFFFF"/>
    </w:rPr>
  </w:style>
  <w:style w:type="paragraph" w:customStyle="1" w:styleId="aff9">
    <w:name w:val="Подпись к таблице"/>
    <w:basedOn w:val="a0"/>
    <w:link w:val="aff8"/>
    <w:rsid w:val="009D22A6"/>
    <w:pPr>
      <w:shd w:val="clear" w:color="auto" w:fill="FFFFFF"/>
      <w:spacing w:after="60" w:line="0" w:lineRule="atLeast"/>
    </w:pPr>
  </w:style>
  <w:style w:type="character" w:customStyle="1" w:styleId="41">
    <w:name w:val="Основной текст (4)_"/>
    <w:link w:val="42"/>
    <w:rsid w:val="009D22A6"/>
    <w:rPr>
      <w:sz w:val="17"/>
      <w:szCs w:val="17"/>
      <w:shd w:val="clear" w:color="auto" w:fill="FFFFFF"/>
    </w:rPr>
  </w:style>
  <w:style w:type="paragraph" w:customStyle="1" w:styleId="42">
    <w:name w:val="Основной текст (4)"/>
    <w:basedOn w:val="a0"/>
    <w:link w:val="41"/>
    <w:rsid w:val="009D22A6"/>
    <w:pPr>
      <w:shd w:val="clear" w:color="auto" w:fill="FFFFFF"/>
      <w:spacing w:after="0" w:line="0" w:lineRule="atLeast"/>
    </w:pPr>
    <w:rPr>
      <w:sz w:val="17"/>
      <w:szCs w:val="17"/>
    </w:rPr>
  </w:style>
  <w:style w:type="character" w:customStyle="1" w:styleId="31pt">
    <w:name w:val="Основной текст (3) + Интервал 1 pt"/>
    <w:rsid w:val="009D22A6"/>
    <w:rPr>
      <w:rFonts w:ascii="Times New Roman" w:eastAsia="Times New Roman" w:hAnsi="Times New Roman" w:cs="Times New Roman"/>
      <w:b w:val="0"/>
      <w:bCs w:val="0"/>
      <w:i w:val="0"/>
      <w:iCs w:val="0"/>
      <w:smallCaps w:val="0"/>
      <w:strike w:val="0"/>
      <w:spacing w:val="20"/>
      <w:sz w:val="22"/>
      <w:szCs w:val="22"/>
      <w:shd w:val="clear" w:color="auto" w:fill="FFFFFF"/>
    </w:rPr>
  </w:style>
  <w:style w:type="character" w:customStyle="1" w:styleId="affa">
    <w:name w:val="Подпись к таблице + Не курсив"/>
    <w:rsid w:val="009D22A6"/>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affb">
    <w:name w:val="Сноска_"/>
    <w:link w:val="affc"/>
    <w:rsid w:val="009D22A6"/>
    <w:rPr>
      <w:shd w:val="clear" w:color="auto" w:fill="FFFFFF"/>
    </w:rPr>
  </w:style>
  <w:style w:type="paragraph" w:customStyle="1" w:styleId="affc">
    <w:name w:val="Сноска"/>
    <w:basedOn w:val="a0"/>
    <w:link w:val="affb"/>
    <w:rsid w:val="009D22A6"/>
    <w:pPr>
      <w:shd w:val="clear" w:color="auto" w:fill="FFFFFF"/>
      <w:spacing w:after="0" w:line="173" w:lineRule="exact"/>
      <w:ind w:firstLine="280"/>
    </w:pPr>
  </w:style>
  <w:style w:type="character" w:customStyle="1" w:styleId="28">
    <w:name w:val="Заголовок №2_"/>
    <w:link w:val="29"/>
    <w:rsid w:val="009D22A6"/>
    <w:rPr>
      <w:shd w:val="clear" w:color="auto" w:fill="FFFFFF"/>
    </w:rPr>
  </w:style>
  <w:style w:type="paragraph" w:customStyle="1" w:styleId="29">
    <w:name w:val="Заголовок №2"/>
    <w:basedOn w:val="a0"/>
    <w:link w:val="28"/>
    <w:rsid w:val="009D22A6"/>
    <w:pPr>
      <w:shd w:val="clear" w:color="auto" w:fill="FFFFFF"/>
      <w:spacing w:before="300" w:after="120" w:line="0" w:lineRule="atLeast"/>
      <w:ind w:firstLine="860"/>
      <w:jc w:val="both"/>
      <w:outlineLvl w:val="1"/>
    </w:pPr>
  </w:style>
  <w:style w:type="character" w:customStyle="1" w:styleId="0pt">
    <w:name w:val="Основной текст + Полужирный;Интервал 0 pt"/>
    <w:rsid w:val="009D22A6"/>
    <w:rPr>
      <w:rFonts w:ascii="Times New Roman" w:eastAsia="Times New Roman" w:hAnsi="Times New Roman" w:cs="Times New Roman"/>
      <w:b/>
      <w:bCs/>
      <w:i w:val="0"/>
      <w:iCs w:val="0"/>
      <w:smallCaps w:val="0"/>
      <w:strike w:val="0"/>
      <w:spacing w:val="-10"/>
      <w:sz w:val="21"/>
      <w:szCs w:val="21"/>
      <w:shd w:val="clear" w:color="auto" w:fill="FFFFFF"/>
    </w:rPr>
  </w:style>
  <w:style w:type="character" w:customStyle="1" w:styleId="95pt0pt">
    <w:name w:val="Основной текст + 9;5 pt;Курсив;Малые прописные;Интервал 0 pt"/>
    <w:rsid w:val="009D22A6"/>
    <w:rPr>
      <w:rFonts w:ascii="Times New Roman" w:eastAsia="Times New Roman" w:hAnsi="Times New Roman" w:cs="Times New Roman"/>
      <w:b w:val="0"/>
      <w:bCs w:val="0"/>
      <w:i/>
      <w:iCs/>
      <w:smallCaps/>
      <w:strike w:val="0"/>
      <w:spacing w:val="-10"/>
      <w:sz w:val="19"/>
      <w:szCs w:val="19"/>
      <w:shd w:val="clear" w:color="auto" w:fill="FFFFFF"/>
    </w:rPr>
  </w:style>
  <w:style w:type="paragraph" w:styleId="a">
    <w:name w:val="List Bullet"/>
    <w:basedOn w:val="a0"/>
    <w:rsid w:val="009D22A6"/>
    <w:pPr>
      <w:numPr>
        <w:numId w:val="16"/>
      </w:numPr>
      <w:spacing w:after="0" w:line="240" w:lineRule="auto"/>
      <w:contextualSpacing/>
    </w:pPr>
    <w:rPr>
      <w:rFonts w:ascii="Times New Roman" w:eastAsia="Times New Roman" w:hAnsi="Times New Roman" w:cs="Times New Roman"/>
      <w:sz w:val="24"/>
      <w:szCs w:val="24"/>
      <w:lang w:eastAsia="ru-RU"/>
    </w:rPr>
  </w:style>
  <w:style w:type="character" w:customStyle="1" w:styleId="text">
    <w:name w:val="text"/>
    <w:basedOn w:val="a1"/>
    <w:rsid w:val="009D22A6"/>
  </w:style>
  <w:style w:type="paragraph" w:customStyle="1" w:styleId="16">
    <w:name w:val="Знак Знак Знак Знак1"/>
    <w:basedOn w:val="a0"/>
    <w:rsid w:val="009D22A6"/>
    <w:pPr>
      <w:spacing w:after="0" w:line="240" w:lineRule="auto"/>
    </w:pPr>
    <w:rPr>
      <w:rFonts w:ascii="Verdana" w:eastAsia="Times New Roman" w:hAnsi="Verdana" w:cs="Verdana"/>
      <w:sz w:val="20"/>
      <w:szCs w:val="20"/>
      <w:lang w:val="en-US"/>
    </w:rPr>
  </w:style>
  <w:style w:type="character" w:customStyle="1" w:styleId="c12">
    <w:name w:val="c12"/>
    <w:basedOn w:val="a1"/>
    <w:rsid w:val="009D22A6"/>
  </w:style>
  <w:style w:type="character" w:customStyle="1" w:styleId="separator">
    <w:name w:val="separator"/>
    <w:basedOn w:val="a1"/>
    <w:rsid w:val="009D22A6"/>
  </w:style>
  <w:style w:type="paragraph" w:customStyle="1" w:styleId="ConsPlusNonformat">
    <w:name w:val="ConsPlusNonformat"/>
    <w:rsid w:val="009D22A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0">
    <w:name w:val="c0"/>
    <w:basedOn w:val="a1"/>
    <w:rsid w:val="009D22A6"/>
  </w:style>
  <w:style w:type="paragraph" w:customStyle="1" w:styleId="c3">
    <w:name w:val="c3"/>
    <w:basedOn w:val="a0"/>
    <w:uiPriority w:val="99"/>
    <w:rsid w:val="009D2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0"/>
    <w:rsid w:val="009D2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0"/>
    <w:rsid w:val="009D2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
    <w:name w:val="Style4"/>
    <w:basedOn w:val="a0"/>
    <w:uiPriority w:val="99"/>
    <w:qFormat/>
    <w:rsid w:val="0063038E"/>
    <w:pPr>
      <w:widowControl w:val="0"/>
      <w:spacing w:after="0" w:line="240" w:lineRule="auto"/>
      <w:jc w:val="both"/>
    </w:pPr>
    <w:rPr>
      <w:rFonts w:ascii="Tahoma" w:eastAsia="Times New Roman" w:hAnsi="Tahoma" w:cs="Tahoma"/>
      <w:sz w:val="24"/>
      <w:szCs w:val="24"/>
      <w:lang w:eastAsia="ru-RU"/>
    </w:rPr>
  </w:style>
  <w:style w:type="character" w:styleId="affd">
    <w:name w:val="FollowedHyperlink"/>
    <w:basedOn w:val="a1"/>
    <w:uiPriority w:val="99"/>
    <w:semiHidden/>
    <w:unhideWhenUsed/>
    <w:rsid w:val="00405DD8"/>
    <w:rPr>
      <w:color w:val="954F72" w:themeColor="followedHyperlink"/>
      <w:u w:val="single"/>
    </w:rPr>
  </w:style>
  <w:style w:type="character" w:customStyle="1" w:styleId="afa">
    <w:name w:val="Без интервала Знак"/>
    <w:link w:val="af9"/>
    <w:uiPriority w:val="1"/>
    <w:locked/>
    <w:rsid w:val="002D7D3A"/>
    <w:rPr>
      <w:rFonts w:ascii="Calibri" w:eastAsia="Times New Roman" w:hAnsi="Calibri" w:cs="Times New Roman"/>
      <w:lang w:eastAsia="ru-RU"/>
    </w:rPr>
  </w:style>
  <w:style w:type="character" w:styleId="affe">
    <w:name w:val="Unresolved Mention"/>
    <w:basedOn w:val="a1"/>
    <w:uiPriority w:val="99"/>
    <w:semiHidden/>
    <w:unhideWhenUsed/>
    <w:rsid w:val="00DC3397"/>
    <w:rPr>
      <w:color w:val="605E5C"/>
      <w:shd w:val="clear" w:color="auto" w:fill="E1DFDD"/>
    </w:rPr>
  </w:style>
  <w:style w:type="character" w:customStyle="1" w:styleId="like-button1">
    <w:name w:val="like-button1"/>
    <w:basedOn w:val="a1"/>
    <w:rsid w:val="00724888"/>
    <w:rPr>
      <w:strike w:val="0"/>
      <w:dstrike w:val="0"/>
      <w:color w:val="000000"/>
      <w:sz w:val="14"/>
      <w:szCs w:val="14"/>
      <w:u w:val="none"/>
      <w:effect w:val="none"/>
      <w:bdr w:val="single" w:sz="4" w:space="2" w:color="BBBBBB" w:frame="1"/>
      <w:shd w:val="clear" w:color="auto" w:fill="F5F5F5"/>
    </w:rPr>
  </w:style>
  <w:style w:type="character" w:customStyle="1" w:styleId="postlike-info1">
    <w:name w:val="postlike-info1"/>
    <w:basedOn w:val="a1"/>
    <w:rsid w:val="00724888"/>
    <w:rPr>
      <w:color w:val="333333"/>
      <w:sz w:val="14"/>
      <w:szCs w:val="14"/>
      <w:bdr w:val="single" w:sz="4" w:space="2" w:color="BBBBBB" w:frame="1"/>
      <w:shd w:val="clear" w:color="auto" w:fill="F5F5F5"/>
    </w:rPr>
  </w:style>
  <w:style w:type="character" w:customStyle="1" w:styleId="dislike-button1">
    <w:name w:val="dislike-button1"/>
    <w:basedOn w:val="a1"/>
    <w:rsid w:val="00724888"/>
    <w:rPr>
      <w:strike w:val="0"/>
      <w:dstrike w:val="0"/>
      <w:color w:val="000000"/>
      <w:sz w:val="14"/>
      <w:szCs w:val="14"/>
      <w:u w:val="none"/>
      <w:effect w:val="none"/>
      <w:bdr w:val="single" w:sz="4" w:space="2" w:color="BBBBBB" w:frame="1"/>
      <w:shd w:val="clear" w:color="auto" w:fill="F5F5F5"/>
    </w:rPr>
  </w:style>
  <w:style w:type="character" w:customStyle="1" w:styleId="mw-headline">
    <w:name w:val="mw-headline"/>
    <w:basedOn w:val="a1"/>
    <w:rsid w:val="00724888"/>
  </w:style>
  <w:style w:type="character" w:customStyle="1" w:styleId="mw-editsection1">
    <w:name w:val="mw-editsection1"/>
    <w:basedOn w:val="a1"/>
    <w:rsid w:val="00724888"/>
  </w:style>
  <w:style w:type="character" w:customStyle="1" w:styleId="mw-editsection-bracket">
    <w:name w:val="mw-editsection-bracket"/>
    <w:basedOn w:val="a1"/>
    <w:rsid w:val="00724888"/>
  </w:style>
  <w:style w:type="character" w:customStyle="1" w:styleId="mw-editsection-divider1">
    <w:name w:val="mw-editsection-divider1"/>
    <w:basedOn w:val="a1"/>
    <w:rsid w:val="00724888"/>
    <w:rPr>
      <w:color w:val="54595D"/>
    </w:rPr>
  </w:style>
  <w:style w:type="character" w:customStyle="1" w:styleId="nowrap1">
    <w:name w:val="nowrap1"/>
    <w:basedOn w:val="a1"/>
    <w:rsid w:val="00724888"/>
  </w:style>
  <w:style w:type="character" w:customStyle="1" w:styleId="b1">
    <w:name w:val="b1"/>
    <w:basedOn w:val="a1"/>
    <w:rsid w:val="00724888"/>
    <w:rPr>
      <w:b/>
      <w:bCs/>
    </w:rPr>
  </w:style>
  <w:style w:type="character" w:customStyle="1" w:styleId="c17">
    <w:name w:val="c17"/>
    <w:basedOn w:val="a1"/>
    <w:uiPriority w:val="99"/>
    <w:rsid w:val="00724888"/>
    <w:rPr>
      <w:rFonts w:cs="Times New Roman"/>
    </w:rPr>
  </w:style>
  <w:style w:type="character" w:customStyle="1" w:styleId="c17c81">
    <w:name w:val="c17 c81"/>
    <w:basedOn w:val="a1"/>
    <w:uiPriority w:val="99"/>
    <w:rsid w:val="00724888"/>
    <w:rPr>
      <w:rFonts w:cs="Times New Roman"/>
    </w:rPr>
  </w:style>
  <w:style w:type="paragraph" w:customStyle="1" w:styleId="Standard">
    <w:name w:val="Standard"/>
    <w:rsid w:val="00724888"/>
    <w:pPr>
      <w:autoSpaceDN w:val="0"/>
      <w:spacing w:after="0" w:line="240" w:lineRule="auto"/>
    </w:pPr>
    <w:rPr>
      <w:rFonts w:ascii="Times New Roman" w:eastAsia="Times New Roman" w:hAnsi="Times New Roman" w:cs="Times New Roman"/>
      <w:kern w:val="3"/>
      <w:sz w:val="24"/>
      <w:szCs w:val="20"/>
      <w:lang w:eastAsia="zh-CN"/>
    </w:rPr>
  </w:style>
  <w:style w:type="paragraph" w:customStyle="1" w:styleId="17">
    <w:name w:val="Без интервала1"/>
    <w:rsid w:val="00724888"/>
    <w:pPr>
      <w:spacing w:after="0" w:line="240" w:lineRule="auto"/>
    </w:pPr>
    <w:rPr>
      <w:rFonts w:ascii="Calibri" w:eastAsia="Times New Roman" w:hAnsi="Calibri" w:cs="Times New Roman"/>
      <w:lang w:eastAsia="ru-RU"/>
    </w:rPr>
  </w:style>
  <w:style w:type="character" w:customStyle="1" w:styleId="18">
    <w:name w:val="Основной текст с отступом Знак1"/>
    <w:basedOn w:val="a1"/>
    <w:uiPriority w:val="99"/>
    <w:semiHidden/>
    <w:rsid w:val="00724888"/>
  </w:style>
  <w:style w:type="paragraph" w:customStyle="1" w:styleId="19">
    <w:name w:val="Абзац списка1"/>
    <w:basedOn w:val="a0"/>
    <w:rsid w:val="00724888"/>
    <w:pPr>
      <w:spacing w:after="200" w:line="276" w:lineRule="auto"/>
      <w:ind w:left="720"/>
      <w:contextualSpacing/>
    </w:pPr>
    <w:rPr>
      <w:rFonts w:ascii="Calibri" w:eastAsia="Times New Roman" w:hAnsi="Calibri" w:cs="Times New Roman"/>
      <w:lang w:eastAsia="ru-RU"/>
    </w:rPr>
  </w:style>
  <w:style w:type="paragraph" w:customStyle="1" w:styleId="63">
    <w:name w:val="Основной текст6"/>
    <w:basedOn w:val="a0"/>
    <w:rsid w:val="00724888"/>
    <w:pPr>
      <w:widowControl w:val="0"/>
      <w:shd w:val="clear" w:color="auto" w:fill="FFFFFF"/>
      <w:spacing w:before="360" w:after="0" w:line="274" w:lineRule="exact"/>
      <w:ind w:hanging="400"/>
      <w:jc w:val="both"/>
    </w:pPr>
    <w:rPr>
      <w:rFonts w:eastAsiaTheme="minorEastAsia"/>
      <w:shd w:val="clear" w:color="auto" w:fill="FFFFFF"/>
      <w:lang w:eastAsia="ru-RU"/>
    </w:rPr>
  </w:style>
  <w:style w:type="character" w:customStyle="1" w:styleId="53">
    <w:name w:val="Основной текст5"/>
    <w:basedOn w:val="ac"/>
    <w:rsid w:val="00724888"/>
    <w:rPr>
      <w:rFonts w:ascii="Times New Roman" w:eastAsia="Times New Roman" w:hAnsi="Times New Roman" w:cs="Times New Roman"/>
      <w:sz w:val="28"/>
      <w:szCs w:val="28"/>
      <w:shd w:val="clear" w:color="auto" w:fill="FFFFFF"/>
    </w:rPr>
  </w:style>
  <w:style w:type="paragraph" w:customStyle="1" w:styleId="43">
    <w:name w:val="Абзац списка4"/>
    <w:basedOn w:val="a0"/>
    <w:rsid w:val="00724888"/>
    <w:pPr>
      <w:spacing w:after="200" w:line="276" w:lineRule="auto"/>
      <w:ind w:left="720"/>
      <w:contextualSpacing/>
    </w:pPr>
    <w:rPr>
      <w:rFonts w:ascii="Calibri" w:eastAsia="Times New Roman" w:hAnsi="Calibri" w:cs="Times New Roman"/>
      <w:lang w:eastAsia="ru-RU"/>
    </w:rPr>
  </w:style>
  <w:style w:type="character" w:customStyle="1" w:styleId="c2c10">
    <w:name w:val="c2 c10"/>
    <w:basedOn w:val="a1"/>
    <w:rsid w:val="00724888"/>
    <w:rPr>
      <w:rFonts w:cs="Times New Roman"/>
    </w:rPr>
  </w:style>
  <w:style w:type="paragraph" w:customStyle="1" w:styleId="p3">
    <w:name w:val="p3"/>
    <w:basedOn w:val="a0"/>
    <w:rsid w:val="007248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a">
    <w:name w:val="Основной текст Знак1"/>
    <w:basedOn w:val="a1"/>
    <w:uiPriority w:val="99"/>
    <w:semiHidden/>
    <w:rsid w:val="00724888"/>
  </w:style>
  <w:style w:type="character" w:customStyle="1" w:styleId="WW8Num4z0">
    <w:name w:val="WW8Num4z0"/>
    <w:uiPriority w:val="99"/>
    <w:rsid w:val="00724888"/>
    <w:rPr>
      <w:rFonts w:ascii="Symbol" w:hAnsi="Symbol"/>
    </w:rPr>
  </w:style>
  <w:style w:type="character" w:customStyle="1" w:styleId="2a">
    <w:name w:val="Знак Знак2"/>
    <w:basedOn w:val="a1"/>
    <w:uiPriority w:val="99"/>
    <w:rsid w:val="00724888"/>
    <w:rPr>
      <w:rFonts w:ascii="Courier New" w:hAnsi="Courier New" w:cs="Courier New"/>
      <w:sz w:val="20"/>
      <w:szCs w:val="20"/>
      <w:lang w:eastAsia="ru-RU"/>
    </w:rPr>
  </w:style>
  <w:style w:type="character" w:customStyle="1" w:styleId="1b">
    <w:name w:val="Схема документа Знак1"/>
    <w:basedOn w:val="a1"/>
    <w:uiPriority w:val="99"/>
    <w:semiHidden/>
    <w:rsid w:val="00724888"/>
    <w:rPr>
      <w:rFonts w:ascii="Tahoma" w:hAnsi="Tahoma" w:cs="Tahoma"/>
      <w:sz w:val="16"/>
      <w:szCs w:val="16"/>
    </w:rPr>
  </w:style>
  <w:style w:type="paragraph" w:customStyle="1" w:styleId="msonormalcxspmiddle">
    <w:name w:val="msonormalcxspmiddle"/>
    <w:basedOn w:val="a0"/>
    <w:uiPriority w:val="99"/>
    <w:rsid w:val="007248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1"/>
    <w:rsid w:val="00724888"/>
    <w:rPr>
      <w:rFonts w:cs="Times New Roman"/>
    </w:rPr>
  </w:style>
  <w:style w:type="paragraph" w:customStyle="1" w:styleId="c16">
    <w:name w:val="c16"/>
    <w:basedOn w:val="a0"/>
    <w:uiPriority w:val="99"/>
    <w:rsid w:val="007248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1"/>
    <w:rsid w:val="00724888"/>
    <w:rPr>
      <w:rFonts w:cs="Times New Roman"/>
    </w:rPr>
  </w:style>
  <w:style w:type="character" w:customStyle="1" w:styleId="c6">
    <w:name w:val="c6"/>
    <w:basedOn w:val="a1"/>
    <w:rsid w:val="00724888"/>
    <w:rPr>
      <w:rFonts w:cs="Times New Roman"/>
    </w:rPr>
  </w:style>
  <w:style w:type="character" w:customStyle="1" w:styleId="apple-converted-space">
    <w:name w:val="apple-converted-space"/>
    <w:basedOn w:val="a1"/>
    <w:uiPriority w:val="99"/>
    <w:rsid w:val="00724888"/>
    <w:rPr>
      <w:rFonts w:cs="Times New Roman"/>
    </w:rPr>
  </w:style>
  <w:style w:type="paragraph" w:customStyle="1" w:styleId="c37c62">
    <w:name w:val="c37 c62"/>
    <w:basedOn w:val="a0"/>
    <w:uiPriority w:val="99"/>
    <w:rsid w:val="007248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3c37">
    <w:name w:val="c173 c37"/>
    <w:basedOn w:val="a0"/>
    <w:uiPriority w:val="99"/>
    <w:rsid w:val="007248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b">
    <w:name w:val="Абзац списка2"/>
    <w:basedOn w:val="a0"/>
    <w:rsid w:val="00724888"/>
    <w:pPr>
      <w:spacing w:after="200" w:line="276" w:lineRule="auto"/>
      <w:ind w:left="720"/>
      <w:contextualSpacing/>
    </w:pPr>
    <w:rPr>
      <w:rFonts w:ascii="Calibri" w:eastAsia="Times New Roman" w:hAnsi="Calibri" w:cs="Times New Roman"/>
    </w:rPr>
  </w:style>
  <w:style w:type="character" w:customStyle="1" w:styleId="h1content">
    <w:name w:val="h1_content"/>
    <w:basedOn w:val="a1"/>
    <w:rsid w:val="00724888"/>
  </w:style>
  <w:style w:type="character" w:customStyle="1" w:styleId="c9">
    <w:name w:val="c9"/>
    <w:basedOn w:val="a1"/>
    <w:rsid w:val="00724888"/>
  </w:style>
  <w:style w:type="character" w:customStyle="1" w:styleId="c30">
    <w:name w:val="c30"/>
    <w:basedOn w:val="a1"/>
    <w:rsid w:val="00724888"/>
  </w:style>
  <w:style w:type="paragraph" w:customStyle="1" w:styleId="headline1">
    <w:name w:val="headline1"/>
    <w:basedOn w:val="a0"/>
    <w:rsid w:val="00724888"/>
    <w:pPr>
      <w:spacing w:before="212" w:after="212" w:line="240" w:lineRule="auto"/>
      <w:ind w:firstLine="360"/>
    </w:pPr>
    <w:rPr>
      <w:rFonts w:ascii="Times New Roman" w:eastAsia="Times New Roman" w:hAnsi="Times New Roman" w:cs="Times New Roman"/>
      <w:sz w:val="25"/>
      <w:szCs w:val="25"/>
      <w:lang w:eastAsia="ru-RU"/>
    </w:rPr>
  </w:style>
  <w:style w:type="paragraph" w:customStyle="1" w:styleId="afff">
    <w:name w:val="Знак"/>
    <w:basedOn w:val="a0"/>
    <w:rsid w:val="00724888"/>
    <w:pPr>
      <w:spacing w:line="240" w:lineRule="exact"/>
    </w:pPr>
    <w:rPr>
      <w:rFonts w:ascii="Verdana" w:eastAsia="Times New Roman" w:hAnsi="Verdana" w:cs="Times New Roman"/>
      <w:sz w:val="20"/>
      <w:szCs w:val="20"/>
      <w:lang w:val="en-US"/>
    </w:rPr>
  </w:style>
  <w:style w:type="paragraph" w:customStyle="1" w:styleId="c20">
    <w:name w:val="c20"/>
    <w:basedOn w:val="a0"/>
    <w:rsid w:val="007248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1"/>
    <w:rsid w:val="00724888"/>
  </w:style>
  <w:style w:type="character" w:customStyle="1" w:styleId="c34">
    <w:name w:val="c34"/>
    <w:basedOn w:val="a1"/>
    <w:rsid w:val="00724888"/>
  </w:style>
  <w:style w:type="character" w:customStyle="1" w:styleId="c45">
    <w:name w:val="c45"/>
    <w:basedOn w:val="a1"/>
    <w:rsid w:val="00724888"/>
  </w:style>
  <w:style w:type="character" w:customStyle="1" w:styleId="c36">
    <w:name w:val="c36"/>
    <w:basedOn w:val="a1"/>
    <w:rsid w:val="00724888"/>
  </w:style>
  <w:style w:type="character" w:customStyle="1" w:styleId="c128">
    <w:name w:val="c128"/>
    <w:basedOn w:val="a1"/>
    <w:rsid w:val="00724888"/>
  </w:style>
  <w:style w:type="paragraph" w:customStyle="1" w:styleId="p26">
    <w:name w:val="p26"/>
    <w:basedOn w:val="a0"/>
    <w:rsid w:val="007248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
    <w:name w:val="c59"/>
    <w:basedOn w:val="a0"/>
    <w:rsid w:val="007248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4">
    <w:name w:val="c64"/>
    <w:basedOn w:val="a1"/>
    <w:rsid w:val="00724888"/>
  </w:style>
  <w:style w:type="paragraph" w:customStyle="1" w:styleId="afff0">
    <w:name w:val="ксю"/>
    <w:basedOn w:val="af9"/>
    <w:link w:val="afff1"/>
    <w:qFormat/>
    <w:rsid w:val="00724888"/>
    <w:pPr>
      <w:jc w:val="both"/>
    </w:pPr>
    <w:rPr>
      <w:rFonts w:ascii="Times New Roman" w:hAnsi="Times New Roman"/>
      <w:sz w:val="28"/>
      <w:szCs w:val="28"/>
    </w:rPr>
  </w:style>
  <w:style w:type="character" w:customStyle="1" w:styleId="afff1">
    <w:name w:val="ксю Знак"/>
    <w:basedOn w:val="a1"/>
    <w:link w:val="afff0"/>
    <w:rsid w:val="00724888"/>
    <w:rPr>
      <w:rFonts w:ascii="Times New Roman" w:eastAsia="Times New Roman" w:hAnsi="Times New Roman" w:cs="Times New Roman"/>
      <w:sz w:val="28"/>
      <w:szCs w:val="28"/>
      <w:lang w:eastAsia="ru-RU"/>
    </w:rPr>
  </w:style>
  <w:style w:type="character" w:customStyle="1" w:styleId="FontStyle44">
    <w:name w:val="Font Style44"/>
    <w:basedOn w:val="a1"/>
    <w:uiPriority w:val="99"/>
    <w:rsid w:val="00724888"/>
    <w:rPr>
      <w:rFonts w:ascii="Times New Roman" w:hAnsi="Times New Roman" w:cs="Times New Roman"/>
      <w:sz w:val="24"/>
      <w:szCs w:val="24"/>
    </w:rPr>
  </w:style>
  <w:style w:type="character" w:customStyle="1" w:styleId="FontStyle21">
    <w:name w:val="Font Style21"/>
    <w:basedOn w:val="a1"/>
    <w:uiPriority w:val="99"/>
    <w:rsid w:val="00724888"/>
    <w:rPr>
      <w:rFonts w:ascii="Times New Roman" w:hAnsi="Times New Roman" w:cs="Times New Roman"/>
      <w:spacing w:val="-10"/>
      <w:sz w:val="40"/>
      <w:szCs w:val="40"/>
    </w:rPr>
  </w:style>
  <w:style w:type="character" w:customStyle="1" w:styleId="FontStyle22">
    <w:name w:val="Font Style22"/>
    <w:basedOn w:val="a1"/>
    <w:uiPriority w:val="99"/>
    <w:rsid w:val="00724888"/>
    <w:rPr>
      <w:rFonts w:ascii="Times New Roman" w:hAnsi="Times New Roman" w:cs="Times New Roman"/>
      <w:i/>
      <w:iCs/>
      <w:spacing w:val="-10"/>
      <w:sz w:val="40"/>
      <w:szCs w:val="40"/>
    </w:rPr>
  </w:style>
  <w:style w:type="character" w:customStyle="1" w:styleId="extended-textshort">
    <w:name w:val="extended-text__short"/>
    <w:basedOn w:val="a1"/>
    <w:rsid w:val="00724888"/>
  </w:style>
  <w:style w:type="character" w:customStyle="1" w:styleId="c11">
    <w:name w:val="c11"/>
    <w:basedOn w:val="a1"/>
    <w:rsid w:val="00724888"/>
  </w:style>
  <w:style w:type="numbering" w:customStyle="1" w:styleId="1c">
    <w:name w:val="Нет списка1"/>
    <w:next w:val="a3"/>
    <w:uiPriority w:val="99"/>
    <w:semiHidden/>
    <w:unhideWhenUsed/>
    <w:rsid w:val="00724888"/>
  </w:style>
  <w:style w:type="paragraph" w:customStyle="1" w:styleId="c7c26">
    <w:name w:val="c7 c26"/>
    <w:basedOn w:val="a0"/>
    <w:rsid w:val="007248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1"/>
    <w:rsid w:val="00724888"/>
  </w:style>
  <w:style w:type="character" w:customStyle="1" w:styleId="nobr">
    <w:name w:val="nobr"/>
    <w:basedOn w:val="a1"/>
    <w:rsid w:val="00724888"/>
  </w:style>
  <w:style w:type="table" w:customStyle="1" w:styleId="2c">
    <w:name w:val="Сетка таблицы2"/>
    <w:basedOn w:val="a2"/>
    <w:next w:val="ab"/>
    <w:uiPriority w:val="59"/>
    <w:qFormat/>
    <w:rsid w:val="00724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3"/>
    <w:uiPriority w:val="99"/>
    <w:semiHidden/>
    <w:unhideWhenUsed/>
    <w:rsid w:val="00724888"/>
  </w:style>
  <w:style w:type="table" w:customStyle="1" w:styleId="TableNormal1">
    <w:name w:val="Table Normal1"/>
    <w:uiPriority w:val="2"/>
    <w:semiHidden/>
    <w:unhideWhenUsed/>
    <w:qFormat/>
    <w:rsid w:val="007248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248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248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248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248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248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248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248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248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248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248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9">
    <w:name w:val="Сетка таблицы3"/>
    <w:basedOn w:val="a2"/>
    <w:next w:val="ab"/>
    <w:uiPriority w:val="59"/>
    <w:qFormat/>
    <w:rsid w:val="00724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7248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248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248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248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248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248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248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248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248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248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248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4">
    <w:name w:val="Сетка таблицы4"/>
    <w:basedOn w:val="a2"/>
    <w:next w:val="ab"/>
    <w:uiPriority w:val="59"/>
    <w:qFormat/>
    <w:rsid w:val="007248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4">
    <w:name w:val="Сетка таблицы5"/>
    <w:basedOn w:val="a2"/>
    <w:next w:val="ab"/>
    <w:uiPriority w:val="59"/>
    <w:qFormat/>
    <w:rsid w:val="007248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4">
    <w:name w:val="Сетка таблицы6"/>
    <w:basedOn w:val="a2"/>
    <w:next w:val="ab"/>
    <w:uiPriority w:val="59"/>
    <w:qFormat/>
    <w:rsid w:val="007248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23">
    <w:name w:val="Table Normal23"/>
    <w:uiPriority w:val="2"/>
    <w:semiHidden/>
    <w:unhideWhenUsed/>
    <w:qFormat/>
    <w:rsid w:val="007248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248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2e">
    <w:name w:val="toc 2"/>
    <w:basedOn w:val="a0"/>
    <w:next w:val="a0"/>
    <w:autoRedefine/>
    <w:uiPriority w:val="39"/>
    <w:semiHidden/>
    <w:unhideWhenUsed/>
    <w:rsid w:val="00724888"/>
    <w:pPr>
      <w:spacing w:after="100" w:line="276" w:lineRule="auto"/>
      <w:ind w:left="220"/>
    </w:pPr>
    <w:rPr>
      <w:rFonts w:eastAsiaTheme="minorEastAsia"/>
      <w:lang w:eastAsia="ru-RU"/>
    </w:rPr>
  </w:style>
  <w:style w:type="table" w:customStyle="1" w:styleId="TableNormal25">
    <w:name w:val="Table Normal25"/>
    <w:uiPriority w:val="2"/>
    <w:semiHidden/>
    <w:unhideWhenUsed/>
    <w:qFormat/>
    <w:rsid w:val="007248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248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248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248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248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248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248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248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248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248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2488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2488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248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248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248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248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248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248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248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248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a">
    <w:name w:val="Нет списка3"/>
    <w:next w:val="a3"/>
    <w:uiPriority w:val="99"/>
    <w:semiHidden/>
    <w:unhideWhenUsed/>
    <w:rsid w:val="00724888"/>
  </w:style>
  <w:style w:type="table" w:customStyle="1" w:styleId="110">
    <w:name w:val="Сетка таблицы11"/>
    <w:basedOn w:val="a2"/>
    <w:next w:val="ab"/>
    <w:uiPriority w:val="59"/>
    <w:qFormat/>
    <w:rsid w:val="00724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0"/>
    <w:uiPriority w:val="99"/>
    <w:rsid w:val="0072488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7">
    <w:name w:val="Сетка таблицы7"/>
    <w:basedOn w:val="a2"/>
    <w:next w:val="ab"/>
    <w:uiPriority w:val="59"/>
    <w:qFormat/>
    <w:rsid w:val="0072488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
    <w:name w:val="Стиль1"/>
    <w:uiPriority w:val="99"/>
    <w:rsid w:val="00724888"/>
    <w:pPr>
      <w:numPr>
        <w:numId w:val="72"/>
      </w:numPr>
    </w:pPr>
  </w:style>
  <w:style w:type="paragraph" w:customStyle="1" w:styleId="111">
    <w:name w:val="Заголовок 11"/>
    <w:basedOn w:val="a0"/>
    <w:next w:val="a0"/>
    <w:uiPriority w:val="9"/>
    <w:qFormat/>
    <w:rsid w:val="00724888"/>
    <w:pPr>
      <w:keepNext/>
      <w:keepLines/>
      <w:spacing w:before="240" w:after="0"/>
      <w:outlineLvl w:val="0"/>
    </w:pPr>
    <w:rPr>
      <w:rFonts w:ascii="Calibri Light" w:eastAsia="Times New Roman" w:hAnsi="Calibri Light" w:cs="Times New Roman"/>
      <w:color w:val="2E74B5"/>
      <w:sz w:val="32"/>
      <w:szCs w:val="32"/>
    </w:rPr>
  </w:style>
  <w:style w:type="paragraph" w:customStyle="1" w:styleId="211">
    <w:name w:val="Заголовок 21"/>
    <w:basedOn w:val="a0"/>
    <w:next w:val="a0"/>
    <w:uiPriority w:val="9"/>
    <w:semiHidden/>
    <w:unhideWhenUsed/>
    <w:qFormat/>
    <w:rsid w:val="00724888"/>
    <w:pPr>
      <w:keepNext/>
      <w:keepLines/>
      <w:spacing w:before="40" w:after="0"/>
      <w:outlineLvl w:val="1"/>
    </w:pPr>
    <w:rPr>
      <w:rFonts w:ascii="Calibri Light" w:eastAsia="Times New Roman" w:hAnsi="Calibri Light" w:cs="Times New Roman"/>
      <w:color w:val="2E74B5"/>
      <w:sz w:val="26"/>
      <w:szCs w:val="26"/>
    </w:rPr>
  </w:style>
  <w:style w:type="paragraph" w:customStyle="1" w:styleId="310">
    <w:name w:val="Заголовок 31"/>
    <w:basedOn w:val="a0"/>
    <w:next w:val="a0"/>
    <w:uiPriority w:val="9"/>
    <w:semiHidden/>
    <w:unhideWhenUsed/>
    <w:qFormat/>
    <w:rsid w:val="00724888"/>
    <w:pPr>
      <w:keepNext/>
      <w:keepLines/>
      <w:spacing w:before="40" w:after="0"/>
      <w:outlineLvl w:val="2"/>
    </w:pPr>
    <w:rPr>
      <w:rFonts w:ascii="Calibri Light" w:eastAsia="Times New Roman" w:hAnsi="Calibri Light" w:cs="Times New Roman"/>
      <w:color w:val="1F4D78"/>
      <w:sz w:val="24"/>
      <w:szCs w:val="24"/>
    </w:rPr>
  </w:style>
  <w:style w:type="paragraph" w:customStyle="1" w:styleId="410">
    <w:name w:val="Заголовок 41"/>
    <w:basedOn w:val="a0"/>
    <w:next w:val="a0"/>
    <w:uiPriority w:val="9"/>
    <w:semiHidden/>
    <w:unhideWhenUsed/>
    <w:qFormat/>
    <w:rsid w:val="00724888"/>
    <w:pPr>
      <w:keepNext/>
      <w:keepLines/>
      <w:spacing w:before="40" w:after="0"/>
      <w:outlineLvl w:val="3"/>
    </w:pPr>
    <w:rPr>
      <w:rFonts w:ascii="Calibri Light" w:eastAsia="Times New Roman" w:hAnsi="Calibri Light" w:cs="Times New Roman"/>
      <w:i/>
      <w:iCs/>
      <w:color w:val="2E74B5"/>
    </w:rPr>
  </w:style>
  <w:style w:type="paragraph" w:customStyle="1" w:styleId="610">
    <w:name w:val="Заголовок 61"/>
    <w:basedOn w:val="a0"/>
    <w:next w:val="a0"/>
    <w:uiPriority w:val="9"/>
    <w:semiHidden/>
    <w:unhideWhenUsed/>
    <w:qFormat/>
    <w:rsid w:val="00724888"/>
    <w:pPr>
      <w:keepNext/>
      <w:keepLines/>
      <w:spacing w:before="40" w:after="0"/>
      <w:outlineLvl w:val="5"/>
    </w:pPr>
    <w:rPr>
      <w:rFonts w:ascii="Calibri Light" w:eastAsia="Times New Roman" w:hAnsi="Calibri Light" w:cs="Times New Roman"/>
      <w:color w:val="1F4D78"/>
    </w:rPr>
  </w:style>
  <w:style w:type="table" w:customStyle="1" w:styleId="8">
    <w:name w:val="Сетка таблицы8"/>
    <w:basedOn w:val="a2"/>
    <w:next w:val="ab"/>
    <w:uiPriority w:val="59"/>
    <w:qFormat/>
    <w:rsid w:val="00724888"/>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b"/>
    <w:uiPriority w:val="59"/>
    <w:qFormat/>
    <w:rsid w:val="00724888"/>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b"/>
    <w:uiPriority w:val="59"/>
    <w:qFormat/>
    <w:rsid w:val="00724888"/>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b"/>
    <w:uiPriority w:val="59"/>
    <w:qFormat/>
    <w:rsid w:val="00724888"/>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b"/>
    <w:uiPriority w:val="59"/>
    <w:qFormat/>
    <w:rsid w:val="00724888"/>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b"/>
    <w:uiPriority w:val="59"/>
    <w:qFormat/>
    <w:rsid w:val="00724888"/>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b"/>
    <w:uiPriority w:val="59"/>
    <w:qFormat/>
    <w:rsid w:val="00724888"/>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2"/>
    <w:next w:val="ab"/>
    <w:uiPriority w:val="59"/>
    <w:rsid w:val="00724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b"/>
    <w:uiPriority w:val="59"/>
    <w:rsid w:val="00724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2"/>
    <w:next w:val="ab"/>
    <w:uiPriority w:val="59"/>
    <w:rsid w:val="00724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2"/>
    <w:next w:val="ab"/>
    <w:uiPriority w:val="59"/>
    <w:rsid w:val="007248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2"/>
    <w:next w:val="ab"/>
    <w:uiPriority w:val="39"/>
    <w:rsid w:val="00724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2"/>
    <w:next w:val="ab"/>
    <w:uiPriority w:val="39"/>
    <w:rsid w:val="00724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7">
    <w:name w:val="c27"/>
    <w:basedOn w:val="a1"/>
    <w:rsid w:val="00724888"/>
  </w:style>
  <w:style w:type="character" w:customStyle="1" w:styleId="c18">
    <w:name w:val="c18"/>
    <w:basedOn w:val="a1"/>
    <w:rsid w:val="00724888"/>
  </w:style>
  <w:style w:type="character" w:customStyle="1" w:styleId="c68">
    <w:name w:val="c68"/>
    <w:basedOn w:val="a1"/>
    <w:rsid w:val="00724888"/>
  </w:style>
  <w:style w:type="character" w:customStyle="1" w:styleId="112">
    <w:name w:val="Заголовок 1 Знак1"/>
    <w:basedOn w:val="a1"/>
    <w:uiPriority w:val="9"/>
    <w:rsid w:val="00724888"/>
    <w:rPr>
      <w:rFonts w:asciiTheme="majorHAnsi" w:eastAsiaTheme="majorEastAsia" w:hAnsiTheme="majorHAnsi" w:cstheme="majorBidi"/>
      <w:color w:val="2E74B5" w:themeColor="accent1" w:themeShade="BF"/>
      <w:sz w:val="32"/>
      <w:szCs w:val="32"/>
    </w:rPr>
  </w:style>
  <w:style w:type="character" w:customStyle="1" w:styleId="611">
    <w:name w:val="Заголовок 6 Знак1"/>
    <w:basedOn w:val="a1"/>
    <w:uiPriority w:val="9"/>
    <w:semiHidden/>
    <w:rsid w:val="00724888"/>
    <w:rPr>
      <w:rFonts w:asciiTheme="majorHAnsi" w:eastAsiaTheme="majorEastAsia" w:hAnsiTheme="majorHAnsi" w:cstheme="majorBidi"/>
      <w:color w:val="1F4D78" w:themeColor="accent1" w:themeShade="7F"/>
    </w:rPr>
  </w:style>
  <w:style w:type="character" w:customStyle="1" w:styleId="412">
    <w:name w:val="Заголовок 4 Знак1"/>
    <w:basedOn w:val="a1"/>
    <w:uiPriority w:val="9"/>
    <w:semiHidden/>
    <w:rsid w:val="00724888"/>
    <w:rPr>
      <w:rFonts w:asciiTheme="majorHAnsi" w:eastAsiaTheme="majorEastAsia" w:hAnsiTheme="majorHAnsi" w:cstheme="majorBidi"/>
      <w:i/>
      <w:iCs/>
      <w:color w:val="2E74B5" w:themeColor="accent1" w:themeShade="BF"/>
    </w:rPr>
  </w:style>
  <w:style w:type="character" w:customStyle="1" w:styleId="213">
    <w:name w:val="Заголовок 2 Знак1"/>
    <w:basedOn w:val="a1"/>
    <w:uiPriority w:val="9"/>
    <w:semiHidden/>
    <w:rsid w:val="00724888"/>
    <w:rPr>
      <w:rFonts w:asciiTheme="majorHAnsi" w:eastAsiaTheme="majorEastAsia" w:hAnsiTheme="majorHAnsi" w:cstheme="majorBidi"/>
      <w:color w:val="2E74B5" w:themeColor="accent1" w:themeShade="BF"/>
      <w:sz w:val="26"/>
      <w:szCs w:val="26"/>
    </w:rPr>
  </w:style>
  <w:style w:type="character" w:customStyle="1" w:styleId="311">
    <w:name w:val="Заголовок 3 Знак1"/>
    <w:basedOn w:val="a1"/>
    <w:uiPriority w:val="9"/>
    <w:semiHidden/>
    <w:rsid w:val="00724888"/>
    <w:rPr>
      <w:rFonts w:asciiTheme="majorHAnsi" w:eastAsiaTheme="majorEastAsia" w:hAnsiTheme="majorHAnsi" w:cstheme="majorBidi"/>
      <w:color w:val="1F4D78" w:themeColor="accent1" w:themeShade="7F"/>
      <w:sz w:val="24"/>
      <w:szCs w:val="24"/>
    </w:rPr>
  </w:style>
  <w:style w:type="character" w:customStyle="1" w:styleId="c10">
    <w:name w:val="c10"/>
    <w:basedOn w:val="a1"/>
    <w:rsid w:val="00724888"/>
  </w:style>
  <w:style w:type="paragraph" w:customStyle="1" w:styleId="c582">
    <w:name w:val="c582"/>
    <w:basedOn w:val="a0"/>
    <w:rsid w:val="007248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7">
    <w:name w:val="c587"/>
    <w:basedOn w:val="a0"/>
    <w:rsid w:val="007248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2">
    <w:name w:val="Revision"/>
    <w:hidden/>
    <w:uiPriority w:val="99"/>
    <w:semiHidden/>
    <w:rsid w:val="00724888"/>
    <w:pPr>
      <w:spacing w:after="0" w:line="240" w:lineRule="auto"/>
    </w:pPr>
  </w:style>
  <w:style w:type="character" w:customStyle="1" w:styleId="fontstyle01">
    <w:name w:val="fontstyle01"/>
    <w:basedOn w:val="a1"/>
    <w:rsid w:val="002D08A5"/>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7344">
      <w:bodyDiv w:val="1"/>
      <w:marLeft w:val="0"/>
      <w:marRight w:val="0"/>
      <w:marTop w:val="0"/>
      <w:marBottom w:val="0"/>
      <w:divBdr>
        <w:top w:val="none" w:sz="0" w:space="0" w:color="auto"/>
        <w:left w:val="none" w:sz="0" w:space="0" w:color="auto"/>
        <w:bottom w:val="none" w:sz="0" w:space="0" w:color="auto"/>
        <w:right w:val="none" w:sz="0" w:space="0" w:color="auto"/>
      </w:divBdr>
    </w:div>
    <w:div w:id="21325628">
      <w:bodyDiv w:val="1"/>
      <w:marLeft w:val="0"/>
      <w:marRight w:val="0"/>
      <w:marTop w:val="0"/>
      <w:marBottom w:val="0"/>
      <w:divBdr>
        <w:top w:val="none" w:sz="0" w:space="0" w:color="auto"/>
        <w:left w:val="none" w:sz="0" w:space="0" w:color="auto"/>
        <w:bottom w:val="none" w:sz="0" w:space="0" w:color="auto"/>
        <w:right w:val="none" w:sz="0" w:space="0" w:color="auto"/>
      </w:divBdr>
    </w:div>
    <w:div w:id="26024901">
      <w:bodyDiv w:val="1"/>
      <w:marLeft w:val="0"/>
      <w:marRight w:val="0"/>
      <w:marTop w:val="0"/>
      <w:marBottom w:val="0"/>
      <w:divBdr>
        <w:top w:val="none" w:sz="0" w:space="0" w:color="auto"/>
        <w:left w:val="none" w:sz="0" w:space="0" w:color="auto"/>
        <w:bottom w:val="none" w:sz="0" w:space="0" w:color="auto"/>
        <w:right w:val="none" w:sz="0" w:space="0" w:color="auto"/>
      </w:divBdr>
    </w:div>
    <w:div w:id="27997325">
      <w:bodyDiv w:val="1"/>
      <w:marLeft w:val="0"/>
      <w:marRight w:val="0"/>
      <w:marTop w:val="0"/>
      <w:marBottom w:val="0"/>
      <w:divBdr>
        <w:top w:val="none" w:sz="0" w:space="0" w:color="auto"/>
        <w:left w:val="none" w:sz="0" w:space="0" w:color="auto"/>
        <w:bottom w:val="none" w:sz="0" w:space="0" w:color="auto"/>
        <w:right w:val="none" w:sz="0" w:space="0" w:color="auto"/>
      </w:divBdr>
    </w:div>
    <w:div w:id="34474559">
      <w:bodyDiv w:val="1"/>
      <w:marLeft w:val="0"/>
      <w:marRight w:val="0"/>
      <w:marTop w:val="0"/>
      <w:marBottom w:val="0"/>
      <w:divBdr>
        <w:top w:val="none" w:sz="0" w:space="0" w:color="auto"/>
        <w:left w:val="none" w:sz="0" w:space="0" w:color="auto"/>
        <w:bottom w:val="none" w:sz="0" w:space="0" w:color="auto"/>
        <w:right w:val="none" w:sz="0" w:space="0" w:color="auto"/>
      </w:divBdr>
    </w:div>
    <w:div w:id="35786406">
      <w:bodyDiv w:val="1"/>
      <w:marLeft w:val="0"/>
      <w:marRight w:val="0"/>
      <w:marTop w:val="0"/>
      <w:marBottom w:val="0"/>
      <w:divBdr>
        <w:top w:val="none" w:sz="0" w:space="0" w:color="auto"/>
        <w:left w:val="none" w:sz="0" w:space="0" w:color="auto"/>
        <w:bottom w:val="none" w:sz="0" w:space="0" w:color="auto"/>
        <w:right w:val="none" w:sz="0" w:space="0" w:color="auto"/>
      </w:divBdr>
    </w:div>
    <w:div w:id="71318478">
      <w:bodyDiv w:val="1"/>
      <w:marLeft w:val="0"/>
      <w:marRight w:val="0"/>
      <w:marTop w:val="0"/>
      <w:marBottom w:val="0"/>
      <w:divBdr>
        <w:top w:val="none" w:sz="0" w:space="0" w:color="auto"/>
        <w:left w:val="none" w:sz="0" w:space="0" w:color="auto"/>
        <w:bottom w:val="none" w:sz="0" w:space="0" w:color="auto"/>
        <w:right w:val="none" w:sz="0" w:space="0" w:color="auto"/>
      </w:divBdr>
    </w:div>
    <w:div w:id="88015225">
      <w:bodyDiv w:val="1"/>
      <w:marLeft w:val="0"/>
      <w:marRight w:val="0"/>
      <w:marTop w:val="0"/>
      <w:marBottom w:val="0"/>
      <w:divBdr>
        <w:top w:val="none" w:sz="0" w:space="0" w:color="auto"/>
        <w:left w:val="none" w:sz="0" w:space="0" w:color="auto"/>
        <w:bottom w:val="none" w:sz="0" w:space="0" w:color="auto"/>
        <w:right w:val="none" w:sz="0" w:space="0" w:color="auto"/>
      </w:divBdr>
    </w:div>
    <w:div w:id="94904628">
      <w:bodyDiv w:val="1"/>
      <w:marLeft w:val="0"/>
      <w:marRight w:val="0"/>
      <w:marTop w:val="0"/>
      <w:marBottom w:val="0"/>
      <w:divBdr>
        <w:top w:val="none" w:sz="0" w:space="0" w:color="auto"/>
        <w:left w:val="none" w:sz="0" w:space="0" w:color="auto"/>
        <w:bottom w:val="none" w:sz="0" w:space="0" w:color="auto"/>
        <w:right w:val="none" w:sz="0" w:space="0" w:color="auto"/>
      </w:divBdr>
    </w:div>
    <w:div w:id="104468244">
      <w:bodyDiv w:val="1"/>
      <w:marLeft w:val="0"/>
      <w:marRight w:val="0"/>
      <w:marTop w:val="0"/>
      <w:marBottom w:val="0"/>
      <w:divBdr>
        <w:top w:val="none" w:sz="0" w:space="0" w:color="auto"/>
        <w:left w:val="none" w:sz="0" w:space="0" w:color="auto"/>
        <w:bottom w:val="none" w:sz="0" w:space="0" w:color="auto"/>
        <w:right w:val="none" w:sz="0" w:space="0" w:color="auto"/>
      </w:divBdr>
    </w:div>
    <w:div w:id="159081523">
      <w:bodyDiv w:val="1"/>
      <w:marLeft w:val="0"/>
      <w:marRight w:val="0"/>
      <w:marTop w:val="0"/>
      <w:marBottom w:val="0"/>
      <w:divBdr>
        <w:top w:val="none" w:sz="0" w:space="0" w:color="auto"/>
        <w:left w:val="none" w:sz="0" w:space="0" w:color="auto"/>
        <w:bottom w:val="none" w:sz="0" w:space="0" w:color="auto"/>
        <w:right w:val="none" w:sz="0" w:space="0" w:color="auto"/>
      </w:divBdr>
    </w:div>
    <w:div w:id="167521617">
      <w:bodyDiv w:val="1"/>
      <w:marLeft w:val="0"/>
      <w:marRight w:val="0"/>
      <w:marTop w:val="0"/>
      <w:marBottom w:val="0"/>
      <w:divBdr>
        <w:top w:val="none" w:sz="0" w:space="0" w:color="auto"/>
        <w:left w:val="none" w:sz="0" w:space="0" w:color="auto"/>
        <w:bottom w:val="none" w:sz="0" w:space="0" w:color="auto"/>
        <w:right w:val="none" w:sz="0" w:space="0" w:color="auto"/>
      </w:divBdr>
    </w:div>
    <w:div w:id="234359169">
      <w:bodyDiv w:val="1"/>
      <w:marLeft w:val="0"/>
      <w:marRight w:val="0"/>
      <w:marTop w:val="0"/>
      <w:marBottom w:val="0"/>
      <w:divBdr>
        <w:top w:val="none" w:sz="0" w:space="0" w:color="auto"/>
        <w:left w:val="none" w:sz="0" w:space="0" w:color="auto"/>
        <w:bottom w:val="none" w:sz="0" w:space="0" w:color="auto"/>
        <w:right w:val="none" w:sz="0" w:space="0" w:color="auto"/>
      </w:divBdr>
    </w:div>
    <w:div w:id="241598186">
      <w:bodyDiv w:val="1"/>
      <w:marLeft w:val="0"/>
      <w:marRight w:val="0"/>
      <w:marTop w:val="0"/>
      <w:marBottom w:val="0"/>
      <w:divBdr>
        <w:top w:val="none" w:sz="0" w:space="0" w:color="auto"/>
        <w:left w:val="none" w:sz="0" w:space="0" w:color="auto"/>
        <w:bottom w:val="none" w:sz="0" w:space="0" w:color="auto"/>
        <w:right w:val="none" w:sz="0" w:space="0" w:color="auto"/>
      </w:divBdr>
    </w:div>
    <w:div w:id="247665559">
      <w:bodyDiv w:val="1"/>
      <w:marLeft w:val="0"/>
      <w:marRight w:val="0"/>
      <w:marTop w:val="0"/>
      <w:marBottom w:val="0"/>
      <w:divBdr>
        <w:top w:val="none" w:sz="0" w:space="0" w:color="auto"/>
        <w:left w:val="none" w:sz="0" w:space="0" w:color="auto"/>
        <w:bottom w:val="none" w:sz="0" w:space="0" w:color="auto"/>
        <w:right w:val="none" w:sz="0" w:space="0" w:color="auto"/>
      </w:divBdr>
    </w:div>
    <w:div w:id="256060184">
      <w:bodyDiv w:val="1"/>
      <w:marLeft w:val="0"/>
      <w:marRight w:val="0"/>
      <w:marTop w:val="0"/>
      <w:marBottom w:val="0"/>
      <w:divBdr>
        <w:top w:val="none" w:sz="0" w:space="0" w:color="auto"/>
        <w:left w:val="none" w:sz="0" w:space="0" w:color="auto"/>
        <w:bottom w:val="none" w:sz="0" w:space="0" w:color="auto"/>
        <w:right w:val="none" w:sz="0" w:space="0" w:color="auto"/>
      </w:divBdr>
      <w:divsChild>
        <w:div w:id="148404556">
          <w:marLeft w:val="547"/>
          <w:marRight w:val="0"/>
          <w:marTop w:val="96"/>
          <w:marBottom w:val="0"/>
          <w:divBdr>
            <w:top w:val="none" w:sz="0" w:space="0" w:color="auto"/>
            <w:left w:val="none" w:sz="0" w:space="0" w:color="auto"/>
            <w:bottom w:val="none" w:sz="0" w:space="0" w:color="auto"/>
            <w:right w:val="none" w:sz="0" w:space="0" w:color="auto"/>
          </w:divBdr>
        </w:div>
      </w:divsChild>
    </w:div>
    <w:div w:id="257638098">
      <w:bodyDiv w:val="1"/>
      <w:marLeft w:val="0"/>
      <w:marRight w:val="0"/>
      <w:marTop w:val="0"/>
      <w:marBottom w:val="0"/>
      <w:divBdr>
        <w:top w:val="none" w:sz="0" w:space="0" w:color="auto"/>
        <w:left w:val="none" w:sz="0" w:space="0" w:color="auto"/>
        <w:bottom w:val="none" w:sz="0" w:space="0" w:color="auto"/>
        <w:right w:val="none" w:sz="0" w:space="0" w:color="auto"/>
      </w:divBdr>
    </w:div>
    <w:div w:id="263802066">
      <w:bodyDiv w:val="1"/>
      <w:marLeft w:val="0"/>
      <w:marRight w:val="0"/>
      <w:marTop w:val="0"/>
      <w:marBottom w:val="0"/>
      <w:divBdr>
        <w:top w:val="none" w:sz="0" w:space="0" w:color="auto"/>
        <w:left w:val="none" w:sz="0" w:space="0" w:color="auto"/>
        <w:bottom w:val="none" w:sz="0" w:space="0" w:color="auto"/>
        <w:right w:val="none" w:sz="0" w:space="0" w:color="auto"/>
      </w:divBdr>
    </w:div>
    <w:div w:id="267129874">
      <w:bodyDiv w:val="1"/>
      <w:marLeft w:val="0"/>
      <w:marRight w:val="0"/>
      <w:marTop w:val="0"/>
      <w:marBottom w:val="0"/>
      <w:divBdr>
        <w:top w:val="none" w:sz="0" w:space="0" w:color="auto"/>
        <w:left w:val="none" w:sz="0" w:space="0" w:color="auto"/>
        <w:bottom w:val="none" w:sz="0" w:space="0" w:color="auto"/>
        <w:right w:val="none" w:sz="0" w:space="0" w:color="auto"/>
      </w:divBdr>
    </w:div>
    <w:div w:id="274141680">
      <w:bodyDiv w:val="1"/>
      <w:marLeft w:val="0"/>
      <w:marRight w:val="0"/>
      <w:marTop w:val="0"/>
      <w:marBottom w:val="0"/>
      <w:divBdr>
        <w:top w:val="none" w:sz="0" w:space="0" w:color="auto"/>
        <w:left w:val="none" w:sz="0" w:space="0" w:color="auto"/>
        <w:bottom w:val="none" w:sz="0" w:space="0" w:color="auto"/>
        <w:right w:val="none" w:sz="0" w:space="0" w:color="auto"/>
      </w:divBdr>
    </w:div>
    <w:div w:id="283972806">
      <w:bodyDiv w:val="1"/>
      <w:marLeft w:val="0"/>
      <w:marRight w:val="0"/>
      <w:marTop w:val="0"/>
      <w:marBottom w:val="0"/>
      <w:divBdr>
        <w:top w:val="none" w:sz="0" w:space="0" w:color="auto"/>
        <w:left w:val="none" w:sz="0" w:space="0" w:color="auto"/>
        <w:bottom w:val="none" w:sz="0" w:space="0" w:color="auto"/>
        <w:right w:val="none" w:sz="0" w:space="0" w:color="auto"/>
      </w:divBdr>
    </w:div>
    <w:div w:id="292373816">
      <w:bodyDiv w:val="1"/>
      <w:marLeft w:val="0"/>
      <w:marRight w:val="0"/>
      <w:marTop w:val="0"/>
      <w:marBottom w:val="0"/>
      <w:divBdr>
        <w:top w:val="none" w:sz="0" w:space="0" w:color="auto"/>
        <w:left w:val="none" w:sz="0" w:space="0" w:color="auto"/>
        <w:bottom w:val="none" w:sz="0" w:space="0" w:color="auto"/>
        <w:right w:val="none" w:sz="0" w:space="0" w:color="auto"/>
      </w:divBdr>
    </w:div>
    <w:div w:id="295449978">
      <w:bodyDiv w:val="1"/>
      <w:marLeft w:val="0"/>
      <w:marRight w:val="0"/>
      <w:marTop w:val="0"/>
      <w:marBottom w:val="0"/>
      <w:divBdr>
        <w:top w:val="none" w:sz="0" w:space="0" w:color="auto"/>
        <w:left w:val="none" w:sz="0" w:space="0" w:color="auto"/>
        <w:bottom w:val="none" w:sz="0" w:space="0" w:color="auto"/>
        <w:right w:val="none" w:sz="0" w:space="0" w:color="auto"/>
      </w:divBdr>
    </w:div>
    <w:div w:id="304313286">
      <w:bodyDiv w:val="1"/>
      <w:marLeft w:val="0"/>
      <w:marRight w:val="0"/>
      <w:marTop w:val="0"/>
      <w:marBottom w:val="0"/>
      <w:divBdr>
        <w:top w:val="none" w:sz="0" w:space="0" w:color="auto"/>
        <w:left w:val="none" w:sz="0" w:space="0" w:color="auto"/>
        <w:bottom w:val="none" w:sz="0" w:space="0" w:color="auto"/>
        <w:right w:val="none" w:sz="0" w:space="0" w:color="auto"/>
      </w:divBdr>
    </w:div>
    <w:div w:id="325910746">
      <w:bodyDiv w:val="1"/>
      <w:marLeft w:val="0"/>
      <w:marRight w:val="0"/>
      <w:marTop w:val="0"/>
      <w:marBottom w:val="0"/>
      <w:divBdr>
        <w:top w:val="none" w:sz="0" w:space="0" w:color="auto"/>
        <w:left w:val="none" w:sz="0" w:space="0" w:color="auto"/>
        <w:bottom w:val="none" w:sz="0" w:space="0" w:color="auto"/>
        <w:right w:val="none" w:sz="0" w:space="0" w:color="auto"/>
      </w:divBdr>
    </w:div>
    <w:div w:id="365834041">
      <w:bodyDiv w:val="1"/>
      <w:marLeft w:val="0"/>
      <w:marRight w:val="0"/>
      <w:marTop w:val="0"/>
      <w:marBottom w:val="0"/>
      <w:divBdr>
        <w:top w:val="none" w:sz="0" w:space="0" w:color="auto"/>
        <w:left w:val="none" w:sz="0" w:space="0" w:color="auto"/>
        <w:bottom w:val="none" w:sz="0" w:space="0" w:color="auto"/>
        <w:right w:val="none" w:sz="0" w:space="0" w:color="auto"/>
      </w:divBdr>
    </w:div>
    <w:div w:id="381172913">
      <w:bodyDiv w:val="1"/>
      <w:marLeft w:val="0"/>
      <w:marRight w:val="0"/>
      <w:marTop w:val="0"/>
      <w:marBottom w:val="0"/>
      <w:divBdr>
        <w:top w:val="none" w:sz="0" w:space="0" w:color="auto"/>
        <w:left w:val="none" w:sz="0" w:space="0" w:color="auto"/>
        <w:bottom w:val="none" w:sz="0" w:space="0" w:color="auto"/>
        <w:right w:val="none" w:sz="0" w:space="0" w:color="auto"/>
      </w:divBdr>
    </w:div>
    <w:div w:id="387415187">
      <w:bodyDiv w:val="1"/>
      <w:marLeft w:val="0"/>
      <w:marRight w:val="0"/>
      <w:marTop w:val="0"/>
      <w:marBottom w:val="0"/>
      <w:divBdr>
        <w:top w:val="none" w:sz="0" w:space="0" w:color="auto"/>
        <w:left w:val="none" w:sz="0" w:space="0" w:color="auto"/>
        <w:bottom w:val="none" w:sz="0" w:space="0" w:color="auto"/>
        <w:right w:val="none" w:sz="0" w:space="0" w:color="auto"/>
      </w:divBdr>
    </w:div>
    <w:div w:id="400177750">
      <w:bodyDiv w:val="1"/>
      <w:marLeft w:val="0"/>
      <w:marRight w:val="0"/>
      <w:marTop w:val="0"/>
      <w:marBottom w:val="0"/>
      <w:divBdr>
        <w:top w:val="none" w:sz="0" w:space="0" w:color="auto"/>
        <w:left w:val="none" w:sz="0" w:space="0" w:color="auto"/>
        <w:bottom w:val="none" w:sz="0" w:space="0" w:color="auto"/>
        <w:right w:val="none" w:sz="0" w:space="0" w:color="auto"/>
      </w:divBdr>
    </w:div>
    <w:div w:id="411659023">
      <w:bodyDiv w:val="1"/>
      <w:marLeft w:val="0"/>
      <w:marRight w:val="0"/>
      <w:marTop w:val="0"/>
      <w:marBottom w:val="0"/>
      <w:divBdr>
        <w:top w:val="none" w:sz="0" w:space="0" w:color="auto"/>
        <w:left w:val="none" w:sz="0" w:space="0" w:color="auto"/>
        <w:bottom w:val="none" w:sz="0" w:space="0" w:color="auto"/>
        <w:right w:val="none" w:sz="0" w:space="0" w:color="auto"/>
      </w:divBdr>
    </w:div>
    <w:div w:id="440034889">
      <w:bodyDiv w:val="1"/>
      <w:marLeft w:val="0"/>
      <w:marRight w:val="0"/>
      <w:marTop w:val="0"/>
      <w:marBottom w:val="0"/>
      <w:divBdr>
        <w:top w:val="none" w:sz="0" w:space="0" w:color="auto"/>
        <w:left w:val="none" w:sz="0" w:space="0" w:color="auto"/>
        <w:bottom w:val="none" w:sz="0" w:space="0" w:color="auto"/>
        <w:right w:val="none" w:sz="0" w:space="0" w:color="auto"/>
      </w:divBdr>
    </w:div>
    <w:div w:id="467359531">
      <w:bodyDiv w:val="1"/>
      <w:marLeft w:val="0"/>
      <w:marRight w:val="0"/>
      <w:marTop w:val="0"/>
      <w:marBottom w:val="0"/>
      <w:divBdr>
        <w:top w:val="none" w:sz="0" w:space="0" w:color="auto"/>
        <w:left w:val="none" w:sz="0" w:space="0" w:color="auto"/>
        <w:bottom w:val="none" w:sz="0" w:space="0" w:color="auto"/>
        <w:right w:val="none" w:sz="0" w:space="0" w:color="auto"/>
      </w:divBdr>
    </w:div>
    <w:div w:id="467824354">
      <w:bodyDiv w:val="1"/>
      <w:marLeft w:val="0"/>
      <w:marRight w:val="0"/>
      <w:marTop w:val="0"/>
      <w:marBottom w:val="0"/>
      <w:divBdr>
        <w:top w:val="none" w:sz="0" w:space="0" w:color="auto"/>
        <w:left w:val="none" w:sz="0" w:space="0" w:color="auto"/>
        <w:bottom w:val="none" w:sz="0" w:space="0" w:color="auto"/>
        <w:right w:val="none" w:sz="0" w:space="0" w:color="auto"/>
      </w:divBdr>
    </w:div>
    <w:div w:id="483863905">
      <w:bodyDiv w:val="1"/>
      <w:marLeft w:val="0"/>
      <w:marRight w:val="0"/>
      <w:marTop w:val="0"/>
      <w:marBottom w:val="0"/>
      <w:divBdr>
        <w:top w:val="none" w:sz="0" w:space="0" w:color="auto"/>
        <w:left w:val="none" w:sz="0" w:space="0" w:color="auto"/>
        <w:bottom w:val="none" w:sz="0" w:space="0" w:color="auto"/>
        <w:right w:val="none" w:sz="0" w:space="0" w:color="auto"/>
      </w:divBdr>
    </w:div>
    <w:div w:id="495268595">
      <w:bodyDiv w:val="1"/>
      <w:marLeft w:val="0"/>
      <w:marRight w:val="0"/>
      <w:marTop w:val="0"/>
      <w:marBottom w:val="0"/>
      <w:divBdr>
        <w:top w:val="none" w:sz="0" w:space="0" w:color="auto"/>
        <w:left w:val="none" w:sz="0" w:space="0" w:color="auto"/>
        <w:bottom w:val="none" w:sz="0" w:space="0" w:color="auto"/>
        <w:right w:val="none" w:sz="0" w:space="0" w:color="auto"/>
      </w:divBdr>
    </w:div>
    <w:div w:id="513374598">
      <w:bodyDiv w:val="1"/>
      <w:marLeft w:val="0"/>
      <w:marRight w:val="0"/>
      <w:marTop w:val="0"/>
      <w:marBottom w:val="0"/>
      <w:divBdr>
        <w:top w:val="none" w:sz="0" w:space="0" w:color="auto"/>
        <w:left w:val="none" w:sz="0" w:space="0" w:color="auto"/>
        <w:bottom w:val="none" w:sz="0" w:space="0" w:color="auto"/>
        <w:right w:val="none" w:sz="0" w:space="0" w:color="auto"/>
      </w:divBdr>
    </w:div>
    <w:div w:id="535848597">
      <w:bodyDiv w:val="1"/>
      <w:marLeft w:val="0"/>
      <w:marRight w:val="0"/>
      <w:marTop w:val="0"/>
      <w:marBottom w:val="0"/>
      <w:divBdr>
        <w:top w:val="none" w:sz="0" w:space="0" w:color="auto"/>
        <w:left w:val="none" w:sz="0" w:space="0" w:color="auto"/>
        <w:bottom w:val="none" w:sz="0" w:space="0" w:color="auto"/>
        <w:right w:val="none" w:sz="0" w:space="0" w:color="auto"/>
      </w:divBdr>
    </w:div>
    <w:div w:id="542908705">
      <w:bodyDiv w:val="1"/>
      <w:marLeft w:val="0"/>
      <w:marRight w:val="0"/>
      <w:marTop w:val="0"/>
      <w:marBottom w:val="0"/>
      <w:divBdr>
        <w:top w:val="none" w:sz="0" w:space="0" w:color="auto"/>
        <w:left w:val="none" w:sz="0" w:space="0" w:color="auto"/>
        <w:bottom w:val="none" w:sz="0" w:space="0" w:color="auto"/>
        <w:right w:val="none" w:sz="0" w:space="0" w:color="auto"/>
      </w:divBdr>
    </w:div>
    <w:div w:id="543644089">
      <w:bodyDiv w:val="1"/>
      <w:marLeft w:val="0"/>
      <w:marRight w:val="0"/>
      <w:marTop w:val="0"/>
      <w:marBottom w:val="0"/>
      <w:divBdr>
        <w:top w:val="none" w:sz="0" w:space="0" w:color="auto"/>
        <w:left w:val="none" w:sz="0" w:space="0" w:color="auto"/>
        <w:bottom w:val="none" w:sz="0" w:space="0" w:color="auto"/>
        <w:right w:val="none" w:sz="0" w:space="0" w:color="auto"/>
      </w:divBdr>
    </w:div>
    <w:div w:id="593516147">
      <w:bodyDiv w:val="1"/>
      <w:marLeft w:val="0"/>
      <w:marRight w:val="0"/>
      <w:marTop w:val="0"/>
      <w:marBottom w:val="0"/>
      <w:divBdr>
        <w:top w:val="none" w:sz="0" w:space="0" w:color="auto"/>
        <w:left w:val="none" w:sz="0" w:space="0" w:color="auto"/>
        <w:bottom w:val="none" w:sz="0" w:space="0" w:color="auto"/>
        <w:right w:val="none" w:sz="0" w:space="0" w:color="auto"/>
      </w:divBdr>
    </w:div>
    <w:div w:id="594823119">
      <w:bodyDiv w:val="1"/>
      <w:marLeft w:val="0"/>
      <w:marRight w:val="0"/>
      <w:marTop w:val="0"/>
      <w:marBottom w:val="0"/>
      <w:divBdr>
        <w:top w:val="none" w:sz="0" w:space="0" w:color="auto"/>
        <w:left w:val="none" w:sz="0" w:space="0" w:color="auto"/>
        <w:bottom w:val="none" w:sz="0" w:space="0" w:color="auto"/>
        <w:right w:val="none" w:sz="0" w:space="0" w:color="auto"/>
      </w:divBdr>
    </w:div>
    <w:div w:id="610863566">
      <w:bodyDiv w:val="1"/>
      <w:marLeft w:val="0"/>
      <w:marRight w:val="0"/>
      <w:marTop w:val="0"/>
      <w:marBottom w:val="0"/>
      <w:divBdr>
        <w:top w:val="none" w:sz="0" w:space="0" w:color="auto"/>
        <w:left w:val="none" w:sz="0" w:space="0" w:color="auto"/>
        <w:bottom w:val="none" w:sz="0" w:space="0" w:color="auto"/>
        <w:right w:val="none" w:sz="0" w:space="0" w:color="auto"/>
      </w:divBdr>
    </w:div>
    <w:div w:id="615063144">
      <w:bodyDiv w:val="1"/>
      <w:marLeft w:val="0"/>
      <w:marRight w:val="0"/>
      <w:marTop w:val="0"/>
      <w:marBottom w:val="0"/>
      <w:divBdr>
        <w:top w:val="none" w:sz="0" w:space="0" w:color="auto"/>
        <w:left w:val="none" w:sz="0" w:space="0" w:color="auto"/>
        <w:bottom w:val="none" w:sz="0" w:space="0" w:color="auto"/>
        <w:right w:val="none" w:sz="0" w:space="0" w:color="auto"/>
      </w:divBdr>
    </w:div>
    <w:div w:id="652832493">
      <w:bodyDiv w:val="1"/>
      <w:marLeft w:val="0"/>
      <w:marRight w:val="0"/>
      <w:marTop w:val="0"/>
      <w:marBottom w:val="0"/>
      <w:divBdr>
        <w:top w:val="none" w:sz="0" w:space="0" w:color="auto"/>
        <w:left w:val="none" w:sz="0" w:space="0" w:color="auto"/>
        <w:bottom w:val="none" w:sz="0" w:space="0" w:color="auto"/>
        <w:right w:val="none" w:sz="0" w:space="0" w:color="auto"/>
      </w:divBdr>
    </w:div>
    <w:div w:id="656306660">
      <w:bodyDiv w:val="1"/>
      <w:marLeft w:val="0"/>
      <w:marRight w:val="0"/>
      <w:marTop w:val="0"/>
      <w:marBottom w:val="0"/>
      <w:divBdr>
        <w:top w:val="none" w:sz="0" w:space="0" w:color="auto"/>
        <w:left w:val="none" w:sz="0" w:space="0" w:color="auto"/>
        <w:bottom w:val="none" w:sz="0" w:space="0" w:color="auto"/>
        <w:right w:val="none" w:sz="0" w:space="0" w:color="auto"/>
      </w:divBdr>
    </w:div>
    <w:div w:id="665741734">
      <w:bodyDiv w:val="1"/>
      <w:marLeft w:val="0"/>
      <w:marRight w:val="0"/>
      <w:marTop w:val="0"/>
      <w:marBottom w:val="0"/>
      <w:divBdr>
        <w:top w:val="none" w:sz="0" w:space="0" w:color="auto"/>
        <w:left w:val="none" w:sz="0" w:space="0" w:color="auto"/>
        <w:bottom w:val="none" w:sz="0" w:space="0" w:color="auto"/>
        <w:right w:val="none" w:sz="0" w:space="0" w:color="auto"/>
      </w:divBdr>
    </w:div>
    <w:div w:id="669873850">
      <w:bodyDiv w:val="1"/>
      <w:marLeft w:val="0"/>
      <w:marRight w:val="0"/>
      <w:marTop w:val="0"/>
      <w:marBottom w:val="0"/>
      <w:divBdr>
        <w:top w:val="none" w:sz="0" w:space="0" w:color="auto"/>
        <w:left w:val="none" w:sz="0" w:space="0" w:color="auto"/>
        <w:bottom w:val="none" w:sz="0" w:space="0" w:color="auto"/>
        <w:right w:val="none" w:sz="0" w:space="0" w:color="auto"/>
      </w:divBdr>
    </w:div>
    <w:div w:id="687095940">
      <w:bodyDiv w:val="1"/>
      <w:marLeft w:val="0"/>
      <w:marRight w:val="0"/>
      <w:marTop w:val="0"/>
      <w:marBottom w:val="0"/>
      <w:divBdr>
        <w:top w:val="none" w:sz="0" w:space="0" w:color="auto"/>
        <w:left w:val="none" w:sz="0" w:space="0" w:color="auto"/>
        <w:bottom w:val="none" w:sz="0" w:space="0" w:color="auto"/>
        <w:right w:val="none" w:sz="0" w:space="0" w:color="auto"/>
      </w:divBdr>
    </w:div>
    <w:div w:id="689844349">
      <w:bodyDiv w:val="1"/>
      <w:marLeft w:val="0"/>
      <w:marRight w:val="0"/>
      <w:marTop w:val="0"/>
      <w:marBottom w:val="0"/>
      <w:divBdr>
        <w:top w:val="none" w:sz="0" w:space="0" w:color="auto"/>
        <w:left w:val="none" w:sz="0" w:space="0" w:color="auto"/>
        <w:bottom w:val="none" w:sz="0" w:space="0" w:color="auto"/>
        <w:right w:val="none" w:sz="0" w:space="0" w:color="auto"/>
      </w:divBdr>
    </w:div>
    <w:div w:id="732772794">
      <w:bodyDiv w:val="1"/>
      <w:marLeft w:val="0"/>
      <w:marRight w:val="0"/>
      <w:marTop w:val="0"/>
      <w:marBottom w:val="0"/>
      <w:divBdr>
        <w:top w:val="none" w:sz="0" w:space="0" w:color="auto"/>
        <w:left w:val="none" w:sz="0" w:space="0" w:color="auto"/>
        <w:bottom w:val="none" w:sz="0" w:space="0" w:color="auto"/>
        <w:right w:val="none" w:sz="0" w:space="0" w:color="auto"/>
      </w:divBdr>
    </w:div>
    <w:div w:id="753012177">
      <w:bodyDiv w:val="1"/>
      <w:marLeft w:val="0"/>
      <w:marRight w:val="0"/>
      <w:marTop w:val="0"/>
      <w:marBottom w:val="0"/>
      <w:divBdr>
        <w:top w:val="none" w:sz="0" w:space="0" w:color="auto"/>
        <w:left w:val="none" w:sz="0" w:space="0" w:color="auto"/>
        <w:bottom w:val="none" w:sz="0" w:space="0" w:color="auto"/>
        <w:right w:val="none" w:sz="0" w:space="0" w:color="auto"/>
      </w:divBdr>
    </w:div>
    <w:div w:id="761291945">
      <w:bodyDiv w:val="1"/>
      <w:marLeft w:val="0"/>
      <w:marRight w:val="0"/>
      <w:marTop w:val="0"/>
      <w:marBottom w:val="0"/>
      <w:divBdr>
        <w:top w:val="none" w:sz="0" w:space="0" w:color="auto"/>
        <w:left w:val="none" w:sz="0" w:space="0" w:color="auto"/>
        <w:bottom w:val="none" w:sz="0" w:space="0" w:color="auto"/>
        <w:right w:val="none" w:sz="0" w:space="0" w:color="auto"/>
      </w:divBdr>
    </w:div>
    <w:div w:id="776214831">
      <w:bodyDiv w:val="1"/>
      <w:marLeft w:val="0"/>
      <w:marRight w:val="0"/>
      <w:marTop w:val="0"/>
      <w:marBottom w:val="0"/>
      <w:divBdr>
        <w:top w:val="none" w:sz="0" w:space="0" w:color="auto"/>
        <w:left w:val="none" w:sz="0" w:space="0" w:color="auto"/>
        <w:bottom w:val="none" w:sz="0" w:space="0" w:color="auto"/>
        <w:right w:val="none" w:sz="0" w:space="0" w:color="auto"/>
      </w:divBdr>
    </w:div>
    <w:div w:id="776827773">
      <w:bodyDiv w:val="1"/>
      <w:marLeft w:val="0"/>
      <w:marRight w:val="0"/>
      <w:marTop w:val="0"/>
      <w:marBottom w:val="0"/>
      <w:divBdr>
        <w:top w:val="none" w:sz="0" w:space="0" w:color="auto"/>
        <w:left w:val="none" w:sz="0" w:space="0" w:color="auto"/>
        <w:bottom w:val="none" w:sz="0" w:space="0" w:color="auto"/>
        <w:right w:val="none" w:sz="0" w:space="0" w:color="auto"/>
      </w:divBdr>
    </w:div>
    <w:div w:id="794521006">
      <w:bodyDiv w:val="1"/>
      <w:marLeft w:val="0"/>
      <w:marRight w:val="0"/>
      <w:marTop w:val="0"/>
      <w:marBottom w:val="0"/>
      <w:divBdr>
        <w:top w:val="none" w:sz="0" w:space="0" w:color="auto"/>
        <w:left w:val="none" w:sz="0" w:space="0" w:color="auto"/>
        <w:bottom w:val="none" w:sz="0" w:space="0" w:color="auto"/>
        <w:right w:val="none" w:sz="0" w:space="0" w:color="auto"/>
      </w:divBdr>
    </w:div>
    <w:div w:id="796220506">
      <w:bodyDiv w:val="1"/>
      <w:marLeft w:val="0"/>
      <w:marRight w:val="0"/>
      <w:marTop w:val="0"/>
      <w:marBottom w:val="0"/>
      <w:divBdr>
        <w:top w:val="none" w:sz="0" w:space="0" w:color="auto"/>
        <w:left w:val="none" w:sz="0" w:space="0" w:color="auto"/>
        <w:bottom w:val="none" w:sz="0" w:space="0" w:color="auto"/>
        <w:right w:val="none" w:sz="0" w:space="0" w:color="auto"/>
      </w:divBdr>
    </w:div>
    <w:div w:id="801118911">
      <w:bodyDiv w:val="1"/>
      <w:marLeft w:val="0"/>
      <w:marRight w:val="0"/>
      <w:marTop w:val="0"/>
      <w:marBottom w:val="0"/>
      <w:divBdr>
        <w:top w:val="none" w:sz="0" w:space="0" w:color="auto"/>
        <w:left w:val="none" w:sz="0" w:space="0" w:color="auto"/>
        <w:bottom w:val="none" w:sz="0" w:space="0" w:color="auto"/>
        <w:right w:val="none" w:sz="0" w:space="0" w:color="auto"/>
      </w:divBdr>
    </w:div>
    <w:div w:id="818811518">
      <w:bodyDiv w:val="1"/>
      <w:marLeft w:val="0"/>
      <w:marRight w:val="0"/>
      <w:marTop w:val="0"/>
      <w:marBottom w:val="0"/>
      <w:divBdr>
        <w:top w:val="none" w:sz="0" w:space="0" w:color="auto"/>
        <w:left w:val="none" w:sz="0" w:space="0" w:color="auto"/>
        <w:bottom w:val="none" w:sz="0" w:space="0" w:color="auto"/>
        <w:right w:val="none" w:sz="0" w:space="0" w:color="auto"/>
      </w:divBdr>
    </w:div>
    <w:div w:id="838545816">
      <w:bodyDiv w:val="1"/>
      <w:marLeft w:val="0"/>
      <w:marRight w:val="0"/>
      <w:marTop w:val="0"/>
      <w:marBottom w:val="0"/>
      <w:divBdr>
        <w:top w:val="none" w:sz="0" w:space="0" w:color="auto"/>
        <w:left w:val="none" w:sz="0" w:space="0" w:color="auto"/>
        <w:bottom w:val="none" w:sz="0" w:space="0" w:color="auto"/>
        <w:right w:val="none" w:sz="0" w:space="0" w:color="auto"/>
      </w:divBdr>
    </w:div>
    <w:div w:id="843126782">
      <w:bodyDiv w:val="1"/>
      <w:marLeft w:val="0"/>
      <w:marRight w:val="0"/>
      <w:marTop w:val="0"/>
      <w:marBottom w:val="0"/>
      <w:divBdr>
        <w:top w:val="none" w:sz="0" w:space="0" w:color="auto"/>
        <w:left w:val="none" w:sz="0" w:space="0" w:color="auto"/>
        <w:bottom w:val="none" w:sz="0" w:space="0" w:color="auto"/>
        <w:right w:val="none" w:sz="0" w:space="0" w:color="auto"/>
      </w:divBdr>
    </w:div>
    <w:div w:id="855929088">
      <w:bodyDiv w:val="1"/>
      <w:marLeft w:val="0"/>
      <w:marRight w:val="0"/>
      <w:marTop w:val="0"/>
      <w:marBottom w:val="0"/>
      <w:divBdr>
        <w:top w:val="none" w:sz="0" w:space="0" w:color="auto"/>
        <w:left w:val="none" w:sz="0" w:space="0" w:color="auto"/>
        <w:bottom w:val="none" w:sz="0" w:space="0" w:color="auto"/>
        <w:right w:val="none" w:sz="0" w:space="0" w:color="auto"/>
      </w:divBdr>
    </w:div>
    <w:div w:id="858399289">
      <w:bodyDiv w:val="1"/>
      <w:marLeft w:val="0"/>
      <w:marRight w:val="0"/>
      <w:marTop w:val="0"/>
      <w:marBottom w:val="0"/>
      <w:divBdr>
        <w:top w:val="none" w:sz="0" w:space="0" w:color="auto"/>
        <w:left w:val="none" w:sz="0" w:space="0" w:color="auto"/>
        <w:bottom w:val="none" w:sz="0" w:space="0" w:color="auto"/>
        <w:right w:val="none" w:sz="0" w:space="0" w:color="auto"/>
      </w:divBdr>
    </w:div>
    <w:div w:id="883249946">
      <w:bodyDiv w:val="1"/>
      <w:marLeft w:val="0"/>
      <w:marRight w:val="0"/>
      <w:marTop w:val="0"/>
      <w:marBottom w:val="0"/>
      <w:divBdr>
        <w:top w:val="none" w:sz="0" w:space="0" w:color="auto"/>
        <w:left w:val="none" w:sz="0" w:space="0" w:color="auto"/>
        <w:bottom w:val="none" w:sz="0" w:space="0" w:color="auto"/>
        <w:right w:val="none" w:sz="0" w:space="0" w:color="auto"/>
      </w:divBdr>
    </w:div>
    <w:div w:id="903413908">
      <w:bodyDiv w:val="1"/>
      <w:marLeft w:val="0"/>
      <w:marRight w:val="0"/>
      <w:marTop w:val="0"/>
      <w:marBottom w:val="0"/>
      <w:divBdr>
        <w:top w:val="none" w:sz="0" w:space="0" w:color="auto"/>
        <w:left w:val="none" w:sz="0" w:space="0" w:color="auto"/>
        <w:bottom w:val="none" w:sz="0" w:space="0" w:color="auto"/>
        <w:right w:val="none" w:sz="0" w:space="0" w:color="auto"/>
      </w:divBdr>
    </w:div>
    <w:div w:id="907769910">
      <w:bodyDiv w:val="1"/>
      <w:marLeft w:val="0"/>
      <w:marRight w:val="0"/>
      <w:marTop w:val="0"/>
      <w:marBottom w:val="0"/>
      <w:divBdr>
        <w:top w:val="none" w:sz="0" w:space="0" w:color="auto"/>
        <w:left w:val="none" w:sz="0" w:space="0" w:color="auto"/>
        <w:bottom w:val="none" w:sz="0" w:space="0" w:color="auto"/>
        <w:right w:val="none" w:sz="0" w:space="0" w:color="auto"/>
      </w:divBdr>
    </w:div>
    <w:div w:id="910772562">
      <w:bodyDiv w:val="1"/>
      <w:marLeft w:val="0"/>
      <w:marRight w:val="0"/>
      <w:marTop w:val="0"/>
      <w:marBottom w:val="0"/>
      <w:divBdr>
        <w:top w:val="none" w:sz="0" w:space="0" w:color="auto"/>
        <w:left w:val="none" w:sz="0" w:space="0" w:color="auto"/>
        <w:bottom w:val="none" w:sz="0" w:space="0" w:color="auto"/>
        <w:right w:val="none" w:sz="0" w:space="0" w:color="auto"/>
      </w:divBdr>
    </w:div>
    <w:div w:id="916592379">
      <w:bodyDiv w:val="1"/>
      <w:marLeft w:val="0"/>
      <w:marRight w:val="0"/>
      <w:marTop w:val="0"/>
      <w:marBottom w:val="0"/>
      <w:divBdr>
        <w:top w:val="none" w:sz="0" w:space="0" w:color="auto"/>
        <w:left w:val="none" w:sz="0" w:space="0" w:color="auto"/>
        <w:bottom w:val="none" w:sz="0" w:space="0" w:color="auto"/>
        <w:right w:val="none" w:sz="0" w:space="0" w:color="auto"/>
      </w:divBdr>
    </w:div>
    <w:div w:id="936912919">
      <w:bodyDiv w:val="1"/>
      <w:marLeft w:val="0"/>
      <w:marRight w:val="0"/>
      <w:marTop w:val="0"/>
      <w:marBottom w:val="0"/>
      <w:divBdr>
        <w:top w:val="none" w:sz="0" w:space="0" w:color="auto"/>
        <w:left w:val="none" w:sz="0" w:space="0" w:color="auto"/>
        <w:bottom w:val="none" w:sz="0" w:space="0" w:color="auto"/>
        <w:right w:val="none" w:sz="0" w:space="0" w:color="auto"/>
      </w:divBdr>
    </w:div>
    <w:div w:id="939097694">
      <w:bodyDiv w:val="1"/>
      <w:marLeft w:val="0"/>
      <w:marRight w:val="0"/>
      <w:marTop w:val="0"/>
      <w:marBottom w:val="0"/>
      <w:divBdr>
        <w:top w:val="none" w:sz="0" w:space="0" w:color="auto"/>
        <w:left w:val="none" w:sz="0" w:space="0" w:color="auto"/>
        <w:bottom w:val="none" w:sz="0" w:space="0" w:color="auto"/>
        <w:right w:val="none" w:sz="0" w:space="0" w:color="auto"/>
      </w:divBdr>
    </w:div>
    <w:div w:id="939332582">
      <w:bodyDiv w:val="1"/>
      <w:marLeft w:val="0"/>
      <w:marRight w:val="0"/>
      <w:marTop w:val="0"/>
      <w:marBottom w:val="0"/>
      <w:divBdr>
        <w:top w:val="none" w:sz="0" w:space="0" w:color="auto"/>
        <w:left w:val="none" w:sz="0" w:space="0" w:color="auto"/>
        <w:bottom w:val="none" w:sz="0" w:space="0" w:color="auto"/>
        <w:right w:val="none" w:sz="0" w:space="0" w:color="auto"/>
      </w:divBdr>
    </w:div>
    <w:div w:id="943732003">
      <w:bodyDiv w:val="1"/>
      <w:marLeft w:val="0"/>
      <w:marRight w:val="0"/>
      <w:marTop w:val="0"/>
      <w:marBottom w:val="0"/>
      <w:divBdr>
        <w:top w:val="none" w:sz="0" w:space="0" w:color="auto"/>
        <w:left w:val="none" w:sz="0" w:space="0" w:color="auto"/>
        <w:bottom w:val="none" w:sz="0" w:space="0" w:color="auto"/>
        <w:right w:val="none" w:sz="0" w:space="0" w:color="auto"/>
      </w:divBdr>
    </w:div>
    <w:div w:id="950473634">
      <w:bodyDiv w:val="1"/>
      <w:marLeft w:val="0"/>
      <w:marRight w:val="0"/>
      <w:marTop w:val="0"/>
      <w:marBottom w:val="0"/>
      <w:divBdr>
        <w:top w:val="none" w:sz="0" w:space="0" w:color="auto"/>
        <w:left w:val="none" w:sz="0" w:space="0" w:color="auto"/>
        <w:bottom w:val="none" w:sz="0" w:space="0" w:color="auto"/>
        <w:right w:val="none" w:sz="0" w:space="0" w:color="auto"/>
      </w:divBdr>
    </w:div>
    <w:div w:id="952706087">
      <w:bodyDiv w:val="1"/>
      <w:marLeft w:val="0"/>
      <w:marRight w:val="0"/>
      <w:marTop w:val="0"/>
      <w:marBottom w:val="0"/>
      <w:divBdr>
        <w:top w:val="none" w:sz="0" w:space="0" w:color="auto"/>
        <w:left w:val="none" w:sz="0" w:space="0" w:color="auto"/>
        <w:bottom w:val="none" w:sz="0" w:space="0" w:color="auto"/>
        <w:right w:val="none" w:sz="0" w:space="0" w:color="auto"/>
      </w:divBdr>
    </w:div>
    <w:div w:id="964429855">
      <w:bodyDiv w:val="1"/>
      <w:marLeft w:val="0"/>
      <w:marRight w:val="0"/>
      <w:marTop w:val="0"/>
      <w:marBottom w:val="0"/>
      <w:divBdr>
        <w:top w:val="none" w:sz="0" w:space="0" w:color="auto"/>
        <w:left w:val="none" w:sz="0" w:space="0" w:color="auto"/>
        <w:bottom w:val="none" w:sz="0" w:space="0" w:color="auto"/>
        <w:right w:val="none" w:sz="0" w:space="0" w:color="auto"/>
      </w:divBdr>
    </w:div>
    <w:div w:id="970014177">
      <w:bodyDiv w:val="1"/>
      <w:marLeft w:val="0"/>
      <w:marRight w:val="0"/>
      <w:marTop w:val="0"/>
      <w:marBottom w:val="0"/>
      <w:divBdr>
        <w:top w:val="none" w:sz="0" w:space="0" w:color="auto"/>
        <w:left w:val="none" w:sz="0" w:space="0" w:color="auto"/>
        <w:bottom w:val="none" w:sz="0" w:space="0" w:color="auto"/>
        <w:right w:val="none" w:sz="0" w:space="0" w:color="auto"/>
      </w:divBdr>
    </w:div>
    <w:div w:id="988947184">
      <w:bodyDiv w:val="1"/>
      <w:marLeft w:val="0"/>
      <w:marRight w:val="0"/>
      <w:marTop w:val="0"/>
      <w:marBottom w:val="0"/>
      <w:divBdr>
        <w:top w:val="none" w:sz="0" w:space="0" w:color="auto"/>
        <w:left w:val="none" w:sz="0" w:space="0" w:color="auto"/>
        <w:bottom w:val="none" w:sz="0" w:space="0" w:color="auto"/>
        <w:right w:val="none" w:sz="0" w:space="0" w:color="auto"/>
      </w:divBdr>
    </w:div>
    <w:div w:id="997880137">
      <w:bodyDiv w:val="1"/>
      <w:marLeft w:val="0"/>
      <w:marRight w:val="0"/>
      <w:marTop w:val="0"/>
      <w:marBottom w:val="0"/>
      <w:divBdr>
        <w:top w:val="none" w:sz="0" w:space="0" w:color="auto"/>
        <w:left w:val="none" w:sz="0" w:space="0" w:color="auto"/>
        <w:bottom w:val="none" w:sz="0" w:space="0" w:color="auto"/>
        <w:right w:val="none" w:sz="0" w:space="0" w:color="auto"/>
      </w:divBdr>
    </w:div>
    <w:div w:id="1005480833">
      <w:bodyDiv w:val="1"/>
      <w:marLeft w:val="0"/>
      <w:marRight w:val="0"/>
      <w:marTop w:val="0"/>
      <w:marBottom w:val="0"/>
      <w:divBdr>
        <w:top w:val="none" w:sz="0" w:space="0" w:color="auto"/>
        <w:left w:val="none" w:sz="0" w:space="0" w:color="auto"/>
        <w:bottom w:val="none" w:sz="0" w:space="0" w:color="auto"/>
        <w:right w:val="none" w:sz="0" w:space="0" w:color="auto"/>
      </w:divBdr>
    </w:div>
    <w:div w:id="1011641491">
      <w:bodyDiv w:val="1"/>
      <w:marLeft w:val="0"/>
      <w:marRight w:val="0"/>
      <w:marTop w:val="0"/>
      <w:marBottom w:val="0"/>
      <w:divBdr>
        <w:top w:val="none" w:sz="0" w:space="0" w:color="auto"/>
        <w:left w:val="none" w:sz="0" w:space="0" w:color="auto"/>
        <w:bottom w:val="none" w:sz="0" w:space="0" w:color="auto"/>
        <w:right w:val="none" w:sz="0" w:space="0" w:color="auto"/>
      </w:divBdr>
    </w:div>
    <w:div w:id="1021778357">
      <w:bodyDiv w:val="1"/>
      <w:marLeft w:val="0"/>
      <w:marRight w:val="0"/>
      <w:marTop w:val="0"/>
      <w:marBottom w:val="0"/>
      <w:divBdr>
        <w:top w:val="none" w:sz="0" w:space="0" w:color="auto"/>
        <w:left w:val="none" w:sz="0" w:space="0" w:color="auto"/>
        <w:bottom w:val="none" w:sz="0" w:space="0" w:color="auto"/>
        <w:right w:val="none" w:sz="0" w:space="0" w:color="auto"/>
      </w:divBdr>
    </w:div>
    <w:div w:id="1060438592">
      <w:bodyDiv w:val="1"/>
      <w:marLeft w:val="0"/>
      <w:marRight w:val="0"/>
      <w:marTop w:val="0"/>
      <w:marBottom w:val="0"/>
      <w:divBdr>
        <w:top w:val="none" w:sz="0" w:space="0" w:color="auto"/>
        <w:left w:val="none" w:sz="0" w:space="0" w:color="auto"/>
        <w:bottom w:val="none" w:sz="0" w:space="0" w:color="auto"/>
        <w:right w:val="none" w:sz="0" w:space="0" w:color="auto"/>
      </w:divBdr>
    </w:div>
    <w:div w:id="1060514277">
      <w:bodyDiv w:val="1"/>
      <w:marLeft w:val="0"/>
      <w:marRight w:val="0"/>
      <w:marTop w:val="0"/>
      <w:marBottom w:val="0"/>
      <w:divBdr>
        <w:top w:val="none" w:sz="0" w:space="0" w:color="auto"/>
        <w:left w:val="none" w:sz="0" w:space="0" w:color="auto"/>
        <w:bottom w:val="none" w:sz="0" w:space="0" w:color="auto"/>
        <w:right w:val="none" w:sz="0" w:space="0" w:color="auto"/>
      </w:divBdr>
    </w:div>
    <w:div w:id="1060594535">
      <w:bodyDiv w:val="1"/>
      <w:marLeft w:val="0"/>
      <w:marRight w:val="0"/>
      <w:marTop w:val="0"/>
      <w:marBottom w:val="0"/>
      <w:divBdr>
        <w:top w:val="none" w:sz="0" w:space="0" w:color="auto"/>
        <w:left w:val="none" w:sz="0" w:space="0" w:color="auto"/>
        <w:bottom w:val="none" w:sz="0" w:space="0" w:color="auto"/>
        <w:right w:val="none" w:sz="0" w:space="0" w:color="auto"/>
      </w:divBdr>
    </w:div>
    <w:div w:id="1069428359">
      <w:bodyDiv w:val="1"/>
      <w:marLeft w:val="0"/>
      <w:marRight w:val="0"/>
      <w:marTop w:val="0"/>
      <w:marBottom w:val="0"/>
      <w:divBdr>
        <w:top w:val="none" w:sz="0" w:space="0" w:color="auto"/>
        <w:left w:val="none" w:sz="0" w:space="0" w:color="auto"/>
        <w:bottom w:val="none" w:sz="0" w:space="0" w:color="auto"/>
        <w:right w:val="none" w:sz="0" w:space="0" w:color="auto"/>
      </w:divBdr>
    </w:div>
    <w:div w:id="1100560877">
      <w:bodyDiv w:val="1"/>
      <w:marLeft w:val="0"/>
      <w:marRight w:val="0"/>
      <w:marTop w:val="0"/>
      <w:marBottom w:val="0"/>
      <w:divBdr>
        <w:top w:val="none" w:sz="0" w:space="0" w:color="auto"/>
        <w:left w:val="none" w:sz="0" w:space="0" w:color="auto"/>
        <w:bottom w:val="none" w:sz="0" w:space="0" w:color="auto"/>
        <w:right w:val="none" w:sz="0" w:space="0" w:color="auto"/>
      </w:divBdr>
    </w:div>
    <w:div w:id="1105226703">
      <w:bodyDiv w:val="1"/>
      <w:marLeft w:val="0"/>
      <w:marRight w:val="0"/>
      <w:marTop w:val="0"/>
      <w:marBottom w:val="0"/>
      <w:divBdr>
        <w:top w:val="none" w:sz="0" w:space="0" w:color="auto"/>
        <w:left w:val="none" w:sz="0" w:space="0" w:color="auto"/>
        <w:bottom w:val="none" w:sz="0" w:space="0" w:color="auto"/>
        <w:right w:val="none" w:sz="0" w:space="0" w:color="auto"/>
      </w:divBdr>
    </w:div>
    <w:div w:id="1111704031">
      <w:bodyDiv w:val="1"/>
      <w:marLeft w:val="0"/>
      <w:marRight w:val="0"/>
      <w:marTop w:val="0"/>
      <w:marBottom w:val="0"/>
      <w:divBdr>
        <w:top w:val="none" w:sz="0" w:space="0" w:color="auto"/>
        <w:left w:val="none" w:sz="0" w:space="0" w:color="auto"/>
        <w:bottom w:val="none" w:sz="0" w:space="0" w:color="auto"/>
        <w:right w:val="none" w:sz="0" w:space="0" w:color="auto"/>
      </w:divBdr>
    </w:div>
    <w:div w:id="1124343758">
      <w:bodyDiv w:val="1"/>
      <w:marLeft w:val="0"/>
      <w:marRight w:val="0"/>
      <w:marTop w:val="0"/>
      <w:marBottom w:val="0"/>
      <w:divBdr>
        <w:top w:val="none" w:sz="0" w:space="0" w:color="auto"/>
        <w:left w:val="none" w:sz="0" w:space="0" w:color="auto"/>
        <w:bottom w:val="none" w:sz="0" w:space="0" w:color="auto"/>
        <w:right w:val="none" w:sz="0" w:space="0" w:color="auto"/>
      </w:divBdr>
    </w:div>
    <w:div w:id="1127695436">
      <w:bodyDiv w:val="1"/>
      <w:marLeft w:val="0"/>
      <w:marRight w:val="0"/>
      <w:marTop w:val="0"/>
      <w:marBottom w:val="0"/>
      <w:divBdr>
        <w:top w:val="none" w:sz="0" w:space="0" w:color="auto"/>
        <w:left w:val="none" w:sz="0" w:space="0" w:color="auto"/>
        <w:bottom w:val="none" w:sz="0" w:space="0" w:color="auto"/>
        <w:right w:val="none" w:sz="0" w:space="0" w:color="auto"/>
      </w:divBdr>
    </w:div>
    <w:div w:id="1130049909">
      <w:bodyDiv w:val="1"/>
      <w:marLeft w:val="0"/>
      <w:marRight w:val="0"/>
      <w:marTop w:val="0"/>
      <w:marBottom w:val="0"/>
      <w:divBdr>
        <w:top w:val="none" w:sz="0" w:space="0" w:color="auto"/>
        <w:left w:val="none" w:sz="0" w:space="0" w:color="auto"/>
        <w:bottom w:val="none" w:sz="0" w:space="0" w:color="auto"/>
        <w:right w:val="none" w:sz="0" w:space="0" w:color="auto"/>
      </w:divBdr>
    </w:div>
    <w:div w:id="1144277745">
      <w:bodyDiv w:val="1"/>
      <w:marLeft w:val="0"/>
      <w:marRight w:val="0"/>
      <w:marTop w:val="0"/>
      <w:marBottom w:val="0"/>
      <w:divBdr>
        <w:top w:val="none" w:sz="0" w:space="0" w:color="auto"/>
        <w:left w:val="none" w:sz="0" w:space="0" w:color="auto"/>
        <w:bottom w:val="none" w:sz="0" w:space="0" w:color="auto"/>
        <w:right w:val="none" w:sz="0" w:space="0" w:color="auto"/>
      </w:divBdr>
    </w:div>
    <w:div w:id="1144935001">
      <w:bodyDiv w:val="1"/>
      <w:marLeft w:val="0"/>
      <w:marRight w:val="0"/>
      <w:marTop w:val="0"/>
      <w:marBottom w:val="0"/>
      <w:divBdr>
        <w:top w:val="none" w:sz="0" w:space="0" w:color="auto"/>
        <w:left w:val="none" w:sz="0" w:space="0" w:color="auto"/>
        <w:bottom w:val="none" w:sz="0" w:space="0" w:color="auto"/>
        <w:right w:val="none" w:sz="0" w:space="0" w:color="auto"/>
      </w:divBdr>
    </w:div>
    <w:div w:id="1179582863">
      <w:bodyDiv w:val="1"/>
      <w:marLeft w:val="0"/>
      <w:marRight w:val="0"/>
      <w:marTop w:val="0"/>
      <w:marBottom w:val="0"/>
      <w:divBdr>
        <w:top w:val="none" w:sz="0" w:space="0" w:color="auto"/>
        <w:left w:val="none" w:sz="0" w:space="0" w:color="auto"/>
        <w:bottom w:val="none" w:sz="0" w:space="0" w:color="auto"/>
        <w:right w:val="none" w:sz="0" w:space="0" w:color="auto"/>
      </w:divBdr>
    </w:div>
    <w:div w:id="1183278553">
      <w:bodyDiv w:val="1"/>
      <w:marLeft w:val="0"/>
      <w:marRight w:val="0"/>
      <w:marTop w:val="0"/>
      <w:marBottom w:val="0"/>
      <w:divBdr>
        <w:top w:val="none" w:sz="0" w:space="0" w:color="auto"/>
        <w:left w:val="none" w:sz="0" w:space="0" w:color="auto"/>
        <w:bottom w:val="none" w:sz="0" w:space="0" w:color="auto"/>
        <w:right w:val="none" w:sz="0" w:space="0" w:color="auto"/>
      </w:divBdr>
    </w:div>
    <w:div w:id="1196038546">
      <w:bodyDiv w:val="1"/>
      <w:marLeft w:val="0"/>
      <w:marRight w:val="0"/>
      <w:marTop w:val="0"/>
      <w:marBottom w:val="0"/>
      <w:divBdr>
        <w:top w:val="none" w:sz="0" w:space="0" w:color="auto"/>
        <w:left w:val="none" w:sz="0" w:space="0" w:color="auto"/>
        <w:bottom w:val="none" w:sz="0" w:space="0" w:color="auto"/>
        <w:right w:val="none" w:sz="0" w:space="0" w:color="auto"/>
      </w:divBdr>
    </w:div>
    <w:div w:id="1212768610">
      <w:bodyDiv w:val="1"/>
      <w:marLeft w:val="0"/>
      <w:marRight w:val="0"/>
      <w:marTop w:val="0"/>
      <w:marBottom w:val="0"/>
      <w:divBdr>
        <w:top w:val="none" w:sz="0" w:space="0" w:color="auto"/>
        <w:left w:val="none" w:sz="0" w:space="0" w:color="auto"/>
        <w:bottom w:val="none" w:sz="0" w:space="0" w:color="auto"/>
        <w:right w:val="none" w:sz="0" w:space="0" w:color="auto"/>
      </w:divBdr>
    </w:div>
    <w:div w:id="1232618702">
      <w:bodyDiv w:val="1"/>
      <w:marLeft w:val="0"/>
      <w:marRight w:val="0"/>
      <w:marTop w:val="0"/>
      <w:marBottom w:val="0"/>
      <w:divBdr>
        <w:top w:val="none" w:sz="0" w:space="0" w:color="auto"/>
        <w:left w:val="none" w:sz="0" w:space="0" w:color="auto"/>
        <w:bottom w:val="none" w:sz="0" w:space="0" w:color="auto"/>
        <w:right w:val="none" w:sz="0" w:space="0" w:color="auto"/>
      </w:divBdr>
    </w:div>
    <w:div w:id="1258440453">
      <w:bodyDiv w:val="1"/>
      <w:marLeft w:val="0"/>
      <w:marRight w:val="0"/>
      <w:marTop w:val="0"/>
      <w:marBottom w:val="0"/>
      <w:divBdr>
        <w:top w:val="none" w:sz="0" w:space="0" w:color="auto"/>
        <w:left w:val="none" w:sz="0" w:space="0" w:color="auto"/>
        <w:bottom w:val="none" w:sz="0" w:space="0" w:color="auto"/>
        <w:right w:val="none" w:sz="0" w:space="0" w:color="auto"/>
      </w:divBdr>
    </w:div>
    <w:div w:id="1317296630">
      <w:bodyDiv w:val="1"/>
      <w:marLeft w:val="0"/>
      <w:marRight w:val="0"/>
      <w:marTop w:val="0"/>
      <w:marBottom w:val="0"/>
      <w:divBdr>
        <w:top w:val="none" w:sz="0" w:space="0" w:color="auto"/>
        <w:left w:val="none" w:sz="0" w:space="0" w:color="auto"/>
        <w:bottom w:val="none" w:sz="0" w:space="0" w:color="auto"/>
        <w:right w:val="none" w:sz="0" w:space="0" w:color="auto"/>
      </w:divBdr>
    </w:div>
    <w:div w:id="1317539295">
      <w:bodyDiv w:val="1"/>
      <w:marLeft w:val="0"/>
      <w:marRight w:val="0"/>
      <w:marTop w:val="0"/>
      <w:marBottom w:val="0"/>
      <w:divBdr>
        <w:top w:val="none" w:sz="0" w:space="0" w:color="auto"/>
        <w:left w:val="none" w:sz="0" w:space="0" w:color="auto"/>
        <w:bottom w:val="none" w:sz="0" w:space="0" w:color="auto"/>
        <w:right w:val="none" w:sz="0" w:space="0" w:color="auto"/>
      </w:divBdr>
    </w:div>
    <w:div w:id="1335954348">
      <w:bodyDiv w:val="1"/>
      <w:marLeft w:val="0"/>
      <w:marRight w:val="0"/>
      <w:marTop w:val="0"/>
      <w:marBottom w:val="0"/>
      <w:divBdr>
        <w:top w:val="none" w:sz="0" w:space="0" w:color="auto"/>
        <w:left w:val="none" w:sz="0" w:space="0" w:color="auto"/>
        <w:bottom w:val="none" w:sz="0" w:space="0" w:color="auto"/>
        <w:right w:val="none" w:sz="0" w:space="0" w:color="auto"/>
      </w:divBdr>
    </w:div>
    <w:div w:id="1361517707">
      <w:bodyDiv w:val="1"/>
      <w:marLeft w:val="0"/>
      <w:marRight w:val="0"/>
      <w:marTop w:val="0"/>
      <w:marBottom w:val="0"/>
      <w:divBdr>
        <w:top w:val="none" w:sz="0" w:space="0" w:color="auto"/>
        <w:left w:val="none" w:sz="0" w:space="0" w:color="auto"/>
        <w:bottom w:val="none" w:sz="0" w:space="0" w:color="auto"/>
        <w:right w:val="none" w:sz="0" w:space="0" w:color="auto"/>
      </w:divBdr>
    </w:div>
    <w:div w:id="1385055941">
      <w:bodyDiv w:val="1"/>
      <w:marLeft w:val="0"/>
      <w:marRight w:val="0"/>
      <w:marTop w:val="0"/>
      <w:marBottom w:val="0"/>
      <w:divBdr>
        <w:top w:val="none" w:sz="0" w:space="0" w:color="auto"/>
        <w:left w:val="none" w:sz="0" w:space="0" w:color="auto"/>
        <w:bottom w:val="none" w:sz="0" w:space="0" w:color="auto"/>
        <w:right w:val="none" w:sz="0" w:space="0" w:color="auto"/>
      </w:divBdr>
    </w:div>
    <w:div w:id="1390880629">
      <w:bodyDiv w:val="1"/>
      <w:marLeft w:val="0"/>
      <w:marRight w:val="0"/>
      <w:marTop w:val="0"/>
      <w:marBottom w:val="0"/>
      <w:divBdr>
        <w:top w:val="none" w:sz="0" w:space="0" w:color="auto"/>
        <w:left w:val="none" w:sz="0" w:space="0" w:color="auto"/>
        <w:bottom w:val="none" w:sz="0" w:space="0" w:color="auto"/>
        <w:right w:val="none" w:sz="0" w:space="0" w:color="auto"/>
      </w:divBdr>
    </w:div>
    <w:div w:id="1391078809">
      <w:bodyDiv w:val="1"/>
      <w:marLeft w:val="0"/>
      <w:marRight w:val="0"/>
      <w:marTop w:val="0"/>
      <w:marBottom w:val="0"/>
      <w:divBdr>
        <w:top w:val="none" w:sz="0" w:space="0" w:color="auto"/>
        <w:left w:val="none" w:sz="0" w:space="0" w:color="auto"/>
        <w:bottom w:val="none" w:sz="0" w:space="0" w:color="auto"/>
        <w:right w:val="none" w:sz="0" w:space="0" w:color="auto"/>
      </w:divBdr>
    </w:div>
    <w:div w:id="1443526941">
      <w:bodyDiv w:val="1"/>
      <w:marLeft w:val="0"/>
      <w:marRight w:val="0"/>
      <w:marTop w:val="0"/>
      <w:marBottom w:val="0"/>
      <w:divBdr>
        <w:top w:val="none" w:sz="0" w:space="0" w:color="auto"/>
        <w:left w:val="none" w:sz="0" w:space="0" w:color="auto"/>
        <w:bottom w:val="none" w:sz="0" w:space="0" w:color="auto"/>
        <w:right w:val="none" w:sz="0" w:space="0" w:color="auto"/>
      </w:divBdr>
    </w:div>
    <w:div w:id="1444693217">
      <w:bodyDiv w:val="1"/>
      <w:marLeft w:val="0"/>
      <w:marRight w:val="0"/>
      <w:marTop w:val="0"/>
      <w:marBottom w:val="0"/>
      <w:divBdr>
        <w:top w:val="none" w:sz="0" w:space="0" w:color="auto"/>
        <w:left w:val="none" w:sz="0" w:space="0" w:color="auto"/>
        <w:bottom w:val="none" w:sz="0" w:space="0" w:color="auto"/>
        <w:right w:val="none" w:sz="0" w:space="0" w:color="auto"/>
      </w:divBdr>
    </w:div>
    <w:div w:id="1463500776">
      <w:bodyDiv w:val="1"/>
      <w:marLeft w:val="0"/>
      <w:marRight w:val="0"/>
      <w:marTop w:val="0"/>
      <w:marBottom w:val="0"/>
      <w:divBdr>
        <w:top w:val="none" w:sz="0" w:space="0" w:color="auto"/>
        <w:left w:val="none" w:sz="0" w:space="0" w:color="auto"/>
        <w:bottom w:val="none" w:sz="0" w:space="0" w:color="auto"/>
        <w:right w:val="none" w:sz="0" w:space="0" w:color="auto"/>
      </w:divBdr>
    </w:div>
    <w:div w:id="1478915701">
      <w:bodyDiv w:val="1"/>
      <w:marLeft w:val="0"/>
      <w:marRight w:val="0"/>
      <w:marTop w:val="0"/>
      <w:marBottom w:val="0"/>
      <w:divBdr>
        <w:top w:val="none" w:sz="0" w:space="0" w:color="auto"/>
        <w:left w:val="none" w:sz="0" w:space="0" w:color="auto"/>
        <w:bottom w:val="none" w:sz="0" w:space="0" w:color="auto"/>
        <w:right w:val="none" w:sz="0" w:space="0" w:color="auto"/>
      </w:divBdr>
    </w:div>
    <w:div w:id="1488127738">
      <w:bodyDiv w:val="1"/>
      <w:marLeft w:val="0"/>
      <w:marRight w:val="0"/>
      <w:marTop w:val="0"/>
      <w:marBottom w:val="0"/>
      <w:divBdr>
        <w:top w:val="none" w:sz="0" w:space="0" w:color="auto"/>
        <w:left w:val="none" w:sz="0" w:space="0" w:color="auto"/>
        <w:bottom w:val="none" w:sz="0" w:space="0" w:color="auto"/>
        <w:right w:val="none" w:sz="0" w:space="0" w:color="auto"/>
      </w:divBdr>
    </w:div>
    <w:div w:id="1490511603">
      <w:bodyDiv w:val="1"/>
      <w:marLeft w:val="0"/>
      <w:marRight w:val="0"/>
      <w:marTop w:val="0"/>
      <w:marBottom w:val="0"/>
      <w:divBdr>
        <w:top w:val="none" w:sz="0" w:space="0" w:color="auto"/>
        <w:left w:val="none" w:sz="0" w:space="0" w:color="auto"/>
        <w:bottom w:val="none" w:sz="0" w:space="0" w:color="auto"/>
        <w:right w:val="none" w:sz="0" w:space="0" w:color="auto"/>
      </w:divBdr>
    </w:div>
    <w:div w:id="1503348625">
      <w:bodyDiv w:val="1"/>
      <w:marLeft w:val="0"/>
      <w:marRight w:val="0"/>
      <w:marTop w:val="0"/>
      <w:marBottom w:val="0"/>
      <w:divBdr>
        <w:top w:val="none" w:sz="0" w:space="0" w:color="auto"/>
        <w:left w:val="none" w:sz="0" w:space="0" w:color="auto"/>
        <w:bottom w:val="none" w:sz="0" w:space="0" w:color="auto"/>
        <w:right w:val="none" w:sz="0" w:space="0" w:color="auto"/>
      </w:divBdr>
    </w:div>
    <w:div w:id="1503356071">
      <w:bodyDiv w:val="1"/>
      <w:marLeft w:val="0"/>
      <w:marRight w:val="0"/>
      <w:marTop w:val="0"/>
      <w:marBottom w:val="0"/>
      <w:divBdr>
        <w:top w:val="none" w:sz="0" w:space="0" w:color="auto"/>
        <w:left w:val="none" w:sz="0" w:space="0" w:color="auto"/>
        <w:bottom w:val="none" w:sz="0" w:space="0" w:color="auto"/>
        <w:right w:val="none" w:sz="0" w:space="0" w:color="auto"/>
      </w:divBdr>
    </w:div>
    <w:div w:id="1527911055">
      <w:bodyDiv w:val="1"/>
      <w:marLeft w:val="0"/>
      <w:marRight w:val="0"/>
      <w:marTop w:val="0"/>
      <w:marBottom w:val="0"/>
      <w:divBdr>
        <w:top w:val="none" w:sz="0" w:space="0" w:color="auto"/>
        <w:left w:val="none" w:sz="0" w:space="0" w:color="auto"/>
        <w:bottom w:val="none" w:sz="0" w:space="0" w:color="auto"/>
        <w:right w:val="none" w:sz="0" w:space="0" w:color="auto"/>
      </w:divBdr>
    </w:div>
    <w:div w:id="1546599472">
      <w:bodyDiv w:val="1"/>
      <w:marLeft w:val="0"/>
      <w:marRight w:val="0"/>
      <w:marTop w:val="0"/>
      <w:marBottom w:val="0"/>
      <w:divBdr>
        <w:top w:val="none" w:sz="0" w:space="0" w:color="auto"/>
        <w:left w:val="none" w:sz="0" w:space="0" w:color="auto"/>
        <w:bottom w:val="none" w:sz="0" w:space="0" w:color="auto"/>
        <w:right w:val="none" w:sz="0" w:space="0" w:color="auto"/>
      </w:divBdr>
    </w:div>
    <w:div w:id="1551460446">
      <w:bodyDiv w:val="1"/>
      <w:marLeft w:val="0"/>
      <w:marRight w:val="0"/>
      <w:marTop w:val="0"/>
      <w:marBottom w:val="0"/>
      <w:divBdr>
        <w:top w:val="none" w:sz="0" w:space="0" w:color="auto"/>
        <w:left w:val="none" w:sz="0" w:space="0" w:color="auto"/>
        <w:bottom w:val="none" w:sz="0" w:space="0" w:color="auto"/>
        <w:right w:val="none" w:sz="0" w:space="0" w:color="auto"/>
      </w:divBdr>
    </w:div>
    <w:div w:id="1556895426">
      <w:bodyDiv w:val="1"/>
      <w:marLeft w:val="0"/>
      <w:marRight w:val="0"/>
      <w:marTop w:val="0"/>
      <w:marBottom w:val="0"/>
      <w:divBdr>
        <w:top w:val="none" w:sz="0" w:space="0" w:color="auto"/>
        <w:left w:val="none" w:sz="0" w:space="0" w:color="auto"/>
        <w:bottom w:val="none" w:sz="0" w:space="0" w:color="auto"/>
        <w:right w:val="none" w:sz="0" w:space="0" w:color="auto"/>
      </w:divBdr>
    </w:div>
    <w:div w:id="1578053812">
      <w:bodyDiv w:val="1"/>
      <w:marLeft w:val="0"/>
      <w:marRight w:val="0"/>
      <w:marTop w:val="0"/>
      <w:marBottom w:val="0"/>
      <w:divBdr>
        <w:top w:val="none" w:sz="0" w:space="0" w:color="auto"/>
        <w:left w:val="none" w:sz="0" w:space="0" w:color="auto"/>
        <w:bottom w:val="none" w:sz="0" w:space="0" w:color="auto"/>
        <w:right w:val="none" w:sz="0" w:space="0" w:color="auto"/>
      </w:divBdr>
    </w:div>
    <w:div w:id="1585993898">
      <w:bodyDiv w:val="1"/>
      <w:marLeft w:val="0"/>
      <w:marRight w:val="0"/>
      <w:marTop w:val="0"/>
      <w:marBottom w:val="0"/>
      <w:divBdr>
        <w:top w:val="none" w:sz="0" w:space="0" w:color="auto"/>
        <w:left w:val="none" w:sz="0" w:space="0" w:color="auto"/>
        <w:bottom w:val="none" w:sz="0" w:space="0" w:color="auto"/>
        <w:right w:val="none" w:sz="0" w:space="0" w:color="auto"/>
      </w:divBdr>
    </w:div>
    <w:div w:id="1600023918">
      <w:bodyDiv w:val="1"/>
      <w:marLeft w:val="0"/>
      <w:marRight w:val="0"/>
      <w:marTop w:val="0"/>
      <w:marBottom w:val="0"/>
      <w:divBdr>
        <w:top w:val="none" w:sz="0" w:space="0" w:color="auto"/>
        <w:left w:val="none" w:sz="0" w:space="0" w:color="auto"/>
        <w:bottom w:val="none" w:sz="0" w:space="0" w:color="auto"/>
        <w:right w:val="none" w:sz="0" w:space="0" w:color="auto"/>
      </w:divBdr>
    </w:div>
    <w:div w:id="1619557428">
      <w:bodyDiv w:val="1"/>
      <w:marLeft w:val="0"/>
      <w:marRight w:val="0"/>
      <w:marTop w:val="0"/>
      <w:marBottom w:val="0"/>
      <w:divBdr>
        <w:top w:val="none" w:sz="0" w:space="0" w:color="auto"/>
        <w:left w:val="none" w:sz="0" w:space="0" w:color="auto"/>
        <w:bottom w:val="none" w:sz="0" w:space="0" w:color="auto"/>
        <w:right w:val="none" w:sz="0" w:space="0" w:color="auto"/>
      </w:divBdr>
    </w:div>
    <w:div w:id="1633248118">
      <w:bodyDiv w:val="1"/>
      <w:marLeft w:val="0"/>
      <w:marRight w:val="0"/>
      <w:marTop w:val="0"/>
      <w:marBottom w:val="0"/>
      <w:divBdr>
        <w:top w:val="none" w:sz="0" w:space="0" w:color="auto"/>
        <w:left w:val="none" w:sz="0" w:space="0" w:color="auto"/>
        <w:bottom w:val="none" w:sz="0" w:space="0" w:color="auto"/>
        <w:right w:val="none" w:sz="0" w:space="0" w:color="auto"/>
      </w:divBdr>
    </w:div>
    <w:div w:id="1646160609">
      <w:bodyDiv w:val="1"/>
      <w:marLeft w:val="0"/>
      <w:marRight w:val="0"/>
      <w:marTop w:val="0"/>
      <w:marBottom w:val="0"/>
      <w:divBdr>
        <w:top w:val="none" w:sz="0" w:space="0" w:color="auto"/>
        <w:left w:val="none" w:sz="0" w:space="0" w:color="auto"/>
        <w:bottom w:val="none" w:sz="0" w:space="0" w:color="auto"/>
        <w:right w:val="none" w:sz="0" w:space="0" w:color="auto"/>
      </w:divBdr>
    </w:div>
    <w:div w:id="1653219348">
      <w:bodyDiv w:val="1"/>
      <w:marLeft w:val="0"/>
      <w:marRight w:val="0"/>
      <w:marTop w:val="0"/>
      <w:marBottom w:val="0"/>
      <w:divBdr>
        <w:top w:val="none" w:sz="0" w:space="0" w:color="auto"/>
        <w:left w:val="none" w:sz="0" w:space="0" w:color="auto"/>
        <w:bottom w:val="none" w:sz="0" w:space="0" w:color="auto"/>
        <w:right w:val="none" w:sz="0" w:space="0" w:color="auto"/>
      </w:divBdr>
    </w:div>
    <w:div w:id="1659503969">
      <w:bodyDiv w:val="1"/>
      <w:marLeft w:val="0"/>
      <w:marRight w:val="0"/>
      <w:marTop w:val="0"/>
      <w:marBottom w:val="0"/>
      <w:divBdr>
        <w:top w:val="none" w:sz="0" w:space="0" w:color="auto"/>
        <w:left w:val="none" w:sz="0" w:space="0" w:color="auto"/>
        <w:bottom w:val="none" w:sz="0" w:space="0" w:color="auto"/>
        <w:right w:val="none" w:sz="0" w:space="0" w:color="auto"/>
      </w:divBdr>
    </w:div>
    <w:div w:id="1673408430">
      <w:bodyDiv w:val="1"/>
      <w:marLeft w:val="0"/>
      <w:marRight w:val="0"/>
      <w:marTop w:val="0"/>
      <w:marBottom w:val="0"/>
      <w:divBdr>
        <w:top w:val="none" w:sz="0" w:space="0" w:color="auto"/>
        <w:left w:val="none" w:sz="0" w:space="0" w:color="auto"/>
        <w:bottom w:val="none" w:sz="0" w:space="0" w:color="auto"/>
        <w:right w:val="none" w:sz="0" w:space="0" w:color="auto"/>
      </w:divBdr>
    </w:div>
    <w:div w:id="1678576596">
      <w:bodyDiv w:val="1"/>
      <w:marLeft w:val="0"/>
      <w:marRight w:val="0"/>
      <w:marTop w:val="0"/>
      <w:marBottom w:val="0"/>
      <w:divBdr>
        <w:top w:val="none" w:sz="0" w:space="0" w:color="auto"/>
        <w:left w:val="none" w:sz="0" w:space="0" w:color="auto"/>
        <w:bottom w:val="none" w:sz="0" w:space="0" w:color="auto"/>
        <w:right w:val="none" w:sz="0" w:space="0" w:color="auto"/>
      </w:divBdr>
    </w:div>
    <w:div w:id="1683312408">
      <w:bodyDiv w:val="1"/>
      <w:marLeft w:val="0"/>
      <w:marRight w:val="0"/>
      <w:marTop w:val="0"/>
      <w:marBottom w:val="0"/>
      <w:divBdr>
        <w:top w:val="none" w:sz="0" w:space="0" w:color="auto"/>
        <w:left w:val="none" w:sz="0" w:space="0" w:color="auto"/>
        <w:bottom w:val="none" w:sz="0" w:space="0" w:color="auto"/>
        <w:right w:val="none" w:sz="0" w:space="0" w:color="auto"/>
      </w:divBdr>
    </w:div>
    <w:div w:id="1708676132">
      <w:bodyDiv w:val="1"/>
      <w:marLeft w:val="0"/>
      <w:marRight w:val="0"/>
      <w:marTop w:val="0"/>
      <w:marBottom w:val="0"/>
      <w:divBdr>
        <w:top w:val="none" w:sz="0" w:space="0" w:color="auto"/>
        <w:left w:val="none" w:sz="0" w:space="0" w:color="auto"/>
        <w:bottom w:val="none" w:sz="0" w:space="0" w:color="auto"/>
        <w:right w:val="none" w:sz="0" w:space="0" w:color="auto"/>
      </w:divBdr>
    </w:div>
    <w:div w:id="1714963334">
      <w:bodyDiv w:val="1"/>
      <w:marLeft w:val="0"/>
      <w:marRight w:val="0"/>
      <w:marTop w:val="0"/>
      <w:marBottom w:val="0"/>
      <w:divBdr>
        <w:top w:val="none" w:sz="0" w:space="0" w:color="auto"/>
        <w:left w:val="none" w:sz="0" w:space="0" w:color="auto"/>
        <w:bottom w:val="none" w:sz="0" w:space="0" w:color="auto"/>
        <w:right w:val="none" w:sz="0" w:space="0" w:color="auto"/>
      </w:divBdr>
    </w:div>
    <w:div w:id="1723403832">
      <w:bodyDiv w:val="1"/>
      <w:marLeft w:val="0"/>
      <w:marRight w:val="0"/>
      <w:marTop w:val="0"/>
      <w:marBottom w:val="0"/>
      <w:divBdr>
        <w:top w:val="none" w:sz="0" w:space="0" w:color="auto"/>
        <w:left w:val="none" w:sz="0" w:space="0" w:color="auto"/>
        <w:bottom w:val="none" w:sz="0" w:space="0" w:color="auto"/>
        <w:right w:val="none" w:sz="0" w:space="0" w:color="auto"/>
      </w:divBdr>
    </w:div>
    <w:div w:id="1740400968">
      <w:bodyDiv w:val="1"/>
      <w:marLeft w:val="0"/>
      <w:marRight w:val="0"/>
      <w:marTop w:val="0"/>
      <w:marBottom w:val="0"/>
      <w:divBdr>
        <w:top w:val="none" w:sz="0" w:space="0" w:color="auto"/>
        <w:left w:val="none" w:sz="0" w:space="0" w:color="auto"/>
        <w:bottom w:val="none" w:sz="0" w:space="0" w:color="auto"/>
        <w:right w:val="none" w:sz="0" w:space="0" w:color="auto"/>
      </w:divBdr>
    </w:div>
    <w:div w:id="1752463097">
      <w:bodyDiv w:val="1"/>
      <w:marLeft w:val="0"/>
      <w:marRight w:val="0"/>
      <w:marTop w:val="0"/>
      <w:marBottom w:val="0"/>
      <w:divBdr>
        <w:top w:val="none" w:sz="0" w:space="0" w:color="auto"/>
        <w:left w:val="none" w:sz="0" w:space="0" w:color="auto"/>
        <w:bottom w:val="none" w:sz="0" w:space="0" w:color="auto"/>
        <w:right w:val="none" w:sz="0" w:space="0" w:color="auto"/>
      </w:divBdr>
    </w:div>
    <w:div w:id="1759716929">
      <w:bodyDiv w:val="1"/>
      <w:marLeft w:val="0"/>
      <w:marRight w:val="0"/>
      <w:marTop w:val="0"/>
      <w:marBottom w:val="0"/>
      <w:divBdr>
        <w:top w:val="none" w:sz="0" w:space="0" w:color="auto"/>
        <w:left w:val="none" w:sz="0" w:space="0" w:color="auto"/>
        <w:bottom w:val="none" w:sz="0" w:space="0" w:color="auto"/>
        <w:right w:val="none" w:sz="0" w:space="0" w:color="auto"/>
      </w:divBdr>
    </w:div>
    <w:div w:id="1774979113">
      <w:bodyDiv w:val="1"/>
      <w:marLeft w:val="0"/>
      <w:marRight w:val="0"/>
      <w:marTop w:val="0"/>
      <w:marBottom w:val="0"/>
      <w:divBdr>
        <w:top w:val="none" w:sz="0" w:space="0" w:color="auto"/>
        <w:left w:val="none" w:sz="0" w:space="0" w:color="auto"/>
        <w:bottom w:val="none" w:sz="0" w:space="0" w:color="auto"/>
        <w:right w:val="none" w:sz="0" w:space="0" w:color="auto"/>
      </w:divBdr>
    </w:div>
    <w:div w:id="1777168002">
      <w:bodyDiv w:val="1"/>
      <w:marLeft w:val="0"/>
      <w:marRight w:val="0"/>
      <w:marTop w:val="0"/>
      <w:marBottom w:val="0"/>
      <w:divBdr>
        <w:top w:val="none" w:sz="0" w:space="0" w:color="auto"/>
        <w:left w:val="none" w:sz="0" w:space="0" w:color="auto"/>
        <w:bottom w:val="none" w:sz="0" w:space="0" w:color="auto"/>
        <w:right w:val="none" w:sz="0" w:space="0" w:color="auto"/>
      </w:divBdr>
    </w:div>
    <w:div w:id="1777628535">
      <w:bodyDiv w:val="1"/>
      <w:marLeft w:val="0"/>
      <w:marRight w:val="0"/>
      <w:marTop w:val="0"/>
      <w:marBottom w:val="0"/>
      <w:divBdr>
        <w:top w:val="none" w:sz="0" w:space="0" w:color="auto"/>
        <w:left w:val="none" w:sz="0" w:space="0" w:color="auto"/>
        <w:bottom w:val="none" w:sz="0" w:space="0" w:color="auto"/>
        <w:right w:val="none" w:sz="0" w:space="0" w:color="auto"/>
      </w:divBdr>
    </w:div>
    <w:div w:id="1779372968">
      <w:bodyDiv w:val="1"/>
      <w:marLeft w:val="0"/>
      <w:marRight w:val="0"/>
      <w:marTop w:val="0"/>
      <w:marBottom w:val="0"/>
      <w:divBdr>
        <w:top w:val="none" w:sz="0" w:space="0" w:color="auto"/>
        <w:left w:val="none" w:sz="0" w:space="0" w:color="auto"/>
        <w:bottom w:val="none" w:sz="0" w:space="0" w:color="auto"/>
        <w:right w:val="none" w:sz="0" w:space="0" w:color="auto"/>
      </w:divBdr>
    </w:div>
    <w:div w:id="1792438320">
      <w:bodyDiv w:val="1"/>
      <w:marLeft w:val="0"/>
      <w:marRight w:val="0"/>
      <w:marTop w:val="0"/>
      <w:marBottom w:val="0"/>
      <w:divBdr>
        <w:top w:val="none" w:sz="0" w:space="0" w:color="auto"/>
        <w:left w:val="none" w:sz="0" w:space="0" w:color="auto"/>
        <w:bottom w:val="none" w:sz="0" w:space="0" w:color="auto"/>
        <w:right w:val="none" w:sz="0" w:space="0" w:color="auto"/>
      </w:divBdr>
    </w:div>
    <w:div w:id="1792898121">
      <w:bodyDiv w:val="1"/>
      <w:marLeft w:val="0"/>
      <w:marRight w:val="0"/>
      <w:marTop w:val="0"/>
      <w:marBottom w:val="0"/>
      <w:divBdr>
        <w:top w:val="none" w:sz="0" w:space="0" w:color="auto"/>
        <w:left w:val="none" w:sz="0" w:space="0" w:color="auto"/>
        <w:bottom w:val="none" w:sz="0" w:space="0" w:color="auto"/>
        <w:right w:val="none" w:sz="0" w:space="0" w:color="auto"/>
      </w:divBdr>
    </w:div>
    <w:div w:id="1798259846">
      <w:bodyDiv w:val="1"/>
      <w:marLeft w:val="0"/>
      <w:marRight w:val="0"/>
      <w:marTop w:val="0"/>
      <w:marBottom w:val="0"/>
      <w:divBdr>
        <w:top w:val="none" w:sz="0" w:space="0" w:color="auto"/>
        <w:left w:val="none" w:sz="0" w:space="0" w:color="auto"/>
        <w:bottom w:val="none" w:sz="0" w:space="0" w:color="auto"/>
        <w:right w:val="none" w:sz="0" w:space="0" w:color="auto"/>
      </w:divBdr>
    </w:div>
    <w:div w:id="1824277040">
      <w:bodyDiv w:val="1"/>
      <w:marLeft w:val="0"/>
      <w:marRight w:val="0"/>
      <w:marTop w:val="0"/>
      <w:marBottom w:val="0"/>
      <w:divBdr>
        <w:top w:val="none" w:sz="0" w:space="0" w:color="auto"/>
        <w:left w:val="none" w:sz="0" w:space="0" w:color="auto"/>
        <w:bottom w:val="none" w:sz="0" w:space="0" w:color="auto"/>
        <w:right w:val="none" w:sz="0" w:space="0" w:color="auto"/>
      </w:divBdr>
    </w:div>
    <w:div w:id="1835294044">
      <w:bodyDiv w:val="1"/>
      <w:marLeft w:val="0"/>
      <w:marRight w:val="0"/>
      <w:marTop w:val="0"/>
      <w:marBottom w:val="0"/>
      <w:divBdr>
        <w:top w:val="none" w:sz="0" w:space="0" w:color="auto"/>
        <w:left w:val="none" w:sz="0" w:space="0" w:color="auto"/>
        <w:bottom w:val="none" w:sz="0" w:space="0" w:color="auto"/>
        <w:right w:val="none" w:sz="0" w:space="0" w:color="auto"/>
      </w:divBdr>
    </w:div>
    <w:div w:id="1838112804">
      <w:bodyDiv w:val="1"/>
      <w:marLeft w:val="0"/>
      <w:marRight w:val="0"/>
      <w:marTop w:val="0"/>
      <w:marBottom w:val="0"/>
      <w:divBdr>
        <w:top w:val="none" w:sz="0" w:space="0" w:color="auto"/>
        <w:left w:val="none" w:sz="0" w:space="0" w:color="auto"/>
        <w:bottom w:val="none" w:sz="0" w:space="0" w:color="auto"/>
        <w:right w:val="none" w:sz="0" w:space="0" w:color="auto"/>
      </w:divBdr>
    </w:div>
    <w:div w:id="1858495255">
      <w:bodyDiv w:val="1"/>
      <w:marLeft w:val="0"/>
      <w:marRight w:val="0"/>
      <w:marTop w:val="0"/>
      <w:marBottom w:val="0"/>
      <w:divBdr>
        <w:top w:val="none" w:sz="0" w:space="0" w:color="auto"/>
        <w:left w:val="none" w:sz="0" w:space="0" w:color="auto"/>
        <w:bottom w:val="none" w:sz="0" w:space="0" w:color="auto"/>
        <w:right w:val="none" w:sz="0" w:space="0" w:color="auto"/>
      </w:divBdr>
    </w:div>
    <w:div w:id="1867407105">
      <w:bodyDiv w:val="1"/>
      <w:marLeft w:val="0"/>
      <w:marRight w:val="0"/>
      <w:marTop w:val="0"/>
      <w:marBottom w:val="0"/>
      <w:divBdr>
        <w:top w:val="none" w:sz="0" w:space="0" w:color="auto"/>
        <w:left w:val="none" w:sz="0" w:space="0" w:color="auto"/>
        <w:bottom w:val="none" w:sz="0" w:space="0" w:color="auto"/>
        <w:right w:val="none" w:sz="0" w:space="0" w:color="auto"/>
      </w:divBdr>
    </w:div>
    <w:div w:id="1880581761">
      <w:bodyDiv w:val="1"/>
      <w:marLeft w:val="0"/>
      <w:marRight w:val="0"/>
      <w:marTop w:val="0"/>
      <w:marBottom w:val="0"/>
      <w:divBdr>
        <w:top w:val="none" w:sz="0" w:space="0" w:color="auto"/>
        <w:left w:val="none" w:sz="0" w:space="0" w:color="auto"/>
        <w:bottom w:val="none" w:sz="0" w:space="0" w:color="auto"/>
        <w:right w:val="none" w:sz="0" w:space="0" w:color="auto"/>
      </w:divBdr>
    </w:div>
    <w:div w:id="1881162039">
      <w:bodyDiv w:val="1"/>
      <w:marLeft w:val="0"/>
      <w:marRight w:val="0"/>
      <w:marTop w:val="0"/>
      <w:marBottom w:val="0"/>
      <w:divBdr>
        <w:top w:val="none" w:sz="0" w:space="0" w:color="auto"/>
        <w:left w:val="none" w:sz="0" w:space="0" w:color="auto"/>
        <w:bottom w:val="none" w:sz="0" w:space="0" w:color="auto"/>
        <w:right w:val="none" w:sz="0" w:space="0" w:color="auto"/>
      </w:divBdr>
    </w:div>
    <w:div w:id="1886915824">
      <w:bodyDiv w:val="1"/>
      <w:marLeft w:val="0"/>
      <w:marRight w:val="0"/>
      <w:marTop w:val="0"/>
      <w:marBottom w:val="0"/>
      <w:divBdr>
        <w:top w:val="none" w:sz="0" w:space="0" w:color="auto"/>
        <w:left w:val="none" w:sz="0" w:space="0" w:color="auto"/>
        <w:bottom w:val="none" w:sz="0" w:space="0" w:color="auto"/>
        <w:right w:val="none" w:sz="0" w:space="0" w:color="auto"/>
      </w:divBdr>
    </w:div>
    <w:div w:id="1897352846">
      <w:bodyDiv w:val="1"/>
      <w:marLeft w:val="0"/>
      <w:marRight w:val="0"/>
      <w:marTop w:val="0"/>
      <w:marBottom w:val="0"/>
      <w:divBdr>
        <w:top w:val="none" w:sz="0" w:space="0" w:color="auto"/>
        <w:left w:val="none" w:sz="0" w:space="0" w:color="auto"/>
        <w:bottom w:val="none" w:sz="0" w:space="0" w:color="auto"/>
        <w:right w:val="none" w:sz="0" w:space="0" w:color="auto"/>
      </w:divBdr>
    </w:div>
    <w:div w:id="1907257762">
      <w:bodyDiv w:val="1"/>
      <w:marLeft w:val="0"/>
      <w:marRight w:val="0"/>
      <w:marTop w:val="0"/>
      <w:marBottom w:val="0"/>
      <w:divBdr>
        <w:top w:val="none" w:sz="0" w:space="0" w:color="auto"/>
        <w:left w:val="none" w:sz="0" w:space="0" w:color="auto"/>
        <w:bottom w:val="none" w:sz="0" w:space="0" w:color="auto"/>
        <w:right w:val="none" w:sz="0" w:space="0" w:color="auto"/>
      </w:divBdr>
    </w:div>
    <w:div w:id="1913082300">
      <w:bodyDiv w:val="1"/>
      <w:marLeft w:val="0"/>
      <w:marRight w:val="0"/>
      <w:marTop w:val="0"/>
      <w:marBottom w:val="0"/>
      <w:divBdr>
        <w:top w:val="none" w:sz="0" w:space="0" w:color="auto"/>
        <w:left w:val="none" w:sz="0" w:space="0" w:color="auto"/>
        <w:bottom w:val="none" w:sz="0" w:space="0" w:color="auto"/>
        <w:right w:val="none" w:sz="0" w:space="0" w:color="auto"/>
      </w:divBdr>
    </w:div>
    <w:div w:id="1918398224">
      <w:bodyDiv w:val="1"/>
      <w:marLeft w:val="0"/>
      <w:marRight w:val="0"/>
      <w:marTop w:val="0"/>
      <w:marBottom w:val="0"/>
      <w:divBdr>
        <w:top w:val="none" w:sz="0" w:space="0" w:color="auto"/>
        <w:left w:val="none" w:sz="0" w:space="0" w:color="auto"/>
        <w:bottom w:val="none" w:sz="0" w:space="0" w:color="auto"/>
        <w:right w:val="none" w:sz="0" w:space="0" w:color="auto"/>
      </w:divBdr>
    </w:div>
    <w:div w:id="1943604384">
      <w:bodyDiv w:val="1"/>
      <w:marLeft w:val="0"/>
      <w:marRight w:val="0"/>
      <w:marTop w:val="0"/>
      <w:marBottom w:val="0"/>
      <w:divBdr>
        <w:top w:val="none" w:sz="0" w:space="0" w:color="auto"/>
        <w:left w:val="none" w:sz="0" w:space="0" w:color="auto"/>
        <w:bottom w:val="none" w:sz="0" w:space="0" w:color="auto"/>
        <w:right w:val="none" w:sz="0" w:space="0" w:color="auto"/>
      </w:divBdr>
    </w:div>
    <w:div w:id="1951818159">
      <w:bodyDiv w:val="1"/>
      <w:marLeft w:val="0"/>
      <w:marRight w:val="0"/>
      <w:marTop w:val="0"/>
      <w:marBottom w:val="0"/>
      <w:divBdr>
        <w:top w:val="none" w:sz="0" w:space="0" w:color="auto"/>
        <w:left w:val="none" w:sz="0" w:space="0" w:color="auto"/>
        <w:bottom w:val="none" w:sz="0" w:space="0" w:color="auto"/>
        <w:right w:val="none" w:sz="0" w:space="0" w:color="auto"/>
      </w:divBdr>
    </w:div>
    <w:div w:id="1962178342">
      <w:bodyDiv w:val="1"/>
      <w:marLeft w:val="0"/>
      <w:marRight w:val="0"/>
      <w:marTop w:val="0"/>
      <w:marBottom w:val="0"/>
      <w:divBdr>
        <w:top w:val="none" w:sz="0" w:space="0" w:color="auto"/>
        <w:left w:val="none" w:sz="0" w:space="0" w:color="auto"/>
        <w:bottom w:val="none" w:sz="0" w:space="0" w:color="auto"/>
        <w:right w:val="none" w:sz="0" w:space="0" w:color="auto"/>
      </w:divBdr>
    </w:div>
    <w:div w:id="1966736042">
      <w:bodyDiv w:val="1"/>
      <w:marLeft w:val="0"/>
      <w:marRight w:val="0"/>
      <w:marTop w:val="0"/>
      <w:marBottom w:val="0"/>
      <w:divBdr>
        <w:top w:val="none" w:sz="0" w:space="0" w:color="auto"/>
        <w:left w:val="none" w:sz="0" w:space="0" w:color="auto"/>
        <w:bottom w:val="none" w:sz="0" w:space="0" w:color="auto"/>
        <w:right w:val="none" w:sz="0" w:space="0" w:color="auto"/>
      </w:divBdr>
    </w:div>
    <w:div w:id="1982882481">
      <w:bodyDiv w:val="1"/>
      <w:marLeft w:val="0"/>
      <w:marRight w:val="0"/>
      <w:marTop w:val="0"/>
      <w:marBottom w:val="0"/>
      <w:divBdr>
        <w:top w:val="none" w:sz="0" w:space="0" w:color="auto"/>
        <w:left w:val="none" w:sz="0" w:space="0" w:color="auto"/>
        <w:bottom w:val="none" w:sz="0" w:space="0" w:color="auto"/>
        <w:right w:val="none" w:sz="0" w:space="0" w:color="auto"/>
      </w:divBdr>
    </w:div>
    <w:div w:id="1984305799">
      <w:bodyDiv w:val="1"/>
      <w:marLeft w:val="0"/>
      <w:marRight w:val="0"/>
      <w:marTop w:val="0"/>
      <w:marBottom w:val="0"/>
      <w:divBdr>
        <w:top w:val="none" w:sz="0" w:space="0" w:color="auto"/>
        <w:left w:val="none" w:sz="0" w:space="0" w:color="auto"/>
        <w:bottom w:val="none" w:sz="0" w:space="0" w:color="auto"/>
        <w:right w:val="none" w:sz="0" w:space="0" w:color="auto"/>
      </w:divBdr>
    </w:div>
    <w:div w:id="1986281261">
      <w:bodyDiv w:val="1"/>
      <w:marLeft w:val="0"/>
      <w:marRight w:val="0"/>
      <w:marTop w:val="0"/>
      <w:marBottom w:val="0"/>
      <w:divBdr>
        <w:top w:val="none" w:sz="0" w:space="0" w:color="auto"/>
        <w:left w:val="none" w:sz="0" w:space="0" w:color="auto"/>
        <w:bottom w:val="none" w:sz="0" w:space="0" w:color="auto"/>
        <w:right w:val="none" w:sz="0" w:space="0" w:color="auto"/>
      </w:divBdr>
    </w:div>
    <w:div w:id="1991446113">
      <w:bodyDiv w:val="1"/>
      <w:marLeft w:val="0"/>
      <w:marRight w:val="0"/>
      <w:marTop w:val="0"/>
      <w:marBottom w:val="0"/>
      <w:divBdr>
        <w:top w:val="none" w:sz="0" w:space="0" w:color="auto"/>
        <w:left w:val="none" w:sz="0" w:space="0" w:color="auto"/>
        <w:bottom w:val="none" w:sz="0" w:space="0" w:color="auto"/>
        <w:right w:val="none" w:sz="0" w:space="0" w:color="auto"/>
      </w:divBdr>
    </w:div>
    <w:div w:id="1996647595">
      <w:bodyDiv w:val="1"/>
      <w:marLeft w:val="0"/>
      <w:marRight w:val="0"/>
      <w:marTop w:val="0"/>
      <w:marBottom w:val="0"/>
      <w:divBdr>
        <w:top w:val="none" w:sz="0" w:space="0" w:color="auto"/>
        <w:left w:val="none" w:sz="0" w:space="0" w:color="auto"/>
        <w:bottom w:val="none" w:sz="0" w:space="0" w:color="auto"/>
        <w:right w:val="none" w:sz="0" w:space="0" w:color="auto"/>
      </w:divBdr>
    </w:div>
    <w:div w:id="2010478642">
      <w:bodyDiv w:val="1"/>
      <w:marLeft w:val="0"/>
      <w:marRight w:val="0"/>
      <w:marTop w:val="0"/>
      <w:marBottom w:val="0"/>
      <w:divBdr>
        <w:top w:val="none" w:sz="0" w:space="0" w:color="auto"/>
        <w:left w:val="none" w:sz="0" w:space="0" w:color="auto"/>
        <w:bottom w:val="none" w:sz="0" w:space="0" w:color="auto"/>
        <w:right w:val="none" w:sz="0" w:space="0" w:color="auto"/>
      </w:divBdr>
    </w:div>
    <w:div w:id="2015494239">
      <w:bodyDiv w:val="1"/>
      <w:marLeft w:val="0"/>
      <w:marRight w:val="0"/>
      <w:marTop w:val="0"/>
      <w:marBottom w:val="0"/>
      <w:divBdr>
        <w:top w:val="none" w:sz="0" w:space="0" w:color="auto"/>
        <w:left w:val="none" w:sz="0" w:space="0" w:color="auto"/>
        <w:bottom w:val="none" w:sz="0" w:space="0" w:color="auto"/>
        <w:right w:val="none" w:sz="0" w:space="0" w:color="auto"/>
      </w:divBdr>
    </w:div>
    <w:div w:id="2021810641">
      <w:bodyDiv w:val="1"/>
      <w:marLeft w:val="0"/>
      <w:marRight w:val="0"/>
      <w:marTop w:val="0"/>
      <w:marBottom w:val="0"/>
      <w:divBdr>
        <w:top w:val="none" w:sz="0" w:space="0" w:color="auto"/>
        <w:left w:val="none" w:sz="0" w:space="0" w:color="auto"/>
        <w:bottom w:val="none" w:sz="0" w:space="0" w:color="auto"/>
        <w:right w:val="none" w:sz="0" w:space="0" w:color="auto"/>
      </w:divBdr>
    </w:div>
    <w:div w:id="2022657359">
      <w:bodyDiv w:val="1"/>
      <w:marLeft w:val="0"/>
      <w:marRight w:val="0"/>
      <w:marTop w:val="0"/>
      <w:marBottom w:val="0"/>
      <w:divBdr>
        <w:top w:val="none" w:sz="0" w:space="0" w:color="auto"/>
        <w:left w:val="none" w:sz="0" w:space="0" w:color="auto"/>
        <w:bottom w:val="none" w:sz="0" w:space="0" w:color="auto"/>
        <w:right w:val="none" w:sz="0" w:space="0" w:color="auto"/>
      </w:divBdr>
    </w:div>
    <w:div w:id="2022973837">
      <w:bodyDiv w:val="1"/>
      <w:marLeft w:val="0"/>
      <w:marRight w:val="0"/>
      <w:marTop w:val="0"/>
      <w:marBottom w:val="0"/>
      <w:divBdr>
        <w:top w:val="none" w:sz="0" w:space="0" w:color="auto"/>
        <w:left w:val="none" w:sz="0" w:space="0" w:color="auto"/>
        <w:bottom w:val="none" w:sz="0" w:space="0" w:color="auto"/>
        <w:right w:val="none" w:sz="0" w:space="0" w:color="auto"/>
      </w:divBdr>
    </w:div>
    <w:div w:id="2028290929">
      <w:bodyDiv w:val="1"/>
      <w:marLeft w:val="0"/>
      <w:marRight w:val="0"/>
      <w:marTop w:val="0"/>
      <w:marBottom w:val="0"/>
      <w:divBdr>
        <w:top w:val="none" w:sz="0" w:space="0" w:color="auto"/>
        <w:left w:val="none" w:sz="0" w:space="0" w:color="auto"/>
        <w:bottom w:val="none" w:sz="0" w:space="0" w:color="auto"/>
        <w:right w:val="none" w:sz="0" w:space="0" w:color="auto"/>
      </w:divBdr>
    </w:div>
    <w:div w:id="2054108542">
      <w:bodyDiv w:val="1"/>
      <w:marLeft w:val="0"/>
      <w:marRight w:val="0"/>
      <w:marTop w:val="0"/>
      <w:marBottom w:val="0"/>
      <w:divBdr>
        <w:top w:val="none" w:sz="0" w:space="0" w:color="auto"/>
        <w:left w:val="none" w:sz="0" w:space="0" w:color="auto"/>
        <w:bottom w:val="none" w:sz="0" w:space="0" w:color="auto"/>
        <w:right w:val="none" w:sz="0" w:space="0" w:color="auto"/>
      </w:divBdr>
    </w:div>
    <w:div w:id="2065912462">
      <w:bodyDiv w:val="1"/>
      <w:marLeft w:val="0"/>
      <w:marRight w:val="0"/>
      <w:marTop w:val="0"/>
      <w:marBottom w:val="0"/>
      <w:divBdr>
        <w:top w:val="none" w:sz="0" w:space="0" w:color="auto"/>
        <w:left w:val="none" w:sz="0" w:space="0" w:color="auto"/>
        <w:bottom w:val="none" w:sz="0" w:space="0" w:color="auto"/>
        <w:right w:val="none" w:sz="0" w:space="0" w:color="auto"/>
      </w:divBdr>
    </w:div>
    <w:div w:id="2072532937">
      <w:bodyDiv w:val="1"/>
      <w:marLeft w:val="0"/>
      <w:marRight w:val="0"/>
      <w:marTop w:val="0"/>
      <w:marBottom w:val="0"/>
      <w:divBdr>
        <w:top w:val="none" w:sz="0" w:space="0" w:color="auto"/>
        <w:left w:val="none" w:sz="0" w:space="0" w:color="auto"/>
        <w:bottom w:val="none" w:sz="0" w:space="0" w:color="auto"/>
        <w:right w:val="none" w:sz="0" w:space="0" w:color="auto"/>
      </w:divBdr>
    </w:div>
    <w:div w:id="2116947975">
      <w:bodyDiv w:val="1"/>
      <w:marLeft w:val="0"/>
      <w:marRight w:val="0"/>
      <w:marTop w:val="0"/>
      <w:marBottom w:val="0"/>
      <w:divBdr>
        <w:top w:val="none" w:sz="0" w:space="0" w:color="auto"/>
        <w:left w:val="none" w:sz="0" w:space="0" w:color="auto"/>
        <w:bottom w:val="none" w:sz="0" w:space="0" w:color="auto"/>
        <w:right w:val="none" w:sz="0" w:space="0" w:color="auto"/>
      </w:divBdr>
    </w:div>
    <w:div w:id="2120756686">
      <w:bodyDiv w:val="1"/>
      <w:marLeft w:val="0"/>
      <w:marRight w:val="0"/>
      <w:marTop w:val="0"/>
      <w:marBottom w:val="0"/>
      <w:divBdr>
        <w:top w:val="none" w:sz="0" w:space="0" w:color="auto"/>
        <w:left w:val="none" w:sz="0" w:space="0" w:color="auto"/>
        <w:bottom w:val="none" w:sz="0" w:space="0" w:color="auto"/>
        <w:right w:val="none" w:sz="0" w:space="0" w:color="auto"/>
      </w:divBdr>
    </w:div>
    <w:div w:id="2132821143">
      <w:bodyDiv w:val="1"/>
      <w:marLeft w:val="0"/>
      <w:marRight w:val="0"/>
      <w:marTop w:val="0"/>
      <w:marBottom w:val="0"/>
      <w:divBdr>
        <w:top w:val="none" w:sz="0" w:space="0" w:color="auto"/>
        <w:left w:val="none" w:sz="0" w:space="0" w:color="auto"/>
        <w:bottom w:val="none" w:sz="0" w:space="0" w:color="auto"/>
        <w:right w:val="none" w:sz="0" w:space="0" w:color="auto"/>
      </w:divBdr>
    </w:div>
    <w:div w:id="2142729562">
      <w:bodyDiv w:val="1"/>
      <w:marLeft w:val="0"/>
      <w:marRight w:val="0"/>
      <w:marTop w:val="0"/>
      <w:marBottom w:val="0"/>
      <w:divBdr>
        <w:top w:val="none" w:sz="0" w:space="0" w:color="auto"/>
        <w:left w:val="none" w:sz="0" w:space="0" w:color="auto"/>
        <w:bottom w:val="none" w:sz="0" w:space="0" w:color="auto"/>
        <w:right w:val="none" w:sz="0" w:space="0" w:color="auto"/>
      </w:divBdr>
    </w:div>
    <w:div w:id="214515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nland.ru/documents/15976/" TargetMode="External"/><Relationship Id="rId13" Type="http://schemas.openxmlformats.org/officeDocument/2006/relationships/hyperlink" Target="http://publication.pravo.gov.ru/Document/View/0001202212280044?index=153" TargetMode="External"/><Relationship Id="rId18" Type="http://schemas.openxmlformats.org/officeDocument/2006/relationships/hyperlink" Target="http://alenka-16.ru/obraz" TargetMode="External"/><Relationship Id="rId3" Type="http://schemas.openxmlformats.org/officeDocument/2006/relationships/styles" Target="styles.xml"/><Relationship Id="rId21" Type="http://schemas.openxmlformats.org/officeDocument/2006/relationships/hyperlink" Target="http://detstvo-press.ru/?author=Gavrisheva_L.B.(93)" TargetMode="External"/><Relationship Id="rId7" Type="http://schemas.openxmlformats.org/officeDocument/2006/relationships/endnotes" Target="endnotes.xml"/><Relationship Id="rId12" Type="http://schemas.openxmlformats.org/officeDocument/2006/relationships/hyperlink" Target="http://publication.pravo.gov.ru/Document/View/0001202212280044?index=149" TargetMode="External"/><Relationship Id="rId17" Type="http://schemas.openxmlformats.org/officeDocument/2006/relationships/hyperlink" Target="http://alenka-16.ru/sveden/documen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1080;&#1085;&#1089;&#1090;&#1080;&#1090;&#1091;&#1090;&#1074;&#1086;&#1089;&#1087;&#1080;&#1090;&#1072;&#1085;&#1080;&#1103;.&#1088;&#1092;/programmy-vospitaniya/programmy-vospitaniya-doo/prakticheskoe-rukovodstvo-vospitatelyu-o-vospitanii/" TargetMode="External"/><Relationship Id="rId20" Type="http://schemas.openxmlformats.org/officeDocument/2006/relationships/hyperlink" Target="http://detstvo-press.ru/?author=Nishcheva_N.V.(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ublication.pravo.gov.ru/Document/View/0001202212280044?index=173" TargetMode="External"/><Relationship Id="rId23" Type="http://schemas.openxmlformats.org/officeDocument/2006/relationships/hyperlink" Target="https://www.donland.ru/documents/15976/" TargetMode="External"/><Relationship Id="rId10" Type="http://schemas.openxmlformats.org/officeDocument/2006/relationships/hyperlink" Target="http://publication.pravo.gov.ru/Document/View/0001202212280044" TargetMode="External"/><Relationship Id="rId19" Type="http://schemas.openxmlformats.org/officeDocument/2006/relationships/hyperlink" Target="http://publication.pravo.gov.ru/Document/View/0001202212280044?index=171" TargetMode="External"/><Relationship Id="rId4" Type="http://schemas.openxmlformats.org/officeDocument/2006/relationships/settings" Target="settings.xml"/><Relationship Id="rId9" Type="http://schemas.openxmlformats.org/officeDocument/2006/relationships/hyperlink" Target="http://publication.pravo.gov.ru/Document/View/0001202212280044" TargetMode="External"/><Relationship Id="rId14" Type="http://schemas.openxmlformats.org/officeDocument/2006/relationships/hyperlink" Target="http://publication.pravo.gov.ru/Document/View/0001202212280044?index=158" TargetMode="External"/><Relationship Id="rId22" Type="http://schemas.openxmlformats.org/officeDocument/2006/relationships/hyperlink" Target="http://detstvo-press.ru/?author=Kirillova_YU.A.(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E1DC5-A914-4C8C-AB6B-124107905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3416</TotalTime>
  <Pages>250</Pages>
  <Words>104154</Words>
  <Characters>593678</Characters>
  <Application>Microsoft Office Word</Application>
  <DocSecurity>0</DocSecurity>
  <Lines>4947</Lines>
  <Paragraphs>1392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Елена Завгородняя</cp:lastModifiedBy>
  <cp:revision>789</cp:revision>
  <cp:lastPrinted>2025-08-21T07:23:00Z</cp:lastPrinted>
  <dcterms:created xsi:type="dcterms:W3CDTF">2023-06-15T12:45:00Z</dcterms:created>
  <dcterms:modified xsi:type="dcterms:W3CDTF">2025-09-12T06:09:00Z</dcterms:modified>
</cp:coreProperties>
</file>