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146" w:rsidRDefault="00E95146" w:rsidP="00E95146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  <w:lang w:val="en-US"/>
        </w:rPr>
      </w:pPr>
    </w:p>
    <w:p w:rsidR="00E95146" w:rsidRDefault="00E95146" w:rsidP="00E95146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  <w:lang w:val="en-US"/>
        </w:rPr>
      </w:pPr>
    </w:p>
    <w:p w:rsidR="00E95146" w:rsidRDefault="00E95146" w:rsidP="00E95146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  <w:lang w:val="en-US"/>
        </w:rPr>
      </w:pPr>
    </w:p>
    <w:p w:rsidR="00E95146" w:rsidRDefault="00E95146" w:rsidP="00E95146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  <w:lang w:val="en-US"/>
        </w:rPr>
      </w:pPr>
    </w:p>
    <w:p w:rsidR="00E95146" w:rsidRDefault="00E95146" w:rsidP="00E95146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  <w:lang w:val="en-US"/>
        </w:rPr>
      </w:pPr>
      <w:r>
        <w:rPr>
          <w:b/>
          <w:color w:val="FF0000"/>
          <w:sz w:val="56"/>
          <w:szCs w:val="56"/>
        </w:rPr>
        <w:t>Консультация</w:t>
      </w:r>
      <w:r>
        <w:rPr>
          <w:b/>
          <w:color w:val="FF0000"/>
          <w:sz w:val="56"/>
          <w:szCs w:val="56"/>
          <w:lang w:val="en-US"/>
        </w:rPr>
        <w:t xml:space="preserve"> </w:t>
      </w:r>
      <w:r>
        <w:rPr>
          <w:b/>
          <w:color w:val="FF0000"/>
          <w:sz w:val="56"/>
          <w:szCs w:val="56"/>
        </w:rPr>
        <w:t xml:space="preserve"> для родителей на тему</w:t>
      </w:r>
    </w:p>
    <w:p w:rsidR="00E95146" w:rsidRDefault="00E95146" w:rsidP="00E95146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  <w:lang w:val="en-US"/>
        </w:rPr>
      </w:pPr>
    </w:p>
    <w:p w:rsidR="00E95146" w:rsidRDefault="00E95146" w:rsidP="00E95146">
      <w:pPr>
        <w:pStyle w:val="Default"/>
        <w:jc w:val="center"/>
        <w:rPr>
          <w:sz w:val="36"/>
          <w:szCs w:val="36"/>
        </w:rPr>
      </w:pPr>
    </w:p>
    <w:p w:rsidR="00E95146" w:rsidRDefault="00E95146" w:rsidP="00E95146">
      <w:pPr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  <w:t>«Почему необходимо подкармливать птиц зимой»</w:t>
      </w:r>
    </w:p>
    <w:p w:rsidR="00E95146" w:rsidRDefault="00E95146" w:rsidP="00E95146">
      <w:pPr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  <w:lang w:eastAsia="ru-RU"/>
        </w:rPr>
      </w:pPr>
    </w:p>
    <w:p w:rsidR="00E95146" w:rsidRDefault="00E95146" w:rsidP="00E95146">
      <w:pPr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  <w:lang w:eastAsia="ru-RU"/>
        </w:rPr>
      </w:pPr>
    </w:p>
    <w:p w:rsidR="00E95146" w:rsidRDefault="00E95146" w:rsidP="00E95146">
      <w:pPr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  <w:lang w:eastAsia="ru-RU"/>
        </w:rPr>
      </w:pPr>
    </w:p>
    <w:p w:rsidR="00E95146" w:rsidRDefault="00E95146" w:rsidP="00E95146">
      <w:pPr>
        <w:jc w:val="center"/>
        <w:rPr>
          <w:rFonts w:ascii="Times New Roman" w:hAnsi="Times New Roman" w:cs="Times New Roman"/>
          <w:color w:val="333333"/>
          <w:sz w:val="40"/>
          <w:szCs w:val="40"/>
          <w:lang w:eastAsia="ru-RU"/>
        </w:rPr>
      </w:pPr>
    </w:p>
    <w:p w:rsidR="00E95146" w:rsidRDefault="00E95146" w:rsidP="00E95146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  <w:r>
        <w:rPr>
          <w:sz w:val="36"/>
          <w:szCs w:val="36"/>
        </w:rPr>
        <w:t>Воспитатель: Юшкова Галина Викторовна</w:t>
      </w:r>
    </w:p>
    <w:p w:rsidR="00E95146" w:rsidRDefault="00E95146" w:rsidP="00E95146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</w:p>
    <w:p w:rsidR="00E95146" w:rsidRDefault="00E95146" w:rsidP="00E95146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</w:p>
    <w:p w:rsidR="00E95146" w:rsidRDefault="00E95146" w:rsidP="00E95146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</w:p>
    <w:p w:rsidR="00E95146" w:rsidRDefault="00E95146" w:rsidP="00E95146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</w:p>
    <w:p w:rsidR="00E95146" w:rsidRDefault="00E95146" w:rsidP="00E95146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</w:p>
    <w:p w:rsidR="00E95146" w:rsidRDefault="00E95146" w:rsidP="00E95146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  <w:r>
        <w:rPr>
          <w:sz w:val="36"/>
          <w:szCs w:val="36"/>
        </w:rPr>
        <w:t>Январь 2026 года</w:t>
      </w:r>
    </w:p>
    <w:p w:rsidR="00E95146" w:rsidRDefault="00E95146" w:rsidP="00E95146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E95146" w:rsidRDefault="00E95146" w:rsidP="00E95146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lastRenderedPageBreak/>
        <w:t>Почему необходимо подкармливать птиц зимой</w:t>
      </w:r>
    </w:p>
    <w:p w:rsidR="00E95146" w:rsidRDefault="00E95146" w:rsidP="00E95146">
      <w:pPr>
        <w:jc w:val="center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i/>
          <w:iCs/>
          <w:sz w:val="28"/>
          <w:szCs w:val="28"/>
          <w:lang w:val="ru-RU"/>
        </w:rPr>
        <w:t>Правила подкормки</w:t>
      </w:r>
    </w:p>
    <w:p w:rsidR="00E95146" w:rsidRDefault="00E95146" w:rsidP="00E9514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Помощь птицам пережить зиму – полезное дело, но требующее соблюдения правил:</w:t>
      </w:r>
    </w:p>
    <w:p w:rsidR="00E95146" w:rsidRDefault="00E95146" w:rsidP="00E9514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proofErr w:type="spellStart"/>
      <w:r>
        <w:rPr>
          <w:rFonts w:ascii="Comic Sans MS" w:hAnsi="Comic Sans MS" w:cs="Comic Sans MS"/>
          <w:sz w:val="28"/>
          <w:szCs w:val="28"/>
          <w:lang w:val="ru-RU"/>
        </w:rPr>
        <w:t>Насыпание</w:t>
      </w:r>
      <w:proofErr w:type="spellEnd"/>
      <w:r>
        <w:rPr>
          <w:rFonts w:ascii="Comic Sans MS" w:hAnsi="Comic Sans MS" w:cs="Comic Sans MS"/>
          <w:sz w:val="28"/>
          <w:szCs w:val="28"/>
          <w:lang w:val="ru-RU"/>
        </w:rPr>
        <w:t xml:space="preserve"> корма – это </w:t>
      </w:r>
      <w:proofErr w:type="spellStart"/>
      <w:r>
        <w:rPr>
          <w:rFonts w:ascii="Comic Sans MS" w:hAnsi="Comic Sans MS" w:cs="Comic Sans MS"/>
          <w:sz w:val="28"/>
          <w:szCs w:val="28"/>
          <w:lang w:val="ru-RU"/>
        </w:rPr>
        <w:t>подкармливание</w:t>
      </w:r>
      <w:proofErr w:type="spellEnd"/>
      <w:r>
        <w:rPr>
          <w:rFonts w:ascii="Comic Sans MS" w:hAnsi="Comic Sans MS" w:cs="Comic Sans MS"/>
          <w:sz w:val="28"/>
          <w:szCs w:val="28"/>
          <w:lang w:val="ru-RU"/>
        </w:rPr>
        <w:t>, а не кормление. Поэтому нельзя, чтобы в кормушках было изобилие еды. Это обедняет рацион и отучает птиц от самостоятельного поиска, делая их зависимыми от человека. Иногда нет времени добавить в кормушку зернышек или крошек. По этой же причине не стоит приучать пичужек к наполнению птичьей столовой в одно и то же время.</w:t>
      </w:r>
    </w:p>
    <w:p w:rsidR="00E95146" w:rsidRDefault="00E95146" w:rsidP="00E9514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Стоит положить такое количество, которое птички съедят за несколько минут. Добавить еще можно к вечеру или следующим утром. К тому же, корм загрязняется птичьими испражнениями.</w:t>
      </w:r>
    </w:p>
    <w:p w:rsidR="00E95146" w:rsidRDefault="00E95146" w:rsidP="00E95146">
      <w:pPr>
        <w:jc w:val="center"/>
        <w:rPr>
          <w:rFonts w:ascii="Comic Sans MS" w:hAnsi="Comic Sans MS" w:cs="Comic Sans MS"/>
          <w:b/>
          <w:bCs/>
          <w:color w:val="FF0000"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color w:val="FF0000"/>
          <w:sz w:val="28"/>
          <w:szCs w:val="28"/>
          <w:lang w:val="ru-RU"/>
        </w:rPr>
        <w:t>В снегопад и гололедицу кладут больше корма.</w:t>
      </w:r>
    </w:p>
    <w:p w:rsidR="00E95146" w:rsidRDefault="00E95146" w:rsidP="00E9514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Следить и ухаживать за кормушками предстоит до первого весеннего тепла и просыпания насекомых.</w:t>
      </w:r>
    </w:p>
    <w:p w:rsidR="00E95146" w:rsidRDefault="00E95146" w:rsidP="00E9514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Одна птичка за зимний период съедает до 1 кг подкормки, которую покупают в зоомагазине или готовят самостоятельно. Это смесь проса, овса с пшеницей и семенами нежареного подсолнуха. Добавляются сушеные рябиновые ягоды и зерновые отходы, сухарики или белые хлебные крошки, животный жир и несоленое сало. Разнообразить еду птиц можно семенами клена, яичной скорлупой, семенами конопли и сорной травы.</w:t>
      </w:r>
    </w:p>
    <w:p w:rsidR="00E95146" w:rsidRDefault="00E95146" w:rsidP="00E95146">
      <w:pPr>
        <w:rPr>
          <w:rFonts w:ascii="Comic Sans MS" w:hAnsi="Comic Sans MS" w:cs="Comic Sans MS"/>
          <w:b/>
          <w:bCs/>
          <w:i/>
          <w:iCs/>
          <w:sz w:val="28"/>
          <w:szCs w:val="28"/>
        </w:rPr>
      </w:pPr>
    </w:p>
    <w:p w:rsidR="00E95146" w:rsidRDefault="00E95146" w:rsidP="00E95146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Чем подкормить птиц зимой в кормушке</w:t>
      </w:r>
    </w:p>
    <w:p w:rsidR="00E95146" w:rsidRDefault="00E95146" w:rsidP="00E9514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Кормить зимующих птиц разрешено</w:t>
      </w:r>
      <w:proofErr w:type="gramStart"/>
      <w:r>
        <w:rPr>
          <w:rFonts w:ascii="Comic Sans MS" w:hAnsi="Comic Sans MS" w:cs="Comic Sans MS"/>
          <w:sz w:val="28"/>
          <w:szCs w:val="28"/>
          <w:lang w:val="ru-RU"/>
        </w:rPr>
        <w:t> :</w:t>
      </w:r>
      <w:proofErr w:type="gramEnd"/>
    </w:p>
    <w:p w:rsidR="00E95146" w:rsidRDefault="00E95146" w:rsidP="00E95146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вареным рисом;</w:t>
      </w:r>
    </w:p>
    <w:p w:rsidR="00E95146" w:rsidRDefault="00E95146" w:rsidP="00E95146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гречихой;</w:t>
      </w:r>
    </w:p>
    <w:p w:rsidR="00E95146" w:rsidRDefault="00E95146" w:rsidP="00E95146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пшеном;</w:t>
      </w:r>
    </w:p>
    <w:p w:rsidR="00E95146" w:rsidRDefault="00E95146" w:rsidP="00E95146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овсянкой (геркулесом, хлопьями);</w:t>
      </w:r>
    </w:p>
    <w:p w:rsidR="00E95146" w:rsidRDefault="00E95146" w:rsidP="00E95146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перловкой;</w:t>
      </w:r>
    </w:p>
    <w:p w:rsidR="00E95146" w:rsidRDefault="00E95146" w:rsidP="00E95146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кукурузой;</w:t>
      </w:r>
    </w:p>
    <w:p w:rsidR="00E95146" w:rsidRDefault="00E95146" w:rsidP="00E95146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пшеницей;</w:t>
      </w:r>
    </w:p>
    <w:p w:rsidR="00E95146" w:rsidRDefault="00E95146" w:rsidP="00E95146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овсом.</w:t>
      </w:r>
    </w:p>
    <w:p w:rsidR="00E95146" w:rsidRDefault="00E95146" w:rsidP="00E95146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br w:type="page"/>
      </w:r>
    </w:p>
    <w:p w:rsidR="00E95146" w:rsidRDefault="00E95146" w:rsidP="00E9514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lastRenderedPageBreak/>
        <w:t xml:space="preserve">Крупа насыпается в сыром виде или варится до </w:t>
      </w:r>
      <w:proofErr w:type="spellStart"/>
      <w:r>
        <w:rPr>
          <w:rFonts w:ascii="Comic Sans MS" w:hAnsi="Comic Sans MS" w:cs="Comic Sans MS"/>
          <w:sz w:val="28"/>
          <w:szCs w:val="28"/>
          <w:lang w:val="ru-RU"/>
        </w:rPr>
        <w:t>полуготового</w:t>
      </w:r>
      <w:proofErr w:type="spellEnd"/>
      <w:r>
        <w:rPr>
          <w:rFonts w:ascii="Comic Sans MS" w:hAnsi="Comic Sans MS" w:cs="Comic Sans MS"/>
          <w:sz w:val="28"/>
          <w:szCs w:val="28"/>
          <w:lang w:val="ru-RU"/>
        </w:rPr>
        <w:t xml:space="preserve"> состояния, но без соли и молока.</w:t>
      </w:r>
    </w:p>
    <w:p w:rsidR="00E95146" w:rsidRDefault="00E95146" w:rsidP="00E9514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Птицам нравятся арбузные, тыквенные или дынные семечки, которые летом нужно промыть и высушить. Свежее мясо, сало, кусочки хлеба не стоит класть в кормушку, их лучше подвесить или сделать из лакомства бусы.</w:t>
      </w:r>
    </w:p>
    <w:p w:rsidR="00E95146" w:rsidRDefault="00E95146" w:rsidP="00E9514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E95146" w:rsidRDefault="00E95146" w:rsidP="00E95146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Как правильно подкармливать птиц зимой</w:t>
      </w:r>
    </w:p>
    <w:p w:rsidR="00E95146" w:rsidRDefault="00E95146" w:rsidP="00E9514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Запрещенная еда для птиц</w:t>
      </w:r>
      <w:proofErr w:type="gramStart"/>
      <w:r>
        <w:rPr>
          <w:rFonts w:ascii="Comic Sans MS" w:hAnsi="Comic Sans MS" w:cs="Comic Sans MS"/>
          <w:sz w:val="28"/>
          <w:szCs w:val="28"/>
          <w:lang w:val="ru-RU"/>
        </w:rPr>
        <w:t> :</w:t>
      </w:r>
      <w:proofErr w:type="gramEnd"/>
    </w:p>
    <w:p w:rsidR="00E95146" w:rsidRDefault="00E95146" w:rsidP="00E95146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злаковые и бобовые культуры с семенами больших размеров;</w:t>
      </w:r>
    </w:p>
    <w:p w:rsidR="00E95146" w:rsidRDefault="00E95146" w:rsidP="00E95146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кусочки черного хлеба, разбухающие внутри и начинающие бродить;</w:t>
      </w:r>
    </w:p>
    <w:p w:rsidR="00E95146" w:rsidRDefault="00E95146" w:rsidP="00E95146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соленые, сладкие или жареные орешки, чипсы, шоколад и другие продукты с неестественными добавками;</w:t>
      </w:r>
    </w:p>
    <w:p w:rsidR="00E95146" w:rsidRDefault="00E95146" w:rsidP="00E95146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соленые, кислые и пряные продукты;</w:t>
      </w:r>
    </w:p>
    <w:p w:rsidR="00E95146" w:rsidRDefault="00E95146" w:rsidP="00E95146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жареная и острая пища;</w:t>
      </w:r>
    </w:p>
    <w:p w:rsidR="00E95146" w:rsidRDefault="00E95146" w:rsidP="00E95146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цитрусовые даже кожуре, бананы – эти продуктам не место в птичьей кормушке.</w:t>
      </w:r>
    </w:p>
    <w:p w:rsidR="00E95146" w:rsidRDefault="00E95146" w:rsidP="00E9514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Выброшенную жвачку птицы считают кусочком хлеба. Склевав ее, они погибают от склеивания пищеварительного тракта.</w:t>
      </w:r>
    </w:p>
    <w:p w:rsidR="00E95146" w:rsidRDefault="00E95146" w:rsidP="00E95146">
      <w:pPr>
        <w:rPr>
          <w:rFonts w:ascii="Comic Sans MS" w:hAnsi="Comic Sans MS" w:cs="Comic Sans MS"/>
          <w:sz w:val="28"/>
          <w:szCs w:val="28"/>
          <w:lang w:val="ru-RU"/>
        </w:rPr>
      </w:pPr>
    </w:p>
    <w:p w:rsidR="00E95146" w:rsidRDefault="00E95146" w:rsidP="00E95146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Как самостоятельно сделать столовую для птиц</w:t>
      </w:r>
    </w:p>
    <w:p w:rsidR="00E95146" w:rsidRDefault="00E95146" w:rsidP="00E9514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Кормушки так же, как и птичье жилье, делают и вешают с осени, чтобы птички привыкли.</w:t>
      </w:r>
    </w:p>
    <w:p w:rsidR="00E95146" w:rsidRDefault="00E95146" w:rsidP="00E9514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 xml:space="preserve">Для изготовления кормушки подойдет подручный материал. </w:t>
      </w:r>
      <w:r>
        <w:rPr>
          <w:rFonts w:ascii="Comic Sans MS" w:hAnsi="Comic Sans MS" w:cs="Comic Sans MS"/>
          <w:sz w:val="28"/>
          <w:szCs w:val="28"/>
          <w:lang w:val="ru-RU"/>
        </w:rPr>
        <w:tab/>
      </w: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Главное, придерживаться правил:</w:t>
      </w:r>
    </w:p>
    <w:p w:rsidR="00E95146" w:rsidRDefault="00E95146" w:rsidP="00E9514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Поделка будет защитой при ветре и осадках, с надежными бортиками и крышей. Маленьким птичкам хватит столовой небольших размеров.</w:t>
      </w:r>
    </w:p>
    <w:p w:rsidR="00E95146" w:rsidRDefault="00E95146" w:rsidP="00E95146">
      <w:pPr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Предусмотреть прочность изделия.</w:t>
      </w:r>
    </w:p>
    <w:p w:rsidR="00E95146" w:rsidRDefault="00E95146" w:rsidP="00E9514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Использовать долговечный и непромокаемый материал.</w:t>
      </w:r>
    </w:p>
    <w:p w:rsidR="00E95146" w:rsidRDefault="00E95146" w:rsidP="00E9514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Обработать края отверстий для безопасности, не оставлять острых углов. Подвесить на высоте не ниже 1,5 м.</w:t>
      </w:r>
    </w:p>
    <w:p w:rsidR="00E95146" w:rsidRDefault="00E95146" w:rsidP="00E9514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Продумать, как сделать так, чтобы пернатым было удобно доставать корм.</w:t>
      </w:r>
    </w:p>
    <w:p w:rsidR="00E95146" w:rsidRDefault="00E95146" w:rsidP="00E9514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Пофантазировав, можно сделать птичью кормушку полезным украшением участка.</w:t>
      </w:r>
    </w:p>
    <w:p w:rsidR="00E95146" w:rsidRDefault="00E95146" w:rsidP="00E9514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lastRenderedPageBreak/>
        <w:t>Для этого подойдет двухлитровая пластиковая бутылка, закрытая мягкой крышкой. Ее нужно положить на бок, в крышке, выше середины, прорезать вход.</w:t>
      </w:r>
    </w:p>
    <w:p w:rsidR="00E95146" w:rsidRDefault="00E95146" w:rsidP="00E9514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Простое приспособление – полка с бортиками. Минус такой кормушки в том, что нет крыши.</w:t>
      </w:r>
    </w:p>
    <w:p w:rsidR="00E95146" w:rsidRDefault="00E95146" w:rsidP="00E9514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Оригинально смотрится ненужная чайная посуда, пищевой контейнер, тарелки. Склеиваются предметы специальным клеем. Инструментами прорезаются отверстия. Для подвески берется проволока, цепочка, плетенье из веревок и другое.</w:t>
      </w:r>
    </w:p>
    <w:p w:rsidR="00E95146" w:rsidRDefault="00E95146" w:rsidP="00E9514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Умельцы изготавливают сказочные, искусно украшенные домики. В качестве декора можно использовать ветки, мох, шишки.</w:t>
      </w:r>
    </w:p>
    <w:p w:rsidR="00E95146" w:rsidRDefault="00E95146" w:rsidP="00E9514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Кусок старого бревна, выдолбленный внутри, сослужит полезную службу птицам. Под кормушку приспосабливают пластиковые бутылки, делая свободный вход, и стеклянную посуду, закрепляя ее в перевернутом виде.</w:t>
      </w:r>
    </w:p>
    <w:p w:rsidR="00E95146" w:rsidRDefault="00E95146" w:rsidP="00E9514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Можно использовать автоматические аппараты, в которых зернышки высыпаются сами в опустевший поддон. Например, в пластиковой бутылке, с двух сторон, можно прорезать отверстия и вставить две деревянные ложки так, чтобы они смотрели в противоположные стороны. Бутылку закрыть крышечкой.</w:t>
      </w:r>
    </w:p>
    <w:p w:rsidR="00E95146" w:rsidRDefault="00E95146" w:rsidP="00E9514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Необыкновенно смотрится и тыквенная столовая. Для ее создания нужно срезать верхушку и проделать прорези для веревки. Мякоть убрать, а семечки оставить, добавив корма.</w:t>
      </w:r>
    </w:p>
    <w:p w:rsidR="00E95146" w:rsidRDefault="00E95146" w:rsidP="00E95146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Заключение</w:t>
      </w:r>
    </w:p>
    <w:p w:rsidR="00E95146" w:rsidRDefault="00E95146" w:rsidP="00E95146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bookmarkStart w:id="0" w:name="_GoBack"/>
      <w:bookmarkEnd w:id="0"/>
      <w:r>
        <w:rPr>
          <w:rFonts w:ascii="Comic Sans MS" w:hAnsi="Comic Sans MS" w:cs="Comic Sans MS"/>
          <w:sz w:val="28"/>
          <w:szCs w:val="28"/>
          <w:lang w:val="ru-RU"/>
        </w:rPr>
        <w:t xml:space="preserve">Изготовление кормушки, выкладывание корма не только помогут занять время, но и дадут возможность насладиться наблюдениями за маленькими гостями и подарят возможность послушать их благодарный щебет. </w:t>
      </w:r>
      <w:proofErr w:type="spellStart"/>
      <w:r>
        <w:rPr>
          <w:rFonts w:ascii="Comic Sans MS" w:hAnsi="Comic Sans MS" w:cs="Comic Sans MS"/>
          <w:sz w:val="28"/>
          <w:szCs w:val="28"/>
          <w:lang w:val="ru-RU"/>
        </w:rPr>
        <w:t>Подкармливание</w:t>
      </w:r>
      <w:proofErr w:type="spellEnd"/>
      <w:r>
        <w:rPr>
          <w:rFonts w:ascii="Comic Sans MS" w:hAnsi="Comic Sans MS" w:cs="Comic Sans MS"/>
          <w:sz w:val="28"/>
          <w:szCs w:val="28"/>
          <w:lang w:val="ru-RU"/>
        </w:rPr>
        <w:t xml:space="preserve"> пичужек в суровые зимние дни поможет спасти маленькие жизни. А с наступлением тепла грядки и плодовые деревья будут надежно охраняться пернатыми подопечными.</w:t>
      </w:r>
    </w:p>
    <w:p w:rsidR="00E95146" w:rsidRDefault="00E95146" w:rsidP="00E95146">
      <w:pPr>
        <w:rPr>
          <w:rFonts w:ascii="Comic Sans MS" w:hAnsi="Comic Sans MS" w:cs="Comic Sans MS"/>
          <w:sz w:val="28"/>
          <w:szCs w:val="28"/>
          <w:lang w:val="ru-RU"/>
        </w:rPr>
      </w:pPr>
    </w:p>
    <w:p w:rsidR="00834E80" w:rsidRDefault="00834E80"/>
    <w:sectPr w:rsidR="00834E80" w:rsidSect="00834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95146"/>
    <w:rsid w:val="00834E80"/>
    <w:rsid w:val="00E95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146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514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uiPriority w:val="99"/>
    <w:semiHidden/>
    <w:rsid w:val="00E951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4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697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2026-01-22T09:46:00Z</dcterms:created>
  <dcterms:modified xsi:type="dcterms:W3CDTF">2026-01-22T09:50:00Z</dcterms:modified>
</cp:coreProperties>
</file>