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AFF" w:rsidRPr="00A01F6B" w:rsidRDefault="00D81AFF" w:rsidP="00D81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A01F6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Нетрадиционные Игры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 xml:space="preserve"> с карандашом</w:t>
      </w:r>
      <w:r w:rsidRPr="00A01F6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: Включаем Воображение!</w:t>
      </w:r>
    </w:p>
    <w:p w:rsidR="00D81AFF" w:rsidRPr="004F4CDB" w:rsidRDefault="00D81AFF" w:rsidP="00D81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мы можем дать волю фантазии и сделать процесс еще более увлекательным:</w:t>
      </w:r>
    </w:p>
    <w:p w:rsidR="00D81AFF" w:rsidRPr="004F4CDB" w:rsidRDefault="00D81AFF" w:rsidP="00D81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"Волшебная пыльца" (с использованием карандаша):</w:t>
      </w:r>
    </w:p>
    <w:p w:rsidR="00D81AFF" w:rsidRPr="004F4CDB" w:rsidRDefault="00D81AFF" w:rsidP="00D81A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Карандаши с гранями, мелкие предметы (бусины, пуговицы, бисер), поднос с манкой или песком.</w:t>
      </w:r>
    </w:p>
    <w:p w:rsidR="00D81AFF" w:rsidRPr="004F4CDB" w:rsidRDefault="00D81AFF" w:rsidP="00D81A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с помощью кончика карандаша "перекатывает" мелкие предметы по манке/песку, создавая узоры. Это прекрасно развивает точность движений и тактильные ощущения.</w:t>
      </w:r>
    </w:p>
    <w:p w:rsidR="00D81AFF" w:rsidRPr="004F4CDB" w:rsidRDefault="00D81AFF" w:rsidP="00D81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"Карандашный массаж":</w:t>
      </w:r>
    </w:p>
    <w:p w:rsidR="00D81AFF" w:rsidRPr="004F4CDB" w:rsidRDefault="00D81AFF" w:rsidP="00D81A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Легонько катаем карандаш с гранями между ладошками ребенка, между пальчиками. Это расслабляет, улучшает кровообращение и подготавливает руки к работе.</w:t>
      </w:r>
    </w:p>
    <w:p w:rsidR="00D81AFF" w:rsidRPr="004F4CDB" w:rsidRDefault="00D81AFF" w:rsidP="00D81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"Рисуем по ощущениям":</w:t>
      </w:r>
    </w:p>
    <w:p w:rsidR="00D81AFF" w:rsidRPr="004F4CDB" w:rsidRDefault="00D81AFF" w:rsidP="00D81A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взрослый (или другой ребенок) держит карандаш, а второй – направляет его руку, рисуя на спине малыша простые фигуры (круг, квадрат, линия) или буквы.</w:t>
      </w:r>
      <w:proofErr w:type="gramEnd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угадывает, что нарисовано. Это развивает </w:t>
      </w:r>
      <w:proofErr w:type="spellStart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проприоцепцию</w:t>
      </w:r>
      <w:proofErr w:type="spellEnd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(ощущение своего тела) и связь "движение-образ".</w:t>
      </w:r>
    </w:p>
    <w:p w:rsidR="00D81AFF" w:rsidRPr="004F4CDB" w:rsidRDefault="00D81AFF" w:rsidP="00D81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"Карандашный оркестр":</w:t>
      </w:r>
    </w:p>
    <w:p w:rsidR="00D81AFF" w:rsidRPr="004F4CDB" w:rsidRDefault="00D81AFF" w:rsidP="00D81A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Играем на разных поверхностях (бумага, картон, ткань, пластик) карандашами, создавая разные звуки. Это развивает слуховое внимание и ритмичность.</w:t>
      </w:r>
    </w:p>
    <w:p w:rsidR="00D81AFF" w:rsidRPr="004F4CDB" w:rsidRDefault="00D81AFF" w:rsidP="00D81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"Сказочные прятки":</w:t>
      </w:r>
    </w:p>
    <w:p w:rsidR="00D81AFF" w:rsidRPr="004F4CDB" w:rsidRDefault="00D81AFF" w:rsidP="00D81A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прячет карандаш под бумагой, а взрослый пытается найти его, нажимая карандашом на бумагу там, где, по его мнению, карандаш находится. Это развивает пространственное мышление и умение предугадывать.</w:t>
      </w:r>
    </w:p>
    <w:p w:rsidR="004C4102" w:rsidRPr="006E471E" w:rsidRDefault="004C4102" w:rsidP="004C41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Учитель-логопед</w:t>
      </w:r>
    </w:p>
    <w:p w:rsidR="004C4102" w:rsidRDefault="004C4102" w:rsidP="004C41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Близниченко</w:t>
      </w:r>
      <w:proofErr w:type="spellEnd"/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Виктория Владимировна</w:t>
      </w:r>
    </w:p>
    <w:p w:rsidR="004C4102" w:rsidRPr="00AA57EA" w:rsidRDefault="004C4102" w:rsidP="004C4102">
      <w:pPr>
        <w:spacing w:before="150" w:after="150"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17"/>
          <w:lang w:eastAsia="ru-RU"/>
        </w:rPr>
      </w:pPr>
    </w:p>
    <w:p w:rsidR="00BD4772" w:rsidRPr="004C4102" w:rsidRDefault="004C4102" w:rsidP="004C4102">
      <w:pPr>
        <w:spacing w:before="150" w:after="150" w:line="240" w:lineRule="auto"/>
        <w:ind w:left="300" w:right="300"/>
        <w:jc w:val="center"/>
        <w:rPr>
          <w:rFonts w:ascii="Times New Roman" w:eastAsia="Times New Roman" w:hAnsi="Times New Roman" w:cs="Times New Roman"/>
          <w:color w:val="FF0000"/>
          <w:sz w:val="28"/>
          <w:szCs w:val="17"/>
          <w:lang w:eastAsia="ru-RU"/>
        </w:rPr>
      </w:pPr>
      <w:r w:rsidRPr="004C4102">
        <w:rPr>
          <w:rFonts w:ascii="Times New Roman" w:eastAsia="Times New Roman" w:hAnsi="Times New Roman" w:cs="Times New Roman"/>
          <w:color w:val="FF0000"/>
          <w:sz w:val="28"/>
          <w:szCs w:val="17"/>
          <w:lang w:eastAsia="ru-RU"/>
        </w:rPr>
        <w:t>Желаю успехов!</w:t>
      </w:r>
    </w:p>
    <w:sectPr w:rsidR="00BD4772" w:rsidRPr="004C4102" w:rsidSect="00BD4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D5FAF"/>
    <w:multiLevelType w:val="multilevel"/>
    <w:tmpl w:val="1B68D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AFF"/>
    <w:rsid w:val="004C4102"/>
    <w:rsid w:val="00BD4772"/>
    <w:rsid w:val="00D81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2026-09-21T07:26:00Z</dcterms:created>
  <dcterms:modified xsi:type="dcterms:W3CDTF">2026-09-21T07:27:00Z</dcterms:modified>
</cp:coreProperties>
</file>