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86FDF" w14:textId="7917586B" w:rsidR="00BF7468" w:rsidRPr="000E4F0C" w:rsidRDefault="00BF7468" w:rsidP="000E4F0C">
      <w:pPr>
        <w:shd w:val="clear" w:color="auto" w:fill="FFFFFF"/>
        <w:spacing w:after="0" w:line="294" w:lineRule="atLeast"/>
        <w:jc w:val="center"/>
        <w:rPr>
          <w:rFonts w:ascii="Times New Roman" w:eastAsia="Gungsuh" w:hAnsi="Times New Roman" w:cs="Times New Roman"/>
          <w:b/>
          <w:kern w:val="0"/>
          <w:sz w:val="32"/>
          <w:szCs w:val="32"/>
          <w:lang w:eastAsia="ru-RU"/>
          <w14:ligatures w14:val="none"/>
        </w:rPr>
      </w:pPr>
      <w:r w:rsidRPr="000E4F0C">
        <w:rPr>
          <w:rFonts w:ascii="Times New Roman" w:eastAsia="Gungsuh" w:hAnsi="Times New Roman" w:cs="Times New Roman"/>
          <w:b/>
          <w:kern w:val="0"/>
          <w:sz w:val="32"/>
          <w:szCs w:val="32"/>
          <w:lang w:eastAsia="ru-RU"/>
          <w14:ligatures w14:val="none"/>
        </w:rPr>
        <w:t>Консультация для родителей</w:t>
      </w:r>
    </w:p>
    <w:p w14:paraId="714B099E" w14:textId="30EFCB99" w:rsidR="000E4F0C" w:rsidRPr="000E4F0C" w:rsidRDefault="000E4F0C" w:rsidP="000E4F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4F88"/>
          <w:kern w:val="0"/>
          <w:sz w:val="40"/>
          <w:szCs w:val="40"/>
          <w:lang w:eastAsia="ru-RU"/>
          <w14:ligatures w14:val="none"/>
        </w:rPr>
      </w:pPr>
      <w:r w:rsidRPr="000E4F0C">
        <w:rPr>
          <w:rFonts w:ascii="Times New Roman" w:eastAsia="Times New Roman" w:hAnsi="Times New Roman" w:cs="Times New Roman"/>
          <w:b/>
          <w:bCs/>
          <w:color w:val="004F88"/>
          <w:kern w:val="0"/>
          <w:sz w:val="40"/>
          <w:szCs w:val="40"/>
          <w:lang w:eastAsia="ru-RU"/>
          <w14:ligatures w14:val="none"/>
        </w:rPr>
        <w:t>«10 золотых рецептов против жадности»</w:t>
      </w:r>
    </w:p>
    <w:p w14:paraId="184426EA" w14:textId="77777777" w:rsidR="000E4F0C" w:rsidRPr="000E4F0C" w:rsidRDefault="000E4F0C" w:rsidP="000E4F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4F88"/>
          <w:kern w:val="0"/>
          <w:sz w:val="40"/>
          <w:szCs w:val="40"/>
          <w:lang w:eastAsia="ru-RU"/>
          <w14:ligatures w14:val="none"/>
        </w:rPr>
      </w:pPr>
    </w:p>
    <w:p w14:paraId="4BD37D31" w14:textId="0FA53DD3" w:rsidR="000E4F0C" w:rsidRPr="000E4F0C" w:rsidRDefault="000E4F0C" w:rsidP="000E4F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lang w:eastAsia="ru-RU"/>
          <w14:ligatures w14:val="non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596230A" wp14:editId="0B37039C">
            <wp:simplePos x="0" y="0"/>
            <wp:positionH relativeFrom="column">
              <wp:posOffset>240242</wp:posOffset>
            </wp:positionH>
            <wp:positionV relativeFrom="paragraph">
              <wp:posOffset>53623</wp:posOffset>
            </wp:positionV>
            <wp:extent cx="5136515" cy="3431540"/>
            <wp:effectExtent l="0" t="0" r="6985" b="0"/>
            <wp:wrapThrough wrapText="bothSides">
              <wp:wrapPolygon edited="0">
                <wp:start x="0" y="0"/>
                <wp:lineTo x="0" y="21464"/>
                <wp:lineTo x="21549" y="21464"/>
                <wp:lineTo x="21549" y="0"/>
                <wp:lineTo x="0" y="0"/>
              </wp:wrapPolygon>
            </wp:wrapThrough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6515" cy="343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EC146A3" w14:textId="5B28A29E" w:rsidR="000E4F0C" w:rsidRDefault="000E4F0C" w:rsidP="000E4F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ru-RU"/>
          <w14:ligatures w14:val="none"/>
        </w:rPr>
      </w:pPr>
    </w:p>
    <w:p w14:paraId="550118AC" w14:textId="77777777" w:rsidR="000E4F0C" w:rsidRDefault="000E4F0C" w:rsidP="000E4F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ru-RU"/>
          <w14:ligatures w14:val="none"/>
        </w:rPr>
      </w:pPr>
    </w:p>
    <w:p w14:paraId="53C988E9" w14:textId="20F5C578" w:rsidR="000E4F0C" w:rsidRDefault="000E4F0C" w:rsidP="000E4F0C">
      <w:pPr>
        <w:pStyle w:val="ac"/>
      </w:pPr>
    </w:p>
    <w:p w14:paraId="2BA874F8" w14:textId="77777777" w:rsidR="000E4F0C" w:rsidRDefault="000E4F0C" w:rsidP="000E4F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ru-RU"/>
          <w14:ligatures w14:val="none"/>
        </w:rPr>
      </w:pPr>
    </w:p>
    <w:p w14:paraId="161A1703" w14:textId="77777777" w:rsidR="000E4F0C" w:rsidRDefault="000E4F0C" w:rsidP="000E4F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ru-RU"/>
          <w14:ligatures w14:val="none"/>
        </w:rPr>
      </w:pPr>
    </w:p>
    <w:p w14:paraId="2BBC0A0D" w14:textId="77777777" w:rsidR="000E4F0C" w:rsidRDefault="000E4F0C" w:rsidP="000E4F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ru-RU"/>
          <w14:ligatures w14:val="none"/>
        </w:rPr>
      </w:pPr>
    </w:p>
    <w:p w14:paraId="41C4F381" w14:textId="77777777" w:rsidR="000E4F0C" w:rsidRDefault="000E4F0C" w:rsidP="000E4F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ru-RU"/>
          <w14:ligatures w14:val="none"/>
        </w:rPr>
      </w:pPr>
    </w:p>
    <w:p w14:paraId="15C1A00A" w14:textId="77777777" w:rsidR="000E4F0C" w:rsidRDefault="000E4F0C" w:rsidP="000E4F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ru-RU"/>
          <w14:ligatures w14:val="none"/>
        </w:rPr>
      </w:pPr>
    </w:p>
    <w:p w14:paraId="72EF4AF8" w14:textId="77777777" w:rsidR="000E4F0C" w:rsidRDefault="000E4F0C" w:rsidP="000E4F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ru-RU"/>
          <w14:ligatures w14:val="none"/>
        </w:rPr>
      </w:pPr>
    </w:p>
    <w:p w14:paraId="0C9D6AF3" w14:textId="77777777" w:rsidR="000E4F0C" w:rsidRDefault="000E4F0C" w:rsidP="000E4F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ru-RU"/>
          <w14:ligatures w14:val="none"/>
        </w:rPr>
      </w:pPr>
    </w:p>
    <w:p w14:paraId="79943304" w14:textId="77777777" w:rsidR="000E4F0C" w:rsidRDefault="000E4F0C" w:rsidP="000E4F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ru-RU"/>
          <w14:ligatures w14:val="none"/>
        </w:rPr>
      </w:pPr>
    </w:p>
    <w:p w14:paraId="6095F5C7" w14:textId="77777777" w:rsidR="000E4F0C" w:rsidRDefault="000E4F0C" w:rsidP="000E4F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ru-RU"/>
          <w14:ligatures w14:val="none"/>
        </w:rPr>
      </w:pPr>
    </w:p>
    <w:p w14:paraId="2908BCE0" w14:textId="77777777" w:rsidR="000E4F0C" w:rsidRDefault="000E4F0C" w:rsidP="000E4F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ru-RU"/>
          <w14:ligatures w14:val="none"/>
        </w:rPr>
      </w:pPr>
    </w:p>
    <w:p w14:paraId="497678F3" w14:textId="77777777" w:rsidR="000E4F0C" w:rsidRDefault="000E4F0C" w:rsidP="000E4F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ru-RU"/>
          <w14:ligatures w14:val="none"/>
        </w:rPr>
      </w:pPr>
    </w:p>
    <w:p w14:paraId="5E185A98" w14:textId="77777777" w:rsidR="000E4F0C" w:rsidRPr="00CC6B6D" w:rsidRDefault="000E4F0C" w:rsidP="000E4F0C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  <w:r w:rsidRPr="00CC6B6D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Подготовил</w:t>
      </w:r>
    </w:p>
    <w:p w14:paraId="67586EB4" w14:textId="77777777" w:rsidR="000E4F0C" w:rsidRPr="00CC6B6D" w:rsidRDefault="000E4F0C" w:rsidP="000E4F0C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  <w:r w:rsidRPr="00CC6B6D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 воспитатель Курбатова И.Г.</w:t>
      </w:r>
    </w:p>
    <w:p w14:paraId="2FCEBA4A" w14:textId="51418817" w:rsidR="000E4F0C" w:rsidRPr="000E4F0C" w:rsidRDefault="000E4F0C" w:rsidP="000E4F0C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  <w:r w:rsidRPr="00CC6B6D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         </w:t>
      </w:r>
      <w:r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май</w:t>
      </w:r>
      <w:r w:rsidRPr="00CC6B6D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 2026 г.</w:t>
      </w:r>
    </w:p>
    <w:p w14:paraId="6BEC699B" w14:textId="77777777" w:rsidR="000E4F0C" w:rsidRDefault="000E4F0C" w:rsidP="000E4F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ru-RU"/>
          <w14:ligatures w14:val="none"/>
        </w:rPr>
      </w:pPr>
    </w:p>
    <w:p w14:paraId="722357B3" w14:textId="77777777" w:rsidR="000E4F0C" w:rsidRPr="000E4F0C" w:rsidRDefault="000E4F0C" w:rsidP="000E4F0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sz w:val="36"/>
          <w:szCs w:val="36"/>
          <w:lang w:eastAsia="ru-RU"/>
          <w14:ligatures w14:val="none"/>
        </w:rPr>
      </w:pPr>
    </w:p>
    <w:p w14:paraId="66BCE33D" w14:textId="77777777" w:rsidR="000E4F0C" w:rsidRPr="000E4F0C" w:rsidRDefault="000E4F0C" w:rsidP="000E4F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0E4F0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1. Не пытайтесь насильно сделать малыша щедрым. Любое насилие ведет к тому, что кроха либо начинает против вас «военные действия», либо ломается как личность.</w:t>
      </w:r>
    </w:p>
    <w:p w14:paraId="77668A47" w14:textId="77777777" w:rsidR="000E4F0C" w:rsidRPr="000E4F0C" w:rsidRDefault="000E4F0C" w:rsidP="000E4F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0E4F0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2. Научитесь уважать право ребенка самому распоряжаться собственными вещами — решение должно быть всегда за ним.</w:t>
      </w:r>
    </w:p>
    <w:p w14:paraId="33D3ADF2" w14:textId="77777777" w:rsidR="000E4F0C" w:rsidRPr="000E4F0C" w:rsidRDefault="000E4F0C" w:rsidP="000E4F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0E4F0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3. Избегайте навешивать ярлыки и называть жадиной. Слыша такое изо дня в день, ребёнок не научится делиться, но решит, что он действительно жадный, плохой и его никто не любит.</w:t>
      </w:r>
    </w:p>
    <w:p w14:paraId="5AC4E2F9" w14:textId="77777777" w:rsidR="000E4F0C" w:rsidRPr="000E4F0C" w:rsidRDefault="000E4F0C" w:rsidP="000E4F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0E4F0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4. Не оставляйте без внимания любые добрые поступки ребенка. Похвала приятна в любых выражениях: «Я очень рада, что ты сегодня дал Сереже поиграть своей новой машинкой!» Или: «Молодец, ты поделился с бабушкой яблоком!» Карапуз готов на многое, чтобы заслужить одобрение мамы. Зная, что вы радуетесь его щедрости, он будет стараться заслужить похвалу еще, еще и еще.</w:t>
      </w:r>
    </w:p>
    <w:p w14:paraId="4E443DED" w14:textId="77777777" w:rsidR="000E4F0C" w:rsidRPr="000E4F0C" w:rsidRDefault="000E4F0C" w:rsidP="000E4F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0E4F0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5. Каждый ребенок любит своих родителей и мечтает походить на них, поэтому старается во всем копировать поведение мамы и папы. И если взрослые отзывчивы и щедры к другим людям, малыш не оставит это без внимания и просто не сможет вырасти жадиной.</w:t>
      </w:r>
    </w:p>
    <w:p w14:paraId="2B089447" w14:textId="77777777" w:rsidR="000E4F0C" w:rsidRPr="000E4F0C" w:rsidRDefault="000E4F0C" w:rsidP="000E4F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0E4F0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lastRenderedPageBreak/>
        <w:t>6. Избегайте конфликтных ситуаций. Например, не берите с собой на прогулку дорогие вещи или любимые игрушки малыша, потеря или поломка которых может сильно огорчить не только ребенка, но и вас.</w:t>
      </w:r>
    </w:p>
    <w:p w14:paraId="032D1FD8" w14:textId="77777777" w:rsidR="000E4F0C" w:rsidRPr="000E4F0C" w:rsidRDefault="000E4F0C" w:rsidP="000E4F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0E4F0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7. Объясните крохе преимущества взаимовыгодного обмена игрушками с другими детьми: «Как здорово дать поиграть соседскому мальчику или девочке свою игрушку, а взамен получить не менее интересную и увлекательную вещь. А если собрать все игрушки и играть вместе, получится очень весело!»</w:t>
      </w:r>
    </w:p>
    <w:p w14:paraId="752B4FD9" w14:textId="77777777" w:rsidR="000E4F0C" w:rsidRPr="000E4F0C" w:rsidRDefault="000E4F0C" w:rsidP="000E4F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0E4F0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8. Дайте ребенку возможность понять и почувствовать, как здорово быть добрым и щедрым. Прекрасный способ для этого — устроить детский праздник подарков. И не обязательно дожидаться красного дня на календаре, а также делать большие финансовые затраты. Смастерите вместе с малышом простые поделки из бумаги или пластилина, сделайте рисунки, испеките печенье или торт и пригласите в гости друзей вашего карапуза. Вот вам и праздник! А теперь пусть малыш сам подарит гостям сделанные им подарки. Наверняка кроха запомнит этот день на всю жизнь, ведь делать сюрпризы и видеть восторг и радость друзей так приятно!</w:t>
      </w:r>
    </w:p>
    <w:p w14:paraId="19A32263" w14:textId="77777777" w:rsidR="000E4F0C" w:rsidRPr="000E4F0C" w:rsidRDefault="000E4F0C" w:rsidP="000E4F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0E4F0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9. Рассказывайте малышу сказки, где добро всегда побеждает зло, а положительные герои никогда не жадничают (поэтому их все любят и помогают).</w:t>
      </w:r>
    </w:p>
    <w:p w14:paraId="226ADF66" w14:textId="77777777" w:rsidR="000E4F0C" w:rsidRPr="000E4F0C" w:rsidRDefault="000E4F0C" w:rsidP="000E4F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0E4F0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10. Последний совет — самый простой и сложный одновременно. Доверяйте своему ребёнку, любите его и никогда не сомневайтесь — он вырастет замечательным человеком!</w:t>
      </w:r>
    </w:p>
    <w:p w14:paraId="7908FEB4" w14:textId="77777777" w:rsidR="000E4F0C" w:rsidRPr="000E4F0C" w:rsidRDefault="000E4F0C" w:rsidP="000E4F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0E4F0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Никогда не заставляйте ребенка. Вы едва ли научите ребенка делиться, если силой. Поговорим, прежде всего, о типичных ошибках, которые совершают родители, когда учат детей делиться с другими детьми: отнимите его игрушку и передадите эту игрушку другому ребенку. Чтобы Вам было проще понять, что испытывает ребенок, когда родители заставляют его делиться любимой игрушкой, попробуйте вообразить себе такую ситуацию: к Вам приходит соседка и очень просит или даже требует дать ей поносить Ваше платье. Вы возмущены - платье-то Ваше! А рядом стоит муж и упрекает Вас в жадности. Абсурд, но как это похоже на ситуацию в песочнице, когда родители увещевают своих чад: "Дай ему поиграть, не жадничай. Ты уже долго играешь с этой машинкой, надо делиться…"</w:t>
      </w:r>
    </w:p>
    <w:p w14:paraId="69203780" w14:textId="77777777" w:rsidR="000E4F0C" w:rsidRPr="000E4F0C" w:rsidRDefault="000E4F0C" w:rsidP="000E4F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0E4F0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Помимо злости и раздражения у ребенка может возникнуть ощущение бессилия и собственной слабости от невозможности повлиять на ситуацию и вывод: "Мне ничего не принадлежит. Все могут отобрать, и я ничего не смогу сделать".</w:t>
      </w:r>
    </w:p>
    <w:p w14:paraId="13FE09F0" w14:textId="77777777" w:rsidR="000E4F0C" w:rsidRPr="000E4F0C" w:rsidRDefault="000E4F0C" w:rsidP="000E4F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0E4F0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Трагедия детства в том, что любые выводы глобальны, и мелкая, с точки зрения взрослого, ситуация может стать основополагающей в мировосприятии ребенка, лечь в основу характера.</w:t>
      </w:r>
    </w:p>
    <w:p w14:paraId="13CFE6E6" w14:textId="77777777" w:rsidR="000E4F0C" w:rsidRPr="000E4F0C" w:rsidRDefault="000E4F0C" w:rsidP="000E4F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0E4F0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Не заставляйте Ваших детей старшего возраста делиться с младшими. </w:t>
      </w:r>
      <w:proofErr w:type="gramStart"/>
      <w:r w:rsidRPr="000E4F0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Часто</w:t>
      </w:r>
      <w:proofErr w:type="gramEnd"/>
      <w:r w:rsidRPr="000E4F0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когда старшие дети играют, к примеру, в футбол, их младшие братья и сестры вдруг тоже начинают хотеть поиграть в футбол именно в этот момент и именно этим мячом. Иными словами, младшие желают делать то же, что и старшие.</w:t>
      </w:r>
    </w:p>
    <w:p w14:paraId="29D9CD90" w14:textId="77777777" w:rsidR="000E4F0C" w:rsidRPr="000E4F0C" w:rsidRDefault="000E4F0C" w:rsidP="000E4F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0E4F0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В таком случае не заставляйте старших </w:t>
      </w:r>
      <w:proofErr w:type="gramStart"/>
      <w:r w:rsidRPr="000E4F0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тот час</w:t>
      </w:r>
      <w:proofErr w:type="gramEnd"/>
      <w:r w:rsidRPr="000E4F0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же отдавать мяч младшим. Поступая таким образом, Вы учите младших уважать старших, их право поиграть в мяч.</w:t>
      </w:r>
    </w:p>
    <w:p w14:paraId="23AFD625" w14:textId="77777777" w:rsidR="000E4F0C" w:rsidRPr="000E4F0C" w:rsidRDefault="000E4F0C" w:rsidP="000E4F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0E4F0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Не заставляйте детей играть поочередно. Родители часто прибегают к такой стратегии, чтобы научить детей делиться. Однако ребенок сам должен осознать и </w:t>
      </w:r>
      <w:proofErr w:type="spellStart"/>
      <w:r w:rsidRPr="000E4F0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придти</w:t>
      </w:r>
      <w:proofErr w:type="spellEnd"/>
      <w:r w:rsidRPr="000E4F0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к этому (что произойдет как минимум в три года).</w:t>
      </w:r>
    </w:p>
    <w:p w14:paraId="2BB71233" w14:textId="77777777" w:rsidR="000E4F0C" w:rsidRPr="000E4F0C" w:rsidRDefault="000E4F0C" w:rsidP="000E4F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0E4F0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Никогда не вырывайте игрушки у детей. Исключение составляют лишь те случаи, когда речь идет о безопасности ребенка, которая под угрозой (к примеру, острые предметы). Когда Вы применяете физическую силу, Вы тем самым учите и Вашего ребенка поступать так же, как это делаете Вы. В таком случае всегда будет лучше попросить ребенка передать Вам игрушку, а затем Вы можете ее спрятать.</w:t>
      </w:r>
    </w:p>
    <w:p w14:paraId="2941F051" w14:textId="77777777" w:rsidR="000E4F0C" w:rsidRPr="000E4F0C" w:rsidRDefault="000E4F0C" w:rsidP="000E4F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0E4F0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Как же научить ребенка делиться с другими?</w:t>
      </w:r>
    </w:p>
    <w:p w14:paraId="61AD1955" w14:textId="77777777" w:rsidR="000E4F0C" w:rsidRPr="000E4F0C" w:rsidRDefault="000E4F0C" w:rsidP="000E4F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0E4F0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Находите решение, а не виновных. Если Вы видите, что дети дерутся между собой из-за игрушки и не могут договориться, не ищите виноватого, а попросите их самостоятельно справиться с проблемой. Позвольте детям самим решить задачу (они одновременно ходят </w:t>
      </w:r>
      <w:r w:rsidRPr="000E4F0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lastRenderedPageBreak/>
        <w:t>играть с одной игрушкой, а это невозможно). Если малыши затрудняются, можно предложить несколько вариантов на выбор самих детей. Можно предложить поменяться игрушками. Можно организовать совместную игру и пр.</w:t>
      </w:r>
    </w:p>
    <w:p w14:paraId="48B1BDC7" w14:textId="77777777" w:rsidR="000E4F0C" w:rsidRPr="000E4F0C" w:rsidRDefault="000E4F0C" w:rsidP="000E4F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0E4F0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Извиняйтесь от имени Вашего ребенка. Если Ваш ребенок выхватит игрушку у другого малыша, будет лучше, если Вы извинитесь от имени Вашего ребенка. Этим Вы выразите уважение к другому ребенку и подадите пример Вашему малышу.</w:t>
      </w:r>
    </w:p>
    <w:p w14:paraId="65CA4459" w14:textId="77777777" w:rsidR="000E4F0C" w:rsidRPr="000E4F0C" w:rsidRDefault="000E4F0C" w:rsidP="000E4F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0E4F0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Наблюдайте, не вмешиваясь. Если Вы видите, что дети дерутся из-за игрушки, постарайтесь сдержать себя (если, конечно, конфликт не превращается в серьезную драку с побоями). Дети учатся самостоятельно решать проблемы и стоять за себя.</w:t>
      </w:r>
    </w:p>
    <w:p w14:paraId="1BACE7FF" w14:textId="77777777" w:rsidR="000E4F0C" w:rsidRPr="000E4F0C" w:rsidRDefault="000E4F0C" w:rsidP="000E4F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0E4F0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Поощряйте щедрость ребенка. Обязательно хвалите его, когда он делится с кем-то, в присутствии других. Так ребенок будет усваивать, что делиться </w:t>
      </w:r>
      <w:proofErr w:type="gramStart"/>
      <w:r w:rsidRPr="000E4F0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- это</w:t>
      </w:r>
      <w:proofErr w:type="gramEnd"/>
      <w:r w:rsidRPr="000E4F0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хорошо. Чем чаще вы будете поощрять ребенка делиться с окружающими и хвалить его за проявление щедрости, тем охотнее он будет радовать своим вниманием вас, других родственников и своих друзей.</w:t>
      </w:r>
    </w:p>
    <w:p w14:paraId="534CD70F" w14:textId="77777777" w:rsidR="000E4F0C" w:rsidRPr="000E4F0C" w:rsidRDefault="000E4F0C" w:rsidP="000E4F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0E4F0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Не проецируйте свои эмоции на Вашего ребенка. Если Вы видите, что у Вашего ребенка постоянно отнимают игрушку, а он при этом никак не реагирует, не старайтесь тут же отобрать игрушку у другого, заступаясь за своего ребенка. Не проектируйте свои эмоции на Вашего ребенка.</w:t>
      </w:r>
    </w:p>
    <w:p w14:paraId="45E347D8" w14:textId="77777777" w:rsidR="000E4F0C" w:rsidRPr="000E4F0C" w:rsidRDefault="000E4F0C" w:rsidP="000E4F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0E4F0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Обратите внимание ребенка на состояние того малыша, которому очень хочется поиграть в игрушку. Желательно описать, что он может чувствовать. Можно спросить, хотелось ли когда-то вашему ребенку чужую игрушку. Постарайтесь вызвать в малыше симпатию или сочувствие к другому ребенку, у которого нет таких чудесных игрушек, а так хочется поиграть! И, может быть, впервые в жизни испытает ни с чем не сравнимое удовольствие оттого, что доставил радость другому человеку. Это наверняка станет для него самым настоящим открытием, ведь он начал познавать совсем новый мир - чувства другого человека.</w:t>
      </w:r>
    </w:p>
    <w:p w14:paraId="3B480ACD" w14:textId="77777777" w:rsidR="000E4F0C" w:rsidRPr="000E4F0C" w:rsidRDefault="000E4F0C" w:rsidP="000E4F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0E4F0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Читайте и обсуждайте с ребенком сказки. Объяснить ребенку, "как плохо быть жадным" достаточно сложно, но если Вы попытаетесь сделать это, основываясь на образах, то гораздо быстрее достигните желаемого результата. Дело в том, что персонажи, олицетворяющие собой добро и зло, нагляднее любых абстрактных формул типа "хорошо" и "плохо" показывают малышу, в чем разница этих понятий и почему лучше быть таким, как Иван-царевич, а не таким, как Кощей Бессмертный или Змей Горыныч.</w:t>
      </w:r>
    </w:p>
    <w:p w14:paraId="3C12CE94" w14:textId="6C7D950B" w:rsidR="00BF7468" w:rsidRPr="000E4F0C" w:rsidRDefault="00BF7468" w:rsidP="00DF1A62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</w:pPr>
    </w:p>
    <w:p w14:paraId="67B8E0E0" w14:textId="1D07C329" w:rsidR="00BF7468" w:rsidRDefault="00BF7468" w:rsidP="00BF7468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</w:p>
    <w:p w14:paraId="715DD4F8" w14:textId="511FBE0C" w:rsidR="00BF7468" w:rsidRDefault="00BF7468" w:rsidP="00BF7468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</w:p>
    <w:p w14:paraId="48B6A7BE" w14:textId="77777777" w:rsidR="00DF1A62" w:rsidRDefault="00BF7468" w:rsidP="00BF7468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  <w:r w:rsidRPr="00CC6B6D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        </w:t>
      </w:r>
    </w:p>
    <w:p w14:paraId="23842ACE" w14:textId="77777777" w:rsidR="00DF1A62" w:rsidRDefault="00DF1A62" w:rsidP="00BF7468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</w:p>
    <w:p w14:paraId="420B9CEF" w14:textId="77777777" w:rsidR="00DF1A62" w:rsidRDefault="00DF1A62" w:rsidP="00BF7468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</w:p>
    <w:p w14:paraId="08143584" w14:textId="77777777" w:rsidR="00DF1A62" w:rsidRDefault="00DF1A62" w:rsidP="00BF7468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</w:p>
    <w:p w14:paraId="18B9FC26" w14:textId="77777777" w:rsidR="00DF1A62" w:rsidRDefault="00DF1A62" w:rsidP="00BF7468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</w:p>
    <w:p w14:paraId="235FCAD7" w14:textId="77777777" w:rsidR="00DF1A62" w:rsidRDefault="00DF1A62" w:rsidP="00BF7468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</w:p>
    <w:p w14:paraId="5AEA5093" w14:textId="77777777" w:rsidR="00DF1A62" w:rsidRDefault="00DF1A62" w:rsidP="00BF7468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</w:p>
    <w:p w14:paraId="0E5FA4E3" w14:textId="48A08564" w:rsidR="00872945" w:rsidRDefault="00872945"/>
    <w:p w14:paraId="488BAD79" w14:textId="047A08FE" w:rsidR="00BF7468" w:rsidRPr="00DF1A62" w:rsidRDefault="00BF7468" w:rsidP="00DF1A62">
      <w:pPr>
        <w:jc w:val="both"/>
        <w:rPr>
          <w:sz w:val="28"/>
          <w:szCs w:val="28"/>
        </w:rPr>
      </w:pPr>
    </w:p>
    <w:sectPr w:rsidR="00BF7468" w:rsidRPr="00DF1A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Gungsuh">
    <w:altName w:val="Malgun Gothic Semilight"/>
    <w:charset w:val="81"/>
    <w:family w:val="roma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973"/>
    <w:rsid w:val="000E4F0C"/>
    <w:rsid w:val="00163978"/>
    <w:rsid w:val="0024205E"/>
    <w:rsid w:val="00452973"/>
    <w:rsid w:val="00737AA5"/>
    <w:rsid w:val="00833CBE"/>
    <w:rsid w:val="00872945"/>
    <w:rsid w:val="00A55C47"/>
    <w:rsid w:val="00BE6029"/>
    <w:rsid w:val="00BF7468"/>
    <w:rsid w:val="00C12121"/>
    <w:rsid w:val="00DF1A62"/>
    <w:rsid w:val="00E66BD2"/>
    <w:rsid w:val="00FA1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C5C27"/>
  <w15:chartTrackingRefBased/>
  <w15:docId w15:val="{7809FC00-1A82-4FD6-8EC9-734C754AB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7468"/>
  </w:style>
  <w:style w:type="paragraph" w:styleId="1">
    <w:name w:val="heading 1"/>
    <w:basedOn w:val="a"/>
    <w:next w:val="a"/>
    <w:link w:val="10"/>
    <w:uiPriority w:val="9"/>
    <w:qFormat/>
    <w:rsid w:val="004529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29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297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29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5297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529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529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529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529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297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529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5297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5297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5297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5297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5297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5297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5297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529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529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529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529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529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5297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5297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5297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529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5297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52973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0E4F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1121</Words>
  <Characters>6392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Солнышко</dc:creator>
  <cp:keywords/>
  <dc:description/>
  <cp:lastModifiedBy>Солнышко</cp:lastModifiedBy>
  <cp:revision>5</cp:revision>
  <dcterms:created xsi:type="dcterms:W3CDTF">2026-02-19T11:36:00Z</dcterms:created>
  <dcterms:modified xsi:type="dcterms:W3CDTF">2026-05-08T07:00:00Z</dcterms:modified>
</cp:coreProperties>
</file>