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129D" w14:textId="77777777" w:rsidR="00E04C0C" w:rsidRDefault="00E04C0C"/>
    <w:p w14:paraId="65F8B3AB" w14:textId="77777777" w:rsidR="00F9442C" w:rsidRPr="00F9442C" w:rsidRDefault="00F9442C" w:rsidP="00F9442C"/>
    <w:p w14:paraId="6CE2919B" w14:textId="77777777" w:rsidR="00F9442C" w:rsidRDefault="00F9442C" w:rsidP="00F9442C"/>
    <w:p w14:paraId="499FC0B8" w14:textId="4E60FC05" w:rsidR="00F9442C" w:rsidRDefault="00F9442C" w:rsidP="00F9442C">
      <w:pPr>
        <w:tabs>
          <w:tab w:val="left" w:pos="5856"/>
        </w:tabs>
        <w:rPr>
          <w:rFonts w:ascii="Times New Roman" w:hAnsi="Times New Roman" w:cs="Times New Roman"/>
          <w:sz w:val="32"/>
          <w:szCs w:val="32"/>
        </w:rPr>
      </w:pPr>
      <w:r>
        <w:tab/>
      </w:r>
      <w:r>
        <w:rPr>
          <w:rFonts w:ascii="Times New Roman" w:hAnsi="Times New Roman" w:cs="Times New Roman"/>
          <w:sz w:val="32"/>
          <w:szCs w:val="32"/>
        </w:rPr>
        <w:t>Вакантные места для приема и перевода воспитанников</w:t>
      </w:r>
    </w:p>
    <w:p w14:paraId="00D86BC3" w14:textId="566BFB20" w:rsidR="00F9442C" w:rsidRDefault="00F9442C" w:rsidP="00EF67B2">
      <w:pPr>
        <w:tabs>
          <w:tab w:val="left" w:pos="585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МБДОУ №49 «Белоснежка» п.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Каяльский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12.01.2026г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953"/>
        <w:gridCol w:w="4546"/>
        <w:gridCol w:w="2767"/>
        <w:gridCol w:w="2767"/>
        <w:gridCol w:w="2767"/>
      </w:tblGrid>
      <w:tr w:rsidR="00F9442C" w14:paraId="4BE9A5C2" w14:textId="77777777" w:rsidTr="00F9442C">
        <w:tc>
          <w:tcPr>
            <w:tcW w:w="953" w:type="dxa"/>
          </w:tcPr>
          <w:p w14:paraId="41A71097" w14:textId="1DFA2B93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4546" w:type="dxa"/>
          </w:tcPr>
          <w:p w14:paraId="41343C4F" w14:textId="4582EF04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Группы</w:t>
            </w:r>
          </w:p>
        </w:tc>
        <w:tc>
          <w:tcPr>
            <w:tcW w:w="2767" w:type="dxa"/>
          </w:tcPr>
          <w:p w14:paraId="0BFA792C" w14:textId="509A7361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F9442C">
              <w:rPr>
                <w:rFonts w:ascii="Times New Roman" w:hAnsi="Times New Roman" w:cs="Times New Roman"/>
                <w:sz w:val="32"/>
                <w:szCs w:val="32"/>
              </w:rPr>
              <w:t>Возрастные категории</w:t>
            </w:r>
          </w:p>
        </w:tc>
        <w:tc>
          <w:tcPr>
            <w:tcW w:w="2767" w:type="dxa"/>
          </w:tcPr>
          <w:p w14:paraId="230731A0" w14:textId="1D0D9A77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детей</w:t>
            </w:r>
          </w:p>
        </w:tc>
        <w:tc>
          <w:tcPr>
            <w:tcW w:w="2767" w:type="dxa"/>
          </w:tcPr>
          <w:p w14:paraId="66079A25" w14:textId="61C8C056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вакантных мест</w:t>
            </w:r>
          </w:p>
        </w:tc>
      </w:tr>
      <w:tr w:rsidR="00F9442C" w14:paraId="6B25E604" w14:textId="77777777" w:rsidTr="00F9442C">
        <w:tc>
          <w:tcPr>
            <w:tcW w:w="953" w:type="dxa"/>
          </w:tcPr>
          <w:p w14:paraId="5D88D5F9" w14:textId="32915EA5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46" w:type="dxa"/>
          </w:tcPr>
          <w:p w14:paraId="65858AC5" w14:textId="2DA1D5E4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Ясельная группа «Непоседы»</w:t>
            </w:r>
          </w:p>
        </w:tc>
        <w:tc>
          <w:tcPr>
            <w:tcW w:w="2767" w:type="dxa"/>
          </w:tcPr>
          <w:p w14:paraId="4F299530" w14:textId="57963D86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1,6-3 года</w:t>
            </w:r>
          </w:p>
        </w:tc>
        <w:tc>
          <w:tcPr>
            <w:tcW w:w="2767" w:type="dxa"/>
          </w:tcPr>
          <w:p w14:paraId="094D2251" w14:textId="5910E381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767" w:type="dxa"/>
          </w:tcPr>
          <w:p w14:paraId="6F2A22AA" w14:textId="3026F4D5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9442C" w14:paraId="1ADF8AD9" w14:textId="77777777" w:rsidTr="00F9442C">
        <w:tc>
          <w:tcPr>
            <w:tcW w:w="953" w:type="dxa"/>
          </w:tcPr>
          <w:p w14:paraId="27F62197" w14:textId="77F4BCB4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46" w:type="dxa"/>
          </w:tcPr>
          <w:p w14:paraId="28735455" w14:textId="2902F0DA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Разновозрастная группа «Теремок»</w:t>
            </w:r>
          </w:p>
        </w:tc>
        <w:tc>
          <w:tcPr>
            <w:tcW w:w="2767" w:type="dxa"/>
          </w:tcPr>
          <w:p w14:paraId="6B76F660" w14:textId="57712D87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4-7 лет</w:t>
            </w:r>
          </w:p>
        </w:tc>
        <w:tc>
          <w:tcPr>
            <w:tcW w:w="2767" w:type="dxa"/>
          </w:tcPr>
          <w:p w14:paraId="4DD6B53D" w14:textId="2C427A9B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767" w:type="dxa"/>
          </w:tcPr>
          <w:p w14:paraId="40F3C272" w14:textId="0D66584A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F9442C" w14:paraId="0509558C" w14:textId="77777777" w:rsidTr="00F9442C">
        <w:tc>
          <w:tcPr>
            <w:tcW w:w="953" w:type="dxa"/>
          </w:tcPr>
          <w:p w14:paraId="0CDE5FEE" w14:textId="77777777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46" w:type="dxa"/>
          </w:tcPr>
          <w:p w14:paraId="4A12F0AC" w14:textId="16A241E5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Итого;</w:t>
            </w:r>
          </w:p>
        </w:tc>
        <w:tc>
          <w:tcPr>
            <w:tcW w:w="2767" w:type="dxa"/>
          </w:tcPr>
          <w:p w14:paraId="53A7CDB3" w14:textId="77777777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67" w:type="dxa"/>
          </w:tcPr>
          <w:p w14:paraId="678B3659" w14:textId="07D28527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2767" w:type="dxa"/>
          </w:tcPr>
          <w:p w14:paraId="62B0EADE" w14:textId="324AEBEE" w:rsidR="00F9442C" w:rsidRDefault="00F9442C" w:rsidP="00F9442C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14:paraId="17E4CC6A" w14:textId="77777777" w:rsidR="00F9442C" w:rsidRDefault="00F9442C" w:rsidP="00F9442C">
      <w:pPr>
        <w:tabs>
          <w:tab w:val="left" w:pos="5856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14:paraId="3438208D" w14:textId="77777777" w:rsidR="00F9442C" w:rsidRDefault="00F9442C" w:rsidP="00F9442C"/>
    <w:p w14:paraId="6845A2B4" w14:textId="77777777" w:rsidR="00F9442C" w:rsidRDefault="00F9442C" w:rsidP="00F9442C">
      <w:pPr>
        <w:tabs>
          <w:tab w:val="left" w:pos="5856"/>
        </w:tabs>
        <w:rPr>
          <w:rFonts w:ascii="Times New Roman" w:hAnsi="Times New Roman" w:cs="Times New Roman"/>
          <w:sz w:val="32"/>
          <w:szCs w:val="32"/>
        </w:rPr>
      </w:pPr>
      <w:r>
        <w:tab/>
      </w:r>
      <w:r>
        <w:rPr>
          <w:rFonts w:ascii="Times New Roman" w:hAnsi="Times New Roman" w:cs="Times New Roman"/>
          <w:sz w:val="32"/>
          <w:szCs w:val="32"/>
        </w:rPr>
        <w:t>Вакантные места для приема и перевода воспитанников</w:t>
      </w:r>
    </w:p>
    <w:p w14:paraId="527FB94B" w14:textId="331B7117" w:rsidR="00F9442C" w:rsidRDefault="00F9442C" w:rsidP="00F9442C">
      <w:pPr>
        <w:tabs>
          <w:tab w:val="left" w:pos="585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МБДОУ №49 «Белоснежка» п.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Каяльский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</w:t>
      </w:r>
      <w:r w:rsidR="00EF67B2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Times New Roman" w:hAnsi="Times New Roman" w:cs="Times New Roman"/>
          <w:sz w:val="32"/>
          <w:szCs w:val="32"/>
        </w:rPr>
        <w:t>.0</w:t>
      </w:r>
      <w:r w:rsidR="00EF67B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.2026г</w:t>
      </w:r>
    </w:p>
    <w:p w14:paraId="08F44D4A" w14:textId="77777777" w:rsidR="00F9442C" w:rsidRDefault="00F9442C" w:rsidP="00F9442C">
      <w:pPr>
        <w:tabs>
          <w:tab w:val="left" w:pos="5856"/>
        </w:tabs>
        <w:rPr>
          <w:rFonts w:ascii="Times New Roman" w:hAnsi="Times New Roman" w:cs="Times New Roman"/>
          <w:sz w:val="32"/>
          <w:szCs w:val="32"/>
        </w:rPr>
      </w:pPr>
    </w:p>
    <w:p w14:paraId="1F45B799" w14:textId="77777777" w:rsidR="00F9442C" w:rsidRDefault="00F9442C" w:rsidP="00F9442C">
      <w:pPr>
        <w:tabs>
          <w:tab w:val="left" w:pos="5856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953"/>
        <w:gridCol w:w="4546"/>
        <w:gridCol w:w="2767"/>
        <w:gridCol w:w="2767"/>
        <w:gridCol w:w="2767"/>
      </w:tblGrid>
      <w:tr w:rsidR="00F9442C" w14:paraId="3B7003FB" w14:textId="77777777" w:rsidTr="00A4433A">
        <w:tc>
          <w:tcPr>
            <w:tcW w:w="953" w:type="dxa"/>
          </w:tcPr>
          <w:p w14:paraId="50A12666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4546" w:type="dxa"/>
          </w:tcPr>
          <w:p w14:paraId="514AEB46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Группы</w:t>
            </w:r>
          </w:p>
        </w:tc>
        <w:tc>
          <w:tcPr>
            <w:tcW w:w="2767" w:type="dxa"/>
          </w:tcPr>
          <w:p w14:paraId="4230BC90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F9442C">
              <w:rPr>
                <w:rFonts w:ascii="Times New Roman" w:hAnsi="Times New Roman" w:cs="Times New Roman"/>
                <w:sz w:val="32"/>
                <w:szCs w:val="32"/>
              </w:rPr>
              <w:t>Возрастные категории</w:t>
            </w:r>
          </w:p>
        </w:tc>
        <w:tc>
          <w:tcPr>
            <w:tcW w:w="2767" w:type="dxa"/>
          </w:tcPr>
          <w:p w14:paraId="62BEBBE0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детей</w:t>
            </w:r>
          </w:p>
        </w:tc>
        <w:tc>
          <w:tcPr>
            <w:tcW w:w="2767" w:type="dxa"/>
          </w:tcPr>
          <w:p w14:paraId="4A3A58DD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вакантных мест</w:t>
            </w:r>
          </w:p>
        </w:tc>
      </w:tr>
      <w:tr w:rsidR="00F9442C" w14:paraId="15F6644E" w14:textId="77777777" w:rsidTr="00A4433A">
        <w:tc>
          <w:tcPr>
            <w:tcW w:w="953" w:type="dxa"/>
          </w:tcPr>
          <w:p w14:paraId="53558B06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46" w:type="dxa"/>
          </w:tcPr>
          <w:p w14:paraId="13C35307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Ясельная группа «Непоседы»</w:t>
            </w:r>
          </w:p>
        </w:tc>
        <w:tc>
          <w:tcPr>
            <w:tcW w:w="2767" w:type="dxa"/>
          </w:tcPr>
          <w:p w14:paraId="4754F1F5" w14:textId="315B982D" w:rsidR="00F9442C" w:rsidRDefault="00EF67B2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3-7</w:t>
            </w:r>
            <w:r w:rsidR="00F9442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лет</w:t>
            </w:r>
          </w:p>
        </w:tc>
        <w:tc>
          <w:tcPr>
            <w:tcW w:w="2767" w:type="dxa"/>
          </w:tcPr>
          <w:p w14:paraId="20D3299C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767" w:type="dxa"/>
          </w:tcPr>
          <w:p w14:paraId="5FF004D6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9442C" w14:paraId="2D0FB787" w14:textId="77777777" w:rsidTr="00A4433A">
        <w:tc>
          <w:tcPr>
            <w:tcW w:w="953" w:type="dxa"/>
          </w:tcPr>
          <w:p w14:paraId="2872C0A8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46" w:type="dxa"/>
          </w:tcPr>
          <w:p w14:paraId="5555A8F9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Разновозрастная группа «Теремок»</w:t>
            </w:r>
          </w:p>
        </w:tc>
        <w:tc>
          <w:tcPr>
            <w:tcW w:w="2767" w:type="dxa"/>
          </w:tcPr>
          <w:p w14:paraId="52403E49" w14:textId="1297D72B" w:rsidR="00F9442C" w:rsidRDefault="00EF67B2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1,6-3 года</w:t>
            </w:r>
          </w:p>
        </w:tc>
        <w:tc>
          <w:tcPr>
            <w:tcW w:w="2767" w:type="dxa"/>
          </w:tcPr>
          <w:p w14:paraId="05A24A98" w14:textId="242F5E62" w:rsidR="00F9442C" w:rsidRDefault="00EF67B2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767" w:type="dxa"/>
          </w:tcPr>
          <w:p w14:paraId="3E14550D" w14:textId="0B7BF136" w:rsidR="00F9442C" w:rsidRDefault="00EF67B2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F9442C" w14:paraId="2CF7CFDA" w14:textId="77777777" w:rsidTr="00A4433A">
        <w:tc>
          <w:tcPr>
            <w:tcW w:w="953" w:type="dxa"/>
          </w:tcPr>
          <w:p w14:paraId="4F008DC9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46" w:type="dxa"/>
          </w:tcPr>
          <w:p w14:paraId="634C2665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Итого;</w:t>
            </w:r>
          </w:p>
        </w:tc>
        <w:tc>
          <w:tcPr>
            <w:tcW w:w="2767" w:type="dxa"/>
          </w:tcPr>
          <w:p w14:paraId="7B69CA61" w14:textId="77777777" w:rsidR="00F9442C" w:rsidRDefault="00F9442C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67" w:type="dxa"/>
          </w:tcPr>
          <w:p w14:paraId="2485D557" w14:textId="2A83C5F3" w:rsidR="00F9442C" w:rsidRDefault="00EF67B2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2767" w:type="dxa"/>
          </w:tcPr>
          <w:p w14:paraId="3D5625E0" w14:textId="71406E35" w:rsidR="00F9442C" w:rsidRDefault="00EF67B2" w:rsidP="00A4433A">
            <w:pPr>
              <w:tabs>
                <w:tab w:val="left" w:pos="585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14:paraId="39EDB0FE" w14:textId="77777777" w:rsidR="00F9442C" w:rsidRPr="00F9442C" w:rsidRDefault="00F9442C" w:rsidP="00F9442C">
      <w:pPr>
        <w:tabs>
          <w:tab w:val="left" w:pos="5856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14:paraId="6B0585B7" w14:textId="3F2B2FD9" w:rsidR="00F9442C" w:rsidRPr="00F9442C" w:rsidRDefault="00EF67B2" w:rsidP="00F9442C">
      <w:pPr>
        <w:tabs>
          <w:tab w:val="left" w:pos="5856"/>
        </w:tabs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Уходит в школу в 2026г -3 чел.</w:t>
      </w:r>
    </w:p>
    <w:sectPr w:rsidR="00F9442C" w:rsidRPr="00F9442C" w:rsidSect="006173F0">
      <w:pgSz w:w="16838" w:h="11906" w:orient="landscape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2C"/>
    <w:rsid w:val="00165015"/>
    <w:rsid w:val="00265B37"/>
    <w:rsid w:val="006173F0"/>
    <w:rsid w:val="00E04C0C"/>
    <w:rsid w:val="00EF67B2"/>
    <w:rsid w:val="00F9442C"/>
    <w:rsid w:val="00F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6675"/>
  <w15:chartTrackingRefBased/>
  <w15:docId w15:val="{94E1247B-1E3C-4303-A3EC-7802F52D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4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4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4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4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4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4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4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4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4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4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42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9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2026-02-24T06:14:00Z</dcterms:created>
  <dcterms:modified xsi:type="dcterms:W3CDTF">2026-02-24T06:27:00Z</dcterms:modified>
</cp:coreProperties>
</file>