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C2" w:rsidRDefault="00997CC2">
      <w:pPr>
        <w:rPr>
          <w:rFonts w:ascii="Times New Roman" w:hAnsi="Times New Roman" w:cs="Times New Roman"/>
          <w:b/>
          <w:sz w:val="40"/>
          <w:szCs w:val="40"/>
        </w:rPr>
      </w:pPr>
    </w:p>
    <w:p w:rsidR="00997CC2" w:rsidRDefault="00997CC2">
      <w:pPr>
        <w:rPr>
          <w:rFonts w:ascii="Times New Roman" w:hAnsi="Times New Roman" w:cs="Times New Roman"/>
          <w:b/>
          <w:sz w:val="40"/>
          <w:szCs w:val="40"/>
        </w:rPr>
      </w:pPr>
    </w:p>
    <w:p w:rsidR="00997CC2" w:rsidRDefault="00997CC2">
      <w:pPr>
        <w:rPr>
          <w:rFonts w:ascii="Times New Roman" w:hAnsi="Times New Roman" w:cs="Times New Roman"/>
          <w:b/>
          <w:sz w:val="40"/>
          <w:szCs w:val="40"/>
        </w:rPr>
      </w:pPr>
    </w:p>
    <w:p w:rsidR="00997CC2" w:rsidRDefault="00997CC2">
      <w:pPr>
        <w:rPr>
          <w:rFonts w:ascii="Times New Roman" w:hAnsi="Times New Roman" w:cs="Times New Roman"/>
          <w:b/>
          <w:sz w:val="40"/>
          <w:szCs w:val="40"/>
        </w:rPr>
      </w:pPr>
    </w:p>
    <w:p w:rsidR="00997CC2" w:rsidRDefault="00997CC2">
      <w:pPr>
        <w:rPr>
          <w:rFonts w:ascii="Times New Roman" w:hAnsi="Times New Roman" w:cs="Times New Roman"/>
          <w:b/>
          <w:sz w:val="40"/>
          <w:szCs w:val="40"/>
        </w:rPr>
      </w:pPr>
    </w:p>
    <w:p w:rsidR="00AC385C" w:rsidRPr="00997CC2" w:rsidRDefault="00837F54" w:rsidP="00255B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7CC2">
        <w:rPr>
          <w:rFonts w:ascii="Times New Roman" w:hAnsi="Times New Roman" w:cs="Times New Roman"/>
          <w:b/>
          <w:sz w:val="40"/>
          <w:szCs w:val="40"/>
        </w:rPr>
        <w:t>Консультация для вос</w:t>
      </w:r>
      <w:r w:rsidR="00255B96">
        <w:rPr>
          <w:rFonts w:ascii="Times New Roman" w:hAnsi="Times New Roman" w:cs="Times New Roman"/>
          <w:b/>
          <w:sz w:val="40"/>
          <w:szCs w:val="40"/>
        </w:rPr>
        <w:t>питателей</w:t>
      </w: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Pr="00997CC2" w:rsidRDefault="00997CC2" w:rsidP="00997CC2">
      <w:pPr>
        <w:jc w:val="center"/>
        <w:rPr>
          <w:rFonts w:ascii="Times New Roman" w:hAnsi="Times New Roman" w:cs="Times New Roman"/>
          <w:sz w:val="32"/>
          <w:szCs w:val="32"/>
        </w:rPr>
      </w:pPr>
      <w:r w:rsidRPr="00997CC2">
        <w:rPr>
          <w:rFonts w:ascii="Times New Roman" w:hAnsi="Times New Roman" w:cs="Times New Roman"/>
          <w:sz w:val="32"/>
          <w:szCs w:val="32"/>
        </w:rPr>
        <w:t>«Как общаться с родителями ребёнка, поступающего в группу детского сада»</w:t>
      </w: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997CC2" w:rsidRDefault="00997CC2" w:rsidP="00997C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997CC2" w:rsidRDefault="00997CC2" w:rsidP="00997C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Слабодчикова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97CC2" w:rsidRDefault="00997CC2" w:rsidP="00997C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7CC2" w:rsidRDefault="00997CC2" w:rsidP="00997C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7CC2" w:rsidRDefault="00997CC2">
      <w:pPr>
        <w:rPr>
          <w:rFonts w:ascii="Times New Roman" w:hAnsi="Times New Roman" w:cs="Times New Roman"/>
          <w:sz w:val="28"/>
          <w:szCs w:val="28"/>
        </w:rPr>
      </w:pPr>
    </w:p>
    <w:p w:rsidR="00837F54" w:rsidRDefault="00997CC2" w:rsidP="00997CC2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97CC2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Работа </w:t>
      </w:r>
      <w:r w:rsidR="00665386">
        <w:rPr>
          <w:rFonts w:ascii="Times New Roman" w:hAnsi="Times New Roman" w:cs="Times New Roman"/>
          <w:color w:val="111111"/>
          <w:sz w:val="28"/>
          <w:szCs w:val="28"/>
        </w:rPr>
        <w:t>с семьей – это кропотливый труд</w:t>
      </w:r>
      <w:r w:rsidRPr="00997CC2">
        <w:rPr>
          <w:rFonts w:ascii="Times New Roman" w:hAnsi="Times New Roman" w:cs="Times New Roman"/>
          <w:color w:val="111111"/>
          <w:sz w:val="28"/>
          <w:szCs w:val="28"/>
        </w:rPr>
        <w:t xml:space="preserve">. И </w:t>
      </w:r>
      <w:r w:rsidRPr="0066538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воспитатель</w:t>
      </w:r>
      <w:r w:rsidRPr="00665386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997CC2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Pr="0066538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родитель – взрослые люди</w:t>
      </w:r>
      <w:r w:rsidRPr="00997CC2">
        <w:rPr>
          <w:rFonts w:ascii="Times New Roman" w:hAnsi="Times New Roman" w:cs="Times New Roman"/>
          <w:color w:val="111111"/>
          <w:sz w:val="28"/>
          <w:szCs w:val="28"/>
        </w:rPr>
        <w:t>, которые имеют свои психологические особенности, возрастные и индивидуальные черты, свой жизненный опыт и собственное видение проблем.</w:t>
      </w:r>
    </w:p>
    <w:p w:rsidR="00665386" w:rsidRPr="00665386" w:rsidRDefault="00665386" w:rsidP="00665386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65386">
        <w:rPr>
          <w:rFonts w:ascii="Times New Roman" w:hAnsi="Times New Roman" w:cs="Times New Roman"/>
          <w:b/>
          <w:color w:val="111111"/>
          <w:sz w:val="28"/>
          <w:szCs w:val="28"/>
        </w:rPr>
        <w:t>Задачи взаимодействия воспитателя с родителями:</w:t>
      </w:r>
    </w:p>
    <w:p w:rsidR="00665386" w:rsidRDefault="00997CC2" w:rsidP="0066538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386">
        <w:rPr>
          <w:rFonts w:ascii="Times New Roman" w:hAnsi="Times New Roman" w:cs="Times New Roman"/>
          <w:sz w:val="28"/>
          <w:szCs w:val="28"/>
        </w:rPr>
        <w:t xml:space="preserve">установить партнерские отношения с семьей каждого </w:t>
      </w:r>
      <w:r w:rsidRPr="00665386">
        <w:rPr>
          <w:rFonts w:ascii="Times New Roman" w:hAnsi="Times New Roman" w:cs="Times New Roman"/>
          <w:bCs/>
          <w:sz w:val="28"/>
          <w:szCs w:val="28"/>
        </w:rPr>
        <w:t>воспитанника</w:t>
      </w:r>
      <w:r w:rsidRPr="00665386">
        <w:rPr>
          <w:rFonts w:ascii="Times New Roman" w:hAnsi="Times New Roman" w:cs="Times New Roman"/>
          <w:sz w:val="28"/>
          <w:szCs w:val="28"/>
        </w:rPr>
        <w:t>;</w:t>
      </w:r>
    </w:p>
    <w:p w:rsidR="00665386" w:rsidRDefault="00997CC2" w:rsidP="0066538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386">
        <w:rPr>
          <w:rFonts w:ascii="Times New Roman" w:hAnsi="Times New Roman" w:cs="Times New Roman"/>
          <w:sz w:val="28"/>
          <w:szCs w:val="28"/>
        </w:rPr>
        <w:t xml:space="preserve">объединить усилия для развития и </w:t>
      </w:r>
      <w:r w:rsidRPr="00665386">
        <w:rPr>
          <w:rFonts w:ascii="Times New Roman" w:hAnsi="Times New Roman" w:cs="Times New Roman"/>
          <w:bCs/>
          <w:sz w:val="28"/>
          <w:szCs w:val="28"/>
        </w:rPr>
        <w:t>воспитания детей</w:t>
      </w:r>
      <w:r w:rsidRPr="00665386">
        <w:rPr>
          <w:rFonts w:ascii="Times New Roman" w:hAnsi="Times New Roman" w:cs="Times New Roman"/>
          <w:sz w:val="28"/>
          <w:szCs w:val="28"/>
        </w:rPr>
        <w:t>;</w:t>
      </w:r>
    </w:p>
    <w:p w:rsidR="00665386" w:rsidRDefault="00665386" w:rsidP="0066538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997CC2" w:rsidRPr="00665386">
        <w:rPr>
          <w:rFonts w:ascii="Times New Roman" w:hAnsi="Times New Roman" w:cs="Times New Roman"/>
          <w:sz w:val="28"/>
          <w:szCs w:val="28"/>
        </w:rPr>
        <w:t>атмосферу взаимопонимания, общности</w:t>
      </w:r>
      <w:r>
        <w:rPr>
          <w:rFonts w:ascii="Times New Roman" w:hAnsi="Times New Roman" w:cs="Times New Roman"/>
          <w:sz w:val="28"/>
          <w:szCs w:val="28"/>
        </w:rPr>
        <w:t xml:space="preserve"> интересов, эмоциональной взаимной</w:t>
      </w:r>
      <w:r w:rsidR="00997CC2" w:rsidRPr="00665386">
        <w:rPr>
          <w:rFonts w:ascii="Times New Roman" w:hAnsi="Times New Roman" w:cs="Times New Roman"/>
          <w:sz w:val="28"/>
          <w:szCs w:val="28"/>
        </w:rPr>
        <w:t xml:space="preserve"> поддержки;</w:t>
      </w:r>
    </w:p>
    <w:p w:rsidR="00665386" w:rsidRDefault="00665386" w:rsidP="0066538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</w:t>
      </w:r>
      <w:r w:rsidR="00997CC2" w:rsidRPr="00665386">
        <w:rPr>
          <w:rFonts w:ascii="Times New Roman" w:hAnsi="Times New Roman" w:cs="Times New Roman"/>
          <w:bCs/>
          <w:sz w:val="28"/>
          <w:szCs w:val="28"/>
        </w:rPr>
        <w:t>воспитательные умения родителей</w:t>
      </w:r>
      <w:r w:rsidR="00997CC2" w:rsidRPr="00665386">
        <w:rPr>
          <w:rFonts w:ascii="Times New Roman" w:hAnsi="Times New Roman" w:cs="Times New Roman"/>
          <w:sz w:val="28"/>
          <w:szCs w:val="28"/>
        </w:rPr>
        <w:t>;</w:t>
      </w:r>
    </w:p>
    <w:p w:rsidR="00997CC2" w:rsidRDefault="00997CC2" w:rsidP="0066538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386">
        <w:rPr>
          <w:rFonts w:ascii="Times New Roman" w:hAnsi="Times New Roman" w:cs="Times New Roman"/>
          <w:sz w:val="28"/>
          <w:szCs w:val="28"/>
        </w:rPr>
        <w:t>поддерживать их уверенность в собственных педагогических возможностях.</w:t>
      </w:r>
    </w:p>
    <w:p w:rsidR="00665386" w:rsidRDefault="00665386" w:rsidP="00665386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386" w:rsidRPr="00665386" w:rsidRDefault="00665386" w:rsidP="00665386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386">
        <w:rPr>
          <w:rFonts w:ascii="Times New Roman" w:hAnsi="Times New Roman" w:cs="Times New Roman"/>
          <w:b/>
          <w:sz w:val="28"/>
          <w:szCs w:val="28"/>
        </w:rPr>
        <w:t>Основные принципы взаимоде</w:t>
      </w:r>
      <w:r>
        <w:rPr>
          <w:rFonts w:ascii="Times New Roman" w:hAnsi="Times New Roman" w:cs="Times New Roman"/>
          <w:b/>
          <w:sz w:val="28"/>
          <w:szCs w:val="28"/>
        </w:rPr>
        <w:t>йствия воспитателя с родителями</w:t>
      </w:r>
    </w:p>
    <w:p w:rsidR="00665386" w:rsidRPr="00665386" w:rsidRDefault="00997CC2" w:rsidP="0066538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386">
        <w:rPr>
          <w:rFonts w:ascii="Times New Roman" w:hAnsi="Times New Roman" w:cs="Times New Roman"/>
          <w:sz w:val="28"/>
          <w:szCs w:val="28"/>
        </w:rPr>
        <w:t xml:space="preserve">Доброжелательный стиль </w:t>
      </w:r>
      <w:r w:rsidRPr="00665386">
        <w:rPr>
          <w:rFonts w:ascii="Times New Roman" w:hAnsi="Times New Roman" w:cs="Times New Roman"/>
          <w:bCs/>
          <w:sz w:val="28"/>
          <w:szCs w:val="28"/>
        </w:rPr>
        <w:t>общения педагогов с родителями</w:t>
      </w:r>
      <w:r w:rsidR="00665386">
        <w:rPr>
          <w:rFonts w:ascii="Times New Roman" w:hAnsi="Times New Roman" w:cs="Times New Roman"/>
          <w:bCs/>
          <w:sz w:val="28"/>
          <w:szCs w:val="28"/>
        </w:rPr>
        <w:t>.</w:t>
      </w:r>
    </w:p>
    <w:p w:rsidR="00DF4B34" w:rsidRDefault="00997CC2" w:rsidP="0066538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386">
        <w:rPr>
          <w:rFonts w:ascii="Times New Roman" w:hAnsi="Times New Roman" w:cs="Times New Roman"/>
          <w:sz w:val="28"/>
          <w:szCs w:val="28"/>
        </w:rPr>
        <w:t xml:space="preserve">Позитивный настрой на </w:t>
      </w:r>
      <w:r w:rsidRPr="00665386">
        <w:rPr>
          <w:rFonts w:ascii="Times New Roman" w:hAnsi="Times New Roman" w:cs="Times New Roman"/>
          <w:bCs/>
          <w:sz w:val="28"/>
          <w:szCs w:val="28"/>
        </w:rPr>
        <w:t>общение</w:t>
      </w:r>
      <w:r w:rsidR="00665386">
        <w:rPr>
          <w:rFonts w:ascii="Times New Roman" w:hAnsi="Times New Roman" w:cs="Times New Roman"/>
          <w:bCs/>
          <w:sz w:val="28"/>
          <w:szCs w:val="28"/>
        </w:rPr>
        <w:t>.</w:t>
      </w:r>
    </w:p>
    <w:p w:rsidR="00DF4B34" w:rsidRPr="00DF4B34" w:rsidRDefault="00997CC2" w:rsidP="00DF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B34">
        <w:rPr>
          <w:rFonts w:ascii="Times New Roman" w:hAnsi="Times New Roman" w:cs="Times New Roman"/>
          <w:sz w:val="28"/>
          <w:szCs w:val="28"/>
        </w:rPr>
        <w:t xml:space="preserve">В </w:t>
      </w:r>
      <w:r w:rsidRPr="00DF4B34">
        <w:rPr>
          <w:rFonts w:ascii="Times New Roman" w:hAnsi="Times New Roman" w:cs="Times New Roman"/>
          <w:bCs/>
          <w:sz w:val="28"/>
          <w:szCs w:val="28"/>
        </w:rPr>
        <w:t>общении воспитателя с родителями</w:t>
      </w:r>
      <w:r w:rsidRPr="00DF4B34">
        <w:rPr>
          <w:rFonts w:ascii="Times New Roman" w:hAnsi="Times New Roman" w:cs="Times New Roman"/>
          <w:sz w:val="28"/>
          <w:szCs w:val="28"/>
        </w:rPr>
        <w:t xml:space="preserve"> неуместны категоричность, требовательный тон. Педагог общается с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родителями ежедневно</w:t>
      </w:r>
      <w:r w:rsidRPr="00DF4B34">
        <w:rPr>
          <w:rFonts w:ascii="Times New Roman" w:hAnsi="Times New Roman" w:cs="Times New Roman"/>
          <w:sz w:val="28"/>
          <w:szCs w:val="28"/>
        </w:rPr>
        <w:t xml:space="preserve">, и именно от него зависит, каким будет отношение семьи к детскому саду в целом. Ежедневное доброжелательное взаимодействие педагогов с </w:t>
      </w:r>
      <w:r w:rsidRPr="00DF4B34">
        <w:rPr>
          <w:rFonts w:ascii="Times New Roman" w:hAnsi="Times New Roman" w:cs="Times New Roman"/>
          <w:b/>
          <w:bCs/>
          <w:sz w:val="28"/>
          <w:szCs w:val="28"/>
        </w:rPr>
        <w:t>родителями</w:t>
      </w:r>
      <w:r w:rsidRPr="00DF4B34">
        <w:rPr>
          <w:rFonts w:ascii="Times New Roman" w:hAnsi="Times New Roman" w:cs="Times New Roman"/>
          <w:sz w:val="28"/>
          <w:szCs w:val="28"/>
        </w:rPr>
        <w:t xml:space="preserve"> значит гораздо больше, чем отдельное хорошо проведенное мероприятие.</w:t>
      </w:r>
    </w:p>
    <w:p w:rsidR="00DF4B34" w:rsidRDefault="00997CC2" w:rsidP="0066538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B34">
        <w:rPr>
          <w:rFonts w:ascii="Times New Roman" w:hAnsi="Times New Roman" w:cs="Times New Roman"/>
          <w:sz w:val="28"/>
          <w:szCs w:val="28"/>
        </w:rPr>
        <w:t>Индивидуальный подход</w:t>
      </w:r>
      <w:r w:rsidR="00DF4B34">
        <w:rPr>
          <w:rFonts w:ascii="Times New Roman" w:hAnsi="Times New Roman" w:cs="Times New Roman"/>
          <w:sz w:val="28"/>
          <w:szCs w:val="28"/>
        </w:rPr>
        <w:t>.</w:t>
      </w:r>
    </w:p>
    <w:p w:rsidR="00DF4B34" w:rsidRDefault="00997CC2" w:rsidP="00DF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B34">
        <w:rPr>
          <w:rFonts w:ascii="Times New Roman" w:hAnsi="Times New Roman" w:cs="Times New Roman"/>
          <w:sz w:val="28"/>
          <w:szCs w:val="28"/>
        </w:rPr>
        <w:t xml:space="preserve">Необходим не только в работе с детьми, но и в работе с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DF4B34">
        <w:rPr>
          <w:rFonts w:ascii="Times New Roman" w:hAnsi="Times New Roman" w:cs="Times New Roman"/>
          <w:sz w:val="28"/>
          <w:szCs w:val="28"/>
        </w:rPr>
        <w:t xml:space="preserve">. </w:t>
      </w:r>
      <w:r w:rsidRPr="00DF4B34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DF4B34">
        <w:rPr>
          <w:rFonts w:ascii="Times New Roman" w:hAnsi="Times New Roman" w:cs="Times New Roman"/>
          <w:sz w:val="28"/>
          <w:szCs w:val="28"/>
        </w:rPr>
        <w:t xml:space="preserve">, общаясь с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DF4B34">
        <w:rPr>
          <w:rFonts w:ascii="Times New Roman" w:hAnsi="Times New Roman" w:cs="Times New Roman"/>
          <w:sz w:val="28"/>
          <w:szCs w:val="28"/>
        </w:rPr>
        <w:t xml:space="preserve">, должен чувствовать ситуацию, настроение мамы или папы. </w:t>
      </w:r>
    </w:p>
    <w:p w:rsidR="00997CC2" w:rsidRPr="00DF4B34" w:rsidRDefault="00997CC2" w:rsidP="00DF4B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B34">
        <w:rPr>
          <w:rFonts w:ascii="Times New Roman" w:hAnsi="Times New Roman" w:cs="Times New Roman"/>
          <w:sz w:val="28"/>
          <w:szCs w:val="28"/>
        </w:rPr>
        <w:t>Сотрудничество, а не наставничество</w:t>
      </w:r>
      <w:r w:rsidR="00DF4B34">
        <w:rPr>
          <w:rFonts w:ascii="Times New Roman" w:hAnsi="Times New Roman" w:cs="Times New Roman"/>
          <w:sz w:val="28"/>
          <w:szCs w:val="28"/>
        </w:rPr>
        <w:t>.</w:t>
      </w:r>
    </w:p>
    <w:p w:rsidR="00DF4B34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Современные мамы и папы в большинстве своем люди грамотные, осведомленные и, конечно, хорошо знающие, как им надо </w:t>
      </w:r>
      <w:r w:rsidRPr="00DF4B34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997CC2">
        <w:rPr>
          <w:rFonts w:ascii="Times New Roman" w:hAnsi="Times New Roman" w:cs="Times New Roman"/>
          <w:sz w:val="28"/>
          <w:szCs w:val="28"/>
        </w:rPr>
        <w:t xml:space="preserve"> своих собственных дете</w:t>
      </w:r>
      <w:r w:rsidR="00DF4B34">
        <w:rPr>
          <w:rFonts w:ascii="Times New Roman" w:hAnsi="Times New Roman" w:cs="Times New Roman"/>
          <w:sz w:val="28"/>
          <w:szCs w:val="28"/>
        </w:rPr>
        <w:t xml:space="preserve">й. Поэтому позиция  </w:t>
      </w:r>
      <w:r w:rsidRPr="00997CC2">
        <w:rPr>
          <w:rFonts w:ascii="Times New Roman" w:hAnsi="Times New Roman" w:cs="Times New Roman"/>
          <w:sz w:val="28"/>
          <w:szCs w:val="28"/>
        </w:rPr>
        <w:t xml:space="preserve">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997CC2" w:rsidRPr="00DF4B34" w:rsidRDefault="00997CC2" w:rsidP="00DF4B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B34">
        <w:rPr>
          <w:rFonts w:ascii="Times New Roman" w:hAnsi="Times New Roman" w:cs="Times New Roman"/>
          <w:sz w:val="28"/>
          <w:szCs w:val="28"/>
        </w:rPr>
        <w:t>Готовимся серьезно</w:t>
      </w:r>
      <w:r w:rsidR="00255B96">
        <w:rPr>
          <w:rFonts w:ascii="Times New Roman" w:hAnsi="Times New Roman" w:cs="Times New Roman"/>
          <w:sz w:val="28"/>
          <w:szCs w:val="28"/>
        </w:rPr>
        <w:t>.</w:t>
      </w:r>
    </w:p>
    <w:p w:rsid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Любое, даже самое небольшое мероприятие по работе с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997CC2">
        <w:rPr>
          <w:rFonts w:ascii="Times New Roman" w:hAnsi="Times New Roman" w:cs="Times New Roman"/>
          <w:sz w:val="28"/>
          <w:szCs w:val="28"/>
        </w:rPr>
        <w:t xml:space="preserve">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родительское</w:t>
      </w:r>
      <w:r w:rsidRPr="00997CC2">
        <w:rPr>
          <w:rFonts w:ascii="Times New Roman" w:hAnsi="Times New Roman" w:cs="Times New Roman"/>
          <w:sz w:val="28"/>
          <w:szCs w:val="28"/>
        </w:rPr>
        <w:t xml:space="preserve"> собрание или семинар могут негативно повлиять на положительный имидж учреждения в целом.</w:t>
      </w:r>
    </w:p>
    <w:p w:rsidR="00DF4B34" w:rsidRDefault="00DF4B34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B34" w:rsidRPr="00997CC2" w:rsidRDefault="00DF4B34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CC2" w:rsidRPr="00DF4B34" w:rsidRDefault="00997CC2" w:rsidP="00DF4B3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B34">
        <w:rPr>
          <w:rFonts w:ascii="Times New Roman" w:hAnsi="Times New Roman" w:cs="Times New Roman"/>
          <w:sz w:val="28"/>
          <w:szCs w:val="28"/>
        </w:rPr>
        <w:t>Динамичность</w:t>
      </w:r>
      <w:r w:rsidR="00255B96">
        <w:rPr>
          <w:rFonts w:ascii="Times New Roman" w:hAnsi="Times New Roman" w:cs="Times New Roman"/>
          <w:sz w:val="28"/>
          <w:szCs w:val="28"/>
        </w:rPr>
        <w:t>.</w:t>
      </w:r>
    </w:p>
    <w:p w:rsid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97CC2">
        <w:rPr>
          <w:rFonts w:ascii="Times New Roman" w:hAnsi="Times New Roman" w:cs="Times New Roman"/>
          <w:sz w:val="28"/>
          <w:szCs w:val="28"/>
        </w:rPr>
        <w:t xml:space="preserve">, их образовательные потребности и </w:t>
      </w:r>
      <w:r w:rsidRPr="00DF4B34">
        <w:rPr>
          <w:rFonts w:ascii="Times New Roman" w:hAnsi="Times New Roman" w:cs="Times New Roman"/>
          <w:bCs/>
          <w:sz w:val="28"/>
          <w:szCs w:val="28"/>
        </w:rPr>
        <w:t>воспитательные запросы</w:t>
      </w:r>
      <w:r w:rsidRPr="00997CC2">
        <w:rPr>
          <w:rFonts w:ascii="Times New Roman" w:hAnsi="Times New Roman" w:cs="Times New Roman"/>
          <w:sz w:val="28"/>
          <w:szCs w:val="28"/>
        </w:rPr>
        <w:t xml:space="preserve">. В зависимости от этого должны меняться формы и </w:t>
      </w:r>
      <w:r w:rsidRPr="00DF4B34">
        <w:rPr>
          <w:rFonts w:ascii="Times New Roman" w:hAnsi="Times New Roman" w:cs="Times New Roman"/>
          <w:bCs/>
          <w:sz w:val="28"/>
          <w:szCs w:val="28"/>
        </w:rPr>
        <w:t>направления</w:t>
      </w:r>
      <w:r w:rsidR="00255B96">
        <w:rPr>
          <w:rFonts w:ascii="Times New Roman" w:hAnsi="Times New Roman" w:cs="Times New Roman"/>
          <w:sz w:val="28"/>
          <w:szCs w:val="28"/>
        </w:rPr>
        <w:t>работы воспитателей</w:t>
      </w:r>
      <w:r w:rsidRPr="00997CC2">
        <w:rPr>
          <w:rFonts w:ascii="Times New Roman" w:hAnsi="Times New Roman" w:cs="Times New Roman"/>
          <w:sz w:val="28"/>
          <w:szCs w:val="28"/>
        </w:rPr>
        <w:t xml:space="preserve"> с семьей.</w:t>
      </w:r>
    </w:p>
    <w:p w:rsidR="00DF4B34" w:rsidRPr="00997CC2" w:rsidRDefault="00DF4B34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7CC2" w:rsidRPr="00DF4B34" w:rsidRDefault="00DF4B34" w:rsidP="006653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B34">
        <w:rPr>
          <w:rFonts w:ascii="Times New Roman" w:hAnsi="Times New Roman" w:cs="Times New Roman"/>
          <w:b/>
          <w:sz w:val="28"/>
          <w:szCs w:val="28"/>
          <w:u w:val="single"/>
        </w:rPr>
        <w:t>Это важно!</w:t>
      </w:r>
    </w:p>
    <w:p w:rsidR="00997CC2" w:rsidRP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1. </w:t>
      </w:r>
      <w:r w:rsidRPr="00DF4B34">
        <w:rPr>
          <w:rFonts w:ascii="Times New Roman" w:hAnsi="Times New Roman" w:cs="Times New Roman"/>
          <w:sz w:val="28"/>
          <w:szCs w:val="28"/>
          <w:u w:val="single"/>
        </w:rPr>
        <w:t>Не выносите суждений</w:t>
      </w:r>
      <w:r w:rsidRPr="00997CC2">
        <w:rPr>
          <w:rFonts w:ascii="Times New Roman" w:hAnsi="Times New Roman" w:cs="Times New Roman"/>
          <w:sz w:val="28"/>
          <w:szCs w:val="28"/>
        </w:rPr>
        <w:t xml:space="preserve">. </w:t>
      </w:r>
      <w:r w:rsidRPr="00DF4B34">
        <w:rPr>
          <w:rFonts w:ascii="Times New Roman" w:hAnsi="Times New Roman" w:cs="Times New Roman"/>
          <w:bCs/>
          <w:sz w:val="28"/>
          <w:szCs w:val="28"/>
        </w:rPr>
        <w:t>Воспитателю</w:t>
      </w:r>
      <w:r w:rsidRPr="00997CC2">
        <w:rPr>
          <w:rFonts w:ascii="Times New Roman" w:hAnsi="Times New Roman" w:cs="Times New Roman"/>
          <w:sz w:val="28"/>
          <w:szCs w:val="28"/>
        </w:rPr>
        <w:t xml:space="preserve">необходимо избегать суждений типа «Вы слишком мало уделяете времени </w:t>
      </w:r>
      <w:r w:rsidRPr="00DF4B34">
        <w:rPr>
          <w:rFonts w:ascii="Times New Roman" w:hAnsi="Times New Roman" w:cs="Times New Roman"/>
          <w:bCs/>
          <w:sz w:val="28"/>
          <w:szCs w:val="28"/>
        </w:rPr>
        <w:t>воспитанию сына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(дочери)</w:t>
      </w:r>
      <w:r w:rsidRPr="00997CC2">
        <w:rPr>
          <w:rFonts w:ascii="Times New Roman" w:hAnsi="Times New Roman" w:cs="Times New Roman"/>
          <w:sz w:val="28"/>
          <w:szCs w:val="28"/>
        </w:rPr>
        <w:t xml:space="preserve">», так как эти фразы 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 xml:space="preserve">(даже если они абсолютно </w:t>
      </w:r>
      <w:r w:rsidRPr="00DF4B34">
        <w:rPr>
          <w:rFonts w:ascii="Times New Roman" w:hAnsi="Times New Roman" w:cs="Times New Roman"/>
          <w:bCs/>
          <w:iCs/>
          <w:sz w:val="28"/>
          <w:szCs w:val="28"/>
        </w:rPr>
        <w:t>справедливы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97CC2">
        <w:rPr>
          <w:rFonts w:ascii="Times New Roman" w:hAnsi="Times New Roman" w:cs="Times New Roman"/>
          <w:sz w:val="28"/>
          <w:szCs w:val="28"/>
        </w:rPr>
        <w:t xml:space="preserve"> чаще всего порождают протест со стороны 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97CC2">
        <w:rPr>
          <w:rFonts w:ascii="Times New Roman" w:hAnsi="Times New Roman" w:cs="Times New Roman"/>
          <w:sz w:val="28"/>
          <w:szCs w:val="28"/>
        </w:rPr>
        <w:t>.</w:t>
      </w:r>
    </w:p>
    <w:p w:rsidR="00997CC2" w:rsidRPr="00DF4B34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2. </w:t>
      </w:r>
      <w:r w:rsidRPr="00DF4B34">
        <w:rPr>
          <w:rFonts w:ascii="Times New Roman" w:hAnsi="Times New Roman" w:cs="Times New Roman"/>
          <w:sz w:val="28"/>
          <w:szCs w:val="28"/>
          <w:u w:val="single"/>
        </w:rPr>
        <w:t>Не поучайте</w:t>
      </w:r>
      <w:r w:rsidR="00DF4B34">
        <w:rPr>
          <w:rFonts w:ascii="Times New Roman" w:hAnsi="Times New Roman" w:cs="Times New Roman"/>
          <w:sz w:val="28"/>
          <w:szCs w:val="28"/>
        </w:rPr>
        <w:t xml:space="preserve">. </w:t>
      </w:r>
      <w:r w:rsidRPr="00997CC2">
        <w:rPr>
          <w:rFonts w:ascii="Times New Roman" w:hAnsi="Times New Roman" w:cs="Times New Roman"/>
          <w:sz w:val="28"/>
          <w:szCs w:val="28"/>
        </w:rPr>
        <w:t xml:space="preserve"> Нельзя навязывать собеседнику свою собственную точку зрения и 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«учить жизни»</w:t>
      </w:r>
      <w:r w:rsidRPr="00DF4B3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DF4B34">
        <w:rPr>
          <w:rFonts w:ascii="Times New Roman" w:hAnsi="Times New Roman" w:cs="Times New Roman"/>
          <w:sz w:val="28"/>
          <w:szCs w:val="28"/>
        </w:rPr>
        <w:t>,</w:t>
      </w:r>
      <w:r w:rsidRPr="00997CC2">
        <w:rPr>
          <w:rFonts w:ascii="Times New Roman" w:hAnsi="Times New Roman" w:cs="Times New Roman"/>
          <w:sz w:val="28"/>
          <w:szCs w:val="28"/>
        </w:rPr>
        <w:t xml:space="preserve"> так как фразы 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«На Вашем месте я бы…»</w:t>
      </w:r>
      <w:r w:rsidRPr="00997CC2">
        <w:rPr>
          <w:rFonts w:ascii="Times New Roman" w:hAnsi="Times New Roman" w:cs="Times New Roman"/>
          <w:sz w:val="28"/>
          <w:szCs w:val="28"/>
        </w:rPr>
        <w:t xml:space="preserve"> и им подобные ущемляют самолюбие собеседника и не способствуют процессу </w:t>
      </w:r>
      <w:r w:rsidRPr="00DF4B34">
        <w:rPr>
          <w:rFonts w:ascii="Times New Roman" w:hAnsi="Times New Roman" w:cs="Times New Roman"/>
          <w:bCs/>
          <w:sz w:val="28"/>
          <w:szCs w:val="28"/>
        </w:rPr>
        <w:t>общения</w:t>
      </w:r>
      <w:r w:rsidRPr="00DF4B34">
        <w:rPr>
          <w:rFonts w:ascii="Times New Roman" w:hAnsi="Times New Roman" w:cs="Times New Roman"/>
          <w:sz w:val="28"/>
          <w:szCs w:val="28"/>
        </w:rPr>
        <w:t>.</w:t>
      </w:r>
    </w:p>
    <w:p w:rsidR="00997CC2" w:rsidRP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3. </w:t>
      </w:r>
      <w:r w:rsidRPr="00DF4B34">
        <w:rPr>
          <w:rFonts w:ascii="Times New Roman" w:hAnsi="Times New Roman" w:cs="Times New Roman"/>
          <w:sz w:val="28"/>
          <w:szCs w:val="28"/>
          <w:u w:val="single"/>
        </w:rPr>
        <w:t>Не ставьте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«диагноз»</w:t>
      </w:r>
      <w:r w:rsidRPr="00997CC2">
        <w:rPr>
          <w:rFonts w:ascii="Times New Roman" w:hAnsi="Times New Roman" w:cs="Times New Roman"/>
          <w:sz w:val="28"/>
          <w:szCs w:val="28"/>
        </w:rPr>
        <w:t xml:space="preserve">. Необходимо помнить, что все фразы </w:t>
      </w:r>
      <w:r w:rsidRPr="00DF4B34">
        <w:rPr>
          <w:rFonts w:ascii="Times New Roman" w:hAnsi="Times New Roman" w:cs="Times New Roman"/>
          <w:bCs/>
          <w:sz w:val="28"/>
          <w:szCs w:val="28"/>
        </w:rPr>
        <w:t>воспитателя</w:t>
      </w:r>
      <w:r w:rsidRPr="00997CC2">
        <w:rPr>
          <w:rFonts w:ascii="Times New Roman" w:hAnsi="Times New Roman" w:cs="Times New Roman"/>
          <w:sz w:val="28"/>
          <w:szCs w:val="28"/>
        </w:rPr>
        <w:t xml:space="preserve"> должны быть корректны. Категоричные высказывания - 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«Ваш ребенок не умеет себя вести»</w:t>
      </w:r>
      <w:r w:rsidRPr="00997CC2">
        <w:rPr>
          <w:rFonts w:ascii="Times New Roman" w:hAnsi="Times New Roman" w:cs="Times New Roman"/>
          <w:sz w:val="28"/>
          <w:szCs w:val="28"/>
        </w:rPr>
        <w:t xml:space="preserve">, «Вам нужно обратиться по поводу отклонений в поведении вашего сына </w:t>
      </w:r>
      <w:r w:rsidRPr="00997CC2">
        <w:rPr>
          <w:rFonts w:ascii="Times New Roman" w:hAnsi="Times New Roman" w:cs="Times New Roman"/>
          <w:i/>
          <w:iCs/>
          <w:sz w:val="28"/>
          <w:szCs w:val="28"/>
        </w:rPr>
        <w:t>(дочери)</w:t>
      </w:r>
      <w:r w:rsidRPr="00997CC2">
        <w:rPr>
          <w:rFonts w:ascii="Times New Roman" w:hAnsi="Times New Roman" w:cs="Times New Roman"/>
          <w:sz w:val="28"/>
          <w:szCs w:val="28"/>
        </w:rPr>
        <w:t xml:space="preserve"> к психологу» всегда настораживают </w:t>
      </w:r>
      <w:r w:rsidRPr="00F9731A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97CC2">
        <w:rPr>
          <w:rFonts w:ascii="Times New Roman" w:hAnsi="Times New Roman" w:cs="Times New Roman"/>
          <w:sz w:val="28"/>
          <w:szCs w:val="28"/>
        </w:rPr>
        <w:t xml:space="preserve"> и настраивают против вас.</w:t>
      </w:r>
    </w:p>
    <w:p w:rsidR="00997CC2" w:rsidRP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4. </w:t>
      </w:r>
      <w:r w:rsidRPr="00F9731A">
        <w:rPr>
          <w:rFonts w:ascii="Times New Roman" w:hAnsi="Times New Roman" w:cs="Times New Roman"/>
          <w:sz w:val="28"/>
          <w:szCs w:val="28"/>
          <w:u w:val="single"/>
        </w:rPr>
        <w:t>Не выпытывайте</w:t>
      </w:r>
      <w:r w:rsidRPr="00997CC2">
        <w:rPr>
          <w:rFonts w:ascii="Times New Roman" w:hAnsi="Times New Roman" w:cs="Times New Roman"/>
          <w:sz w:val="28"/>
          <w:szCs w:val="28"/>
        </w:rPr>
        <w:t xml:space="preserve">. Нельзя задавать </w:t>
      </w:r>
      <w:r w:rsidRPr="00F9731A">
        <w:rPr>
          <w:rFonts w:ascii="Times New Roman" w:hAnsi="Times New Roman" w:cs="Times New Roman"/>
          <w:bCs/>
          <w:sz w:val="28"/>
          <w:szCs w:val="28"/>
        </w:rPr>
        <w:t>родителям вопросы</w:t>
      </w:r>
      <w:r w:rsidRPr="00997CC2">
        <w:rPr>
          <w:rFonts w:ascii="Times New Roman" w:hAnsi="Times New Roman" w:cs="Times New Roman"/>
          <w:sz w:val="28"/>
          <w:szCs w:val="28"/>
        </w:rPr>
        <w:t>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997CC2" w:rsidRP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5. </w:t>
      </w:r>
      <w:r w:rsidRPr="00F9731A">
        <w:rPr>
          <w:rFonts w:ascii="Times New Roman" w:hAnsi="Times New Roman" w:cs="Times New Roman"/>
          <w:sz w:val="28"/>
          <w:szCs w:val="28"/>
          <w:u w:val="single"/>
        </w:rPr>
        <w:t xml:space="preserve">Не разглашайте </w:t>
      </w:r>
      <w:r w:rsidRPr="00F9731A">
        <w:rPr>
          <w:rFonts w:ascii="Times New Roman" w:hAnsi="Times New Roman" w:cs="Times New Roman"/>
          <w:i/>
          <w:iCs/>
          <w:sz w:val="28"/>
          <w:szCs w:val="28"/>
          <w:u w:val="single"/>
        </w:rPr>
        <w:t>«тайну»</w:t>
      </w:r>
      <w:r w:rsidRPr="00F9731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9731A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997CC2">
        <w:rPr>
          <w:rFonts w:ascii="Times New Roman" w:hAnsi="Times New Roman" w:cs="Times New Roman"/>
          <w:sz w:val="28"/>
          <w:szCs w:val="28"/>
        </w:rPr>
        <w:t xml:space="preserve"> обязан сохранять в тайне сведения о семье, доверенные ему </w:t>
      </w:r>
      <w:r w:rsidRPr="00F9731A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997CC2">
        <w:rPr>
          <w:rFonts w:ascii="Times New Roman" w:hAnsi="Times New Roman" w:cs="Times New Roman"/>
          <w:sz w:val="28"/>
          <w:szCs w:val="28"/>
        </w:rPr>
        <w:t>, если те не желают, чтобы эти сведения стали достоянием гласности.</w:t>
      </w:r>
    </w:p>
    <w:p w:rsidR="00997CC2" w:rsidRDefault="00997CC2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C2">
        <w:rPr>
          <w:rFonts w:ascii="Times New Roman" w:hAnsi="Times New Roman" w:cs="Times New Roman"/>
          <w:sz w:val="28"/>
          <w:szCs w:val="28"/>
        </w:rPr>
        <w:t xml:space="preserve">6. </w:t>
      </w:r>
      <w:r w:rsidRPr="00F9731A">
        <w:rPr>
          <w:rFonts w:ascii="Times New Roman" w:hAnsi="Times New Roman" w:cs="Times New Roman"/>
          <w:sz w:val="28"/>
          <w:szCs w:val="28"/>
          <w:u w:val="single"/>
        </w:rPr>
        <w:t>Не провоцируйте конфликты</w:t>
      </w:r>
      <w:r w:rsidRPr="00997CC2">
        <w:rPr>
          <w:rFonts w:ascii="Times New Roman" w:hAnsi="Times New Roman" w:cs="Times New Roman"/>
          <w:sz w:val="28"/>
          <w:szCs w:val="28"/>
        </w:rPr>
        <w:t xml:space="preserve">. </w:t>
      </w:r>
      <w:r w:rsidRPr="00F9731A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997CC2">
        <w:rPr>
          <w:rFonts w:ascii="Times New Roman" w:hAnsi="Times New Roman" w:cs="Times New Roman"/>
          <w:sz w:val="28"/>
          <w:szCs w:val="28"/>
        </w:rPr>
        <w:t xml:space="preserve">избежит конфликтных ситуаций в </w:t>
      </w:r>
      <w:r w:rsidRPr="00F9731A">
        <w:rPr>
          <w:rFonts w:ascii="Times New Roman" w:hAnsi="Times New Roman" w:cs="Times New Roman"/>
          <w:bCs/>
          <w:sz w:val="28"/>
          <w:szCs w:val="28"/>
        </w:rPr>
        <w:t>общении с родителями</w:t>
      </w:r>
      <w:r w:rsidRPr="00997CC2">
        <w:rPr>
          <w:rFonts w:ascii="Times New Roman" w:hAnsi="Times New Roman" w:cs="Times New Roman"/>
          <w:sz w:val="28"/>
          <w:szCs w:val="28"/>
        </w:rPr>
        <w:t xml:space="preserve">, если будет соблюдать все вышеперечисленные </w:t>
      </w:r>
      <w:r w:rsidRPr="00F9731A">
        <w:rPr>
          <w:rFonts w:ascii="Times New Roman" w:hAnsi="Times New Roman" w:cs="Times New Roman"/>
          <w:bCs/>
          <w:sz w:val="28"/>
          <w:szCs w:val="28"/>
        </w:rPr>
        <w:t>правила общения с родителями</w:t>
      </w:r>
      <w:r w:rsidRPr="00F9731A">
        <w:rPr>
          <w:rFonts w:ascii="Times New Roman" w:hAnsi="Times New Roman" w:cs="Times New Roman"/>
          <w:sz w:val="28"/>
          <w:szCs w:val="28"/>
        </w:rPr>
        <w:t>.</w:t>
      </w:r>
    </w:p>
    <w:p w:rsidR="00F9731A" w:rsidRDefault="00F9731A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31A" w:rsidRPr="00255B96" w:rsidRDefault="00F9731A" w:rsidP="0066538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5B96">
        <w:rPr>
          <w:rFonts w:ascii="Times New Roman" w:hAnsi="Times New Roman" w:cs="Times New Roman"/>
          <w:sz w:val="28"/>
          <w:szCs w:val="28"/>
          <w:u w:val="single"/>
        </w:rPr>
        <w:t>О чём спрашивать родителей при поступлении ребёнка в детский сад, какие задавать вопросы родителям?</w:t>
      </w:r>
    </w:p>
    <w:p w:rsidR="005224AC" w:rsidRDefault="00F9731A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поможет анкета, которую воспитатель даёт родителям и просит сразу же заполнить, так как, забрав анкету домой, родители или забудут принести, или прин</w:t>
      </w:r>
      <w:r w:rsidR="00255B96">
        <w:rPr>
          <w:rFonts w:ascii="Times New Roman" w:hAnsi="Times New Roman" w:cs="Times New Roman"/>
          <w:sz w:val="28"/>
          <w:szCs w:val="28"/>
        </w:rPr>
        <w:t>есут гораздо позже (после неоднократных напоминаний</w:t>
      </w:r>
      <w:r>
        <w:rPr>
          <w:rFonts w:ascii="Times New Roman" w:hAnsi="Times New Roman" w:cs="Times New Roman"/>
          <w:sz w:val="28"/>
          <w:szCs w:val="28"/>
        </w:rPr>
        <w:t>), когда большую часть информации о ребёнке воспитатель получит самостоятельно, исходя из наблюдения з</w:t>
      </w:r>
      <w:r w:rsidR="005224AC">
        <w:rPr>
          <w:rFonts w:ascii="Times New Roman" w:hAnsi="Times New Roman" w:cs="Times New Roman"/>
          <w:sz w:val="28"/>
          <w:szCs w:val="28"/>
        </w:rPr>
        <w:t>а поведением ребёнка и изучения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 медицинской ка</w:t>
      </w:r>
      <w:r w:rsidR="005224AC">
        <w:rPr>
          <w:rFonts w:ascii="Times New Roman" w:hAnsi="Times New Roman" w:cs="Times New Roman"/>
          <w:sz w:val="28"/>
          <w:szCs w:val="28"/>
        </w:rPr>
        <w:t>рты. Это будет поздно, так как воспитатель должен</w:t>
      </w:r>
      <w:r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5224AC">
        <w:rPr>
          <w:rFonts w:ascii="Times New Roman" w:hAnsi="Times New Roman" w:cs="Times New Roman"/>
          <w:sz w:val="28"/>
          <w:szCs w:val="28"/>
        </w:rPr>
        <w:t>предпола</w:t>
      </w:r>
      <w:r>
        <w:rPr>
          <w:rFonts w:ascii="Times New Roman" w:hAnsi="Times New Roman" w:cs="Times New Roman"/>
          <w:sz w:val="28"/>
          <w:szCs w:val="28"/>
        </w:rPr>
        <w:t>гаемую картину о ребё</w:t>
      </w:r>
      <w:r w:rsidR="005224AC">
        <w:rPr>
          <w:rFonts w:ascii="Times New Roman" w:hAnsi="Times New Roman" w:cs="Times New Roman"/>
          <w:sz w:val="28"/>
          <w:szCs w:val="28"/>
        </w:rPr>
        <w:t xml:space="preserve">нке до того, ка он пришёл в </w:t>
      </w:r>
      <w:r>
        <w:rPr>
          <w:rFonts w:ascii="Times New Roman" w:hAnsi="Times New Roman" w:cs="Times New Roman"/>
          <w:sz w:val="28"/>
          <w:szCs w:val="28"/>
        </w:rPr>
        <w:t>группу</w:t>
      </w:r>
      <w:r w:rsidR="005224AC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5224AC" w:rsidRDefault="005224AC" w:rsidP="006653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4AC" w:rsidRDefault="005224AC" w:rsidP="006653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4AC">
        <w:rPr>
          <w:rFonts w:ascii="Times New Roman" w:hAnsi="Times New Roman" w:cs="Times New Roman"/>
          <w:b/>
          <w:sz w:val="28"/>
          <w:szCs w:val="28"/>
          <w:u w:val="single"/>
        </w:rPr>
        <w:t>Внимание! Это важно!</w:t>
      </w:r>
    </w:p>
    <w:p w:rsidR="005224AC" w:rsidRDefault="005224AC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4A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говорите родителям сколько баллов они набрали по результатам анкетирования (</w:t>
      </w:r>
      <w:r w:rsidRPr="003418A8">
        <w:rPr>
          <w:rFonts w:ascii="Times New Roman" w:hAnsi="Times New Roman" w:cs="Times New Roman"/>
          <w:sz w:val="28"/>
          <w:szCs w:val="28"/>
          <w:u w:val="single"/>
        </w:rPr>
        <w:t>эта информация для вас</w:t>
      </w:r>
      <w:r>
        <w:rPr>
          <w:rFonts w:ascii="Times New Roman" w:hAnsi="Times New Roman" w:cs="Times New Roman"/>
          <w:sz w:val="28"/>
          <w:szCs w:val="28"/>
        </w:rPr>
        <w:t>) Скажите, что ребёнок готов или условно готов (в зависимости от результатов)</w:t>
      </w:r>
    </w:p>
    <w:p w:rsidR="005224AC" w:rsidRDefault="005224AC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условно готов, то порекомендуйте родителям, например, постепенно приучать к горшку или начать отучать от пустышки.</w:t>
      </w:r>
    </w:p>
    <w:p w:rsidR="005224AC" w:rsidRDefault="005224AC" w:rsidP="00665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определили, по результату анкетирования, что не готов ребёнок к посещению детского сада</w:t>
      </w:r>
      <w:r w:rsidR="003418A8">
        <w:rPr>
          <w:rFonts w:ascii="Times New Roman" w:hAnsi="Times New Roman" w:cs="Times New Roman"/>
          <w:sz w:val="28"/>
          <w:szCs w:val="28"/>
        </w:rPr>
        <w:t xml:space="preserve"> (16-23 балла), то сначала проконсультируйтесь с психологом, мы придём к общему решению, как выстроить дальнейшее взаимодействие с данной семьёй.</w:t>
      </w:r>
    </w:p>
    <w:p w:rsidR="005224AC" w:rsidRPr="005224AC" w:rsidRDefault="005224AC" w:rsidP="003C111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24AC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Психолого-педагогические параметры определения готовности поступления ребёнка в ДОУ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Ф.И.О. ребёнка_____________________________________________________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Дата рождения_____________________________________________________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есть ли старшие братья или сёстры, которые посещают наш детски</w:t>
      </w:r>
      <w:r w:rsidRPr="005224AC">
        <w:rPr>
          <w:rFonts w:ascii="Times New Roman" w:eastAsia="Calibri" w:hAnsi="Times New Roman" w:cs="Times New Roman"/>
          <w:sz w:val="24"/>
          <w:szCs w:val="24"/>
        </w:rPr>
        <w:tab/>
        <w:t xml:space="preserve"> сад?_______________________________________________________________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1. Какое настроение преобладает у ребёнка в последнее время в домашней обстановке:</w:t>
      </w:r>
    </w:p>
    <w:p w:rsidR="005224AC" w:rsidRPr="005224AC" w:rsidRDefault="005224AC" w:rsidP="005224AC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бодрое, уравновешенное</w:t>
      </w:r>
    </w:p>
    <w:p w:rsidR="005224AC" w:rsidRPr="005224AC" w:rsidRDefault="005224AC" w:rsidP="005224AC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неустойчивое</w:t>
      </w:r>
    </w:p>
    <w:p w:rsidR="005224AC" w:rsidRPr="005224AC" w:rsidRDefault="005224AC" w:rsidP="005224AC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подавленное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2. Как Ваш ребёнок засыпает:</w:t>
      </w:r>
    </w:p>
    <w:p w:rsidR="005224AC" w:rsidRPr="005224AC" w:rsidRDefault="005224AC" w:rsidP="005224AC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быстро, спокойно – 10 мин</w:t>
      </w:r>
    </w:p>
    <w:p w:rsidR="005224AC" w:rsidRPr="005224AC" w:rsidRDefault="005224AC" w:rsidP="005224AC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долго не засыпает</w:t>
      </w:r>
    </w:p>
    <w:p w:rsidR="005224AC" w:rsidRPr="005224AC" w:rsidRDefault="005224AC" w:rsidP="005224AC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неспокойно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3. используете ли Вы дополнительное воздействие при засыпании ребёнка (укачивание, колыбельные и пр.):</w:t>
      </w:r>
    </w:p>
    <w:p w:rsidR="005224AC" w:rsidRPr="005224AC" w:rsidRDefault="005224AC" w:rsidP="005224AC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5224AC" w:rsidRPr="005224AC" w:rsidRDefault="005224AC" w:rsidP="005224AC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4. Какова продолжительность дневного сна ребёнка:</w:t>
      </w:r>
    </w:p>
    <w:p w:rsidR="005224AC" w:rsidRPr="005224AC" w:rsidRDefault="005224AC" w:rsidP="005224AC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2ч</w:t>
      </w:r>
    </w:p>
    <w:p w:rsidR="005224AC" w:rsidRPr="005224AC" w:rsidRDefault="005224AC" w:rsidP="005224AC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1ч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5. Какой аппетит у Вашего ребёнка:</w:t>
      </w:r>
    </w:p>
    <w:p w:rsidR="005224AC" w:rsidRPr="005224AC" w:rsidRDefault="005224AC" w:rsidP="005224AC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хороший</w:t>
      </w:r>
    </w:p>
    <w:p w:rsidR="005224AC" w:rsidRPr="005224AC" w:rsidRDefault="005224AC" w:rsidP="005224AC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избирательный</w:t>
      </w:r>
    </w:p>
    <w:p w:rsidR="005224AC" w:rsidRPr="005224AC" w:rsidRDefault="005224AC" w:rsidP="005224AC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неустойчивый</w:t>
      </w:r>
    </w:p>
    <w:p w:rsidR="005224AC" w:rsidRPr="005224AC" w:rsidRDefault="005224AC" w:rsidP="005224AC">
      <w:pPr>
        <w:numPr>
          <w:ilvl w:val="0"/>
          <w:numId w:val="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плохой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6. Как относится Ваш ребёнок к высаживанию на горшок:</w:t>
      </w:r>
    </w:p>
    <w:p w:rsidR="005224AC" w:rsidRPr="005224AC" w:rsidRDefault="005224AC" w:rsidP="005224AC">
      <w:pPr>
        <w:numPr>
          <w:ilvl w:val="0"/>
          <w:numId w:val="8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положительно</w:t>
      </w:r>
    </w:p>
    <w:p w:rsidR="005224AC" w:rsidRPr="005224AC" w:rsidRDefault="005224AC" w:rsidP="005224AC">
      <w:pPr>
        <w:numPr>
          <w:ilvl w:val="0"/>
          <w:numId w:val="8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отрицательно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7.просится ли Ваш ребёнок на горшок:</w:t>
      </w:r>
    </w:p>
    <w:p w:rsidR="005224AC" w:rsidRPr="005224AC" w:rsidRDefault="005224AC" w:rsidP="005224AC">
      <w:pPr>
        <w:numPr>
          <w:ilvl w:val="0"/>
          <w:numId w:val="9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lastRenderedPageBreak/>
        <w:t>да</w:t>
      </w:r>
    </w:p>
    <w:p w:rsidR="005224AC" w:rsidRPr="005224AC" w:rsidRDefault="005224AC" w:rsidP="005224AC">
      <w:pPr>
        <w:numPr>
          <w:ilvl w:val="0"/>
          <w:numId w:val="9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нет, но бывает сухой</w:t>
      </w:r>
    </w:p>
    <w:p w:rsidR="005224AC" w:rsidRPr="005224AC" w:rsidRDefault="005224AC" w:rsidP="005224AC">
      <w:pPr>
        <w:numPr>
          <w:ilvl w:val="0"/>
          <w:numId w:val="9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нет, и ходит мокрый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8. есть ли у Вашего ребёнка отрицательные привычки (сосёт пустышку или палец, раскачивается, другое):</w:t>
      </w:r>
    </w:p>
    <w:p w:rsidR="005224AC" w:rsidRPr="005224AC" w:rsidRDefault="005224AC" w:rsidP="005224AC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5224AC" w:rsidRPr="005224AC" w:rsidRDefault="005224AC" w:rsidP="005224AC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9. Интересуется ли ребёнок игрушками, предметами дома и в новой обстановке:</w:t>
      </w:r>
    </w:p>
    <w:p w:rsidR="005224AC" w:rsidRPr="005224AC" w:rsidRDefault="005224AC" w:rsidP="005224AC">
      <w:pPr>
        <w:numPr>
          <w:ilvl w:val="0"/>
          <w:numId w:val="1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5224AC" w:rsidRPr="005224AC" w:rsidRDefault="005224AC" w:rsidP="005224AC">
      <w:pPr>
        <w:numPr>
          <w:ilvl w:val="0"/>
          <w:numId w:val="1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иногда</w:t>
      </w:r>
    </w:p>
    <w:p w:rsidR="005224AC" w:rsidRPr="005224AC" w:rsidRDefault="005224AC" w:rsidP="005224AC">
      <w:pPr>
        <w:numPr>
          <w:ilvl w:val="0"/>
          <w:numId w:val="1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10. Проявляет ли ребёнок интерес к действиям взрослых:</w:t>
      </w:r>
    </w:p>
    <w:p w:rsidR="005224AC" w:rsidRPr="005224AC" w:rsidRDefault="005224AC" w:rsidP="005224AC">
      <w:pPr>
        <w:numPr>
          <w:ilvl w:val="0"/>
          <w:numId w:val="1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5224AC" w:rsidRPr="005224AC" w:rsidRDefault="005224AC" w:rsidP="005224AC">
      <w:pPr>
        <w:numPr>
          <w:ilvl w:val="0"/>
          <w:numId w:val="1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иногда</w:t>
      </w:r>
    </w:p>
    <w:p w:rsidR="005224AC" w:rsidRPr="005224AC" w:rsidRDefault="005224AC" w:rsidP="005224AC">
      <w:pPr>
        <w:numPr>
          <w:ilvl w:val="0"/>
          <w:numId w:val="1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11. Как Ваш ребёнок играет:</w:t>
      </w:r>
    </w:p>
    <w:p w:rsidR="005224AC" w:rsidRPr="005224AC" w:rsidRDefault="005224AC" w:rsidP="005224AC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умеет играть самостоятельно</w:t>
      </w:r>
    </w:p>
    <w:p w:rsidR="005224AC" w:rsidRPr="005224AC" w:rsidRDefault="005224AC" w:rsidP="005224AC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 всегда</w:t>
      </w:r>
    </w:p>
    <w:p w:rsidR="005224AC" w:rsidRPr="005224AC" w:rsidRDefault="005224AC" w:rsidP="005224AC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 играет сам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12. Какие взаимоотношения со взрослыми:</w:t>
      </w:r>
    </w:p>
    <w:p w:rsidR="005224AC" w:rsidRPr="005224AC" w:rsidRDefault="005224AC" w:rsidP="005224AC">
      <w:pPr>
        <w:numPr>
          <w:ilvl w:val="0"/>
          <w:numId w:val="1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легко ли идёт на контакт</w:t>
      </w:r>
    </w:p>
    <w:p w:rsidR="005224AC" w:rsidRPr="005224AC" w:rsidRDefault="005224AC" w:rsidP="005224AC">
      <w:pPr>
        <w:numPr>
          <w:ilvl w:val="0"/>
          <w:numId w:val="1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избирательно</w:t>
      </w:r>
    </w:p>
    <w:p w:rsidR="005224AC" w:rsidRPr="005224AC" w:rsidRDefault="005224AC" w:rsidP="005224AC">
      <w:pPr>
        <w:numPr>
          <w:ilvl w:val="0"/>
          <w:numId w:val="1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трудно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13. Какие взаимоотношения с детьми:</w:t>
      </w:r>
    </w:p>
    <w:p w:rsidR="005224AC" w:rsidRPr="005224AC" w:rsidRDefault="005224AC" w:rsidP="005224AC">
      <w:pPr>
        <w:numPr>
          <w:ilvl w:val="0"/>
          <w:numId w:val="1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легко идёт на контакт</w:t>
      </w:r>
    </w:p>
    <w:p w:rsidR="005224AC" w:rsidRPr="005224AC" w:rsidRDefault="005224AC" w:rsidP="005224AC">
      <w:pPr>
        <w:numPr>
          <w:ilvl w:val="0"/>
          <w:numId w:val="1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избирательно</w:t>
      </w:r>
    </w:p>
    <w:p w:rsidR="005224AC" w:rsidRPr="005224AC" w:rsidRDefault="005224AC" w:rsidP="005224AC">
      <w:pPr>
        <w:numPr>
          <w:ilvl w:val="0"/>
          <w:numId w:val="1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трудно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14. как относится к занятиям – внимателен, усидчив, активен:</w:t>
      </w:r>
    </w:p>
    <w:p w:rsidR="005224AC" w:rsidRPr="005224AC" w:rsidRDefault="005224AC" w:rsidP="005224AC">
      <w:pPr>
        <w:numPr>
          <w:ilvl w:val="0"/>
          <w:numId w:val="1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5224AC" w:rsidRPr="005224AC" w:rsidRDefault="005224AC" w:rsidP="005224AC">
      <w:pPr>
        <w:numPr>
          <w:ilvl w:val="0"/>
          <w:numId w:val="1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 всегда</w:t>
      </w:r>
    </w:p>
    <w:p w:rsidR="005224AC" w:rsidRPr="005224AC" w:rsidRDefault="005224AC" w:rsidP="005224AC">
      <w:pPr>
        <w:numPr>
          <w:ilvl w:val="0"/>
          <w:numId w:val="1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15. есть ли у ребёнка уверенность в себе:</w:t>
      </w:r>
    </w:p>
    <w:p w:rsidR="005224AC" w:rsidRPr="005224AC" w:rsidRDefault="005224AC" w:rsidP="005224AC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есть</w:t>
      </w:r>
    </w:p>
    <w:p w:rsidR="005224AC" w:rsidRPr="005224AC" w:rsidRDefault="005224AC" w:rsidP="005224AC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 всегда</w:t>
      </w:r>
    </w:p>
    <w:p w:rsidR="005224AC" w:rsidRPr="005224AC" w:rsidRDefault="005224AC" w:rsidP="005224AC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5224AC" w:rsidRPr="005224AC" w:rsidRDefault="005224AC" w:rsidP="005224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16. есть ли у ребёнка опыт разлуки с близкими:</w:t>
      </w:r>
    </w:p>
    <w:p w:rsidR="005224AC" w:rsidRPr="005224AC" w:rsidRDefault="005224AC" w:rsidP="005224AC">
      <w:pPr>
        <w:numPr>
          <w:ilvl w:val="0"/>
          <w:numId w:val="18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перенёс разлуку легко</w:t>
      </w:r>
    </w:p>
    <w:p w:rsidR="005224AC" w:rsidRDefault="005224AC" w:rsidP="005224AC">
      <w:pPr>
        <w:numPr>
          <w:ilvl w:val="0"/>
          <w:numId w:val="18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24AC">
        <w:rPr>
          <w:rFonts w:ascii="Times New Roman" w:eastAsia="Calibri" w:hAnsi="Times New Roman" w:cs="Times New Roman"/>
          <w:sz w:val="24"/>
          <w:szCs w:val="24"/>
        </w:rPr>
        <w:t>тяжело</w:t>
      </w:r>
    </w:p>
    <w:p w:rsidR="009A1C3C" w:rsidRPr="00255B96" w:rsidRDefault="003C1113" w:rsidP="00255B96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1C3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5147310</wp:posOffset>
            </wp:positionH>
            <wp:positionV relativeFrom="margin">
              <wp:posOffset>8204835</wp:posOffset>
            </wp:positionV>
            <wp:extent cx="897890" cy="770890"/>
            <wp:effectExtent l="0" t="0" r="0" b="0"/>
            <wp:wrapSquare wrapText="bothSides"/>
            <wp:docPr id="1" name="Рисунок 1" descr="C:\Users\Ленчик\Documents\Desktop\emoji-discord-hand-index-finger-emoticon-po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чик\Documents\Desktop\emoji-discord-hand-index-finger-emoticon-point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>Результаты (для воспитателей)</w:t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A1C3C" w:rsidRPr="009A1C3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A1C3C" w:rsidRDefault="005224AC" w:rsidP="003418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4AC">
        <w:rPr>
          <w:rFonts w:ascii="Times New Roman" w:eastAsia="Calibri" w:hAnsi="Times New Roman" w:cs="Times New Roman"/>
          <w:sz w:val="28"/>
          <w:szCs w:val="28"/>
        </w:rPr>
        <w:t>40-55 баллов – готов к поступлению в ДОУ;</w:t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</w:p>
    <w:p w:rsidR="009A1C3C" w:rsidRDefault="005224AC" w:rsidP="003418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4AC">
        <w:rPr>
          <w:rFonts w:ascii="Times New Roman" w:eastAsia="Calibri" w:hAnsi="Times New Roman" w:cs="Times New Roman"/>
          <w:sz w:val="28"/>
          <w:szCs w:val="28"/>
        </w:rPr>
        <w:t>24-39 баллов – условно готов;</w:t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  <w:r w:rsidR="003418A8" w:rsidRPr="003418A8">
        <w:rPr>
          <w:rFonts w:ascii="Times New Roman" w:eastAsia="Calibri" w:hAnsi="Times New Roman" w:cs="Times New Roman"/>
          <w:sz w:val="28"/>
          <w:szCs w:val="28"/>
        </w:rPr>
        <w:tab/>
      </w:r>
    </w:p>
    <w:p w:rsidR="005224AC" w:rsidRPr="009A1C3C" w:rsidRDefault="005224AC" w:rsidP="003418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4AC">
        <w:rPr>
          <w:rFonts w:ascii="Times New Roman" w:eastAsia="Calibri" w:hAnsi="Times New Roman" w:cs="Times New Roman"/>
          <w:sz w:val="28"/>
          <w:szCs w:val="28"/>
        </w:rPr>
        <w:t>16-23 балла – не готов</w:t>
      </w:r>
      <w:r w:rsidRPr="005224A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97CC2" w:rsidRPr="00997CC2" w:rsidRDefault="00997CC2" w:rsidP="00522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97CC2" w:rsidRPr="00997CC2" w:rsidSect="0014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C36"/>
    <w:multiLevelType w:val="hybridMultilevel"/>
    <w:tmpl w:val="5246AF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2220"/>
    <w:multiLevelType w:val="hybridMultilevel"/>
    <w:tmpl w:val="0AB86F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97250"/>
    <w:multiLevelType w:val="hybridMultilevel"/>
    <w:tmpl w:val="6F42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7CA0"/>
    <w:multiLevelType w:val="hybridMultilevel"/>
    <w:tmpl w:val="996435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32DD3"/>
    <w:multiLevelType w:val="hybridMultilevel"/>
    <w:tmpl w:val="762848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302A5"/>
    <w:multiLevelType w:val="hybridMultilevel"/>
    <w:tmpl w:val="6AACDD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302F9"/>
    <w:multiLevelType w:val="hybridMultilevel"/>
    <w:tmpl w:val="67D6E0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97C41"/>
    <w:multiLevelType w:val="hybridMultilevel"/>
    <w:tmpl w:val="24B212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07447"/>
    <w:multiLevelType w:val="hybridMultilevel"/>
    <w:tmpl w:val="2D92B7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45EBF"/>
    <w:multiLevelType w:val="hybridMultilevel"/>
    <w:tmpl w:val="1388AF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C125D"/>
    <w:multiLevelType w:val="hybridMultilevel"/>
    <w:tmpl w:val="52F87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123ED"/>
    <w:multiLevelType w:val="hybridMultilevel"/>
    <w:tmpl w:val="EA2421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95CFA"/>
    <w:multiLevelType w:val="hybridMultilevel"/>
    <w:tmpl w:val="4A46D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F79D5"/>
    <w:multiLevelType w:val="hybridMultilevel"/>
    <w:tmpl w:val="431CE7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A4D0E"/>
    <w:multiLevelType w:val="hybridMultilevel"/>
    <w:tmpl w:val="BC8026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115F6"/>
    <w:multiLevelType w:val="hybridMultilevel"/>
    <w:tmpl w:val="51EAD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C2FF9"/>
    <w:multiLevelType w:val="hybridMultilevel"/>
    <w:tmpl w:val="3D08E1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F5158"/>
    <w:multiLevelType w:val="hybridMultilevel"/>
    <w:tmpl w:val="CBB6BA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4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3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AD3"/>
    <w:rsid w:val="00146DD4"/>
    <w:rsid w:val="00255B96"/>
    <w:rsid w:val="00332BED"/>
    <w:rsid w:val="003418A8"/>
    <w:rsid w:val="003C1113"/>
    <w:rsid w:val="005224AC"/>
    <w:rsid w:val="00625AD3"/>
    <w:rsid w:val="00655E31"/>
    <w:rsid w:val="00665386"/>
    <w:rsid w:val="00753077"/>
    <w:rsid w:val="00837F54"/>
    <w:rsid w:val="00997CC2"/>
    <w:rsid w:val="009A1C3C"/>
    <w:rsid w:val="009F5726"/>
    <w:rsid w:val="00AC385C"/>
    <w:rsid w:val="00DF4B34"/>
    <w:rsid w:val="00F9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7CC2"/>
    <w:rPr>
      <w:b/>
      <w:bCs/>
    </w:rPr>
  </w:style>
  <w:style w:type="paragraph" w:styleId="a4">
    <w:name w:val="List Paragraph"/>
    <w:basedOn w:val="a"/>
    <w:uiPriority w:val="34"/>
    <w:qFormat/>
    <w:rsid w:val="006653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583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2</cp:lastModifiedBy>
  <cp:revision>8</cp:revision>
  <cp:lastPrinted>2024-07-28T16:52:00Z</cp:lastPrinted>
  <dcterms:created xsi:type="dcterms:W3CDTF">2020-05-21T12:36:00Z</dcterms:created>
  <dcterms:modified xsi:type="dcterms:W3CDTF">2026-04-16T10:17:00Z</dcterms:modified>
</cp:coreProperties>
</file>