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79362639"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BD2AF9">
        <w:rPr>
          <w:rFonts w:ascii="Times New Roman" w:hAnsi="Times New Roman" w:cs="Times New Roman"/>
          <w:b/>
          <w:color w:val="000000" w:themeColor="text1"/>
          <w:sz w:val="24"/>
          <w:szCs w:val="24"/>
        </w:rPr>
        <w:t>логоритмика для малышей</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13CB54B1"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0D22D9">
        <w:rPr>
          <w:rFonts w:ascii="Times New Roman" w:hAnsi="Times New Roman"/>
          <w:sz w:val="24"/>
          <w:szCs w:val="24"/>
        </w:rPr>
        <w:t xml:space="preserve">  </w:t>
      </w:r>
      <w:r>
        <w:rPr>
          <w:rFonts w:ascii="Times New Roman" w:hAnsi="Times New Roman"/>
          <w:sz w:val="24"/>
          <w:szCs w:val="24"/>
        </w:rPr>
        <w:t xml:space="preserve">" </w:t>
      </w:r>
      <w:r w:rsidR="000D22D9">
        <w:rPr>
          <w:rFonts w:ascii="Times New Roman" w:hAnsi="Times New Roman"/>
          <w:sz w:val="24"/>
          <w:szCs w:val="24"/>
        </w:rPr>
        <w:t>_____</w:t>
      </w:r>
      <w:r w:rsidR="00CD1B60">
        <w:rPr>
          <w:rFonts w:ascii="Times New Roman" w:hAnsi="Times New Roman"/>
          <w:sz w:val="24"/>
          <w:szCs w:val="24"/>
        </w:rPr>
        <w:t xml:space="preserve"> </w:t>
      </w:r>
      <w:r>
        <w:rPr>
          <w:rFonts w:ascii="Times New Roman" w:hAnsi="Times New Roman"/>
          <w:sz w:val="24"/>
          <w:szCs w:val="24"/>
        </w:rPr>
        <w:t xml:space="preserve"> 20</w:t>
      </w:r>
      <w:r w:rsidR="000D22D9">
        <w:rPr>
          <w:rFonts w:ascii="Times New Roman" w:hAnsi="Times New Roman"/>
          <w:sz w:val="24"/>
          <w:szCs w:val="24"/>
        </w:rPr>
        <w:t>___</w:t>
      </w:r>
      <w:bookmarkStart w:id="0" w:name="_GoBack"/>
      <w:bookmarkEnd w:id="0"/>
      <w:r>
        <w:rPr>
          <w:rFonts w:ascii="Times New Roman" w:hAnsi="Times New Roman"/>
          <w:sz w:val="24"/>
          <w:szCs w:val="24"/>
        </w:rPr>
        <w:t>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3DEFE650"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D77FE3">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D77FE3">
        <w:rPr>
          <w:rFonts w:ascii="Times New Roman" w:hAnsi="Times New Roman" w:cs="Times New Roman"/>
          <w:color w:val="000000" w:themeColor="text1"/>
          <w:sz w:val="24"/>
          <w:szCs w:val="24"/>
        </w:rPr>
        <w:t>____</w:t>
      </w:r>
      <w:r w:rsidR="00CD1B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w:t>
      </w:r>
      <w:r w:rsidR="00D77FE3">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550B57A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BD2AF9">
        <w:rPr>
          <w:rFonts w:ascii="Times New Roman" w:hAnsi="Times New Roman"/>
          <w:color w:val="000000"/>
          <w:sz w:val="24"/>
          <w:szCs w:val="24"/>
          <w:lang w:eastAsia="ru-RU"/>
        </w:rPr>
        <w:t>логоритмика для малышей</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0261D7A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D77FE3">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w:t>
      </w:r>
      <w:r w:rsidR="007C7678">
        <w:rPr>
          <w:rFonts w:ascii="Times New Roman" w:hAnsi="Times New Roman"/>
          <w:color w:val="000000"/>
          <w:sz w:val="24"/>
          <w:szCs w:val="24"/>
          <w:lang w:eastAsia="ru-RU"/>
        </w:rPr>
        <w:t xml:space="preserve"> </w:t>
      </w:r>
      <w:r w:rsidR="00D77FE3">
        <w:rPr>
          <w:rFonts w:ascii="Times New Roman" w:hAnsi="Times New Roman"/>
          <w:color w:val="000000"/>
          <w:sz w:val="24"/>
          <w:szCs w:val="24"/>
          <w:lang w:eastAsia="ru-RU"/>
        </w:rPr>
        <w:t>____</w:t>
      </w:r>
      <w:r>
        <w:rPr>
          <w:rFonts w:ascii="Times New Roman" w:hAnsi="Times New Roman"/>
          <w:color w:val="000000"/>
          <w:sz w:val="24"/>
          <w:szCs w:val="24"/>
          <w:lang w:eastAsia="ru-RU"/>
        </w:rPr>
        <w:t xml:space="preserve"> 20</w:t>
      </w:r>
      <w:r w:rsidR="00D77FE3">
        <w:rPr>
          <w:rFonts w:ascii="Times New Roman" w:hAnsi="Times New Roman"/>
          <w:color w:val="000000"/>
          <w:sz w:val="24"/>
          <w:szCs w:val="24"/>
          <w:lang w:eastAsia="ru-RU"/>
        </w:rPr>
        <w:t>___</w:t>
      </w:r>
      <w:r>
        <w:rPr>
          <w:rFonts w:ascii="Times New Roman" w:hAnsi="Times New Roman"/>
          <w:color w:val="000000"/>
          <w:sz w:val="24"/>
          <w:szCs w:val="24"/>
          <w:lang w:eastAsia="ru-RU"/>
        </w:rPr>
        <w:t>года   по «</w:t>
      </w:r>
      <w:r w:rsidR="00D77FE3">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D77FE3">
        <w:rPr>
          <w:rFonts w:ascii="Times New Roman" w:hAnsi="Times New Roman"/>
          <w:color w:val="000000"/>
          <w:sz w:val="24"/>
          <w:szCs w:val="24"/>
          <w:lang w:eastAsia="ru-RU"/>
        </w:rPr>
        <w:t>___</w:t>
      </w:r>
      <w:r>
        <w:rPr>
          <w:rFonts w:ascii="Times New Roman" w:hAnsi="Times New Roman"/>
          <w:color w:val="000000"/>
          <w:sz w:val="24"/>
          <w:szCs w:val="24"/>
          <w:lang w:eastAsia="ru-RU"/>
        </w:rPr>
        <w:t>20</w:t>
      </w:r>
      <w:r w:rsidR="00D77FE3">
        <w:rPr>
          <w:rFonts w:ascii="Times New Roman" w:hAnsi="Times New Roman"/>
          <w:color w:val="000000"/>
          <w:sz w:val="24"/>
          <w:szCs w:val="24"/>
          <w:lang w:eastAsia="ru-RU"/>
        </w:rPr>
        <w:t>__</w:t>
      </w:r>
      <w:r>
        <w:rPr>
          <w:rFonts w:ascii="Times New Roman" w:hAnsi="Times New Roman"/>
          <w:color w:val="000000"/>
          <w:sz w:val="24"/>
          <w:szCs w:val="24"/>
          <w:lang w:eastAsia="ru-RU"/>
        </w:rPr>
        <w:t>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776" w:type="dxa"/>
        <w:tblInd w:w="0" w:type="dxa"/>
        <w:tblLayout w:type="fixed"/>
        <w:tblLook w:val="04A0" w:firstRow="1" w:lastRow="0" w:firstColumn="1" w:lastColumn="0" w:noHBand="0" w:noVBand="1"/>
      </w:tblPr>
      <w:tblGrid>
        <w:gridCol w:w="427"/>
        <w:gridCol w:w="1791"/>
        <w:gridCol w:w="1746"/>
        <w:gridCol w:w="1091"/>
        <w:gridCol w:w="1177"/>
        <w:gridCol w:w="1701"/>
        <w:gridCol w:w="1843"/>
      </w:tblGrid>
      <w:tr w:rsidR="00D5065A" w:rsidRPr="00B22547" w14:paraId="49C9FC92" w14:textId="77777777" w:rsidTr="007C7678">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843"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7C7678">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0BBD0748" w:rsidR="00AF042A" w:rsidRPr="00B22547" w:rsidRDefault="00BD2AF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Логоритмика для малышей</w:t>
            </w:r>
          </w:p>
        </w:tc>
        <w:tc>
          <w:tcPr>
            <w:tcW w:w="1746" w:type="dxa"/>
            <w:tcBorders>
              <w:top w:val="single" w:sz="4" w:space="0" w:color="auto"/>
              <w:left w:val="single" w:sz="4" w:space="0" w:color="auto"/>
              <w:bottom w:val="single" w:sz="4" w:space="0" w:color="auto"/>
              <w:right w:val="single" w:sz="4" w:space="0" w:color="auto"/>
            </w:tcBorders>
          </w:tcPr>
          <w:p w14:paraId="5D2B1D4A" w14:textId="26A5BC52"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Познавательно-речевое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4D68B659" w:rsidR="00AF042A" w:rsidRPr="00B22547" w:rsidRDefault="00D5065A" w:rsidP="00B22547">
            <w:pPr>
              <w:pStyle w:val="a3"/>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 </w:t>
            </w:r>
          </w:p>
        </w:tc>
        <w:tc>
          <w:tcPr>
            <w:tcW w:w="1843" w:type="dxa"/>
            <w:tcBorders>
              <w:top w:val="single" w:sz="4" w:space="0" w:color="auto"/>
              <w:left w:val="single" w:sz="4" w:space="0" w:color="auto"/>
              <w:bottom w:val="single" w:sz="4" w:space="0" w:color="auto"/>
              <w:right w:val="single" w:sz="4" w:space="0" w:color="auto"/>
            </w:tcBorders>
          </w:tcPr>
          <w:p w14:paraId="6D8CDF66" w14:textId="3A16805F" w:rsidR="0026370F" w:rsidRPr="00B22547" w:rsidRDefault="007C7678">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13BA0FC8"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w:t>
      </w:r>
      <w:r w:rsidR="00BD2AF9">
        <w:rPr>
          <w:rFonts w:ascii="Times New Roman" w:hAnsi="Times New Roman"/>
          <w:b/>
          <w:sz w:val="24"/>
          <w:szCs w:val="24"/>
          <w:lang w:eastAsia="ru-RU"/>
        </w:rPr>
        <w:t>51</w:t>
      </w:r>
      <w:r w:rsidR="00B22547">
        <w:rPr>
          <w:rFonts w:ascii="Times New Roman" w:hAnsi="Times New Roman"/>
          <w:b/>
          <w:sz w:val="24"/>
          <w:szCs w:val="24"/>
          <w:lang w:eastAsia="ru-RU"/>
        </w:rPr>
        <w:t>,</w:t>
      </w:r>
      <w:r w:rsidR="00BD2AF9">
        <w:rPr>
          <w:rFonts w:ascii="Times New Roman" w:hAnsi="Times New Roman"/>
          <w:b/>
          <w:sz w:val="24"/>
          <w:szCs w:val="24"/>
          <w:lang w:eastAsia="ru-RU"/>
        </w:rPr>
        <w:t>44</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w:t>
      </w:r>
      <w:r w:rsidR="00BD2AF9">
        <w:rPr>
          <w:rFonts w:ascii="Times New Roman" w:hAnsi="Times New Roman"/>
          <w:b/>
          <w:sz w:val="24"/>
          <w:szCs w:val="24"/>
          <w:lang w:eastAsia="ru-RU"/>
        </w:rPr>
        <w:t>37</w:t>
      </w:r>
      <w:r w:rsidR="00B22547">
        <w:rPr>
          <w:rFonts w:ascii="Times New Roman" w:hAnsi="Times New Roman"/>
          <w:b/>
          <w:sz w:val="24"/>
          <w:szCs w:val="24"/>
          <w:lang w:eastAsia="ru-RU"/>
        </w:rPr>
        <w:t>,</w:t>
      </w:r>
      <w:r w:rsidR="00BD2AF9">
        <w:rPr>
          <w:rFonts w:ascii="Times New Roman" w:hAnsi="Times New Roman"/>
          <w:b/>
          <w:sz w:val="24"/>
          <w:szCs w:val="24"/>
          <w:lang w:eastAsia="ru-RU"/>
        </w:rPr>
        <w:t xml:space="preserve">86 </w:t>
      </w:r>
      <w:r>
        <w:rPr>
          <w:rFonts w:ascii="Times New Roman" w:hAnsi="Times New Roman"/>
          <w:sz w:val="24"/>
          <w:szCs w:val="24"/>
          <w:lang w:eastAsia="ru-RU"/>
        </w:rPr>
        <w:t>за 1 астрономический час платных образовательных услуг на одного получателя.</w:t>
      </w:r>
    </w:p>
    <w:p w14:paraId="1C0407AC" w14:textId="103CA30E"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1C175E">
        <w:rPr>
          <w:rFonts w:ascii="Times New Roman" w:hAnsi="Times New Roman"/>
          <w:b/>
          <w:sz w:val="24"/>
          <w:szCs w:val="24"/>
          <w:lang w:eastAsia="ru-RU"/>
        </w:rPr>
        <w:t>2854,32</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3B466FB0" w:rsidR="00AF042A" w:rsidRPr="00D3783B" w:rsidRDefault="00AF042A" w:rsidP="00AF042A">
      <w:pPr>
        <w:rPr>
          <w:sz w:val="20"/>
        </w:rPr>
      </w:pPr>
      <w:r w:rsidRPr="00D3783B">
        <w:rPr>
          <w:sz w:val="20"/>
        </w:rPr>
        <w:t>«</w:t>
      </w:r>
      <w:r w:rsidR="00D77FE3">
        <w:rPr>
          <w:sz w:val="20"/>
        </w:rPr>
        <w:t xml:space="preserve">   </w:t>
      </w:r>
      <w:r w:rsidRPr="00D3783B">
        <w:rPr>
          <w:sz w:val="20"/>
        </w:rPr>
        <w:t xml:space="preserve">» </w:t>
      </w:r>
      <w:r w:rsidR="00D77FE3">
        <w:rPr>
          <w:sz w:val="20"/>
        </w:rPr>
        <w:t>___</w:t>
      </w:r>
      <w:r w:rsidRPr="00D3783B">
        <w:rPr>
          <w:sz w:val="20"/>
        </w:rPr>
        <w:t xml:space="preserve"> 20</w:t>
      </w:r>
      <w:r w:rsidR="00D77FE3">
        <w:rPr>
          <w:sz w:val="20"/>
        </w:rPr>
        <w:t>___</w:t>
      </w:r>
      <w:r w:rsidRPr="00D3783B">
        <w:rPr>
          <w:sz w:val="20"/>
        </w:rPr>
        <w:t xml:space="preserve">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D22D9"/>
    <w:rsid w:val="001C175E"/>
    <w:rsid w:val="0026370F"/>
    <w:rsid w:val="00347C60"/>
    <w:rsid w:val="004C3D51"/>
    <w:rsid w:val="00660583"/>
    <w:rsid w:val="00753B6E"/>
    <w:rsid w:val="00763A99"/>
    <w:rsid w:val="007C7678"/>
    <w:rsid w:val="00937D43"/>
    <w:rsid w:val="009F0C8B"/>
    <w:rsid w:val="00AF042A"/>
    <w:rsid w:val="00B22547"/>
    <w:rsid w:val="00BD2AF9"/>
    <w:rsid w:val="00C319AD"/>
    <w:rsid w:val="00CD1B60"/>
    <w:rsid w:val="00D3783B"/>
    <w:rsid w:val="00D5065A"/>
    <w:rsid w:val="00D77FE3"/>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2979</Words>
  <Characters>16984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2026-04-14T10:27:00Z</cp:lastPrinted>
  <dcterms:created xsi:type="dcterms:W3CDTF">2025-09-09T07:47:00Z</dcterms:created>
  <dcterms:modified xsi:type="dcterms:W3CDTF">2026-08-26T12:42:00Z</dcterms:modified>
</cp:coreProperties>
</file>