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Ind w:w="-8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Look w:val="04A0" w:firstRow="1" w:lastRow="0" w:firstColumn="1" w:lastColumn="0" w:noHBand="0" w:noVBand="1"/>
      </w:tblPr>
      <w:tblGrid>
        <w:gridCol w:w="2288"/>
        <w:gridCol w:w="2742"/>
        <w:gridCol w:w="1823"/>
        <w:gridCol w:w="2494"/>
      </w:tblGrid>
      <w:tr w:rsidR="002C3BA3" w:rsidRPr="00056D7D" w:rsidTr="00C1352F">
        <w:trPr>
          <w:tblCellSpacing w:w="15" w:type="dxa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056D7D" w:rsidRDefault="00C24C03" w:rsidP="00B91E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71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056D7D" w:rsidRDefault="00C62943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Лисник Татьяна Евгеньевна</w:t>
            </w:r>
          </w:p>
        </w:tc>
      </w:tr>
      <w:tr w:rsidR="002C3BA3" w:rsidRPr="00056D7D" w:rsidTr="00C1352F">
        <w:trPr>
          <w:tblCellSpacing w:w="15" w:type="dxa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056D7D" w:rsidRDefault="00C24C03" w:rsidP="00B91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71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4C03" w:rsidRPr="00056D7D" w:rsidRDefault="005C6BAD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1352F" w:rsidRPr="00056D7D" w:rsidTr="00C1352F">
        <w:trPr>
          <w:tblCellSpacing w:w="15" w:type="dxa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Преподаваемые дисциплины</w:t>
            </w:r>
          </w:p>
        </w:tc>
        <w:tc>
          <w:tcPr>
            <w:tcW w:w="71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Социально-коммуникативное, познавательное, речевое, художественно-эстетическое, физическое развитие.</w:t>
            </w:r>
          </w:p>
        </w:tc>
      </w:tr>
      <w:tr w:rsidR="00C1352F" w:rsidRPr="00056D7D" w:rsidTr="00C1352F">
        <w:trPr>
          <w:tblCellSpacing w:w="15" w:type="dxa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Учёная степень </w:t>
            </w:r>
            <w:proofErr w:type="gramStart"/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  звание</w:t>
            </w:r>
            <w:proofErr w:type="gramEnd"/>
          </w:p>
        </w:tc>
        <w:tc>
          <w:tcPr>
            <w:tcW w:w="71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имеет</w:t>
            </w:r>
          </w:p>
        </w:tc>
      </w:tr>
      <w:tr w:rsidR="00C1352F" w:rsidRPr="00056D7D" w:rsidTr="00C1352F">
        <w:trPr>
          <w:tblCellSpacing w:w="15" w:type="dxa"/>
        </w:trPr>
        <w:tc>
          <w:tcPr>
            <w:tcW w:w="20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2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C1352F" w:rsidRPr="00056D7D" w:rsidTr="00C1352F">
        <w:trPr>
          <w:tblCellSpacing w:w="15" w:type="dxa"/>
        </w:trPr>
        <w:tc>
          <w:tcPr>
            <w:tcW w:w="20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  <w:r w:rsidRPr="00056D7D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Профессионально - экономический лицей №101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«Оператор линии в </w:t>
            </w:r>
            <w:r w:rsidR="005C6BAD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 пищевой продукции»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«Оператор линии в производстве пищевой продукции со знанием основ предпринимательской </w:t>
            </w:r>
            <w:r w:rsidR="005C6BAD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деятельности»</w:t>
            </w:r>
          </w:p>
        </w:tc>
      </w:tr>
      <w:tr w:rsidR="00C1352F" w:rsidRPr="00056D7D" w:rsidTr="005C6BAD">
        <w:trPr>
          <w:trHeight w:val="3640"/>
          <w:tblCellSpacing w:w="15" w:type="dxa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1352F" w:rsidRPr="00056D7D" w:rsidRDefault="00C1352F" w:rsidP="00C135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 w:rsidR="008A1862" w:rsidRPr="00056D7D" w:rsidRDefault="00056D7D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A4BA56D" wp14:editId="531614BF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36830</wp:posOffset>
                      </wp:positionV>
                      <wp:extent cx="1362075" cy="0"/>
                      <wp:effectExtent l="5080" t="13970" r="13970" b="508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0" y="0"/>
                                <a:ext cx="136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9F112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.5pt;margin-top:2.9pt;width:107.25pt;height:0;rotation:18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"/>
                  </w:pict>
                </mc:Fallback>
              </mc:AlternateContent>
            </w:r>
          </w:p>
          <w:p w:rsidR="008A1862" w:rsidRPr="00056D7D" w:rsidRDefault="008A1862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A1862" w:rsidRPr="00056D7D" w:rsidRDefault="008A1862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A1862" w:rsidRPr="00056D7D" w:rsidRDefault="008A1862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A1862" w:rsidRPr="00056D7D" w:rsidRDefault="008A1862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A1862" w:rsidRPr="00056D7D" w:rsidRDefault="008A1862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A1862" w:rsidRPr="00056D7D" w:rsidRDefault="008A1862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Семинары</w:t>
            </w:r>
          </w:p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Вебинары</w:t>
            </w:r>
          </w:p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Конференции</w:t>
            </w:r>
          </w:p>
          <w:p w:rsidR="00C1352F" w:rsidRPr="00056D7D" w:rsidRDefault="00C1352F" w:rsidP="00C13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Форумы</w:t>
            </w:r>
          </w:p>
        </w:tc>
        <w:tc>
          <w:tcPr>
            <w:tcW w:w="71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352F" w:rsidRPr="00056D7D" w:rsidRDefault="00C1352F" w:rsidP="005C6BA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«Учитель-Инфо»</w:t>
            </w:r>
            <w:r w:rsidR="005C6BAD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«Педагогика и методика дошкольного образования» - 504 часа.  «Воспитатель дошкольной образовательной организации». г. Азов 2021г.                  </w:t>
            </w:r>
          </w:p>
          <w:p w:rsidR="00C1352F" w:rsidRPr="00056D7D" w:rsidRDefault="00C1352F" w:rsidP="005C6BA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2023г.- ООО «Дом знаний» «Развитие речи дошкольников с помощью пальчиковой гимнастики» 144 часов. г. Махачкала.</w:t>
            </w:r>
          </w:p>
          <w:p w:rsidR="008A1862" w:rsidRPr="00056D7D" w:rsidRDefault="005C6BAD" w:rsidP="005C6BA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C1352F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г.- АНОДПО «Аничков мост» «Адресное сопровождение семейного воспитания от модели к вариативным технологиям и коммуникативной культуре</w:t>
            </w: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C1352F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материале арт-технологии)»</w:t>
            </w:r>
            <w:r w:rsidR="0065558E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352F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24часа.</w:t>
            </w:r>
          </w:p>
          <w:p w:rsidR="009B5A41" w:rsidRPr="00056D7D" w:rsidRDefault="008A1862" w:rsidP="005C6BAD">
            <w:pPr>
              <w:pBdr>
                <w:bottom w:val="single" w:sz="4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2025г. Государственное автономное учреждение дополнительного профессионального образования Ростовской области «</w:t>
            </w:r>
            <w:r w:rsidR="0065558E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Институт </w:t>
            </w: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образования» «Содержание и организация образовательного процесса в ДОО</w:t>
            </w:r>
            <w:r w:rsidR="0065558E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требованиями ФГОС ДО и ФОН ДО» - часов</w:t>
            </w:r>
          </w:p>
          <w:p w:rsidR="00C1352F" w:rsidRPr="00056D7D" w:rsidRDefault="005C6BAD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2024г.-</w:t>
            </w:r>
            <w:r w:rsidR="009B5A41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«ВНОЦ «</w:t>
            </w:r>
            <w:proofErr w:type="spellStart"/>
            <w:r w:rsidR="009B5A41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СОТех</w:t>
            </w:r>
            <w:proofErr w:type="spellEnd"/>
            <w:r w:rsidR="009B5A41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9B5A41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Всерегиональный</w:t>
            </w:r>
            <w:proofErr w:type="spellEnd"/>
            <w:r w:rsidR="009B5A41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научно-образовательный </w:t>
            </w:r>
            <w:proofErr w:type="gramStart"/>
            <w:r w:rsidR="009B5A41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 «</w:t>
            </w:r>
            <w:proofErr w:type="gramEnd"/>
            <w:r w:rsidR="009B5A41" w:rsidRPr="00056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образовательные технологии» «Инновационное развитие ДОО в условиях реализации ФГОС дошкольного образования»-16 часов.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2022 г. - </w:t>
            </w: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 xml:space="preserve">Н. М. </w:t>
            </w:r>
            <w:proofErr w:type="spellStart"/>
            <w:r w:rsidR="009B5A41" w:rsidRPr="00056D7D">
              <w:rPr>
                <w:rFonts w:ascii="Times New Roman" w:hAnsi="Times New Roman" w:cs="Times New Roman"/>
                <w:sz w:val="24"/>
                <w:szCs w:val="24"/>
              </w:rPr>
              <w:t>Метенева</w:t>
            </w:r>
            <w:proofErr w:type="spellEnd"/>
            <w:r w:rsidR="009B5A41" w:rsidRPr="00056D7D">
              <w:rPr>
                <w:rFonts w:ascii="Times New Roman" w:hAnsi="Times New Roman" w:cs="Times New Roman"/>
                <w:sz w:val="24"/>
                <w:szCs w:val="24"/>
              </w:rPr>
              <w:t xml:space="preserve"> (Автор </w:t>
            </w: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методик по семейному воспитанию). «Социализация детей дошкольного возраста посредством формирования культурно-гигиенических умений и навыков» 16 ч</w:t>
            </w:r>
            <w:r w:rsidRPr="00056D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АНО ДПО «Дом радости»: «Развитие активной познавательно- исследовательской деятельности детей дошкольного возраста в ходе каждого режимного момента (умывание, опробование продуктов питания и т.д.) (младший дошкольный возраст)» - 16 часов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«Программа и Технология воспитания детей в игровой деятельности: театральная игра» - 16 часов.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 xml:space="preserve">«Программа и Технология воспитания детей в игровой деятельности: речевые (хороводные, пальчиковые) игры» - 16 часов 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«Предметно-развивающая среда в младшей группе дошкольной образовательной организации» - 16 часов.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b/>
                <w:sz w:val="24"/>
                <w:szCs w:val="24"/>
              </w:rPr>
              <w:t>2023 г</w:t>
            </w: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.- АНО ДПО «Дом радости»: «Познавательно-речевое развитие (загадки, работа с книгой, чтение стихов, составление рассказов…)» (младший и средний возраст) – 16 часов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«Познавательно-речевое развитие (загадки, работа с книгой, чтение стихов, составление рассказов…)» (старший дошкольный возраст) – 16 часов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«Основные направления умственного воспитания детей» (младший и средний возраст) – 16 часов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«Основные направления умственного воспитания детей» (старший дошкольный возраст) – 16 часов.</w:t>
            </w:r>
          </w:p>
          <w:p w:rsidR="00C1352F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Форум Педагоги России Технология «</w:t>
            </w:r>
            <w:proofErr w:type="spellStart"/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Нейролепка</w:t>
            </w:r>
            <w:proofErr w:type="spellEnd"/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» как инновационный инструмент сопровождения образования и средство реализации ФОП в художественно-эстетическом, познавательном и речевом развитии ребёнка. – 36 часов.</w:t>
            </w:r>
          </w:p>
          <w:p w:rsidR="008A1862" w:rsidRPr="00056D7D" w:rsidRDefault="00C1352F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b/>
                <w:sz w:val="24"/>
                <w:szCs w:val="24"/>
              </w:rPr>
              <w:t>2024 г.-</w:t>
            </w: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Российский институт онлайн образования имени Константина Ушинского «Познавательное и речевое развитие детей дошкольного возраста в условиях реализации ФГОС ДО – 18 часов.</w:t>
            </w:r>
          </w:p>
          <w:p w:rsidR="00C1352F" w:rsidRPr="00056D7D" w:rsidRDefault="005C6BAD" w:rsidP="005C6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D7D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  <w:r w:rsidR="008A1862" w:rsidRPr="00056D7D">
              <w:rPr>
                <w:rFonts w:ascii="Times New Roman" w:hAnsi="Times New Roman" w:cs="Times New Roman"/>
                <w:sz w:val="24"/>
                <w:szCs w:val="24"/>
              </w:rPr>
              <w:t>Всероссийский образовательный портал Дошкольное образование «ФОП ДО: задачи и содержание образования» 24 часа.</w:t>
            </w:r>
          </w:p>
        </w:tc>
      </w:tr>
      <w:tr w:rsidR="00C1352F" w:rsidRPr="00056D7D" w:rsidTr="00C1352F">
        <w:trPr>
          <w:tblCellSpacing w:w="15" w:type="dxa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C135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Стаж работы - общий / по специальности (лет)</w:t>
            </w:r>
          </w:p>
        </w:tc>
        <w:tc>
          <w:tcPr>
            <w:tcW w:w="71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BAD" w:rsidRPr="00056D7D" w:rsidRDefault="0065558E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Общий стаж: </w:t>
            </w:r>
            <w:r w:rsidR="005C6BAD" w:rsidRPr="00056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лет.</w:t>
            </w:r>
          </w:p>
          <w:p w:rsidR="00C1352F" w:rsidRPr="00056D7D" w:rsidRDefault="005C6BAD" w:rsidP="005C6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специальности 5 лет.</w:t>
            </w:r>
          </w:p>
        </w:tc>
      </w:tr>
      <w:tr w:rsidR="00C1352F" w:rsidRPr="00056D7D" w:rsidTr="00056D7D">
        <w:trPr>
          <w:trHeight w:val="618"/>
          <w:tblCellSpacing w:w="15" w:type="dxa"/>
        </w:trPr>
        <w:tc>
          <w:tcPr>
            <w:tcW w:w="2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056D7D" w:rsidRDefault="00C1352F" w:rsidP="00C135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6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71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352F" w:rsidRPr="007E12F1" w:rsidRDefault="00D81B48" w:rsidP="007E12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ПЕРВАЯ.</w:t>
            </w:r>
            <w:r w:rsidR="007E12F1">
              <w:rPr>
                <w:rFonts w:ascii="Times New Roman" w:hAnsi="Times New Roman" w:cs="Times New Roman"/>
                <w:sz w:val="24"/>
                <w:szCs w:val="24"/>
              </w:rPr>
              <w:t xml:space="preserve"> Приказ </w:t>
            </w:r>
            <w:r w:rsidR="00016B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25.10.2024 </w:t>
            </w:r>
            <w:r w:rsidR="00056D7D" w:rsidRPr="00056D7D">
              <w:rPr>
                <w:rFonts w:ascii="Times New Roman" w:hAnsi="Times New Roman" w:cs="Times New Roman"/>
                <w:sz w:val="24"/>
                <w:szCs w:val="24"/>
              </w:rPr>
              <w:t>№ 995.</w:t>
            </w:r>
            <w:bookmarkStart w:id="0" w:name="_GoBack"/>
            <w:bookmarkEnd w:id="0"/>
          </w:p>
        </w:tc>
      </w:tr>
    </w:tbl>
    <w:p w:rsidR="00C24C03" w:rsidRDefault="00C24C03"/>
    <w:sectPr w:rsidR="00C24C03" w:rsidSect="00676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5731D"/>
    <w:multiLevelType w:val="hybridMultilevel"/>
    <w:tmpl w:val="F03E3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C6429"/>
    <w:multiLevelType w:val="hybridMultilevel"/>
    <w:tmpl w:val="F03E33F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636"/>
    <w:rsid w:val="00016B83"/>
    <w:rsid w:val="000409B9"/>
    <w:rsid w:val="00056D7D"/>
    <w:rsid w:val="00127B47"/>
    <w:rsid w:val="00172906"/>
    <w:rsid w:val="002322D2"/>
    <w:rsid w:val="002352AF"/>
    <w:rsid w:val="00290D95"/>
    <w:rsid w:val="00292EB4"/>
    <w:rsid w:val="002C3BA3"/>
    <w:rsid w:val="002C5B47"/>
    <w:rsid w:val="002F6939"/>
    <w:rsid w:val="003355C4"/>
    <w:rsid w:val="0035149D"/>
    <w:rsid w:val="00384EB8"/>
    <w:rsid w:val="003D2DE6"/>
    <w:rsid w:val="003E55B6"/>
    <w:rsid w:val="00426459"/>
    <w:rsid w:val="00451015"/>
    <w:rsid w:val="004833DE"/>
    <w:rsid w:val="004B454A"/>
    <w:rsid w:val="004B69B1"/>
    <w:rsid w:val="005603FD"/>
    <w:rsid w:val="00567AA5"/>
    <w:rsid w:val="005C6BAD"/>
    <w:rsid w:val="00613E0F"/>
    <w:rsid w:val="006322F6"/>
    <w:rsid w:val="0063379B"/>
    <w:rsid w:val="00646636"/>
    <w:rsid w:val="0065558E"/>
    <w:rsid w:val="00673099"/>
    <w:rsid w:val="0067670C"/>
    <w:rsid w:val="006A1E08"/>
    <w:rsid w:val="00710328"/>
    <w:rsid w:val="00711E77"/>
    <w:rsid w:val="0077195D"/>
    <w:rsid w:val="007E12F1"/>
    <w:rsid w:val="00856EB9"/>
    <w:rsid w:val="008A0A58"/>
    <w:rsid w:val="008A1862"/>
    <w:rsid w:val="008C08D9"/>
    <w:rsid w:val="008D16A6"/>
    <w:rsid w:val="00970E7A"/>
    <w:rsid w:val="009863A5"/>
    <w:rsid w:val="009B5A41"/>
    <w:rsid w:val="00A2052D"/>
    <w:rsid w:val="00A63CD8"/>
    <w:rsid w:val="00A8396A"/>
    <w:rsid w:val="00AB70C2"/>
    <w:rsid w:val="00AF1F6E"/>
    <w:rsid w:val="00B01DA8"/>
    <w:rsid w:val="00B91EC5"/>
    <w:rsid w:val="00BA1CC7"/>
    <w:rsid w:val="00BC1B6C"/>
    <w:rsid w:val="00BD3368"/>
    <w:rsid w:val="00BF20F4"/>
    <w:rsid w:val="00BF6A81"/>
    <w:rsid w:val="00C1352F"/>
    <w:rsid w:val="00C24C03"/>
    <w:rsid w:val="00C62943"/>
    <w:rsid w:val="00C95B47"/>
    <w:rsid w:val="00D1444B"/>
    <w:rsid w:val="00D25C4F"/>
    <w:rsid w:val="00D443E3"/>
    <w:rsid w:val="00D614A0"/>
    <w:rsid w:val="00D81B48"/>
    <w:rsid w:val="00D86C44"/>
    <w:rsid w:val="00DA07AF"/>
    <w:rsid w:val="00DE5A99"/>
    <w:rsid w:val="00E20429"/>
    <w:rsid w:val="00E3291B"/>
    <w:rsid w:val="00E512B8"/>
    <w:rsid w:val="00E540EB"/>
    <w:rsid w:val="00E73A02"/>
    <w:rsid w:val="00E9531D"/>
    <w:rsid w:val="00EE1B59"/>
    <w:rsid w:val="00F00A33"/>
    <w:rsid w:val="00F23430"/>
    <w:rsid w:val="00F50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3DD72-9DD9-41BC-80FB-50B15A0D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6A56D-1E92-4E07-9172-37B06D69D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2026-08-26T15:10:00Z</dcterms:created>
  <dcterms:modified xsi:type="dcterms:W3CDTF">2026-09-28T11:20:00Z</dcterms:modified>
</cp:coreProperties>
</file>