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CellSpacing w:w="15" w:type="dxa"/>
        <w:tblBorders>
          <w:top w:val="outset" w:sz="12" w:space="0" w:color="1E90FF"/>
          <w:left w:val="outset" w:sz="12" w:space="0" w:color="1E90FF"/>
          <w:bottom w:val="outset" w:sz="12" w:space="0" w:color="1E90FF"/>
          <w:right w:val="outset" w:sz="12" w:space="0" w:color="1E90FF"/>
        </w:tblBorders>
        <w:shd w:val="clear" w:color="auto" w:fill="FFFFFF"/>
        <w:tblLook w:val="04A0" w:firstRow="1" w:lastRow="0" w:firstColumn="1" w:lastColumn="0" w:noHBand="0" w:noVBand="1"/>
      </w:tblPr>
      <w:tblGrid>
        <w:gridCol w:w="2289"/>
        <w:gridCol w:w="3072"/>
        <w:gridCol w:w="2241"/>
        <w:gridCol w:w="1873"/>
      </w:tblGrid>
      <w:tr w:rsidR="00D25C4F" w:rsidRPr="0088629A" w:rsidTr="0036151B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4C03" w:rsidRPr="0088629A" w:rsidRDefault="00C24C03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4C03" w:rsidRPr="0088629A" w:rsidRDefault="002F6939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hAnsi="Times New Roman" w:cs="Times New Roman"/>
                <w:sz w:val="24"/>
                <w:szCs w:val="24"/>
              </w:rPr>
              <w:t>Андрухова Ольга Николаевна</w:t>
            </w:r>
          </w:p>
        </w:tc>
      </w:tr>
      <w:tr w:rsidR="00D25C4F" w:rsidRPr="0088629A" w:rsidTr="0036151B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4C03" w:rsidRPr="0088629A" w:rsidRDefault="00C24C03" w:rsidP="00886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Занимаемая должность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4C03" w:rsidRPr="0088629A" w:rsidRDefault="00C24C03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Воспитатель.</w:t>
            </w:r>
          </w:p>
        </w:tc>
      </w:tr>
      <w:tr w:rsidR="00D25C4F" w:rsidRPr="0088629A" w:rsidTr="0036151B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4C03" w:rsidRPr="0088629A" w:rsidRDefault="00C24C03" w:rsidP="00886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Преподаваемые дисциплины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4C03" w:rsidRPr="0088629A" w:rsidRDefault="00C24C03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Социально-коммуникативное, познавательное, речевое, художественно-эстетическое, физическое развитие.</w:t>
            </w:r>
          </w:p>
        </w:tc>
      </w:tr>
      <w:tr w:rsidR="00D25C4F" w:rsidRPr="0088629A" w:rsidTr="0036151B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4C03" w:rsidRPr="0088629A" w:rsidRDefault="00C24C03" w:rsidP="00886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Учёная степень </w:t>
            </w:r>
            <w:proofErr w:type="gramStart"/>
            <w:r w:rsidRPr="00886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  звание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4C03" w:rsidRPr="0088629A" w:rsidRDefault="00C24C03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имеет.</w:t>
            </w:r>
          </w:p>
        </w:tc>
      </w:tr>
      <w:tr w:rsidR="00D25C4F" w:rsidRPr="0088629A" w:rsidTr="0036151B">
        <w:trPr>
          <w:tblCellSpacing w:w="15" w:type="dxa"/>
          <w:jc w:val="center"/>
        </w:trPr>
        <w:tc>
          <w:tcPr>
            <w:tcW w:w="185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4C03" w:rsidRPr="0088629A" w:rsidRDefault="00C24C03" w:rsidP="00886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направления подготовки и (или) специальности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4C03" w:rsidRPr="0088629A" w:rsidRDefault="00C24C03" w:rsidP="00886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4C03" w:rsidRPr="0088629A" w:rsidRDefault="00C24C03" w:rsidP="00886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4C03" w:rsidRPr="0088629A" w:rsidRDefault="00C24C03" w:rsidP="00886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D25C4F" w:rsidRPr="0088629A" w:rsidTr="00C24C03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24C03" w:rsidRPr="0088629A" w:rsidRDefault="00C24C03" w:rsidP="00886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4C03" w:rsidRPr="0088629A" w:rsidRDefault="002F6939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Азовский областной музыкально-педагогический колледж г. Азов 2005 г. АК 1093690</w:t>
            </w:r>
          </w:p>
          <w:p w:rsidR="002F6939" w:rsidRPr="0088629A" w:rsidRDefault="002F6939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Федеральное государственное автономное образовательное учреждение высшего профессионального образования «Южный федеральный университет»</w:t>
            </w:r>
            <w:r w:rsidR="00D25C4F" w:rsidRPr="00886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Ростов на Дону 2011г. ВСГ 4911984</w:t>
            </w:r>
          </w:p>
          <w:p w:rsidR="00D25C4F" w:rsidRPr="0088629A" w:rsidRDefault="00D25C4F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Профессиональная переподготовка 342402824986</w:t>
            </w:r>
            <w:r w:rsidR="00426459" w:rsidRPr="00886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Волгоград 2015г.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4C03" w:rsidRPr="0088629A" w:rsidRDefault="002F6939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начальных классов с дополнительной подготовкой в области русского языка и литературы</w:t>
            </w:r>
          </w:p>
          <w:p w:rsidR="00D25C4F" w:rsidRPr="0088629A" w:rsidRDefault="00D25C4F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25C4F" w:rsidRPr="0088629A" w:rsidRDefault="00D25C4F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Логопедия</w:t>
            </w:r>
          </w:p>
          <w:p w:rsidR="00D25C4F" w:rsidRPr="0088629A" w:rsidRDefault="00D25C4F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25C4F" w:rsidRPr="0088629A" w:rsidRDefault="00D25C4F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25C4F" w:rsidRPr="0088629A" w:rsidRDefault="00D25C4F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25C4F" w:rsidRPr="0088629A" w:rsidRDefault="00D25C4F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25C4F" w:rsidRPr="0088629A" w:rsidRDefault="00D25C4F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Педагогика и методика дошкольного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4C03" w:rsidRPr="0088629A" w:rsidRDefault="002F6939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Преподаватель начальных классов</w:t>
            </w:r>
          </w:p>
          <w:p w:rsidR="00D25C4F" w:rsidRPr="0088629A" w:rsidRDefault="00D25C4F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25C4F" w:rsidRPr="0088629A" w:rsidRDefault="00D25C4F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Учитель-логопед</w:t>
            </w:r>
          </w:p>
          <w:p w:rsidR="00D25C4F" w:rsidRPr="0088629A" w:rsidRDefault="00D25C4F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25C4F" w:rsidRPr="0088629A" w:rsidRDefault="00D25C4F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25C4F" w:rsidRPr="0088629A" w:rsidRDefault="00D25C4F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25C4F" w:rsidRPr="0088629A" w:rsidRDefault="00D25C4F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25C4F" w:rsidRPr="0088629A" w:rsidRDefault="00D25C4F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Воспитатель </w:t>
            </w:r>
          </w:p>
        </w:tc>
      </w:tr>
      <w:tr w:rsidR="00D25C4F" w:rsidRPr="0088629A" w:rsidTr="0080403C">
        <w:trPr>
          <w:trHeight w:val="1530"/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4C03" w:rsidRPr="0088629A" w:rsidRDefault="00C24C03" w:rsidP="00886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Повышение квалификации и (или) профессиональная переподготовка (при наличии)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3D69" w:rsidRPr="0088629A" w:rsidRDefault="00243D69" w:rsidP="008862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62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0403C" w:rsidRPr="0088629A">
              <w:rPr>
                <w:rFonts w:ascii="Times New Roman" w:eastAsia="Calibri" w:hAnsi="Times New Roman" w:cs="Times New Roman"/>
                <w:sz w:val="24"/>
                <w:szCs w:val="24"/>
              </w:rPr>
              <w:t>КПК 2022 г. – нет</w:t>
            </w:r>
          </w:p>
          <w:p w:rsidR="0080403C" w:rsidRPr="0088629A" w:rsidRDefault="0080403C" w:rsidP="008862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62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КПК 2023 г.  - нет  </w:t>
            </w:r>
          </w:p>
          <w:p w:rsidR="0080403C" w:rsidRPr="0088629A" w:rsidRDefault="0080403C" w:rsidP="00886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КПК 2024г. - </w:t>
            </w:r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АНОДПО «Аничков </w:t>
            </w:r>
            <w:proofErr w:type="gramStart"/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мост»  </w:t>
            </w:r>
            <w:r w:rsidRPr="008862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«Адресное сопровождение семейного воспитания: от модели к вариативным технологиям и коммуникативной культуре (на материале арт – технологии)»  - 24 ч.</w:t>
            </w:r>
          </w:p>
          <w:p w:rsidR="00C24C03" w:rsidRPr="0088629A" w:rsidRDefault="008017BB" w:rsidP="0088629A">
            <w:pPr>
              <w:pStyle w:val="a5"/>
            </w:pPr>
            <w:r w:rsidRPr="0088629A">
              <w:rPr>
                <w:rFonts w:eastAsia="Calibri"/>
              </w:rPr>
              <w:t>КПК 2024г.</w:t>
            </w:r>
            <w:r w:rsidRPr="0088629A">
              <w:t xml:space="preserve">  № </w:t>
            </w:r>
            <w:proofErr w:type="gramStart"/>
            <w:r w:rsidRPr="0088629A">
              <w:t xml:space="preserve">2407448  </w:t>
            </w:r>
            <w:proofErr w:type="spellStart"/>
            <w:r w:rsidRPr="0088629A">
              <w:t>г.Ростов</w:t>
            </w:r>
            <w:proofErr w:type="spellEnd"/>
            <w:proofErr w:type="gramEnd"/>
            <w:r w:rsidRPr="0088629A">
              <w:t xml:space="preserve">-на-Дону «Федеральная образовательная программа дошкольного образования: требования и особенности организации образовательной деятельности» (36 ч.). </w:t>
            </w:r>
          </w:p>
        </w:tc>
      </w:tr>
      <w:tr w:rsidR="0080403C" w:rsidRPr="0088629A" w:rsidTr="0080403C">
        <w:trPr>
          <w:trHeight w:val="3105"/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03C" w:rsidRPr="0088629A" w:rsidRDefault="0080403C" w:rsidP="00886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Семинары. </w:t>
            </w:r>
            <w:proofErr w:type="spellStart"/>
            <w:r w:rsidRPr="00886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Вебинары</w:t>
            </w:r>
            <w:proofErr w:type="spellEnd"/>
            <w:r w:rsidRPr="00886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Конференции. Форумы.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1108" w:rsidRPr="0088629A" w:rsidRDefault="0080403C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61108" w:rsidRPr="008862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Семинары:</w:t>
            </w:r>
          </w:p>
          <w:p w:rsidR="0080403C" w:rsidRPr="0088629A" w:rsidRDefault="0080403C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 г.</w:t>
            </w:r>
            <w:r w:rsidRPr="008862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АНОДПО «Дом </w:t>
            </w:r>
            <w:proofErr w:type="gramStart"/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радости»  «</w:t>
            </w:r>
            <w:proofErr w:type="gramEnd"/>
            <w:r w:rsidR="007D1448"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Предметно – развивающая среда в старшей\ подготовительной группе дошкольной образовательной организации» 16 часов.</w:t>
            </w:r>
          </w:p>
          <w:p w:rsidR="0080403C" w:rsidRPr="0088629A" w:rsidRDefault="007D1448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г.</w:t>
            </w:r>
            <w:r w:rsidRPr="008862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АНОДПО «Дом </w:t>
            </w:r>
            <w:proofErr w:type="gramStart"/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радости»   </w:t>
            </w:r>
            <w:proofErr w:type="gramEnd"/>
            <w:r w:rsidR="0080403C"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«Программа и Технология воспитания детей в игровой </w:t>
            </w:r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деятельности: театральная игра» 16 часов </w:t>
            </w:r>
          </w:p>
          <w:p w:rsidR="007D1448" w:rsidRPr="0088629A" w:rsidRDefault="007D1448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г.</w:t>
            </w:r>
            <w:r w:rsidRPr="008862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АНОДПО «Дом </w:t>
            </w:r>
            <w:proofErr w:type="gramStart"/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радости»  </w:t>
            </w:r>
            <w:r w:rsidR="0080403C"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 w:rsidR="0080403C"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и Технология воспитания детей в игровой деятельности: речевые (</w:t>
            </w:r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хороводные, пальчиковые) игры » 16 часов </w:t>
            </w:r>
          </w:p>
          <w:p w:rsidR="00161108" w:rsidRPr="0088629A" w:rsidRDefault="007D1448" w:rsidP="008862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г.  – МНМ «Социализация детей дошкольного возраста посредством формирования культурно – гигиенических умений и навыков» 16 час</w:t>
            </w:r>
            <w:r w:rsidR="00161108" w:rsidRPr="008862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</w:p>
          <w:p w:rsidR="007D1448" w:rsidRPr="0088629A" w:rsidRDefault="00161108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2023г. - </w:t>
            </w:r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АНОДПО «Дом </w:t>
            </w:r>
            <w:proofErr w:type="gramStart"/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радости»  «</w:t>
            </w:r>
            <w:proofErr w:type="gramEnd"/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Экономическое воспитание в детском саду: основные направления» (младший и средний </w:t>
            </w:r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возраст)» 16 часов.</w:t>
            </w:r>
          </w:p>
          <w:p w:rsidR="00161108" w:rsidRPr="0088629A" w:rsidRDefault="00161108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2023г. - </w:t>
            </w:r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АНОДПО «Дом </w:t>
            </w:r>
            <w:proofErr w:type="gramStart"/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радости»  «</w:t>
            </w:r>
            <w:proofErr w:type="gramEnd"/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Экономическое воспитание в детском саду: основные направления» (старший дошкольный  возраст)» 16 часов.</w:t>
            </w:r>
          </w:p>
          <w:p w:rsidR="00161108" w:rsidRPr="0088629A" w:rsidRDefault="00161108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Форум:</w:t>
            </w:r>
          </w:p>
          <w:p w:rsidR="00161108" w:rsidRPr="0088629A" w:rsidRDefault="007D1448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г. -  Воспитатели России «Дошкольное </w:t>
            </w:r>
            <w:proofErr w:type="gramStart"/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воспитание:  новые</w:t>
            </w:r>
            <w:proofErr w:type="gramEnd"/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ориентиры для педагогов и родителей»</w:t>
            </w:r>
          </w:p>
          <w:p w:rsidR="00161108" w:rsidRPr="0088629A" w:rsidRDefault="007D1448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61108"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г. -  Воспитатели России «Дошкольное воспитание. Новые ориентиры. Новосибирск» </w:t>
            </w:r>
          </w:p>
          <w:p w:rsidR="0080403C" w:rsidRPr="0088629A" w:rsidRDefault="00161108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2023г – АНОДО «</w:t>
            </w:r>
            <w:proofErr w:type="spellStart"/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Линг</w:t>
            </w:r>
            <w:r w:rsidR="00916931"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="00916931"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r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ова» </w:t>
            </w:r>
            <w:r w:rsidR="0080403C"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80403C"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Нейролепка</w:t>
            </w:r>
            <w:proofErr w:type="spellEnd"/>
            <w:r w:rsidR="0080403C"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комплексная методика развития личности.  Практика </w:t>
            </w:r>
            <w:proofErr w:type="spellStart"/>
            <w:r w:rsidR="0080403C"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нейролепки</w:t>
            </w:r>
            <w:proofErr w:type="spellEnd"/>
            <w:r w:rsidR="0080403C"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э</w:t>
            </w:r>
            <w:r w:rsidR="00916931" w:rsidRPr="00886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лементами арт – терапии». 4 часа</w:t>
            </w:r>
          </w:p>
        </w:tc>
      </w:tr>
      <w:tr w:rsidR="00D25C4F" w:rsidRPr="0088629A" w:rsidTr="0088629A">
        <w:trPr>
          <w:trHeight w:val="640"/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4C03" w:rsidRPr="0088629A" w:rsidRDefault="00C24C03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Стаж работы - общий / по специальности (лет)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4C03" w:rsidRPr="0088629A" w:rsidRDefault="00D870C3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Общий стаж – 20</w:t>
            </w:r>
            <w:r w:rsidR="00D614A0" w:rsidRPr="00886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  <w:r w:rsidR="00C24C03" w:rsidRPr="00886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Ста</w:t>
            </w:r>
            <w:r w:rsidR="00141C82" w:rsidRPr="00886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 работы по специальности – 20</w:t>
            </w:r>
            <w:r w:rsidR="00D614A0" w:rsidRPr="00886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</w:tr>
      <w:tr w:rsidR="00D25C4F" w:rsidRPr="0088629A" w:rsidTr="0036151B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4C03" w:rsidRPr="0088629A" w:rsidRDefault="00C24C03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Квалификационная категория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4C03" w:rsidRPr="0088629A" w:rsidRDefault="00141C82" w:rsidP="00886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</w:t>
            </w:r>
            <w:r w:rsidR="00886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886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шая</w:t>
            </w:r>
            <w:r w:rsidR="00886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bookmarkStart w:id="0" w:name="_GoBack"/>
            <w:bookmarkEnd w:id="0"/>
          </w:p>
        </w:tc>
      </w:tr>
    </w:tbl>
    <w:p w:rsidR="00C24C03" w:rsidRDefault="00C24C03"/>
    <w:sectPr w:rsidR="00C24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D5731D"/>
    <w:multiLevelType w:val="hybridMultilevel"/>
    <w:tmpl w:val="F03E3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1C6429"/>
    <w:multiLevelType w:val="hybridMultilevel"/>
    <w:tmpl w:val="F03E33F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636"/>
    <w:rsid w:val="000402D9"/>
    <w:rsid w:val="00141C82"/>
    <w:rsid w:val="00161108"/>
    <w:rsid w:val="00243D69"/>
    <w:rsid w:val="00290D95"/>
    <w:rsid w:val="002B7641"/>
    <w:rsid w:val="002F6939"/>
    <w:rsid w:val="00304E3F"/>
    <w:rsid w:val="003355C4"/>
    <w:rsid w:val="003D2DE6"/>
    <w:rsid w:val="00426459"/>
    <w:rsid w:val="004B69B1"/>
    <w:rsid w:val="004C6642"/>
    <w:rsid w:val="006322F6"/>
    <w:rsid w:val="00646636"/>
    <w:rsid w:val="007D1448"/>
    <w:rsid w:val="008017BB"/>
    <w:rsid w:val="0080403C"/>
    <w:rsid w:val="0088629A"/>
    <w:rsid w:val="00916931"/>
    <w:rsid w:val="00A2052D"/>
    <w:rsid w:val="00A63CD8"/>
    <w:rsid w:val="00A9513C"/>
    <w:rsid w:val="00BA1CC7"/>
    <w:rsid w:val="00BF20F4"/>
    <w:rsid w:val="00C13E92"/>
    <w:rsid w:val="00C24C03"/>
    <w:rsid w:val="00D21FB0"/>
    <w:rsid w:val="00D25C4F"/>
    <w:rsid w:val="00D614A0"/>
    <w:rsid w:val="00D870C3"/>
    <w:rsid w:val="00DA07AF"/>
    <w:rsid w:val="00E32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2E6B09-F45A-46E5-94CF-0DBCFE261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2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F20F4"/>
    <w:pPr>
      <w:ind w:left="720"/>
      <w:contextualSpacing/>
    </w:pPr>
  </w:style>
  <w:style w:type="paragraph" w:styleId="a5">
    <w:name w:val="No Spacing"/>
    <w:uiPriority w:val="1"/>
    <w:qFormat/>
    <w:rsid w:val="00801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5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2024-09-13T11:23:00Z</dcterms:created>
  <dcterms:modified xsi:type="dcterms:W3CDTF">2026-09-30T13:40:00Z</dcterms:modified>
</cp:coreProperties>
</file>