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6727F" w14:textId="7327A708" w:rsidR="006E03D4" w:rsidRDefault="006E03D4" w:rsidP="00CE2B1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FE">
        <w:rPr>
          <w:rFonts w:ascii="Times New Roman" w:hAnsi="Times New Roman" w:cs="Times New Roman"/>
          <w:b/>
          <w:bCs/>
          <w:sz w:val="24"/>
          <w:szCs w:val="24"/>
        </w:rPr>
        <w:t>Музейная педагогика как инструмент гражданско-патриотического воспитания: модель социального партнерства в условиях ДОУ</w:t>
      </w:r>
    </w:p>
    <w:p w14:paraId="1BAC529A" w14:textId="5F4928C6" w:rsidR="006C08BE" w:rsidRPr="00F23A60" w:rsidRDefault="006C08BE" w:rsidP="006C08BE">
      <w:pPr>
        <w:pStyle w:val="ac"/>
        <w:spacing w:before="0" w:beforeAutospacing="0" w:after="0" w:afterAutospacing="0" w:line="360" w:lineRule="auto"/>
        <w:rPr>
          <w:b/>
        </w:rPr>
      </w:pPr>
      <w:r>
        <w:rPr>
          <w:b/>
        </w:rPr>
        <w:t>Подумеева Г.А</w:t>
      </w:r>
      <w:r w:rsidRPr="00F23A60">
        <w:rPr>
          <w:b/>
        </w:rPr>
        <w:t xml:space="preserve">., </w:t>
      </w:r>
    </w:p>
    <w:p w14:paraId="3CE99DEF" w14:textId="2F4C0CC0" w:rsidR="006C08BE" w:rsidRDefault="006C08BE" w:rsidP="006C08BE">
      <w:pPr>
        <w:pStyle w:val="ac"/>
        <w:spacing w:before="0" w:beforeAutospacing="0" w:after="0" w:afterAutospacing="0" w:line="360" w:lineRule="auto"/>
        <w:rPr>
          <w:i/>
        </w:rPr>
      </w:pPr>
      <w:r w:rsidRPr="00F23A60">
        <w:rPr>
          <w:i/>
        </w:rPr>
        <w:t xml:space="preserve">заведующий муниципального </w:t>
      </w:r>
      <w:r>
        <w:rPr>
          <w:i/>
        </w:rPr>
        <w:t>автономного</w:t>
      </w:r>
      <w:r w:rsidRPr="00F23A60">
        <w:rPr>
          <w:i/>
        </w:rPr>
        <w:t xml:space="preserve"> дошкольного образовательного учреждения города Ростова-на-Дону «Детский сад № </w:t>
      </w:r>
      <w:r>
        <w:rPr>
          <w:i/>
        </w:rPr>
        <w:t>5</w:t>
      </w:r>
      <w:r w:rsidRPr="00F23A60">
        <w:rPr>
          <w:i/>
        </w:rPr>
        <w:t>9»</w:t>
      </w:r>
    </w:p>
    <w:p w14:paraId="23DAFB2B" w14:textId="77777777" w:rsidR="006E03D4" w:rsidRDefault="006E03D4" w:rsidP="006C08BE">
      <w:pPr>
        <w:pStyle w:val="ac"/>
        <w:spacing w:before="0" w:beforeAutospacing="0" w:after="0" w:afterAutospacing="0" w:line="360" w:lineRule="auto"/>
        <w:rPr>
          <w:i/>
        </w:rPr>
      </w:pPr>
    </w:p>
    <w:p w14:paraId="22ACE65B" w14:textId="77777777" w:rsidR="006E03D4" w:rsidRPr="00E975E0" w:rsidRDefault="006E03D4" w:rsidP="00E975E0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Аннотация: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статье представлен опыт муниципального автономного дошкольного образовательного учреждения «Детский сад № 59» г. Ростова-на-Дону по использованию музейной педагогики в качестве ключевого инструмента гражданско-патриотического воспитания. Раскрывается модель создания и функционирования музейно-образовательной среды через развитие социального партнерства с культурными институциями города. Описаны этапы реализации проекта, механизмы преодоления организационно-педагогических затруднений и полученные результаты.</w:t>
      </w:r>
    </w:p>
    <w:p w14:paraId="5E0E00C8" w14:textId="77777777" w:rsidR="006E03D4" w:rsidRPr="00E975E0" w:rsidRDefault="006E03D4" w:rsidP="00E975E0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Ключевые слова: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музейная педагогика, гражданско-патриотическое воспитание, социальное партнерство, дошкольное образовательное учреждение, инновационная воспитательная практика, открытое образовательное пространство.</w:t>
      </w:r>
    </w:p>
    <w:p w14:paraId="600EB143" w14:textId="77777777" w:rsidR="006E03D4" w:rsidRPr="00E975E0" w:rsidRDefault="006E03D4" w:rsidP="00E975E0">
      <w:pPr>
        <w:pStyle w:val="ac"/>
        <w:spacing w:before="0" w:beforeAutospacing="0" w:after="0" w:afterAutospacing="0" w:line="360" w:lineRule="auto"/>
        <w:jc w:val="both"/>
        <w:rPr>
          <w:i/>
        </w:rPr>
      </w:pPr>
    </w:p>
    <w:p w14:paraId="3597CD50" w14:textId="2A7719B4" w:rsidR="006C08BE" w:rsidRPr="00E975E0" w:rsidRDefault="006E03D4" w:rsidP="00E975E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75E0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14:paraId="0332BE96" w14:textId="77777777" w:rsidR="006E03D4" w:rsidRPr="00E975E0" w:rsidRDefault="006E03D4" w:rsidP="00E975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 вызовы в сфере образования актуализируют задачу формирования основ гражданской идентичности и патриотизма уже на этапе дошкольного детства</w:t>
      </w:r>
      <w:r w:rsidRPr="00E975E0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CE1C6C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>В этих условиях эффективным инструментом в деятельность по гражданско-патриотическому воспитанию является средство музейной педагогики. Применение этой технологии направлено на формирование социально-значимых духовно-нравственных ценностей личности ребенка, культивируя его познавательную активность, эмпатию, достоинство, ответственность, толерантность, гражданственность и патриотические чувства.</w:t>
      </w:r>
    </w:p>
    <w:p w14:paraId="4E552464" w14:textId="185B5759" w:rsidR="006E03D4" w:rsidRPr="00E975E0" w:rsidRDefault="006E03D4" w:rsidP="00E975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Однако, зачастую материальные и территориальные ограничения ДОУ, а также недостаточная адаптивность музейных экспозиций для восприятия дошкольниками затрудняют полноценное использование данного ресурса. В этой связи представляется актуальным поиск моделей, позволяющих преодолеть указанные барьеры. Одной из таких моделей является построение системы социального партнерства с культурными институтами.</w:t>
      </w:r>
    </w:p>
    <w:p w14:paraId="0735010D" w14:textId="77777777" w:rsidR="006E03D4" w:rsidRPr="00E975E0" w:rsidRDefault="006E03D4" w:rsidP="00E975E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5852BC7" w14:textId="77777777" w:rsidR="006E03D4" w:rsidRPr="00E975E0" w:rsidRDefault="006E03D4" w:rsidP="00E975E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94B95D4" w14:textId="77777777" w:rsidR="006E03D4" w:rsidRPr="00E975E0" w:rsidRDefault="006E03D4" w:rsidP="00E975E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37520F0" w14:textId="00ED43B8" w:rsidR="006E03D4" w:rsidRPr="00E975E0" w:rsidRDefault="006E03D4" w:rsidP="00E975E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Теоретико-методологические основания практики</w:t>
      </w:r>
    </w:p>
    <w:p w14:paraId="5466539D" w14:textId="1A9ABCB3" w:rsidR="006E03D4" w:rsidRPr="00E975E0" w:rsidRDefault="006E03D4" w:rsidP="00E975E0">
      <w:pPr>
        <w:pStyle w:val="c3"/>
        <w:shd w:val="clear" w:color="auto" w:fill="FFFFFF"/>
        <w:spacing w:before="0" w:beforeAutospacing="0" w:after="0" w:afterAutospacing="0" w:line="360" w:lineRule="auto"/>
        <w:ind w:firstLine="667"/>
        <w:jc w:val="both"/>
        <w:rPr>
          <w:rStyle w:val="c0"/>
          <w:rFonts w:eastAsiaTheme="majorEastAsia"/>
        </w:rPr>
      </w:pPr>
      <w:r w:rsidRPr="00E975E0">
        <w:rPr>
          <w:color w:val="0F1115"/>
        </w:rPr>
        <w:t xml:space="preserve">Музейная педагогика в условиях ДОУ рассматривается нами как образовательная система, направленная на оптимизацию взаимодействия ребенка с культурно-историческим наследием. </w:t>
      </w:r>
      <w:r w:rsidRPr="00E975E0">
        <w:rPr>
          <w:rStyle w:val="c0"/>
          <w:rFonts w:eastAsiaTheme="majorEastAsia"/>
        </w:rPr>
        <w:t>Музейная педагогика — это научно-практическая дисциплина на стыке музееведения, педагогики и психологии, направленная на оптимизацию взаимодействия музея и посетителя</w:t>
      </w:r>
      <w:r w:rsidR="006A5CEA">
        <w:rPr>
          <w:rStyle w:val="c0"/>
          <w:rFonts w:eastAsiaTheme="majorEastAsia"/>
        </w:rPr>
        <w:t>.</w:t>
      </w:r>
    </w:p>
    <w:p w14:paraId="7A1825DD" w14:textId="55CED9BE" w:rsidR="006E03D4" w:rsidRPr="00E975E0" w:rsidRDefault="006E03D4" w:rsidP="00E975E0">
      <w:pPr>
        <w:spacing w:after="0" w:line="360" w:lineRule="auto"/>
        <w:ind w:firstLine="6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>При использовании музейной педагогики учитываются принципы наглядности, доступности, содержательности. Обязательное сочетание предметного мира музея с программой, ориентированной на проявление активности детей; последовательность ознакомления детей с музейными коллекциями (в соответствии с задачами воспитания дошкольников на каждом возрастном этапе); гуманизма (экспонаты должны вызывать бережное отношение к природе вещей); активности детей в усвоении музейного наследия, как отражении полученных знаний и впечатлений в продуктах собственного творчества, в детской деятельности (рисовании, лепке, сочинении историй). Музейная педагогика позволяет знакомить воспитанников не только с историй России, но и с ее географией, традициями, национальными культурами, выдающимися личностями, краеведческими особенностями</w:t>
      </w:r>
      <w:r w:rsidR="006A5C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A5CEA" w:rsidRPr="006A5CEA">
        <w:rPr>
          <w:rStyle w:val="c0"/>
          <w:rFonts w:ascii="Times New Roman" w:eastAsiaTheme="majorEastAsia" w:hAnsi="Times New Roman" w:cs="Times New Roman"/>
          <w:sz w:val="24"/>
          <w:szCs w:val="24"/>
        </w:rPr>
        <w:t>[</w:t>
      </w:r>
      <w:r w:rsidR="006A5CEA">
        <w:rPr>
          <w:rStyle w:val="c0"/>
          <w:rFonts w:eastAsiaTheme="majorEastAsia"/>
        </w:rPr>
        <w:t>6</w:t>
      </w:r>
      <w:r w:rsidR="006A5CEA" w:rsidRPr="006A5CEA">
        <w:rPr>
          <w:rStyle w:val="c0"/>
          <w:rFonts w:ascii="Times New Roman" w:eastAsiaTheme="majorEastAsia" w:hAnsi="Times New Roman" w:cs="Times New Roman"/>
          <w:sz w:val="24"/>
          <w:szCs w:val="24"/>
        </w:rPr>
        <w:t>].</w:t>
      </w:r>
      <w:r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BB474E9" w14:textId="20AFE27B" w:rsidR="00CE1C6C" w:rsidRPr="00E975E0" w:rsidRDefault="006E03D4" w:rsidP="00E975E0">
      <w:pPr>
        <w:shd w:val="clear" w:color="auto" w:fill="FFFFFF"/>
        <w:spacing w:before="240" w:after="240" w:line="360" w:lineRule="auto"/>
        <w:ind w:firstLine="667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Социальное партнерство в данном контексте создает условия</w:t>
      </w:r>
      <w:r w:rsidR="008472A3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беспрецедентного многообразия форм, средств и методов применения музейной педагогики, так как ДОУ не ограничивают материальные условия и физическая удаленность исторических памятников, объектов и предметов культурного наследия.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CE1C6C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Большим </w:t>
      </w:r>
      <w:r w:rsidR="008472A3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>преимуществом</w:t>
      </w:r>
      <w:r w:rsidR="00CE1C6C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применении музейной педагогики является дистанционные </w:t>
      </w:r>
      <w:proofErr w:type="gramStart"/>
      <w:r w:rsidR="00CE1C6C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>он-лайн</w:t>
      </w:r>
      <w:proofErr w:type="gramEnd"/>
      <w:r w:rsidR="00CE1C6C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экскурсии, тематические лекции в дистанционном формате и др. формы удаленной коммуникации, позволяющие использовать в работе с дошкольниками музеи вне зависимости от места положения. </w:t>
      </w:r>
      <w:r w:rsidR="008472A3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E1C6C" w:rsidRPr="00E975E0">
        <w:rPr>
          <w:rFonts w:ascii="Times New Roman" w:hAnsi="Times New Roman" w:cs="Times New Roman"/>
          <w:sz w:val="24"/>
          <w:szCs w:val="24"/>
        </w:rPr>
        <w:t xml:space="preserve">Инновационность данной воспитательной практики в создании социокультурной инфраструктуры, интегрирующей воспитательные возможности образовательных и культурных организаций. Практика социального партнерства позволяет качественно организовать материальные условия для воспитательного воздействия. Также ресурсы социальных партнеров могут быть использованы в рамках управления воспитательным процессом, повышения квалификации педагогических работников, методической основы для деятельности ДОУ, кадровым обеспечении в деятельности в сфере музейной педагогики. Онлайн мероприятия позволяют охватывать детей, временно не посещающих ДОУ по состоянию здоровья, воспитанников с ОВЗ, интегрируют в процесс воспитания членов семьи обучающихся. Таким образом, преодолевается объективные ресурсно-материальные ограничения ДОУ, препятствующие развитию гражданско-патриотического </w:t>
      </w:r>
      <w:r w:rsidR="00CE1C6C" w:rsidRPr="006A5CEA">
        <w:rPr>
          <w:rFonts w:ascii="Times New Roman" w:hAnsi="Times New Roman" w:cs="Times New Roman"/>
          <w:sz w:val="24"/>
          <w:szCs w:val="24"/>
        </w:rPr>
        <w:t>воспитания</w:t>
      </w:r>
      <w:r w:rsidR="008472A3" w:rsidRPr="006A5CEA">
        <w:rPr>
          <w:rFonts w:ascii="Times New Roman" w:hAnsi="Times New Roman" w:cs="Times New Roman"/>
          <w:sz w:val="24"/>
          <w:szCs w:val="24"/>
        </w:rPr>
        <w:t xml:space="preserve"> [</w:t>
      </w:r>
      <w:r w:rsidR="006A5CEA" w:rsidRPr="006A5CEA">
        <w:rPr>
          <w:rFonts w:ascii="Times New Roman" w:hAnsi="Times New Roman" w:cs="Times New Roman"/>
          <w:sz w:val="24"/>
          <w:szCs w:val="24"/>
        </w:rPr>
        <w:t>2</w:t>
      </w:r>
      <w:r w:rsidR="008472A3" w:rsidRPr="006A5CEA">
        <w:rPr>
          <w:rFonts w:ascii="Times New Roman" w:hAnsi="Times New Roman" w:cs="Times New Roman"/>
          <w:sz w:val="24"/>
          <w:szCs w:val="24"/>
        </w:rPr>
        <w:t>]</w:t>
      </w:r>
      <w:r w:rsidR="00CE1C6C" w:rsidRPr="006A5CEA">
        <w:rPr>
          <w:rFonts w:ascii="Times New Roman" w:hAnsi="Times New Roman" w:cs="Times New Roman"/>
          <w:sz w:val="24"/>
          <w:szCs w:val="24"/>
        </w:rPr>
        <w:t>.</w:t>
      </w:r>
    </w:p>
    <w:p w14:paraId="7D32C1A5" w14:textId="0059DB07" w:rsidR="008472A3" w:rsidRPr="00E975E0" w:rsidRDefault="009D0DA7" w:rsidP="00E975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lastRenderedPageBreak/>
        <w:t>Современный мир требует от дошкольников не только знаний, но</w:t>
      </w:r>
      <w:r w:rsidR="00735281" w:rsidRPr="00E975E0">
        <w:rPr>
          <w:rFonts w:ascii="Times New Roman" w:hAnsi="Times New Roman" w:cs="Times New Roman"/>
          <w:sz w:val="24"/>
          <w:szCs w:val="24"/>
        </w:rPr>
        <w:t xml:space="preserve"> </w:t>
      </w:r>
      <w:r w:rsidRPr="00E975E0">
        <w:rPr>
          <w:rFonts w:ascii="Times New Roman" w:hAnsi="Times New Roman" w:cs="Times New Roman"/>
          <w:sz w:val="24"/>
          <w:szCs w:val="24"/>
        </w:rPr>
        <w:t>и умения ориентироваться в культурном пространстве, понимать исторические корни и ценности.</w:t>
      </w:r>
      <w:r w:rsidR="00BB6373" w:rsidRPr="00E975E0">
        <w:rPr>
          <w:rFonts w:ascii="Times New Roman" w:hAnsi="Times New Roman" w:cs="Times New Roman"/>
          <w:sz w:val="24"/>
          <w:szCs w:val="24"/>
        </w:rPr>
        <w:t xml:space="preserve"> Наш детский сад расположен в новом современном микрорайоне, который находится далеко от исторического центра города и существует проблема с организацией посещения музея.</w:t>
      </w:r>
      <w:r w:rsidR="00BB6373" w:rsidRPr="00E975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8472A3" w:rsidRPr="00E975E0">
        <w:rPr>
          <w:rFonts w:ascii="Times New Roman" w:hAnsi="Times New Roman" w:cs="Times New Roman"/>
          <w:sz w:val="24"/>
          <w:szCs w:val="24"/>
        </w:rPr>
        <w:t xml:space="preserve">В связи с чем мы приступили к разработке и реализации данной  воспитательной практики. </w:t>
      </w:r>
    </w:p>
    <w:p w14:paraId="2B56E276" w14:textId="77777777" w:rsidR="008472A3" w:rsidRPr="00E975E0" w:rsidRDefault="008472A3" w:rsidP="00E975E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Модель реализации практики: цели, задачи и этапы</w:t>
      </w:r>
    </w:p>
    <w:p w14:paraId="454097BB" w14:textId="578FA22B" w:rsidR="009D0DA7" w:rsidRPr="00E975E0" w:rsidRDefault="009D0DA7" w:rsidP="00E975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t xml:space="preserve"> В условиях детского сада, важно создать воспитательную среду, способствующую формированию у детей интереса к истории, культуре и искусству. </w:t>
      </w:r>
      <w:r w:rsidR="002403F6" w:rsidRPr="00E975E0">
        <w:rPr>
          <w:rFonts w:ascii="Times New Roman" w:hAnsi="Times New Roman" w:cs="Times New Roman"/>
          <w:sz w:val="24"/>
          <w:szCs w:val="24"/>
        </w:rPr>
        <w:t xml:space="preserve"> </w:t>
      </w:r>
      <w:r w:rsidRPr="00E975E0">
        <w:rPr>
          <w:rFonts w:ascii="Times New Roman" w:hAnsi="Times New Roman" w:cs="Times New Roman"/>
          <w:sz w:val="24"/>
          <w:szCs w:val="24"/>
        </w:rPr>
        <w:t xml:space="preserve">Полноценная реализация потенциала социального партнерства требует выхода за рамки стен детского сада и активного взаимодействия с культурными институтами. Именно поэтому, </w:t>
      </w:r>
      <w:r w:rsidR="00CE1C6C" w:rsidRPr="00E975E0">
        <w:rPr>
          <w:rFonts w:ascii="Times New Roman" w:hAnsi="Times New Roman" w:cs="Times New Roman"/>
          <w:sz w:val="24"/>
          <w:szCs w:val="24"/>
        </w:rPr>
        <w:t>наша</w:t>
      </w:r>
      <w:r w:rsidRPr="00E975E0">
        <w:rPr>
          <w:rFonts w:ascii="Times New Roman" w:hAnsi="Times New Roman" w:cs="Times New Roman"/>
          <w:sz w:val="24"/>
          <w:szCs w:val="24"/>
        </w:rPr>
        <w:t xml:space="preserve"> воспитательная практика направлена на создание устойчивого социального партнерства с музеями, библиотеками, патриотическими центрами, что позволяет обогатить образовательный процесс и сделать его более увлекательным и познавательным для детей.</w:t>
      </w:r>
    </w:p>
    <w:p w14:paraId="3A69AF63" w14:textId="5ED4769C" w:rsidR="009D0DA7" w:rsidRPr="00E975E0" w:rsidRDefault="002403F6" w:rsidP="00E975E0">
      <w:pPr>
        <w:tabs>
          <w:tab w:val="left" w:pos="22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5E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="009D0DA7" w:rsidRPr="00E975E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Цель</w:t>
      </w:r>
      <w:r w:rsidR="008472A3" w:rsidRPr="00E975E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ю  </w:t>
      </w:r>
      <w:r w:rsidR="009D0DA7" w:rsidRPr="00E975E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практики</w:t>
      </w:r>
      <w:r w:rsidR="009D0DA7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472A3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является </w:t>
      </w:r>
      <w:r w:rsidR="00CE1C6C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0DA7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создание открытого образовательного пространства</w:t>
      </w:r>
      <w:r w:rsidR="008472A3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D0DA7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обеспечива</w:t>
      </w:r>
      <w:r w:rsidR="008472A3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ющего </w:t>
      </w:r>
      <w:r w:rsidR="009D0DA7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>полноценную реализацию социокультурных интересов личности ребёнка</w:t>
      </w:r>
      <w:r w:rsidR="003D6185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0DA7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r w:rsidR="008472A3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задач </w:t>
      </w:r>
      <w:r w:rsidR="009D0DA7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>общества в воспитании подрастающего поколения</w:t>
      </w:r>
      <w:r w:rsidR="00BB6373" w:rsidRPr="00E975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037A4774" w14:textId="4D53F3E1" w:rsidR="009D0DA7" w:rsidRPr="00E975E0" w:rsidRDefault="008472A3" w:rsidP="00E975E0">
      <w:pPr>
        <w:pStyle w:val="ac"/>
        <w:tabs>
          <w:tab w:val="left" w:pos="229"/>
        </w:tabs>
        <w:spacing w:before="0" w:beforeAutospacing="0" w:after="0" w:afterAutospacing="0" w:line="360" w:lineRule="auto"/>
        <w:jc w:val="both"/>
        <w:rPr>
          <w:b/>
          <w:bCs/>
          <w:shd w:val="clear" w:color="auto" w:fill="FFFFFF"/>
        </w:rPr>
      </w:pPr>
      <w:r w:rsidRPr="00E975E0">
        <w:rPr>
          <w:b/>
          <w:bCs/>
          <w:shd w:val="clear" w:color="auto" w:fill="FFFFFF"/>
        </w:rPr>
        <w:t>Задачи практики</w:t>
      </w:r>
      <w:r w:rsidR="00735281" w:rsidRPr="00E975E0">
        <w:rPr>
          <w:b/>
          <w:bCs/>
          <w:shd w:val="clear" w:color="auto" w:fill="FFFFFF"/>
        </w:rPr>
        <w:t>:</w:t>
      </w:r>
    </w:p>
    <w:p w14:paraId="1FDE3113" w14:textId="0420F2D9" w:rsidR="00735281" w:rsidRPr="00E975E0" w:rsidRDefault="00735281" w:rsidP="00E975E0">
      <w:pPr>
        <w:pStyle w:val="a7"/>
        <w:numPr>
          <w:ilvl w:val="0"/>
          <w:numId w:val="3"/>
        </w:numPr>
        <w:spacing w:after="0" w:line="360" w:lineRule="auto"/>
        <w:ind w:left="0" w:firstLine="2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Заключить договорные отношения с социальными партнерами </w:t>
      </w:r>
      <w:r w:rsidR="008472A3"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из сферы культуры и образования. </w:t>
      </w:r>
    </w:p>
    <w:p w14:paraId="2A0D5688" w14:textId="1BBC5B05" w:rsidR="00735281" w:rsidRPr="00E975E0" w:rsidRDefault="00735281" w:rsidP="00E975E0">
      <w:pPr>
        <w:pStyle w:val="a7"/>
        <w:numPr>
          <w:ilvl w:val="0"/>
          <w:numId w:val="3"/>
        </w:numPr>
        <w:spacing w:after="0" w:line="360" w:lineRule="auto"/>
        <w:ind w:left="0" w:firstLine="2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Создать Музей в </w:t>
      </w:r>
      <w:r w:rsidR="00E52530"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пространстве ДОУ</w:t>
      </w:r>
      <w:r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.</w:t>
      </w:r>
    </w:p>
    <w:p w14:paraId="5CBD74D3" w14:textId="5BBB74AA" w:rsidR="00735281" w:rsidRPr="00E975E0" w:rsidRDefault="00735281" w:rsidP="00E975E0">
      <w:pPr>
        <w:pStyle w:val="a7"/>
        <w:numPr>
          <w:ilvl w:val="0"/>
          <w:numId w:val="3"/>
        </w:numPr>
        <w:spacing w:after="0" w:line="360" w:lineRule="auto"/>
        <w:ind w:left="0" w:firstLine="2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Организовать </w:t>
      </w:r>
      <w:r w:rsidR="00E52530"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повышение квалификации педагогических работников в области музейной педагогики. </w:t>
      </w:r>
    </w:p>
    <w:p w14:paraId="6B379F30" w14:textId="0D90F3AD" w:rsidR="00735281" w:rsidRPr="00E975E0" w:rsidRDefault="00735281" w:rsidP="00E975E0">
      <w:pPr>
        <w:pStyle w:val="a7"/>
        <w:numPr>
          <w:ilvl w:val="0"/>
          <w:numId w:val="3"/>
        </w:numPr>
        <w:spacing w:after="0" w:line="360" w:lineRule="auto"/>
        <w:ind w:left="0" w:firstLine="2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Разработать </w:t>
      </w:r>
      <w:r w:rsidR="00E52530"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программно-</w:t>
      </w:r>
      <w:r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методическое обеспечение.</w:t>
      </w:r>
    </w:p>
    <w:p w14:paraId="4FE2DACA" w14:textId="2A0A4B59" w:rsidR="00735281" w:rsidRPr="00E975E0" w:rsidRDefault="00E52530" w:rsidP="00E975E0">
      <w:pPr>
        <w:pStyle w:val="a7"/>
        <w:numPr>
          <w:ilvl w:val="0"/>
          <w:numId w:val="3"/>
        </w:numPr>
        <w:spacing w:after="0" w:line="360" w:lineRule="auto"/>
        <w:ind w:left="0" w:firstLine="2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Вовлечение</w:t>
      </w:r>
      <w:r w:rsidR="00735281"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родителей</w:t>
      </w:r>
      <w:r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(законных представителей) </w:t>
      </w:r>
      <w:r w:rsidR="00735281"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</w:t>
      </w:r>
      <w:r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в</w:t>
      </w:r>
      <w:r w:rsidR="00735281"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совместн</w:t>
      </w:r>
      <w:r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ую образовательную </w:t>
      </w:r>
      <w:r w:rsidR="00735281"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деятельност</w:t>
      </w:r>
      <w:r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ь</w:t>
      </w:r>
      <w:r w:rsidR="00735281" w:rsidRPr="00E975E0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.</w:t>
      </w:r>
    </w:p>
    <w:p w14:paraId="5352BD60" w14:textId="77777777" w:rsidR="00BB6373" w:rsidRPr="00E975E0" w:rsidRDefault="00BB6373" w:rsidP="00E975E0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FE366F7" w14:textId="77777777" w:rsidR="00BB6373" w:rsidRPr="00E975E0" w:rsidRDefault="00BB6373" w:rsidP="00E975E0">
      <w:pPr>
        <w:pStyle w:val="ds-markdown-paragraph"/>
        <w:shd w:val="clear" w:color="auto" w:fill="FFFFFF"/>
        <w:spacing w:before="0" w:beforeAutospacing="0" w:after="240" w:afterAutospacing="0" w:line="360" w:lineRule="auto"/>
        <w:ind w:firstLine="226"/>
        <w:jc w:val="both"/>
        <w:rPr>
          <w:color w:val="0F1115"/>
        </w:rPr>
      </w:pPr>
      <w:r w:rsidRPr="00E975E0">
        <w:rPr>
          <w:color w:val="0F1115"/>
        </w:rPr>
        <w:t>Коллектив педагогов приступил к разработке воспитательной практики, выбрав в качестве ключевого средства создание музея в дошкольной организации. Данный выбор обусловлен значительным воспитательным потенциалом музейной педагогики.</w:t>
      </w:r>
    </w:p>
    <w:p w14:paraId="11F1EAC0" w14:textId="77777777" w:rsidR="00BB6373" w:rsidRPr="00E975E0" w:rsidRDefault="00BB6373" w:rsidP="00E975E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  <w:r w:rsidRPr="00E975E0">
        <w:rPr>
          <w:color w:val="0F1115"/>
        </w:rPr>
        <w:t>В процессе работы были выявлены следующие затруднения:</w:t>
      </w:r>
    </w:p>
    <w:p w14:paraId="08C77323" w14:textId="77777777" w:rsidR="00BB6373" w:rsidRPr="00E975E0" w:rsidRDefault="00BB6373" w:rsidP="00E975E0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E975E0">
        <w:rPr>
          <w:rStyle w:val="ad"/>
          <w:rFonts w:eastAsiaTheme="majorEastAsia"/>
          <w:color w:val="0F1115"/>
        </w:rPr>
        <w:t>Недостаточный уровень подготовки педагогов.</w:t>
      </w:r>
      <w:r w:rsidRPr="00E975E0">
        <w:rPr>
          <w:color w:val="0F1115"/>
        </w:rPr>
        <w:t> Повышение квалификации воспитателей в области музейной педагогики требуется для эффективной реализации практики.</w:t>
      </w:r>
    </w:p>
    <w:p w14:paraId="6698BFB5" w14:textId="77777777" w:rsidR="00BB6373" w:rsidRPr="00E975E0" w:rsidRDefault="00BB6373" w:rsidP="00E975E0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E975E0">
        <w:rPr>
          <w:rStyle w:val="ad"/>
          <w:rFonts w:eastAsiaTheme="majorEastAsia"/>
          <w:color w:val="0F1115"/>
        </w:rPr>
        <w:lastRenderedPageBreak/>
        <w:t>Организационно-содержательные сложности при посещении музеев.</w:t>
      </w:r>
      <w:r w:rsidRPr="00E975E0">
        <w:rPr>
          <w:color w:val="0F1115"/>
        </w:rPr>
        <w:t> Существующие музейные экспозиции зачастую не соответствуют возрастным особенностям дошкольников, а представленные экспонаты являются сложными для их восприятия и понимания.</w:t>
      </w:r>
    </w:p>
    <w:p w14:paraId="0503FD2E" w14:textId="77777777" w:rsidR="00BB6373" w:rsidRPr="00E975E0" w:rsidRDefault="00BB6373" w:rsidP="00E975E0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F1B85F2" w14:textId="77777777" w:rsidR="009D0DA7" w:rsidRPr="00E975E0" w:rsidRDefault="009D0DA7" w:rsidP="00E975E0">
      <w:pPr>
        <w:tabs>
          <w:tab w:val="left" w:pos="22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t>Чтобы избежать возникших проблем нами были определены и реализованы следующие пути их решения:</w:t>
      </w:r>
    </w:p>
    <w:p w14:paraId="608ACAFB" w14:textId="77777777" w:rsidR="00993462" w:rsidRPr="00E975E0" w:rsidRDefault="009D0DA7" w:rsidP="00E975E0">
      <w:pPr>
        <w:pStyle w:val="a7"/>
        <w:numPr>
          <w:ilvl w:val="0"/>
          <w:numId w:val="1"/>
        </w:numPr>
        <w:tabs>
          <w:tab w:val="left" w:pos="229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t>Для педагогов организованы обучающие семинары-практикумы по музейной технологии в детском саду.</w:t>
      </w:r>
      <w:r w:rsidR="00993462" w:rsidRPr="00E975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0B089F" w14:textId="71EB077A" w:rsidR="00993462" w:rsidRPr="00E975E0" w:rsidRDefault="00993462" w:rsidP="00E975E0">
      <w:pPr>
        <w:pStyle w:val="a7"/>
        <w:numPr>
          <w:ilvl w:val="0"/>
          <w:numId w:val="1"/>
        </w:numPr>
        <w:tabs>
          <w:tab w:val="left" w:pos="229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t xml:space="preserve">Создан музей в детском саду </w:t>
      </w:r>
    </w:p>
    <w:p w14:paraId="7F43F1F9" w14:textId="77777777" w:rsidR="009D0DA7" w:rsidRPr="00E975E0" w:rsidRDefault="009D0DA7" w:rsidP="00E975E0">
      <w:pPr>
        <w:pStyle w:val="a7"/>
        <w:numPr>
          <w:ilvl w:val="0"/>
          <w:numId w:val="1"/>
        </w:numPr>
        <w:tabs>
          <w:tab w:val="left" w:pos="229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t>Созданы картотеки виртуальных экскурсий по музеям России.</w:t>
      </w:r>
    </w:p>
    <w:p w14:paraId="45250057" w14:textId="011A5024" w:rsidR="00993462" w:rsidRPr="00E975E0" w:rsidRDefault="009D0DA7" w:rsidP="00E975E0">
      <w:pPr>
        <w:pStyle w:val="a7"/>
        <w:numPr>
          <w:ilvl w:val="0"/>
          <w:numId w:val="1"/>
        </w:numPr>
        <w:tabs>
          <w:tab w:val="left" w:pos="229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t>Разработан</w:t>
      </w:r>
      <w:r w:rsidR="00E975E0">
        <w:rPr>
          <w:rFonts w:ascii="Times New Roman" w:hAnsi="Times New Roman" w:cs="Times New Roman"/>
          <w:sz w:val="24"/>
          <w:szCs w:val="24"/>
        </w:rPr>
        <w:t xml:space="preserve"> комплекс </w:t>
      </w:r>
      <w:r w:rsidRPr="00E975E0">
        <w:rPr>
          <w:rFonts w:ascii="Times New Roman" w:hAnsi="Times New Roman" w:cs="Times New Roman"/>
          <w:sz w:val="24"/>
          <w:szCs w:val="24"/>
        </w:rPr>
        <w:t>методическ</w:t>
      </w:r>
      <w:r w:rsidR="00E975E0">
        <w:rPr>
          <w:rFonts w:ascii="Times New Roman" w:hAnsi="Times New Roman" w:cs="Times New Roman"/>
          <w:sz w:val="24"/>
          <w:szCs w:val="24"/>
        </w:rPr>
        <w:t>их</w:t>
      </w:r>
      <w:r w:rsidRPr="00E975E0">
        <w:rPr>
          <w:rFonts w:ascii="Times New Roman" w:hAnsi="Times New Roman" w:cs="Times New Roman"/>
          <w:sz w:val="24"/>
          <w:szCs w:val="24"/>
        </w:rPr>
        <w:t xml:space="preserve"> материал</w:t>
      </w:r>
      <w:r w:rsidR="00E975E0">
        <w:rPr>
          <w:rFonts w:ascii="Times New Roman" w:hAnsi="Times New Roman" w:cs="Times New Roman"/>
          <w:sz w:val="24"/>
          <w:szCs w:val="24"/>
        </w:rPr>
        <w:t>ов (конспекты занятий, сценарии экскурсий).</w:t>
      </w:r>
    </w:p>
    <w:p w14:paraId="7B09CDD2" w14:textId="22CA477B" w:rsidR="009D0DA7" w:rsidRPr="00E975E0" w:rsidRDefault="009D0DA7" w:rsidP="00E975E0">
      <w:pPr>
        <w:pStyle w:val="a7"/>
        <w:numPr>
          <w:ilvl w:val="0"/>
          <w:numId w:val="1"/>
        </w:numPr>
        <w:tabs>
          <w:tab w:val="left" w:pos="229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t>Организован клуб родителей для сопровождения детей во время экскурсий в качестве волонтеров.</w:t>
      </w:r>
    </w:p>
    <w:p w14:paraId="423C64AE" w14:textId="77777777" w:rsidR="00BB6373" w:rsidRPr="00E975E0" w:rsidRDefault="00BB6373" w:rsidP="00E975E0">
      <w:pPr>
        <w:tabs>
          <w:tab w:val="left" w:pos="22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C1A45" w14:textId="77777777" w:rsidR="00E52530" w:rsidRPr="00E975E0" w:rsidRDefault="00E52530" w:rsidP="00E975E0">
      <w:pPr>
        <w:tabs>
          <w:tab w:val="left" w:pos="22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Реализация практики осуществлялась в несколько этапов, согласно разработанному плану внедрения технологии музейной педагогики </w:t>
      </w:r>
      <w:r w:rsidR="00BB6373" w:rsidRPr="00E975E0">
        <w:rPr>
          <w:rFonts w:ascii="Times New Roman" w:hAnsi="Times New Roman" w:cs="Times New Roman"/>
          <w:sz w:val="24"/>
          <w:szCs w:val="24"/>
        </w:rPr>
        <w:tab/>
        <w:t xml:space="preserve"> (Приложение № 2). </w:t>
      </w:r>
    </w:p>
    <w:p w14:paraId="0204615C" w14:textId="77777777" w:rsidR="00E52530" w:rsidRPr="00E975E0" w:rsidRDefault="00E52530" w:rsidP="00E975E0">
      <w:pPr>
        <w:tabs>
          <w:tab w:val="left" w:pos="22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2989B" w14:textId="40B88648" w:rsidR="00BB6373" w:rsidRPr="00E975E0" w:rsidRDefault="00BB6373" w:rsidP="00E975E0">
      <w:pPr>
        <w:tabs>
          <w:tab w:val="left" w:pos="22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t>Целенаправленная работа команды позволила минимизировать потенциальные риски на всех этапах.</w:t>
      </w:r>
    </w:p>
    <w:p w14:paraId="179C1639" w14:textId="2627A0FF" w:rsidR="00BB6373" w:rsidRPr="00E975E0" w:rsidRDefault="00BB6373" w:rsidP="00E975E0">
      <w:pPr>
        <w:tabs>
          <w:tab w:val="left" w:pos="22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tab/>
        <w:t>Ключевым мероприятием плана стало создание музея в детском саду. Значимым шагом в подготовке к этому стало посещение серии экскурсий, организованных нашим социальным партнером. Данные мероприятия продемонстрировали высокий интерес к музейной деятельности со стороны всех участников образовательных отношений: воспитанников, педагогов и родителей (законных представителей).</w:t>
      </w:r>
    </w:p>
    <w:p w14:paraId="5301636A" w14:textId="595811D4" w:rsidR="00BB6373" w:rsidRPr="00E975E0" w:rsidRDefault="00BB6373" w:rsidP="00E975E0">
      <w:pPr>
        <w:tabs>
          <w:tab w:val="left" w:pos="22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tab/>
        <w:t>Активная фаза работы по созданию музея заняла два месяца. Важно подчеркнуть, что данный процесс носит непрерывный и развивающийся характер. На текущий момент реализованы следующие ключевые этапы:</w:t>
      </w:r>
    </w:p>
    <w:p w14:paraId="4266935A" w14:textId="178CBEC2" w:rsidR="00E52530" w:rsidRPr="00E975E0" w:rsidRDefault="00E52530" w:rsidP="00E975E0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Подготовительный этап (2024г.):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формирование рабочей группы, анализ потребностей участников образовательных отношений, изучение нормативной базы, заключение соглашений с социальными партнерами.</w:t>
      </w:r>
    </w:p>
    <w:p w14:paraId="742FCBD8" w14:textId="53A849B8" w:rsidR="00E52530" w:rsidRPr="00E975E0" w:rsidRDefault="00E52530" w:rsidP="00E975E0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Практический этап (2024-2025 гг.):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непосредственное создание мини-музея силами педагогов, детей и родителей; сбор и систематизация экспонатов; разработка тематического плана работы; организация мероприятий.</w:t>
      </w:r>
    </w:p>
    <w:p w14:paraId="68AC09BD" w14:textId="77777777" w:rsidR="00E52530" w:rsidRPr="00E975E0" w:rsidRDefault="00E52530" w:rsidP="00E975E0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Заключительный этап (2025 г.):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Торжественное открытие музея и запуск системы его постоянного функционирования и развития.</w:t>
      </w:r>
    </w:p>
    <w:p w14:paraId="4780906D" w14:textId="77777777" w:rsidR="00BB6373" w:rsidRPr="00E975E0" w:rsidRDefault="00BB6373" w:rsidP="00E975E0">
      <w:pPr>
        <w:tabs>
          <w:tab w:val="left" w:pos="22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EBEEA" w14:textId="77777777" w:rsidR="00E52530" w:rsidRPr="00E975E0" w:rsidRDefault="00E52530" w:rsidP="00E975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На первом этапе внедрения практики был проведен </w:t>
      </w:r>
      <w:bookmarkStart w:id="0" w:name="_Hlk215044017"/>
      <w:r w:rsidRPr="00E975E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опрос среди родителей (законных представителей) воспитанников, целью которого было выявление предпочтений в организации семейного досуга. </w:t>
      </w:r>
      <w:bookmarkEnd w:id="0"/>
      <w:r w:rsidRPr="00E975E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Анализ результатов показал, что наиболее популярными формами проведения выходного дня являются посещение кинотеатров и прогулки на природе. При этом была выявлена низкая вовлеченность семей в посещение учреждений культуры, в частности музеев, что подтвердило необходимость целенаправленной работы по приобщению детей к искусству в условиях дошкольной образовательной организации (Приложение 1).</w:t>
      </w:r>
    </w:p>
    <w:p w14:paraId="6E11810F" w14:textId="4FF16C5F" w:rsidR="00BD04B8" w:rsidRPr="00E975E0" w:rsidRDefault="00BD04B8" w:rsidP="00E975E0">
      <w:pPr>
        <w:pStyle w:val="ds-markdown-paragraph"/>
        <w:shd w:val="clear" w:color="auto" w:fill="FFFFFF"/>
        <w:spacing w:before="240" w:beforeAutospacing="0" w:after="240" w:afterAutospacing="0" w:line="360" w:lineRule="auto"/>
        <w:ind w:firstLine="708"/>
        <w:jc w:val="both"/>
        <w:rPr>
          <w:color w:val="0F1115"/>
        </w:rPr>
      </w:pPr>
      <w:r w:rsidRPr="00E975E0">
        <w:rPr>
          <w:color w:val="0F1115"/>
        </w:rPr>
        <w:t>Ключевым условием успешной реализации практики стало активное социальное партнерство. Важнейшими партнерами выступили родители (законные представители) воспитанников, что позволило не только оптимизировать материальные ресурсы, но и создать сообщество единомышленников. Родители были активно вовлечены в процесс создания и наполнения музейного пространства в ДОУ: они участвовали в оформлении тематических выставок, помогали в подготовке виртуальных экскурсий, предоставляли семейные коллекции. Благодаря их участию удалось минимизировать финансовые затраты на организацию музейной среды. Кроме того, был установлен контакт с Ростовским областным музеем Краеведения, который предоставил для первой выставки уникальный экспонат, что положило начало системному взаимодействию с учреждениями культуры.</w:t>
      </w:r>
    </w:p>
    <w:p w14:paraId="3091001B" w14:textId="77777777" w:rsidR="00BD04B8" w:rsidRPr="00E975E0" w:rsidRDefault="00BD04B8" w:rsidP="00E975E0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E975E0">
        <w:rPr>
          <w:color w:val="0F1115"/>
        </w:rPr>
        <w:t>Для эффективного вовлечения семей использовался комплекс форм работы:</w:t>
      </w:r>
    </w:p>
    <w:p w14:paraId="45BDD5C3" w14:textId="77777777" w:rsidR="00BD04B8" w:rsidRPr="00E975E0" w:rsidRDefault="00BD04B8" w:rsidP="00E975E0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E975E0">
        <w:rPr>
          <w:color w:val="0F1115"/>
        </w:rPr>
        <w:t>Традиционные (родительские собрания, творческие мастерские, совместные посещения музеев и выставок);</w:t>
      </w:r>
    </w:p>
    <w:p w14:paraId="1EBE7E65" w14:textId="77777777" w:rsidR="00BD04B8" w:rsidRPr="00E975E0" w:rsidRDefault="00BD04B8" w:rsidP="00E975E0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E975E0">
        <w:rPr>
          <w:color w:val="0F1115"/>
        </w:rPr>
        <w:t>Инновационные (коуч-встречи с краеведами и другими экспертами).</w:t>
      </w:r>
      <w:r w:rsidRPr="00E975E0">
        <w:rPr>
          <w:color w:val="0F1115"/>
        </w:rPr>
        <w:br/>
        <w:t>Особый интерес представляет опыт семей, которые активно путешествуют. По итогам своих поездок, в том числе в места, труднодоступные для организованных групповых посещений, они готовят для детского сада тематические фотовыставки, делясь таким образом личным опытом и расширяя кругозор всех воспитанников.</w:t>
      </w:r>
    </w:p>
    <w:p w14:paraId="11E3B9ED" w14:textId="0E933777" w:rsidR="009D0DA7" w:rsidRPr="00E975E0" w:rsidRDefault="00BD04B8" w:rsidP="00E975E0">
      <w:pPr>
        <w:pStyle w:val="ds-markdown-paragraph"/>
        <w:shd w:val="clear" w:color="auto" w:fill="FFFFFF"/>
        <w:spacing w:before="240" w:beforeAutospacing="0" w:after="240" w:afterAutospacing="0" w:line="360" w:lineRule="auto"/>
        <w:ind w:firstLine="360"/>
        <w:jc w:val="both"/>
      </w:pPr>
      <w:r w:rsidRPr="00E975E0">
        <w:rPr>
          <w:color w:val="0F1115"/>
        </w:rPr>
        <w:t xml:space="preserve">Таким образом, выстроенная система работы с родителями как с главными союзниками педагогов является неотъемлемой частью воспитательной практики. Не менее значимыми партнерами являются организации культуры г. Ростова-на-Дону, сотрудничество с которыми обеспечивает содержательное наполнение практики и выход за пределы образовательной организации. </w:t>
      </w:r>
      <w:r w:rsidR="009D0DA7" w:rsidRPr="00E975E0">
        <w:rPr>
          <w:shd w:val="clear" w:color="auto" w:fill="FFFFFF"/>
        </w:rPr>
        <w:t xml:space="preserve">Были заключены партнерские соглашения и использованы ресурсы организаций культуры нашего города для реализации воспитательной практики. </w:t>
      </w:r>
    </w:p>
    <w:p w14:paraId="68607E2E" w14:textId="6F204993" w:rsidR="009D0DA7" w:rsidRPr="00E975E0" w:rsidRDefault="00B23998" w:rsidP="00E975E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75E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Ключевыми партнерами в реализации практики выступили</w:t>
      </w:r>
      <w:r w:rsidR="00D326E6" w:rsidRPr="00E975E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DE19535" w14:textId="77777777" w:rsidR="00D326E6" w:rsidRPr="00E975E0" w:rsidRDefault="00D326E6" w:rsidP="00E975E0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5E0">
        <w:rPr>
          <w:rFonts w:ascii="Times New Roman" w:eastAsia="Times New Roman" w:hAnsi="Times New Roman" w:cs="Times New Roman"/>
          <w:sz w:val="24"/>
          <w:szCs w:val="24"/>
        </w:rPr>
        <w:t>АНО «Детский культурно-просветительский центр «Русская сказка»</w:t>
      </w:r>
    </w:p>
    <w:p w14:paraId="0225FFCE" w14:textId="77777777" w:rsidR="00D326E6" w:rsidRPr="00E975E0" w:rsidRDefault="00D326E6" w:rsidP="00E975E0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5E0">
        <w:rPr>
          <w:rFonts w:ascii="Times New Roman" w:eastAsia="Times New Roman" w:hAnsi="Times New Roman" w:cs="Times New Roman"/>
          <w:sz w:val="24"/>
          <w:szCs w:val="24"/>
        </w:rPr>
        <w:t xml:space="preserve">Исторический парк «Россия — моя история»; </w:t>
      </w:r>
    </w:p>
    <w:p w14:paraId="06D32488" w14:textId="77777777" w:rsidR="00D326E6" w:rsidRPr="00E975E0" w:rsidRDefault="00D326E6" w:rsidP="00E975E0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5E0">
        <w:rPr>
          <w:rFonts w:ascii="Times New Roman" w:eastAsia="Times New Roman" w:hAnsi="Times New Roman" w:cs="Times New Roman"/>
          <w:sz w:val="24"/>
          <w:szCs w:val="24"/>
        </w:rPr>
        <w:t>Ростовский областной музей краеведения;</w:t>
      </w:r>
    </w:p>
    <w:p w14:paraId="6D2D2CB4" w14:textId="77777777" w:rsidR="00D326E6" w:rsidRPr="00E975E0" w:rsidRDefault="00D326E6" w:rsidP="00E975E0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5E0">
        <w:rPr>
          <w:rFonts w:ascii="Times New Roman" w:eastAsia="Times New Roman" w:hAnsi="Times New Roman" w:cs="Times New Roman"/>
          <w:sz w:val="24"/>
          <w:szCs w:val="24"/>
        </w:rPr>
        <w:t xml:space="preserve">ГАУК Ростовской области «Донская государственная публичная библиотека» </w:t>
      </w:r>
    </w:p>
    <w:p w14:paraId="7918E82B" w14:textId="77777777" w:rsidR="00D326E6" w:rsidRPr="00E975E0" w:rsidRDefault="00D326E6" w:rsidP="00E975E0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5E0">
        <w:rPr>
          <w:rFonts w:ascii="Times New Roman" w:eastAsia="Times New Roman" w:hAnsi="Times New Roman" w:cs="Times New Roman"/>
          <w:sz w:val="24"/>
          <w:szCs w:val="24"/>
        </w:rPr>
        <w:t>Детская библиотека имени Пушкина </w:t>
      </w:r>
    </w:p>
    <w:p w14:paraId="4B8FB52D" w14:textId="77777777" w:rsidR="00D326E6" w:rsidRPr="00E975E0" w:rsidRDefault="00D326E6" w:rsidP="00E975E0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5E0">
        <w:rPr>
          <w:rFonts w:ascii="Times New Roman" w:eastAsia="Times New Roman" w:hAnsi="Times New Roman" w:cs="Times New Roman"/>
          <w:sz w:val="24"/>
          <w:szCs w:val="24"/>
        </w:rPr>
        <w:t>МБОУ СОШ «Школа № 81»</w:t>
      </w:r>
    </w:p>
    <w:p w14:paraId="63266D6A" w14:textId="77777777" w:rsidR="00D326E6" w:rsidRPr="00E975E0" w:rsidRDefault="00D326E6" w:rsidP="00E975E0">
      <w:pPr>
        <w:pStyle w:val="a7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75E0">
        <w:rPr>
          <w:rFonts w:ascii="Times New Roman" w:hAnsi="Times New Roman" w:cs="Times New Roman"/>
          <w:sz w:val="24"/>
          <w:szCs w:val="24"/>
        </w:rPr>
        <w:t>МБУ ДО ЦВР «Досуг»</w:t>
      </w:r>
    </w:p>
    <w:p w14:paraId="58F6878A" w14:textId="77777777" w:rsidR="00E975E0" w:rsidRPr="00E975E0" w:rsidRDefault="00E975E0" w:rsidP="00E975E0">
      <w:pPr>
        <w:shd w:val="clear" w:color="auto" w:fill="FFFFFF"/>
        <w:spacing w:before="480" w:after="24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Результаты и перспективы развития практики</w:t>
      </w:r>
    </w:p>
    <w:p w14:paraId="04BA92AD" w14:textId="5DC05FD5" w:rsidR="00E975E0" w:rsidRPr="00E975E0" w:rsidRDefault="00E975E0" w:rsidP="00E975E0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Реализация практики позволила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сделать предварительные 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итоги и оценить ее эффективность. Проведенный мониторинг выявил положительную динамику по следующим направлениям:</w:t>
      </w:r>
    </w:p>
    <w:p w14:paraId="0499ACA6" w14:textId="2356F76C" w:rsidR="00E975E0" w:rsidRPr="00E975E0" w:rsidRDefault="00E975E0" w:rsidP="00E975E0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Воспитанники: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детей отмечается рост познавательной активности и любознательности. Они стали проявлять устойчивый интерес к предметам старины, историческим фотографиям и рассказам о прошлом, задавая вопросы и стремясь к самостоятельному поиску информации.</w:t>
      </w:r>
    </w:p>
    <w:p w14:paraId="16811FD1" w14:textId="7DC35F08" w:rsidR="00E975E0" w:rsidRPr="00E975E0" w:rsidRDefault="00E975E0" w:rsidP="00E975E0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Педагогический коллектив: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оспитатели активно осваивают и внедряют новые методики и формы работы (например, экскурсии в музей пожарной части и школу кинологов), что свидетельствует о повышении их профессиональной компетентности и мотивации к инновационной деятельности.</w:t>
      </w:r>
    </w:p>
    <w:p w14:paraId="72AE61A6" w14:textId="670C453A" w:rsidR="00E975E0" w:rsidRPr="00E975E0" w:rsidRDefault="00E975E0" w:rsidP="00E975E0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Родительское сообщество: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аблюдается повышение вовлеченности родителей (законных представителей) в образовательный процесс. Семьи активно участвуют в конкурсах, посещают музейные выставки в ДОУ, что способствует укреплению детско-родительских отношений и формированию единого воспитательного пространства.</w:t>
      </w:r>
    </w:p>
    <w:p w14:paraId="3EA9D5F9" w14:textId="57E9B17B" w:rsidR="00E975E0" w:rsidRPr="00E975E0" w:rsidRDefault="00E975E0" w:rsidP="00FF73CB">
      <w:pPr>
        <w:shd w:val="clear" w:color="auto" w:fill="FFFFFF"/>
        <w:spacing w:before="240" w:after="240" w:line="36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Сотрудничество с социальными партнерами, такими как исторический парк «Россия — моя история», детская библиотека им. Пушкина, Ростовский областной краеведческий музей и школа № 81, обеспечило содержательное наполнение практики. Были организованы как очные экскурсии, так и виртуальные сессии и мастер-классы, что позволило комплексно реализовать все пять образовательных областей ФГОС дошкольного образования и способствовало формированию у воспитанников любознательности,</w:t>
      </w:r>
      <w:r w:rsidR="00FF73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творческого мышления, 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инициативности, самостоятельности и навыков командного взаимодействия.</w:t>
      </w:r>
      <w:r w:rsidR="00FF73CB" w:rsidRPr="00FF73CB">
        <w:rPr>
          <w:rFonts w:ascii="Times New Roman" w:hAnsi="Times New Roman" w:cs="Times New Roman"/>
          <w:sz w:val="24"/>
          <w:szCs w:val="24"/>
        </w:rPr>
        <w:t xml:space="preserve"> 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рамках программы духовно-нравственного и патриотического просвещения организована системная работа с родителями, направленная на согласование ценностных ориентиров.</w:t>
      </w:r>
    </w:p>
    <w:p w14:paraId="148291D1" w14:textId="77777777" w:rsidR="00E975E0" w:rsidRPr="00E975E0" w:rsidRDefault="00E975E0" w:rsidP="00E975E0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Перспективы развития</w:t>
      </w: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практики связаны с ее цифровизацией и расширением интерактивной составляющей:</w:t>
      </w:r>
    </w:p>
    <w:p w14:paraId="7020C907" w14:textId="51D12C4E" w:rsidR="00E975E0" w:rsidRPr="00E975E0" w:rsidRDefault="00E975E0" w:rsidP="00E975E0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Ведутся работы по созданию и наполнению виртуального музея на официальном сайте ДОУ.</w:t>
      </w:r>
      <w:r w:rsidR="00FF73CB" w:rsidRPr="00FF73CB">
        <w:rPr>
          <w:rFonts w:ascii="Times New Roman" w:hAnsi="Times New Roman" w:cs="Times New Roman"/>
          <w:sz w:val="24"/>
          <w:szCs w:val="24"/>
        </w:rPr>
        <w:t xml:space="preserve"> </w:t>
      </w:r>
      <w:r w:rsidR="00FF73CB" w:rsidRPr="00E975E0">
        <w:rPr>
          <w:rFonts w:ascii="Times New Roman" w:hAnsi="Times New Roman" w:cs="Times New Roman"/>
          <w:sz w:val="24"/>
          <w:szCs w:val="24"/>
        </w:rPr>
        <w:t>Каждый день добавляем что-то новое и интересное в наш музей, чтобы познакомить вас с творчеством наших воспитанников, историей детского сада и просто создать атмосферу волшебства и вдохновения.</w:t>
      </w:r>
      <w:r w:rsidR="00FF73CB">
        <w:rPr>
          <w:rFonts w:ascii="Times New Roman" w:hAnsi="Times New Roman" w:cs="Times New Roman"/>
          <w:sz w:val="24"/>
          <w:szCs w:val="24"/>
        </w:rPr>
        <w:t xml:space="preserve"> </w:t>
      </w:r>
      <w:r w:rsidR="00FF73CB" w:rsidRPr="00FF73CB">
        <w:rPr>
          <w:rFonts w:ascii="Times New Roman" w:hAnsi="Times New Roman" w:cs="Times New Roman"/>
          <w:sz w:val="24"/>
          <w:szCs w:val="24"/>
        </w:rPr>
        <w:t>Мы обогащаем воспитательное пространство детского сада новыми экспозициями.</w:t>
      </w:r>
    </w:p>
    <w:p w14:paraId="34CD0409" w14:textId="77777777" w:rsidR="00E975E0" w:rsidRPr="00E975E0" w:rsidRDefault="00E975E0" w:rsidP="00E975E0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Планируется открытие тактильного музея в стенах учреждения.</w:t>
      </w:r>
    </w:p>
    <w:p w14:paraId="382095BA" w14:textId="77777777" w:rsidR="00E975E0" w:rsidRPr="00E975E0" w:rsidRDefault="00E975E0" w:rsidP="00E975E0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оперативного взаимодействия с родительской общественностью создана и активно развивается группа в коммуникационной платформе «</w:t>
      </w:r>
      <w:proofErr w:type="spellStart"/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Сферум</w:t>
      </w:r>
      <w:proofErr w:type="spellEnd"/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», которая используется для обмена </w:t>
      </w:r>
      <w:proofErr w:type="spellStart"/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медиаматериалами</w:t>
      </w:r>
      <w:proofErr w:type="spellEnd"/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организации онлайн-дискуссий.</w:t>
      </w:r>
    </w:p>
    <w:p w14:paraId="4C3AFA35" w14:textId="77777777" w:rsidR="00705CD8" w:rsidRDefault="00E975E0" w:rsidP="00705CD8">
      <w:pPr>
        <w:shd w:val="clear" w:color="auto" w:fill="FFFFFF"/>
        <w:spacing w:before="240" w:after="240" w:line="36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975E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Таким образом, выстроенная система социального партнерства с учреждениями культуры и родителями воспитанников создает благоприятную воспитательную среду, способствующую формированию у детей основ гражданственности, ответственности и любви к Родине. Дальнейшее развитие практики будет направлено на обогащение воспитательного про</w:t>
      </w:r>
      <w:r w:rsidR="00705CD8" w:rsidRPr="00705C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14:paraId="1E340299" w14:textId="44F884A5" w:rsidR="00705CD8" w:rsidRDefault="00705CD8" w:rsidP="00705CD8">
      <w:pPr>
        <w:shd w:val="clear" w:color="auto" w:fill="FFFFFF"/>
        <w:spacing w:before="240" w:after="240" w:line="36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05C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Представленный опыт демонстрирует эффективность модели социального партнерства для интеграции музейной педагогики в воспитательно-образовательный процесс ДОУ. Данная модель позволяет не только преодолеть объективные ресурсные ограничения, но и создать уникальную открытую образовательную среду, способствующую формированию у дошкольников основ гражданственности, патриотизма и культурной идентичности. Дальнейшее развитие практики видится в расширении круга социальных партнеров, цифровизации музейного пространства детского сада и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обмен </w:t>
      </w:r>
      <w:r w:rsidRPr="00705C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опыт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ом</w:t>
      </w:r>
      <w:r w:rsidRPr="00705C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DD27473" w14:textId="249E9EC8" w:rsidR="002B4331" w:rsidRPr="006A5CEA" w:rsidRDefault="002B4331" w:rsidP="006A5CEA">
      <w:pPr>
        <w:pStyle w:val="a7"/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772F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</w:t>
      </w:r>
    </w:p>
    <w:p w14:paraId="3A9E6FAA" w14:textId="36017C64" w:rsidR="006A5CEA" w:rsidRPr="006A5CEA" w:rsidRDefault="006A5CEA" w:rsidP="006A5CEA">
      <w:pPr>
        <w:pStyle w:val="a7"/>
        <w:numPr>
          <w:ilvl w:val="0"/>
          <w:numId w:val="13"/>
        </w:num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Байдина</w:t>
      </w:r>
      <w:proofErr w:type="spellEnd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Е.А. Мини-музей в ДОУ как средство патриотического воспитания» //Справочник старшего воспитателя. – 2013. - № 2. - С. 32-37. </w:t>
      </w:r>
    </w:p>
    <w:p w14:paraId="7C6AC212" w14:textId="77777777" w:rsidR="006A5CEA" w:rsidRPr="006A5CEA" w:rsidRDefault="006A5CEA" w:rsidP="006A5CEA">
      <w:pPr>
        <w:pStyle w:val="a7"/>
        <w:numPr>
          <w:ilvl w:val="0"/>
          <w:numId w:val="13"/>
        </w:num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Балалиева</w:t>
      </w:r>
      <w:proofErr w:type="spellEnd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О. В. Социальное партнерство как организационная инновация дошкольного образовательного учреждения // Научные исследования в образовании. 2009. №5. URL: https://cyberleninka.ru/article/n/sotsialnoe-partnerstvo-kak-organizatsionnaya-innovatsiya-doshkolnogo-obrazovatelnogo-uchrezhdeniya (дата обращения: 26.11.2025).</w:t>
      </w:r>
    </w:p>
    <w:p w14:paraId="6C922CD5" w14:textId="097D6012" w:rsidR="006A5CEA" w:rsidRPr="006A5CEA" w:rsidRDefault="006A5CEA" w:rsidP="006A5CEA">
      <w:pPr>
        <w:pStyle w:val="a7"/>
        <w:numPr>
          <w:ilvl w:val="0"/>
          <w:numId w:val="13"/>
        </w:num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Малюшова</w:t>
      </w:r>
      <w:proofErr w:type="spellEnd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Н. Здравствуй, музей [Текст] / Н. </w:t>
      </w:r>
      <w:proofErr w:type="spellStart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Малюшова</w:t>
      </w:r>
      <w:proofErr w:type="spellEnd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// Дошкольное воспитание. -2009. - № 11. - С. 24-29 </w:t>
      </w:r>
    </w:p>
    <w:p w14:paraId="3ECECF9B" w14:textId="09007F35" w:rsidR="006A5CEA" w:rsidRPr="006A5CEA" w:rsidRDefault="006A5CEA" w:rsidP="006A5CEA">
      <w:pPr>
        <w:pStyle w:val="a7"/>
        <w:numPr>
          <w:ilvl w:val="0"/>
          <w:numId w:val="13"/>
        </w:num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Рыжова Н., Логинова Л., </w:t>
      </w:r>
      <w:proofErr w:type="spellStart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Данюкова</w:t>
      </w:r>
      <w:proofErr w:type="spellEnd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А. Мини-музей в детском саду. М: Линка-Пресс, 2008 </w:t>
      </w:r>
    </w:p>
    <w:p w14:paraId="1EFF3A43" w14:textId="6650D770" w:rsidR="006A5CEA" w:rsidRPr="006A5CEA" w:rsidRDefault="006A5CEA" w:rsidP="006A5CEA">
      <w:pPr>
        <w:pStyle w:val="a7"/>
        <w:numPr>
          <w:ilvl w:val="0"/>
          <w:numId w:val="13"/>
        </w:num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Трунова, М. Секреты музейной педагогики: из опыта работы // Дошкольное воспитание. - 2006. - № 4. - С. 38-42. </w:t>
      </w:r>
    </w:p>
    <w:p w14:paraId="406AE4B9" w14:textId="10F4CC6D" w:rsidR="006A5CEA" w:rsidRPr="006A5CEA" w:rsidRDefault="006A5CEA" w:rsidP="006A5CEA">
      <w:pPr>
        <w:pStyle w:val="a7"/>
        <w:numPr>
          <w:ilvl w:val="0"/>
          <w:numId w:val="13"/>
        </w:num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Чумалова</w:t>
      </w:r>
      <w:proofErr w:type="spellEnd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Т. Музейная педагогика для дошкольников // Дошкольное воспитание. - 2007. - № 10. - С. 44-50. </w:t>
      </w:r>
    </w:p>
    <w:p w14:paraId="2524E36C" w14:textId="15074F7F" w:rsidR="006A5CEA" w:rsidRPr="006A5CEA" w:rsidRDefault="006A5CEA" w:rsidP="006A5CEA">
      <w:pPr>
        <w:pStyle w:val="a7"/>
        <w:numPr>
          <w:ilvl w:val="0"/>
          <w:numId w:val="13"/>
        </w:num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Чумалова</w:t>
      </w:r>
      <w:proofErr w:type="spellEnd"/>
      <w:r w:rsidRPr="006A5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Т. Основные принципы музейной педагогики: путешествие на машине времени // Дошкольное воспитание. - 2008. - № 3. - С. 58-63.</w:t>
      </w:r>
    </w:p>
    <w:p w14:paraId="3FF0F06F" w14:textId="79AF7EDC" w:rsidR="00CE2B1E" w:rsidRDefault="00CE2B1E" w:rsidP="00CE2B1E">
      <w:pPr>
        <w:tabs>
          <w:tab w:val="left" w:pos="229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510729A6" w14:textId="4B1F3F90" w:rsidR="00496ABF" w:rsidRPr="00496ABF" w:rsidRDefault="00496ABF" w:rsidP="00496ABF">
      <w:pPr>
        <w:tabs>
          <w:tab w:val="left" w:pos="229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ABF">
        <w:rPr>
          <w:rFonts w:ascii="Times New Roman" w:hAnsi="Times New Roman" w:cs="Times New Roman"/>
          <w:b/>
          <w:bCs/>
          <w:color w:val="0F1115"/>
          <w:sz w:val="24"/>
          <w:szCs w:val="24"/>
          <w:shd w:val="clear" w:color="auto" w:fill="FFFFFF"/>
        </w:rPr>
        <w:t>Опрос  родителей (законных представителей) воспитанников по выявлению предпочтений в организации семейного досуга</w:t>
      </w:r>
    </w:p>
    <w:p w14:paraId="7F18BA11" w14:textId="77777777" w:rsidR="00CE2B1E" w:rsidRDefault="00CE2B1E" w:rsidP="00CE2B1E">
      <w:pPr>
        <w:tabs>
          <w:tab w:val="left" w:pos="229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DA1BF4E" w14:textId="269D916B" w:rsidR="00CE2B1E" w:rsidRDefault="00CE2B1E" w:rsidP="00CE2B1E">
      <w:pPr>
        <w:tabs>
          <w:tab w:val="left" w:pos="229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05E06EAC" wp14:editId="5E52943B">
            <wp:extent cx="4161155" cy="2287833"/>
            <wp:effectExtent l="0" t="0" r="0" b="0"/>
            <wp:docPr id="197563075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630757" name="Рисунок 197563075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082" cy="2337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CC4A4C" w14:textId="575D80B8" w:rsidR="00CE2B1E" w:rsidRDefault="00CE2B1E" w:rsidP="00CE2B1E">
      <w:pPr>
        <w:tabs>
          <w:tab w:val="left" w:pos="229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CFCB56" w14:textId="2F281C87" w:rsidR="00CE2B1E" w:rsidRDefault="00CE2B1E" w:rsidP="00CE2B1E">
      <w:pPr>
        <w:tabs>
          <w:tab w:val="left" w:pos="229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440DC661" w14:textId="77777777" w:rsidR="000D0F9E" w:rsidRPr="001C79B5" w:rsidRDefault="000D0F9E" w:rsidP="000D0F9E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C79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 внедрения музейной педагогики в МАДОУ «Детский сад № 59»</w:t>
      </w:r>
    </w:p>
    <w:tbl>
      <w:tblPr>
        <w:tblW w:w="10538" w:type="dxa"/>
        <w:tblInd w:w="-55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00"/>
        <w:gridCol w:w="4021"/>
        <w:gridCol w:w="1891"/>
        <w:gridCol w:w="2126"/>
      </w:tblGrid>
      <w:tr w:rsidR="000D0F9E" w:rsidRPr="001C79B5" w14:paraId="41864F73" w14:textId="77777777" w:rsidTr="0088299F"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F805845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Этапы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3185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работы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AF15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8474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D0F9E" w:rsidRPr="001C79B5" w14:paraId="394740A9" w14:textId="77777777" w:rsidTr="000D0F9E">
        <w:trPr>
          <w:trHeight w:val="1521"/>
        </w:trPr>
        <w:tc>
          <w:tcPr>
            <w:tcW w:w="250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A2CB9D" w14:textId="77777777" w:rsidR="000D0F9E" w:rsidRPr="001C79B5" w:rsidRDefault="000D0F9E" w:rsidP="00882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рабочей группы</w:t>
            </w:r>
          </w:p>
        </w:tc>
        <w:tc>
          <w:tcPr>
            <w:tcW w:w="402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A21E5" w14:textId="77777777" w:rsidR="000D0F9E" w:rsidRPr="001C79B5" w:rsidRDefault="000D0F9E" w:rsidP="000D0F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Определить задачи работы членов рабочей группы.</w:t>
            </w:r>
          </w:p>
          <w:p w14:paraId="1AA3428F" w14:textId="77777777" w:rsidR="000D0F9E" w:rsidRPr="001C79B5" w:rsidRDefault="000D0F9E" w:rsidP="000D0F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Совместно с членами рабочей группы определить цели и задачи внедрения музейной педагогики в детском саду</w:t>
            </w:r>
          </w:p>
        </w:tc>
        <w:tc>
          <w:tcPr>
            <w:tcW w:w="189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D1EE0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неделя</w:t>
            </w:r>
          </w:p>
        </w:tc>
        <w:tc>
          <w:tcPr>
            <w:tcW w:w="2126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63052" w14:textId="77777777" w:rsidR="000D0F9E" w:rsidRPr="001C79B5" w:rsidRDefault="000D0F9E" w:rsidP="0088299F">
            <w:pPr>
              <w:ind w:right="18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Заведующий;</w:t>
            </w:r>
          </w:p>
          <w:p w14:paraId="2F08956D" w14:textId="77777777" w:rsidR="000D0F9E" w:rsidRPr="001C79B5" w:rsidRDefault="000D0F9E" w:rsidP="0088299F">
            <w:pPr>
              <w:ind w:right="18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воспитатель;</w:t>
            </w:r>
          </w:p>
          <w:p w14:paraId="7759560E" w14:textId="77777777" w:rsidR="000D0F9E" w:rsidRPr="001C79B5" w:rsidRDefault="000D0F9E" w:rsidP="0088299F">
            <w:pPr>
              <w:ind w:righ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рабочей группы</w:t>
            </w:r>
          </w:p>
        </w:tc>
      </w:tr>
      <w:tr w:rsidR="000D0F9E" w:rsidRPr="001C79B5" w14:paraId="105AACA0" w14:textId="77777777" w:rsidTr="00405A15">
        <w:tc>
          <w:tcPr>
            <w:tcW w:w="2500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886AAF" w14:textId="77777777" w:rsidR="000D0F9E" w:rsidRPr="001C79B5" w:rsidRDefault="000D0F9E" w:rsidP="00882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потребностей детей и взрослых</w:t>
            </w:r>
          </w:p>
        </w:tc>
        <w:tc>
          <w:tcPr>
            <w:tcW w:w="402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1ACDD" w14:textId="77777777" w:rsidR="000D0F9E" w:rsidRPr="001C79B5" w:rsidRDefault="000D0F9E" w:rsidP="0088299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Провести опрос и  определить, как наши воспитанники проводят досуг</w:t>
            </w: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18CB4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неделя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F96F4" w14:textId="77777777" w:rsidR="000D0F9E" w:rsidRPr="001C79B5" w:rsidRDefault="000D0F9E" w:rsidP="0088299F">
            <w:pPr>
              <w:ind w:right="18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Воспитатели;</w:t>
            </w:r>
          </w:p>
          <w:p w14:paraId="04CEE603" w14:textId="77777777" w:rsidR="000D0F9E" w:rsidRPr="001C79B5" w:rsidRDefault="000D0F9E" w:rsidP="0088299F">
            <w:pPr>
              <w:ind w:righ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рабочей группы</w:t>
            </w:r>
          </w:p>
        </w:tc>
      </w:tr>
      <w:tr w:rsidR="000D0F9E" w:rsidRPr="001C79B5" w14:paraId="7B5BD82F" w14:textId="77777777" w:rsidTr="00405A15">
        <w:trPr>
          <w:trHeight w:val="2623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9D3E0F" w14:textId="77777777" w:rsidR="000D0F9E" w:rsidRPr="001C79B5" w:rsidRDefault="000D0F9E" w:rsidP="00882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Привлечение социальных партнеров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28751" w14:textId="77777777" w:rsidR="000D0F9E" w:rsidRPr="001C79B5" w:rsidRDefault="000D0F9E" w:rsidP="0088299F">
            <w:pPr>
              <w:ind w:right="1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Проанализировать потребности детей и взрослых и определить социальные учреждения для привлечения к сотрудничеству с детским садом;</w:t>
            </w:r>
          </w:p>
          <w:p w14:paraId="46EDD4F1" w14:textId="77777777" w:rsidR="000D0F9E" w:rsidRPr="001C79B5" w:rsidRDefault="000D0F9E" w:rsidP="0088299F">
            <w:pPr>
              <w:ind w:right="1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совместных мероприятий с социальными партнерами по знакомству детей с музейными экспонатами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EEE77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месяца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F2359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0D0F9E" w:rsidRPr="001C79B5" w14:paraId="635E2535" w14:textId="77777777" w:rsidTr="0088299F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816E86" w14:textId="77777777" w:rsidR="000D0F9E" w:rsidRPr="001C79B5" w:rsidRDefault="000D0F9E" w:rsidP="00882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нормативной базы и разработка документов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79D070" w14:textId="77777777" w:rsidR="000D0F9E" w:rsidRPr="001C79B5" w:rsidRDefault="000D0F9E" w:rsidP="0088299F">
            <w:pPr>
              <w:ind w:right="1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Проанализировать нормативно-правовые документы, которые определяют специфику организации музейной педагогики в детском саду;</w:t>
            </w:r>
          </w:p>
          <w:p w14:paraId="113E36A7" w14:textId="77777777" w:rsidR="000D0F9E" w:rsidRPr="001C79B5" w:rsidRDefault="000D0F9E" w:rsidP="0088299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документы, которые регламентируют внедрение технологии музейной педагогики в детском саду;</w:t>
            </w:r>
          </w:p>
          <w:p w14:paraId="1AC34F9B" w14:textId="77777777" w:rsidR="000D0F9E" w:rsidRPr="001C79B5" w:rsidRDefault="000D0F9E" w:rsidP="0088299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планы тематических мероприятий с детьми, педагогами, программа внедрения технологии, положение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1A3DB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7EB63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рабочей группы</w:t>
            </w:r>
          </w:p>
        </w:tc>
      </w:tr>
      <w:tr w:rsidR="000D0F9E" w:rsidRPr="001C79B5" w14:paraId="0DB44E7F" w14:textId="77777777" w:rsidTr="0088299F">
        <w:tc>
          <w:tcPr>
            <w:tcW w:w="25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63FFE" w14:textId="77777777" w:rsidR="000D0F9E" w:rsidRPr="001C79B5" w:rsidRDefault="000D0F9E" w:rsidP="008829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r w:rsidRPr="001C79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РППС</w:t>
            </w:r>
            <w:r w:rsidRPr="001C79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сада</w:t>
            </w:r>
          </w:p>
        </w:tc>
        <w:tc>
          <w:tcPr>
            <w:tcW w:w="4021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91AFAB" w14:textId="77777777" w:rsidR="000D0F9E" w:rsidRPr="001C79B5" w:rsidRDefault="000D0F9E" w:rsidP="008829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Создать музей в детском саду;</w:t>
            </w:r>
          </w:p>
          <w:p w14:paraId="550CF608" w14:textId="77777777" w:rsidR="000D0F9E" w:rsidRPr="001C79B5" w:rsidRDefault="000D0F9E" w:rsidP="0088299F">
            <w:pPr>
              <w:ind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7729C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 до 6 месяцев</w:t>
            </w:r>
          </w:p>
        </w:tc>
        <w:tc>
          <w:tcPr>
            <w:tcW w:w="2126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4C57A" w14:textId="77777777" w:rsidR="000D0F9E" w:rsidRPr="001C79B5" w:rsidRDefault="000D0F9E" w:rsidP="0088299F">
            <w:pPr>
              <w:ind w:right="18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Заведующий;</w:t>
            </w:r>
          </w:p>
          <w:p w14:paraId="7718CE6E" w14:textId="77777777" w:rsidR="000D0F9E" w:rsidRPr="001C79B5" w:rsidRDefault="000D0F9E" w:rsidP="0088299F">
            <w:pPr>
              <w:ind w:righ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воспитатель;</w:t>
            </w:r>
          </w:p>
        </w:tc>
      </w:tr>
      <w:tr w:rsidR="000D0F9E" w:rsidRPr="001C79B5" w14:paraId="063F47EF" w14:textId="77777777" w:rsidTr="0088299F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40D6A" w14:textId="77777777" w:rsidR="000D0F9E" w:rsidRPr="001C79B5" w:rsidRDefault="000D0F9E" w:rsidP="008829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педагогов и воспитателей к внедрению технологии в образовательную деятельность с детьми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38CF3" w14:textId="77777777" w:rsidR="000D0F9E" w:rsidRPr="001C79B5" w:rsidRDefault="000D0F9E" w:rsidP="0088299F">
            <w:pPr>
              <w:ind w:right="1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Изучить методики работы с музейными материалами и экскурсиями и разработать методические рекомендации для воспитателей и педагогов по организации образовательного процесса в ДОО с использованием средств музейной педагогики;</w:t>
            </w:r>
          </w:p>
          <w:p w14:paraId="66732044" w14:textId="77777777" w:rsidR="000D0F9E" w:rsidRPr="001C79B5" w:rsidRDefault="000D0F9E" w:rsidP="0088299F">
            <w:pPr>
              <w:ind w:right="1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провести для воспитателей и педагогов консультации, собрания, тренинги, семинары, мастер-классы об особенностях подготовки и внедрения технологии в работу с детьми возрастных групп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9B04F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 до 6 месяцев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DBE36" w14:textId="77777777" w:rsidR="000D0F9E" w:rsidRPr="001C79B5" w:rsidRDefault="000D0F9E" w:rsidP="0088299F">
            <w:pPr>
              <w:ind w:righ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воспитатель;</w:t>
            </w:r>
          </w:p>
          <w:p w14:paraId="2ED6EC98" w14:textId="77777777" w:rsidR="000D0F9E" w:rsidRPr="001C79B5" w:rsidRDefault="000D0F9E" w:rsidP="0088299F">
            <w:pPr>
              <w:ind w:righ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рабочей </w:t>
            </w:r>
            <w:r w:rsidRPr="001C79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группы</w:t>
            </w:r>
          </w:p>
        </w:tc>
      </w:tr>
      <w:tr w:rsidR="000D0F9E" w:rsidRPr="001C79B5" w14:paraId="274DAFD1" w14:textId="77777777" w:rsidTr="0088299F">
        <w:tc>
          <w:tcPr>
            <w:tcW w:w="25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73E97" w14:textId="77777777" w:rsidR="000D0F9E" w:rsidRPr="001C79B5" w:rsidRDefault="000D0F9E" w:rsidP="008829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воспитательно-образовательного процесса в ДОО</w:t>
            </w:r>
          </w:p>
        </w:tc>
        <w:tc>
          <w:tcPr>
            <w:tcW w:w="4021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90B7C" w14:textId="77777777" w:rsidR="000D0F9E" w:rsidRPr="001C79B5" w:rsidRDefault="000D0F9E" w:rsidP="0088299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Спланировать и организовать тематические мероприятия для детей и взрослых по знакомству с произведениями искусства и культурным наследием страны:</w:t>
            </w:r>
          </w:p>
          <w:p w14:paraId="3B6A6BB7" w14:textId="77777777" w:rsidR="000D0F9E" w:rsidRPr="001C79B5" w:rsidRDefault="000D0F9E" w:rsidP="0088299F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посещение музеев, галерей;</w:t>
            </w:r>
          </w:p>
          <w:p w14:paraId="7CB312E2" w14:textId="77777777" w:rsidR="000D0F9E" w:rsidRPr="001C79B5" w:rsidRDefault="000D0F9E" w:rsidP="0088299F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 музейных экскурсиях, занятиях, мастер-классах от </w:t>
            </w: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педагогов и специалистов в области музейной педагогики;</w:t>
            </w:r>
          </w:p>
          <w:p w14:paraId="7CE86C46" w14:textId="77777777" w:rsidR="000D0F9E" w:rsidRPr="001C79B5" w:rsidRDefault="000D0F9E" w:rsidP="0088299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тематических конкурсов, игр, выставок </w:t>
            </w:r>
          </w:p>
        </w:tc>
        <w:tc>
          <w:tcPr>
            <w:tcW w:w="1891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EA326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 момента открытия музея в течение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5F466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0D0F9E" w:rsidRPr="001C79B5" w14:paraId="569E98B6" w14:textId="77777777" w:rsidTr="0088299F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EB8B1" w14:textId="77777777" w:rsidR="000D0F9E" w:rsidRPr="001C79B5" w:rsidRDefault="000D0F9E" w:rsidP="008829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 обратной связи от детей и их родителей о результативности внедрения музейной педагогики в детском саду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E0615A" w14:textId="77777777" w:rsidR="000D0F9E" w:rsidRPr="001C79B5" w:rsidRDefault="000D0F9E" w:rsidP="0088299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Провести:</w:t>
            </w:r>
          </w:p>
          <w:p w14:paraId="110387A0" w14:textId="77777777" w:rsidR="000D0F9E" w:rsidRPr="001C79B5" w:rsidRDefault="000D0F9E" w:rsidP="0088299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опрос и беседы с воспитанниками;</w:t>
            </w:r>
          </w:p>
          <w:p w14:paraId="4F76B501" w14:textId="77777777" w:rsidR="000D0F9E" w:rsidRPr="001C79B5" w:rsidRDefault="000D0F9E" w:rsidP="0088299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анкетирование и опрос родителей воспитанников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AC3D4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 каждого тематического мероприятия в мини-музее в течение недели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75509" w14:textId="77777777" w:rsidR="000D0F9E" w:rsidRPr="001C79B5" w:rsidRDefault="000D0F9E" w:rsidP="0088299F">
            <w:pPr>
              <w:ind w:righ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воспитатель;</w:t>
            </w:r>
          </w:p>
          <w:p w14:paraId="64561CE0" w14:textId="77777777" w:rsidR="000D0F9E" w:rsidRPr="001C79B5" w:rsidRDefault="000D0F9E" w:rsidP="0088299F">
            <w:pPr>
              <w:ind w:righ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0D0F9E" w:rsidRPr="001C79B5" w14:paraId="066915CE" w14:textId="77777777" w:rsidTr="0088299F">
        <w:tc>
          <w:tcPr>
            <w:tcW w:w="25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556811" w14:textId="77777777" w:rsidR="000D0F9E" w:rsidRPr="001C79B5" w:rsidRDefault="000D0F9E" w:rsidP="008829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оценки эффективности внедрения музейной педагогики в детском саду</w:t>
            </w:r>
          </w:p>
        </w:tc>
        <w:tc>
          <w:tcPr>
            <w:tcW w:w="402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627DE" w14:textId="77777777" w:rsidR="000D0F9E" w:rsidRPr="001C79B5" w:rsidRDefault="000D0F9E" w:rsidP="0088299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Проанализировать результаты внедрения музейной педагогики в образовательный процесс:</w:t>
            </w:r>
          </w:p>
          <w:p w14:paraId="65B46BBA" w14:textId="77777777" w:rsidR="000D0F9E" w:rsidRPr="001C79B5" w:rsidRDefault="000D0F9E" w:rsidP="0088299F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отследить динамику развития у детей интеллектуальных, культурных и социальных навыков, навыков наблюдения, анализа и критического мышления;</w:t>
            </w:r>
          </w:p>
          <w:p w14:paraId="5595B6FB" w14:textId="77777777" w:rsidR="000D0F9E" w:rsidRPr="001C79B5" w:rsidRDefault="000D0F9E" w:rsidP="0088299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отследить динамику участия детей и взрослых в тематических мероприятиях в мини-музее детского сада, местных библиотеках, музеях и галереях</w:t>
            </w:r>
          </w:p>
        </w:tc>
        <w:tc>
          <w:tcPr>
            <w:tcW w:w="189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9910D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конце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E7FB4" w14:textId="77777777" w:rsidR="000D0F9E" w:rsidRPr="001C79B5" w:rsidRDefault="000D0F9E" w:rsidP="0088299F">
            <w:pPr>
              <w:ind w:right="18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воспитатель;</w:t>
            </w:r>
          </w:p>
          <w:p w14:paraId="2D561075" w14:textId="77777777" w:rsidR="000D0F9E" w:rsidRPr="001C79B5" w:rsidRDefault="000D0F9E" w:rsidP="0088299F">
            <w:pPr>
              <w:ind w:righ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рабочей группы</w:t>
            </w:r>
          </w:p>
          <w:p w14:paraId="59C219EA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0F9E" w:rsidRPr="001C79B5" w14:paraId="5DF4EB8C" w14:textId="77777777" w:rsidTr="0088299F">
        <w:tc>
          <w:tcPr>
            <w:tcW w:w="250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6339D" w14:textId="77777777" w:rsidR="000D0F9E" w:rsidRPr="001C79B5" w:rsidRDefault="000D0F9E" w:rsidP="008829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Постоянное обновление и совершенствование программы музейной педагогики в детском саду</w:t>
            </w:r>
          </w:p>
        </w:tc>
        <w:tc>
          <w:tcPr>
            <w:tcW w:w="40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A6D538" w14:textId="77777777" w:rsidR="000D0F9E" w:rsidRPr="001C79B5" w:rsidRDefault="000D0F9E" w:rsidP="0088299F">
            <w:pPr>
              <w:ind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Скорректировать программу внедрения технологии в детском саду в соответствии с потребностями и запросами детей и взрослых;</w:t>
            </w:r>
          </w:p>
          <w:p w14:paraId="504E8E40" w14:textId="77777777" w:rsidR="000D0F9E" w:rsidRPr="001C79B5" w:rsidRDefault="000D0F9E" w:rsidP="0088299F">
            <w:pPr>
              <w:ind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Виртуальный музей на сайте детского сада</w:t>
            </w: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3FCF9" w14:textId="77777777" w:rsidR="000D0F9E" w:rsidRPr="001C79B5" w:rsidRDefault="000D0F9E" w:rsidP="008829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учебного </w:t>
            </w:r>
            <w:r w:rsidRPr="001C79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CC07D" w14:textId="77777777" w:rsidR="000D0F9E" w:rsidRPr="001C79B5" w:rsidRDefault="000D0F9E" w:rsidP="008829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воспитатель;</w:t>
            </w:r>
          </w:p>
          <w:p w14:paraId="527141C4" w14:textId="77777777" w:rsidR="000D0F9E" w:rsidRPr="001C79B5" w:rsidRDefault="000D0F9E" w:rsidP="008829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9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</w:tbl>
    <w:p w14:paraId="40FBC94D" w14:textId="77777777" w:rsidR="00CE2B1E" w:rsidRDefault="00CE2B1E" w:rsidP="00CE2B1E">
      <w:pPr>
        <w:tabs>
          <w:tab w:val="left" w:pos="229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73D2DE" w14:textId="4AA36B7B" w:rsidR="002825FE" w:rsidRPr="00CE1C6C" w:rsidRDefault="002825FE" w:rsidP="002825FE">
      <w:pPr>
        <w:tabs>
          <w:tab w:val="left" w:pos="22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2825FE" w:rsidRPr="00CE1C6C" w:rsidSect="002E0106">
      <w:type w:val="continuous"/>
      <w:pgSz w:w="11905" w:h="16837"/>
      <w:pgMar w:top="993" w:right="993" w:bottom="851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57869"/>
    <w:multiLevelType w:val="hybridMultilevel"/>
    <w:tmpl w:val="8D9E6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83EC2"/>
    <w:multiLevelType w:val="hybridMultilevel"/>
    <w:tmpl w:val="722202B0"/>
    <w:lvl w:ilvl="0" w:tplc="0419000B">
      <w:start w:val="1"/>
      <w:numFmt w:val="bullet"/>
      <w:lvlText w:val=""/>
      <w:lvlJc w:val="left"/>
      <w:pPr>
        <w:ind w:left="74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E722381"/>
    <w:multiLevelType w:val="hybridMultilevel"/>
    <w:tmpl w:val="9984E2AA"/>
    <w:lvl w:ilvl="0" w:tplc="0419000B">
      <w:start w:val="1"/>
      <w:numFmt w:val="bullet"/>
      <w:lvlText w:val=""/>
      <w:lvlJc w:val="left"/>
      <w:pPr>
        <w:ind w:left="8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3" w15:restartNumberingAfterBreak="0">
    <w:nsid w:val="2B9656A0"/>
    <w:multiLevelType w:val="hybridMultilevel"/>
    <w:tmpl w:val="0FDEF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E103A"/>
    <w:multiLevelType w:val="multilevel"/>
    <w:tmpl w:val="782ED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BF71DF"/>
    <w:multiLevelType w:val="hybridMultilevel"/>
    <w:tmpl w:val="88DCE4B6"/>
    <w:lvl w:ilvl="0" w:tplc="0419000D">
      <w:start w:val="1"/>
      <w:numFmt w:val="bullet"/>
      <w:lvlText w:val=""/>
      <w:lvlJc w:val="left"/>
      <w:pPr>
        <w:ind w:left="7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6" w15:restartNumberingAfterBreak="0">
    <w:nsid w:val="3C3A4A27"/>
    <w:multiLevelType w:val="multilevel"/>
    <w:tmpl w:val="1BBC7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DB5097"/>
    <w:multiLevelType w:val="multilevel"/>
    <w:tmpl w:val="FAEE1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402D64"/>
    <w:multiLevelType w:val="multilevel"/>
    <w:tmpl w:val="3388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16499C"/>
    <w:multiLevelType w:val="multilevel"/>
    <w:tmpl w:val="5C8A9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4C1A11"/>
    <w:multiLevelType w:val="hybridMultilevel"/>
    <w:tmpl w:val="74C0702C"/>
    <w:lvl w:ilvl="0" w:tplc="0419000B">
      <w:start w:val="1"/>
      <w:numFmt w:val="bullet"/>
      <w:lvlText w:val=""/>
      <w:lvlJc w:val="left"/>
      <w:pPr>
        <w:ind w:left="8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67A62514"/>
    <w:multiLevelType w:val="hybridMultilevel"/>
    <w:tmpl w:val="5B0C7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265EE1"/>
    <w:multiLevelType w:val="hybridMultilevel"/>
    <w:tmpl w:val="2B4208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284221">
    <w:abstractNumId w:val="10"/>
  </w:num>
  <w:num w:numId="2" w16cid:durableId="1056009248">
    <w:abstractNumId w:val="11"/>
  </w:num>
  <w:num w:numId="3" w16cid:durableId="626083654">
    <w:abstractNumId w:val="12"/>
  </w:num>
  <w:num w:numId="4" w16cid:durableId="92094101">
    <w:abstractNumId w:val="2"/>
  </w:num>
  <w:num w:numId="5" w16cid:durableId="888540151">
    <w:abstractNumId w:val="5"/>
  </w:num>
  <w:num w:numId="6" w16cid:durableId="151532681">
    <w:abstractNumId w:val="1"/>
  </w:num>
  <w:num w:numId="7" w16cid:durableId="106656336">
    <w:abstractNumId w:val="7"/>
  </w:num>
  <w:num w:numId="8" w16cid:durableId="189802256">
    <w:abstractNumId w:val="9"/>
  </w:num>
  <w:num w:numId="9" w16cid:durableId="1704137711">
    <w:abstractNumId w:val="8"/>
  </w:num>
  <w:num w:numId="10" w16cid:durableId="32198622">
    <w:abstractNumId w:val="6"/>
  </w:num>
  <w:num w:numId="11" w16cid:durableId="1436629810">
    <w:abstractNumId w:val="4"/>
  </w:num>
  <w:num w:numId="12" w16cid:durableId="1846699259">
    <w:abstractNumId w:val="0"/>
  </w:num>
  <w:num w:numId="13" w16cid:durableId="1581718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33"/>
    <w:rsid w:val="0006670A"/>
    <w:rsid w:val="000925F2"/>
    <w:rsid w:val="000A0D41"/>
    <w:rsid w:val="000A51E5"/>
    <w:rsid w:val="000C5DCC"/>
    <w:rsid w:val="000D0F9E"/>
    <w:rsid w:val="00103C0C"/>
    <w:rsid w:val="00105973"/>
    <w:rsid w:val="001467AC"/>
    <w:rsid w:val="00164D3A"/>
    <w:rsid w:val="001772FE"/>
    <w:rsid w:val="001D73BB"/>
    <w:rsid w:val="002403F6"/>
    <w:rsid w:val="0024424C"/>
    <w:rsid w:val="002824B9"/>
    <w:rsid w:val="002825FE"/>
    <w:rsid w:val="002B4331"/>
    <w:rsid w:val="002E0106"/>
    <w:rsid w:val="002F3878"/>
    <w:rsid w:val="003576E4"/>
    <w:rsid w:val="003D6185"/>
    <w:rsid w:val="003D719A"/>
    <w:rsid w:val="00405A15"/>
    <w:rsid w:val="00496ABF"/>
    <w:rsid w:val="00574F04"/>
    <w:rsid w:val="00626833"/>
    <w:rsid w:val="006557D6"/>
    <w:rsid w:val="006A4447"/>
    <w:rsid w:val="006A5CEA"/>
    <w:rsid w:val="006C08BE"/>
    <w:rsid w:val="006E03D4"/>
    <w:rsid w:val="00705CD8"/>
    <w:rsid w:val="00735281"/>
    <w:rsid w:val="008411A2"/>
    <w:rsid w:val="008472A3"/>
    <w:rsid w:val="008809B5"/>
    <w:rsid w:val="00891313"/>
    <w:rsid w:val="0089543A"/>
    <w:rsid w:val="008A6BB3"/>
    <w:rsid w:val="00911D26"/>
    <w:rsid w:val="009157D7"/>
    <w:rsid w:val="00934579"/>
    <w:rsid w:val="00935DA1"/>
    <w:rsid w:val="00985CDD"/>
    <w:rsid w:val="00993462"/>
    <w:rsid w:val="009D0DA7"/>
    <w:rsid w:val="00B23998"/>
    <w:rsid w:val="00BB6373"/>
    <w:rsid w:val="00BD04B8"/>
    <w:rsid w:val="00C3797B"/>
    <w:rsid w:val="00CE1C6C"/>
    <w:rsid w:val="00CE2B1E"/>
    <w:rsid w:val="00D12165"/>
    <w:rsid w:val="00D326E6"/>
    <w:rsid w:val="00D7124F"/>
    <w:rsid w:val="00E52530"/>
    <w:rsid w:val="00E82A0F"/>
    <w:rsid w:val="00E975E0"/>
    <w:rsid w:val="00EB5EB1"/>
    <w:rsid w:val="00EF76A0"/>
    <w:rsid w:val="00F04E77"/>
    <w:rsid w:val="00F629C4"/>
    <w:rsid w:val="00FF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5907"/>
  <w15:chartTrackingRefBased/>
  <w15:docId w15:val="{5A50EDB5-B998-405F-B78E-0BE531B59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579"/>
    <w:rPr>
      <w:rFonts w:asciiTheme="minorHAnsi" w:hAnsiTheme="minorHAnsi" w:cstheme="minorBidi"/>
      <w:color w:val="auto"/>
      <w:kern w:val="0"/>
      <w:sz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6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68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68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6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6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8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68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6833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683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683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68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68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68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683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6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683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6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683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626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68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68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68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68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68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6833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934579"/>
    <w:pPr>
      <w:spacing w:after="0" w:line="240" w:lineRule="auto"/>
    </w:pPr>
    <w:rPr>
      <w:rFonts w:asciiTheme="minorHAnsi" w:eastAsiaTheme="minorEastAsia" w:hAnsiTheme="minorHAnsi" w:cstheme="minorBidi"/>
      <w:color w:val="auto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Normal (Web)"/>
    <w:basedOn w:val="a"/>
    <w:uiPriority w:val="99"/>
    <w:unhideWhenUsed/>
    <w:rsid w:val="00934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E1C6C"/>
  </w:style>
  <w:style w:type="paragraph" w:customStyle="1" w:styleId="c3">
    <w:name w:val="c3"/>
    <w:basedOn w:val="a"/>
    <w:rsid w:val="00CE1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BB6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BB63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E6B47-250E-4574-A944-A21FC39A8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2907</Words>
  <Characters>16570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Подумеева</dc:creator>
  <cp:keywords/>
  <dc:description/>
  <cp:lastModifiedBy>Галина Подумеева</cp:lastModifiedBy>
  <cp:revision>26</cp:revision>
  <cp:lastPrinted>2025-05-07T09:46:00Z</cp:lastPrinted>
  <dcterms:created xsi:type="dcterms:W3CDTF">2025-05-05T10:34:00Z</dcterms:created>
  <dcterms:modified xsi:type="dcterms:W3CDTF">2025-11-26T07:28:00Z</dcterms:modified>
</cp:coreProperties>
</file>