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207E7" w14:textId="14204CBA" w:rsidR="00A41A8E" w:rsidRPr="00112D10" w:rsidRDefault="00000000" w:rsidP="00112D10">
      <w:pPr>
        <w:pStyle w:val="1"/>
        <w:ind w:left="0"/>
        <w:jc w:val="center"/>
        <w:rPr>
          <w:i w:val="0"/>
          <w:iCs w:val="0"/>
          <w:u w:val="single"/>
        </w:rPr>
      </w:pPr>
      <w:r w:rsidRPr="00112D10">
        <w:rPr>
          <w:i w:val="0"/>
          <w:iCs w:val="0"/>
          <w:u w:val="single"/>
        </w:rPr>
        <w:t>Нормативно-правовая</w:t>
      </w:r>
      <w:r w:rsidRPr="00112D10">
        <w:rPr>
          <w:i w:val="0"/>
          <w:iCs w:val="0"/>
          <w:spacing w:val="-13"/>
          <w:u w:val="single"/>
        </w:rPr>
        <w:t xml:space="preserve"> </w:t>
      </w:r>
      <w:r w:rsidR="00112D10" w:rsidRPr="00112D10">
        <w:rPr>
          <w:i w:val="0"/>
          <w:iCs w:val="0"/>
          <w:u w:val="single"/>
        </w:rPr>
        <w:t>база реализации Программы просвещения родителей</w:t>
      </w:r>
    </w:p>
    <w:p w14:paraId="7F25E708" w14:textId="77777777" w:rsidR="00A41A8E" w:rsidRPr="00EA14A9" w:rsidRDefault="00000000">
      <w:pPr>
        <w:pStyle w:val="a4"/>
        <w:numPr>
          <w:ilvl w:val="1"/>
          <w:numId w:val="2"/>
        </w:numPr>
        <w:tabs>
          <w:tab w:val="left" w:pos="1096"/>
        </w:tabs>
        <w:ind w:left="142" w:right="150" w:firstLine="710"/>
        <w:rPr>
          <w:sz w:val="24"/>
          <w:szCs w:val="24"/>
        </w:rPr>
      </w:pPr>
      <w:r w:rsidRPr="00EA14A9">
        <w:rPr>
          <w:sz w:val="24"/>
          <w:szCs w:val="24"/>
        </w:rPr>
        <w:t xml:space="preserve">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 </w:t>
      </w:r>
      <w:hyperlink r:id="rId5">
        <w:r w:rsidR="00A41A8E" w:rsidRPr="00EA14A9">
          <w:rPr>
            <w:color w:val="0000FF"/>
            <w:sz w:val="24"/>
            <w:szCs w:val="24"/>
            <w:u w:val="single" w:color="0000FF"/>
          </w:rPr>
          <w:t>http://publication.pravo.gov.ru/document/0001202405070015?ysclid=lycxzgba6d876 6043 51</w:t>
        </w:r>
      </w:hyperlink>
    </w:p>
    <w:p w14:paraId="6C1D0DFF" w14:textId="77777777" w:rsidR="00A41A8E" w:rsidRPr="00EA14A9" w:rsidRDefault="00000000">
      <w:pPr>
        <w:pStyle w:val="a4"/>
        <w:numPr>
          <w:ilvl w:val="1"/>
          <w:numId w:val="2"/>
        </w:numPr>
        <w:tabs>
          <w:tab w:val="left" w:pos="1024"/>
          <w:tab w:val="left" w:pos="3136"/>
          <w:tab w:val="left" w:pos="6418"/>
          <w:tab w:val="left" w:pos="9326"/>
          <w:tab w:val="left" w:pos="13618"/>
        </w:tabs>
        <w:spacing w:before="1"/>
        <w:ind w:left="142" w:right="141" w:firstLine="710"/>
        <w:rPr>
          <w:sz w:val="24"/>
          <w:szCs w:val="24"/>
        </w:rPr>
      </w:pPr>
      <w:bookmarkStart w:id="0" w:name="-_Указ_Президента_РФ_от_9_ноября_2022_№_"/>
      <w:bookmarkEnd w:id="0"/>
      <w:r w:rsidRPr="00EA14A9">
        <w:rPr>
          <w:sz w:val="24"/>
          <w:szCs w:val="24"/>
        </w:rPr>
        <w:t xml:space="preserve">Указ Президента РФ от 9 ноября 2022 № 809 «Об утверждении Основ государственной политики по сохранению и </w:t>
      </w:r>
      <w:r w:rsidRPr="00EA14A9">
        <w:rPr>
          <w:spacing w:val="-2"/>
          <w:sz w:val="24"/>
          <w:szCs w:val="24"/>
        </w:rPr>
        <w:t>укреплению</w:t>
      </w:r>
      <w:r w:rsidRPr="00EA14A9">
        <w:rPr>
          <w:sz w:val="24"/>
          <w:szCs w:val="24"/>
        </w:rPr>
        <w:tab/>
      </w:r>
      <w:r w:rsidRPr="00EA14A9">
        <w:rPr>
          <w:spacing w:val="-2"/>
          <w:sz w:val="24"/>
          <w:szCs w:val="24"/>
        </w:rPr>
        <w:t>традиционных</w:t>
      </w:r>
      <w:r w:rsidRPr="00EA14A9">
        <w:rPr>
          <w:sz w:val="24"/>
          <w:szCs w:val="24"/>
        </w:rPr>
        <w:tab/>
      </w:r>
      <w:r w:rsidRPr="00EA14A9">
        <w:rPr>
          <w:spacing w:val="-2"/>
          <w:sz w:val="24"/>
          <w:szCs w:val="24"/>
        </w:rPr>
        <w:t>российских</w:t>
      </w:r>
      <w:r w:rsidRPr="00EA14A9">
        <w:rPr>
          <w:sz w:val="24"/>
          <w:szCs w:val="24"/>
        </w:rPr>
        <w:tab/>
      </w:r>
      <w:r w:rsidRPr="00EA14A9">
        <w:rPr>
          <w:spacing w:val="-2"/>
          <w:sz w:val="24"/>
          <w:szCs w:val="24"/>
        </w:rPr>
        <w:t>духовно-нравственных</w:t>
      </w:r>
      <w:r w:rsidRPr="00EA14A9">
        <w:rPr>
          <w:sz w:val="24"/>
          <w:szCs w:val="24"/>
        </w:rPr>
        <w:tab/>
      </w:r>
      <w:r w:rsidRPr="00EA14A9">
        <w:rPr>
          <w:spacing w:val="-2"/>
          <w:sz w:val="24"/>
          <w:szCs w:val="24"/>
        </w:rPr>
        <w:t xml:space="preserve">ценностей» </w:t>
      </w:r>
      <w:hyperlink r:id="rId6">
        <w:r w:rsidR="00A41A8E" w:rsidRPr="00EA14A9">
          <w:rPr>
            <w:color w:val="0000FF"/>
            <w:sz w:val="24"/>
            <w:szCs w:val="24"/>
            <w:u w:val="single" w:color="0000FF"/>
          </w:rPr>
          <w:t>https://www.garant.ru/products/ipo/prime/doc/405579061/?ysclid= lycxwu7y6b126133628</w:t>
        </w:r>
      </w:hyperlink>
    </w:p>
    <w:p w14:paraId="31AEE5A6" w14:textId="77777777" w:rsidR="00A41A8E" w:rsidRPr="00EA14A9" w:rsidRDefault="00000000">
      <w:pPr>
        <w:pStyle w:val="a4"/>
        <w:numPr>
          <w:ilvl w:val="1"/>
          <w:numId w:val="2"/>
        </w:numPr>
        <w:tabs>
          <w:tab w:val="left" w:pos="1019"/>
        </w:tabs>
        <w:ind w:left="142" w:right="140" w:firstLine="710"/>
        <w:rPr>
          <w:sz w:val="24"/>
          <w:szCs w:val="24"/>
        </w:rPr>
      </w:pPr>
      <w:r w:rsidRPr="00EA14A9">
        <w:rPr>
          <w:sz w:val="24"/>
          <w:szCs w:val="24"/>
        </w:rPr>
        <w:t xml:space="preserve">Указ Президента Российской Федерации от 22.11.2023 № 875 «О проведении в Российской Федерации Года семьи» </w:t>
      </w:r>
      <w:hyperlink r:id="rId7">
        <w:r w:rsidR="00A41A8E" w:rsidRPr="00EA14A9">
          <w:rPr>
            <w:color w:val="0000FF"/>
            <w:spacing w:val="-2"/>
            <w:sz w:val="24"/>
            <w:szCs w:val="24"/>
            <w:u w:val="single" w:color="0000FF"/>
          </w:rPr>
          <w:t>http://publication.pravo.gov.ru/document/0001202311220013?ysclid=lycxot543w6505874</w:t>
        </w:r>
      </w:hyperlink>
    </w:p>
    <w:p w14:paraId="1DACEE71" w14:textId="77777777" w:rsidR="00A41A8E" w:rsidRPr="00EA14A9" w:rsidRDefault="00000000">
      <w:pPr>
        <w:pStyle w:val="a4"/>
        <w:numPr>
          <w:ilvl w:val="1"/>
          <w:numId w:val="2"/>
        </w:numPr>
        <w:tabs>
          <w:tab w:val="left" w:pos="1048"/>
        </w:tabs>
        <w:ind w:left="142" w:right="144" w:firstLine="710"/>
        <w:rPr>
          <w:sz w:val="24"/>
          <w:szCs w:val="24"/>
        </w:rPr>
      </w:pPr>
      <w:r w:rsidRPr="00EA14A9">
        <w:rPr>
          <w:sz w:val="24"/>
          <w:szCs w:val="24"/>
        </w:rPr>
        <w:t xml:space="preserve">Федеральный закон от 29.12.2012 № 273-ФЗ «Об образовании в Российской Федерации» (в ред. от 17.02.2023 )// </w:t>
      </w:r>
      <w:r w:rsidRPr="00EA14A9">
        <w:rPr>
          <w:color w:val="0000FF"/>
          <w:sz w:val="24"/>
          <w:szCs w:val="24"/>
          <w:u w:val="single" w:color="0000FF"/>
        </w:rPr>
        <w:t>Федеральный закон от 29.12.2012 г. № 273-ФЗ •Президент России (kremlin.ru)</w:t>
      </w:r>
    </w:p>
    <w:p w14:paraId="0E44366D" w14:textId="77777777" w:rsidR="00A41A8E" w:rsidRPr="00EA14A9" w:rsidRDefault="00000000">
      <w:pPr>
        <w:pStyle w:val="a3"/>
        <w:spacing w:line="322" w:lineRule="exact"/>
        <w:ind w:left="924"/>
        <w:jc w:val="both"/>
        <w:rPr>
          <w:sz w:val="24"/>
          <w:szCs w:val="24"/>
        </w:rPr>
      </w:pPr>
      <w:r w:rsidRPr="00EA14A9">
        <w:rPr>
          <w:sz w:val="24"/>
          <w:szCs w:val="24"/>
        </w:rPr>
        <w:t>-приказ</w:t>
      </w:r>
      <w:r w:rsidRPr="00EA14A9">
        <w:rPr>
          <w:spacing w:val="14"/>
          <w:sz w:val="24"/>
          <w:szCs w:val="24"/>
        </w:rPr>
        <w:t xml:space="preserve"> </w:t>
      </w:r>
      <w:r w:rsidRPr="00EA14A9">
        <w:rPr>
          <w:sz w:val="24"/>
          <w:szCs w:val="24"/>
        </w:rPr>
        <w:t>Министерства</w:t>
      </w:r>
      <w:r w:rsidRPr="00EA14A9">
        <w:rPr>
          <w:spacing w:val="14"/>
          <w:sz w:val="24"/>
          <w:szCs w:val="24"/>
        </w:rPr>
        <w:t xml:space="preserve"> </w:t>
      </w:r>
      <w:r w:rsidRPr="00EA14A9">
        <w:rPr>
          <w:sz w:val="24"/>
          <w:szCs w:val="24"/>
        </w:rPr>
        <w:t>образования</w:t>
      </w:r>
      <w:r w:rsidRPr="00EA14A9">
        <w:rPr>
          <w:spacing w:val="14"/>
          <w:sz w:val="24"/>
          <w:szCs w:val="24"/>
        </w:rPr>
        <w:t xml:space="preserve"> </w:t>
      </w:r>
      <w:r w:rsidRPr="00EA14A9">
        <w:rPr>
          <w:sz w:val="24"/>
          <w:szCs w:val="24"/>
        </w:rPr>
        <w:t>и</w:t>
      </w:r>
      <w:r w:rsidRPr="00EA14A9">
        <w:rPr>
          <w:spacing w:val="14"/>
          <w:sz w:val="24"/>
          <w:szCs w:val="24"/>
        </w:rPr>
        <w:t xml:space="preserve"> </w:t>
      </w:r>
      <w:r w:rsidRPr="00EA14A9">
        <w:rPr>
          <w:sz w:val="24"/>
          <w:szCs w:val="24"/>
        </w:rPr>
        <w:t>науки</w:t>
      </w:r>
      <w:r w:rsidRPr="00EA14A9">
        <w:rPr>
          <w:spacing w:val="13"/>
          <w:sz w:val="24"/>
          <w:szCs w:val="24"/>
        </w:rPr>
        <w:t xml:space="preserve"> </w:t>
      </w:r>
      <w:r w:rsidRPr="00EA14A9">
        <w:rPr>
          <w:sz w:val="24"/>
          <w:szCs w:val="24"/>
        </w:rPr>
        <w:t>Российской</w:t>
      </w:r>
      <w:r w:rsidRPr="00EA14A9">
        <w:rPr>
          <w:spacing w:val="13"/>
          <w:sz w:val="24"/>
          <w:szCs w:val="24"/>
        </w:rPr>
        <w:t xml:space="preserve"> </w:t>
      </w:r>
      <w:r w:rsidRPr="00EA14A9">
        <w:rPr>
          <w:sz w:val="24"/>
          <w:szCs w:val="24"/>
        </w:rPr>
        <w:t>Федерации</w:t>
      </w:r>
      <w:r w:rsidRPr="00EA14A9">
        <w:rPr>
          <w:spacing w:val="14"/>
          <w:sz w:val="24"/>
          <w:szCs w:val="24"/>
        </w:rPr>
        <w:t xml:space="preserve"> </w:t>
      </w:r>
      <w:r w:rsidRPr="00EA14A9">
        <w:rPr>
          <w:sz w:val="24"/>
          <w:szCs w:val="24"/>
        </w:rPr>
        <w:t>от</w:t>
      </w:r>
      <w:r w:rsidRPr="00EA14A9">
        <w:rPr>
          <w:spacing w:val="12"/>
          <w:sz w:val="24"/>
          <w:szCs w:val="24"/>
        </w:rPr>
        <w:t xml:space="preserve"> </w:t>
      </w:r>
      <w:r w:rsidRPr="00EA14A9">
        <w:rPr>
          <w:sz w:val="24"/>
          <w:szCs w:val="24"/>
        </w:rPr>
        <w:t>17</w:t>
      </w:r>
      <w:r w:rsidRPr="00EA14A9">
        <w:rPr>
          <w:spacing w:val="14"/>
          <w:sz w:val="24"/>
          <w:szCs w:val="24"/>
        </w:rPr>
        <w:t xml:space="preserve"> </w:t>
      </w:r>
      <w:r w:rsidRPr="00EA14A9">
        <w:rPr>
          <w:sz w:val="24"/>
          <w:szCs w:val="24"/>
        </w:rPr>
        <w:t>октября</w:t>
      </w:r>
      <w:r w:rsidRPr="00EA14A9">
        <w:rPr>
          <w:spacing w:val="15"/>
          <w:sz w:val="24"/>
          <w:szCs w:val="24"/>
        </w:rPr>
        <w:t xml:space="preserve"> </w:t>
      </w:r>
      <w:r w:rsidRPr="00EA14A9">
        <w:rPr>
          <w:sz w:val="24"/>
          <w:szCs w:val="24"/>
        </w:rPr>
        <w:t>2013</w:t>
      </w:r>
      <w:r w:rsidRPr="00EA14A9">
        <w:rPr>
          <w:spacing w:val="15"/>
          <w:sz w:val="24"/>
          <w:szCs w:val="24"/>
        </w:rPr>
        <w:t xml:space="preserve"> </w:t>
      </w:r>
      <w:r w:rsidRPr="00EA14A9">
        <w:rPr>
          <w:sz w:val="24"/>
          <w:szCs w:val="24"/>
        </w:rPr>
        <w:t>№</w:t>
      </w:r>
      <w:r w:rsidRPr="00EA14A9">
        <w:rPr>
          <w:spacing w:val="12"/>
          <w:sz w:val="24"/>
          <w:szCs w:val="24"/>
        </w:rPr>
        <w:t xml:space="preserve"> </w:t>
      </w:r>
      <w:r w:rsidRPr="00EA14A9">
        <w:rPr>
          <w:sz w:val="24"/>
          <w:szCs w:val="24"/>
        </w:rPr>
        <w:t>1155</w:t>
      </w:r>
      <w:r w:rsidRPr="00EA14A9">
        <w:rPr>
          <w:spacing w:val="14"/>
          <w:sz w:val="24"/>
          <w:szCs w:val="24"/>
        </w:rPr>
        <w:t xml:space="preserve"> </w:t>
      </w:r>
      <w:r w:rsidRPr="00EA14A9">
        <w:rPr>
          <w:sz w:val="24"/>
          <w:szCs w:val="24"/>
        </w:rPr>
        <w:t>(ред.</w:t>
      </w:r>
      <w:r w:rsidRPr="00EA14A9">
        <w:rPr>
          <w:spacing w:val="16"/>
          <w:sz w:val="24"/>
          <w:szCs w:val="24"/>
        </w:rPr>
        <w:t xml:space="preserve"> </w:t>
      </w:r>
      <w:r w:rsidRPr="00EA14A9">
        <w:rPr>
          <w:sz w:val="24"/>
          <w:szCs w:val="24"/>
        </w:rPr>
        <w:t>от</w:t>
      </w:r>
      <w:r w:rsidRPr="00EA14A9">
        <w:rPr>
          <w:spacing w:val="13"/>
          <w:sz w:val="24"/>
          <w:szCs w:val="24"/>
        </w:rPr>
        <w:t xml:space="preserve"> </w:t>
      </w:r>
      <w:r w:rsidRPr="00EA14A9">
        <w:rPr>
          <w:spacing w:val="-2"/>
          <w:sz w:val="24"/>
          <w:szCs w:val="24"/>
        </w:rPr>
        <w:t>08.11.2022)</w:t>
      </w:r>
    </w:p>
    <w:p w14:paraId="4AC4F89B" w14:textId="77777777" w:rsidR="00013929" w:rsidRDefault="00000000" w:rsidP="00013929">
      <w:pPr>
        <w:pStyle w:val="a3"/>
        <w:ind w:right="142"/>
        <w:jc w:val="both"/>
        <w:rPr>
          <w:sz w:val="24"/>
          <w:szCs w:val="24"/>
        </w:rPr>
      </w:pPr>
      <w:r w:rsidRPr="00EA14A9">
        <w:rPr>
          <w:sz w:val="24"/>
          <w:szCs w:val="24"/>
        </w:rPr>
        <w:t xml:space="preserve">«Об утверждении федерального государственного образовательного стандарта дошкольного образования» (зарегистрировано Минюстом России 14.11.2013, регистрационный № 30384) </w:t>
      </w:r>
      <w:r w:rsidR="00013929" w:rsidRPr="00013929">
        <w:rPr>
          <w:sz w:val="24"/>
          <w:szCs w:val="24"/>
        </w:rPr>
        <w:t>Ссылка на этот ФГОС:</w:t>
      </w:r>
      <w:r w:rsidR="00013929" w:rsidRPr="00013929">
        <w:rPr>
          <w:sz w:val="24"/>
          <w:szCs w:val="24"/>
        </w:rPr>
        <w:br/>
      </w:r>
      <w:hyperlink r:id="rId8" w:history="1">
        <w:r w:rsidR="00013929" w:rsidRPr="00013929">
          <w:rPr>
            <w:rStyle w:val="a5"/>
            <w:sz w:val="24"/>
            <w:szCs w:val="24"/>
          </w:rPr>
          <w:t>https://fgos.ru/fgos/fgos-do</w:t>
        </w:r>
      </w:hyperlink>
    </w:p>
    <w:p w14:paraId="1EDF843F" w14:textId="78BC6CCB" w:rsidR="00A41A8E" w:rsidRPr="00EA14A9" w:rsidRDefault="00013929" w:rsidP="00013929">
      <w:pPr>
        <w:pStyle w:val="a3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00000" w:rsidRPr="00EA14A9">
        <w:rPr>
          <w:sz w:val="24"/>
          <w:szCs w:val="24"/>
        </w:rPr>
        <w:t xml:space="preserve">приказ Министерства просвещения Российской Федерации от 25.11.2022 № 1028 «Об утверждении федеральной образовательной программы дошкольного образования» (зарегистрировано Минюстом России 28.12.2022, регистрационный № 71847) </w:t>
      </w:r>
      <w:hyperlink r:id="rId9">
        <w:r w:rsidR="00A41A8E" w:rsidRPr="00EA14A9">
          <w:rPr>
            <w:color w:val="0000FF"/>
            <w:sz w:val="24"/>
            <w:szCs w:val="24"/>
            <w:u w:val="single" w:color="0000FF"/>
          </w:rPr>
          <w:t>http://publication.pravo.gov.ru/Document/View/0001202212280044</w:t>
        </w:r>
      </w:hyperlink>
    </w:p>
    <w:p w14:paraId="7FE12F23" w14:textId="77777777" w:rsidR="00A41A8E" w:rsidRPr="00EA14A9" w:rsidRDefault="00000000">
      <w:pPr>
        <w:pStyle w:val="a4"/>
        <w:numPr>
          <w:ilvl w:val="1"/>
          <w:numId w:val="2"/>
        </w:numPr>
        <w:tabs>
          <w:tab w:val="left" w:pos="1163"/>
        </w:tabs>
        <w:spacing w:before="2"/>
        <w:ind w:left="142" w:right="153" w:firstLine="710"/>
        <w:rPr>
          <w:sz w:val="24"/>
          <w:szCs w:val="24"/>
        </w:rPr>
      </w:pPr>
      <w:r w:rsidRPr="00EA14A9">
        <w:rPr>
          <w:sz w:val="24"/>
          <w:szCs w:val="24"/>
        </w:rPr>
        <w:t xml:space="preserve">приказ </w:t>
      </w:r>
      <w:proofErr w:type="spellStart"/>
      <w:r w:rsidRPr="00EA14A9">
        <w:rPr>
          <w:sz w:val="24"/>
          <w:szCs w:val="24"/>
        </w:rPr>
        <w:t>Минпросвещения</w:t>
      </w:r>
      <w:proofErr w:type="spellEnd"/>
      <w:r w:rsidRPr="00EA14A9">
        <w:rPr>
          <w:sz w:val="24"/>
          <w:szCs w:val="24"/>
        </w:rPr>
        <w:t xml:space="preserve"> России от 24.11.2022 № 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 </w:t>
      </w:r>
      <w:hyperlink r:id="rId10">
        <w:r w:rsidR="00A41A8E" w:rsidRPr="00EA14A9">
          <w:rPr>
            <w:color w:val="0000FF"/>
            <w:sz w:val="24"/>
            <w:szCs w:val="24"/>
            <w:u w:val="single" w:color="0000FF"/>
          </w:rPr>
          <w:t xml:space="preserve">https://www.consultant.ru/ </w:t>
        </w:r>
        <w:proofErr w:type="spellStart"/>
        <w:r w:rsidR="00A41A8E" w:rsidRPr="00EA14A9">
          <w:rPr>
            <w:color w:val="0000FF"/>
            <w:sz w:val="24"/>
            <w:szCs w:val="24"/>
            <w:u w:val="single" w:color="0000FF"/>
          </w:rPr>
          <w:t>document</w:t>
        </w:r>
        <w:proofErr w:type="spellEnd"/>
        <w:r w:rsidR="00A41A8E" w:rsidRPr="00EA14A9">
          <w:rPr>
            <w:color w:val="0000FF"/>
            <w:sz w:val="24"/>
            <w:szCs w:val="24"/>
            <w:u w:val="single" w:color="0000FF"/>
          </w:rPr>
          <w:t>/cons_doc_LAW_43</w:t>
        </w:r>
        <w:r w:rsidR="00A41A8E" w:rsidRPr="00EA14A9">
          <w:rPr>
            <w:color w:val="0000FF"/>
            <w:sz w:val="24"/>
            <w:szCs w:val="24"/>
            <w:u w:val="single" w:color="0000FF"/>
          </w:rPr>
          <w:t>8</w:t>
        </w:r>
        <w:r w:rsidR="00A41A8E" w:rsidRPr="00EA14A9">
          <w:rPr>
            <w:color w:val="0000FF"/>
            <w:sz w:val="24"/>
            <w:szCs w:val="24"/>
            <w:u w:val="single" w:color="0000FF"/>
          </w:rPr>
          <w:t>538/</w:t>
        </w:r>
      </w:hyperlink>
    </w:p>
    <w:p w14:paraId="7CDA5223" w14:textId="77777777" w:rsidR="00A41A8E" w:rsidRPr="00EA14A9" w:rsidRDefault="00000000">
      <w:pPr>
        <w:pStyle w:val="a4"/>
        <w:numPr>
          <w:ilvl w:val="1"/>
          <w:numId w:val="2"/>
        </w:numPr>
        <w:tabs>
          <w:tab w:val="left" w:pos="1048"/>
        </w:tabs>
        <w:ind w:left="142" w:right="155" w:firstLine="710"/>
        <w:rPr>
          <w:sz w:val="24"/>
          <w:szCs w:val="24"/>
        </w:rPr>
      </w:pPr>
      <w:r w:rsidRPr="00EA14A9">
        <w:rPr>
          <w:sz w:val="24"/>
          <w:szCs w:val="24"/>
        </w:rPr>
        <w:t xml:space="preserve">правила осуществления просветительской деятельности. Утверждены постановлением Правительства Российской Федерации от 01.06.2022 №1195 </w:t>
      </w:r>
      <w:hyperlink r:id="rId11">
        <w:r w:rsidR="00A41A8E" w:rsidRPr="00EA14A9">
          <w:rPr>
            <w:color w:val="0000FF"/>
            <w:sz w:val="24"/>
            <w:szCs w:val="24"/>
            <w:u w:val="single" w:color="0000FF"/>
          </w:rPr>
          <w:t>http://publication.pravo.gov.ru/Document/View/0001202207040032?index=1&amp;rangeSize=1</w:t>
        </w:r>
      </w:hyperlink>
    </w:p>
    <w:p w14:paraId="5E8E15CE" w14:textId="77777777" w:rsidR="00A41A8E" w:rsidRPr="00EA14A9" w:rsidRDefault="00000000">
      <w:pPr>
        <w:pStyle w:val="a4"/>
        <w:numPr>
          <w:ilvl w:val="1"/>
          <w:numId w:val="2"/>
        </w:numPr>
        <w:tabs>
          <w:tab w:val="left" w:pos="1019"/>
        </w:tabs>
        <w:ind w:left="142" w:right="140" w:firstLine="710"/>
        <w:rPr>
          <w:sz w:val="24"/>
          <w:szCs w:val="24"/>
        </w:rPr>
      </w:pPr>
      <w:r w:rsidRPr="00EA14A9">
        <w:rPr>
          <w:sz w:val="24"/>
          <w:szCs w:val="24"/>
        </w:rPr>
        <w:t xml:space="preserve"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</w:t>
      </w:r>
      <w:hyperlink r:id="rId12">
        <w:r w:rsidR="00A41A8E" w:rsidRPr="00EA14A9">
          <w:rPr>
            <w:color w:val="0000FF"/>
            <w:sz w:val="24"/>
            <w:szCs w:val="24"/>
            <w:u w:val="single" w:color="0000FF"/>
          </w:rPr>
          <w:t>https://www.garant.ru/products/ipo/prime/doc/74993644/</w:t>
        </w:r>
      </w:hyperlink>
    </w:p>
    <w:p w14:paraId="0BE75AE1" w14:textId="77777777" w:rsidR="00A41A8E" w:rsidRPr="00EA14A9" w:rsidRDefault="00000000">
      <w:pPr>
        <w:pStyle w:val="a4"/>
        <w:numPr>
          <w:ilvl w:val="1"/>
          <w:numId w:val="2"/>
        </w:numPr>
        <w:tabs>
          <w:tab w:val="left" w:pos="1148"/>
        </w:tabs>
        <w:ind w:left="142" w:right="142" w:firstLine="710"/>
        <w:rPr>
          <w:sz w:val="24"/>
          <w:szCs w:val="24"/>
        </w:rPr>
      </w:pPr>
      <w:r w:rsidRPr="00EA14A9">
        <w:rPr>
          <w:sz w:val="24"/>
          <w:szCs w:val="24"/>
        </w:rPr>
        <w:t xml:space="preserve">приказ Министерства просвещения РФ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</w:t>
      </w:r>
      <w:hyperlink r:id="rId13">
        <w:r w:rsidR="00A41A8E" w:rsidRPr="00EA14A9">
          <w:rPr>
            <w:color w:val="0000FF"/>
            <w:sz w:val="24"/>
            <w:szCs w:val="24"/>
            <w:u w:val="single" w:color="0000FF"/>
          </w:rPr>
          <w:t>https://docs.cntd.ru/document/565627315?marker=6520IM</w:t>
        </w:r>
      </w:hyperlink>
    </w:p>
    <w:p w14:paraId="45961173" w14:textId="77777777" w:rsidR="00A41A8E" w:rsidRPr="00EA14A9" w:rsidRDefault="00000000">
      <w:pPr>
        <w:pStyle w:val="a4"/>
        <w:numPr>
          <w:ilvl w:val="1"/>
          <w:numId w:val="2"/>
        </w:numPr>
        <w:tabs>
          <w:tab w:val="left" w:pos="1096"/>
        </w:tabs>
        <w:spacing w:line="244" w:lineRule="auto"/>
        <w:ind w:left="142" w:right="157" w:firstLine="710"/>
        <w:rPr>
          <w:sz w:val="24"/>
          <w:szCs w:val="24"/>
        </w:rPr>
      </w:pPr>
      <w:r w:rsidRPr="00EA14A9">
        <w:rPr>
          <w:sz w:val="24"/>
          <w:szCs w:val="24"/>
        </w:rPr>
        <w:t xml:space="preserve">приказ Министерства просвещения от 15.05.2020 № 236 «Об утверждении Порядка приема на обучение по образовательным программам дошкольного образования» </w:t>
      </w:r>
      <w:hyperlink r:id="rId14">
        <w:r w:rsidR="00A41A8E" w:rsidRPr="00EA14A9">
          <w:rPr>
            <w:color w:val="0000FF"/>
            <w:sz w:val="24"/>
            <w:szCs w:val="24"/>
            <w:u w:val="single" w:color="0000FF"/>
          </w:rPr>
          <w:t>https://docs.cntd.ru/document/565068753</w:t>
        </w:r>
      </w:hyperlink>
    </w:p>
    <w:p w14:paraId="0A1D273A" w14:textId="77777777" w:rsidR="00A41A8E" w:rsidRPr="00EA14A9" w:rsidRDefault="00000000">
      <w:pPr>
        <w:pStyle w:val="a4"/>
        <w:numPr>
          <w:ilvl w:val="1"/>
          <w:numId w:val="2"/>
        </w:numPr>
        <w:tabs>
          <w:tab w:val="left" w:pos="1067"/>
        </w:tabs>
        <w:spacing w:before="62" w:line="322" w:lineRule="exact"/>
        <w:ind w:left="1067" w:hanging="215"/>
        <w:jc w:val="left"/>
        <w:rPr>
          <w:sz w:val="24"/>
          <w:szCs w:val="24"/>
        </w:rPr>
      </w:pPr>
      <w:r w:rsidRPr="00EA14A9">
        <w:rPr>
          <w:sz w:val="24"/>
          <w:szCs w:val="24"/>
        </w:rPr>
        <w:t>методические</w:t>
      </w:r>
      <w:r w:rsidRPr="00EA14A9">
        <w:rPr>
          <w:spacing w:val="40"/>
          <w:sz w:val="24"/>
          <w:szCs w:val="24"/>
        </w:rPr>
        <w:t xml:space="preserve"> </w:t>
      </w:r>
      <w:r w:rsidRPr="00EA14A9">
        <w:rPr>
          <w:sz w:val="24"/>
          <w:szCs w:val="24"/>
        </w:rPr>
        <w:t>рекомендации</w:t>
      </w:r>
      <w:r w:rsidRPr="00EA14A9">
        <w:rPr>
          <w:spacing w:val="40"/>
          <w:sz w:val="24"/>
          <w:szCs w:val="24"/>
        </w:rPr>
        <w:t xml:space="preserve"> </w:t>
      </w:r>
      <w:r w:rsidRPr="00EA14A9">
        <w:rPr>
          <w:sz w:val="24"/>
          <w:szCs w:val="24"/>
        </w:rPr>
        <w:t>для</w:t>
      </w:r>
      <w:r w:rsidRPr="00EA14A9">
        <w:rPr>
          <w:spacing w:val="42"/>
          <w:sz w:val="24"/>
          <w:szCs w:val="24"/>
        </w:rPr>
        <w:t xml:space="preserve"> </w:t>
      </w:r>
      <w:r w:rsidRPr="00EA14A9">
        <w:rPr>
          <w:sz w:val="24"/>
          <w:szCs w:val="24"/>
        </w:rPr>
        <w:t>руководящих</w:t>
      </w:r>
      <w:r w:rsidRPr="00EA14A9">
        <w:rPr>
          <w:spacing w:val="35"/>
          <w:sz w:val="24"/>
          <w:szCs w:val="24"/>
        </w:rPr>
        <w:t xml:space="preserve"> </w:t>
      </w:r>
      <w:r w:rsidRPr="00EA14A9">
        <w:rPr>
          <w:sz w:val="24"/>
          <w:szCs w:val="24"/>
        </w:rPr>
        <w:t>и</w:t>
      </w:r>
      <w:r w:rsidRPr="00EA14A9">
        <w:rPr>
          <w:spacing w:val="40"/>
          <w:sz w:val="24"/>
          <w:szCs w:val="24"/>
        </w:rPr>
        <w:t xml:space="preserve"> </w:t>
      </w:r>
      <w:r w:rsidRPr="00EA14A9">
        <w:rPr>
          <w:sz w:val="24"/>
          <w:szCs w:val="24"/>
        </w:rPr>
        <w:t>педагогических</w:t>
      </w:r>
      <w:r w:rsidRPr="00EA14A9">
        <w:rPr>
          <w:spacing w:val="36"/>
          <w:sz w:val="24"/>
          <w:szCs w:val="24"/>
        </w:rPr>
        <w:t xml:space="preserve"> </w:t>
      </w:r>
      <w:r w:rsidRPr="00EA14A9">
        <w:rPr>
          <w:sz w:val="24"/>
          <w:szCs w:val="24"/>
        </w:rPr>
        <w:t>работников</w:t>
      </w:r>
      <w:r w:rsidRPr="00EA14A9">
        <w:rPr>
          <w:spacing w:val="43"/>
          <w:sz w:val="24"/>
          <w:szCs w:val="24"/>
        </w:rPr>
        <w:t xml:space="preserve"> </w:t>
      </w:r>
      <w:r w:rsidRPr="00EA14A9">
        <w:rPr>
          <w:sz w:val="24"/>
          <w:szCs w:val="24"/>
        </w:rPr>
        <w:t>общеобразовательных</w:t>
      </w:r>
      <w:r w:rsidRPr="00EA14A9">
        <w:rPr>
          <w:spacing w:val="35"/>
          <w:sz w:val="24"/>
          <w:szCs w:val="24"/>
        </w:rPr>
        <w:t xml:space="preserve"> </w:t>
      </w:r>
      <w:r w:rsidRPr="00EA14A9">
        <w:rPr>
          <w:spacing w:val="-2"/>
          <w:sz w:val="24"/>
          <w:szCs w:val="24"/>
        </w:rPr>
        <w:t>организаций</w:t>
      </w:r>
    </w:p>
    <w:p w14:paraId="1B7695D8" w14:textId="77777777" w:rsidR="00A41A8E" w:rsidRPr="00EA14A9" w:rsidRDefault="00000000">
      <w:pPr>
        <w:pStyle w:val="a3"/>
        <w:tabs>
          <w:tab w:val="left" w:pos="1609"/>
          <w:tab w:val="left" w:pos="3427"/>
          <w:tab w:val="left" w:pos="5638"/>
          <w:tab w:val="left" w:pos="6563"/>
          <w:tab w:val="left" w:pos="6899"/>
          <w:tab w:val="left" w:pos="9139"/>
          <w:tab w:val="left" w:pos="11117"/>
        </w:tabs>
        <w:ind w:right="148"/>
        <w:rPr>
          <w:sz w:val="24"/>
          <w:szCs w:val="24"/>
          <w:lang w:val="en-US"/>
        </w:rPr>
      </w:pPr>
      <w:r w:rsidRPr="00EA14A9">
        <w:rPr>
          <w:spacing w:val="-2"/>
          <w:sz w:val="24"/>
          <w:szCs w:val="24"/>
          <w:lang w:val="en-US"/>
        </w:rPr>
        <w:t>«</w:t>
      </w:r>
      <w:r w:rsidRPr="00EA14A9">
        <w:rPr>
          <w:spacing w:val="-2"/>
          <w:sz w:val="24"/>
          <w:szCs w:val="24"/>
        </w:rPr>
        <w:t>Создание</w:t>
      </w:r>
      <w:r w:rsidRPr="00EA14A9">
        <w:rPr>
          <w:sz w:val="24"/>
          <w:szCs w:val="24"/>
          <w:lang w:val="en-US"/>
        </w:rPr>
        <w:tab/>
      </w:r>
      <w:r w:rsidRPr="00EA14A9">
        <w:rPr>
          <w:spacing w:val="-2"/>
          <w:sz w:val="24"/>
          <w:szCs w:val="24"/>
        </w:rPr>
        <w:t>инклюзивной</w:t>
      </w:r>
      <w:r w:rsidRPr="00EA14A9">
        <w:rPr>
          <w:sz w:val="24"/>
          <w:szCs w:val="24"/>
          <w:lang w:val="en-US"/>
        </w:rPr>
        <w:tab/>
      </w:r>
      <w:r w:rsidRPr="00EA14A9">
        <w:rPr>
          <w:spacing w:val="-2"/>
          <w:sz w:val="24"/>
          <w:szCs w:val="24"/>
        </w:rPr>
        <w:t>образовательной</w:t>
      </w:r>
      <w:r w:rsidRPr="00EA14A9">
        <w:rPr>
          <w:sz w:val="24"/>
          <w:szCs w:val="24"/>
          <w:lang w:val="en-US"/>
        </w:rPr>
        <w:tab/>
      </w:r>
      <w:r w:rsidRPr="00EA14A9">
        <w:rPr>
          <w:spacing w:val="-2"/>
          <w:sz w:val="24"/>
          <w:szCs w:val="24"/>
        </w:rPr>
        <w:t>среды</w:t>
      </w:r>
      <w:r w:rsidRPr="00EA14A9">
        <w:rPr>
          <w:sz w:val="24"/>
          <w:szCs w:val="24"/>
          <w:lang w:val="en-US"/>
        </w:rPr>
        <w:tab/>
      </w:r>
      <w:r w:rsidRPr="00EA14A9">
        <w:rPr>
          <w:spacing w:val="-10"/>
          <w:sz w:val="24"/>
          <w:szCs w:val="24"/>
        </w:rPr>
        <w:t>в</w:t>
      </w:r>
      <w:r w:rsidRPr="00EA14A9">
        <w:rPr>
          <w:sz w:val="24"/>
          <w:szCs w:val="24"/>
          <w:lang w:val="en-US"/>
        </w:rPr>
        <w:tab/>
      </w:r>
      <w:r w:rsidRPr="00EA14A9">
        <w:rPr>
          <w:spacing w:val="-2"/>
          <w:sz w:val="24"/>
          <w:szCs w:val="24"/>
        </w:rPr>
        <w:t>образовательных</w:t>
      </w:r>
      <w:r w:rsidRPr="00EA14A9">
        <w:rPr>
          <w:sz w:val="24"/>
          <w:szCs w:val="24"/>
          <w:lang w:val="en-US"/>
        </w:rPr>
        <w:tab/>
      </w:r>
      <w:r w:rsidRPr="00EA14A9">
        <w:rPr>
          <w:spacing w:val="-2"/>
          <w:sz w:val="24"/>
          <w:szCs w:val="24"/>
        </w:rPr>
        <w:t>организациях</w:t>
      </w:r>
      <w:r w:rsidRPr="00EA14A9">
        <w:rPr>
          <w:spacing w:val="-2"/>
          <w:sz w:val="24"/>
          <w:szCs w:val="24"/>
          <w:lang w:val="en-US"/>
        </w:rPr>
        <w:t>»</w:t>
      </w:r>
      <w:r w:rsidRPr="00EA14A9">
        <w:rPr>
          <w:sz w:val="24"/>
          <w:szCs w:val="24"/>
          <w:lang w:val="en-US"/>
        </w:rPr>
        <w:tab/>
      </w:r>
      <w:hyperlink r:id="rId15">
        <w:r w:rsidR="00A41A8E" w:rsidRPr="00EA14A9">
          <w:rPr>
            <w:color w:val="0000FF"/>
            <w:spacing w:val="-2"/>
            <w:sz w:val="24"/>
            <w:szCs w:val="24"/>
            <w:u w:val="single" w:color="0000FF"/>
            <w:lang w:val="en-US"/>
          </w:rPr>
          <w:t>https://vordi.org//alsi/obrazovanie/</w:t>
        </w:r>
      </w:hyperlink>
      <w:r w:rsidRPr="00EA14A9">
        <w:rPr>
          <w:color w:val="0000FF"/>
          <w:spacing w:val="-2"/>
          <w:sz w:val="24"/>
          <w:szCs w:val="24"/>
          <w:lang w:val="en-US"/>
        </w:rPr>
        <w:t xml:space="preserve"> </w:t>
      </w:r>
      <w:hyperlink r:id="rId16">
        <w:r w:rsidR="00A41A8E" w:rsidRPr="00EA14A9">
          <w:rPr>
            <w:color w:val="0000FF"/>
            <w:spacing w:val="-2"/>
            <w:sz w:val="24"/>
            <w:szCs w:val="24"/>
            <w:u w:val="single" w:color="0000FF"/>
            <w:lang w:val="en-US"/>
          </w:rPr>
          <w:t>metodrekomendacii_inklusia2022.pdf</w:t>
        </w:r>
      </w:hyperlink>
    </w:p>
    <w:p w14:paraId="2F5F34AB" w14:textId="77777777" w:rsidR="00A41A8E" w:rsidRPr="00EA14A9" w:rsidRDefault="00A41A8E">
      <w:pPr>
        <w:pStyle w:val="a3"/>
        <w:spacing w:before="9"/>
        <w:ind w:left="0"/>
        <w:rPr>
          <w:sz w:val="24"/>
          <w:szCs w:val="24"/>
          <w:lang w:val="en-US"/>
        </w:rPr>
      </w:pPr>
    </w:p>
    <w:p w14:paraId="4DDABFB5" w14:textId="77777777" w:rsidR="0027521F" w:rsidRPr="0027521F" w:rsidRDefault="0027521F" w:rsidP="0027521F">
      <w:pPr>
        <w:widowControl/>
        <w:numPr>
          <w:ilvl w:val="0"/>
          <w:numId w:val="5"/>
        </w:numPr>
        <w:autoSpaceDE/>
        <w:autoSpaceDN/>
        <w:spacing w:after="200" w:line="276" w:lineRule="auto"/>
        <w:ind w:left="0" w:firstLine="360"/>
        <w:contextualSpacing/>
        <w:jc w:val="both"/>
        <w:rPr>
          <w:sz w:val="24"/>
          <w:szCs w:val="24"/>
          <w:lang w:eastAsia="ru-RU"/>
        </w:rPr>
      </w:pPr>
      <w:r w:rsidRPr="0027521F">
        <w:rPr>
          <w:sz w:val="24"/>
          <w:szCs w:val="24"/>
          <w:lang w:eastAsia="ru-RU"/>
        </w:rPr>
        <w:lastRenderedPageBreak/>
        <w:t xml:space="preserve">Пункт 3 перечня поручений Президента Российской Федерации от 14.06.2022 № Пр-1049ГС по итогам заседания Президиума Государственного Совета Российской Федерации от 25.05.2022 г., </w:t>
      </w:r>
    </w:p>
    <w:p w14:paraId="5BF956E6" w14:textId="77777777" w:rsidR="0027521F" w:rsidRPr="0027521F" w:rsidRDefault="0027521F" w:rsidP="0027521F">
      <w:pPr>
        <w:widowControl/>
        <w:numPr>
          <w:ilvl w:val="0"/>
          <w:numId w:val="5"/>
        </w:numPr>
        <w:autoSpaceDE/>
        <w:autoSpaceDN/>
        <w:spacing w:after="200" w:line="276" w:lineRule="auto"/>
        <w:ind w:left="0" w:firstLine="360"/>
        <w:contextualSpacing/>
        <w:jc w:val="both"/>
        <w:rPr>
          <w:sz w:val="24"/>
          <w:szCs w:val="24"/>
          <w:lang w:eastAsia="ru-RU"/>
        </w:rPr>
      </w:pPr>
      <w:r w:rsidRPr="0027521F">
        <w:rPr>
          <w:sz w:val="24"/>
          <w:szCs w:val="24"/>
          <w:lang w:eastAsia="ru-RU"/>
        </w:rPr>
        <w:t>Приказ Министерства общего и профессионального образования Ростовской области от 19.11.2024 № 1076 «О поэтапном внедрении программы просветительской деятельности для родителей детей, посещающих дошкольные образовательные организации на территории Ростовской области»</w:t>
      </w:r>
    </w:p>
    <w:p w14:paraId="72E33189" w14:textId="77777777" w:rsidR="00D7501D" w:rsidRPr="0027521F" w:rsidRDefault="00D7501D">
      <w:pPr>
        <w:rPr>
          <w:sz w:val="24"/>
          <w:szCs w:val="24"/>
        </w:rPr>
      </w:pPr>
    </w:p>
    <w:sectPr w:rsidR="00D7501D" w:rsidRPr="0027521F">
      <w:pgSz w:w="16840" w:h="11910" w:orient="landscape"/>
      <w:pgMar w:top="106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F3F63"/>
    <w:multiLevelType w:val="multilevel"/>
    <w:tmpl w:val="F24C0B9C"/>
    <w:lvl w:ilvl="0">
      <w:start w:val="1"/>
      <w:numFmt w:val="decimal"/>
      <w:lvlText w:val="%1."/>
      <w:lvlJc w:val="left"/>
      <w:pPr>
        <w:ind w:left="861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5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61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1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701"/>
      </w:pPr>
      <w:rPr>
        <w:rFonts w:hint="default"/>
        <w:lang w:val="ru-RU" w:eastAsia="en-US" w:bidi="ar-SA"/>
      </w:rPr>
    </w:lvl>
  </w:abstractNum>
  <w:abstractNum w:abstractNumId="1" w15:restartNumberingAfterBreak="0">
    <w:nsid w:val="345605FB"/>
    <w:multiLevelType w:val="hybridMultilevel"/>
    <w:tmpl w:val="3A5E8FE4"/>
    <w:lvl w:ilvl="0" w:tplc="F7FE4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173E4"/>
    <w:multiLevelType w:val="multilevel"/>
    <w:tmpl w:val="90F45ACE"/>
    <w:lvl w:ilvl="0">
      <w:start w:val="2"/>
      <w:numFmt w:val="decimal"/>
      <w:lvlText w:val="%1"/>
      <w:lvlJc w:val="left"/>
      <w:pPr>
        <w:ind w:left="86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6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1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53DC6A5A"/>
    <w:multiLevelType w:val="hybridMultilevel"/>
    <w:tmpl w:val="9FE481B2"/>
    <w:lvl w:ilvl="0" w:tplc="2E80657A">
      <w:start w:val="1"/>
      <w:numFmt w:val="decimal"/>
      <w:lvlText w:val="%1."/>
      <w:lvlJc w:val="left"/>
      <w:pPr>
        <w:ind w:left="142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94C26D8">
      <w:numFmt w:val="bullet"/>
      <w:lvlText w:val="•"/>
      <w:lvlJc w:val="left"/>
      <w:pPr>
        <w:ind w:left="1639" w:hanging="706"/>
      </w:pPr>
      <w:rPr>
        <w:rFonts w:hint="default"/>
        <w:lang w:val="ru-RU" w:eastAsia="en-US" w:bidi="ar-SA"/>
      </w:rPr>
    </w:lvl>
    <w:lvl w:ilvl="2" w:tplc="93AEFB9E">
      <w:numFmt w:val="bullet"/>
      <w:lvlText w:val="•"/>
      <w:lvlJc w:val="left"/>
      <w:pPr>
        <w:ind w:left="3139" w:hanging="706"/>
      </w:pPr>
      <w:rPr>
        <w:rFonts w:hint="default"/>
        <w:lang w:val="ru-RU" w:eastAsia="en-US" w:bidi="ar-SA"/>
      </w:rPr>
    </w:lvl>
    <w:lvl w:ilvl="3" w:tplc="93EEADC6">
      <w:numFmt w:val="bullet"/>
      <w:lvlText w:val="•"/>
      <w:lvlJc w:val="left"/>
      <w:pPr>
        <w:ind w:left="4639" w:hanging="706"/>
      </w:pPr>
      <w:rPr>
        <w:rFonts w:hint="default"/>
        <w:lang w:val="ru-RU" w:eastAsia="en-US" w:bidi="ar-SA"/>
      </w:rPr>
    </w:lvl>
    <w:lvl w:ilvl="4" w:tplc="FE20DA00">
      <w:numFmt w:val="bullet"/>
      <w:lvlText w:val="•"/>
      <w:lvlJc w:val="left"/>
      <w:pPr>
        <w:ind w:left="6139" w:hanging="706"/>
      </w:pPr>
      <w:rPr>
        <w:rFonts w:hint="default"/>
        <w:lang w:val="ru-RU" w:eastAsia="en-US" w:bidi="ar-SA"/>
      </w:rPr>
    </w:lvl>
    <w:lvl w:ilvl="5" w:tplc="BC721684">
      <w:numFmt w:val="bullet"/>
      <w:lvlText w:val="•"/>
      <w:lvlJc w:val="left"/>
      <w:pPr>
        <w:ind w:left="7639" w:hanging="706"/>
      </w:pPr>
      <w:rPr>
        <w:rFonts w:hint="default"/>
        <w:lang w:val="ru-RU" w:eastAsia="en-US" w:bidi="ar-SA"/>
      </w:rPr>
    </w:lvl>
    <w:lvl w:ilvl="6" w:tplc="086431DC">
      <w:numFmt w:val="bullet"/>
      <w:lvlText w:val="•"/>
      <w:lvlJc w:val="left"/>
      <w:pPr>
        <w:ind w:left="9139" w:hanging="706"/>
      </w:pPr>
      <w:rPr>
        <w:rFonts w:hint="default"/>
        <w:lang w:val="ru-RU" w:eastAsia="en-US" w:bidi="ar-SA"/>
      </w:rPr>
    </w:lvl>
    <w:lvl w:ilvl="7" w:tplc="507E6F3C">
      <w:numFmt w:val="bullet"/>
      <w:lvlText w:val="•"/>
      <w:lvlJc w:val="left"/>
      <w:pPr>
        <w:ind w:left="10638" w:hanging="706"/>
      </w:pPr>
      <w:rPr>
        <w:rFonts w:hint="default"/>
        <w:lang w:val="ru-RU" w:eastAsia="en-US" w:bidi="ar-SA"/>
      </w:rPr>
    </w:lvl>
    <w:lvl w:ilvl="8" w:tplc="BFF49064">
      <w:numFmt w:val="bullet"/>
      <w:lvlText w:val="•"/>
      <w:lvlJc w:val="left"/>
      <w:pPr>
        <w:ind w:left="12138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559456D6"/>
    <w:multiLevelType w:val="hybridMultilevel"/>
    <w:tmpl w:val="2460DC7E"/>
    <w:lvl w:ilvl="0" w:tplc="477859CE">
      <w:start w:val="1"/>
      <w:numFmt w:val="decimal"/>
      <w:lvlText w:val="%1."/>
      <w:lvlJc w:val="left"/>
      <w:pPr>
        <w:ind w:left="142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35C43D0">
      <w:numFmt w:val="bullet"/>
      <w:lvlText w:val="-"/>
      <w:lvlJc w:val="left"/>
      <w:pPr>
        <w:ind w:left="8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51E5DA8">
      <w:numFmt w:val="bullet"/>
      <w:lvlText w:val="•"/>
      <w:lvlJc w:val="left"/>
      <w:pPr>
        <w:ind w:left="2446" w:hanging="164"/>
      </w:pPr>
      <w:rPr>
        <w:rFonts w:hint="default"/>
        <w:lang w:val="ru-RU" w:eastAsia="en-US" w:bidi="ar-SA"/>
      </w:rPr>
    </w:lvl>
    <w:lvl w:ilvl="3" w:tplc="5D003B90">
      <w:numFmt w:val="bullet"/>
      <w:lvlText w:val="•"/>
      <w:lvlJc w:val="left"/>
      <w:pPr>
        <w:ind w:left="4032" w:hanging="164"/>
      </w:pPr>
      <w:rPr>
        <w:rFonts w:hint="default"/>
        <w:lang w:val="ru-RU" w:eastAsia="en-US" w:bidi="ar-SA"/>
      </w:rPr>
    </w:lvl>
    <w:lvl w:ilvl="4" w:tplc="61D8093C">
      <w:numFmt w:val="bullet"/>
      <w:lvlText w:val="•"/>
      <w:lvlJc w:val="left"/>
      <w:pPr>
        <w:ind w:left="5619" w:hanging="164"/>
      </w:pPr>
      <w:rPr>
        <w:rFonts w:hint="default"/>
        <w:lang w:val="ru-RU" w:eastAsia="en-US" w:bidi="ar-SA"/>
      </w:rPr>
    </w:lvl>
    <w:lvl w:ilvl="5" w:tplc="9C2CE1DA">
      <w:numFmt w:val="bullet"/>
      <w:lvlText w:val="•"/>
      <w:lvlJc w:val="left"/>
      <w:pPr>
        <w:ind w:left="7205" w:hanging="164"/>
      </w:pPr>
      <w:rPr>
        <w:rFonts w:hint="default"/>
        <w:lang w:val="ru-RU" w:eastAsia="en-US" w:bidi="ar-SA"/>
      </w:rPr>
    </w:lvl>
    <w:lvl w:ilvl="6" w:tplc="00DA18FE">
      <w:numFmt w:val="bullet"/>
      <w:lvlText w:val="•"/>
      <w:lvlJc w:val="left"/>
      <w:pPr>
        <w:ind w:left="8792" w:hanging="164"/>
      </w:pPr>
      <w:rPr>
        <w:rFonts w:hint="default"/>
        <w:lang w:val="ru-RU" w:eastAsia="en-US" w:bidi="ar-SA"/>
      </w:rPr>
    </w:lvl>
    <w:lvl w:ilvl="7" w:tplc="28EC44E2">
      <w:numFmt w:val="bullet"/>
      <w:lvlText w:val="•"/>
      <w:lvlJc w:val="left"/>
      <w:pPr>
        <w:ind w:left="10378" w:hanging="164"/>
      </w:pPr>
      <w:rPr>
        <w:rFonts w:hint="default"/>
        <w:lang w:val="ru-RU" w:eastAsia="en-US" w:bidi="ar-SA"/>
      </w:rPr>
    </w:lvl>
    <w:lvl w:ilvl="8" w:tplc="1BBC77BC">
      <w:numFmt w:val="bullet"/>
      <w:lvlText w:val="•"/>
      <w:lvlJc w:val="left"/>
      <w:pPr>
        <w:ind w:left="11965" w:hanging="164"/>
      </w:pPr>
      <w:rPr>
        <w:rFonts w:hint="default"/>
        <w:lang w:val="ru-RU" w:eastAsia="en-US" w:bidi="ar-SA"/>
      </w:rPr>
    </w:lvl>
  </w:abstractNum>
  <w:num w:numId="1" w16cid:durableId="1102191007">
    <w:abstractNumId w:val="3"/>
  </w:num>
  <w:num w:numId="2" w16cid:durableId="1751924575">
    <w:abstractNumId w:val="4"/>
  </w:num>
  <w:num w:numId="3" w16cid:durableId="1850869677">
    <w:abstractNumId w:val="2"/>
  </w:num>
  <w:num w:numId="4" w16cid:durableId="636109316">
    <w:abstractNumId w:val="0"/>
  </w:num>
  <w:num w:numId="5" w16cid:durableId="147367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1A8E"/>
    <w:rsid w:val="00013929"/>
    <w:rsid w:val="00112D10"/>
    <w:rsid w:val="0027521F"/>
    <w:rsid w:val="004B3F11"/>
    <w:rsid w:val="00921896"/>
    <w:rsid w:val="00A41A8E"/>
    <w:rsid w:val="00D7501D"/>
    <w:rsid w:val="00EA14A9"/>
    <w:rsid w:val="00F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81F7"/>
  <w15:docId w15:val="{4589431B-F7FA-4376-B5EF-AF4EE1F2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7" w:line="319" w:lineRule="exact"/>
      <w:ind w:left="852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1"/>
    </w:pPr>
  </w:style>
  <w:style w:type="character" w:styleId="a5">
    <w:name w:val="Hyperlink"/>
    <w:basedOn w:val="a0"/>
    <w:uiPriority w:val="99"/>
    <w:unhideWhenUsed/>
    <w:rsid w:val="0001392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13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os.ru/fgos/fgos-do" TargetMode="External"/><Relationship Id="rId13" Type="http://schemas.openxmlformats.org/officeDocument/2006/relationships/hyperlink" Target="https://docs.cntd.ru/document/565627315?marker=6520I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0001202311220013?ysclid=lycxot543w6505874" TargetMode="External"/><Relationship Id="rId12" Type="http://schemas.openxmlformats.org/officeDocument/2006/relationships/hyperlink" Target="https://www.garant.ru/products/ipo/prime/doc/74993644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ordi.org/alsi/obrazovanie/%20metodrekomendacii_inklusia202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05579061/?ysclid=%20lycxwu7y6b126133628" TargetMode="External"/><Relationship Id="rId11" Type="http://schemas.openxmlformats.org/officeDocument/2006/relationships/hyperlink" Target="http://publication.pravo.gov.ru/Document/View/0001202207040032?index=1&amp;rangeSize=1" TargetMode="External"/><Relationship Id="rId5" Type="http://schemas.openxmlformats.org/officeDocument/2006/relationships/hyperlink" Target="http://publication.pravo.gov.ru/document/0001202405070015?ysclid=lycxzgba6d876%206043%2051" TargetMode="External"/><Relationship Id="rId15" Type="http://schemas.openxmlformats.org/officeDocument/2006/relationships/hyperlink" Target="https://vordi.org/alsi/obrazovanie/%20metodrekomendacii_inklusia2022.pdf" TargetMode="External"/><Relationship Id="rId10" Type="http://schemas.openxmlformats.org/officeDocument/2006/relationships/hyperlink" Target="https://www.consultant.ru/%20document/cons_doc_LAW_43853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212280044" TargetMode="External"/><Relationship Id="rId14" Type="http://schemas.openxmlformats.org/officeDocument/2006/relationships/hyperlink" Target="https://docs.cntd.ru/document/565068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№</vt:lpstr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№</dc:title>
  <dc:creator>1</dc:creator>
  <cp:lastModifiedBy>Пользователь</cp:lastModifiedBy>
  <cp:revision>4</cp:revision>
  <dcterms:created xsi:type="dcterms:W3CDTF">2025-07-08T09:18:00Z</dcterms:created>
  <dcterms:modified xsi:type="dcterms:W3CDTF">2025-07-18T06:35:00Z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2025-07-08T00:00:00Z</vt:filetime>
  </property>
  <property fmtid="{D5CDD505-2E9C-101B-9397-08002B2CF9AE}" pid="5" name="Producer">
    <vt:lpwstr>www.ilovepdf.com</vt:lpwstr>
  </property>
</Properties>
</file>