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0501" w14:textId="77777777" w:rsidR="004C75C2" w:rsidRPr="004C75C2" w:rsidRDefault="004C75C2" w:rsidP="004C75C2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4C75C2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Результаты</w:t>
      </w:r>
    </w:p>
    <w:p w14:paraId="5048DD31" w14:textId="77777777" w:rsidR="004C75C2" w:rsidRPr="004C75C2" w:rsidRDefault="004C75C2" w:rsidP="004C75C2">
      <w:pPr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</w:pPr>
      <w:r w:rsidRPr="004C75C2"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>Сроки обработки экзаменационных работ и выдачи результатов ГИА-9</w:t>
      </w:r>
    </w:p>
    <w:p w14:paraId="165A74E0" w14:textId="77777777" w:rsidR="004C75C2" w:rsidRPr="004C75C2" w:rsidRDefault="004C75C2" w:rsidP="004C75C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C75C2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Обработка и проверка</w:t>
      </w:r>
      <w:r w:rsidRPr="004C75C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экзаменационных работ занимают не более десяти календарных дней.</w:t>
      </w:r>
    </w:p>
    <w:p w14:paraId="27426136" w14:textId="77777777" w:rsidR="004C75C2" w:rsidRPr="004C75C2" w:rsidRDefault="004C75C2" w:rsidP="004C75C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C75C2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Утверждение результатов ГИА-9</w:t>
      </w:r>
      <w:r w:rsidRPr="004C75C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осуществляется в течение одного рабочего дня, следующего за днем получения результатов проверки экзаменационных работ.</w:t>
      </w:r>
    </w:p>
    <w:p w14:paraId="3898120F" w14:textId="77777777" w:rsidR="004C75C2" w:rsidRPr="004C75C2" w:rsidRDefault="004C75C2" w:rsidP="004C75C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C75C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После утверждения результаты ГИА-9 в течение одного рабочего дня передаются в образовательные организации, а также органы местного самоуправления для ознакомления участников ГИА-9 с утвержденными председателем государственной экзаменационной комиссии результатами ГИА-9.</w:t>
      </w:r>
    </w:p>
    <w:p w14:paraId="3CF9A131" w14:textId="77777777" w:rsidR="004C75C2" w:rsidRPr="004C75C2" w:rsidRDefault="004C75C2" w:rsidP="004C75C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4C75C2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Ознакомление участников ГИА-9</w:t>
      </w:r>
      <w:r w:rsidRPr="004C75C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с утвержденными председателем государственной экзаменационной комиссии результатами ГИА-9 осуществляется в течение одного рабочего дня со дня их передачи в образовательные организации, а также органы местного самоуправления. Указанный день считается официальным днем объявления результатов ГИА.</w:t>
      </w:r>
    </w:p>
    <w:p w14:paraId="7AE682CB" w14:textId="77777777" w:rsidR="004C75C2" w:rsidRPr="004C75C2" w:rsidRDefault="004C75C2" w:rsidP="004C75C2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4C75C2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Результаты</w:t>
      </w:r>
    </w:p>
    <w:p w14:paraId="78349396" w14:textId="77777777" w:rsidR="004C75C2" w:rsidRPr="004C75C2" w:rsidRDefault="004C75C2" w:rsidP="004C75C2">
      <w:pPr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4C75C2"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  <w:t>Сроки обработки экзаменационных работ и выдачи результатов ГИА-9</w:t>
      </w:r>
    </w:p>
    <w:p w14:paraId="140EECC9" w14:textId="77777777" w:rsidR="004C75C2" w:rsidRPr="004C75C2" w:rsidRDefault="004C75C2" w:rsidP="004C75C2">
      <w:pPr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4C75C2"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  <w:t>Прием и рассмотрение апелляций</w:t>
      </w:r>
    </w:p>
    <w:tbl>
      <w:tblPr>
        <w:tblW w:w="13495" w:type="dxa"/>
        <w:tblInd w:w="-1137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4800"/>
        <w:gridCol w:w="2458"/>
      </w:tblGrid>
      <w:tr w:rsidR="004C75C2" w:rsidRPr="004C75C2" w14:paraId="14D201D6" w14:textId="6646CE55" w:rsidTr="004C75C2">
        <w:trPr>
          <w:tblHeader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9EA846" w14:textId="77777777" w:rsidR="004C75C2" w:rsidRPr="004C75C2" w:rsidRDefault="004C75C2" w:rsidP="004C75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AA4352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Апелляция о нарушении Порядка проведения ГИА</w:t>
            </w:r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E57BFB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Апелляция о несогласии с выставленными баллами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90AF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75C2" w:rsidRPr="004C75C2" w14:paraId="7F7B6C5E" w14:textId="31D32E71" w:rsidTr="004C75C2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9D2451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Когда подается?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870C65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проведения экзамена</w:t>
            </w:r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F357C8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рабочих дней, следующих за официальным днем объявления результатов экзамена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</w:tcPr>
          <w:p w14:paraId="0DA9705B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C2" w:rsidRPr="004C75C2" w14:paraId="3F6097BD" w14:textId="41EF2A3C" w:rsidTr="004C75C2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954C0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Куда подается?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35144E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Члену государственной экзаменационной комиссии,</w:t>
            </w: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75C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lastRenderedPageBreak/>
              <w:t>не покидая пункта</w:t>
            </w: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проведения экзамена</w:t>
            </w:r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58C3E9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образовательные организации</w:t>
            </w:r>
            <w:proofErr w:type="gramStart"/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Непосредственно</w:t>
            </w:r>
            <w:proofErr w:type="gramEnd"/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апеляционную</w:t>
            </w:r>
            <w:proofErr w:type="spellEnd"/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комиссию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40E8D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C2" w:rsidRPr="004C75C2" w14:paraId="3EDAF25A" w14:textId="2816B6C1" w:rsidTr="004C75C2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A9FC2F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Сроки рассмотрения апелляции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3C7EB3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 в течение двух рабочих дней, следующих за днем ее поступления в апелляционную комиссию</w:t>
            </w:r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D57AF5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Рассматривается в течение четырех рабочих дней, следующих за днем ее поступления в апелляционную комиссию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</w:tcPr>
          <w:p w14:paraId="0A6DE275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C2" w:rsidRPr="004C75C2" w14:paraId="655A8E7F" w14:textId="7459F3D7" w:rsidTr="004C75C2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904F5E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Возможные решения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41BFD5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Решение об отклонении апелляции;</w:t>
            </w: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Решение об удовлетворении апелляции</w:t>
            </w:r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6943CA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Решение об отклонении апелляции и сохранении выставленных баллов;  </w:t>
            </w: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Решение об удовлетворении апелляции и изменении баллов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67DB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C2" w:rsidRPr="004C75C2" w14:paraId="63F055C9" w14:textId="49B7B62A" w:rsidTr="004C75C2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19907A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При удовлетворении апелляции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C87935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экзамена аннулируется, участник повторно сдает экзамен</w:t>
            </w:r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shd w:val="clear" w:color="auto" w:fill="F0F0F0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DE9469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ранее выставленных баллов может измениться как в сторону увеличения, так и в сторону уменьшения количества баллов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vAlign w:val="center"/>
          </w:tcPr>
          <w:p w14:paraId="27D43C81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C2" w:rsidRPr="004C75C2" w14:paraId="56130CC4" w14:textId="2EFB6F62" w:rsidTr="004C75C2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17F177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Обращаем внимание!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9715DB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2E522B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ГИА не предусмотрена процедура оспаривания решений апелляционной комиссии субъекта Российской Федерации, а также проведение перепроверки экзаменационной работы Рособрнадзором по заявлению гражданина.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D817" w14:textId="77777777" w:rsidR="004C75C2" w:rsidRPr="004C75C2" w:rsidRDefault="004C75C2" w:rsidP="004C75C2">
            <w:pPr>
              <w:spacing w:after="4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729DD7" w14:textId="77777777" w:rsidR="00710A7B" w:rsidRDefault="00710A7B"/>
    <w:sectPr w:rsidR="0071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C2"/>
    <w:rsid w:val="004C75C2"/>
    <w:rsid w:val="0071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9C78"/>
  <w15:chartTrackingRefBased/>
  <w15:docId w15:val="{DBB4EAB8-A2ED-4C9F-B719-4CC6D4C4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85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078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69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2082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Круглянская СОШ</dc:creator>
  <cp:keywords/>
  <dc:description/>
  <cp:lastModifiedBy>МБОУ Круглянская СОШ</cp:lastModifiedBy>
  <cp:revision>1</cp:revision>
  <dcterms:created xsi:type="dcterms:W3CDTF">2026-03-05T11:36:00Z</dcterms:created>
  <dcterms:modified xsi:type="dcterms:W3CDTF">2026-03-05T11:37:00Z</dcterms:modified>
</cp:coreProperties>
</file>