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A22" w:rsidRPr="00F31A22" w:rsidRDefault="00F31A22" w:rsidP="00F31A22">
      <w:pPr>
        <w:shd w:val="clear" w:color="auto" w:fill="FFFFFF"/>
        <w:spacing w:after="0"/>
        <w:ind w:firstLine="709"/>
        <w:jc w:val="right"/>
        <w:rPr>
          <w:rFonts w:eastAsia="Times New Roman" w:cs="Times New Roman"/>
          <w:i/>
          <w:iCs/>
          <w:color w:val="0F1115"/>
          <w:szCs w:val="28"/>
          <w:lang w:eastAsia="ru-RU"/>
        </w:rPr>
      </w:pPr>
      <w:r w:rsidRPr="00F31A22">
        <w:rPr>
          <w:rFonts w:eastAsia="Times New Roman" w:cs="Times New Roman"/>
          <w:b/>
          <w:bCs/>
          <w:color w:val="0F1115"/>
          <w:szCs w:val="28"/>
          <w:lang w:eastAsia="ru-RU"/>
        </w:rPr>
        <w:t>УТВЕРЖДЕНО</w:t>
      </w:r>
      <w:r w:rsidRPr="00F31A22">
        <w:rPr>
          <w:rFonts w:eastAsia="Times New Roman" w:cs="Times New Roman"/>
          <w:b/>
          <w:bCs/>
          <w:color w:val="0F1115"/>
          <w:szCs w:val="28"/>
          <w:lang w:eastAsia="ru-RU"/>
        </w:rPr>
        <w:br/>
      </w:r>
      <w:r w:rsidR="003678CC">
        <w:rPr>
          <w:rFonts w:eastAsia="Times New Roman" w:cs="Times New Roman"/>
          <w:i/>
          <w:iCs/>
          <w:color w:val="0F1115"/>
          <w:szCs w:val="28"/>
          <w:lang w:eastAsia="ru-RU"/>
        </w:rPr>
        <w:t xml:space="preserve">приказом Азовского </w:t>
      </w:r>
      <w:proofErr w:type="spellStart"/>
      <w:r w:rsidR="003678CC">
        <w:rPr>
          <w:rFonts w:eastAsia="Times New Roman" w:cs="Times New Roman"/>
          <w:i/>
          <w:iCs/>
          <w:color w:val="0F1115"/>
          <w:szCs w:val="28"/>
          <w:lang w:eastAsia="ru-RU"/>
        </w:rPr>
        <w:t>РайОО</w:t>
      </w:r>
      <w:proofErr w:type="spellEnd"/>
    </w:p>
    <w:p w:rsidR="00F31A22" w:rsidRDefault="003678CC" w:rsidP="00F31A22">
      <w:pPr>
        <w:shd w:val="clear" w:color="auto" w:fill="FFFFFF"/>
        <w:tabs>
          <w:tab w:val="left" w:pos="13041"/>
          <w:tab w:val="left" w:pos="13608"/>
        </w:tabs>
        <w:spacing w:after="0"/>
        <w:ind w:firstLine="709"/>
        <w:jc w:val="right"/>
        <w:rPr>
          <w:rFonts w:eastAsia="Times New Roman" w:cs="Times New Roman"/>
          <w:color w:val="0F1115"/>
          <w:szCs w:val="28"/>
          <w:lang w:eastAsia="ru-RU"/>
        </w:rPr>
      </w:pPr>
      <w:r>
        <w:rPr>
          <w:rFonts w:eastAsia="Times New Roman" w:cs="Times New Roman"/>
          <w:color w:val="0F1115"/>
          <w:szCs w:val="28"/>
          <w:lang w:eastAsia="ru-RU"/>
        </w:rPr>
        <w:t>от 25.06.2026 № 384</w:t>
      </w:r>
    </w:p>
    <w:p w:rsidR="003678CC" w:rsidRPr="00F31A22" w:rsidRDefault="003678CC" w:rsidP="00F31A22">
      <w:pPr>
        <w:shd w:val="clear" w:color="auto" w:fill="FFFFFF"/>
        <w:tabs>
          <w:tab w:val="left" w:pos="13041"/>
          <w:tab w:val="left" w:pos="13608"/>
        </w:tabs>
        <w:spacing w:after="0"/>
        <w:ind w:firstLine="709"/>
        <w:jc w:val="right"/>
        <w:rPr>
          <w:rFonts w:eastAsia="Times New Roman" w:cs="Times New Roman"/>
          <w:i/>
          <w:iCs/>
          <w:color w:val="0F1115"/>
          <w:szCs w:val="28"/>
          <w:lang w:eastAsia="ru-RU"/>
        </w:rPr>
      </w:pPr>
      <w:r>
        <w:rPr>
          <w:rFonts w:eastAsia="Times New Roman" w:cs="Times New Roman"/>
          <w:color w:val="0F1115"/>
          <w:szCs w:val="28"/>
          <w:lang w:eastAsia="ru-RU"/>
        </w:rPr>
        <w:t>Заведующий_________________</w:t>
      </w:r>
      <w:proofErr w:type="spellStart"/>
      <w:r>
        <w:rPr>
          <w:rFonts w:eastAsia="Times New Roman" w:cs="Times New Roman"/>
          <w:color w:val="0F1115"/>
          <w:szCs w:val="28"/>
          <w:lang w:eastAsia="ru-RU"/>
        </w:rPr>
        <w:t>С.Н.Кожевник</w:t>
      </w:r>
      <w:proofErr w:type="spellEnd"/>
    </w:p>
    <w:p w:rsidR="00F31A22" w:rsidRPr="00F31A22" w:rsidRDefault="00F31A22" w:rsidP="00F31A22">
      <w:pPr>
        <w:spacing w:line="278" w:lineRule="auto"/>
        <w:jc w:val="center"/>
        <w:rPr>
          <w:rFonts w:eastAsia="Aptos" w:cs="Times New Roman"/>
          <w:szCs w:val="28"/>
        </w:rPr>
      </w:pPr>
    </w:p>
    <w:p w:rsidR="00F31A22" w:rsidRPr="00F31A22" w:rsidRDefault="00F31A22" w:rsidP="00F31A22">
      <w:pPr>
        <w:spacing w:line="278" w:lineRule="auto"/>
        <w:jc w:val="center"/>
        <w:rPr>
          <w:rFonts w:eastAsia="Aptos" w:cs="Times New Roman"/>
          <w:i/>
          <w:iCs/>
          <w:szCs w:val="28"/>
        </w:rPr>
      </w:pPr>
      <w:r w:rsidRPr="00F31A22">
        <w:rPr>
          <w:rFonts w:eastAsia="Aptos" w:cs="Times New Roman"/>
          <w:szCs w:val="28"/>
        </w:rPr>
        <w:t xml:space="preserve">План-график мероприятий по подготовке к внедрению </w:t>
      </w:r>
      <w:r w:rsidRPr="00F31A22">
        <w:rPr>
          <w:rFonts w:eastAsia="Aptos" w:cs="Times New Roman"/>
          <w:szCs w:val="28"/>
        </w:rPr>
        <w:br/>
        <w:t xml:space="preserve">Типового решения в </w:t>
      </w:r>
      <w:r>
        <w:rPr>
          <w:rFonts w:eastAsia="Aptos" w:cs="Times New Roman"/>
          <w:szCs w:val="28"/>
        </w:rPr>
        <w:t>образовательных организациях (наименование муниципального образования)</w:t>
      </w:r>
    </w:p>
    <w:p w:rsidR="00F31A22" w:rsidRPr="00F31A22" w:rsidRDefault="00F31A22" w:rsidP="00F31A22">
      <w:pPr>
        <w:spacing w:line="278" w:lineRule="auto"/>
        <w:jc w:val="center"/>
        <w:rPr>
          <w:rFonts w:eastAsia="Aptos" w:cs="Times New Roman"/>
          <w:szCs w:val="28"/>
        </w:rPr>
      </w:pPr>
    </w:p>
    <w:tbl>
      <w:tblPr>
        <w:tblStyle w:val="a3"/>
        <w:tblW w:w="5097" w:type="pct"/>
        <w:tblLook w:val="04A0" w:firstRow="1" w:lastRow="0" w:firstColumn="1" w:lastColumn="0" w:noHBand="0" w:noVBand="1"/>
      </w:tblPr>
      <w:tblGrid>
        <w:gridCol w:w="907"/>
        <w:gridCol w:w="6714"/>
        <w:gridCol w:w="241"/>
        <w:gridCol w:w="3096"/>
        <w:gridCol w:w="2493"/>
        <w:gridCol w:w="1622"/>
      </w:tblGrid>
      <w:tr w:rsidR="00E3601A" w:rsidRPr="00F31A22" w:rsidTr="003678CC">
        <w:trPr>
          <w:trHeight w:val="312"/>
        </w:trPr>
        <w:tc>
          <w:tcPr>
            <w:tcW w:w="301" w:type="pct"/>
          </w:tcPr>
          <w:p w:rsidR="00F31A22" w:rsidRPr="00F31A22" w:rsidRDefault="00F31A22" w:rsidP="00F31A22">
            <w:pPr>
              <w:jc w:val="center"/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№ п/п</w:t>
            </w:r>
          </w:p>
        </w:tc>
        <w:tc>
          <w:tcPr>
            <w:tcW w:w="2307" w:type="pct"/>
            <w:gridSpan w:val="2"/>
            <w:hideMark/>
          </w:tcPr>
          <w:p w:rsidR="00F31A22" w:rsidRPr="00F31A22" w:rsidRDefault="00F31A22" w:rsidP="00F31A22">
            <w:pPr>
              <w:jc w:val="center"/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Мероприятие</w:t>
            </w:r>
          </w:p>
        </w:tc>
        <w:tc>
          <w:tcPr>
            <w:tcW w:w="1027" w:type="pct"/>
            <w:hideMark/>
          </w:tcPr>
          <w:p w:rsidR="00F31A22" w:rsidRPr="00F31A22" w:rsidRDefault="00F31A22" w:rsidP="00F31A22">
            <w:pPr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Ответственные исполнители</w:t>
            </w:r>
          </w:p>
        </w:tc>
        <w:tc>
          <w:tcPr>
            <w:tcW w:w="827" w:type="pct"/>
            <w:hideMark/>
          </w:tcPr>
          <w:p w:rsidR="00F31A22" w:rsidRPr="00F31A22" w:rsidRDefault="00F31A22" w:rsidP="00F31A22">
            <w:pPr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Результат исполнения</w:t>
            </w:r>
          </w:p>
        </w:tc>
        <w:tc>
          <w:tcPr>
            <w:tcW w:w="538" w:type="pct"/>
            <w:hideMark/>
          </w:tcPr>
          <w:p w:rsidR="00F31A22" w:rsidRPr="00F31A22" w:rsidRDefault="00F31A22" w:rsidP="00F31A22">
            <w:pPr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Сроки исполнения</w:t>
            </w:r>
          </w:p>
        </w:tc>
      </w:tr>
      <w:tr w:rsidR="00E3601A" w:rsidRPr="00F31A22" w:rsidTr="003678CC">
        <w:trPr>
          <w:trHeight w:val="276"/>
        </w:trPr>
        <w:tc>
          <w:tcPr>
            <w:tcW w:w="301" w:type="pct"/>
          </w:tcPr>
          <w:p w:rsidR="00F31A22" w:rsidRPr="00F31A22" w:rsidRDefault="00F31A22" w:rsidP="00F31A22">
            <w:pPr>
              <w:numPr>
                <w:ilvl w:val="0"/>
                <w:numId w:val="1"/>
              </w:numPr>
              <w:ind w:left="33" w:hanging="142"/>
              <w:contextualSpacing/>
              <w:jc w:val="center"/>
              <w:rPr>
                <w:rFonts w:eastAsia="Aptos" w:cs="Times New Roman"/>
                <w:b/>
                <w:bCs/>
                <w:sz w:val="24"/>
              </w:rPr>
            </w:pPr>
          </w:p>
        </w:tc>
        <w:tc>
          <w:tcPr>
            <w:tcW w:w="4699" w:type="pct"/>
            <w:gridSpan w:val="5"/>
            <w:hideMark/>
          </w:tcPr>
          <w:p w:rsidR="00F31A22" w:rsidRPr="00F31A22" w:rsidRDefault="00F31A22" w:rsidP="00F31A22">
            <w:pPr>
              <w:jc w:val="center"/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Организационные мероприятия</w:t>
            </w:r>
          </w:p>
        </w:tc>
      </w:tr>
      <w:tr w:rsidR="00E3601A" w:rsidRPr="00F31A22" w:rsidTr="003678CC">
        <w:trPr>
          <w:trHeight w:val="900"/>
        </w:trPr>
        <w:tc>
          <w:tcPr>
            <w:tcW w:w="301" w:type="pct"/>
          </w:tcPr>
          <w:p w:rsidR="00F31A22" w:rsidRPr="00F31A22" w:rsidRDefault="00F31A22" w:rsidP="00F31A22">
            <w:pPr>
              <w:numPr>
                <w:ilvl w:val="1"/>
                <w:numId w:val="1"/>
              </w:numPr>
              <w:ind w:left="33" w:hanging="33"/>
              <w:contextualSpacing/>
              <w:jc w:val="both"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227" w:type="pct"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Обеспечение регистрации педагогических и иных работников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</w:t>
            </w:r>
          </w:p>
        </w:tc>
        <w:tc>
          <w:tcPr>
            <w:tcW w:w="1107" w:type="pct"/>
            <w:gridSpan w:val="2"/>
          </w:tcPr>
          <w:p w:rsidR="00F31A22" w:rsidRPr="00F31A22" w:rsidRDefault="00F31A22" w:rsidP="00E3601A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органов местного самоуправления</w:t>
            </w:r>
            <w:r w:rsidR="003678CC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27" w:type="pct"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Не менее 80% педагогических и иных работников образовательных организаций имеют учетную запись в ЕСИА</w:t>
            </w:r>
          </w:p>
        </w:tc>
        <w:tc>
          <w:tcPr>
            <w:tcW w:w="538" w:type="pct"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01.08.2026</w:t>
            </w:r>
          </w:p>
        </w:tc>
      </w:tr>
      <w:tr w:rsidR="00E3601A" w:rsidRPr="00F31A22" w:rsidTr="003678CC">
        <w:trPr>
          <w:trHeight w:val="1248"/>
        </w:trPr>
        <w:tc>
          <w:tcPr>
            <w:tcW w:w="301" w:type="pct"/>
          </w:tcPr>
          <w:p w:rsidR="00F31A22" w:rsidRPr="00F31A22" w:rsidRDefault="00F31A22" w:rsidP="00F31A22">
            <w:pPr>
              <w:numPr>
                <w:ilvl w:val="1"/>
                <w:numId w:val="1"/>
              </w:numPr>
              <w:ind w:left="33" w:hanging="33"/>
              <w:contextualSpacing/>
              <w:jc w:val="both"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227" w:type="pct"/>
          </w:tcPr>
          <w:p w:rsidR="00F31A22" w:rsidRPr="00F31A22" w:rsidRDefault="00F31A22" w:rsidP="00E3601A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Издание нормативных правовых актов о распределении обязанностей при работе с ТОР «Моя школа»</w:t>
            </w:r>
          </w:p>
        </w:tc>
        <w:tc>
          <w:tcPr>
            <w:tcW w:w="1107" w:type="pct"/>
            <w:gridSpan w:val="2"/>
          </w:tcPr>
          <w:p w:rsidR="00F31A22" w:rsidRPr="00F31A22" w:rsidRDefault="00F31A22" w:rsidP="00E3601A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органов местного самоуправления</w:t>
            </w:r>
            <w:r w:rsidR="003678CC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27" w:type="pct"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Нормативные правовые акты направлены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Минцифры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 и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Минпросвещения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</w:t>
            </w:r>
          </w:p>
        </w:tc>
        <w:tc>
          <w:tcPr>
            <w:tcW w:w="538" w:type="pct"/>
          </w:tcPr>
          <w:p w:rsidR="00F31A22" w:rsidRPr="00F31A22" w:rsidRDefault="006A2587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29.06</w:t>
            </w:r>
            <w:r w:rsidR="00F31A22" w:rsidRPr="00F31A22">
              <w:rPr>
                <w:rFonts w:eastAsia="Aptos" w:cs="Times New Roman"/>
                <w:color w:val="000000"/>
                <w:sz w:val="24"/>
              </w:rPr>
              <w:t>.2026</w:t>
            </w:r>
          </w:p>
        </w:tc>
      </w:tr>
      <w:tr w:rsidR="00E3601A" w:rsidRPr="00F31A22" w:rsidTr="00E62516">
        <w:trPr>
          <w:trHeight w:val="985"/>
        </w:trPr>
        <w:tc>
          <w:tcPr>
            <w:tcW w:w="301" w:type="pct"/>
          </w:tcPr>
          <w:p w:rsidR="00F31A22" w:rsidRPr="00F31A22" w:rsidRDefault="00F31A22" w:rsidP="00F31A22">
            <w:pPr>
              <w:numPr>
                <w:ilvl w:val="1"/>
                <w:numId w:val="1"/>
              </w:numPr>
              <w:ind w:left="33" w:hanging="33"/>
              <w:contextualSpacing/>
              <w:jc w:val="both"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227" w:type="pct"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Обеспечена регистрация обучающихся и их родителей (законных представителей) в ЕСИА</w:t>
            </w:r>
          </w:p>
        </w:tc>
        <w:tc>
          <w:tcPr>
            <w:tcW w:w="1107" w:type="pct"/>
            <w:gridSpan w:val="2"/>
          </w:tcPr>
          <w:p w:rsidR="00F31A22" w:rsidRPr="00F31A22" w:rsidRDefault="00F31A22" w:rsidP="00E3601A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органов местного самоуправления</w:t>
            </w:r>
            <w:r w:rsidR="003678CC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27" w:type="pct"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Не менее 85%обучающихся общеобразовательных организаций и профессиональных </w:t>
            </w:r>
            <w:r w:rsidRPr="00F31A22">
              <w:rPr>
                <w:rFonts w:eastAsia="Aptos" w:cs="Times New Roman"/>
                <w:color w:val="000000"/>
                <w:sz w:val="24"/>
              </w:rPr>
              <w:lastRenderedPageBreak/>
              <w:t>образовательных организаций</w:t>
            </w:r>
            <w:r w:rsidR="003678CC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прошли регистрацию в ЕСИА</w:t>
            </w:r>
          </w:p>
        </w:tc>
        <w:tc>
          <w:tcPr>
            <w:tcW w:w="538" w:type="pct"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lastRenderedPageBreak/>
              <w:t>15.09.2026</w:t>
            </w:r>
          </w:p>
        </w:tc>
      </w:tr>
      <w:tr w:rsidR="00E3601A" w:rsidRPr="00F31A22" w:rsidTr="003678CC">
        <w:trPr>
          <w:trHeight w:val="1248"/>
        </w:trPr>
        <w:tc>
          <w:tcPr>
            <w:tcW w:w="301" w:type="pct"/>
          </w:tcPr>
          <w:p w:rsidR="00F31A22" w:rsidRPr="00F31A22" w:rsidRDefault="00F31A22" w:rsidP="00F31A22">
            <w:pPr>
              <w:numPr>
                <w:ilvl w:val="1"/>
                <w:numId w:val="1"/>
              </w:numPr>
              <w:ind w:left="33" w:hanging="33"/>
              <w:contextualSpacing/>
              <w:jc w:val="both"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227" w:type="pct"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Обеспечена установка приложения «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Госуслуги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Моя школа» обучающимися и их родителями (законными представителями) </w:t>
            </w:r>
          </w:p>
        </w:tc>
        <w:tc>
          <w:tcPr>
            <w:tcW w:w="1107" w:type="pct"/>
            <w:gridSpan w:val="2"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органов местного самоуправления</w:t>
            </w:r>
            <w:r w:rsidR="003678CC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27" w:type="pct"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Не менее 60% обучающихся общеобразовательных организаций и профессиональных образовательных организаций и их родителей (законных представителей) установили приложение «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Госуслуги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Моя школа»</w:t>
            </w:r>
          </w:p>
        </w:tc>
        <w:tc>
          <w:tcPr>
            <w:tcW w:w="538" w:type="pct"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15.09.2026</w:t>
            </w:r>
          </w:p>
        </w:tc>
      </w:tr>
      <w:tr w:rsidR="00E3601A" w:rsidRPr="00F31A22" w:rsidTr="00E62516">
        <w:trPr>
          <w:trHeight w:val="355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22" w:rsidRPr="00F31A22" w:rsidRDefault="00F31A22" w:rsidP="00F31A22">
            <w:pPr>
              <w:numPr>
                <w:ilvl w:val="0"/>
                <w:numId w:val="1"/>
              </w:numPr>
              <w:ind w:left="-120"/>
              <w:contextualSpacing/>
              <w:jc w:val="center"/>
              <w:rPr>
                <w:rFonts w:eastAsia="Aptos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46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22" w:rsidRPr="00F31A22" w:rsidRDefault="00F31A22" w:rsidP="00F31A22">
            <w:pPr>
              <w:jc w:val="center"/>
              <w:rPr>
                <w:rFonts w:eastAsia="Aptos" w:cs="Times New Roman"/>
                <w:b/>
                <w:bCs/>
                <w:color w:val="000000"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color w:val="000000"/>
                <w:sz w:val="24"/>
              </w:rPr>
              <w:t>Подготовка к внедрению ТОР «Моя школа (общеобразовательные организации)</w:t>
            </w:r>
          </w:p>
        </w:tc>
      </w:tr>
      <w:tr w:rsidR="00E3601A" w:rsidRPr="00F31A22" w:rsidTr="00E62516">
        <w:trPr>
          <w:trHeight w:val="1551"/>
        </w:trPr>
        <w:tc>
          <w:tcPr>
            <w:tcW w:w="301" w:type="pct"/>
            <w:tcBorders>
              <w:top w:val="single" w:sz="4" w:space="0" w:color="auto"/>
            </w:tcBorders>
          </w:tcPr>
          <w:p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07" w:type="pct"/>
            <w:gridSpan w:val="2"/>
            <w:tcBorders>
              <w:top w:val="single" w:sz="4" w:space="0" w:color="auto"/>
            </w:tcBorders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Ком</w:t>
            </w:r>
            <w:bookmarkStart w:id="0" w:name="_GoBack"/>
            <w:bookmarkEnd w:id="0"/>
            <w:r w:rsidRPr="00F31A22">
              <w:rPr>
                <w:rFonts w:eastAsia="Aptos" w:cs="Times New Roman"/>
                <w:color w:val="000000"/>
                <w:sz w:val="24"/>
              </w:rPr>
              <w:t>плектование 1 класса и 10 классов в РГИС по итогам первой волны</w:t>
            </w:r>
          </w:p>
        </w:tc>
        <w:tc>
          <w:tcPr>
            <w:tcW w:w="1027" w:type="pct"/>
            <w:tcBorders>
              <w:top w:val="single" w:sz="4" w:space="0" w:color="auto"/>
            </w:tcBorders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органов местного самоуправления</w:t>
            </w:r>
            <w:r w:rsidR="003678CC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27" w:type="pct"/>
            <w:tcBorders>
              <w:top w:val="single" w:sz="4" w:space="0" w:color="auto"/>
            </w:tcBorders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Информация представлена в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Минцифры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 и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Минпросвещения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</w:t>
            </w:r>
          </w:p>
        </w:tc>
        <w:tc>
          <w:tcPr>
            <w:tcW w:w="538" w:type="pct"/>
            <w:tcBorders>
              <w:top w:val="single" w:sz="4" w:space="0" w:color="auto"/>
            </w:tcBorders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01.07.2026</w:t>
            </w:r>
          </w:p>
        </w:tc>
      </w:tr>
      <w:tr w:rsidR="00E3601A" w:rsidRPr="00F31A22" w:rsidTr="00E62516">
        <w:trPr>
          <w:trHeight w:val="1408"/>
        </w:trPr>
        <w:tc>
          <w:tcPr>
            <w:tcW w:w="301" w:type="pct"/>
            <w:tcBorders>
              <w:top w:val="single" w:sz="4" w:space="0" w:color="auto"/>
            </w:tcBorders>
          </w:tcPr>
          <w:p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07" w:type="pct"/>
            <w:gridSpan w:val="2"/>
            <w:tcBorders>
              <w:top w:val="single" w:sz="4" w:space="0" w:color="auto"/>
            </w:tcBorders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В РГИС обеспечен перевод учебного года на 2026/2027</w:t>
            </w:r>
          </w:p>
        </w:tc>
        <w:tc>
          <w:tcPr>
            <w:tcW w:w="1027" w:type="pct"/>
            <w:tcBorders>
              <w:top w:val="single" w:sz="4" w:space="0" w:color="auto"/>
            </w:tcBorders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органов местного самоуправления</w:t>
            </w:r>
            <w:r w:rsidR="003678CC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27" w:type="pct"/>
            <w:tcBorders>
              <w:top w:val="single" w:sz="4" w:space="0" w:color="auto"/>
            </w:tcBorders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Информация направлена в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Минцифры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</w:t>
            </w:r>
          </w:p>
        </w:tc>
        <w:tc>
          <w:tcPr>
            <w:tcW w:w="538" w:type="pct"/>
            <w:tcBorders>
              <w:top w:val="single" w:sz="4" w:space="0" w:color="auto"/>
            </w:tcBorders>
          </w:tcPr>
          <w:p w:rsidR="00F31A22" w:rsidRPr="00F31A22" w:rsidRDefault="000716D7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08</w:t>
            </w:r>
            <w:r w:rsidR="00F31A22" w:rsidRPr="00F31A22">
              <w:rPr>
                <w:rFonts w:eastAsia="Aptos" w:cs="Times New Roman"/>
                <w:color w:val="000000"/>
                <w:sz w:val="24"/>
              </w:rPr>
              <w:t>.07.2026</w:t>
            </w:r>
          </w:p>
        </w:tc>
      </w:tr>
      <w:tr w:rsidR="00E3601A" w:rsidRPr="00F31A22" w:rsidTr="003678CC">
        <w:trPr>
          <w:trHeight w:val="2496"/>
        </w:trPr>
        <w:tc>
          <w:tcPr>
            <w:tcW w:w="301" w:type="pct"/>
            <w:tcBorders>
              <w:top w:val="single" w:sz="4" w:space="0" w:color="auto"/>
            </w:tcBorders>
          </w:tcPr>
          <w:p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07" w:type="pct"/>
            <w:gridSpan w:val="2"/>
            <w:tcBorders>
              <w:top w:val="single" w:sz="4" w:space="0" w:color="auto"/>
            </w:tcBorders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Подключение пользователей к ТОР «Моя школа» (администраторы)</w:t>
            </w:r>
          </w:p>
        </w:tc>
        <w:tc>
          <w:tcPr>
            <w:tcW w:w="1027" w:type="pct"/>
            <w:tcBorders>
              <w:top w:val="single" w:sz="4" w:space="0" w:color="auto"/>
            </w:tcBorders>
          </w:tcPr>
          <w:p w:rsidR="00F31A22" w:rsidRPr="00F31A22" w:rsidRDefault="00F31A22" w:rsidP="00E3601A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органов местного самоуправления Консультанты-эксперты (ответственные ИКТ-специалисты в муниципальных образованиях)Руководители образовательных организаций</w:t>
            </w:r>
          </w:p>
        </w:tc>
        <w:tc>
          <w:tcPr>
            <w:tcW w:w="827" w:type="pct"/>
            <w:tcBorders>
              <w:top w:val="single" w:sz="4" w:space="0" w:color="auto"/>
            </w:tcBorders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Все администраторы подключены к ТОР «Моя школа»</w:t>
            </w:r>
          </w:p>
        </w:tc>
        <w:tc>
          <w:tcPr>
            <w:tcW w:w="538" w:type="pct"/>
            <w:tcBorders>
              <w:top w:val="single" w:sz="4" w:space="0" w:color="auto"/>
            </w:tcBorders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19.07.2026 – 20.08.2026</w:t>
            </w:r>
          </w:p>
        </w:tc>
      </w:tr>
      <w:tr w:rsidR="00E3601A" w:rsidRPr="00F31A22" w:rsidTr="003678CC">
        <w:trPr>
          <w:trHeight w:val="699"/>
        </w:trPr>
        <w:tc>
          <w:tcPr>
            <w:tcW w:w="301" w:type="pct"/>
            <w:tcBorders>
              <w:top w:val="single" w:sz="4" w:space="0" w:color="auto"/>
            </w:tcBorders>
          </w:tcPr>
          <w:p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07" w:type="pct"/>
            <w:gridSpan w:val="2"/>
            <w:tcBorders>
              <w:top w:val="single" w:sz="4" w:space="0" w:color="auto"/>
            </w:tcBorders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Подключение пользователей к ТОР «Моя школа» (педагогические и иные работники образовательных организаций)</w:t>
            </w:r>
          </w:p>
        </w:tc>
        <w:tc>
          <w:tcPr>
            <w:tcW w:w="1027" w:type="pct"/>
            <w:tcBorders>
              <w:top w:val="single" w:sz="4" w:space="0" w:color="auto"/>
            </w:tcBorders>
          </w:tcPr>
          <w:p w:rsidR="00F31A22" w:rsidRPr="00F31A22" w:rsidRDefault="00F31A22" w:rsidP="00E3601A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органов местного самоуправления образованием</w:t>
            </w:r>
            <w:r w:rsidR="003678CC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Консультанты-эксперты (ответственные ИКТ-специалисты в муниципальных образованиях)Руководители образовательных организаций</w:t>
            </w:r>
          </w:p>
        </w:tc>
        <w:tc>
          <w:tcPr>
            <w:tcW w:w="827" w:type="pct"/>
            <w:tcBorders>
              <w:top w:val="single" w:sz="4" w:space="0" w:color="auto"/>
            </w:tcBorders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Все пользователи в образовательных организациях подключены к ТОР «Моя школа»</w:t>
            </w:r>
          </w:p>
        </w:tc>
        <w:tc>
          <w:tcPr>
            <w:tcW w:w="538" w:type="pct"/>
            <w:tcBorders>
              <w:top w:val="single" w:sz="4" w:space="0" w:color="auto"/>
            </w:tcBorders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с 20.08.2026</w:t>
            </w:r>
          </w:p>
        </w:tc>
      </w:tr>
      <w:tr w:rsidR="00E3601A" w:rsidRPr="00F31A22" w:rsidTr="003678CC">
        <w:trPr>
          <w:trHeight w:val="699"/>
        </w:trPr>
        <w:tc>
          <w:tcPr>
            <w:tcW w:w="301" w:type="pct"/>
            <w:tcBorders>
              <w:top w:val="single" w:sz="4" w:space="0" w:color="auto"/>
            </w:tcBorders>
          </w:tcPr>
          <w:p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07" w:type="pct"/>
            <w:gridSpan w:val="2"/>
            <w:tcBorders>
              <w:top w:val="single" w:sz="4" w:space="0" w:color="auto"/>
            </w:tcBorders>
            <w:hideMark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Проведение сквозного тестирования ТОР «Моя школа»</w:t>
            </w:r>
          </w:p>
        </w:tc>
        <w:tc>
          <w:tcPr>
            <w:tcW w:w="1027" w:type="pct"/>
            <w:tcBorders>
              <w:top w:val="single" w:sz="4" w:space="0" w:color="auto"/>
            </w:tcBorders>
            <w:hideMark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органов местного самоуправления</w:t>
            </w:r>
            <w:r w:rsidR="003678CC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27" w:type="pct"/>
            <w:tcBorders>
              <w:top w:val="single" w:sz="4" w:space="0" w:color="auto"/>
            </w:tcBorders>
            <w:hideMark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Сквозное тестирование проведено</w:t>
            </w:r>
          </w:p>
        </w:tc>
        <w:tc>
          <w:tcPr>
            <w:tcW w:w="538" w:type="pct"/>
            <w:tcBorders>
              <w:top w:val="single" w:sz="4" w:space="0" w:color="auto"/>
            </w:tcBorders>
            <w:hideMark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с 20.08.2026</w:t>
            </w:r>
          </w:p>
        </w:tc>
      </w:tr>
      <w:tr w:rsidR="00E3601A" w:rsidRPr="00F31A22" w:rsidTr="00E62516">
        <w:trPr>
          <w:trHeight w:val="1977"/>
        </w:trPr>
        <w:tc>
          <w:tcPr>
            <w:tcW w:w="301" w:type="pct"/>
          </w:tcPr>
          <w:p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07" w:type="pct"/>
            <w:gridSpan w:val="2"/>
            <w:hideMark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Предоставление подписанных протоколов сквозного тестирования</w:t>
            </w:r>
          </w:p>
        </w:tc>
        <w:tc>
          <w:tcPr>
            <w:tcW w:w="1027" w:type="pct"/>
            <w:hideMark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органов местного самоуправления</w:t>
            </w:r>
            <w:r w:rsidR="003678CC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27" w:type="pct"/>
            <w:hideMark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Подписанные протоколы сквозного тестирования переданы в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Минцифры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 и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Минпросвещения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</w:t>
            </w:r>
          </w:p>
        </w:tc>
        <w:tc>
          <w:tcPr>
            <w:tcW w:w="538" w:type="pct"/>
            <w:hideMark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2</w:t>
            </w:r>
            <w:r w:rsidR="000716D7">
              <w:rPr>
                <w:rFonts w:eastAsia="Aptos" w:cs="Times New Roman"/>
                <w:color w:val="000000"/>
                <w:sz w:val="24"/>
              </w:rPr>
              <w:t>5</w:t>
            </w:r>
            <w:r w:rsidRPr="00F31A22">
              <w:rPr>
                <w:rFonts w:eastAsia="Aptos" w:cs="Times New Roman"/>
                <w:color w:val="000000"/>
                <w:sz w:val="24"/>
              </w:rPr>
              <w:t>.08.2026</w:t>
            </w:r>
          </w:p>
        </w:tc>
      </w:tr>
      <w:tr w:rsidR="00E3601A" w:rsidRPr="00F31A22" w:rsidTr="003678CC">
        <w:trPr>
          <w:trHeight w:val="1777"/>
        </w:trPr>
        <w:tc>
          <w:tcPr>
            <w:tcW w:w="301" w:type="pct"/>
          </w:tcPr>
          <w:p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07" w:type="pct"/>
            <w:gridSpan w:val="2"/>
          </w:tcPr>
          <w:p w:rsidR="00F31A22" w:rsidRPr="00F31A22" w:rsidRDefault="00F31A22" w:rsidP="00E3601A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Заполнение расписания на 2026/2027 учебный год</w:t>
            </w:r>
          </w:p>
        </w:tc>
        <w:tc>
          <w:tcPr>
            <w:tcW w:w="1027" w:type="pct"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органов местного самоуправления</w:t>
            </w:r>
            <w:r w:rsidR="003678CC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27" w:type="pct"/>
          </w:tcPr>
          <w:p w:rsidR="00F31A22" w:rsidRPr="00F31A22" w:rsidRDefault="00F31A22" w:rsidP="00E3601A">
            <w:pPr>
              <w:rPr>
                <w:rFonts w:eastAsia="Aptos" w:cs="Times New Roman"/>
                <w:sz w:val="24"/>
              </w:rPr>
            </w:pPr>
            <w:r w:rsidRPr="00F31A22">
              <w:rPr>
                <w:rFonts w:eastAsia="Aptos" w:cs="Times New Roman"/>
                <w:sz w:val="24"/>
              </w:rPr>
              <w:t xml:space="preserve">Расписание </w:t>
            </w:r>
            <w:r w:rsidRPr="00F31A22">
              <w:rPr>
                <w:rFonts w:eastAsia="Aptos" w:cs="Times New Roman"/>
                <w:color w:val="000000"/>
                <w:sz w:val="24"/>
              </w:rPr>
              <w:t>на 2026/2027 учебный год внесено в ТОР «Моя школа» по всем образовательным организациям</w:t>
            </w:r>
          </w:p>
        </w:tc>
        <w:tc>
          <w:tcPr>
            <w:tcW w:w="538" w:type="pct"/>
          </w:tcPr>
          <w:p w:rsidR="00F31A22" w:rsidRPr="00F31A22" w:rsidRDefault="00F31A22" w:rsidP="00F31A22">
            <w:pPr>
              <w:rPr>
                <w:rFonts w:eastAsia="Aptos" w:cs="Times New Roman"/>
                <w:sz w:val="24"/>
                <w:highlight w:val="yellow"/>
              </w:rPr>
            </w:pPr>
            <w:r w:rsidRPr="00F31A22">
              <w:rPr>
                <w:rFonts w:eastAsia="Aptos" w:cs="Times New Roman"/>
                <w:sz w:val="24"/>
              </w:rPr>
              <w:t>01.09.2026</w:t>
            </w:r>
          </w:p>
        </w:tc>
      </w:tr>
      <w:tr w:rsidR="00E3601A" w:rsidRPr="00F31A22" w:rsidTr="003678CC">
        <w:trPr>
          <w:trHeight w:val="397"/>
        </w:trPr>
        <w:tc>
          <w:tcPr>
            <w:tcW w:w="301" w:type="pct"/>
          </w:tcPr>
          <w:p w:rsidR="00F31A22" w:rsidRPr="00F31A22" w:rsidRDefault="00F31A22" w:rsidP="00F31A22">
            <w:pPr>
              <w:numPr>
                <w:ilvl w:val="0"/>
                <w:numId w:val="1"/>
              </w:numPr>
              <w:ind w:left="-120"/>
              <w:contextualSpacing/>
              <w:jc w:val="center"/>
              <w:rPr>
                <w:rFonts w:eastAsia="Aptos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4699" w:type="pct"/>
            <w:gridSpan w:val="5"/>
          </w:tcPr>
          <w:p w:rsidR="00F31A22" w:rsidRPr="00F31A22" w:rsidRDefault="00F31A22" w:rsidP="00F31A22">
            <w:pPr>
              <w:jc w:val="center"/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color w:val="000000"/>
                <w:sz w:val="24"/>
              </w:rPr>
              <w:t>Подготовка к внедрению ТОР «Моя школа (дошкольные образовательные организации)</w:t>
            </w:r>
          </w:p>
        </w:tc>
      </w:tr>
      <w:tr w:rsidR="00E3601A" w:rsidRPr="00F31A22" w:rsidTr="00E62516">
        <w:trPr>
          <w:trHeight w:val="1483"/>
        </w:trPr>
        <w:tc>
          <w:tcPr>
            <w:tcW w:w="301" w:type="pct"/>
          </w:tcPr>
          <w:p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07" w:type="pct"/>
            <w:gridSpan w:val="2"/>
            <w:hideMark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Проведение сквозного тестирования ТОР «Моя школа»</w:t>
            </w:r>
          </w:p>
        </w:tc>
        <w:tc>
          <w:tcPr>
            <w:tcW w:w="1027" w:type="pct"/>
            <w:hideMark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органов местного самоуправления</w:t>
            </w:r>
            <w:r w:rsidR="003678CC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27" w:type="pct"/>
            <w:hideMark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Сквозное тестирование проведено</w:t>
            </w:r>
          </w:p>
        </w:tc>
        <w:tc>
          <w:tcPr>
            <w:tcW w:w="538" w:type="pct"/>
            <w:hideMark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c 12.11.2026</w:t>
            </w:r>
          </w:p>
        </w:tc>
      </w:tr>
      <w:tr w:rsidR="00E3601A" w:rsidRPr="00F31A22" w:rsidTr="003678CC">
        <w:trPr>
          <w:trHeight w:val="2066"/>
        </w:trPr>
        <w:tc>
          <w:tcPr>
            <w:tcW w:w="301" w:type="pct"/>
          </w:tcPr>
          <w:p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07" w:type="pct"/>
            <w:gridSpan w:val="2"/>
            <w:hideMark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Предоставление подписанных протоколов сквозного тестирования</w:t>
            </w:r>
          </w:p>
        </w:tc>
        <w:tc>
          <w:tcPr>
            <w:tcW w:w="1027" w:type="pct"/>
            <w:hideMark/>
          </w:tcPr>
          <w:p w:rsidR="00F31A22" w:rsidRPr="00F31A22" w:rsidRDefault="00F31A22" w:rsidP="00E3601A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органов местного самоуправления</w:t>
            </w:r>
            <w:r w:rsidR="003678CC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27" w:type="pct"/>
            <w:hideMark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Подписанные протоколы сквозного тестирования переданы в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Минцифры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 и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Минпросвещения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</w:t>
            </w:r>
          </w:p>
        </w:tc>
        <w:tc>
          <w:tcPr>
            <w:tcW w:w="538" w:type="pct"/>
            <w:hideMark/>
          </w:tcPr>
          <w:p w:rsidR="00F31A22" w:rsidRPr="00F31A22" w:rsidRDefault="000716D7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18</w:t>
            </w:r>
            <w:r w:rsidR="00F31A22" w:rsidRPr="00F31A22">
              <w:rPr>
                <w:rFonts w:eastAsia="Aptos" w:cs="Times New Roman"/>
                <w:color w:val="000000"/>
                <w:sz w:val="24"/>
              </w:rPr>
              <w:t>.11.2026</w:t>
            </w:r>
          </w:p>
        </w:tc>
      </w:tr>
      <w:tr w:rsidR="00E3601A" w:rsidRPr="00F31A22" w:rsidTr="003678CC">
        <w:trPr>
          <w:trHeight w:val="276"/>
        </w:trPr>
        <w:tc>
          <w:tcPr>
            <w:tcW w:w="301" w:type="pct"/>
          </w:tcPr>
          <w:p w:rsidR="00F31A22" w:rsidRPr="00F31A22" w:rsidRDefault="00F31A22" w:rsidP="00F31A22">
            <w:pPr>
              <w:numPr>
                <w:ilvl w:val="0"/>
                <w:numId w:val="1"/>
              </w:numPr>
              <w:ind w:left="-120"/>
              <w:contextualSpacing/>
              <w:jc w:val="center"/>
              <w:rPr>
                <w:rFonts w:eastAsia="Aptos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4699" w:type="pct"/>
            <w:gridSpan w:val="5"/>
            <w:hideMark/>
          </w:tcPr>
          <w:p w:rsidR="00F31A22" w:rsidRPr="00F31A22" w:rsidRDefault="00F31A22" w:rsidP="00F31A22">
            <w:pPr>
              <w:jc w:val="center"/>
              <w:rPr>
                <w:rFonts w:eastAsia="Aptos" w:cs="Times New Roman"/>
                <w:b/>
                <w:bCs/>
                <w:color w:val="000000"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color w:val="000000"/>
                <w:sz w:val="24"/>
              </w:rPr>
              <w:t>Подготовка пользователей к работе с ТОР «Моя школа»</w:t>
            </w:r>
          </w:p>
        </w:tc>
      </w:tr>
      <w:tr w:rsidR="00E3601A" w:rsidRPr="00F31A22" w:rsidTr="003678CC">
        <w:trPr>
          <w:trHeight w:val="701"/>
        </w:trPr>
        <w:tc>
          <w:tcPr>
            <w:tcW w:w="301" w:type="pct"/>
          </w:tcPr>
          <w:p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227" w:type="pct"/>
            <w:hideMark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Обеспечение участия консультантов-экспертов (ответственных ИКТ-специалистов в муниципальных образованиях) в очных мероприятиях по подготовке</w:t>
            </w:r>
          </w:p>
        </w:tc>
        <w:tc>
          <w:tcPr>
            <w:tcW w:w="1107" w:type="pct"/>
            <w:gridSpan w:val="2"/>
            <w:hideMark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органов местного самоуправления</w:t>
            </w:r>
          </w:p>
        </w:tc>
        <w:tc>
          <w:tcPr>
            <w:tcW w:w="827" w:type="pct"/>
            <w:hideMark/>
          </w:tcPr>
          <w:p w:rsidR="00F31A22" w:rsidRPr="00F31A22" w:rsidRDefault="000716D7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О</w:t>
            </w:r>
            <w:r w:rsidR="00F31A22" w:rsidRPr="00F31A22">
              <w:rPr>
                <w:rFonts w:eastAsia="Aptos" w:cs="Times New Roman"/>
                <w:color w:val="000000"/>
                <w:sz w:val="24"/>
              </w:rPr>
              <w:t>тветственные ИКТ-специалисты в муниципальных образованиях приняли участие в очных мероприятиях по подготовке к работе с ТОР «Моя школа»</w:t>
            </w:r>
          </w:p>
        </w:tc>
        <w:tc>
          <w:tcPr>
            <w:tcW w:w="538" w:type="pct"/>
            <w:hideMark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11.07.2026 –19.08.2026</w:t>
            </w:r>
          </w:p>
        </w:tc>
      </w:tr>
      <w:tr w:rsidR="00E3601A" w:rsidRPr="00F31A22" w:rsidTr="00E62516">
        <w:trPr>
          <w:trHeight w:val="1712"/>
        </w:trPr>
        <w:tc>
          <w:tcPr>
            <w:tcW w:w="301" w:type="pct"/>
          </w:tcPr>
          <w:p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227" w:type="pct"/>
            <w:hideMark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Обеспечение участия администраторов в очных мероприятиях по подготовке к работе с ТОР «Моя школа»</w:t>
            </w:r>
          </w:p>
        </w:tc>
        <w:tc>
          <w:tcPr>
            <w:tcW w:w="1107" w:type="pct"/>
            <w:gridSpan w:val="2"/>
            <w:hideMark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органов местного самоуправления</w:t>
            </w:r>
            <w:r w:rsidR="003678CC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27" w:type="pct"/>
            <w:hideMark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Администраторы приняли участие в очных мероприятиях по подготовке к работе с ТОР «Моя школа»</w:t>
            </w:r>
          </w:p>
        </w:tc>
        <w:tc>
          <w:tcPr>
            <w:tcW w:w="538" w:type="pct"/>
            <w:hideMark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19.07.2026 – 19.08.2026</w:t>
            </w:r>
          </w:p>
        </w:tc>
      </w:tr>
      <w:tr w:rsidR="00E3601A" w:rsidRPr="00F31A22" w:rsidTr="003678CC">
        <w:trPr>
          <w:trHeight w:val="2119"/>
        </w:trPr>
        <w:tc>
          <w:tcPr>
            <w:tcW w:w="301" w:type="pct"/>
          </w:tcPr>
          <w:p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227" w:type="pct"/>
            <w:hideMark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Обеспечение участия педагогических и иных работников образовательных организаций в мероприятиях по подготовке к работе в ТОР «Моя школа» (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вебинары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>), прохождение педагогическими работниками дистанционной подготовки</w:t>
            </w:r>
          </w:p>
        </w:tc>
        <w:tc>
          <w:tcPr>
            <w:tcW w:w="1107" w:type="pct"/>
            <w:gridSpan w:val="2"/>
            <w:hideMark/>
          </w:tcPr>
          <w:p w:rsidR="00F31A22" w:rsidRPr="00F31A22" w:rsidRDefault="00F31A22" w:rsidP="00E3601A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органов местного самоуправления образованием</w:t>
            </w:r>
            <w:r w:rsidR="003678CC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Консультанты-эксперты (ответственные ИКТ-специалисты в муниципальных образованиях)Руководители образовательных организаций</w:t>
            </w:r>
          </w:p>
        </w:tc>
        <w:tc>
          <w:tcPr>
            <w:tcW w:w="827" w:type="pct"/>
            <w:hideMark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Все педагогические работники прошли дистанционную подготовку</w:t>
            </w:r>
          </w:p>
        </w:tc>
        <w:tc>
          <w:tcPr>
            <w:tcW w:w="538" w:type="pct"/>
            <w:hideMark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01.08.2026 – 01.09.2026</w:t>
            </w:r>
          </w:p>
        </w:tc>
      </w:tr>
      <w:tr w:rsidR="00E3601A" w:rsidRPr="00F31A22" w:rsidTr="003678CC">
        <w:trPr>
          <w:trHeight w:val="843"/>
        </w:trPr>
        <w:tc>
          <w:tcPr>
            <w:tcW w:w="301" w:type="pct"/>
          </w:tcPr>
          <w:p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227" w:type="pct"/>
            <w:hideMark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Обеспечено участие в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вебинарах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по часто задаваемым вопросам</w:t>
            </w:r>
          </w:p>
        </w:tc>
        <w:tc>
          <w:tcPr>
            <w:tcW w:w="1107" w:type="pct"/>
            <w:gridSpan w:val="2"/>
            <w:hideMark/>
          </w:tcPr>
          <w:p w:rsidR="00F31A22" w:rsidRPr="00F31A22" w:rsidRDefault="00F31A22" w:rsidP="00E3601A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органов местного самоуправления образованием</w:t>
            </w:r>
            <w:r w:rsidR="003678CC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Консультанты-эксперты (ответственные ИКТ-специалисты в муниципальных образованиях)</w:t>
            </w:r>
            <w:r w:rsidR="003678CC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27" w:type="pct"/>
            <w:hideMark/>
          </w:tcPr>
          <w:p w:rsidR="00F31A22" w:rsidRPr="00F31A22" w:rsidRDefault="000716D7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П</w:t>
            </w:r>
            <w:r w:rsidR="00F31A22" w:rsidRPr="00F31A22">
              <w:rPr>
                <w:rFonts w:eastAsia="Aptos" w:cs="Times New Roman"/>
                <w:color w:val="000000"/>
                <w:sz w:val="24"/>
              </w:rPr>
              <w:t xml:space="preserve">ользователи ТОР «Моя школа принимают участие в </w:t>
            </w:r>
            <w:proofErr w:type="spellStart"/>
            <w:r w:rsidR="00F31A22" w:rsidRPr="00F31A22">
              <w:rPr>
                <w:rFonts w:eastAsia="Aptos" w:cs="Times New Roman"/>
                <w:color w:val="000000"/>
                <w:sz w:val="24"/>
              </w:rPr>
              <w:t>вебинарах</w:t>
            </w:r>
            <w:proofErr w:type="spellEnd"/>
            <w:r w:rsidR="00F31A22" w:rsidRPr="00F31A22">
              <w:rPr>
                <w:rFonts w:eastAsia="Aptos" w:cs="Times New Roman"/>
                <w:color w:val="000000"/>
                <w:sz w:val="24"/>
              </w:rPr>
              <w:t xml:space="preserve"> по часто задаваемым вопросам</w:t>
            </w:r>
          </w:p>
        </w:tc>
        <w:tc>
          <w:tcPr>
            <w:tcW w:w="538" w:type="pct"/>
            <w:hideMark/>
          </w:tcPr>
          <w:p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с 01.09.2026 до 01.11.2026 еженедельно, далее ежемесячно</w:t>
            </w:r>
          </w:p>
        </w:tc>
      </w:tr>
    </w:tbl>
    <w:p w:rsidR="00F12C76" w:rsidRDefault="00F12C76" w:rsidP="00E62516">
      <w:pPr>
        <w:spacing w:after="0"/>
        <w:jc w:val="both"/>
      </w:pPr>
    </w:p>
    <w:sectPr w:rsidR="00F12C76" w:rsidSect="00F31A22">
      <w:pgSz w:w="16838" w:h="11906" w:orient="landscape" w:code="9"/>
      <w:pgMar w:top="851" w:right="1134" w:bottom="170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B6FFD"/>
    <w:multiLevelType w:val="multilevel"/>
    <w:tmpl w:val="DC482F7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1A22"/>
    <w:rsid w:val="000716D7"/>
    <w:rsid w:val="000B75CE"/>
    <w:rsid w:val="003678CC"/>
    <w:rsid w:val="003948A2"/>
    <w:rsid w:val="006105B9"/>
    <w:rsid w:val="00680404"/>
    <w:rsid w:val="006A2587"/>
    <w:rsid w:val="006C0B77"/>
    <w:rsid w:val="008242FF"/>
    <w:rsid w:val="00870751"/>
    <w:rsid w:val="00922C48"/>
    <w:rsid w:val="00B3650D"/>
    <w:rsid w:val="00B915B7"/>
    <w:rsid w:val="00E3601A"/>
    <w:rsid w:val="00E62516"/>
    <w:rsid w:val="00EA59DF"/>
    <w:rsid w:val="00EE4070"/>
    <w:rsid w:val="00F12C76"/>
    <w:rsid w:val="00F31A22"/>
    <w:rsid w:val="00FF3C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A8CA2"/>
  <w15:docId w15:val="{38F430E4-25B4-47DB-A1FA-2186860E7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1A2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874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2026-06-09T10:52:00Z</dcterms:created>
  <dcterms:modified xsi:type="dcterms:W3CDTF">2026-06-29T06:08:00Z</dcterms:modified>
</cp:coreProperties>
</file>