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8060E" w14:textId="77777777" w:rsidR="00DE6A94" w:rsidRPr="00DE6A94" w:rsidRDefault="00DE6A94" w:rsidP="00DE6A94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  <w:r w:rsidRPr="00DE6A94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  <w:t>Общественное наблюдение</w:t>
      </w:r>
    </w:p>
    <w:p w14:paraId="550D3322" w14:textId="77777777" w:rsidR="00DE6A94" w:rsidRPr="00DE6A94" w:rsidRDefault="00DE6A94" w:rsidP="00DE6A94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DE6A94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Общественными наблюдателями</w:t>
      </w:r>
      <w:r w:rsidRPr="00DE6A9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при проведении ГИА признаются совершеннолетние граждане Российской Федерации, получившие аккредитацию.</w:t>
      </w:r>
    </w:p>
    <w:p w14:paraId="766F7657" w14:textId="77777777" w:rsidR="00DE6A94" w:rsidRPr="00DE6A94" w:rsidRDefault="00DE6A94" w:rsidP="00DE6A94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DE6A9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Аккредитацию граждан в качестве общественных наблюдателей осуществляет орган исполнительной власти субъекта Российской Федерации, осуществлявший государственное управление в сфере образования.</w:t>
      </w:r>
    </w:p>
    <w:p w14:paraId="2D1BE363" w14:textId="77777777" w:rsidR="00DE6A94" w:rsidRPr="00DE6A94" w:rsidRDefault="00DE6A94" w:rsidP="00DE6A94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DE6A9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Аккредитация граждан осуществляется по их личным заявлениям. Заявление может быть подано также уполномоченным лицом на основании документа, удостоверяющего его личность, и оформленной в установленном порядке доверенности.</w:t>
      </w:r>
    </w:p>
    <w:p w14:paraId="21EF2981" w14:textId="77777777" w:rsidR="00DE6A94" w:rsidRPr="00DE6A94" w:rsidRDefault="00DE6A94" w:rsidP="00DE6A94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DE6A94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В заявлении указываются:</w:t>
      </w:r>
    </w:p>
    <w:p w14:paraId="6F17F9D9" w14:textId="77777777" w:rsidR="00DE6A94" w:rsidRPr="00DE6A94" w:rsidRDefault="00DE6A94" w:rsidP="00DE6A94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DE6A9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1) фамилия, имя, отчество (последнее — при наличии), пол, год рождения, контактный телефон (при наличии), адрес электронной почты (при наличии), адреса регистрации и фактического проживания, реквизиты документа, удостоверяющего личность гражданина, подавшего заявление;</w:t>
      </w:r>
    </w:p>
    <w:p w14:paraId="05D8FEAF" w14:textId="77777777" w:rsidR="00DE6A94" w:rsidRPr="00DE6A94" w:rsidRDefault="00DE6A94" w:rsidP="00DE6A94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DE6A9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2) места, в которых гражданин, подавший заявление, желает осуществлять общественное наблюдение:</w:t>
      </w:r>
    </w:p>
    <w:p w14:paraId="70AF34FF" w14:textId="77777777" w:rsidR="00DE6A94" w:rsidRPr="00DE6A94" w:rsidRDefault="00DE6A94" w:rsidP="00DE6A94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DE6A9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а) при проведении ГИА: пункты проведения экзаменов, региональный центр обработки информации субъекта Российской Федерации, места работы предметных комиссий субъекта Российской Федерации, места работы апелляционной комиссии субъекта Российской Федерации (далее вместе — места проведения ГИА);</w:t>
      </w:r>
    </w:p>
    <w:p w14:paraId="0C910809" w14:textId="77777777" w:rsidR="00DE6A94" w:rsidRPr="00DE6A94" w:rsidRDefault="00DE6A94" w:rsidP="00DE6A94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DE6A9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3) форма, в которой гражданин, подавший заявление, желает осуществлять общественное наблюдение (с присутствием в местах проведения ГИА и (или) дистанционно с использованием информационно-коммуникационных технологий (далее — дистанционная форма) — для граждан, желающих получить аккредитацию в качестве общественного наблюдателя при проведении ГИА;</w:t>
      </w:r>
    </w:p>
    <w:p w14:paraId="32EDFC3D" w14:textId="77777777" w:rsidR="00DE6A94" w:rsidRPr="00DE6A94" w:rsidRDefault="00DE6A94" w:rsidP="00DE6A94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DE6A9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4) населенный пункт, на территории которого гражданин, подавший заявление, желает присутствовать в качестве общественного наблюдателя в местах проведения ГИА (за исключением граждан, желающих осуществлять общественное наблюдение в дистанционной форме);</w:t>
      </w:r>
    </w:p>
    <w:p w14:paraId="6EF28820" w14:textId="77777777" w:rsidR="00DE6A94" w:rsidRPr="00DE6A94" w:rsidRDefault="00DE6A94" w:rsidP="00DE6A94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DE6A9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lastRenderedPageBreak/>
        <w:t>5) даты присутствия в местах проведения ГИА и (или) даты осуществления общественного наблюдения в дистанционной форме в соответствии со сроками проведения ГИА;</w:t>
      </w:r>
    </w:p>
    <w:p w14:paraId="695D16E7" w14:textId="77777777" w:rsidR="00DE6A94" w:rsidRPr="00DE6A94" w:rsidRDefault="00DE6A94" w:rsidP="00DE6A94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DE6A9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6) информация об отсутствии (наличии) у гражданина, подавшего заявление, и (или) его близких родственников личной заинтересованности (прямой или косвенной), которая может повлиять на надлежащее, объективное и беспристрастное осуществление общественного наблюдения в целях обеспечения соблюдения порядка проведения ГИА, в том числе направление информации о нарушениях, выявленных при проведении ГИА;</w:t>
      </w:r>
    </w:p>
    <w:p w14:paraId="33448FAF" w14:textId="77777777" w:rsidR="00DE6A94" w:rsidRPr="00DE6A94" w:rsidRDefault="00DE6A94" w:rsidP="00DE6A94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DE6A9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7) сведения об ознакомлении с порядком проведения государственной итоговой аттестации по образовательным программам основного общего образования, порядком проведения государственной итоговой аттестации по образовательным программам среднего общего образования;</w:t>
      </w:r>
    </w:p>
    <w:p w14:paraId="6848F866" w14:textId="77777777" w:rsidR="00DE6A94" w:rsidRPr="00DE6A94" w:rsidRDefault="00DE6A94" w:rsidP="00DE6A94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DE6A9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8) способ получения удостоверения общественного наблюдателя (лично или через доверенное лицо в аккредитующем органе);</w:t>
      </w:r>
    </w:p>
    <w:p w14:paraId="526E5A5D" w14:textId="77777777" w:rsidR="00DE6A94" w:rsidRPr="00DE6A94" w:rsidRDefault="00DE6A94" w:rsidP="00DE6A94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DE6A9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9) дата подачи заявления.</w:t>
      </w:r>
    </w:p>
    <w:p w14:paraId="6E8D7E8B" w14:textId="77777777" w:rsidR="00DE6A94" w:rsidRPr="00DE6A94" w:rsidRDefault="00DE6A94" w:rsidP="00DE6A94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DE6A9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Указанные данные удостоверяются собственноручной подписью гражданина, подавшего заявление.</w:t>
      </w:r>
    </w:p>
    <w:p w14:paraId="453C95C1" w14:textId="77777777" w:rsidR="00DE6A94" w:rsidRPr="00DE6A94" w:rsidRDefault="00DE6A94" w:rsidP="00DE6A94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DE6A94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Срок подачи заявления</w:t>
      </w:r>
      <w:r w:rsidRPr="00DE6A9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— при осуществлении общественного наблюдения в местах проведения ГИА — не позднее чем за 3 рабочих дня до даты проведения экзамена по соответствующему учебному предмету.</w:t>
      </w:r>
    </w:p>
    <w:p w14:paraId="4049DF4F" w14:textId="77777777" w:rsidR="00DE6A94" w:rsidRPr="00DE6A94" w:rsidRDefault="00DE6A94" w:rsidP="00DE6A94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DE6A9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 случае выявления недостоверных данных, указанных в заявлении, наличия у гражданина, подавшего заявление, и (или) его близких родственников личной заинтересованности (прямой или косвенной), которая может повлиять на надлежащее, объективное и беспристрастное осуществление общественного наблюдения в целях обеспечения соблюдения порядка проведения ГИА, в том числе направление информации о нарушениях, выявленных при проведении ГИА, аккредитующий орган выдает гражданину (доверенному лицу) на руки или высылает почтовым отправлением по адресу фактического проживания, указанному в его заявлении, мотивированный отказ в аккредитации в качестве общественного наблюдателя.</w:t>
      </w:r>
    </w:p>
    <w:p w14:paraId="6D08BD80" w14:textId="77777777" w:rsidR="00DE6A94" w:rsidRPr="00DE6A94" w:rsidRDefault="00DE6A94" w:rsidP="00DE6A94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DE6A94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Решение об аккредитации</w:t>
      </w:r>
      <w:r w:rsidRPr="00DE6A9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 гражданина в качестве общественного наблюдателя принимается аккредитующим органом не позднее чем за один рабочий день до </w:t>
      </w:r>
      <w:r w:rsidRPr="00DE6A9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lastRenderedPageBreak/>
        <w:t>установленной в соответствии с законодательством об образовании даты проведения экзамена по соответствующему учебному предмету.</w:t>
      </w:r>
    </w:p>
    <w:p w14:paraId="035AD59C" w14:textId="77777777" w:rsidR="00DE6A94" w:rsidRPr="00DE6A94" w:rsidRDefault="00DE6A94" w:rsidP="00DE6A94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DE6A94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Статус общественных наблюдателей</w:t>
      </w:r>
      <w:r w:rsidRPr="00DE6A9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подтверждается удостоверением общественного наблюдателя, выдаваемым аккредитующим органом.</w:t>
      </w:r>
    </w:p>
    <w:p w14:paraId="4EC169C2" w14:textId="77777777" w:rsidR="00DE6A94" w:rsidRPr="00DE6A94" w:rsidRDefault="00DE6A94" w:rsidP="00DE6A94">
      <w:pPr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DE6A94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14:paraId="06598C4C" w14:textId="77777777" w:rsidR="00710A7B" w:rsidRDefault="00710A7B"/>
    <w:sectPr w:rsidR="00710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94"/>
    <w:rsid w:val="00710A7B"/>
    <w:rsid w:val="00D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83C3"/>
  <w15:chartTrackingRefBased/>
  <w15:docId w15:val="{D58C5928-0014-40AB-B271-405A3607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0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9128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Круглянская СОШ</dc:creator>
  <cp:keywords/>
  <dc:description/>
  <cp:lastModifiedBy>МБОУ Круглянская СОШ</cp:lastModifiedBy>
  <cp:revision>1</cp:revision>
  <dcterms:created xsi:type="dcterms:W3CDTF">2026-03-05T11:37:00Z</dcterms:created>
  <dcterms:modified xsi:type="dcterms:W3CDTF">2026-03-05T11:38:00Z</dcterms:modified>
</cp:coreProperties>
</file>