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96"/>
        <w:tblOverlap w:val="never"/>
        <w:tblW w:w="4039" w:type="dxa"/>
        <w:tblLook w:val="04A0" w:firstRow="1" w:lastRow="0" w:firstColumn="1" w:lastColumn="0" w:noHBand="0" w:noVBand="1"/>
      </w:tblPr>
      <w:tblGrid>
        <w:gridCol w:w="4039"/>
      </w:tblGrid>
      <w:tr w:rsidR="0020475B" w:rsidRPr="00640C82" w:rsidTr="0087217E">
        <w:trPr>
          <w:trHeight w:val="1423"/>
        </w:trPr>
        <w:tc>
          <w:tcPr>
            <w:tcW w:w="4039" w:type="dxa"/>
            <w:hideMark/>
          </w:tcPr>
          <w:p w:rsidR="0020475B" w:rsidRPr="00640C82" w:rsidRDefault="0020475B" w:rsidP="0087217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C82">
              <w:rPr>
                <w:rFonts w:ascii="Times New Roman" w:hAnsi="Times New Roman" w:cs="Times New Roman"/>
                <w:sz w:val="24"/>
                <w:szCs w:val="24"/>
              </w:rPr>
              <w:t>Принято решением</w:t>
            </w:r>
          </w:p>
          <w:p w:rsidR="0020475B" w:rsidRPr="00640C82" w:rsidRDefault="0020475B" w:rsidP="0087217E">
            <w:pPr>
              <w:pStyle w:val="a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40C82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20475B" w:rsidRPr="00640C82" w:rsidRDefault="0020475B" w:rsidP="0087217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C82">
              <w:rPr>
                <w:rFonts w:ascii="Times New Roman" w:hAnsi="Times New Roman" w:cs="Times New Roman"/>
                <w:sz w:val="24"/>
                <w:szCs w:val="24"/>
              </w:rPr>
              <w:t>от 31.08.2024 г., протокол № 1</w:t>
            </w:r>
          </w:p>
        </w:tc>
      </w:tr>
    </w:tbl>
    <w:tbl>
      <w:tblPr>
        <w:tblpPr w:leftFromText="180" w:rightFromText="180" w:vertAnchor="text" w:horzAnchor="page" w:tblpX="7240" w:tblpY="-292"/>
        <w:tblOverlap w:val="never"/>
        <w:tblW w:w="4672" w:type="dxa"/>
        <w:tblLook w:val="04A0" w:firstRow="1" w:lastRow="0" w:firstColumn="1" w:lastColumn="0" w:noHBand="0" w:noVBand="1"/>
      </w:tblPr>
      <w:tblGrid>
        <w:gridCol w:w="4672"/>
      </w:tblGrid>
      <w:tr w:rsidR="0020475B" w:rsidRPr="00640C82" w:rsidTr="0087217E">
        <w:trPr>
          <w:trHeight w:val="1516"/>
        </w:trPr>
        <w:tc>
          <w:tcPr>
            <w:tcW w:w="4672" w:type="dxa"/>
            <w:hideMark/>
          </w:tcPr>
          <w:p w:rsidR="0020475B" w:rsidRDefault="0020475B" w:rsidP="0087217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75B" w:rsidRPr="00640C82" w:rsidRDefault="0020475B" w:rsidP="0087217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C8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0475B" w:rsidRPr="00640C82" w:rsidRDefault="0020475B" w:rsidP="0087217E">
            <w:pPr>
              <w:pStyle w:val="a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40C82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 директора </w:t>
            </w:r>
          </w:p>
          <w:p w:rsidR="0020475B" w:rsidRPr="00640C82" w:rsidRDefault="0020475B" w:rsidP="0087217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C82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№58» </w:t>
            </w:r>
          </w:p>
          <w:p w:rsidR="0020475B" w:rsidRPr="00640C82" w:rsidRDefault="0020475B" w:rsidP="0087217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40C82">
              <w:rPr>
                <w:rFonts w:ascii="Times New Roman" w:hAnsi="Times New Roman" w:cs="Times New Roman"/>
                <w:sz w:val="24"/>
                <w:szCs w:val="24"/>
              </w:rPr>
              <w:t>№ 309  от 31.08.2024 г.</w:t>
            </w:r>
          </w:p>
          <w:p w:rsidR="0020475B" w:rsidRPr="00640C82" w:rsidRDefault="0020475B" w:rsidP="0087217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C8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Pr="00640C82">
              <w:rPr>
                <w:rFonts w:ascii="Times New Roman" w:hAnsi="Times New Roman" w:cs="Times New Roman"/>
                <w:sz w:val="24"/>
                <w:szCs w:val="24"/>
              </w:rPr>
              <w:t>Е.К.Серова</w:t>
            </w:r>
            <w:proofErr w:type="spellEnd"/>
          </w:p>
        </w:tc>
      </w:tr>
    </w:tbl>
    <w:p w:rsidR="0020475B" w:rsidRDefault="0020475B" w:rsidP="00FC6719">
      <w:pPr>
        <w:spacing w:after="0" w:line="240" w:lineRule="auto"/>
        <w:ind w:left="240" w:right="24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20475B" w:rsidRDefault="0020475B" w:rsidP="00FC6719">
      <w:pPr>
        <w:spacing w:after="0" w:line="240" w:lineRule="auto"/>
        <w:ind w:left="240" w:right="24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20475B" w:rsidRDefault="0020475B" w:rsidP="00FC6719">
      <w:pPr>
        <w:spacing w:after="0" w:line="240" w:lineRule="auto"/>
        <w:ind w:left="240" w:right="24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40DF2" w:rsidRDefault="00840DF2" w:rsidP="00FC6719">
      <w:pPr>
        <w:spacing w:after="0" w:line="240" w:lineRule="auto"/>
        <w:ind w:left="240" w:right="24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40DF2" w:rsidRDefault="00840DF2" w:rsidP="00FC6719">
      <w:pPr>
        <w:spacing w:after="0" w:line="240" w:lineRule="auto"/>
        <w:ind w:left="240" w:right="24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40DF2" w:rsidRDefault="00840DF2" w:rsidP="005E49ED">
      <w:pPr>
        <w:spacing w:after="0" w:line="240" w:lineRule="auto"/>
        <w:ind w:right="24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840DF2" w:rsidRPr="00840DF2" w:rsidRDefault="00FC6719" w:rsidP="00840DF2">
      <w:pPr>
        <w:spacing w:after="0" w:line="240" w:lineRule="auto"/>
        <w:ind w:left="240" w:right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840DF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Положение</w:t>
      </w:r>
    </w:p>
    <w:p w:rsidR="00840DF2" w:rsidRDefault="00FC6719" w:rsidP="00840DF2">
      <w:pPr>
        <w:spacing w:after="0" w:line="240" w:lineRule="auto"/>
        <w:ind w:left="240" w:right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840DF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о дополнительном образовании </w:t>
      </w:r>
    </w:p>
    <w:p w:rsidR="00FC6719" w:rsidRPr="00840DF2" w:rsidRDefault="00FC6719" w:rsidP="00840DF2">
      <w:pPr>
        <w:spacing w:after="0" w:line="240" w:lineRule="auto"/>
        <w:ind w:left="240" w:right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40DF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в </w:t>
      </w:r>
      <w:r w:rsidR="00840DF2" w:rsidRPr="00840DF2">
        <w:rPr>
          <w:rFonts w:ascii="Times New Roman" w:hAnsi="Times New Roman" w:cs="Times New Roman"/>
          <w:b/>
          <w:sz w:val="40"/>
          <w:szCs w:val="40"/>
        </w:rPr>
        <w:t>МБОУ «Лицей №58»</w:t>
      </w:r>
    </w:p>
    <w:p w:rsidR="00FC6719" w:rsidRPr="00840DF2" w:rsidRDefault="00FC6719" w:rsidP="00FC6719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840DF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1. Общие положения</w:t>
      </w:r>
    </w:p>
    <w:p w:rsidR="00FC6719" w:rsidRPr="00840DF2" w:rsidRDefault="00FC6719" w:rsidP="00B35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1.1. </w:t>
      </w:r>
      <w:proofErr w:type="gramStart"/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Настоящее </w:t>
      </w:r>
      <w:r w:rsidRPr="00840DF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Положение о дополнительном образовании в </w:t>
      </w:r>
      <w:r w:rsidR="005E49ED">
        <w:rPr>
          <w:rFonts w:ascii="Times New Roman" w:hAnsi="Times New Roman" w:cs="Times New Roman"/>
          <w:sz w:val="24"/>
          <w:szCs w:val="24"/>
        </w:rPr>
        <w:t xml:space="preserve">МБОУ «Лицей №58» 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разработано в соответствии с Федеральным законом № 273-ФЗ от 29.12.2012 года «Об образовании в Российской Федерации» с изменениями от 8 августа 2024 года, Приказом Министерства просвещения Российской Федерации № 629 от 27 июля 2022 года «Об утверждении Порядка организации и осуществления образовательной деятельности по дополнительным общеобразовательным программам», а также Уставом </w:t>
      </w:r>
      <w:r w:rsidR="005E49ED">
        <w:rPr>
          <w:rFonts w:ascii="Times New Roman" w:hAnsi="Times New Roman" w:cs="Times New Roman"/>
          <w:sz w:val="24"/>
          <w:szCs w:val="24"/>
        </w:rPr>
        <w:t>МБОУ «Лицей №58</w:t>
      </w:r>
      <w:proofErr w:type="gramEnd"/>
      <w:r w:rsidR="005E49ED">
        <w:rPr>
          <w:rFonts w:ascii="Times New Roman" w:hAnsi="Times New Roman" w:cs="Times New Roman"/>
          <w:sz w:val="24"/>
          <w:szCs w:val="24"/>
        </w:rPr>
        <w:t xml:space="preserve">» 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 xml:space="preserve">1.2. </w:t>
      </w:r>
      <w:proofErr w:type="gramStart"/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Данное Положение определяет цель и задачи дополнительного образования обучающихся в </w:t>
      </w:r>
      <w:r w:rsidR="005E49E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лицее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, функции дополнительного образования, содержание образовательной деятельности в объединениях дополнительного образования,</w:t>
      </w:r>
      <w:proofErr w:type="gramEnd"/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рассматривает организацию образовательной деятельности, ее взаимоотношения и связи с другими организациями, устанавливает систему </w:t>
      </w:r>
      <w:proofErr w:type="gramStart"/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ведения журналов учета работы дополнительного образования</w:t>
      </w:r>
      <w:proofErr w:type="gramEnd"/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детей, устанавливает общие требования к ведению журналов учета работы объединения и порядок их проверки.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>1.3. </w:t>
      </w:r>
      <w:r w:rsidRPr="00840DF2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eastAsia="ru-RU"/>
        </w:rPr>
        <w:t>Дополнительное образование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 –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</w:t>
      </w:r>
      <w:r w:rsidR="001D7013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шением уровня образования.</w:t>
      </w:r>
      <w:r w:rsidR="001D7013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>1.4.</w:t>
      </w:r>
      <w:r w:rsidR="00B35ECB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Допо</w:t>
      </w:r>
      <w:r w:rsidR="001D7013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лнительное образование является равноправным, взаимодополняющим компонентом базового 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образования.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>1.5. Дополнительное образование детей строится на принципах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>1.6. Организация деятельности дополнительного образования детей, формирование системы дополнительного образования осуществляется на основе проводимых в общеобразовательной организации исследованиях потребностей и интересов обучающихся, их родителей (законных представителей).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>1.7. Руководителем дополнительного образования детей является заместитель директора по воспитательной работе, который организует работу и несёт ответственность за её результаты.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>1.8. В соответствии с Федеральным законом «Об образовании в Российской Федерации» к занятию педагогической деятельностью в государственных и муниципальных</w:t>
      </w:r>
      <w:r w:rsidR="005E49ED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общеобразовательных организациях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не допускаются иностранные агенты.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lastRenderedPageBreak/>
        <w:t>1.9. 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>1.10. Для организации дополнительного образования детей используются учебные кабинеты, спортивный зал, другие помещения.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>1.11. В соответствии с Положением структура дополнительного образования детей определяется целями и задачами дополнительного образования детей в школе, количеством и направленностью реализуемых дополнительных образовательных программ и включает следующие компоненты: (в качестве таковых могут быть: кружки, студии, секции, профильные лаборатории, клубы и т.д.).</w:t>
      </w:r>
      <w:r w:rsidRPr="00840DF2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br/>
        <w:t>1.12. Штатное расписание формируется в соответствии со структурой дополнительного образования и может меняться в связи с производственной необходимостью и развитием дополнительного образования (в составе штатных единиц могут быть методисты, педагоги-организаторы, педагоги-психологи, социальные педагоги, педагоги дополнительного образования и др.). Деятельность педагогов дополнительного образования определяется соответствующими должностными инструкциями.</w:t>
      </w:r>
    </w:p>
    <w:p w:rsidR="00FC6719" w:rsidRPr="00F46DCA" w:rsidRDefault="00FC6719" w:rsidP="00FC6719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и задачи дополнительного образования в школе</w:t>
      </w:r>
    </w:p>
    <w:p w:rsidR="00FC6719" w:rsidRPr="00B35ECB" w:rsidRDefault="00F548DB" w:rsidP="00F46DCA">
      <w:pPr>
        <w:rPr>
          <w:rFonts w:ascii="Times New Roman" w:hAnsi="Times New Roman" w:cs="Times New Roman"/>
          <w:sz w:val="24"/>
          <w:lang w:eastAsia="ru-RU"/>
        </w:rPr>
      </w:pPr>
      <w:r w:rsidRPr="00F548DB">
        <w:rPr>
          <w:rFonts w:ascii="Times New Roman" w:hAnsi="Times New Roman" w:cs="Times New Roman"/>
          <w:sz w:val="24"/>
          <w:lang w:eastAsia="ru-RU"/>
        </w:rPr>
        <w:t xml:space="preserve">2.1. </w:t>
      </w:r>
      <w:bookmarkStart w:id="0" w:name="_GoBack"/>
      <w:bookmarkEnd w:id="0"/>
      <w:r w:rsidR="00FC6719" w:rsidRPr="00B35ECB">
        <w:rPr>
          <w:rFonts w:ascii="Times New Roman" w:hAnsi="Times New Roman" w:cs="Times New Roman"/>
          <w:b/>
          <w:bCs/>
          <w:sz w:val="24"/>
          <w:lang w:eastAsia="ru-RU"/>
        </w:rPr>
        <w:t>Цель дополнительного образования обучающихся</w:t>
      </w:r>
      <w:r w:rsidR="00FC6719" w:rsidRPr="00B35ECB">
        <w:rPr>
          <w:rFonts w:ascii="Times New Roman" w:hAnsi="Times New Roman" w:cs="Times New Roman"/>
          <w:sz w:val="24"/>
          <w:lang w:eastAsia="ru-RU"/>
        </w:rPr>
        <w:t> — создание условий для самореализации личности каждого обучающегося через дальнейшее совершенствование системы дополните</w:t>
      </w:r>
      <w:r w:rsidR="005E49ED" w:rsidRPr="00B35ECB">
        <w:rPr>
          <w:rFonts w:ascii="Times New Roman" w:hAnsi="Times New Roman" w:cs="Times New Roman"/>
          <w:sz w:val="24"/>
          <w:lang w:eastAsia="ru-RU"/>
        </w:rPr>
        <w:t>льного образования детей в лицее</w:t>
      </w:r>
      <w:r w:rsidR="00FC6719" w:rsidRPr="00B35ECB">
        <w:rPr>
          <w:rFonts w:ascii="Times New Roman" w:hAnsi="Times New Roman" w:cs="Times New Roman"/>
          <w:sz w:val="24"/>
          <w:lang w:eastAsia="ru-RU"/>
        </w:rPr>
        <w:t>.</w:t>
      </w:r>
      <w:r w:rsidR="00FC6719" w:rsidRPr="00B35ECB">
        <w:rPr>
          <w:rFonts w:ascii="Times New Roman" w:hAnsi="Times New Roman" w:cs="Times New Roman"/>
          <w:sz w:val="24"/>
          <w:lang w:eastAsia="ru-RU"/>
        </w:rPr>
        <w:br/>
        <w:t>2.2. </w:t>
      </w:r>
      <w:proofErr w:type="gramStart"/>
      <w:r w:rsidRPr="00F548DB">
        <w:rPr>
          <w:rFonts w:ascii="Times New Roman" w:hAnsi="Times New Roman" w:cs="Times New Roman"/>
          <w:sz w:val="24"/>
          <w:lang w:eastAsia="ru-RU"/>
        </w:rPr>
        <w:t>Деятельность дополнительного образования обучающихся направлена на решение следующих задач:</w:t>
      </w:r>
      <w:proofErr w:type="gramEnd"/>
    </w:p>
    <w:p w:rsidR="00FC6719" w:rsidRPr="00F46DCA" w:rsidRDefault="00FC6719" w:rsidP="004E71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вариативной составляющей общего образования;</w:t>
      </w:r>
    </w:p>
    <w:p w:rsidR="00FC6719" w:rsidRPr="00F46DCA" w:rsidRDefault="00FC6719" w:rsidP="004E71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личностно-нравственного развития и профессионального самоопределения;</w:t>
      </w:r>
    </w:p>
    <w:p w:rsidR="00FC6719" w:rsidRPr="00F46DCA" w:rsidRDefault="00FC6719" w:rsidP="004E71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социальной защиты, поддержки, реабилитации и адаптации детей к жизни в обществе;</w:t>
      </w:r>
    </w:p>
    <w:p w:rsidR="00FC6719" w:rsidRPr="00F46DCA" w:rsidRDefault="00FC6719" w:rsidP="004E71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общей культуры школьников;</w:t>
      </w:r>
    </w:p>
    <w:p w:rsidR="00FC6719" w:rsidRPr="00F46DCA" w:rsidRDefault="00FC6719" w:rsidP="004E71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здоровья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6719" w:rsidRPr="00F46DCA" w:rsidRDefault="00FC6719" w:rsidP="004E71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практического приложения знан</w:t>
      </w:r>
      <w:r w:rsidR="005E49ED"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и навыков, полученных в лицее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6719" w:rsidRPr="00F46DCA" w:rsidRDefault="00FC6719" w:rsidP="004E71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познавательной мотивации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6719" w:rsidRPr="00F46DCA" w:rsidRDefault="00FC6719" w:rsidP="004E71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миру прекрасного, воспитание любви к искусству и творчеству;</w:t>
      </w:r>
      <w:proofErr w:type="gramEnd"/>
    </w:p>
    <w:p w:rsidR="00FC6719" w:rsidRPr="00F46DCA" w:rsidRDefault="00FC6719" w:rsidP="004E71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гражданственности, уважения к правам и свободам человека, любви к Родине, природе, семье.</w:t>
      </w:r>
    </w:p>
    <w:p w:rsidR="00FC6719" w:rsidRPr="00F46DCA" w:rsidRDefault="00FC6719" w:rsidP="00FC6719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дополнительного образования</w:t>
      </w:r>
    </w:p>
    <w:p w:rsidR="00FC6719" w:rsidRPr="00B35ECB" w:rsidRDefault="00FC6719" w:rsidP="00FC6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ECB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 дополнительного образования в общеобразовательной организации являются:</w:t>
      </w:r>
    </w:p>
    <w:p w:rsidR="00FC6719" w:rsidRPr="00F46DCA" w:rsidRDefault="00FC6719" w:rsidP="004E7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образовательная</w:t>
      </w:r>
      <w:proofErr w:type="gramEnd"/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обучение ребенка по дополнительным образовательным программам, получение им новых знаний;</w:t>
      </w:r>
    </w:p>
    <w:p w:rsidR="00FC6719" w:rsidRPr="00F46DCA" w:rsidRDefault="00FC6719" w:rsidP="004E7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воспитательная</w:t>
      </w:r>
      <w:proofErr w:type="gramEnd"/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обогащение и расширение культурного слоя образовательной организации, формирование в школе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:rsidR="00FC6719" w:rsidRPr="00F46DCA" w:rsidRDefault="00FC6719" w:rsidP="004E7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креативная</w:t>
      </w:r>
      <w:proofErr w:type="gramEnd"/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создание гибкой системы для реализации индивидуальных творческих интересов личности;</w:t>
      </w:r>
    </w:p>
    <w:p w:rsidR="00FC6719" w:rsidRPr="00F46DCA" w:rsidRDefault="00FC6719" w:rsidP="004E7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компенсационная</w:t>
      </w:r>
      <w:proofErr w:type="gramEnd"/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деятельности;</w:t>
      </w:r>
    </w:p>
    <w:p w:rsidR="00FC6719" w:rsidRPr="00F46DCA" w:rsidRDefault="00FC6719" w:rsidP="004E7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рекреационная 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организация содержательного досуга как сферы восстановления </w:t>
      </w:r>
      <w:proofErr w:type="spellStart"/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-физических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 ребенка;</w:t>
      </w:r>
    </w:p>
    <w:p w:rsidR="00FC6719" w:rsidRPr="00F46DCA" w:rsidRDefault="00FC6719" w:rsidP="004E7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профориентационная</w:t>
      </w:r>
      <w:proofErr w:type="spellEnd"/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формирование устойчивого интереса к социально значимым видам деятельности,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определению жизненных планов ребенка, включая предпрофессиональную ориентацию. При этом школа способствует не только осознанию и дифференциации различных интересов ребенка, но и помогает выбрать организацию дополнительного образования, где силами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обнаруженные способности могут получить дальнейшее развитие;</w:t>
      </w:r>
    </w:p>
    <w:p w:rsidR="00FC6719" w:rsidRPr="00F46DCA" w:rsidRDefault="00FC6719" w:rsidP="004E7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интеграционная</w:t>
      </w:r>
      <w:proofErr w:type="gramEnd"/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создание единого образовательного пространства школы;</w:t>
      </w:r>
    </w:p>
    <w:p w:rsidR="00FC6719" w:rsidRPr="00F46DCA" w:rsidRDefault="00FC6719" w:rsidP="004E7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функция социализации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освоение ребенком социального опыта, приобретение им навыков воспроизводства социальных связей и личностных качеств, необходимых для жизни;</w:t>
      </w:r>
    </w:p>
    <w:p w:rsidR="00FC6719" w:rsidRPr="00F46DCA" w:rsidRDefault="00FC6719" w:rsidP="004E71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функция самореализации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FC6719" w:rsidRPr="00F46DCA" w:rsidRDefault="00FC6719" w:rsidP="00FC6719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образовательной деятельности в объединениях дополнительного образования детей</w:t>
      </w:r>
    </w:p>
    <w:p w:rsidR="00FC6719" w:rsidRPr="00F46DCA" w:rsidRDefault="00FC6719" w:rsidP="001D70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Содержание дополнительного образования определяется дополнительными общеобразовательными программами - дополнительными общеразвивающими программами, дополнительными предпрофессиональными программами в области искусств, дополнительными образовательными программами спортивной подготовки - рекомендованными </w:t>
      </w:r>
      <w:proofErr w:type="spell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Минпросвещением</w:t>
      </w:r>
      <w:proofErr w:type="spell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модифицированными (адаптированными), авторскими. При необходимости возможна постановка эксперимента и разработка соответствующих экспериментальных программ, открытие на базе образовательной организации экспериментальной площадки.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Дополнительные общеобразовательные программы реализуются в школе в течени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календарного года, включая каникулярное время.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В дополнительном образовании обучающихся реализуются общеобразовательные общеразвивающие п</w:t>
      </w:r>
      <w:r w:rsidR="005E49ED"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дополнительного образо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различного уровня образования и различных направлений:</w:t>
      </w:r>
    </w:p>
    <w:p w:rsidR="00FC6719" w:rsidRPr="00F46DCA" w:rsidRDefault="00FC6719" w:rsidP="004E71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физкультурно-спортивного;</w:t>
      </w:r>
    </w:p>
    <w:p w:rsidR="00FC6719" w:rsidRPr="00F46DCA" w:rsidRDefault="00FC6719" w:rsidP="004E71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художественного;</w:t>
      </w:r>
    </w:p>
    <w:p w:rsidR="00FC6719" w:rsidRPr="00F46DCA" w:rsidRDefault="00FC6719" w:rsidP="004E71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творчества;</w:t>
      </w:r>
    </w:p>
    <w:p w:rsidR="00FC6719" w:rsidRPr="00F46DCA" w:rsidRDefault="00FC6719" w:rsidP="004E71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туристско-краеведческого;</w:t>
      </w:r>
    </w:p>
    <w:p w:rsidR="00FC6719" w:rsidRPr="00F46DCA" w:rsidRDefault="00FC6719" w:rsidP="004E71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естественнонаучного;</w:t>
      </w:r>
    </w:p>
    <w:p w:rsidR="00FC6719" w:rsidRPr="00F46DCA" w:rsidRDefault="00FC6719" w:rsidP="004E71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социально-гуманитарного.</w:t>
      </w:r>
    </w:p>
    <w:p w:rsidR="00FC6719" w:rsidRPr="00F46DCA" w:rsidRDefault="00FC6719" w:rsidP="00FC6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</w:t>
      </w:r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по дополнительным общеобразовательным программам должна быть направлена </w:t>
      </w:r>
      <w:proofErr w:type="gramStart"/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6719" w:rsidRPr="00F46DCA" w:rsidRDefault="00FC6719" w:rsidP="004E71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духовно-нравственного, гражданско-патриотического воспитания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6719" w:rsidRPr="00F46DCA" w:rsidRDefault="00FC6719" w:rsidP="004E71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творческих способностей обучающихся;</w:t>
      </w:r>
    </w:p>
    <w:p w:rsidR="00FC6719" w:rsidRPr="00F46DCA" w:rsidRDefault="00FC6719" w:rsidP="004E71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FC6719" w:rsidRPr="00F46DCA" w:rsidRDefault="00FC6719" w:rsidP="004E71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культуры здорового и безопасного образа жизни, укрепление здоровья, а также на организацию свободного времени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6719" w:rsidRPr="00F46DCA" w:rsidRDefault="00FC6719" w:rsidP="004E71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адаптацию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жизни в обществе;</w:t>
      </w:r>
    </w:p>
    <w:p w:rsidR="00FC6719" w:rsidRPr="00F46DCA" w:rsidRDefault="00FC6719" w:rsidP="004E71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профессиональную ориентацию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6719" w:rsidRPr="00F46DCA" w:rsidRDefault="00FC6719" w:rsidP="004E71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выявление, развитие и поддержку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проявивших выдающиеся способности;</w:t>
      </w:r>
    </w:p>
    <w:p w:rsidR="00FC6719" w:rsidRPr="00F46DCA" w:rsidRDefault="00FC6719" w:rsidP="004E71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FC6719" w:rsidRPr="00F46DCA" w:rsidRDefault="00FC6719" w:rsidP="001D70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Содержание образовательной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«Пояснительной записке программы».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Педагогические работники дополнительного образования могут пользоваться типовыми (примерными) – рекомендованными </w:t>
      </w:r>
      <w:proofErr w:type="spell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Минпросвещением</w:t>
      </w:r>
      <w:proofErr w:type="spell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- программами, самостоятельно разрабатывать программы и соответствующие приложения к ним либо использовать программы других образовательных организаций дополнительного образования детей (далее – ООДОД).</w:t>
      </w:r>
    </w:p>
    <w:p w:rsidR="00FC6719" w:rsidRPr="00F46DCA" w:rsidRDefault="00FC6719" w:rsidP="00FC6719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образовательной деятельности дополнительного образования</w:t>
      </w:r>
    </w:p>
    <w:p w:rsidR="00FC6719" w:rsidRPr="00F46DCA" w:rsidRDefault="00FC6719" w:rsidP="001D70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Работа дополнительного образования осуществляется на основе годовых и других видов планов, образовательных программ и учебных планов, утвержденных директором общеобразовательной организации или его заместителем по воспитательной работе.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Учебный год в объединениях дополнительного образования начинается 1 сентября и заканчивается 31 мая текущего года. Во время летних каникул образовательная деятельность может продолжаться (если это предусмотрено образовательными программами) в форме походов, сборов, экспедиций, лагерей разной направленности и т. п. Состав обучающихся в этот период может быть переменным. При проведении многодневных походов разрешается увеличение нагрузки педагога.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Дополнительное образование детей предназначено для педагогически целесообразной занятости детей в возрасте от 6 до 18 лет в их свободное (</w:t>
      </w:r>
      <w:proofErr w:type="spell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) время.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Занятия в детских объединениях могут проводиться по дополнительным общеобразовательным программам одной тематической направленности или по комплексным (интегрированным) программам.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комплексных программ могут быть привлечены 2 и более педагогов, распределение учебной нагрузки между которыми фиксируется в образовательной программе.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в объединениях могут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группам, </w:t>
      </w:r>
      <w:r w:rsidR="001D7013"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 или всем составом 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 Расписание занятий объединения составляется для создания наиболее благоприятного режима труда и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общеобразовательной организацией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5.7. Расписание занятий в объединениях дополнительного образования детей составляется с учетом того, что они являются дополнительной нагрузкой к обязательной учебной работе детей и подростков в организации, осуществляющей образовательную 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деятельность.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5.8. 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организации, осуществляющей образовательную деятельность. Перенос занятий или изменение расписания производится только с согласия администрации дополнительного образования и оформляется документально. В период школьных каникул занятия могут проводиться по специальному расписанию.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5.9. 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5.10. Для создания наиболее благоприятных и оптимальных условий для детей в организации, направленных на сохранение и укрепление их здоровья, наполняемость учебных групп должна соответствовать рекомендациям и т</w:t>
      </w:r>
      <w:r w:rsidR="00B35E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ребованиям санитарных правил СП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.4.3648-20.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5.11. Занятия в группах объединений с обучающимися с ограниченными возможностями здоровья и (или) детьми-инвалидами могут проводиться индивидуально и в учебных группах малой наполняемости в соответствии с заключением психолого-медико-педагогической комиссии (далее - ПМПК).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5.12. Численный состав объединения может быть уменьшен при включении в него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5.13. Дополнительное образование предусматривает индивидуальную работу с детьми, участвующими в городских, российских и международных конкурсах (от 2 до 6 часов в неделю).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5.14. В случае снижения фактической посещаемости в течение года группы могут быть объединены или расформированы. Высвобожденные в этом случае средства используются на открытие новых детских объединений.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5.15. Продолжительность занятий и их количество в неделю определяются образовательной программой педагога, а также требованиями, предъявляемыми к режиму деятельности детей в ООДОД (образовательная организация дополнительного образования детей). При проведении занятий с использованием компьютерной техники должны соблюдаться Санитарно-эпидемиологические правила и нормативы.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5.16. В соответствии с программой педагог может использовать различные формы образовательной деятельности: аудиторные занятия, лекции, семинары, практикумы, экскурсии, концерты, выставки, экспедиции и др. Занятия могут проводиться как со всем составом группы, так и по звеньям (3-5 чел.) или индивидуально.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5.17. Педагог самостоятелен в выборе системы оценок, периодичности и форм аттестации обучающихся.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дополнительном образовании используются следующие формы аттестации: это могут быть тесты, опросы, зачеты, собеседования, доклады, рефераты, олимпиады, смотры, конкурсы, выставки, конференции, концерты, публикации и др.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5.18.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Зачисление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срок, предусмотренный для освоения программы. Отчисление обучающихся производится в ситуациях нарушения ими Устава организации, осуществляющей образовательную деятельность, Правил внутреннего распорядка. За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сохраняется место в детском объединении в случае болезни, прохождения санаторно-курортного лечения.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5.19. Деятельность школьников осуществляется как в одновозрастных, так и в разновозрастных объединениях по интересам (учебная группа, клуб, студия, ансамбль, театр и др.). В работе объединения могут принимать участие родители, без включения в списочный состав и по согласованию с педагогом.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5.20. Каждый обучающийся имеет право заниматься в объединениях разной направленности, а также изменять направление обучения.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5.21. В общеобразовательной организации ведется методическая работа, направленная на совершенствование содержания образовательной деятельности, форм и методов обучения, повышение педагогического мастерства работников.</w:t>
      </w:r>
    </w:p>
    <w:p w:rsidR="00FC6719" w:rsidRPr="00F46DCA" w:rsidRDefault="00FC6719" w:rsidP="00FC6719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Взаимоотношения и связи</w:t>
      </w:r>
    </w:p>
    <w:p w:rsidR="00FC6719" w:rsidRPr="00F46DCA" w:rsidRDefault="00FC6719" w:rsidP="00FC6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Взаимоотношения и связи с другими структурными подразделениями образовательной организации строятся на основе приказа директора школы.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6.2. </w:t>
      </w:r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взаимодействия структурных подразделений школы являются:</w:t>
      </w:r>
    </w:p>
    <w:p w:rsidR="00FC6719" w:rsidRPr="00F46DCA" w:rsidRDefault="00FC6719" w:rsidP="004E71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единой политики управления педагогическими работниками;</w:t>
      </w:r>
    </w:p>
    <w:p w:rsidR="00FC6719" w:rsidRPr="00F46DCA" w:rsidRDefault="00FC6719" w:rsidP="004E71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реализации образовательно-воспитательных программ;</w:t>
      </w:r>
    </w:p>
    <w:p w:rsidR="00FC6719" w:rsidRPr="00F46DCA" w:rsidRDefault="00FC6719" w:rsidP="004E71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методики управления;</w:t>
      </w:r>
    </w:p>
    <w:p w:rsidR="00FC6719" w:rsidRPr="00F46DCA" w:rsidRDefault="00FC6719" w:rsidP="004E71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своевременный обмен информацией в целях четкой организации работы дополнительного образования образовательной организации.</w:t>
      </w:r>
    </w:p>
    <w:p w:rsidR="00FC6719" w:rsidRPr="00F46DCA" w:rsidRDefault="00FC6719" w:rsidP="00FC6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</w:t>
      </w:r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конкретным вопросам организации деятельности дополнительного образования образовательная организация взаимодействует </w:t>
      </w:r>
      <w:proofErr w:type="gramStart"/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6719" w:rsidRPr="00F46DCA" w:rsidRDefault="00FC6719" w:rsidP="004E71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дополнительного образования;</w:t>
      </w:r>
    </w:p>
    <w:p w:rsidR="00FC6719" w:rsidRPr="00F46DCA" w:rsidRDefault="00FC6719" w:rsidP="004E71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учреждениями культуры;</w:t>
      </w:r>
    </w:p>
    <w:p w:rsidR="00FC6719" w:rsidRPr="00F46DCA" w:rsidRDefault="00FC6719" w:rsidP="004E71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оздоровительными организациями и т.д.</w:t>
      </w:r>
    </w:p>
    <w:p w:rsidR="00FC6719" w:rsidRPr="00F46DCA" w:rsidRDefault="00FC6719" w:rsidP="00FC6719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Ведение журналов учета работы в системе блока дополнительного образования детей</w:t>
      </w:r>
    </w:p>
    <w:p w:rsidR="00FC6719" w:rsidRPr="00F46DCA" w:rsidRDefault="00FC6719" w:rsidP="00BE3D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Журнал учета работы объединений является государственным, финансовым документом, который обязан вести каждый руководитель детского объединения.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Журнал учета работы объединений рассчитан на один учебный год и ведет</w:t>
      </w:r>
      <w:r w:rsidR="00BE3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каждом 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объединении.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7.3. Журнал учета работы объединений относятся к учебно-педагогической документации образовательной организации. Ответственность за хранение журналов,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их ведения возлагается на директора школы и его заместителя.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 В начале учебного года заместитель директора по учебной работе знакомит педагогов с правилами ведения журнала согласно данному Положению.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7.5. В конце учебного года руководитель объединения сдает журнал заместителю директора по учебной работе. После проверки журнала заместитель директора производит запись: «Журнал проверен и принят для сдачи в архив. Дата. Подпись зам. директора». Журнал хранится в архиве школы в соответствии с положением о документоведении.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7.6. Проверка журналов проводится 1 раз в четверть. По итогам проверки делается краткая аналитическая справка или издается приказ.</w:t>
      </w:r>
    </w:p>
    <w:p w:rsidR="00FC6719" w:rsidRPr="00F46DCA" w:rsidRDefault="00FC6719" w:rsidP="00FC6719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Общие требования к ведению журналов учета работы объединения</w:t>
      </w:r>
    </w:p>
    <w:p w:rsidR="00FC6719" w:rsidRPr="00F46DCA" w:rsidRDefault="00FC6719" w:rsidP="00FC6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записи в журнале делаются ручкой одного цвета четко и аккуратно на русском языке, без исправлений (карандаш исключается).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8.2. </w:t>
      </w:r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первой странице журнала руководитель объединения записывает:</w:t>
      </w:r>
    </w:p>
    <w:p w:rsidR="00FC6719" w:rsidRPr="00F46DCA" w:rsidRDefault="00FC6719" w:rsidP="004E716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 (полностью согласно Уставу);</w:t>
      </w:r>
    </w:p>
    <w:p w:rsidR="00FC6719" w:rsidRPr="00F46DCA" w:rsidRDefault="00FC6719" w:rsidP="004E716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своего объединения (согласно рабочей программе объединения);</w:t>
      </w:r>
    </w:p>
    <w:p w:rsidR="00FC6719" w:rsidRPr="00F46DCA" w:rsidRDefault="00FC6719" w:rsidP="004E716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дни и часы занятий в объединении (все изменения расписания проводятся по согласованию с заместителем директора);</w:t>
      </w:r>
    </w:p>
    <w:p w:rsidR="00FC6719" w:rsidRPr="00F46DCA" w:rsidRDefault="00FC6719" w:rsidP="004E716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 и отчество руководителя объединения (полностью).</w:t>
      </w:r>
    </w:p>
    <w:p w:rsidR="00FC6719" w:rsidRPr="00F46DCA" w:rsidRDefault="00FC6719" w:rsidP="00FC6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8.3. </w:t>
      </w:r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учета работы объединения в журнале отводятся страницы, где руководитель объединения указывает:</w:t>
      </w:r>
    </w:p>
    <w:p w:rsidR="00FC6719" w:rsidRPr="00F46DCA" w:rsidRDefault="00FC6719" w:rsidP="00BE3D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фамилию и имя учащегося (полностью). Списки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заполняются в алфавитном порядке. Списочный состав записывается руководителем объединения. Все изменения в списочном составе обучающихся в журнале (выбытие, прибытие) делает руководитель объединения после получения им необходимого документа (приказа по школе, подтверждающего убытие или прибытие);</w:t>
      </w:r>
    </w:p>
    <w:p w:rsidR="00FC6719" w:rsidRPr="00F46DCA" w:rsidRDefault="00FC6719" w:rsidP="00BE3D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левой стороне журнала дату проведения занятия (арабскими цифрами – число; месяц) (если занятия сдвоены, то ставится две даты);</w:t>
      </w:r>
    </w:p>
    <w:p w:rsidR="00FC6719" w:rsidRPr="00F46DCA" w:rsidRDefault="00FC6719" w:rsidP="00BE3D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левой стороне журнала отмечает отсутствующих на каждом занятии (в случае отсутствия обучающегося ставится «н»);</w:t>
      </w:r>
    </w:p>
    <w:p w:rsidR="00FC6719" w:rsidRPr="00F46DCA" w:rsidRDefault="00FC6719" w:rsidP="00BE3D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правой стороне журнала дату занятий объединения (двумя арабскими цифрами);</w:t>
      </w:r>
    </w:p>
    <w:p w:rsidR="00FC6719" w:rsidRPr="00F46DCA" w:rsidRDefault="00FC6719" w:rsidP="00BE3D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 в соответствии с рабочей программой руководителя объединения (при проведении сдвоенных занятий записываются темы каждого занятия отдельно.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Прочерки, обозначающие «повтор» запрещены. Количество часов по каждой теме занятия должно соответствовать утвержденной рабочей программе объединения.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двустрочная запись одной темы, занимающая одну строку журнала);</w:t>
      </w:r>
      <w:proofErr w:type="gramEnd"/>
    </w:p>
    <w:p w:rsidR="00FC6719" w:rsidRPr="00F46DCA" w:rsidRDefault="00FC6719" w:rsidP="00BE3D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работы в соответствии с расписанием объединения;</w:t>
      </w:r>
    </w:p>
    <w:p w:rsidR="00FC6719" w:rsidRPr="00F46DCA" w:rsidRDefault="00FC6719" w:rsidP="00BE3D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каждого проведенного занятия свою подпись;</w:t>
      </w:r>
    </w:p>
    <w:p w:rsidR="00FC6719" w:rsidRPr="00F46DCA" w:rsidRDefault="00FC6719" w:rsidP="00BE3D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каждой учебной четверти и в конце учебного года на странице, где записывается пройденный материал, записывается число проведенных занятий «по плану» и «фактически» и заверяет личной подписью. Делается запись: «Программа выполнена» или «Не пройдены следующие темы».</w:t>
      </w:r>
    </w:p>
    <w:p w:rsidR="00F548DB" w:rsidRDefault="00FC6719" w:rsidP="00F548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Факт замены занятий фиксируется в специальном журнале замены пропущенных уроков и занятий и удостоверяется подписью заменяющего учителя.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8.5. Запись замены занятий производится следующим образом: на странице заменяемого занятия записывается тема, предусмотренная тематическим планированием, после этой записи пишется слово «замена» и ставится подпись учителя, проводившего замену. Не допускается оставлять незаписанными темы заменяемых уроков с тем, чтобы в дальнейшем их записал заболевший учитель.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8.6. </w:t>
      </w:r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объединения указывает учет массовой работы объединения, где он пишет:</w:t>
      </w:r>
    </w:p>
    <w:p w:rsidR="00F548DB" w:rsidRDefault="00F548DB" w:rsidP="00F548D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проведения мероприятия;</w:t>
      </w:r>
    </w:p>
    <w:p w:rsidR="00FC6719" w:rsidRPr="00F46DCA" w:rsidRDefault="00FC6719" w:rsidP="004E71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содержание проведенного мероприятия;</w:t>
      </w:r>
    </w:p>
    <w:p w:rsidR="00FC6719" w:rsidRPr="00F46DCA" w:rsidRDefault="00FC6719" w:rsidP="004E71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данного мероприятия;</w:t>
      </w:r>
    </w:p>
    <w:p w:rsidR="00FC6719" w:rsidRPr="00F46DCA" w:rsidRDefault="00FC6719" w:rsidP="004E71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принимавших участие в проведенном мероприятии;</w:t>
      </w:r>
    </w:p>
    <w:p w:rsidR="00FC6719" w:rsidRPr="00F46DCA" w:rsidRDefault="00FC6719" w:rsidP="004E71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организатора данного мероприятия и его роспись.</w:t>
      </w:r>
    </w:p>
    <w:p w:rsidR="00FC6719" w:rsidRPr="00F46DCA" w:rsidRDefault="00FC6719" w:rsidP="00FC6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8.7. </w:t>
      </w:r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объединения указывает творческие достижения детей:</w:t>
      </w:r>
    </w:p>
    <w:p w:rsidR="00FC6719" w:rsidRPr="00F46DCA" w:rsidRDefault="00FC6719" w:rsidP="004E716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порядку;</w:t>
      </w:r>
    </w:p>
    <w:p w:rsidR="00FC6719" w:rsidRPr="00F46DCA" w:rsidRDefault="00FC6719" w:rsidP="004E716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и имя учащегося (полностью);</w:t>
      </w:r>
    </w:p>
    <w:p w:rsidR="00FC6719" w:rsidRPr="00F46DCA" w:rsidRDefault="00FC6719" w:rsidP="004E716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соревнований, смотров, спектаклей и других мероприятий, в которых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 в рамках данного объединения;</w:t>
      </w:r>
    </w:p>
    <w:p w:rsidR="00FC6719" w:rsidRPr="00F46DCA" w:rsidRDefault="00FC6719" w:rsidP="004E716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участия в соревнованиях, смотрах, спектаклях и других мероприятиях, в которых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 в рамках данного объединения.</w:t>
      </w:r>
    </w:p>
    <w:p w:rsidR="00FC6719" w:rsidRPr="00F46DCA" w:rsidRDefault="00FC6719" w:rsidP="00FC6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8.8. </w:t>
      </w:r>
      <w:proofErr w:type="gramStart"/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записи общих сведений об обучающихся в объединении в журнале отводятся страницы, где руководитель объединения указывает:</w:t>
      </w:r>
      <w:proofErr w:type="gramEnd"/>
    </w:p>
    <w:p w:rsidR="00FC6719" w:rsidRPr="00F46DCA" w:rsidRDefault="00FC6719" w:rsidP="004E716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объединении по порядку;</w:t>
      </w:r>
    </w:p>
    <w:p w:rsidR="00FC6719" w:rsidRPr="00F46DCA" w:rsidRDefault="00FC6719" w:rsidP="004E716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фамилию и имя (полностью)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объединении в алфавитном порядке;</w:t>
      </w:r>
    </w:p>
    <w:p w:rsidR="00FC6719" w:rsidRPr="00F46DCA" w:rsidRDefault="00FC6719" w:rsidP="004E716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(в формате - 2012);</w:t>
      </w:r>
    </w:p>
    <w:p w:rsidR="00FC6719" w:rsidRPr="00F46DCA" w:rsidRDefault="00FC6719" w:rsidP="004E716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класс, который посещает обучающийся объединения (в формате 1А);</w:t>
      </w:r>
    </w:p>
    <w:p w:rsidR="00FC6719" w:rsidRPr="00F46DCA" w:rsidRDefault="00FC6719" w:rsidP="004E716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 (по фактическому мест</w:t>
      </w:r>
      <w:r w:rsidR="00D50F4D"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проживания) и телефон обучающе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гося в объединении;</w:t>
      </w:r>
    </w:p>
    <w:p w:rsidR="00FC6719" w:rsidRPr="00F46DCA" w:rsidRDefault="00FC6719" w:rsidP="004E716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вступления в данное объедин</w:t>
      </w:r>
      <w:r w:rsidR="00D50F4D"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(в формате 00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50F4D"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50F4D"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C6719" w:rsidRPr="00F46DCA" w:rsidRDefault="00FC6719" w:rsidP="004E716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графу «Заключение врача о допуске к занятиям» заполняет медицинский работник, внизу страницы ставится подпись медицинского работника школы;</w:t>
      </w:r>
    </w:p>
    <w:p w:rsidR="00FC6719" w:rsidRPr="00F46DCA" w:rsidRDefault="00FC6719" w:rsidP="004E716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графу «Когда и почему выбыл» указывается дата и номер приказа, от которого выбыл обучающийся из объединения.</w:t>
      </w:r>
    </w:p>
    <w:p w:rsidR="00FC6719" w:rsidRPr="00F46DCA" w:rsidRDefault="00FC6719" w:rsidP="00F548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8.9. </w:t>
      </w:r>
      <w:r w:rsidR="00F548DB"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записи данных о родителях и классном руководителе обучающихся в объединении в журнале отводятся страницы, где руководитель объединения указывает:</w:t>
      </w:r>
    </w:p>
    <w:p w:rsidR="00F548DB" w:rsidRDefault="00F548DB" w:rsidP="004E71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объединении по порядку;</w:t>
      </w:r>
    </w:p>
    <w:p w:rsidR="00FC6719" w:rsidRPr="00F46DCA" w:rsidRDefault="00FC6719" w:rsidP="004E71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фамилию и имя (полностью)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объединении в алфавитном порядке;</w:t>
      </w:r>
    </w:p>
    <w:p w:rsidR="00FC6719" w:rsidRPr="00F46DCA" w:rsidRDefault="00FC6719" w:rsidP="004E71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 и отчество родителей обучающихся (полностью) напротив фамилии и имени обучающегося в объединении;</w:t>
      </w:r>
    </w:p>
    <w:p w:rsidR="00FC6719" w:rsidRPr="00F46DCA" w:rsidRDefault="00FC6719" w:rsidP="004E71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рабочий, домашний или мобильный телефон родителей обучающихся;</w:t>
      </w:r>
    </w:p>
    <w:p w:rsidR="00FC6719" w:rsidRPr="00F46DCA" w:rsidRDefault="00FC6719" w:rsidP="004E71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и инициалы классного руководителя каждого обучающегося в объединении;</w:t>
      </w:r>
    </w:p>
    <w:p w:rsidR="00FC6719" w:rsidRPr="00F46DCA" w:rsidRDefault="00FC6719" w:rsidP="004E716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«Телефон» указывается номер телефона классного руководителя ребенка.</w:t>
      </w:r>
    </w:p>
    <w:p w:rsidR="00FC6719" w:rsidRPr="00F46DCA" w:rsidRDefault="00FC6719" w:rsidP="00FC6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8.10. Руководитель объединения проводит инструктаж по технике безопасности один раз в полугодие. Всех прошедших инструктаж вносит в «Список обучающихся в объединении, прошедших инструктаж», где указывает:</w:t>
      </w:r>
    </w:p>
    <w:p w:rsidR="00FC6719" w:rsidRPr="00F46DCA" w:rsidRDefault="00FC6719" w:rsidP="004E716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объединении по порядку;</w:t>
      </w:r>
    </w:p>
    <w:p w:rsidR="00FC6719" w:rsidRPr="00F46DCA" w:rsidRDefault="00FC6719" w:rsidP="004E716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фамилию и имя (полностью)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объединении в алфавитном порядке;</w:t>
      </w:r>
    </w:p>
    <w:p w:rsidR="00FC6719" w:rsidRPr="00F46DCA" w:rsidRDefault="00FC6719" w:rsidP="004E716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про</w:t>
      </w:r>
      <w:r w:rsidR="00D50F4D"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инструктажа (в формате 0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1.0</w:t>
      </w:r>
      <w:r w:rsidR="00D50F4D"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50F4D"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C6719" w:rsidRPr="00F46DCA" w:rsidRDefault="00FC6719" w:rsidP="004E716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содержание инструктажа (описывая основные виды работы, при которых может возникнуть опасность для жизни и здоровья обучающихся);</w:t>
      </w:r>
    </w:p>
    <w:p w:rsidR="00FC6719" w:rsidRPr="00F46DCA" w:rsidRDefault="00FC6719" w:rsidP="004E716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графу «Подпись проводившего инструктаж» руководитель объединения делит на две части, в одной из которых ставит свою подпись (напротив каждого обучающегося), а в другой расписывается обучающийся объединения (напротив своей фамилии).</w:t>
      </w:r>
    </w:p>
    <w:p w:rsidR="00FC6719" w:rsidRPr="00F548DB" w:rsidRDefault="00FC6719" w:rsidP="00FC67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8DB">
        <w:rPr>
          <w:rFonts w:ascii="Times New Roman" w:eastAsia="Times New Roman" w:hAnsi="Times New Roman" w:cs="Times New Roman"/>
          <w:sz w:val="24"/>
          <w:szCs w:val="24"/>
          <w:lang w:eastAsia="ru-RU"/>
        </w:rPr>
        <w:t>8.11. </w:t>
      </w:r>
      <w:r w:rsidR="00F548DB" w:rsidRPr="00F54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конце каждого полугодия руководитель делает цифровой отчет работы объединения, данные, которого заносит в журнал, где указывает:</w:t>
      </w:r>
    </w:p>
    <w:p w:rsidR="00FC6719" w:rsidRPr="00F46DCA" w:rsidRDefault="00FC6719" w:rsidP="004E7163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объединении;</w:t>
      </w:r>
    </w:p>
    <w:p w:rsidR="00FC6719" w:rsidRPr="00F46DCA" w:rsidRDefault="00FC6719" w:rsidP="004E7163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мальчиков и девочек, посещающих данное объединение;</w:t>
      </w:r>
    </w:p>
    <w:p w:rsidR="00FC6719" w:rsidRPr="00F46DCA" w:rsidRDefault="00FC6719" w:rsidP="004E7163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объединении по классам.</w:t>
      </w:r>
    </w:p>
    <w:p w:rsidR="00FC6719" w:rsidRPr="00F46DCA" w:rsidRDefault="00FC6719" w:rsidP="00FC6719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Порядок проверки журналов учета работы объединений</w:t>
      </w:r>
    </w:p>
    <w:p w:rsidR="00FC6719" w:rsidRPr="00F46DCA" w:rsidRDefault="00FC6719" w:rsidP="00F46D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9.1. Директор и заместители директора обязаны осуществлять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ведения журналов учета работы объединений, что находит отражение в плане </w:t>
      </w:r>
      <w:proofErr w:type="spell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9.2. Направления и периодичность </w:t>
      </w:r>
      <w:proofErr w:type="gramStart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журналов учета работы объединений</w:t>
      </w:r>
      <w:proofErr w:type="gramEnd"/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3"/>
        <w:gridCol w:w="2242"/>
      </w:tblGrid>
      <w:tr w:rsidR="00F46DCA" w:rsidRPr="00F46DCA" w:rsidTr="00FC6719">
        <w:tc>
          <w:tcPr>
            <w:tcW w:w="0" w:type="auto"/>
            <w:shd w:val="clear" w:color="auto" w:fill="EEEEEE"/>
            <w:vAlign w:val="center"/>
            <w:hideMark/>
          </w:tcPr>
          <w:p w:rsidR="00FC6719" w:rsidRPr="00F46DCA" w:rsidRDefault="00FC6719" w:rsidP="00F4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проверки журналов учета работы объединений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719" w:rsidRPr="00F46DCA" w:rsidRDefault="00FC6719" w:rsidP="00F4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6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 контроля</w:t>
            </w:r>
          </w:p>
        </w:tc>
      </w:tr>
      <w:tr w:rsidR="00F46DCA" w:rsidRPr="00F46DCA" w:rsidTr="00FC6719">
        <w:tc>
          <w:tcPr>
            <w:tcW w:w="0" w:type="auto"/>
            <w:vAlign w:val="center"/>
            <w:hideMark/>
          </w:tcPr>
          <w:p w:rsidR="00FC6719" w:rsidRPr="00F46DCA" w:rsidRDefault="00FC6719" w:rsidP="00F4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оформления журналов в соответствии с установленными требованиями. Выполнение программного материала</w:t>
            </w:r>
          </w:p>
        </w:tc>
        <w:tc>
          <w:tcPr>
            <w:tcW w:w="0" w:type="auto"/>
            <w:vAlign w:val="center"/>
            <w:hideMark/>
          </w:tcPr>
          <w:p w:rsidR="00FC6719" w:rsidRPr="00F46DCA" w:rsidRDefault="00FC6719" w:rsidP="00F4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F46DCA" w:rsidRPr="00F46DCA" w:rsidTr="00FC6719">
        <w:tc>
          <w:tcPr>
            <w:tcW w:w="0" w:type="auto"/>
            <w:shd w:val="clear" w:color="auto" w:fill="EEEEEE"/>
            <w:vAlign w:val="center"/>
            <w:hideMark/>
          </w:tcPr>
          <w:p w:rsidR="00FC6719" w:rsidRPr="00F46DCA" w:rsidRDefault="00FC6719" w:rsidP="00F4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F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учет посещаемости занятий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6719" w:rsidRPr="00F46DCA" w:rsidRDefault="00FC6719" w:rsidP="00F4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</w:tr>
    </w:tbl>
    <w:p w:rsidR="00FC6719" w:rsidRPr="00F46DCA" w:rsidRDefault="00FC6719" w:rsidP="00F46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Итоги проверки журналов учета работы объединений отражаются в справках, приказах по организации, осуществляющей образовательную деятельность. Запись о результатах проверки делается на соответствующей странице журнала. Эти страницы заполняются заместителем директора или директором школы. Записи делаются при проверке, а записи по выполнению замечаний – в течение следующей за проверкой недели.</w:t>
      </w:r>
    </w:p>
    <w:p w:rsidR="00FC6719" w:rsidRPr="00F46DCA" w:rsidRDefault="00FC6719" w:rsidP="00FC6719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Заключительные положения</w:t>
      </w:r>
    </w:p>
    <w:p w:rsidR="00D50F4D" w:rsidRPr="00F46DCA" w:rsidRDefault="00FC6719" w:rsidP="00F46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Настоящее </w:t>
      </w:r>
      <w:r w:rsidRPr="00F46D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Положение о дополнительном образовании в </w:t>
      </w:r>
      <w:r w:rsidR="00D50F4D" w:rsidRPr="00F46DCA">
        <w:rPr>
          <w:rFonts w:ascii="Times New Roman" w:hAnsi="Times New Roman" w:cs="Times New Roman"/>
          <w:sz w:val="24"/>
          <w:szCs w:val="24"/>
        </w:rPr>
        <w:t xml:space="preserve">МБОУ «Лицей №58» 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локальным нормативным актом, принимается на Педагогическом совете школы и утверждается (либо вводится в действие) приказом директора </w:t>
      </w:r>
      <w:r w:rsidR="00D50F4D"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лицея.</w:t>
      </w:r>
    </w:p>
    <w:p w:rsidR="00FC6719" w:rsidRPr="00F46DCA" w:rsidRDefault="00FC6719" w:rsidP="00F46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10.3. Положение о блоке дополнительного образования организации, осуществляющей образовательную деятельность, принимается на неопределенный срок. Изменения и дополнения к Положению принимаются в порядке, предусмотренном п.10.1. настоящего Положения.</w:t>
      </w:r>
      <w:r w:rsidRPr="00F46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C4775" w:rsidRPr="00F46DCA" w:rsidRDefault="003C4775">
      <w:pPr>
        <w:rPr>
          <w:rFonts w:ascii="Times New Roman" w:hAnsi="Times New Roman" w:cs="Times New Roman"/>
          <w:sz w:val="24"/>
          <w:szCs w:val="24"/>
        </w:rPr>
      </w:pPr>
    </w:p>
    <w:sectPr w:rsidR="003C4775" w:rsidRPr="00F4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DD4"/>
    <w:multiLevelType w:val="multilevel"/>
    <w:tmpl w:val="FB30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4076F"/>
    <w:multiLevelType w:val="multilevel"/>
    <w:tmpl w:val="AB44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D0364"/>
    <w:multiLevelType w:val="multilevel"/>
    <w:tmpl w:val="946A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A4A54"/>
    <w:multiLevelType w:val="multilevel"/>
    <w:tmpl w:val="5B52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87B7F"/>
    <w:multiLevelType w:val="multilevel"/>
    <w:tmpl w:val="383A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D2161"/>
    <w:multiLevelType w:val="multilevel"/>
    <w:tmpl w:val="8302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783FA4"/>
    <w:multiLevelType w:val="multilevel"/>
    <w:tmpl w:val="61F8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93AD4"/>
    <w:multiLevelType w:val="multilevel"/>
    <w:tmpl w:val="4EB0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E779DD"/>
    <w:multiLevelType w:val="multilevel"/>
    <w:tmpl w:val="E896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88755B"/>
    <w:multiLevelType w:val="multilevel"/>
    <w:tmpl w:val="F61C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962BC3"/>
    <w:multiLevelType w:val="multilevel"/>
    <w:tmpl w:val="0334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DC0D30"/>
    <w:multiLevelType w:val="multilevel"/>
    <w:tmpl w:val="378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975599"/>
    <w:multiLevelType w:val="multilevel"/>
    <w:tmpl w:val="1102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4A1E5B"/>
    <w:multiLevelType w:val="multilevel"/>
    <w:tmpl w:val="5D60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13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19"/>
    <w:rsid w:val="001D7013"/>
    <w:rsid w:val="0020475B"/>
    <w:rsid w:val="00382B6D"/>
    <w:rsid w:val="003C4775"/>
    <w:rsid w:val="003F6347"/>
    <w:rsid w:val="004E7163"/>
    <w:rsid w:val="005E49ED"/>
    <w:rsid w:val="006B7049"/>
    <w:rsid w:val="00840DF2"/>
    <w:rsid w:val="00B35ECB"/>
    <w:rsid w:val="00BE3D69"/>
    <w:rsid w:val="00D50F4D"/>
    <w:rsid w:val="00F24E22"/>
    <w:rsid w:val="00F46DCA"/>
    <w:rsid w:val="00F548DB"/>
    <w:rsid w:val="00F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7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47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7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4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30341">
          <w:marLeft w:val="24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3687</Words>
  <Characters>21017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HP3</cp:lastModifiedBy>
  <cp:revision>9</cp:revision>
  <cp:lastPrinted>2026-03-10T13:07:00Z</cp:lastPrinted>
  <dcterms:created xsi:type="dcterms:W3CDTF">2024-10-16T06:39:00Z</dcterms:created>
  <dcterms:modified xsi:type="dcterms:W3CDTF">2026-03-10T13:13:00Z</dcterms:modified>
</cp:coreProperties>
</file>