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A376" w14:textId="6D7AB44E" w:rsidR="00624693" w:rsidRDefault="00624693" w:rsidP="00624693">
      <w:pPr>
        <w:pStyle w:val="ac"/>
        <w:jc w:val="center"/>
        <w:rPr>
          <w:b/>
          <w:bCs/>
        </w:rPr>
      </w:pPr>
      <w:r w:rsidRPr="00624693">
        <w:rPr>
          <w:b/>
          <w:bCs/>
        </w:rPr>
        <w:t xml:space="preserve">Информация по </w:t>
      </w:r>
      <w:r w:rsidRPr="00624693">
        <w:rPr>
          <w:b/>
          <w:bCs/>
        </w:rPr>
        <w:t xml:space="preserve">ООП </w:t>
      </w:r>
      <w:proofErr w:type="gramStart"/>
      <w:r w:rsidRPr="00624693">
        <w:rPr>
          <w:b/>
          <w:bCs/>
        </w:rPr>
        <w:t>НОО</w:t>
      </w:r>
      <w:proofErr w:type="gramEnd"/>
      <w:r w:rsidRPr="00624693">
        <w:rPr>
          <w:b/>
          <w:bCs/>
        </w:rPr>
        <w:t xml:space="preserve"> </w:t>
      </w:r>
      <w:r w:rsidRPr="00624693">
        <w:rPr>
          <w:b/>
          <w:bCs/>
        </w:rPr>
        <w:t>реализуемой</w:t>
      </w:r>
      <w:r w:rsidRPr="00624693">
        <w:rPr>
          <w:b/>
          <w:bCs/>
        </w:rPr>
        <w:t xml:space="preserve"> в МБОУ Ново-</w:t>
      </w:r>
      <w:proofErr w:type="spellStart"/>
      <w:r w:rsidRPr="00624693">
        <w:rPr>
          <w:b/>
          <w:bCs/>
        </w:rPr>
        <w:t>Маргаритовской</w:t>
      </w:r>
      <w:proofErr w:type="spellEnd"/>
      <w:r w:rsidRPr="00624693">
        <w:rPr>
          <w:b/>
          <w:bCs/>
        </w:rPr>
        <w:t xml:space="preserve"> ООШ Азовского района</w:t>
      </w:r>
      <w:r w:rsidRPr="00624693">
        <w:rPr>
          <w:b/>
          <w:bCs/>
        </w:rPr>
        <w:t>:</w:t>
      </w:r>
    </w:p>
    <w:p w14:paraId="778C23E1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</w:rPr>
        <w:t>Основная образовательная программа начального общего образования (1 - 4 классы)</w:t>
      </w:r>
    </w:p>
    <w:p w14:paraId="56496A25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Форма обучения:</w:t>
      </w:r>
      <w:r w:rsidRPr="00624693">
        <w:rPr>
          <w:b/>
          <w:bCs/>
        </w:rPr>
        <w:t> очная</w:t>
      </w:r>
    </w:p>
    <w:p w14:paraId="5979ED93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Нормативный срок обучения: </w:t>
      </w:r>
      <w:r w:rsidRPr="00624693">
        <w:rPr>
          <w:b/>
          <w:bCs/>
        </w:rPr>
        <w:t>4 года</w:t>
      </w:r>
    </w:p>
    <w:p w14:paraId="359BFBF7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Срок действия государственной аккредитации </w:t>
      </w:r>
      <w:r w:rsidRPr="00624693">
        <w:rPr>
          <w:b/>
          <w:bCs/>
        </w:rPr>
        <w:t>общеобразовательных программ начального общего, основного общего, среднего общего образования: бессрочно</w:t>
      </w:r>
    </w:p>
    <w:p w14:paraId="3C1E0B39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Язык, на котором осуществляется образование:</w:t>
      </w:r>
      <w:r w:rsidRPr="00624693">
        <w:rPr>
          <w:b/>
          <w:bCs/>
        </w:rPr>
        <w:t> русский</w:t>
      </w:r>
    </w:p>
    <w:p w14:paraId="67A15109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Учебные предметы, курсы, дисциплины, предусмотренные образовательной программой:</w:t>
      </w:r>
      <w:r w:rsidRPr="00624693">
        <w:rPr>
          <w:b/>
          <w:bCs/>
        </w:rPr>
        <w:t> русский язык, литературное чтение, иностранный язык (английский язык),</w:t>
      </w:r>
      <w:r w:rsidRPr="00624693">
        <w:rPr>
          <w:b/>
          <w:bCs/>
          <w:i/>
          <w:iCs/>
        </w:rPr>
        <w:t> </w:t>
      </w:r>
      <w:r w:rsidRPr="00624693">
        <w:rPr>
          <w:b/>
          <w:bCs/>
        </w:rPr>
        <w:t>математика, окружающий мир,</w:t>
      </w:r>
      <w:r w:rsidRPr="00624693">
        <w:rPr>
          <w:b/>
          <w:bCs/>
          <w:i/>
          <w:iCs/>
        </w:rPr>
        <w:t> </w:t>
      </w:r>
      <w:r w:rsidRPr="00624693">
        <w:rPr>
          <w:b/>
          <w:bCs/>
        </w:rPr>
        <w:t>основы религиозных культур и светской этики: основы светской этики и основы православной культуры,</w:t>
      </w:r>
      <w:r w:rsidRPr="00624693">
        <w:rPr>
          <w:b/>
          <w:bCs/>
          <w:i/>
          <w:iCs/>
        </w:rPr>
        <w:t> </w:t>
      </w:r>
      <w:r w:rsidRPr="00624693">
        <w:rPr>
          <w:b/>
          <w:bCs/>
        </w:rPr>
        <w:t>музыка, изобразительное искусство,</w:t>
      </w:r>
      <w:r w:rsidRPr="00624693">
        <w:rPr>
          <w:b/>
          <w:bCs/>
          <w:i/>
          <w:iCs/>
        </w:rPr>
        <w:t> труд (</w:t>
      </w:r>
      <w:r w:rsidRPr="00624693">
        <w:rPr>
          <w:b/>
          <w:bCs/>
        </w:rPr>
        <w:t>технология), физическая культура</w:t>
      </w:r>
    </w:p>
    <w:p w14:paraId="32AEC37A" w14:textId="0991230E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  <w:i/>
          <w:iCs/>
        </w:rPr>
        <w:t>Электронное обучение и дистанционные образовательные технологии</w:t>
      </w:r>
      <w:r w:rsidRPr="00624693">
        <w:rPr>
          <w:b/>
          <w:bCs/>
        </w:rPr>
        <w:t> при реализации программы используются через электронные образовательные платформы: "</w:t>
      </w:r>
      <w:proofErr w:type="spellStart"/>
      <w:r w:rsidRPr="00624693">
        <w:rPr>
          <w:b/>
          <w:bCs/>
        </w:rPr>
        <w:t>ЯКласс</w:t>
      </w:r>
      <w:proofErr w:type="spellEnd"/>
      <w:r w:rsidRPr="00624693">
        <w:rPr>
          <w:b/>
          <w:bCs/>
        </w:rPr>
        <w:t>", "Российская электронная школа"</w:t>
      </w:r>
    </w:p>
    <w:p w14:paraId="758DE6CD" w14:textId="77777777" w:rsidR="00624693" w:rsidRPr="00624693" w:rsidRDefault="00624693" w:rsidP="00434F32">
      <w:pPr>
        <w:pStyle w:val="ac"/>
        <w:rPr>
          <w:b/>
          <w:bCs/>
        </w:rPr>
      </w:pPr>
      <w:r w:rsidRPr="00624693">
        <w:rPr>
          <w:b/>
          <w:bCs/>
        </w:rPr>
        <w:t> </w:t>
      </w:r>
    </w:p>
    <w:p w14:paraId="737DBA6F" w14:textId="77777777" w:rsidR="00624693" w:rsidRPr="00624693" w:rsidRDefault="00624693" w:rsidP="00624693">
      <w:pPr>
        <w:pStyle w:val="ac"/>
        <w:jc w:val="center"/>
        <w:rPr>
          <w:b/>
          <w:bCs/>
        </w:rPr>
      </w:pPr>
    </w:p>
    <w:p w14:paraId="48E6F824" w14:textId="77777777" w:rsidR="00727284" w:rsidRDefault="00727284"/>
    <w:sectPr w:rsidR="0072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93"/>
    <w:rsid w:val="00434F32"/>
    <w:rsid w:val="00624693"/>
    <w:rsid w:val="00647B61"/>
    <w:rsid w:val="00727284"/>
    <w:rsid w:val="00C02927"/>
    <w:rsid w:val="00FA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4F31"/>
  <w15:chartTrackingRefBased/>
  <w15:docId w15:val="{CA73D4C9-0B63-4753-88F2-1AD2218F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4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6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6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6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46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46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46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46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46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46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46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4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4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4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4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46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46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46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46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46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469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246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2026-03-02T12:12:00Z</dcterms:created>
  <dcterms:modified xsi:type="dcterms:W3CDTF">2026-03-02T12:24:00Z</dcterms:modified>
</cp:coreProperties>
</file>