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E743" w14:textId="77777777" w:rsidR="005E6D9F" w:rsidRPr="005E6D9F" w:rsidRDefault="005E6D9F" w:rsidP="005E6D9F">
      <w:pPr>
        <w:spacing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5E6D9F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ГИА 9</w:t>
      </w:r>
    </w:p>
    <w:p w14:paraId="5312B481" w14:textId="77777777" w:rsidR="005E6D9F" w:rsidRPr="005E6D9F" w:rsidRDefault="005E6D9F" w:rsidP="005E6D9F">
      <w:pPr>
        <w:spacing w:after="100" w:afterAutospacing="1" w:line="240" w:lineRule="auto"/>
        <w:outlineLvl w:val="1"/>
        <w:rPr>
          <w:rFonts w:ascii="inherit" w:eastAsia="Times New Roman" w:hAnsi="inherit" w:cs="Segoe UI"/>
          <w:color w:val="212529"/>
          <w:sz w:val="36"/>
          <w:szCs w:val="36"/>
          <w:lang w:eastAsia="ru-RU"/>
        </w:rPr>
      </w:pPr>
      <w:hyperlink r:id="rId4" w:history="1">
        <w:r w:rsidRPr="005E6D9F">
          <w:rPr>
            <w:rFonts w:ascii="inherit" w:eastAsia="Times New Roman" w:hAnsi="inherit" w:cs="Segoe UI"/>
            <w:color w:val="007BFF"/>
            <w:sz w:val="36"/>
            <w:szCs w:val="36"/>
            <w:u w:val="single"/>
            <w:lang w:eastAsia="ru-RU"/>
          </w:rPr>
          <w:t>Горячая линия</w:t>
        </w:r>
      </w:hyperlink>
    </w:p>
    <w:p w14:paraId="0FA3976D" w14:textId="77777777" w:rsidR="005E6D9F" w:rsidRPr="005E6D9F" w:rsidRDefault="005E6D9F" w:rsidP="005E6D9F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bookmarkEnd w:id="0"/>
      <w:r w:rsidRPr="005E6D9F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  <w:t>Информация о телефонах «горячей линии» по вопросам проведения ГИА</w:t>
      </w:r>
      <w:r w:rsidRPr="005E6D9F">
        <w:rPr>
          <w:rFonts w:ascii="Segoe UI" w:eastAsia="Times New Roman" w:hAnsi="Segoe UI" w:cs="Segoe UI"/>
          <w:b/>
          <w:bCs/>
          <w:color w:val="212529"/>
          <w:sz w:val="36"/>
          <w:szCs w:val="36"/>
          <w:lang w:eastAsia="ru-RU"/>
        </w:rPr>
        <w:br/>
        <w:t>в 2025-2026 учебном году</w:t>
      </w:r>
    </w:p>
    <w:p w14:paraId="11F4ECEB" w14:textId="77777777" w:rsidR="005E6D9F" w:rsidRPr="005E6D9F" w:rsidRDefault="005E6D9F" w:rsidP="005E6D9F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6D9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C31AF4F" w14:textId="77777777" w:rsidR="005E6D9F" w:rsidRPr="005E6D9F" w:rsidRDefault="005E6D9F" w:rsidP="005E6D9F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6D9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833"/>
        <w:gridCol w:w="1582"/>
        <w:gridCol w:w="3470"/>
      </w:tblGrid>
      <w:tr w:rsidR="005E6D9F" w:rsidRPr="005E6D9F" w14:paraId="74516B6C" w14:textId="77777777" w:rsidTr="005E6D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75E5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ОМС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A7FF8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4C9F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работы телефонов</w:t>
            </w:r>
          </w:p>
          <w:p w14:paraId="79E44F71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«горячей линии»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8A088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C34C43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сайта (сайтов), информирующих</w:t>
            </w: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5E6D9F" w:rsidRPr="005E6D9F" w14:paraId="78395963" w14:textId="77777777" w:rsidTr="005E6D9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2FA34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Азовский районный отдел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935B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(863)426-36-40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C448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14:paraId="1070B6CE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08:30 - 10:00,</w:t>
            </w:r>
          </w:p>
          <w:p w14:paraId="4F21BC99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08:30 до17:30,</w:t>
            </w: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Среда</w:t>
            </w:r>
          </w:p>
          <w:p w14:paraId="5C4D2986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08:30 - 12:00,</w:t>
            </w:r>
          </w:p>
          <w:p w14:paraId="173EE1C2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08:30 - 17:30,</w:t>
            </w:r>
          </w:p>
          <w:p w14:paraId="62678E6A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14:paraId="39CF6887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08:30 - 12.00,</w:t>
            </w: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Перерыв 12:00-12:45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9CBB9" w14:textId="77777777" w:rsidR="005E6D9F" w:rsidRPr="005E6D9F" w:rsidRDefault="005E6D9F" w:rsidP="005E6D9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azovroo.ru</w:t>
            </w:r>
          </w:p>
        </w:tc>
      </w:tr>
    </w:tbl>
    <w:p w14:paraId="4B271B5B" w14:textId="77777777" w:rsidR="005E6D9F" w:rsidRPr="005E6D9F" w:rsidRDefault="005E6D9F" w:rsidP="005E6D9F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E6D9F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7DF39B68" w14:textId="77777777" w:rsidR="00231920" w:rsidRDefault="00231920"/>
    <w:sectPr w:rsidR="0023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7A"/>
    <w:rsid w:val="00231920"/>
    <w:rsid w:val="005E6D9F"/>
    <w:rsid w:val="009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C69-0162-425E-AAE0-60D94556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6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6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E6D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6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ovroo.ru/article/?this_year=2020-2021%20%D1%83%D1%87%D0%B5%D0%B1%D0%BD%D1%8B%D0%B9%20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2026-01-14T16:33:00Z</dcterms:created>
  <dcterms:modified xsi:type="dcterms:W3CDTF">2026-01-14T16:34:00Z</dcterms:modified>
</cp:coreProperties>
</file>