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D7F2" w14:textId="2CF218A6" w:rsidR="006D2FD3" w:rsidRDefault="006D2FD3" w:rsidP="00325F88">
      <w:pPr>
        <w:pStyle w:val="af4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247A8905" wp14:editId="333DA195">
            <wp:extent cx="5791200" cy="914400"/>
            <wp:effectExtent l="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F8E03" w14:textId="7E67A534" w:rsidR="002D49A0" w:rsidRPr="002D49A0" w:rsidRDefault="002D49A0" w:rsidP="00874A1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Россия, 625000, г. Тюмень, ул. М.</w:t>
      </w:r>
      <w:r w:rsidR="00DD798F">
        <w:rPr>
          <w:rFonts w:ascii="Times New Roman" w:hAnsi="Times New Roman"/>
          <w:sz w:val="20"/>
          <w:szCs w:val="20"/>
        </w:rPr>
        <w:t xml:space="preserve"> </w:t>
      </w:r>
      <w:r w:rsidRPr="002D49A0">
        <w:rPr>
          <w:rFonts w:ascii="Times New Roman" w:hAnsi="Times New Roman"/>
          <w:sz w:val="20"/>
          <w:szCs w:val="20"/>
        </w:rPr>
        <w:t xml:space="preserve">Сперанского, </w:t>
      </w:r>
      <w:r w:rsidR="00DD798F">
        <w:rPr>
          <w:rFonts w:ascii="Times New Roman" w:hAnsi="Times New Roman"/>
          <w:sz w:val="20"/>
          <w:szCs w:val="20"/>
        </w:rPr>
        <w:t xml:space="preserve">д. </w:t>
      </w:r>
      <w:r w:rsidRPr="002D49A0">
        <w:rPr>
          <w:rFonts w:ascii="Times New Roman" w:hAnsi="Times New Roman"/>
          <w:sz w:val="20"/>
          <w:szCs w:val="20"/>
        </w:rPr>
        <w:t>37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кв.56, тел. 8 929 266 06 90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e-mail: sociologos@bk.ru</w:t>
      </w:r>
    </w:p>
    <w:p w14:paraId="7F89691C" w14:textId="77777777" w:rsidR="00DD798F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3B322148" w14:textId="059350A4" w:rsidR="006D2FD3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к/с 30101810745374525104 БИК 044525104</w:t>
      </w:r>
    </w:p>
    <w:p w14:paraId="0D338906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1C51B2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76DB14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BF57B1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9421CD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CE1A318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673A9FAA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4F0C35B1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4A79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DE8A0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238BC" w14:textId="77777777" w:rsidR="008236AB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772D1" w14:textId="77777777" w:rsidR="008236AB" w:rsidRPr="00EC0976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C92C4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7570C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162E1" w14:textId="77777777" w:rsidR="00254BC2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4272800F" w14:textId="65826E8B" w:rsidR="006D2FD3" w:rsidRDefault="00776398" w:rsidP="00592B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</w:p>
    <w:p w14:paraId="67268F4C" w14:textId="77777777" w:rsidR="00C101CD" w:rsidRDefault="00C101CD" w:rsidP="00592B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062605"/>
      <w:bookmarkStart w:id="1" w:name="_Hlk167358827"/>
      <w:r w:rsidRPr="00C101C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01CD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101C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1CD">
        <w:rPr>
          <w:rFonts w:ascii="Times New Roman" w:hAnsi="Times New Roman" w:cs="Times New Roman"/>
          <w:sz w:val="28"/>
          <w:szCs w:val="28"/>
        </w:rPr>
        <w:t xml:space="preserve"> культуры  </w:t>
      </w:r>
    </w:p>
    <w:bookmarkEnd w:id="0"/>
    <w:p w14:paraId="0957AB6E" w14:textId="1CF30E2D" w:rsidR="00C101CD" w:rsidRPr="00EC0976" w:rsidRDefault="00C101CD" w:rsidP="00592B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1CD">
        <w:rPr>
          <w:rFonts w:ascii="Times New Roman" w:hAnsi="Times New Roman" w:cs="Times New Roman"/>
          <w:sz w:val="28"/>
          <w:szCs w:val="28"/>
        </w:rPr>
        <w:t>«</w:t>
      </w:r>
      <w:r w:rsidR="00956F9E">
        <w:rPr>
          <w:rFonts w:ascii="Times New Roman" w:hAnsi="Times New Roman" w:cs="Times New Roman"/>
          <w:sz w:val="28"/>
          <w:szCs w:val="28"/>
        </w:rPr>
        <w:t>Обливский краеведческий музей</w:t>
      </w:r>
      <w:r w:rsidRPr="00C101CD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DA79CE3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A7758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164B9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407BB" w14:textId="77777777" w:rsidR="002D49A0" w:rsidRDefault="002D49A0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D9BD2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FC206" w14:textId="3BEAF403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6E16F" w14:textId="77777777" w:rsidR="000C512D" w:rsidRDefault="000C512D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66851" w14:textId="77777777" w:rsidR="00592B8B" w:rsidRDefault="00592B8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327E4" w14:textId="7D58AFD8" w:rsidR="00776398" w:rsidRDefault="00201E4B" w:rsidP="000C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DC6B06">
        <w:rPr>
          <w:rFonts w:ascii="Times New Roman" w:hAnsi="Times New Roman" w:cs="Times New Roman"/>
          <w:sz w:val="28"/>
          <w:szCs w:val="28"/>
        </w:rPr>
        <w:t>4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EDB242" w14:textId="43E56FAD" w:rsidR="00A367F7" w:rsidRPr="00E33842" w:rsidRDefault="00776398" w:rsidP="00E33842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C74A2" w14:textId="77777777" w:rsidR="00776398" w:rsidRDefault="00776398">
          <w:pPr>
            <w:pStyle w:val="a9"/>
          </w:pPr>
        </w:p>
        <w:p w14:paraId="76B852B1" w14:textId="77777777" w:rsidR="000C512D" w:rsidRDefault="000C512D" w:rsidP="000C512D">
          <w:pPr>
            <w:pStyle w:val="a9"/>
          </w:pPr>
        </w:p>
        <w:p w14:paraId="1849427F" w14:textId="77777777" w:rsidR="000C512D" w:rsidRDefault="00000000" w:rsidP="000C512D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="000C512D" w:rsidRPr="00527603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 w:rsidR="000C512D">
              <w:rPr>
                <w:webHidden/>
              </w:rPr>
              <w:tab/>
            </w:r>
            <w:r w:rsidR="000C512D">
              <w:rPr>
                <w:webHidden/>
              </w:rPr>
              <w:fldChar w:fldCharType="begin"/>
            </w:r>
            <w:r w:rsidR="000C512D">
              <w:rPr>
                <w:webHidden/>
              </w:rPr>
              <w:instrText xml:space="preserve"> PAGEREF _Toc39664902 \h </w:instrText>
            </w:r>
            <w:r w:rsidR="000C512D">
              <w:rPr>
                <w:webHidden/>
              </w:rPr>
            </w:r>
            <w:r w:rsidR="000C512D">
              <w:rPr>
                <w:webHidden/>
              </w:rPr>
              <w:fldChar w:fldCharType="separate"/>
            </w:r>
            <w:r w:rsidR="000C512D">
              <w:rPr>
                <w:webHidden/>
              </w:rPr>
              <w:t>3</w:t>
            </w:r>
            <w:r w:rsidR="000C512D">
              <w:rPr>
                <w:webHidden/>
              </w:rPr>
              <w:fldChar w:fldCharType="end"/>
            </w:r>
          </w:hyperlink>
        </w:p>
        <w:p w14:paraId="4D88AEB8" w14:textId="77777777" w:rsidR="000C512D" w:rsidRPr="00452219" w:rsidRDefault="000C512D" w:rsidP="000C512D">
          <w:pPr>
            <w:pStyle w:val="11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Результаты независимой оценки качества условий оказания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услуг</w:t>
          </w:r>
        </w:p>
        <w:p w14:paraId="0FA3A59C" w14:textId="53355414" w:rsidR="000C512D" w:rsidRPr="00BD7B94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2" w:name="_Hlk121419219"/>
          <w:bookmarkStart w:id="3" w:name="_Hlk121416830"/>
          <w:bookmarkStart w:id="4" w:name="_Hlk121425300"/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открытость и доступность информации </w:t>
          </w:r>
          <w:bookmarkStart w:id="5" w:name="_Hlk121416943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5"/>
          <w:r w:rsidR="00DE20B3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14150035" w14:textId="147443F5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2. Показатели, характеризующие комфортность предоставления услуг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DE20B3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bookmarkEnd w:id="2"/>
        <w:p w14:paraId="04B59D04" w14:textId="357147A1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доступность услуг для инвалидов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DE20B3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bookmarkEnd w:id="3"/>
        <w:p w14:paraId="465558ED" w14:textId="04A9BD12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доброжелательность, вежливость работников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DE20B3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14:paraId="534157F5" w14:textId="749CD0FB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удовлетворенность условиями оказания услуг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bookmarkEnd w:id="4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DE20B3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0CD8465F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6" w:name="_Hlk120773007"/>
        </w:p>
        <w:p w14:paraId="6010615C" w14:textId="0F01D8F2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7" w:name="_Hlk121419048"/>
          <w:r w:rsidRPr="00C4278F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8" w:name="_Hlk121484841"/>
          <w:r w:rsidRPr="0045221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8"/>
          <w:r w:rsidR="00033B09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1C4CC1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6F73DEC2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B35BE99" w14:textId="47DCFD86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9" w:name="_Hlk121915201"/>
          <w:r w:rsidRPr="00B33CFB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FE4D5C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592B8B" w:rsidRPr="00FE4D5C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FE4D5C" w:rsidRPr="00FE4D5C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14:paraId="317F5500" w14:textId="77777777" w:rsidR="00592B8B" w:rsidRPr="00B33CFB" w:rsidRDefault="00592B8B" w:rsidP="000C512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6"/>
        <w:bookmarkEnd w:id="7"/>
        <w:p w14:paraId="67DDD2D0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9"/>
        <w:p w14:paraId="07055ACD" w14:textId="496894E9" w:rsidR="000C512D" w:rsidRPr="00AC2ED7" w:rsidRDefault="000C512D" w:rsidP="00AC2ED7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02844203" w14:textId="5913F625" w:rsidR="000C512D" w:rsidRDefault="000C512D" w:rsidP="000C512D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rPr>
              <w:szCs w:val="24"/>
            </w:rPr>
            <w:t xml:space="preserve">      </w:t>
          </w:r>
          <w:r w:rsidR="00AC2ED7">
            <w:rPr>
              <w:szCs w:val="24"/>
            </w:rPr>
            <w:t>1</w:t>
          </w:r>
          <w:r w:rsidRPr="00B3730B">
            <w:rPr>
              <w:szCs w:val="24"/>
            </w:rPr>
            <w:t xml:space="preserve">. </w:t>
          </w:r>
          <w:r w:rsidR="00033B09">
            <w:rPr>
              <w:szCs w:val="24"/>
            </w:rPr>
            <w:t>Итоговые значения показателей независимой оце</w:t>
          </w:r>
          <w:r w:rsidR="00033B09" w:rsidRPr="001C457E">
            <w:rPr>
              <w:szCs w:val="24"/>
            </w:rPr>
            <w:t>нки на 1 л.</w:t>
          </w:r>
          <w:r w:rsidR="00776398">
            <w:fldChar w:fldCharType="begin"/>
          </w:r>
          <w:r w:rsidR="00776398">
            <w:instrText xml:space="preserve"> TOC \o "1-3" \h \z \u </w:instrText>
          </w:r>
          <w:r w:rsidR="00776398">
            <w:fldChar w:fldCharType="separate"/>
          </w:r>
        </w:p>
        <w:p w14:paraId="0CD2543C" w14:textId="09E6E00E" w:rsidR="007C60C2" w:rsidRDefault="007C60C2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</w:p>
        <w:p w14:paraId="2DFBB972" w14:textId="7BF64322" w:rsidR="00776398" w:rsidRDefault="00776398">
          <w:r>
            <w:rPr>
              <w:b/>
              <w:bCs/>
            </w:rPr>
            <w:fldChar w:fldCharType="end"/>
          </w:r>
        </w:p>
      </w:sdtContent>
    </w:sdt>
    <w:p w14:paraId="2D062527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C21BB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C57B4E" w14:textId="7311B067" w:rsidR="004D2939" w:rsidRPr="005707B9" w:rsidRDefault="00776398" w:rsidP="005707B9">
      <w:pPr>
        <w:pStyle w:val="2"/>
      </w:pPr>
      <w:bookmarkStart w:id="10" w:name="_Toc113740690"/>
      <w:r>
        <w:lastRenderedPageBreak/>
        <w:t>ВВЕДЕНИЕ</w:t>
      </w:r>
      <w:bookmarkEnd w:id="10"/>
    </w:p>
    <w:p w14:paraId="18A4640F" w14:textId="5A7A2EB3" w:rsidR="008113BC" w:rsidRPr="00592B8B" w:rsidRDefault="00B0732D" w:rsidP="00592B8B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r w:rsidR="00956F9E" w:rsidRPr="00956F9E">
        <w:rPr>
          <w:sz w:val="28"/>
          <w:szCs w:val="28"/>
        </w:rPr>
        <w:t xml:space="preserve">Муниципального бюджетного учреждения культуры  </w:t>
      </w:r>
      <w:r w:rsidR="00956F9E">
        <w:rPr>
          <w:sz w:val="28"/>
          <w:szCs w:val="28"/>
          <w:lang w:val="ru-RU"/>
        </w:rPr>
        <w:t>«</w:t>
      </w:r>
      <w:r w:rsidR="00956F9E" w:rsidRPr="00956F9E">
        <w:rPr>
          <w:sz w:val="28"/>
          <w:szCs w:val="28"/>
          <w:lang w:val="ru-RU"/>
        </w:rPr>
        <w:t>Обливский краеведческий музей</w:t>
      </w:r>
      <w:r w:rsidR="00956F9E">
        <w:rPr>
          <w:sz w:val="28"/>
          <w:szCs w:val="28"/>
          <w:lang w:val="ru-RU"/>
        </w:rPr>
        <w:t>» Ростовской области</w:t>
      </w:r>
      <w:r w:rsidR="00592B8B">
        <w:rPr>
          <w:sz w:val="28"/>
          <w:szCs w:val="28"/>
          <w:lang w:val="ru-RU"/>
        </w:rPr>
        <w:t xml:space="preserve"> </w:t>
      </w:r>
      <w:r w:rsidR="004D2939">
        <w:rPr>
          <w:sz w:val="28"/>
          <w:szCs w:val="28"/>
          <w:lang w:val="ru-RU"/>
        </w:rPr>
        <w:t>была</w:t>
      </w:r>
      <w:r w:rsidR="004D2939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 xml:space="preserve">независимая оценка. </w:t>
      </w:r>
      <w:r w:rsidR="008113BC" w:rsidRPr="00592B8B">
        <w:rPr>
          <w:sz w:val="28"/>
          <w:szCs w:val="28"/>
        </w:rPr>
        <w:t>Все работы выполнены в соответствии</w:t>
      </w:r>
      <w:r w:rsidR="008113BC" w:rsidRPr="00592B8B">
        <w:rPr>
          <w:sz w:val="28"/>
          <w:szCs w:val="28"/>
          <w:lang w:val="ru-RU"/>
        </w:rPr>
        <w:t xml:space="preserve"> с</w:t>
      </w:r>
      <w:r w:rsidR="008113BC" w:rsidRPr="00592B8B">
        <w:rPr>
          <w:sz w:val="28"/>
          <w:szCs w:val="28"/>
        </w:rPr>
        <w:t>:</w:t>
      </w:r>
    </w:p>
    <w:p w14:paraId="759F6498" w14:textId="7045634B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 w:rsidR="00E33842">
        <w:rPr>
          <w:sz w:val="28"/>
          <w:szCs w:val="28"/>
          <w:lang w:val="ru-RU"/>
        </w:rPr>
        <w:t xml:space="preserve"> </w:t>
      </w:r>
      <w:r w:rsidRPr="00A14B75">
        <w:rPr>
          <w:sz w:val="28"/>
          <w:szCs w:val="28"/>
        </w:rPr>
        <w:t>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EE3108E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67FF02CE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DCFB9B8" w14:textId="1AD8A617" w:rsid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№599;</w:t>
      </w:r>
    </w:p>
    <w:p w14:paraId="66636AF5" w14:textId="34167D3F" w:rsidR="00B0732D" w:rsidRP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07B9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14:paraId="5EBBCDA8" w14:textId="77777777" w:rsid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lastRenderedPageBreak/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BC9C17F" w14:textId="5ECAC1EF" w:rsidR="00B0732D" w:rsidRP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0B4">
        <w:rPr>
          <w:sz w:val="28"/>
          <w:szCs w:val="28"/>
        </w:rPr>
        <w:t>Приказом Минфина России от</w:t>
      </w:r>
      <w:r w:rsidR="005740B4">
        <w:rPr>
          <w:sz w:val="28"/>
          <w:szCs w:val="28"/>
          <w:lang w:val="ru-RU"/>
        </w:rPr>
        <w:t xml:space="preserve"> </w:t>
      </w:r>
      <w:r w:rsidR="005740B4" w:rsidRPr="005740B4">
        <w:rPr>
          <w:sz w:val="28"/>
          <w:szCs w:val="28"/>
        </w:rPr>
        <w:t xml:space="preserve">7 мая 2019 года </w:t>
      </w:r>
      <w:r w:rsidR="005740B4">
        <w:rPr>
          <w:sz w:val="28"/>
          <w:szCs w:val="28"/>
          <w:lang w:val="ru-RU"/>
        </w:rPr>
        <w:t>№</w:t>
      </w:r>
      <w:r w:rsidR="005740B4" w:rsidRPr="005740B4">
        <w:rPr>
          <w:sz w:val="28"/>
          <w:szCs w:val="28"/>
        </w:rPr>
        <w:t xml:space="preserve"> 66н</w:t>
      </w:r>
      <w:r w:rsidR="005740B4">
        <w:rPr>
          <w:sz w:val="28"/>
          <w:szCs w:val="28"/>
          <w:lang w:val="ru-RU"/>
        </w:rPr>
        <w:t xml:space="preserve"> «</w:t>
      </w:r>
      <w:r w:rsidR="005740B4" w:rsidRPr="005740B4">
        <w:rPr>
          <w:sz w:val="28"/>
          <w:szCs w:val="28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5740B4">
        <w:rPr>
          <w:sz w:val="28"/>
          <w:szCs w:val="28"/>
          <w:lang w:val="ru-RU"/>
        </w:rPr>
        <w:t>«</w:t>
      </w:r>
      <w:r w:rsidR="005740B4" w:rsidRPr="005740B4">
        <w:rPr>
          <w:sz w:val="28"/>
          <w:szCs w:val="28"/>
        </w:rPr>
        <w:t>Интернет</w:t>
      </w:r>
      <w:r w:rsidR="005740B4">
        <w:rPr>
          <w:sz w:val="28"/>
          <w:szCs w:val="28"/>
          <w:lang w:val="ru-RU"/>
        </w:rPr>
        <w:t>»</w:t>
      </w:r>
      <w:r w:rsidR="005740B4" w:rsidRPr="005740B4">
        <w:rPr>
          <w:sz w:val="28"/>
          <w:szCs w:val="28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 w:rsidRPr="005740B4">
        <w:rPr>
          <w:sz w:val="28"/>
          <w:szCs w:val="28"/>
        </w:rPr>
        <w:t>»</w:t>
      </w:r>
      <w:r w:rsidR="0065615C" w:rsidRPr="005740B4">
        <w:rPr>
          <w:sz w:val="28"/>
          <w:szCs w:val="28"/>
          <w:lang w:val="ru-RU"/>
        </w:rPr>
        <w:t>;</w:t>
      </w:r>
    </w:p>
    <w:p w14:paraId="63EAA3E3" w14:textId="32F911C0" w:rsidR="005707B9" w:rsidRDefault="005707B9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707B9">
        <w:rPr>
          <w:sz w:val="28"/>
          <w:szCs w:val="28"/>
          <w:lang w:val="ru-RU"/>
        </w:rPr>
        <w:t>Приказ</w:t>
      </w:r>
      <w:r w:rsidR="00DD798F">
        <w:rPr>
          <w:sz w:val="28"/>
          <w:szCs w:val="28"/>
          <w:lang w:val="ru-RU"/>
        </w:rPr>
        <w:t>ом</w:t>
      </w:r>
      <w:r w:rsidRPr="005707B9">
        <w:rPr>
          <w:sz w:val="28"/>
          <w:szCs w:val="28"/>
          <w:lang w:val="ru-RU"/>
        </w:rPr>
        <w:t xml:space="preserve"> Министерства культуры РФ от 20 февраля 2015 г. </w:t>
      </w:r>
      <w:r>
        <w:rPr>
          <w:sz w:val="28"/>
          <w:szCs w:val="28"/>
          <w:lang w:val="ru-RU"/>
        </w:rPr>
        <w:t>№</w:t>
      </w:r>
      <w:r w:rsidRPr="005707B9">
        <w:rPr>
          <w:sz w:val="28"/>
          <w:szCs w:val="28"/>
          <w:lang w:val="ru-RU"/>
        </w:rPr>
        <w:t xml:space="preserve"> 277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>»;</w:t>
      </w:r>
    </w:p>
    <w:p w14:paraId="34019414" w14:textId="076247DE" w:rsidR="00592B8B" w:rsidRPr="00956F9E" w:rsidRDefault="00C41ED2" w:rsidP="00956F9E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Методическими рекомендациями по организации и проведению независимой оценки качества условий оказания услуг в сфере культуры, утвержд</w:t>
      </w:r>
      <w:r w:rsidR="00A8605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нными </w:t>
      </w:r>
      <w:r w:rsidR="00A86054" w:rsidRPr="00C41ED2">
        <w:rPr>
          <w:sz w:val="28"/>
          <w:szCs w:val="28"/>
        </w:rPr>
        <w:t>распоряжением</w:t>
      </w:r>
      <w:r w:rsidR="0065615C" w:rsidRPr="00C41ED2">
        <w:rPr>
          <w:sz w:val="28"/>
          <w:szCs w:val="28"/>
        </w:rPr>
        <w:t xml:space="preserve"> Ми</w:t>
      </w:r>
      <w:r w:rsidRPr="00C41ED2">
        <w:rPr>
          <w:sz w:val="28"/>
          <w:szCs w:val="28"/>
        </w:rPr>
        <w:t>нистерства культуры Российской Федерации от 18.12.2020 г. № Р-1681</w:t>
      </w:r>
      <w:r>
        <w:rPr>
          <w:sz w:val="28"/>
          <w:szCs w:val="28"/>
          <w:lang w:val="ru-RU"/>
        </w:rPr>
        <w:t>.</w:t>
      </w:r>
    </w:p>
    <w:p w14:paraId="5404D2DB" w14:textId="606BC78B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lastRenderedPageBreak/>
        <w:t>Сбор информации о качестве условий оказания услуг осуществлялся методом анкетирования при помощи специализированного сервиса «Тестограф» для проведения онлайн-опросов в соответствии с показателями, характеризующими общие критерии оценки условий качества оказания услуг:</w:t>
      </w:r>
    </w:p>
    <w:p w14:paraId="581A0A4D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1) открытость и доступность информации об организации;</w:t>
      </w:r>
    </w:p>
    <w:p w14:paraId="7A0A17A4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2) комфортность условий предоставления услуг;</w:t>
      </w:r>
    </w:p>
    <w:p w14:paraId="7039EF74" w14:textId="27AB3D88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3)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="00DD798F">
        <w:rPr>
          <w:rFonts w:ascii="Times New Roman" w:hAnsi="Times New Roman" w:cs="Times New Roman"/>
          <w:sz w:val="28"/>
          <w:szCs w:val="28"/>
        </w:rPr>
        <w:t>;</w:t>
      </w:r>
    </w:p>
    <w:p w14:paraId="79A41F29" w14:textId="108EDEBC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4)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19868803" w14:textId="784CE33B" w:rsid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5) </w:t>
      </w:r>
      <w:r w:rsidR="00DD798F" w:rsidRPr="000C51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</w:t>
      </w:r>
      <w:r w:rsidR="00DD798F">
        <w:rPr>
          <w:rFonts w:ascii="Times New Roman" w:hAnsi="Times New Roman" w:cs="Times New Roman"/>
          <w:sz w:val="28"/>
          <w:szCs w:val="28"/>
        </w:rPr>
        <w:t>.</w:t>
      </w:r>
    </w:p>
    <w:p w14:paraId="33BB0B1C" w14:textId="332A8221" w:rsidR="002E36EC" w:rsidRDefault="002F72EB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методическим рекомендациям по проведению независимой оценки</w:t>
      </w:r>
      <w:r w:rsidR="002E3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6EC">
        <w:rPr>
          <w:rFonts w:ascii="Times New Roman" w:hAnsi="Times New Roman" w:cs="Times New Roman"/>
          <w:sz w:val="28"/>
          <w:szCs w:val="28"/>
        </w:rPr>
        <w:t>объем выборочной совокупности респондентов (численность получателей услуг, подлежащих опросу) определен в зависимости от общей численности получателей услуг в течении календарного года, предшествующего году проведения независимой оценки (Таблица 1)</w:t>
      </w:r>
      <w:r w:rsidR="00C816D8">
        <w:rPr>
          <w:rFonts w:ascii="Times New Roman" w:hAnsi="Times New Roman" w:cs="Times New Roman"/>
          <w:sz w:val="28"/>
          <w:szCs w:val="28"/>
        </w:rPr>
        <w:t>, но не более 600 человек.</w:t>
      </w:r>
      <w:r w:rsidR="002E3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E40AC" w14:textId="5D829194" w:rsidR="00A86054" w:rsidRDefault="00BB7ACA" w:rsidP="003A6882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3839"/>
        <w:gridCol w:w="1112"/>
        <w:gridCol w:w="839"/>
        <w:gridCol w:w="975"/>
        <w:gridCol w:w="1960"/>
      </w:tblGrid>
      <w:tr w:rsidR="00443587" w14:paraId="148CB32F" w14:textId="77777777" w:rsidTr="00DE20B3">
        <w:trPr>
          <w:cantSplit/>
          <w:trHeight w:val="1735"/>
          <w:tblHeader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6B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B76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79888" w14:textId="6B9ACA73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получателей услуг в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0E880" w14:textId="438E1E27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респондентов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E7E83" w14:textId="50382BB1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71F" w14:textId="15F108A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</w:t>
            </w:r>
          </w:p>
          <w:p w14:paraId="1F4426AE" w14:textId="04DE2DF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в отчете</w:t>
            </w:r>
          </w:p>
        </w:tc>
      </w:tr>
      <w:tr w:rsidR="00443587" w14:paraId="7AEA1ABB" w14:textId="77777777" w:rsidTr="00DE20B3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E0F9" w14:textId="77777777" w:rsidR="00443587" w:rsidRPr="00443587" w:rsidRDefault="00443587" w:rsidP="00A93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1991481"/>
            <w:r w:rsidRPr="00443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948F" w14:textId="1B185F35" w:rsidR="00443587" w:rsidRPr="00443587" w:rsidRDefault="00DE20B3" w:rsidP="00E770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</w:t>
            </w:r>
            <w:r w:rsidR="00922F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C4CC1" w:rsidRPr="001C4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Обливский краеведческий музей</w:t>
            </w:r>
            <w:r w:rsidRPr="00DE2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5AE" w14:textId="60F2843A" w:rsidR="00443587" w:rsidRPr="00443587" w:rsidRDefault="002D2DA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591" w14:textId="0BF92858" w:rsidR="00443587" w:rsidRPr="00443587" w:rsidRDefault="00022729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9D2" w14:textId="5771DD5D" w:rsidR="00443587" w:rsidRPr="00443587" w:rsidRDefault="00834638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9A4" w14:textId="6A8C3A0F" w:rsidR="00443587" w:rsidRPr="00443587" w:rsidRDefault="00DE20B3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B3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1C4CC1" w:rsidRPr="001C4CC1">
              <w:rPr>
                <w:rFonts w:ascii="Times New Roman" w:hAnsi="Times New Roman" w:cs="Times New Roman"/>
                <w:sz w:val="24"/>
                <w:szCs w:val="24"/>
              </w:rPr>
              <w:t xml:space="preserve"> «Обливский краеведческий музей»</w:t>
            </w:r>
          </w:p>
        </w:tc>
      </w:tr>
    </w:tbl>
    <w:p w14:paraId="34B2D3F3" w14:textId="77777777" w:rsidR="00592B8B" w:rsidRDefault="00592B8B" w:rsidP="00776398">
      <w:pPr>
        <w:pStyle w:val="2"/>
      </w:pPr>
      <w:bookmarkStart w:id="12" w:name="_Toc113740691"/>
      <w:bookmarkEnd w:id="11"/>
    </w:p>
    <w:p w14:paraId="1DBC80E7" w14:textId="77777777" w:rsidR="00592B8B" w:rsidRDefault="00592B8B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01F1B402" w14:textId="4B79E113" w:rsidR="00776398" w:rsidRDefault="00776398" w:rsidP="00776398">
      <w:pPr>
        <w:pStyle w:val="2"/>
      </w:pPr>
      <w:r>
        <w:lastRenderedPageBreak/>
        <w:t>Результаты независимой оценки качества условий оказания услуг</w:t>
      </w:r>
      <w:bookmarkEnd w:id="12"/>
      <w:r>
        <w:t xml:space="preserve"> </w:t>
      </w:r>
    </w:p>
    <w:p w14:paraId="30936BC5" w14:textId="77777777" w:rsidR="00BC2955" w:rsidRDefault="00BC2955" w:rsidP="00766B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A4381" w14:textId="77777777" w:rsidR="00E51E09" w:rsidRDefault="00E51E09" w:rsidP="00766B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14:paraId="131C7BAA" w14:textId="77777777"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C0ED64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5FFDDA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14:paraId="679A7CF1" w14:textId="77777777" w:rsidR="00E51E09" w:rsidRDefault="00E51E09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B8275B" w14:textId="77777777" w:rsidR="00E51E09" w:rsidRPr="00E51E0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4851" w:type="pct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850"/>
        <w:gridCol w:w="707"/>
        <w:gridCol w:w="711"/>
        <w:gridCol w:w="707"/>
        <w:gridCol w:w="849"/>
      </w:tblGrid>
      <w:tr w:rsidR="00346B1F" w:rsidRPr="00346B1F" w14:paraId="7666C0B3" w14:textId="77777777" w:rsidTr="00B659D4">
        <w:trPr>
          <w:cantSplit/>
          <w:trHeight w:val="2308"/>
          <w:jc w:val="center"/>
        </w:trPr>
        <w:tc>
          <w:tcPr>
            <w:tcW w:w="2891" w:type="pct"/>
            <w:vAlign w:val="center"/>
          </w:tcPr>
          <w:p w14:paraId="2FCAA6ED" w14:textId="77777777" w:rsidR="00B900CF" w:rsidRPr="00346B1F" w:rsidRDefault="00B900CF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469" w:type="pct"/>
            <w:textDirection w:val="btLr"/>
          </w:tcPr>
          <w:p w14:paraId="0C7295E9" w14:textId="77777777"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</w:p>
          <w:p w14:paraId="22EDCDE2" w14:textId="69662C4B"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771830"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EE6C10">
              <w:rPr>
                <w:rFonts w:ascii="Times New Roman" w:hAnsi="Times New Roman" w:cs="Times New Roman"/>
                <w:sz w:val="16"/>
                <w:szCs w:val="28"/>
              </w:rPr>
              <w:t>0</w:t>
            </w:r>
            <w:r w:rsidR="00771830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390" w:type="pct"/>
            <w:textDirection w:val="btLr"/>
            <w:vAlign w:val="center"/>
          </w:tcPr>
          <w:p w14:paraId="18002076" w14:textId="77777777"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92" w:type="pct"/>
            <w:textDirection w:val="btLr"/>
          </w:tcPr>
          <w:p w14:paraId="57E9FBAC" w14:textId="77777777"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14:paraId="4668E727" w14:textId="77777777" w:rsidR="00B900CF" w:rsidRPr="00771830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="00EE6C72">
              <w:rPr>
                <w:rFonts w:ascii="Times New Roman" w:hAnsi="Times New Roman" w:cs="Times New Roman"/>
                <w:sz w:val="16"/>
                <w:szCs w:val="28"/>
              </w:rPr>
              <w:t xml:space="preserve"> 13</w:t>
            </w: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390" w:type="pct"/>
            <w:textDirection w:val="btLr"/>
            <w:vAlign w:val="center"/>
          </w:tcPr>
          <w:p w14:paraId="41788BB3" w14:textId="77777777" w:rsidR="00B900CF" w:rsidRPr="00346B1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468" w:type="pct"/>
            <w:textDirection w:val="btLr"/>
            <w:vAlign w:val="center"/>
          </w:tcPr>
          <w:p w14:paraId="48942546" w14:textId="77777777" w:rsidR="00B900CF" w:rsidRPr="00346B1F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B659D4" w:rsidRPr="00346B1F" w14:paraId="112959A2" w14:textId="77777777" w:rsidTr="00B659D4">
        <w:trPr>
          <w:trHeight w:val="299"/>
          <w:jc w:val="center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DCC" w14:textId="209C3FD2" w:rsidR="00B659D4" w:rsidRPr="009474E3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_Hlk111992037"/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469" w:type="pct"/>
            <w:vAlign w:val="center"/>
          </w:tcPr>
          <w:p w14:paraId="7115F52A" w14:textId="1E75B9BD" w:rsidR="00B659D4" w:rsidRPr="00070CF1" w:rsidRDefault="005D3EE0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90" w:type="pct"/>
            <w:vAlign w:val="center"/>
          </w:tcPr>
          <w:p w14:paraId="726B4856" w14:textId="6A2F3656" w:rsidR="00B659D4" w:rsidRPr="00070CF1" w:rsidRDefault="005D3EE0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92" w:type="pct"/>
            <w:vAlign w:val="center"/>
          </w:tcPr>
          <w:p w14:paraId="18C303A8" w14:textId="66614C8C" w:rsidR="00B659D4" w:rsidRPr="00070CF1" w:rsidRDefault="00AC2ED7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90" w:type="pct"/>
            <w:vAlign w:val="center"/>
          </w:tcPr>
          <w:p w14:paraId="0C6FF39D" w14:textId="08C18D7D" w:rsidR="00B659D4" w:rsidRPr="00070CF1" w:rsidRDefault="00AC2ED7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14:paraId="3DE18EA0" w14:textId="29BDE15E" w:rsidR="00B659D4" w:rsidRPr="00070CF1" w:rsidRDefault="00AC2ED7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bookmarkEnd w:id="13"/>
    </w:tbl>
    <w:p w14:paraId="146437DA" w14:textId="77777777" w:rsidR="00DE20B3" w:rsidRDefault="00DE20B3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E6EEA4" w14:textId="443DDD6B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1ABC9" w14:textId="006E1F5A" w:rsidR="005F535D" w:rsidRDefault="00E51E09" w:rsidP="00325F8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2E97E2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961"/>
        <w:gridCol w:w="847"/>
        <w:gridCol w:w="708"/>
        <w:gridCol w:w="708"/>
        <w:gridCol w:w="712"/>
        <w:gridCol w:w="1409"/>
      </w:tblGrid>
      <w:tr w:rsidR="009938BC" w:rsidRPr="002865CE" w14:paraId="5269F8B8" w14:textId="77777777" w:rsidTr="009938BC">
        <w:trPr>
          <w:cantSplit/>
          <w:trHeight w:val="2293"/>
        </w:trPr>
        <w:tc>
          <w:tcPr>
            <w:tcW w:w="2654" w:type="pct"/>
            <w:vAlign w:val="center"/>
          </w:tcPr>
          <w:p w14:paraId="13EABFE7" w14:textId="77777777" w:rsidR="009938BC" w:rsidRPr="005F54CB" w:rsidRDefault="009938BC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53" w:type="pct"/>
            <w:textDirection w:val="btLr"/>
            <w:vAlign w:val="center"/>
          </w:tcPr>
          <w:p w14:paraId="2FD0ADCD" w14:textId="77777777" w:rsidR="009938BC" w:rsidRPr="005F54CB" w:rsidRDefault="009938BC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79" w:type="pct"/>
            <w:textDirection w:val="btLr"/>
            <w:vAlign w:val="center"/>
          </w:tcPr>
          <w:p w14:paraId="73A863BE" w14:textId="77777777" w:rsidR="009938BC" w:rsidRPr="005F54CB" w:rsidRDefault="009938BC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79" w:type="pct"/>
            <w:textDirection w:val="btLr"/>
            <w:vAlign w:val="center"/>
          </w:tcPr>
          <w:p w14:paraId="1E075ACC" w14:textId="77777777" w:rsidR="009938BC" w:rsidRPr="005F54CB" w:rsidRDefault="009938BC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Электронные сервисы*</w:t>
            </w:r>
          </w:p>
        </w:tc>
        <w:tc>
          <w:tcPr>
            <w:tcW w:w="381" w:type="pct"/>
            <w:textDirection w:val="btLr"/>
            <w:vAlign w:val="center"/>
          </w:tcPr>
          <w:p w14:paraId="12250F8F" w14:textId="76C4F98C" w:rsidR="009938BC" w:rsidRPr="005F54CB" w:rsidRDefault="009938BC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Анкета или ссылка на нее**</w:t>
            </w:r>
          </w:p>
        </w:tc>
        <w:tc>
          <w:tcPr>
            <w:tcW w:w="755" w:type="pct"/>
            <w:textDirection w:val="btLr"/>
            <w:vAlign w:val="center"/>
          </w:tcPr>
          <w:p w14:paraId="32D28CA2" w14:textId="77777777" w:rsidR="009938BC" w:rsidRPr="005F54CB" w:rsidRDefault="009938BC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38BC" w:rsidRPr="002865CE" w14:paraId="73D64BD2" w14:textId="77777777" w:rsidTr="009938BC">
        <w:trPr>
          <w:trHeight w:val="178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AD4" w14:textId="5FEEE320" w:rsidR="009938BC" w:rsidRPr="00EF7569" w:rsidRDefault="009938BC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_Hlk111992267"/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453" w:type="pct"/>
            <w:vAlign w:val="center"/>
          </w:tcPr>
          <w:p w14:paraId="7315B4A3" w14:textId="08637109" w:rsidR="009938BC" w:rsidRPr="00BB3F02" w:rsidRDefault="009938BC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22BFD850" w14:textId="69F42C07" w:rsidR="009938BC" w:rsidRPr="00BB3F02" w:rsidRDefault="009938BC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34DA3BB9" w14:textId="5749E680" w:rsidR="009938BC" w:rsidRPr="00BB3F02" w:rsidRDefault="009938BC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81" w:type="pct"/>
            <w:vAlign w:val="center"/>
          </w:tcPr>
          <w:p w14:paraId="1C6C273D" w14:textId="42DD807C" w:rsidR="009938BC" w:rsidRPr="00BB3F02" w:rsidRDefault="009938BC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755" w:type="pct"/>
            <w:vAlign w:val="center"/>
          </w:tcPr>
          <w:p w14:paraId="7C2A0A33" w14:textId="2FE2DA86" w:rsidR="009938BC" w:rsidRPr="00BB3F02" w:rsidRDefault="009938BC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</w:tbl>
    <w:bookmarkEnd w:id="14"/>
    <w:p w14:paraId="1AEB1040" w14:textId="77777777" w:rsidR="00EE6C10" w:rsidRDefault="00E51E09" w:rsidP="00325F8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32862536" w14:textId="104834A7"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</w:t>
      </w:r>
      <w:r w:rsidR="00325F88">
        <w:rPr>
          <w:rFonts w:ascii="Times New Roman" w:hAnsi="Times New Roman" w:cs="Times New Roman"/>
          <w:sz w:val="20"/>
          <w:szCs w:val="28"/>
        </w:rPr>
        <w:t>*</w:t>
      </w:r>
      <w:r w:rsidRPr="00823800">
        <w:rPr>
          <w:rFonts w:ascii="Times New Roman" w:hAnsi="Times New Roman" w:cs="Times New Roman"/>
          <w:sz w:val="20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17F813E6" w14:textId="63BF61D6" w:rsidR="002E30AD" w:rsidRDefault="002E30A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p w14:paraId="59E8196C" w14:textId="14F50CC8" w:rsidR="004D2939" w:rsidRDefault="00E51E09" w:rsidP="003A6882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5C35557D" w14:textId="57FC9B17" w:rsidR="00B4776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051D78F3" w14:textId="77777777" w:rsidR="00E51E09" w:rsidRPr="007622A5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709"/>
        <w:gridCol w:w="711"/>
        <w:gridCol w:w="708"/>
        <w:gridCol w:w="708"/>
        <w:gridCol w:w="708"/>
        <w:gridCol w:w="635"/>
        <w:gridCol w:w="635"/>
      </w:tblGrid>
      <w:tr w:rsidR="00C7064F" w:rsidRPr="00C03AA4" w14:paraId="41F87372" w14:textId="77777777" w:rsidTr="005C7416">
        <w:trPr>
          <w:cantSplit/>
          <w:trHeight w:val="2975"/>
          <w:jc w:val="center"/>
        </w:trPr>
        <w:tc>
          <w:tcPr>
            <w:tcW w:w="2424" w:type="pct"/>
            <w:vAlign w:val="center"/>
          </w:tcPr>
          <w:p w14:paraId="56B5C244" w14:textId="77777777" w:rsidR="00B900CF" w:rsidRPr="00AC07FE" w:rsidRDefault="00B900CF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C07FE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79" w:type="pct"/>
            <w:textDirection w:val="btLr"/>
            <w:vAlign w:val="center"/>
          </w:tcPr>
          <w:p w14:paraId="15EA8931" w14:textId="6D672453" w:rsidR="00B900CF" w:rsidRPr="005F54CB" w:rsidRDefault="005C7416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Кол-во удовлетворенных </w:t>
            </w:r>
          </w:p>
        </w:tc>
        <w:tc>
          <w:tcPr>
            <w:tcW w:w="380" w:type="pct"/>
            <w:textDirection w:val="btLr"/>
            <w:vAlign w:val="center"/>
          </w:tcPr>
          <w:p w14:paraId="619DD226" w14:textId="1FC6FCFC" w:rsidR="00B900CF" w:rsidRPr="005F54CB" w:rsidRDefault="005C7416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стенд</w:t>
            </w:r>
          </w:p>
        </w:tc>
        <w:tc>
          <w:tcPr>
            <w:tcW w:w="379" w:type="pct"/>
            <w:textDirection w:val="btLr"/>
            <w:vAlign w:val="center"/>
          </w:tcPr>
          <w:p w14:paraId="7E93E23A" w14:textId="77777777" w:rsidR="00B900CF" w:rsidRPr="005F54CB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стенду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extDirection w:val="btLr"/>
            <w:vAlign w:val="center"/>
          </w:tcPr>
          <w:p w14:paraId="0A5AD6E4" w14:textId="1EC95F35" w:rsidR="00B900CF" w:rsidRPr="005F54CB" w:rsidRDefault="005C7416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Кол-во удовлетворенных </w:t>
            </w:r>
          </w:p>
        </w:tc>
        <w:tc>
          <w:tcPr>
            <w:tcW w:w="379" w:type="pct"/>
            <w:textDirection w:val="btLr"/>
            <w:vAlign w:val="center"/>
          </w:tcPr>
          <w:p w14:paraId="59F29A34" w14:textId="3D63DE65" w:rsidR="00B900CF" w:rsidRPr="005F54CB" w:rsidRDefault="005C7416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сайт</w:t>
            </w:r>
          </w:p>
        </w:tc>
        <w:tc>
          <w:tcPr>
            <w:tcW w:w="340" w:type="pct"/>
            <w:textDirection w:val="btLr"/>
            <w:vAlign w:val="center"/>
          </w:tcPr>
          <w:p w14:paraId="4B12B1A1" w14:textId="77777777" w:rsidR="00B900CF" w:rsidRPr="005F54CB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сайту</w:t>
            </w:r>
          </w:p>
        </w:tc>
        <w:tc>
          <w:tcPr>
            <w:tcW w:w="340" w:type="pct"/>
            <w:textDirection w:val="btLr"/>
          </w:tcPr>
          <w:p w14:paraId="2735472E" w14:textId="77777777" w:rsidR="00B900CF" w:rsidRPr="005F54CB" w:rsidRDefault="00B900CF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Итоговый балл </w:t>
            </w:r>
          </w:p>
        </w:tc>
      </w:tr>
      <w:tr w:rsidR="00B659D4" w:rsidRPr="00C03AA4" w14:paraId="60DF10BB" w14:textId="77777777" w:rsidTr="00FB1B6A">
        <w:trPr>
          <w:trHeight w:val="309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E0B" w14:textId="1D123E5B" w:rsidR="00B659D4" w:rsidRPr="00C7064F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379" w:type="pct"/>
            <w:vAlign w:val="center"/>
          </w:tcPr>
          <w:p w14:paraId="6D949FD5" w14:textId="490DB15C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80" w:type="pct"/>
            <w:vAlign w:val="center"/>
          </w:tcPr>
          <w:p w14:paraId="79C4A7AF" w14:textId="62806AC0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79" w:type="pct"/>
            <w:vAlign w:val="center"/>
          </w:tcPr>
          <w:p w14:paraId="0861E7C7" w14:textId="71D621A8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572DE" w14:textId="38C816A6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9" w:type="pct"/>
            <w:vAlign w:val="center"/>
          </w:tcPr>
          <w:p w14:paraId="7F14839D" w14:textId="47D67E86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40" w:type="pct"/>
            <w:vAlign w:val="center"/>
          </w:tcPr>
          <w:p w14:paraId="510A1D7D" w14:textId="1577CF3A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vAlign w:val="center"/>
          </w:tcPr>
          <w:p w14:paraId="0C1A1D34" w14:textId="46E2715E" w:rsidR="00B659D4" w:rsidRPr="00C7064F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891C2A7" w14:textId="77777777"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E57003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14:paraId="0F06F9C9" w14:textId="77777777"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94D91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C8EF3BC" w14:textId="6C460D8D" w:rsidR="00A8363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03293982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524"/>
        <w:gridCol w:w="702"/>
        <w:gridCol w:w="699"/>
        <w:gridCol w:w="699"/>
        <w:gridCol w:w="654"/>
        <w:gridCol w:w="497"/>
        <w:gridCol w:w="497"/>
        <w:gridCol w:w="497"/>
        <w:gridCol w:w="576"/>
      </w:tblGrid>
      <w:tr w:rsidR="00B47769" w:rsidRPr="00AC07FE" w14:paraId="1BB4C333" w14:textId="77777777" w:rsidTr="00B319BF">
        <w:trPr>
          <w:cantSplit/>
          <w:trHeight w:val="3516"/>
          <w:jc w:val="center"/>
        </w:trPr>
        <w:tc>
          <w:tcPr>
            <w:tcW w:w="2419" w:type="pct"/>
            <w:vAlign w:val="center"/>
          </w:tcPr>
          <w:p w14:paraId="5F8FEB45" w14:textId="77777777" w:rsidR="00B47769" w:rsidRPr="005F54CB" w:rsidRDefault="00B47769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75" w:type="pct"/>
            <w:textDirection w:val="btLr"/>
            <w:vAlign w:val="center"/>
          </w:tcPr>
          <w:p w14:paraId="2F419501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комфортной зоны отдыха </w:t>
            </w:r>
          </w:p>
        </w:tc>
        <w:tc>
          <w:tcPr>
            <w:tcW w:w="374" w:type="pct"/>
            <w:textDirection w:val="btLr"/>
            <w:vAlign w:val="center"/>
          </w:tcPr>
          <w:p w14:paraId="01FE172B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374" w:type="pct"/>
            <w:textDirection w:val="btLr"/>
            <w:vAlign w:val="center"/>
          </w:tcPr>
          <w:p w14:paraId="0BCB6AE5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350" w:type="pct"/>
            <w:textDirection w:val="btLr"/>
            <w:vAlign w:val="center"/>
          </w:tcPr>
          <w:p w14:paraId="15D0955C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</w:t>
            </w:r>
            <w:r w:rsidR="00823800" w:rsidRPr="005F54CB">
              <w:rPr>
                <w:rFonts w:ascii="Times New Roman" w:hAnsi="Times New Roman" w:cs="Times New Roman"/>
                <w:sz w:val="20"/>
                <w:szCs w:val="20"/>
              </w:rPr>
              <w:t>оступность санитарно-гигиеничес</w:t>
            </w: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ких помещений</w:t>
            </w:r>
          </w:p>
        </w:tc>
        <w:tc>
          <w:tcPr>
            <w:tcW w:w="266" w:type="pct"/>
            <w:textDirection w:val="btLr"/>
            <w:vAlign w:val="center"/>
          </w:tcPr>
          <w:p w14:paraId="7DFE9D6F" w14:textId="77777777" w:rsidR="00B47769" w:rsidRPr="005F54CB" w:rsidRDefault="00B47769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Санитарное состояние помещений </w:t>
            </w:r>
          </w:p>
        </w:tc>
        <w:tc>
          <w:tcPr>
            <w:tcW w:w="266" w:type="pct"/>
            <w:textDirection w:val="btLr"/>
          </w:tcPr>
          <w:p w14:paraId="2BEAB708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266" w:type="pct"/>
            <w:textDirection w:val="btLr"/>
          </w:tcPr>
          <w:p w14:paraId="667C67F9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Возможность бронирования/записи</w:t>
            </w:r>
          </w:p>
        </w:tc>
        <w:tc>
          <w:tcPr>
            <w:tcW w:w="308" w:type="pct"/>
            <w:textDirection w:val="btLr"/>
            <w:vAlign w:val="center"/>
          </w:tcPr>
          <w:p w14:paraId="4DADB2E4" w14:textId="77777777" w:rsidR="00B47769" w:rsidRPr="005F54CB" w:rsidRDefault="00B47769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B319BF" w:rsidRPr="008F1ADD" w14:paraId="6CA94FAE" w14:textId="77777777" w:rsidTr="009938BC">
        <w:trPr>
          <w:trHeight w:val="110"/>
          <w:jc w:val="center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45D" w14:textId="7657B045" w:rsidR="00B319BF" w:rsidRPr="0024738D" w:rsidRDefault="001C4CC1" w:rsidP="00B31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B98462E" w14:textId="71663622" w:rsidR="00B319BF" w:rsidRPr="009938BC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BC"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BC91481" w14:textId="69889593" w:rsidR="00B319BF" w:rsidRPr="009938BC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BC">
              <w:t>+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C2443E9" w14:textId="04CFAEE2" w:rsidR="00B319BF" w:rsidRPr="009938BC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BC">
              <w:t>+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64E15D3" w14:textId="5301F474" w:rsidR="00B319BF" w:rsidRPr="009938BC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BC">
              <w:t>-</w:t>
            </w:r>
          </w:p>
        </w:tc>
        <w:tc>
          <w:tcPr>
            <w:tcW w:w="266" w:type="pct"/>
            <w:vAlign w:val="center"/>
          </w:tcPr>
          <w:p w14:paraId="0CA82F73" w14:textId="1A0A03F7" w:rsidR="00B319BF" w:rsidRPr="00BB3F02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48">
              <w:t>+</w:t>
            </w:r>
          </w:p>
        </w:tc>
        <w:tc>
          <w:tcPr>
            <w:tcW w:w="266" w:type="pct"/>
            <w:vAlign w:val="center"/>
          </w:tcPr>
          <w:p w14:paraId="2B31028E" w14:textId="7089D71D" w:rsidR="00B319BF" w:rsidRPr="00BB3F02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48">
              <w:t>+</w:t>
            </w:r>
          </w:p>
        </w:tc>
        <w:tc>
          <w:tcPr>
            <w:tcW w:w="266" w:type="pct"/>
            <w:vAlign w:val="center"/>
          </w:tcPr>
          <w:p w14:paraId="123BC8C5" w14:textId="09840D8D" w:rsidR="00B319BF" w:rsidRPr="00BB3F02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48">
              <w:t>+</w:t>
            </w:r>
          </w:p>
        </w:tc>
        <w:tc>
          <w:tcPr>
            <w:tcW w:w="308" w:type="pct"/>
            <w:vAlign w:val="center"/>
          </w:tcPr>
          <w:p w14:paraId="1A91F679" w14:textId="64A39FBE" w:rsidR="00B319BF" w:rsidRPr="00BB3F02" w:rsidRDefault="00B319BF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D471665" w14:textId="77777777" w:rsidR="009474E3" w:rsidRDefault="009474E3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0D9B45" w14:textId="77777777" w:rsidR="009474E3" w:rsidRPr="009474E3" w:rsidRDefault="009474E3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29D2E3" w14:textId="15A481FE" w:rsidR="0062771F" w:rsidRDefault="00E51E09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 </w:t>
      </w:r>
    </w:p>
    <w:p w14:paraId="198BF116" w14:textId="1B47FD38" w:rsidR="002E192E" w:rsidRPr="0062771F" w:rsidRDefault="0062771F" w:rsidP="0062771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28AC8953" w14:textId="77777777" w:rsidR="004D293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A7087FB" w14:textId="6A065200" w:rsidR="00C30F8F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0A1D8E04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47"/>
        <w:gridCol w:w="2021"/>
        <w:gridCol w:w="1441"/>
        <w:gridCol w:w="1236"/>
      </w:tblGrid>
      <w:tr w:rsidR="00C30F8F" w:rsidRPr="005C7416" w14:paraId="0C278D98" w14:textId="77777777" w:rsidTr="00B659D4">
        <w:trPr>
          <w:cantSplit/>
          <w:trHeight w:val="521"/>
        </w:trPr>
        <w:tc>
          <w:tcPr>
            <w:tcW w:w="4647" w:type="dxa"/>
            <w:vAlign w:val="center"/>
          </w:tcPr>
          <w:p w14:paraId="2ADDDD29" w14:textId="77777777" w:rsidR="00C30F8F" w:rsidRPr="005C7416" w:rsidRDefault="00C30F8F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41943854"/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1C7A4018" w14:textId="200B6044" w:rsidR="00C30F8F" w:rsidRPr="005C7416" w:rsidRDefault="005C7416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18F9962A" w14:textId="51D48B08" w:rsidR="00C30F8F" w:rsidRPr="005C7416" w:rsidRDefault="005C7416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 xml:space="preserve">Количество ответивших </w:t>
            </w:r>
          </w:p>
        </w:tc>
        <w:tc>
          <w:tcPr>
            <w:tcW w:w="1236" w:type="dxa"/>
            <w:vAlign w:val="center"/>
          </w:tcPr>
          <w:p w14:paraId="3A027AA3" w14:textId="77777777" w:rsidR="00C30F8F" w:rsidRPr="005C7416" w:rsidRDefault="00C30F8F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Итоговый балл</w:t>
            </w:r>
          </w:p>
        </w:tc>
      </w:tr>
      <w:bookmarkEnd w:id="15"/>
      <w:tr w:rsidR="00B659D4" w14:paraId="02D0F249" w14:textId="77777777" w:rsidTr="00B659D4">
        <w:trPr>
          <w:trHeight w:val="246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38B" w14:textId="0EA8A1E6" w:rsidR="00B659D4" w:rsidRPr="00070083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2021" w:type="dxa"/>
            <w:vAlign w:val="center"/>
          </w:tcPr>
          <w:p w14:paraId="2C47C599" w14:textId="69E64C42" w:rsidR="00B659D4" w:rsidRPr="00CA03A1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41" w:type="dxa"/>
            <w:vAlign w:val="center"/>
          </w:tcPr>
          <w:p w14:paraId="587439D9" w14:textId="338F5B76" w:rsidR="00B659D4" w:rsidRPr="00CA03A1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36" w:type="dxa"/>
            <w:vAlign w:val="center"/>
          </w:tcPr>
          <w:p w14:paraId="7DDC2DAB" w14:textId="45DB545A" w:rsidR="00B659D4" w:rsidRPr="00CA03A1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24EB830F" w14:textId="77777777" w:rsidR="004D2939" w:rsidRDefault="004D29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0F9430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42B5000E" w14:textId="77777777"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FF46D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E0BD2F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50C687C5" w14:textId="77777777" w:rsidR="00D50AE1" w:rsidRDefault="00D50AE1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36648" w14:textId="77777777" w:rsidR="00E51E09" w:rsidRPr="00A23729" w:rsidRDefault="00E51E09" w:rsidP="0062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681"/>
        <w:gridCol w:w="806"/>
        <w:gridCol w:w="900"/>
        <w:gridCol w:w="603"/>
        <w:gridCol w:w="905"/>
        <w:gridCol w:w="435"/>
      </w:tblGrid>
      <w:tr w:rsidR="008E1947" w:rsidRPr="00D214D5" w14:paraId="738EB46A" w14:textId="77777777" w:rsidTr="00705075">
        <w:trPr>
          <w:cantSplit/>
          <w:trHeight w:val="2908"/>
          <w:jc w:val="center"/>
        </w:trPr>
        <w:tc>
          <w:tcPr>
            <w:tcW w:w="4874" w:type="dxa"/>
            <w:vAlign w:val="center"/>
          </w:tcPr>
          <w:p w14:paraId="7987D090" w14:textId="77777777" w:rsidR="00E51E09" w:rsidRPr="00AC07FE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_Hlk169543311"/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extDirection w:val="btLr"/>
            <w:vAlign w:val="center"/>
          </w:tcPr>
          <w:p w14:paraId="6A59209E" w14:textId="608B8249" w:rsidR="00E51E09" w:rsidRPr="00AC07FE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extDirection w:val="btLr"/>
            <w:vAlign w:val="center"/>
          </w:tcPr>
          <w:p w14:paraId="7845346C" w14:textId="77777777" w:rsidR="00E51E09" w:rsidRPr="00AC07FE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90A13" w14:textId="77777777" w:rsidR="00E51E09" w:rsidRPr="00AC07FE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431AD" w14:textId="77777777" w:rsidR="00E51E09" w:rsidRPr="00AC07FE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textDirection w:val="btLr"/>
            <w:vAlign w:val="center"/>
          </w:tcPr>
          <w:p w14:paraId="2DF28B39" w14:textId="77777777" w:rsidR="00E51E09" w:rsidRPr="00AC07FE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14:paraId="4CD3C739" w14:textId="77777777" w:rsidR="00E51E09" w:rsidRPr="00AC07FE" w:rsidRDefault="00E51E09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B319BF" w:rsidRPr="00D214D5" w14:paraId="253C64A3" w14:textId="77777777" w:rsidTr="00A43B91">
        <w:trPr>
          <w:cantSplit/>
          <w:trHeight w:val="130"/>
          <w:jc w:val="center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720" w14:textId="12F9A7D7" w:rsidR="00B319BF" w:rsidRPr="00BB428C" w:rsidRDefault="001C4CC1" w:rsidP="00B31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Hlk111992502"/>
            <w:bookmarkEnd w:id="16"/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A0C4" w14:textId="57552366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BB"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4663" w14:textId="2D1CE11A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B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0CDE" w14:textId="09CF4881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BB"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96BC" w14:textId="2C5579F3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BB"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058E53" w14:textId="7A2A2078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BB">
              <w:t>-</w:t>
            </w:r>
          </w:p>
        </w:tc>
        <w:tc>
          <w:tcPr>
            <w:tcW w:w="0" w:type="auto"/>
            <w:vAlign w:val="center"/>
          </w:tcPr>
          <w:p w14:paraId="6631F2CC" w14:textId="3D2C822C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bookmarkEnd w:id="17"/>
    </w:tbl>
    <w:p w14:paraId="18ED839B" w14:textId="77777777" w:rsidR="00D645E1" w:rsidRDefault="00D645E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DE823C" w14:textId="7BCBC7F3" w:rsidR="004D2939" w:rsidRDefault="00E51E09" w:rsidP="0062771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F69C9D" w14:textId="6813471B" w:rsidR="0062771F" w:rsidRDefault="00E51E09" w:rsidP="00627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390DF8EC" w14:textId="5B30C9A0" w:rsidR="00FE68E3" w:rsidRDefault="0062771F" w:rsidP="0097198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E31A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851"/>
        <w:gridCol w:w="850"/>
        <w:gridCol w:w="616"/>
        <w:gridCol w:w="944"/>
        <w:gridCol w:w="530"/>
        <w:gridCol w:w="604"/>
      </w:tblGrid>
      <w:tr w:rsidR="00F505A2" w:rsidRPr="00A05909" w14:paraId="3307AD3A" w14:textId="77777777" w:rsidTr="002F4636">
        <w:trPr>
          <w:cantSplit/>
          <w:trHeight w:val="3242"/>
          <w:jc w:val="center"/>
        </w:trPr>
        <w:tc>
          <w:tcPr>
            <w:tcW w:w="4390" w:type="dxa"/>
            <w:vAlign w:val="center"/>
          </w:tcPr>
          <w:p w14:paraId="068E26D0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141256572"/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1673AC11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E9CCBFC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04A6B26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D5A2A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textDirection w:val="btLr"/>
            <w:vAlign w:val="center"/>
          </w:tcPr>
          <w:p w14:paraId="3F78AA11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321197B" w14:textId="77777777" w:rsidR="00E51E09" w:rsidRPr="005F54CB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19" w:name="_Hlk141255541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возможности</w:t>
            </w:r>
            <w:r w:rsidR="00FF10C3" w:rsidRPr="005F54CB">
              <w:rPr>
                <w:rFonts w:ascii="Times New Roman" w:hAnsi="Times New Roman" w:cs="Times New Roman"/>
                <w:sz w:val="16"/>
                <w:szCs w:val="20"/>
              </w:rPr>
              <w:t xml:space="preserve"> предоставления </w:t>
            </w: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услуг в дистанционном режиме или на дому</w:t>
            </w:r>
            <w:bookmarkEnd w:id="19"/>
          </w:p>
        </w:tc>
        <w:tc>
          <w:tcPr>
            <w:tcW w:w="604" w:type="dxa"/>
            <w:textDirection w:val="btLr"/>
            <w:vAlign w:val="center"/>
          </w:tcPr>
          <w:p w14:paraId="77DB4C36" w14:textId="77777777" w:rsidR="00E51E09" w:rsidRPr="002F4636" w:rsidRDefault="00E51E09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36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bookmarkEnd w:id="18"/>
      <w:tr w:rsidR="00B319BF" w:rsidRPr="00A05909" w14:paraId="00A71AFA" w14:textId="77777777" w:rsidTr="00B319BF">
        <w:trPr>
          <w:trHeight w:val="37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5C6B" w14:textId="242DFAC2" w:rsidR="00B319BF" w:rsidRPr="006159BF" w:rsidRDefault="001C4CC1" w:rsidP="00B31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403F" w14:textId="2C794DD2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A6C0" w14:textId="774C06BD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D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2F3" w14:textId="603F12D2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D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5DE4" w14:textId="21A4A771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A5D"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D6F6" w14:textId="70DB9F2C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D"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D5AD5" w14:textId="3B7293BD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5D">
              <w:t>+</w:t>
            </w:r>
          </w:p>
        </w:tc>
        <w:tc>
          <w:tcPr>
            <w:tcW w:w="604" w:type="dxa"/>
            <w:vAlign w:val="center"/>
          </w:tcPr>
          <w:p w14:paraId="69627172" w14:textId="02FD2B00" w:rsidR="00B319BF" w:rsidRPr="00BB3F02" w:rsidRDefault="00B319BF" w:rsidP="00B3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14:paraId="25C2A643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713015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3.3 Доля получателей услуг, удовлетворенных доступностью услуг 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818902A" w14:textId="24A4B293" w:rsidR="003D5FEA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15F6F1B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357"/>
        <w:gridCol w:w="2021"/>
        <w:gridCol w:w="1731"/>
        <w:gridCol w:w="1236"/>
      </w:tblGrid>
      <w:tr w:rsidR="005C7416" w:rsidRPr="00AC07FE" w14:paraId="2CC2D0A3" w14:textId="77777777" w:rsidTr="00B659D4">
        <w:trPr>
          <w:cantSplit/>
          <w:trHeight w:val="479"/>
          <w:jc w:val="center"/>
        </w:trPr>
        <w:tc>
          <w:tcPr>
            <w:tcW w:w="2331" w:type="pct"/>
            <w:vAlign w:val="center"/>
          </w:tcPr>
          <w:p w14:paraId="65361C19" w14:textId="1C314072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E0DB3F" w14:textId="20C3F72E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14:paraId="3847FCDE" w14:textId="0F49CCF1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3CBCA997" w14:textId="6C628B72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A2764F" w14:paraId="4EBD3C99" w14:textId="77777777" w:rsidTr="008539FB">
        <w:trPr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55" w14:textId="4F5B0CED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1081" w:type="pct"/>
            <w:vAlign w:val="center"/>
          </w:tcPr>
          <w:p w14:paraId="2481759C" w14:textId="0A3FEB19" w:rsidR="00B659D4" w:rsidRPr="00FD0459" w:rsidRDefault="008539FB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6" w:type="pct"/>
            <w:vAlign w:val="center"/>
          </w:tcPr>
          <w:p w14:paraId="1589B153" w14:textId="512ACEDC" w:rsidR="00B659D4" w:rsidRPr="00FD0459" w:rsidRDefault="008539FB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61" w:type="pct"/>
            <w:vAlign w:val="center"/>
          </w:tcPr>
          <w:p w14:paraId="5E6473D9" w14:textId="55DCC42B" w:rsidR="00B659D4" w:rsidRPr="00FD0459" w:rsidRDefault="008539FB" w:rsidP="00853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CCAA195" w14:textId="77777777" w:rsidR="00B32E26" w:rsidRDefault="00B32E26">
      <w:pPr>
        <w:spacing w:after="160" w:line="259" w:lineRule="auto"/>
      </w:pPr>
      <w:r>
        <w:br w:type="page"/>
      </w:r>
    </w:p>
    <w:p w14:paraId="14A5AF77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93602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9B309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C11254E" w14:textId="4E4FACB9" w:rsidR="00E51E0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48D10B0F" w14:textId="77777777" w:rsidR="00E51E09" w:rsidRPr="00A23729" w:rsidRDefault="00E51E09" w:rsidP="003A68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273"/>
        <w:gridCol w:w="2021"/>
        <w:gridCol w:w="1815"/>
        <w:gridCol w:w="1236"/>
      </w:tblGrid>
      <w:tr w:rsidR="005C7416" w:rsidRPr="00AC07FE" w14:paraId="598EF1D4" w14:textId="77777777" w:rsidTr="00B659D4">
        <w:trPr>
          <w:jc w:val="center"/>
        </w:trPr>
        <w:tc>
          <w:tcPr>
            <w:tcW w:w="2286" w:type="pct"/>
            <w:vAlign w:val="center"/>
          </w:tcPr>
          <w:p w14:paraId="16A2239B" w14:textId="1AD021F7" w:rsidR="005C7416" w:rsidRPr="005F54CB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53CAD06" w14:textId="361758C2" w:rsidR="005C7416" w:rsidRPr="005F54CB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14:paraId="63C6B677" w14:textId="0C940107" w:rsidR="005C7416" w:rsidRPr="005F54CB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5952D3A9" w14:textId="5CB203AB" w:rsidR="005C7416" w:rsidRPr="005F54CB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DB7249" w14:paraId="5D03BCBE" w14:textId="77777777" w:rsidTr="00B659D4">
        <w:trPr>
          <w:trHeight w:val="111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062" w14:textId="730BBBBB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1081" w:type="pct"/>
            <w:vAlign w:val="center"/>
          </w:tcPr>
          <w:p w14:paraId="4512DECC" w14:textId="6AF1F9DA" w:rsidR="00B659D4" w:rsidRPr="00FD045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71" w:type="pct"/>
            <w:vAlign w:val="center"/>
          </w:tcPr>
          <w:p w14:paraId="7FFA00DC" w14:textId="0C944232" w:rsidR="00B659D4" w:rsidRPr="00FD045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61" w:type="pct"/>
            <w:vAlign w:val="center"/>
          </w:tcPr>
          <w:p w14:paraId="35000670" w14:textId="159A9C7D" w:rsidR="00B659D4" w:rsidRPr="00FD045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0992E728" w14:textId="77E228A8" w:rsidR="00971980" w:rsidRDefault="0097198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p w14:paraId="2DE2BEBC" w14:textId="2F7A8025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3FDCA45E" w14:textId="3151159B" w:rsidR="00971980" w:rsidRDefault="00E51E09" w:rsidP="00B65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0E9A9094" w14:textId="0B0911AD" w:rsidR="00E51E09" w:rsidRPr="00971980" w:rsidRDefault="00E51E09" w:rsidP="00971980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341"/>
        <w:gridCol w:w="2033"/>
        <w:gridCol w:w="1735"/>
        <w:gridCol w:w="1236"/>
      </w:tblGrid>
      <w:tr w:rsidR="005C7416" w:rsidRPr="00BB0218" w14:paraId="5167DA82" w14:textId="77777777" w:rsidTr="00B659D4">
        <w:trPr>
          <w:trHeight w:val="602"/>
          <w:jc w:val="center"/>
        </w:trPr>
        <w:tc>
          <w:tcPr>
            <w:tcW w:w="4341" w:type="dxa"/>
            <w:vAlign w:val="center"/>
          </w:tcPr>
          <w:p w14:paraId="5AA93CDB" w14:textId="3A80C25D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33" w:type="dxa"/>
            <w:vAlign w:val="center"/>
          </w:tcPr>
          <w:p w14:paraId="29907527" w14:textId="29B7A66B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25EB199C" w14:textId="6EF187C9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0" w:type="auto"/>
            <w:vAlign w:val="center"/>
          </w:tcPr>
          <w:p w14:paraId="4742313D" w14:textId="05965F3C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BB0218" w14:paraId="7837092C" w14:textId="77777777" w:rsidTr="00B659D4">
        <w:trPr>
          <w:trHeight w:val="126"/>
          <w:jc w:val="center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5E7" w14:textId="5E110E36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2033" w:type="dxa"/>
            <w:vAlign w:val="center"/>
          </w:tcPr>
          <w:p w14:paraId="01218F3F" w14:textId="5E42BA47" w:rsidR="00B659D4" w:rsidRPr="00FD045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35" w:type="dxa"/>
            <w:vAlign w:val="center"/>
          </w:tcPr>
          <w:p w14:paraId="7F810C92" w14:textId="3D02B2E2" w:rsidR="00B659D4" w:rsidRPr="00FD045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</w:tcPr>
          <w:p w14:paraId="14CC2F16" w14:textId="3826825C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</w:tr>
    </w:tbl>
    <w:p w14:paraId="7267E74D" w14:textId="68463064" w:rsidR="00DE20B3" w:rsidRDefault="00DE20B3" w:rsidP="00E51E09"/>
    <w:p w14:paraId="67BB5035" w14:textId="77777777" w:rsidR="00DE20B3" w:rsidRDefault="00DE20B3">
      <w:pPr>
        <w:spacing w:after="160" w:line="259" w:lineRule="auto"/>
      </w:pPr>
      <w:r>
        <w:br w:type="page"/>
      </w:r>
    </w:p>
    <w:p w14:paraId="17215AC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5F600C90" w14:textId="5FBEA212" w:rsidR="00E134FA" w:rsidRDefault="00E51E09" w:rsidP="00392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02CED02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357"/>
        <w:gridCol w:w="2021"/>
        <w:gridCol w:w="1731"/>
        <w:gridCol w:w="1236"/>
      </w:tblGrid>
      <w:tr w:rsidR="005C7416" w:rsidRPr="007E7911" w14:paraId="7F29A435" w14:textId="77777777" w:rsidTr="00B659D4">
        <w:trPr>
          <w:jc w:val="center"/>
        </w:trPr>
        <w:tc>
          <w:tcPr>
            <w:tcW w:w="2331" w:type="pct"/>
            <w:vAlign w:val="center"/>
          </w:tcPr>
          <w:p w14:paraId="5314017E" w14:textId="0DCE8192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418A27C0" w14:textId="23BDE9FD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14:paraId="6C23CD95" w14:textId="206B6DE9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3492CF5B" w14:textId="23C030A4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7E7911" w14:paraId="7F05D9B1" w14:textId="77777777" w:rsidTr="00B659D4">
        <w:trPr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066" w14:textId="2C129DBF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1081" w:type="pct"/>
            <w:vAlign w:val="center"/>
          </w:tcPr>
          <w:p w14:paraId="7C1DEFAA" w14:textId="44D1E071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26" w:type="pct"/>
            <w:vAlign w:val="center"/>
          </w:tcPr>
          <w:p w14:paraId="23803B47" w14:textId="6AF41DAD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61" w:type="pct"/>
            <w:vAlign w:val="center"/>
          </w:tcPr>
          <w:p w14:paraId="096EE9A3" w14:textId="34A2D1E4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25B98B57" w14:textId="77777777" w:rsidR="00DE20B3" w:rsidRDefault="00DE20B3" w:rsidP="003A6882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FF85E" w14:textId="77777777" w:rsidR="00DE20B3" w:rsidRDefault="00DE20B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39E612" w14:textId="5A233D35" w:rsidR="004312BC" w:rsidRDefault="00E51E09" w:rsidP="001C4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777D5E" w14:textId="77777777" w:rsidR="001C4CC1" w:rsidRDefault="001C4CC1" w:rsidP="001C4C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3BF49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6A3D72A4" w14:textId="2AE2ACEB" w:rsidR="004312BC" w:rsidRDefault="00E51E09" w:rsidP="00DE2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263DD73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357"/>
        <w:gridCol w:w="2021"/>
        <w:gridCol w:w="1731"/>
        <w:gridCol w:w="1236"/>
      </w:tblGrid>
      <w:tr w:rsidR="005C7416" w:rsidRPr="00AC07FE" w14:paraId="4C8E9559" w14:textId="77777777" w:rsidTr="00B659D4">
        <w:trPr>
          <w:jc w:val="center"/>
        </w:trPr>
        <w:tc>
          <w:tcPr>
            <w:tcW w:w="2331" w:type="pct"/>
            <w:vAlign w:val="center"/>
          </w:tcPr>
          <w:p w14:paraId="5C335B18" w14:textId="4DF9A56F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93A8B26" w14:textId="77835BBF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14:paraId="15F90C12" w14:textId="5B2AF43D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0E50CB29" w14:textId="116CD432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C403E8" w14:paraId="5350CD7B" w14:textId="77777777" w:rsidTr="00B659D4">
        <w:trPr>
          <w:trHeight w:val="217"/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CAE" w14:textId="613A66F3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1081" w:type="pct"/>
            <w:vAlign w:val="center"/>
          </w:tcPr>
          <w:p w14:paraId="60FE5E6A" w14:textId="34F739C7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26" w:type="pct"/>
            <w:vAlign w:val="center"/>
          </w:tcPr>
          <w:p w14:paraId="1978F2FC" w14:textId="5D7756CD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61" w:type="pct"/>
            <w:vAlign w:val="center"/>
          </w:tcPr>
          <w:p w14:paraId="500E654B" w14:textId="0411F3D1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0976A899" w14:textId="77777777" w:rsidR="001C4CC1" w:rsidRDefault="001C4CC1" w:rsidP="005941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31AC47" w14:textId="71E56C3F" w:rsidR="00E51E09" w:rsidRPr="004312BC" w:rsidRDefault="00E51E09" w:rsidP="005941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14:paraId="20C5153B" w14:textId="5B7DE8FF" w:rsidR="00B32E26" w:rsidRDefault="00E51E09" w:rsidP="00B65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43CC2AB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584"/>
        <w:gridCol w:w="2021"/>
        <w:gridCol w:w="1504"/>
        <w:gridCol w:w="1236"/>
      </w:tblGrid>
      <w:tr w:rsidR="005C7416" w:rsidRPr="006B0E82" w14:paraId="0C998936" w14:textId="77777777" w:rsidTr="00DE20B3">
        <w:trPr>
          <w:jc w:val="center"/>
        </w:trPr>
        <w:tc>
          <w:tcPr>
            <w:tcW w:w="2453" w:type="pct"/>
            <w:vAlign w:val="center"/>
          </w:tcPr>
          <w:p w14:paraId="0A8F5D64" w14:textId="077A3C86" w:rsidR="005C7416" w:rsidRPr="009B3B79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8FE6D91" w14:textId="36973830" w:rsidR="005C7416" w:rsidRPr="009B3B79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5" w:type="pct"/>
            <w:vAlign w:val="center"/>
          </w:tcPr>
          <w:p w14:paraId="13BE1BE9" w14:textId="3196492D" w:rsidR="005C7416" w:rsidRPr="009B3B79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7F417103" w14:textId="32B516F9" w:rsidR="005C7416" w:rsidRPr="009B3B79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6B0E82" w14:paraId="11034AB3" w14:textId="77777777" w:rsidTr="00DE20B3">
        <w:trPr>
          <w:jc w:val="center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FAD" w14:textId="188C6BD2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«Обливский краеведческий музей»</w:t>
            </w:r>
          </w:p>
        </w:tc>
        <w:tc>
          <w:tcPr>
            <w:tcW w:w="1081" w:type="pct"/>
            <w:vAlign w:val="center"/>
          </w:tcPr>
          <w:p w14:paraId="7FC79F7D" w14:textId="67CF6054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05" w:type="pct"/>
            <w:vAlign w:val="center"/>
          </w:tcPr>
          <w:p w14:paraId="283E7121" w14:textId="602AE82E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61" w:type="pct"/>
            <w:vAlign w:val="center"/>
          </w:tcPr>
          <w:p w14:paraId="7E86B60F" w14:textId="04D3D8A2" w:rsidR="00B659D4" w:rsidRPr="009B3B79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</w:tr>
    </w:tbl>
    <w:p w14:paraId="30F47E21" w14:textId="77777777" w:rsidR="001C4CC1" w:rsidRDefault="001C4CC1" w:rsidP="005941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F8E13C" w14:textId="77777777" w:rsidR="001C4CC1" w:rsidRDefault="001C4CC1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4A57966" w14:textId="2E979341" w:rsidR="00E51E09" w:rsidRPr="004312BC" w:rsidRDefault="00E51E09" w:rsidP="005941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08C5BD17" w14:textId="36CE5029" w:rsidR="00E51E09" w:rsidRDefault="00E51E09" w:rsidP="00DE20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24F3DC05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357"/>
        <w:gridCol w:w="2021"/>
        <w:gridCol w:w="1731"/>
        <w:gridCol w:w="1236"/>
      </w:tblGrid>
      <w:tr w:rsidR="005C7416" w:rsidRPr="00937FF6" w14:paraId="0F0ADBBC" w14:textId="77777777" w:rsidTr="00B659D4">
        <w:trPr>
          <w:jc w:val="center"/>
        </w:trPr>
        <w:tc>
          <w:tcPr>
            <w:tcW w:w="2331" w:type="pct"/>
            <w:vAlign w:val="center"/>
          </w:tcPr>
          <w:p w14:paraId="3A4C7C4A" w14:textId="023B16A2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2348FFDF" w14:textId="3B4CC276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14:paraId="428CD173" w14:textId="763E27CD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F4BEE89" w14:textId="49D376E3" w:rsidR="005C7416" w:rsidRPr="00AC07FE" w:rsidRDefault="005C7416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59D4" w:rsidRPr="00937FF6" w14:paraId="76BC8047" w14:textId="77777777" w:rsidTr="00B659D4">
        <w:trPr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63B" w14:textId="24C4C6FD" w:rsidR="00B659D4" w:rsidRPr="00A5037D" w:rsidRDefault="001C4CC1" w:rsidP="00B6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bookmarkStart w:id="20" w:name="_Hlk169062875"/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Обливский краеведческий музей</w:t>
            </w:r>
            <w:bookmarkEnd w:id="20"/>
            <w:r w:rsidRPr="001C4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1" w:type="pct"/>
            <w:vAlign w:val="center"/>
          </w:tcPr>
          <w:p w14:paraId="410AC258" w14:textId="6C0C4B75" w:rsidR="00B659D4" w:rsidRPr="00735730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26" w:type="pct"/>
            <w:vAlign w:val="center"/>
          </w:tcPr>
          <w:p w14:paraId="54CE8CCC" w14:textId="0C621F11" w:rsidR="00B659D4" w:rsidRPr="00735730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61" w:type="pct"/>
            <w:vAlign w:val="center"/>
          </w:tcPr>
          <w:p w14:paraId="12FC5E5B" w14:textId="6697CC59" w:rsidR="00B659D4" w:rsidRPr="00735730" w:rsidRDefault="008539FB" w:rsidP="00B6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74E5238A" w14:textId="52A24048" w:rsidR="001C4CC1" w:rsidRDefault="001C4CC1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bookmarkStart w:id="21" w:name="_Toc39664904"/>
    </w:p>
    <w:p w14:paraId="3588D922" w14:textId="77777777" w:rsidR="001C4CC1" w:rsidRDefault="001C4CC1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rPr>
          <w:rFonts w:ascii="Times New Roman" w:eastAsiaTheme="majorEastAsia" w:hAnsi="Times New Roman" w:cstheme="majorBidi"/>
          <w:b/>
          <w:sz w:val="28"/>
          <w:szCs w:val="26"/>
        </w:rPr>
        <w:br w:type="page"/>
      </w:r>
    </w:p>
    <w:p w14:paraId="0A60B04C" w14:textId="7B4082C1" w:rsidR="000C512D" w:rsidRPr="00E90637" w:rsidRDefault="000C512D" w:rsidP="000C512D">
      <w:pPr>
        <w:pStyle w:val="2"/>
        <w:spacing w:after="120"/>
        <w:jc w:val="left"/>
      </w:pPr>
      <w:r>
        <w:lastRenderedPageBreak/>
        <w:t>Перечень выявленных недостатков по результатам независимой оценки</w:t>
      </w:r>
      <w:bookmarkEnd w:id="21"/>
    </w:p>
    <w:p w14:paraId="3A57F9D3" w14:textId="77777777" w:rsidR="000C512D" w:rsidRDefault="000C512D" w:rsidP="000C51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 ряд недостатков, а именно:</w:t>
      </w:r>
    </w:p>
    <w:p w14:paraId="5CC7375B" w14:textId="54188FB0" w:rsidR="000536D8" w:rsidRPr="00664916" w:rsidRDefault="000C512D" w:rsidP="006649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22" w:name="_Hlk141255377"/>
      <w:r w:rsidR="00677DCA">
        <w:rPr>
          <w:rFonts w:ascii="Times New Roman" w:hAnsi="Times New Roman" w:cs="Times New Roman"/>
          <w:sz w:val="28"/>
          <w:szCs w:val="28"/>
        </w:rPr>
        <w:t>Не обеспечено наличие комфортной зоны отдыха/ожидания</w:t>
      </w:r>
      <w:r w:rsidR="008615A9">
        <w:rPr>
          <w:rFonts w:ascii="Times New Roman" w:hAnsi="Times New Roman" w:cs="Times New Roman"/>
          <w:sz w:val="28"/>
          <w:szCs w:val="28"/>
        </w:rPr>
        <w:t xml:space="preserve"> и санитарно-гигиенических помещений</w:t>
      </w:r>
      <w:r w:rsidR="008615A9" w:rsidRPr="008615A9">
        <w:rPr>
          <w:rFonts w:ascii="Times New Roman" w:hAnsi="Times New Roman" w:cs="Times New Roman"/>
          <w:sz w:val="28"/>
          <w:szCs w:val="28"/>
        </w:rPr>
        <w:t xml:space="preserve"> </w:t>
      </w:r>
      <w:r w:rsidR="008615A9">
        <w:rPr>
          <w:rFonts w:ascii="Times New Roman" w:hAnsi="Times New Roman" w:cs="Times New Roman"/>
          <w:sz w:val="28"/>
          <w:szCs w:val="28"/>
        </w:rPr>
        <w:t>для получателей услуг</w:t>
      </w:r>
      <w:r w:rsidR="00677DCA">
        <w:rPr>
          <w:rFonts w:ascii="Times New Roman" w:hAnsi="Times New Roman" w:cs="Times New Roman"/>
          <w:sz w:val="28"/>
          <w:szCs w:val="28"/>
        </w:rPr>
        <w:t>;</w:t>
      </w:r>
    </w:p>
    <w:bookmarkEnd w:id="22"/>
    <w:p w14:paraId="5EDE6BC2" w14:textId="7C729E43" w:rsidR="009938BC" w:rsidRDefault="008539FB" w:rsidP="005A01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FB">
        <w:rPr>
          <w:rFonts w:ascii="Times New Roman" w:hAnsi="Times New Roman" w:cs="Times New Roman"/>
          <w:sz w:val="28"/>
          <w:szCs w:val="28"/>
        </w:rPr>
        <w:t>2</w:t>
      </w:r>
      <w:r w:rsidR="00497EB5" w:rsidRPr="008539FB">
        <w:rPr>
          <w:rFonts w:ascii="Times New Roman" w:hAnsi="Times New Roman" w:cs="Times New Roman"/>
          <w:sz w:val="28"/>
          <w:szCs w:val="28"/>
        </w:rPr>
        <w:t xml:space="preserve">) </w:t>
      </w:r>
      <w:r w:rsidRPr="008539FB">
        <w:rPr>
          <w:rFonts w:ascii="Times New Roman" w:hAnsi="Times New Roman" w:cs="Times New Roman"/>
          <w:sz w:val="28"/>
          <w:szCs w:val="28"/>
        </w:rPr>
        <w:t>Помещения организаций и прилегающая территория не оборудованы</w:t>
      </w:r>
      <w:r w:rsidR="00664916">
        <w:rPr>
          <w:rFonts w:ascii="Times New Roman" w:hAnsi="Times New Roman" w:cs="Times New Roman"/>
          <w:sz w:val="28"/>
          <w:szCs w:val="28"/>
        </w:rPr>
        <w:t xml:space="preserve"> </w:t>
      </w:r>
      <w:r w:rsidRPr="008539FB">
        <w:rPr>
          <w:rFonts w:ascii="Times New Roman" w:hAnsi="Times New Roman" w:cs="Times New Roman"/>
          <w:sz w:val="28"/>
          <w:szCs w:val="28"/>
        </w:rPr>
        <w:t xml:space="preserve">с учётом особенностей получателей услуг с ограниченными возможностями здоровья, а также не созданы некоторые условия для данной категории </w:t>
      </w:r>
      <w:r w:rsidR="00664916">
        <w:rPr>
          <w:rFonts w:ascii="Times New Roman" w:hAnsi="Times New Roman" w:cs="Times New Roman"/>
          <w:sz w:val="28"/>
          <w:szCs w:val="28"/>
        </w:rPr>
        <w:t>получателей услуг</w:t>
      </w:r>
      <w:r w:rsidRPr="008539FB">
        <w:rPr>
          <w:rFonts w:ascii="Times New Roman" w:hAnsi="Times New Roman" w:cs="Times New Roman"/>
          <w:sz w:val="28"/>
          <w:szCs w:val="28"/>
        </w:rPr>
        <w:t>, позволяющие получать услуги наравне с другими</w:t>
      </w:r>
      <w:r w:rsidR="009938BC">
        <w:rPr>
          <w:rFonts w:ascii="Times New Roman" w:hAnsi="Times New Roman" w:cs="Times New Roman"/>
          <w:sz w:val="28"/>
          <w:szCs w:val="28"/>
        </w:rPr>
        <w:t>, в частности:</w:t>
      </w:r>
    </w:p>
    <w:p w14:paraId="14C4526D" w14:textId="04E03C6E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9938BC">
        <w:rPr>
          <w:sz w:val="28"/>
          <w:szCs w:val="28"/>
        </w:rPr>
        <w:t>входн</w:t>
      </w:r>
      <w:r>
        <w:rPr>
          <w:sz w:val="28"/>
          <w:szCs w:val="28"/>
          <w:lang w:val="ru-RU"/>
        </w:rPr>
        <w:t>ая</w:t>
      </w:r>
      <w:r w:rsidRPr="009938BC">
        <w:rPr>
          <w:sz w:val="28"/>
          <w:szCs w:val="28"/>
        </w:rPr>
        <w:t xml:space="preserve"> групп</w:t>
      </w:r>
      <w:r>
        <w:rPr>
          <w:sz w:val="28"/>
          <w:szCs w:val="28"/>
          <w:lang w:val="ru-RU"/>
        </w:rPr>
        <w:t>а не оборудована</w:t>
      </w:r>
      <w:r w:rsidRPr="009938BC">
        <w:rPr>
          <w:sz w:val="28"/>
          <w:szCs w:val="28"/>
        </w:rPr>
        <w:t xml:space="preserve"> пандус</w:t>
      </w:r>
      <w:r>
        <w:rPr>
          <w:sz w:val="28"/>
          <w:szCs w:val="28"/>
          <w:lang w:val="ru-RU"/>
        </w:rPr>
        <w:t>ом;</w:t>
      </w:r>
    </w:p>
    <w:p w14:paraId="0DCC1D31" w14:textId="77777777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отсутствует</w:t>
      </w:r>
      <w:r w:rsidRPr="009938BC">
        <w:rPr>
          <w:sz w:val="28"/>
          <w:szCs w:val="28"/>
        </w:rPr>
        <w:t xml:space="preserve"> стоян</w:t>
      </w:r>
      <w:r>
        <w:rPr>
          <w:sz w:val="28"/>
          <w:szCs w:val="28"/>
          <w:lang w:val="ru-RU"/>
        </w:rPr>
        <w:t>ка</w:t>
      </w:r>
      <w:r w:rsidRPr="009938BC">
        <w:rPr>
          <w:sz w:val="28"/>
          <w:szCs w:val="28"/>
        </w:rPr>
        <w:t xml:space="preserve"> для автотранспортных средств инвалидов</w:t>
      </w:r>
      <w:r>
        <w:rPr>
          <w:sz w:val="28"/>
          <w:szCs w:val="28"/>
          <w:lang w:val="ru-RU"/>
        </w:rPr>
        <w:t>;</w:t>
      </w:r>
    </w:p>
    <w:p w14:paraId="13AA851B" w14:textId="39625431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не установлены</w:t>
      </w:r>
      <w:r w:rsidRPr="009938B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адаптированный лифт/подъёмная платформа, </w:t>
      </w:r>
      <w:r w:rsidRPr="009938BC">
        <w:rPr>
          <w:sz w:val="28"/>
          <w:szCs w:val="28"/>
        </w:rPr>
        <w:t>поручн</w:t>
      </w:r>
      <w:r>
        <w:rPr>
          <w:sz w:val="28"/>
          <w:szCs w:val="28"/>
          <w:lang w:val="ru-RU"/>
        </w:rPr>
        <w:t>и вдоль свободных участков стен;</w:t>
      </w:r>
      <w:r w:rsidRPr="009938BC">
        <w:rPr>
          <w:sz w:val="28"/>
          <w:szCs w:val="28"/>
        </w:rPr>
        <w:tab/>
      </w:r>
    </w:p>
    <w:p w14:paraId="3C93FAEF" w14:textId="0C05655C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не обеспечено наличие</w:t>
      </w:r>
      <w:r w:rsidRPr="009938BC">
        <w:rPr>
          <w:sz w:val="28"/>
          <w:szCs w:val="28"/>
        </w:rPr>
        <w:t xml:space="preserve"> сменных кресел-колясок</w:t>
      </w:r>
      <w:r>
        <w:rPr>
          <w:sz w:val="28"/>
          <w:szCs w:val="28"/>
          <w:lang w:val="ru-RU"/>
        </w:rPr>
        <w:t>;</w:t>
      </w:r>
    </w:p>
    <w:p w14:paraId="499BB769" w14:textId="6EBBDB72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нет </w:t>
      </w:r>
      <w:r w:rsidRPr="009938BC">
        <w:rPr>
          <w:sz w:val="28"/>
          <w:szCs w:val="28"/>
        </w:rPr>
        <w:t>специально оборудованного санитарно-гигиенического помещения</w:t>
      </w:r>
      <w:r>
        <w:rPr>
          <w:sz w:val="28"/>
          <w:szCs w:val="28"/>
          <w:lang w:val="ru-RU"/>
        </w:rPr>
        <w:t>;</w:t>
      </w:r>
    </w:p>
    <w:p w14:paraId="70D4705F" w14:textId="3781B3D1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отсутствует </w:t>
      </w:r>
      <w:r w:rsidRPr="009938BC">
        <w:rPr>
          <w:sz w:val="28"/>
          <w:szCs w:val="28"/>
        </w:rPr>
        <w:t>дублирование для инвалидов по слуху и зрению звуковой и зрительной информации</w:t>
      </w:r>
      <w:r>
        <w:rPr>
          <w:sz w:val="28"/>
          <w:szCs w:val="28"/>
          <w:lang w:val="ru-RU"/>
        </w:rPr>
        <w:t>;</w:t>
      </w:r>
    </w:p>
    <w:p w14:paraId="5CE9F6F7" w14:textId="102ABFE6" w:rsidR="009938BC" w:rsidRPr="009938BC" w:rsidRDefault="009938BC" w:rsidP="009938BC">
      <w:pPr>
        <w:pStyle w:val="a7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не обеспечена в</w:t>
      </w:r>
      <w:r w:rsidRPr="009938BC">
        <w:rPr>
          <w:sz w:val="28"/>
          <w:szCs w:val="28"/>
        </w:rPr>
        <w:t>озможность предоставления инвалидам по слуху (слуху и зрению) услуг сурдопереводчика (тифлосурдопереводчика)</w:t>
      </w:r>
      <w:r>
        <w:rPr>
          <w:sz w:val="28"/>
          <w:szCs w:val="28"/>
          <w:lang w:val="ru-RU"/>
        </w:rPr>
        <w:t>.</w:t>
      </w:r>
    </w:p>
    <w:p w14:paraId="39D62546" w14:textId="480B09CA" w:rsidR="009938BC" w:rsidRPr="009938BC" w:rsidRDefault="009938BC" w:rsidP="009938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938BC">
        <w:rPr>
          <w:rFonts w:ascii="Times New Roman" w:hAnsi="Times New Roman" w:cs="Times New Roman"/>
          <w:sz w:val="28"/>
          <w:szCs w:val="28"/>
        </w:rPr>
        <w:t>Основные недостатки и пожелания, отмеченные респондентами в ходе опроса</w:t>
      </w:r>
      <w:r w:rsidR="00766BEC">
        <w:rPr>
          <w:rFonts w:ascii="Times New Roman" w:hAnsi="Times New Roman" w:cs="Times New Roman"/>
          <w:sz w:val="28"/>
          <w:szCs w:val="28"/>
        </w:rPr>
        <w:t>,</w:t>
      </w:r>
      <w:r w:rsidRPr="009938BC">
        <w:rPr>
          <w:rFonts w:ascii="Times New Roman" w:hAnsi="Times New Roman" w:cs="Times New Roman"/>
          <w:sz w:val="28"/>
          <w:szCs w:val="28"/>
        </w:rPr>
        <w:t xml:space="preserve"> связаны с материально-техническим обеспечением и оснащенностью</w:t>
      </w:r>
      <w:r w:rsidR="00766BEC">
        <w:rPr>
          <w:rFonts w:ascii="Times New Roman" w:hAnsi="Times New Roman" w:cs="Times New Roman"/>
          <w:sz w:val="28"/>
          <w:szCs w:val="28"/>
        </w:rPr>
        <w:t xml:space="preserve"> здания.</w:t>
      </w:r>
    </w:p>
    <w:p w14:paraId="6435AD68" w14:textId="31B744FD" w:rsidR="000C512D" w:rsidRDefault="000C512D" w:rsidP="005A01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8C56AA" w14:textId="15005CCE" w:rsidR="007B4BB2" w:rsidRPr="007B4BB2" w:rsidRDefault="00776398" w:rsidP="000C512D">
      <w:pPr>
        <w:pStyle w:val="2"/>
        <w:spacing w:after="240"/>
      </w:pPr>
      <w:bookmarkStart w:id="23" w:name="_Toc113740692"/>
      <w:r>
        <w:lastRenderedPageBreak/>
        <w:t>ЗАКЛЮЧЕНИЕ</w:t>
      </w:r>
      <w:bookmarkEnd w:id="23"/>
    </w:p>
    <w:p w14:paraId="0C009E72" w14:textId="6BFC35B3" w:rsidR="00291C40" w:rsidRPr="00DE20B3" w:rsidRDefault="00291C40" w:rsidP="00291C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42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0B3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0B3">
        <w:rPr>
          <w:rFonts w:ascii="Times New Roman" w:hAnsi="Times New Roman" w:cs="Times New Roman"/>
          <w:sz w:val="28"/>
          <w:szCs w:val="28"/>
        </w:rPr>
        <w:t>«</w:t>
      </w:r>
      <w:r w:rsidRPr="004A11B9">
        <w:rPr>
          <w:rFonts w:ascii="Times New Roman" w:hAnsi="Times New Roman" w:cs="Times New Roman"/>
          <w:sz w:val="28"/>
          <w:szCs w:val="28"/>
        </w:rPr>
        <w:t>Обливский краеведческий музей</w:t>
      </w:r>
      <w:r w:rsidRPr="00DE20B3">
        <w:rPr>
          <w:rFonts w:ascii="Times New Roman" w:hAnsi="Times New Roman" w:cs="Times New Roman"/>
          <w:sz w:val="28"/>
          <w:szCs w:val="28"/>
        </w:rPr>
        <w:t>»</w:t>
      </w:r>
      <w:r w:rsidRPr="00F64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независимой оценки качества </w:t>
      </w:r>
      <w:r w:rsidRPr="001C15E0">
        <w:rPr>
          <w:rFonts w:ascii="Times New Roman" w:hAnsi="Times New Roman" w:cs="Times New Roman"/>
          <w:sz w:val="28"/>
          <w:szCs w:val="28"/>
        </w:rPr>
        <w:t>составил</w:t>
      </w:r>
      <w:r w:rsidRPr="001C15E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1C15E0" w:rsidRPr="001C15E0">
        <w:rPr>
          <w:rFonts w:ascii="Times New Roman" w:hAnsi="Times New Roman" w:cs="Times New Roman"/>
          <w:b/>
          <w:sz w:val="28"/>
          <w:szCs w:val="28"/>
        </w:rPr>
        <w:t>2,3</w:t>
      </w:r>
      <w:r w:rsidRPr="001C15E0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1C15E0" w:rsidRPr="001C15E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B0C">
        <w:rPr>
          <w:rFonts w:ascii="Times New Roman" w:hAnsi="Times New Roman" w:cs="Times New Roman"/>
          <w:bCs/>
          <w:sz w:val="28"/>
          <w:szCs w:val="28"/>
        </w:rPr>
        <w:t xml:space="preserve">(см. Приложение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21B0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B3973CD" w14:textId="48421E88" w:rsidR="00F64BF6" w:rsidRPr="00664916" w:rsidRDefault="00F64BF6" w:rsidP="00F64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916"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независимой оценки в соответствии с утвержденным перечнем показателей услуг для практической реализации предлагаются следующие рекомендации: </w:t>
      </w:r>
    </w:p>
    <w:p w14:paraId="22BF134B" w14:textId="6CD73733" w:rsidR="00677DCA" w:rsidRDefault="00664916" w:rsidP="00677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77DCA" w:rsidRPr="000360AC">
        <w:rPr>
          <w:rFonts w:ascii="Times New Roman" w:hAnsi="Times New Roman" w:cs="Times New Roman"/>
          <w:b/>
          <w:bCs/>
          <w:sz w:val="28"/>
          <w:szCs w:val="28"/>
        </w:rPr>
        <w:t>Для улучшения условий комфортности</w:t>
      </w:r>
      <w:r w:rsidR="00677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7DCA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5E6775">
        <w:rPr>
          <w:rFonts w:ascii="Times New Roman" w:hAnsi="Times New Roman" w:cs="Times New Roman"/>
          <w:sz w:val="28"/>
          <w:szCs w:val="28"/>
        </w:rPr>
        <w:t xml:space="preserve">создать для получателей услуг </w:t>
      </w:r>
      <w:r w:rsidR="00CD389E">
        <w:rPr>
          <w:rFonts w:ascii="Times New Roman" w:hAnsi="Times New Roman" w:cs="Times New Roman"/>
          <w:sz w:val="28"/>
          <w:szCs w:val="28"/>
        </w:rPr>
        <w:t>места отдыха</w:t>
      </w:r>
      <w:r w:rsidR="00851A4F">
        <w:rPr>
          <w:rFonts w:ascii="Times New Roman" w:hAnsi="Times New Roman" w:cs="Times New Roman"/>
          <w:sz w:val="28"/>
          <w:szCs w:val="28"/>
        </w:rPr>
        <w:t>/ожидания</w:t>
      </w:r>
      <w:r w:rsidR="00C70ECB">
        <w:rPr>
          <w:rFonts w:ascii="Times New Roman" w:hAnsi="Times New Roman" w:cs="Times New Roman"/>
          <w:sz w:val="28"/>
          <w:szCs w:val="28"/>
        </w:rPr>
        <w:t xml:space="preserve"> с учетом вместимости </w:t>
      </w:r>
      <w:r w:rsidR="00153B32">
        <w:rPr>
          <w:rFonts w:ascii="Times New Roman" w:hAnsi="Times New Roman" w:cs="Times New Roman"/>
          <w:sz w:val="28"/>
          <w:szCs w:val="28"/>
        </w:rPr>
        <w:t>здания</w:t>
      </w:r>
      <w:r w:rsidR="00CD389E">
        <w:rPr>
          <w:rFonts w:ascii="Times New Roman" w:hAnsi="Times New Roman" w:cs="Times New Roman"/>
          <w:sz w:val="28"/>
          <w:szCs w:val="28"/>
        </w:rPr>
        <w:t xml:space="preserve"> </w:t>
      </w:r>
      <w:r w:rsidR="00C70ECB">
        <w:rPr>
          <w:rFonts w:ascii="Times New Roman" w:hAnsi="Times New Roman" w:cs="Times New Roman"/>
          <w:sz w:val="28"/>
          <w:szCs w:val="28"/>
        </w:rPr>
        <w:t>музея</w:t>
      </w:r>
      <w:r w:rsidR="00851A4F">
        <w:rPr>
          <w:rFonts w:ascii="Times New Roman" w:hAnsi="Times New Roman" w:cs="Times New Roman"/>
          <w:sz w:val="28"/>
          <w:szCs w:val="28"/>
        </w:rPr>
        <w:t>,</w:t>
      </w:r>
      <w:r w:rsidR="00153B32">
        <w:rPr>
          <w:rFonts w:ascii="Times New Roman" w:hAnsi="Times New Roman" w:cs="Times New Roman"/>
          <w:sz w:val="28"/>
          <w:szCs w:val="28"/>
        </w:rPr>
        <w:t xml:space="preserve"> в частности, установить удобную мебель (диваны, лавочки и т.п.), </w:t>
      </w:r>
      <w:r w:rsidR="00851A4F">
        <w:rPr>
          <w:rFonts w:ascii="Times New Roman" w:hAnsi="Times New Roman" w:cs="Times New Roman"/>
          <w:sz w:val="28"/>
          <w:szCs w:val="28"/>
        </w:rPr>
        <w:t xml:space="preserve">обеспечить наличие </w:t>
      </w:r>
      <w:r w:rsidR="00677DCA" w:rsidRPr="00780D79">
        <w:rPr>
          <w:rFonts w:ascii="Times New Roman" w:hAnsi="Times New Roman" w:cs="Times New Roman"/>
          <w:sz w:val="28"/>
          <w:szCs w:val="28"/>
        </w:rPr>
        <w:t>санитарно-гигиеническ</w:t>
      </w:r>
      <w:r w:rsidR="00677DCA">
        <w:rPr>
          <w:rFonts w:ascii="Times New Roman" w:hAnsi="Times New Roman" w:cs="Times New Roman"/>
          <w:sz w:val="28"/>
          <w:szCs w:val="28"/>
        </w:rPr>
        <w:t>о</w:t>
      </w:r>
      <w:r w:rsidR="00851A4F">
        <w:rPr>
          <w:rFonts w:ascii="Times New Roman" w:hAnsi="Times New Roman" w:cs="Times New Roman"/>
          <w:sz w:val="28"/>
          <w:szCs w:val="28"/>
        </w:rPr>
        <w:t>го</w:t>
      </w:r>
      <w:r w:rsidR="00677DCA" w:rsidRPr="00780D79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851A4F">
        <w:rPr>
          <w:rFonts w:ascii="Times New Roman" w:hAnsi="Times New Roman" w:cs="Times New Roman"/>
          <w:sz w:val="28"/>
          <w:szCs w:val="28"/>
        </w:rPr>
        <w:t>я</w:t>
      </w:r>
      <w:r w:rsidR="00677DCA" w:rsidRPr="00780D79">
        <w:rPr>
          <w:rFonts w:ascii="Times New Roman" w:hAnsi="Times New Roman" w:cs="Times New Roman"/>
          <w:sz w:val="28"/>
          <w:szCs w:val="28"/>
        </w:rPr>
        <w:t xml:space="preserve"> для </w:t>
      </w:r>
      <w:r w:rsidR="00851A4F">
        <w:rPr>
          <w:rFonts w:ascii="Times New Roman" w:hAnsi="Times New Roman" w:cs="Times New Roman"/>
          <w:sz w:val="28"/>
          <w:szCs w:val="28"/>
        </w:rPr>
        <w:t xml:space="preserve">посетителей с соответствующим сантехническим оборудование и гигиеническими принадлежностями. </w:t>
      </w:r>
    </w:p>
    <w:p w14:paraId="4AC6804F" w14:textId="5721D331" w:rsidR="003171AD" w:rsidRPr="00677DCA" w:rsidRDefault="00677DCA" w:rsidP="00033B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171AD" w:rsidRPr="00677DC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677DCA">
        <w:rPr>
          <w:rFonts w:ascii="Times New Roman" w:hAnsi="Times New Roman" w:cs="Times New Roman"/>
          <w:b/>
          <w:bCs/>
          <w:sz w:val="28"/>
          <w:szCs w:val="28"/>
        </w:rPr>
        <w:t xml:space="preserve">улучшения </w:t>
      </w:r>
      <w:r w:rsidR="003171AD" w:rsidRPr="00677DCA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 доступности услуг для инвалидов </w:t>
      </w:r>
      <w:r w:rsidR="00022729">
        <w:rPr>
          <w:rFonts w:ascii="Times New Roman" w:hAnsi="Times New Roman" w:cs="Times New Roman"/>
          <w:sz w:val="28"/>
          <w:szCs w:val="28"/>
        </w:rPr>
        <w:t>следут</w:t>
      </w:r>
      <w:r w:rsidR="003171AD" w:rsidRPr="008539FB">
        <w:rPr>
          <w:rFonts w:ascii="Times New Roman" w:hAnsi="Times New Roman" w:cs="Times New Roman"/>
          <w:sz w:val="28"/>
          <w:szCs w:val="28"/>
        </w:rPr>
        <w:t xml:space="preserve"> оценить возможность, а также необходимость устранения выявленных недостатков</w:t>
      </w:r>
      <w:r w:rsidR="00E87851" w:rsidRPr="008539FB">
        <w:rPr>
          <w:rFonts w:ascii="Times New Roman" w:hAnsi="Times New Roman" w:cs="Times New Roman"/>
          <w:sz w:val="28"/>
          <w:szCs w:val="28"/>
        </w:rPr>
        <w:t xml:space="preserve"> </w:t>
      </w:r>
      <w:r w:rsidR="003171AD" w:rsidRPr="008539FB">
        <w:rPr>
          <w:rFonts w:ascii="Times New Roman" w:hAnsi="Times New Roman" w:cs="Times New Roman"/>
          <w:sz w:val="28"/>
          <w:szCs w:val="28"/>
        </w:rPr>
        <w:t xml:space="preserve">с учетом наличия определенных категорий </w:t>
      </w:r>
      <w:r w:rsidR="003171AD" w:rsidRPr="00677DCA">
        <w:rPr>
          <w:rFonts w:ascii="Times New Roman" w:hAnsi="Times New Roman" w:cs="Times New Roman"/>
          <w:sz w:val="28"/>
          <w:szCs w:val="28"/>
        </w:rPr>
        <w:t>получателей услуг с ограниченными возможностями</w:t>
      </w:r>
      <w:r w:rsidR="008539FB" w:rsidRPr="00677DCA">
        <w:rPr>
          <w:rFonts w:ascii="Times New Roman" w:hAnsi="Times New Roman" w:cs="Times New Roman"/>
          <w:sz w:val="28"/>
          <w:szCs w:val="28"/>
        </w:rPr>
        <w:t xml:space="preserve"> здоровья:</w:t>
      </w:r>
      <w:r w:rsidR="003171AD" w:rsidRPr="00677D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AD46DE" w14:textId="48AD0D15" w:rsidR="00664916" w:rsidRPr="00664916" w:rsidRDefault="00664916" w:rsidP="00664916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t>оборудовать входн</w:t>
      </w:r>
      <w:r w:rsidRPr="00677DCA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Pr="00677D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 пандус</w:t>
      </w:r>
      <w:r w:rsidRPr="00677DCA">
        <w:rPr>
          <w:rFonts w:ascii="Times New Roman" w:eastAsia="Times New Roman" w:hAnsi="Times New Roman" w:cs="Times New Roman"/>
          <w:sz w:val="28"/>
          <w:szCs w:val="28"/>
        </w:rPr>
        <w:t xml:space="preserve">ом, либо 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>подъёмн</w:t>
      </w:r>
      <w:r w:rsidRPr="00677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 платформ</w:t>
      </w:r>
      <w:r w:rsidRPr="00677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848DD7" w14:textId="0A0D9FA9" w:rsidR="00664916" w:rsidRPr="00664916" w:rsidRDefault="00664916" w:rsidP="00664916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t>при наличии стоянки на территории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 следует предоставить инвалидам парковочное место для транспорта, обозначенное соответствующим знаком/информационной табличкой/разметкой;   </w:t>
      </w:r>
    </w:p>
    <w:p w14:paraId="0E4226C2" w14:textId="3E95CA66" w:rsidR="00664916" w:rsidRPr="00664916" w:rsidRDefault="00664916" w:rsidP="00664916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установить поручни вдоль </w:t>
      </w:r>
      <w:r w:rsidR="00291C40">
        <w:rPr>
          <w:rFonts w:ascii="Times New Roman" w:eastAsia="Times New Roman" w:hAnsi="Times New Roman" w:cs="Times New Roman"/>
          <w:sz w:val="28"/>
          <w:szCs w:val="28"/>
        </w:rPr>
        <w:t xml:space="preserve">свободных участков 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>стен, расширить дверные проёмы;</w:t>
      </w:r>
    </w:p>
    <w:p w14:paraId="1AD5960E" w14:textId="0096E6E5" w:rsidR="00664916" w:rsidRPr="00664916" w:rsidRDefault="00664916" w:rsidP="00664916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t>приобрести специальные кресла-коляски для</w:t>
      </w:r>
      <w:r w:rsidRPr="0066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получателей услуг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функций опорно-двигательного аппарата; </w:t>
      </w:r>
    </w:p>
    <w:p w14:paraId="0EEA45B2" w14:textId="13B080BF" w:rsidR="00664916" w:rsidRPr="00664916" w:rsidRDefault="00664916" w:rsidP="00664916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оборудовать санитарно-гигиенические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 xml:space="preserve">специальными перилами вдоль стен, горизонтальными поручнями симметрично с обеих сторон унитаза, предусмотреть крючки для костылей и одежды, кнопку вызова сотрудников; </w:t>
      </w:r>
    </w:p>
    <w:p w14:paraId="4C807064" w14:textId="77777777" w:rsidR="00664916" w:rsidRPr="00664916" w:rsidRDefault="00664916" w:rsidP="00664916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lastRenderedPageBreak/>
        <w:t>дублировать для инвалидов по слуху и зрению звуковую и/или зрительную информацию, в том числе</w:t>
      </w:r>
      <w:r w:rsidRPr="0066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916">
        <w:rPr>
          <w:rFonts w:ascii="Times New Roman" w:eastAsia="Times New Roman" w:hAnsi="Times New Roman" w:cs="Times New Roman"/>
          <w:sz w:val="28"/>
          <w:szCs w:val="28"/>
        </w:rPr>
        <w:t>с помощью технических средств (информационные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петли и т.п.);</w:t>
      </w:r>
    </w:p>
    <w:p w14:paraId="7EB289DF" w14:textId="60946C9C" w:rsidR="00664916" w:rsidRPr="00291C40" w:rsidRDefault="00664916" w:rsidP="00291C4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916">
        <w:rPr>
          <w:rFonts w:ascii="Times New Roman" w:eastAsia="Times New Roman" w:hAnsi="Times New Roman" w:cs="Times New Roman"/>
          <w:sz w:val="28"/>
          <w:szCs w:val="28"/>
        </w:rPr>
        <w:t>предоставить инвалидам по слуху (слуху и зрению) услуги сурдопереводчика (тифлосурдопереводчика) посредством заключения договора с соответствующим 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A07C06" w14:textId="1F797D27" w:rsidR="00033B09" w:rsidRPr="00033B09" w:rsidRDefault="00F64BF6" w:rsidP="00033B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33B09" w:rsidRPr="00C96751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удовлетворенности получателей услуг</w:t>
      </w:r>
      <w:r w:rsidR="00C96751">
        <w:rPr>
          <w:rFonts w:ascii="Times New Roman" w:hAnsi="Times New Roman" w:cs="Times New Roman"/>
          <w:sz w:val="28"/>
          <w:szCs w:val="28"/>
        </w:rPr>
        <w:t xml:space="preserve">, согласно комментариям большинства респондентов, необходимо новое здание для </w:t>
      </w:r>
      <w:r w:rsidR="001140C7">
        <w:rPr>
          <w:rFonts w:ascii="Times New Roman" w:hAnsi="Times New Roman" w:cs="Times New Roman"/>
          <w:sz w:val="28"/>
          <w:szCs w:val="28"/>
        </w:rPr>
        <w:t>размещения</w:t>
      </w:r>
      <w:r w:rsidR="00C96751">
        <w:rPr>
          <w:rFonts w:ascii="Times New Roman" w:hAnsi="Times New Roman" w:cs="Times New Roman"/>
          <w:sz w:val="28"/>
          <w:szCs w:val="28"/>
        </w:rPr>
        <w:t xml:space="preserve"> музея.</w:t>
      </w:r>
    </w:p>
    <w:p w14:paraId="6F9CBEDB" w14:textId="77777777" w:rsidR="00534C4A" w:rsidRPr="007C60C2" w:rsidRDefault="00534C4A" w:rsidP="007C60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D2E381" w14:textId="77777777" w:rsidR="00534C4A" w:rsidRDefault="00534C4A" w:rsidP="00583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8FE14B" w14:textId="1434FBC8" w:rsidR="007C60C2" w:rsidRPr="00583AC1" w:rsidRDefault="007C60C2" w:rsidP="009E179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87CC57" w14:textId="750AAAA2" w:rsidR="007C60C2" w:rsidRPr="007C60C2" w:rsidRDefault="007C60C2" w:rsidP="007C60C2">
      <w:pPr>
        <w:sectPr w:rsidR="007C60C2" w:rsidRPr="007C60C2" w:rsidSect="0053268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3AB3BE" w14:textId="1322FAB4" w:rsidR="00033B09" w:rsidRPr="00033B09" w:rsidRDefault="00033B09" w:rsidP="00033B09">
      <w:pPr>
        <w:pStyle w:val="2"/>
        <w:spacing w:line="240" w:lineRule="auto"/>
        <w:jc w:val="right"/>
        <w:rPr>
          <w:b w:val="0"/>
          <w:bCs/>
        </w:rPr>
      </w:pPr>
      <w:bookmarkStart w:id="24" w:name="_Toc113740693"/>
      <w:r w:rsidRPr="00033B09">
        <w:rPr>
          <w:b w:val="0"/>
          <w:bCs/>
        </w:rPr>
        <w:lastRenderedPageBreak/>
        <w:t xml:space="preserve">Приложение </w:t>
      </w:r>
      <w:r w:rsidR="00AC2ED7">
        <w:rPr>
          <w:b w:val="0"/>
          <w:bCs/>
        </w:rPr>
        <w:t>1</w:t>
      </w:r>
    </w:p>
    <w:p w14:paraId="2EB6D004" w14:textId="6650E3A9" w:rsidR="009710DD" w:rsidRDefault="009710DD" w:rsidP="009710DD">
      <w:pPr>
        <w:pStyle w:val="2"/>
        <w:spacing w:line="240" w:lineRule="auto"/>
      </w:pPr>
      <w:r>
        <w:t>Итоговые значения показателей независимой оценки</w:t>
      </w:r>
      <w:bookmarkEnd w:id="2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71"/>
        <w:gridCol w:w="1792"/>
        <w:gridCol w:w="577"/>
        <w:gridCol w:w="511"/>
        <w:gridCol w:w="511"/>
        <w:gridCol w:w="516"/>
        <w:gridCol w:w="599"/>
        <w:gridCol w:w="599"/>
        <w:gridCol w:w="599"/>
        <w:gridCol w:w="516"/>
        <w:gridCol w:w="593"/>
        <w:gridCol w:w="593"/>
        <w:gridCol w:w="593"/>
        <w:gridCol w:w="516"/>
        <w:gridCol w:w="646"/>
        <w:gridCol w:w="778"/>
        <w:gridCol w:w="646"/>
        <w:gridCol w:w="531"/>
        <w:gridCol w:w="597"/>
        <w:gridCol w:w="718"/>
        <w:gridCol w:w="596"/>
        <w:gridCol w:w="531"/>
        <w:gridCol w:w="531"/>
      </w:tblGrid>
      <w:tr w:rsidR="001C15E0" w:rsidRPr="007C47D7" w14:paraId="44D71FD2" w14:textId="77777777" w:rsidTr="006679A7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p w14:paraId="3656FB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792" w:type="dxa"/>
            <w:vMerge w:val="restart"/>
            <w:vAlign w:val="center"/>
          </w:tcPr>
          <w:p w14:paraId="420C899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435" w:type="dxa"/>
            <w:gridSpan w:val="3"/>
            <w:vAlign w:val="center"/>
          </w:tcPr>
          <w:p w14:paraId="760770C5" w14:textId="2A8C273A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7E2CA1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14:paraId="0182E818" w14:textId="50F6E3C0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0E9EC3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14:paraId="49ED619A" w14:textId="01DCC43C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C63038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14:paraId="78349946" w14:textId="0D60F469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916D5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14:paraId="4D1D9B5B" w14:textId="5B8D25FB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DDD1D2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516" w:type="dxa"/>
            <w:vMerge w:val="restart"/>
            <w:textDirection w:val="btLr"/>
            <w:vAlign w:val="center"/>
          </w:tcPr>
          <w:p w14:paraId="6FC71E02" w14:textId="5E12A7F3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Итоговый балл </w:t>
            </w:r>
          </w:p>
        </w:tc>
      </w:tr>
      <w:tr w:rsidR="00C96751" w:rsidRPr="007C47D7" w14:paraId="5E9759FA" w14:textId="77777777" w:rsidTr="006679A7">
        <w:trPr>
          <w:jc w:val="center"/>
        </w:trPr>
        <w:tc>
          <w:tcPr>
            <w:tcW w:w="0" w:type="auto"/>
            <w:vMerge/>
            <w:vAlign w:val="center"/>
          </w:tcPr>
          <w:p w14:paraId="0BECA71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14:paraId="10D3C5A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53" w:type="dxa"/>
            <w:vAlign w:val="center"/>
          </w:tcPr>
          <w:p w14:paraId="275146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14:paraId="740C1DE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14:paraId="0FE43E3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232FA2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8B46D6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14:paraId="7CD61F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14:paraId="3D8525D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80A474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5C7CC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0" w:type="auto"/>
            <w:vAlign w:val="center"/>
          </w:tcPr>
          <w:p w14:paraId="602AC06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14:paraId="6324ADA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1269EE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AB0FD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0" w:type="auto"/>
            <w:vAlign w:val="center"/>
          </w:tcPr>
          <w:p w14:paraId="6A8A56C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0" w:type="auto"/>
            <w:vAlign w:val="center"/>
          </w:tcPr>
          <w:p w14:paraId="582F332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25CA67D7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FE629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0" w:type="auto"/>
            <w:vAlign w:val="center"/>
          </w:tcPr>
          <w:p w14:paraId="1A184F1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0" w:type="auto"/>
            <w:vAlign w:val="center"/>
          </w:tcPr>
          <w:p w14:paraId="319FB75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574A74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16" w:type="dxa"/>
            <w:vMerge/>
            <w:vAlign w:val="center"/>
          </w:tcPr>
          <w:p w14:paraId="5E758C6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1C15E0" w:rsidRPr="007C47D7" w14:paraId="69FBEF9F" w14:textId="77777777" w:rsidTr="006679A7">
        <w:trPr>
          <w:jc w:val="center"/>
        </w:trPr>
        <w:tc>
          <w:tcPr>
            <w:tcW w:w="0" w:type="auto"/>
            <w:vAlign w:val="center"/>
          </w:tcPr>
          <w:p w14:paraId="3E21F992" w14:textId="13183207" w:rsidR="00C96751" w:rsidRPr="007C47D7" w:rsidRDefault="00C96751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792" w:type="dxa"/>
            <w:vAlign w:val="center"/>
          </w:tcPr>
          <w:p w14:paraId="38702012" w14:textId="33E27E68" w:rsidR="00C96751" w:rsidRPr="007C47D7" w:rsidRDefault="00C96751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E20B3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r w:rsidRPr="004A11B9">
              <w:rPr>
                <w:rFonts w:ascii="Times New Roman" w:hAnsi="Times New Roman" w:cs="Times New Roman"/>
                <w:sz w:val="20"/>
                <w:szCs w:val="20"/>
              </w:rPr>
              <w:t>Обливский краеведческий музей</w:t>
            </w:r>
            <w:r w:rsidRPr="00DE20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53" w:type="dxa"/>
            <w:vAlign w:val="center"/>
          </w:tcPr>
          <w:p w14:paraId="408B17B3" w14:textId="00D3C78A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3318FA9B" w14:textId="62BA5B68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6052D836" w14:textId="2C3CA262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3D6987" w14:textId="4A298B56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00065F0D" w14:textId="60F12095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14:paraId="0F7924A2" w14:textId="73794F03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357F0317" w14:textId="70E3EFF4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A65F3D" w14:textId="31FF2036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5DA0A5A3" w14:textId="2383938E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76FF4F6E" w14:textId="3983B7AD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3B971A69" w14:textId="28FBB08D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DCF3E7" w14:textId="4DE950FF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 w14:paraId="6D85C2E0" w14:textId="2D5A1959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3F920309" w14:textId="5F72CC5A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39,8</w:t>
            </w:r>
          </w:p>
        </w:tc>
        <w:tc>
          <w:tcPr>
            <w:tcW w:w="0" w:type="auto"/>
            <w:vAlign w:val="center"/>
          </w:tcPr>
          <w:p w14:paraId="5F8B4D41" w14:textId="440C2E3B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1FA069" w14:textId="57442B2F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99,8</w:t>
            </w:r>
          </w:p>
        </w:tc>
        <w:tc>
          <w:tcPr>
            <w:tcW w:w="0" w:type="auto"/>
            <w:vAlign w:val="center"/>
          </w:tcPr>
          <w:p w14:paraId="1E59C845" w14:textId="56BC692E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7564B6BC" w14:textId="5C9F3ED4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19,9</w:t>
            </w:r>
          </w:p>
        </w:tc>
        <w:tc>
          <w:tcPr>
            <w:tcW w:w="0" w:type="auto"/>
            <w:vAlign w:val="center"/>
          </w:tcPr>
          <w:p w14:paraId="33C348ED" w14:textId="2903106F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D18509" w14:textId="59F14FAF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99,9</w:t>
            </w:r>
          </w:p>
        </w:tc>
        <w:tc>
          <w:tcPr>
            <w:tcW w:w="516" w:type="dxa"/>
            <w:vAlign w:val="center"/>
          </w:tcPr>
          <w:p w14:paraId="31E99B6A" w14:textId="26A0FA4F" w:rsidR="00C96751" w:rsidRPr="007C47D7" w:rsidRDefault="001C15E0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92,3</w:t>
            </w:r>
          </w:p>
        </w:tc>
      </w:tr>
      <w:tr w:rsidR="00C96751" w:rsidRPr="007C47D7" w14:paraId="78D73C95" w14:textId="77777777" w:rsidTr="006679A7">
        <w:trPr>
          <w:jc w:val="center"/>
        </w:trPr>
        <w:tc>
          <w:tcPr>
            <w:tcW w:w="2263" w:type="dxa"/>
            <w:gridSpan w:val="2"/>
            <w:vAlign w:val="center"/>
          </w:tcPr>
          <w:p w14:paraId="18769728" w14:textId="7DC1BE95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max </w:t>
            </w: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значение</w:t>
            </w:r>
          </w:p>
        </w:tc>
        <w:tc>
          <w:tcPr>
            <w:tcW w:w="553" w:type="dxa"/>
            <w:vAlign w:val="center"/>
          </w:tcPr>
          <w:p w14:paraId="1891AA02" w14:textId="0CB95E9B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2733C55A" w14:textId="3E6F192E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0826D122" w14:textId="4725CE61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31CB1C" w14:textId="106B42D2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1549CF23" w14:textId="7DEF351F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14:paraId="4B9C1CA6" w14:textId="5CD5E75D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3F03E937" w14:textId="1519B36E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</w:t>
            </w: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16C5D0" w14:textId="160531DE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48AF8671" w14:textId="6056E03F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10C57AA4" w14:textId="7FE5BF7A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02FE940A" w14:textId="2BEFAF6C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81E86B" w14:textId="25297EB4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41BE5832" w14:textId="43EE8945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3E4A425E" w14:textId="3114F9A7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41E0DF93" w14:textId="0CBA507E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EDD28E" w14:textId="62AE9690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40B38EB7" w14:textId="5ED2F345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4376E982" w14:textId="5DCB798D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43E8F0B3" w14:textId="62030E1B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66E003" w14:textId="2A4113A0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516" w:type="dxa"/>
            <w:vAlign w:val="center"/>
          </w:tcPr>
          <w:p w14:paraId="37ACBCE4" w14:textId="1D9AB798" w:rsidR="00C96751" w:rsidRPr="007C47D7" w:rsidRDefault="00C96751" w:rsidP="00C9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B41C1">
              <w:rPr>
                <w:rFonts w:ascii="Times New Roman" w:hAnsi="Times New Roman" w:cs="Times New Roman"/>
                <w:b/>
                <w:sz w:val="20"/>
                <w:szCs w:val="28"/>
              </w:rPr>
              <w:t>100</w:t>
            </w:r>
          </w:p>
        </w:tc>
      </w:tr>
    </w:tbl>
    <w:p w14:paraId="5993003D" w14:textId="481BFF17" w:rsidR="00074F13" w:rsidRDefault="00074F13" w:rsidP="00583A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8CDA2" w14:textId="77777777" w:rsidR="0025324F" w:rsidRPr="0025324F" w:rsidRDefault="0025324F" w:rsidP="0025324F">
      <w:pPr>
        <w:rPr>
          <w:rFonts w:ascii="Times New Roman" w:hAnsi="Times New Roman" w:cs="Times New Roman"/>
          <w:sz w:val="28"/>
          <w:szCs w:val="28"/>
        </w:rPr>
      </w:pPr>
    </w:p>
    <w:p w14:paraId="0F39D75C" w14:textId="41E56F2A" w:rsidR="0025324F" w:rsidRPr="0025324F" w:rsidRDefault="0025324F" w:rsidP="0025324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</w:p>
    <w:sectPr w:rsidR="0025324F" w:rsidRPr="0025324F" w:rsidSect="0053268C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DCA4A" w14:textId="77777777" w:rsidR="004A3993" w:rsidRDefault="004A3993" w:rsidP="00776398">
      <w:pPr>
        <w:spacing w:after="0" w:line="240" w:lineRule="auto"/>
      </w:pPr>
      <w:r>
        <w:separator/>
      </w:r>
    </w:p>
  </w:endnote>
  <w:endnote w:type="continuationSeparator" w:id="0">
    <w:p w14:paraId="7FDCB229" w14:textId="77777777" w:rsidR="004A3993" w:rsidRDefault="004A3993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1507865"/>
      <w:docPartObj>
        <w:docPartGallery w:val="Page Numbers (Bottom of Page)"/>
        <w:docPartUnique/>
      </w:docPartObj>
    </w:sdtPr>
    <w:sdtContent>
      <w:p w14:paraId="0024AC57" w14:textId="77777777" w:rsidR="00C010BC" w:rsidRDefault="00C01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A7">
          <w:rPr>
            <w:noProof/>
          </w:rPr>
          <w:t>16</w:t>
        </w:r>
        <w:r>
          <w:fldChar w:fldCharType="end"/>
        </w:r>
      </w:p>
    </w:sdtContent>
  </w:sdt>
  <w:p w14:paraId="19F437E3" w14:textId="77777777" w:rsidR="00C010BC" w:rsidRDefault="00C01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4E2B3" w14:textId="77777777" w:rsidR="004A3993" w:rsidRDefault="004A3993" w:rsidP="00776398">
      <w:pPr>
        <w:spacing w:after="0" w:line="240" w:lineRule="auto"/>
      </w:pPr>
      <w:r>
        <w:separator/>
      </w:r>
    </w:p>
  </w:footnote>
  <w:footnote w:type="continuationSeparator" w:id="0">
    <w:p w14:paraId="6A110063" w14:textId="77777777" w:rsidR="004A3993" w:rsidRDefault="004A3993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pt;height:18pt" o:bullet="t">
        <v:imagedata r:id="rId1" o:title=""/>
      </v:shape>
    </w:pict>
  </w:numPicBullet>
  <w:abstractNum w:abstractNumId="0" w15:restartNumberingAfterBreak="0">
    <w:nsid w:val="01900F3F"/>
    <w:multiLevelType w:val="hybridMultilevel"/>
    <w:tmpl w:val="115A2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3C6FCD"/>
    <w:multiLevelType w:val="hybridMultilevel"/>
    <w:tmpl w:val="9806C6E6"/>
    <w:lvl w:ilvl="0" w:tplc="6802B1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23D7"/>
    <w:multiLevelType w:val="hybridMultilevel"/>
    <w:tmpl w:val="3066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4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2C45"/>
    <w:multiLevelType w:val="hybridMultilevel"/>
    <w:tmpl w:val="1A904DC4"/>
    <w:lvl w:ilvl="0" w:tplc="6802B1E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DB12AC"/>
    <w:multiLevelType w:val="hybridMultilevel"/>
    <w:tmpl w:val="227E8316"/>
    <w:lvl w:ilvl="0" w:tplc="6802B1E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A71AD0"/>
    <w:multiLevelType w:val="hybridMultilevel"/>
    <w:tmpl w:val="862CE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C30A0"/>
    <w:multiLevelType w:val="hybridMultilevel"/>
    <w:tmpl w:val="4058BA32"/>
    <w:lvl w:ilvl="0" w:tplc="6802B1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7005">
    <w:abstractNumId w:val="15"/>
  </w:num>
  <w:num w:numId="2" w16cid:durableId="802236037">
    <w:abstractNumId w:val="4"/>
  </w:num>
  <w:num w:numId="3" w16cid:durableId="135220493">
    <w:abstractNumId w:val="10"/>
  </w:num>
  <w:num w:numId="4" w16cid:durableId="1065225547">
    <w:abstractNumId w:val="5"/>
  </w:num>
  <w:num w:numId="5" w16cid:durableId="1034230216">
    <w:abstractNumId w:val="7"/>
  </w:num>
  <w:num w:numId="6" w16cid:durableId="700669760">
    <w:abstractNumId w:val="11"/>
  </w:num>
  <w:num w:numId="7" w16cid:durableId="1637561012">
    <w:abstractNumId w:val="20"/>
  </w:num>
  <w:num w:numId="8" w16cid:durableId="4175542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338015">
    <w:abstractNumId w:val="9"/>
  </w:num>
  <w:num w:numId="10" w16cid:durableId="2074620647">
    <w:abstractNumId w:val="3"/>
  </w:num>
  <w:num w:numId="11" w16cid:durableId="547187680">
    <w:abstractNumId w:val="12"/>
  </w:num>
  <w:num w:numId="12" w16cid:durableId="1037777528">
    <w:abstractNumId w:val="21"/>
  </w:num>
  <w:num w:numId="13" w16cid:durableId="1979216222">
    <w:abstractNumId w:val="23"/>
  </w:num>
  <w:num w:numId="14" w16cid:durableId="192311011">
    <w:abstractNumId w:val="16"/>
  </w:num>
  <w:num w:numId="15" w16cid:durableId="1641426230">
    <w:abstractNumId w:val="14"/>
  </w:num>
  <w:num w:numId="16" w16cid:durableId="212617264">
    <w:abstractNumId w:val="8"/>
  </w:num>
  <w:num w:numId="17" w16cid:durableId="1240138882">
    <w:abstractNumId w:val="22"/>
  </w:num>
  <w:num w:numId="18" w16cid:durableId="1867786097">
    <w:abstractNumId w:val="18"/>
  </w:num>
  <w:num w:numId="19" w16cid:durableId="1180702550">
    <w:abstractNumId w:val="0"/>
  </w:num>
  <w:num w:numId="20" w16cid:durableId="490800449">
    <w:abstractNumId w:val="17"/>
  </w:num>
  <w:num w:numId="21" w16cid:durableId="674266662">
    <w:abstractNumId w:val="2"/>
  </w:num>
  <w:num w:numId="22" w16cid:durableId="1235774517">
    <w:abstractNumId w:val="1"/>
  </w:num>
  <w:num w:numId="23" w16cid:durableId="611014573">
    <w:abstractNumId w:val="13"/>
  </w:num>
  <w:num w:numId="24" w16cid:durableId="851995894">
    <w:abstractNumId w:val="6"/>
  </w:num>
  <w:num w:numId="25" w16cid:durableId="962003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A6"/>
    <w:rsid w:val="000013FD"/>
    <w:rsid w:val="00016331"/>
    <w:rsid w:val="00022729"/>
    <w:rsid w:val="00025C6A"/>
    <w:rsid w:val="00026FDA"/>
    <w:rsid w:val="00027C73"/>
    <w:rsid w:val="00033B09"/>
    <w:rsid w:val="000371B6"/>
    <w:rsid w:val="000536D8"/>
    <w:rsid w:val="00053C5F"/>
    <w:rsid w:val="00070083"/>
    <w:rsid w:val="00070CF1"/>
    <w:rsid w:val="00074F13"/>
    <w:rsid w:val="000756F9"/>
    <w:rsid w:val="000B2105"/>
    <w:rsid w:val="000B6812"/>
    <w:rsid w:val="000B72A7"/>
    <w:rsid w:val="000C05D7"/>
    <w:rsid w:val="000C1FA3"/>
    <w:rsid w:val="000C1FD6"/>
    <w:rsid w:val="000C512D"/>
    <w:rsid w:val="000E4D6F"/>
    <w:rsid w:val="000E6F9A"/>
    <w:rsid w:val="000E72DC"/>
    <w:rsid w:val="000F3023"/>
    <w:rsid w:val="000F407F"/>
    <w:rsid w:val="000F567B"/>
    <w:rsid w:val="000F5EBD"/>
    <w:rsid w:val="00101471"/>
    <w:rsid w:val="00106ACE"/>
    <w:rsid w:val="0011380F"/>
    <w:rsid w:val="001140C7"/>
    <w:rsid w:val="00115271"/>
    <w:rsid w:val="001210E4"/>
    <w:rsid w:val="00124CA1"/>
    <w:rsid w:val="00125339"/>
    <w:rsid w:val="00125557"/>
    <w:rsid w:val="00127E23"/>
    <w:rsid w:val="001439A1"/>
    <w:rsid w:val="00144BC0"/>
    <w:rsid w:val="00150503"/>
    <w:rsid w:val="00150C63"/>
    <w:rsid w:val="00151B20"/>
    <w:rsid w:val="00153B32"/>
    <w:rsid w:val="00156D55"/>
    <w:rsid w:val="001601D2"/>
    <w:rsid w:val="00163581"/>
    <w:rsid w:val="0016386E"/>
    <w:rsid w:val="001703C8"/>
    <w:rsid w:val="0017175C"/>
    <w:rsid w:val="00172649"/>
    <w:rsid w:val="001739A8"/>
    <w:rsid w:val="00183FB1"/>
    <w:rsid w:val="0019218A"/>
    <w:rsid w:val="001B57AD"/>
    <w:rsid w:val="001C15E0"/>
    <w:rsid w:val="001C22F6"/>
    <w:rsid w:val="001C42CF"/>
    <w:rsid w:val="001C457E"/>
    <w:rsid w:val="001C4CC1"/>
    <w:rsid w:val="001D0A2E"/>
    <w:rsid w:val="001D7B86"/>
    <w:rsid w:val="001E756A"/>
    <w:rsid w:val="001F681B"/>
    <w:rsid w:val="00200F9F"/>
    <w:rsid w:val="00201C45"/>
    <w:rsid w:val="00201E4B"/>
    <w:rsid w:val="0021496F"/>
    <w:rsid w:val="00216D8B"/>
    <w:rsid w:val="00226829"/>
    <w:rsid w:val="0023684F"/>
    <w:rsid w:val="0024438E"/>
    <w:rsid w:val="00245C76"/>
    <w:rsid w:val="0024670D"/>
    <w:rsid w:val="0024738D"/>
    <w:rsid w:val="0024790E"/>
    <w:rsid w:val="0025324F"/>
    <w:rsid w:val="00254BC2"/>
    <w:rsid w:val="00261AED"/>
    <w:rsid w:val="00267385"/>
    <w:rsid w:val="00285119"/>
    <w:rsid w:val="002865CE"/>
    <w:rsid w:val="002906DD"/>
    <w:rsid w:val="00291C40"/>
    <w:rsid w:val="00292F67"/>
    <w:rsid w:val="0029649C"/>
    <w:rsid w:val="00296819"/>
    <w:rsid w:val="00296D91"/>
    <w:rsid w:val="002A3F04"/>
    <w:rsid w:val="002B1003"/>
    <w:rsid w:val="002C6DC0"/>
    <w:rsid w:val="002C72A4"/>
    <w:rsid w:val="002D1DD8"/>
    <w:rsid w:val="002D2DA7"/>
    <w:rsid w:val="002D49A0"/>
    <w:rsid w:val="002D52D7"/>
    <w:rsid w:val="002D64C6"/>
    <w:rsid w:val="002D74B5"/>
    <w:rsid w:val="002E0F19"/>
    <w:rsid w:val="002E192E"/>
    <w:rsid w:val="002E30AD"/>
    <w:rsid w:val="002E36EC"/>
    <w:rsid w:val="002F1B1F"/>
    <w:rsid w:val="002F4636"/>
    <w:rsid w:val="002F72EB"/>
    <w:rsid w:val="0031165A"/>
    <w:rsid w:val="00315358"/>
    <w:rsid w:val="003171AD"/>
    <w:rsid w:val="00320554"/>
    <w:rsid w:val="00320C6B"/>
    <w:rsid w:val="00323182"/>
    <w:rsid w:val="00325F88"/>
    <w:rsid w:val="00326759"/>
    <w:rsid w:val="00337287"/>
    <w:rsid w:val="0034127F"/>
    <w:rsid w:val="003445EB"/>
    <w:rsid w:val="003466CC"/>
    <w:rsid w:val="00346B1F"/>
    <w:rsid w:val="00347648"/>
    <w:rsid w:val="00353EF1"/>
    <w:rsid w:val="003541A5"/>
    <w:rsid w:val="00360824"/>
    <w:rsid w:val="00370C48"/>
    <w:rsid w:val="00390255"/>
    <w:rsid w:val="00392CFA"/>
    <w:rsid w:val="003A240C"/>
    <w:rsid w:val="003A3D67"/>
    <w:rsid w:val="003A6882"/>
    <w:rsid w:val="003A7133"/>
    <w:rsid w:val="003B1518"/>
    <w:rsid w:val="003C268D"/>
    <w:rsid w:val="003C47CA"/>
    <w:rsid w:val="003D5FEA"/>
    <w:rsid w:val="003E3BCE"/>
    <w:rsid w:val="003F5C74"/>
    <w:rsid w:val="003F7DF0"/>
    <w:rsid w:val="00404D39"/>
    <w:rsid w:val="0040653D"/>
    <w:rsid w:val="0040757F"/>
    <w:rsid w:val="004131F4"/>
    <w:rsid w:val="00426582"/>
    <w:rsid w:val="00430B7E"/>
    <w:rsid w:val="004312BC"/>
    <w:rsid w:val="00432062"/>
    <w:rsid w:val="004358A9"/>
    <w:rsid w:val="00442F84"/>
    <w:rsid w:val="00443587"/>
    <w:rsid w:val="00444774"/>
    <w:rsid w:val="00450C60"/>
    <w:rsid w:val="004622B0"/>
    <w:rsid w:val="00467193"/>
    <w:rsid w:val="0047103E"/>
    <w:rsid w:val="004710D5"/>
    <w:rsid w:val="004843FE"/>
    <w:rsid w:val="00485ADA"/>
    <w:rsid w:val="0049479B"/>
    <w:rsid w:val="00497EB5"/>
    <w:rsid w:val="004A08E3"/>
    <w:rsid w:val="004A0C7D"/>
    <w:rsid w:val="004A1171"/>
    <w:rsid w:val="004A11B9"/>
    <w:rsid w:val="004A230A"/>
    <w:rsid w:val="004A3993"/>
    <w:rsid w:val="004A6655"/>
    <w:rsid w:val="004B53AB"/>
    <w:rsid w:val="004B636D"/>
    <w:rsid w:val="004C5798"/>
    <w:rsid w:val="004D25AF"/>
    <w:rsid w:val="004D2756"/>
    <w:rsid w:val="004D2939"/>
    <w:rsid w:val="004D7E84"/>
    <w:rsid w:val="004D7FAF"/>
    <w:rsid w:val="004F3319"/>
    <w:rsid w:val="004F6406"/>
    <w:rsid w:val="004F6513"/>
    <w:rsid w:val="00500F59"/>
    <w:rsid w:val="00504FA3"/>
    <w:rsid w:val="00506E9B"/>
    <w:rsid w:val="00510015"/>
    <w:rsid w:val="00514F84"/>
    <w:rsid w:val="005209AA"/>
    <w:rsid w:val="00522566"/>
    <w:rsid w:val="00526D1A"/>
    <w:rsid w:val="0053118A"/>
    <w:rsid w:val="0053268C"/>
    <w:rsid w:val="00534C4A"/>
    <w:rsid w:val="00565923"/>
    <w:rsid w:val="00566EFE"/>
    <w:rsid w:val="005707B9"/>
    <w:rsid w:val="00571208"/>
    <w:rsid w:val="005740B4"/>
    <w:rsid w:val="00580781"/>
    <w:rsid w:val="00583AC1"/>
    <w:rsid w:val="0058547E"/>
    <w:rsid w:val="00587BD4"/>
    <w:rsid w:val="00592B8B"/>
    <w:rsid w:val="00592ED2"/>
    <w:rsid w:val="0059412D"/>
    <w:rsid w:val="005A01C8"/>
    <w:rsid w:val="005A526F"/>
    <w:rsid w:val="005A5F79"/>
    <w:rsid w:val="005B62CF"/>
    <w:rsid w:val="005B6714"/>
    <w:rsid w:val="005C0F84"/>
    <w:rsid w:val="005C6048"/>
    <w:rsid w:val="005C7416"/>
    <w:rsid w:val="005C7B74"/>
    <w:rsid w:val="005D11E3"/>
    <w:rsid w:val="005D3EE0"/>
    <w:rsid w:val="005D4579"/>
    <w:rsid w:val="005D51C2"/>
    <w:rsid w:val="005E645E"/>
    <w:rsid w:val="005E6775"/>
    <w:rsid w:val="005F4BE9"/>
    <w:rsid w:val="005F535D"/>
    <w:rsid w:val="005F54CB"/>
    <w:rsid w:val="00601035"/>
    <w:rsid w:val="006044F0"/>
    <w:rsid w:val="00605480"/>
    <w:rsid w:val="0060654F"/>
    <w:rsid w:val="00607FFE"/>
    <w:rsid w:val="006159BF"/>
    <w:rsid w:val="006166D5"/>
    <w:rsid w:val="00623CDE"/>
    <w:rsid w:val="00625B0C"/>
    <w:rsid w:val="0062771F"/>
    <w:rsid w:val="00627EAC"/>
    <w:rsid w:val="006422F8"/>
    <w:rsid w:val="0064756A"/>
    <w:rsid w:val="006529FE"/>
    <w:rsid w:val="006530E2"/>
    <w:rsid w:val="0065615C"/>
    <w:rsid w:val="00657A28"/>
    <w:rsid w:val="00657F01"/>
    <w:rsid w:val="00660DF8"/>
    <w:rsid w:val="00664916"/>
    <w:rsid w:val="00666313"/>
    <w:rsid w:val="006679A7"/>
    <w:rsid w:val="00673A01"/>
    <w:rsid w:val="00677DCA"/>
    <w:rsid w:val="006802E9"/>
    <w:rsid w:val="00681361"/>
    <w:rsid w:val="006823F2"/>
    <w:rsid w:val="00690583"/>
    <w:rsid w:val="00691CB0"/>
    <w:rsid w:val="00694F37"/>
    <w:rsid w:val="006A0F15"/>
    <w:rsid w:val="006A3DCB"/>
    <w:rsid w:val="006B0E82"/>
    <w:rsid w:val="006C0A06"/>
    <w:rsid w:val="006C18A6"/>
    <w:rsid w:val="006C40DF"/>
    <w:rsid w:val="006C7C4A"/>
    <w:rsid w:val="006D2FD3"/>
    <w:rsid w:val="006D4DB0"/>
    <w:rsid w:val="006E1F4F"/>
    <w:rsid w:val="006E645F"/>
    <w:rsid w:val="006F4650"/>
    <w:rsid w:val="00703D79"/>
    <w:rsid w:val="00705075"/>
    <w:rsid w:val="00710F19"/>
    <w:rsid w:val="00715E98"/>
    <w:rsid w:val="00716003"/>
    <w:rsid w:val="00716589"/>
    <w:rsid w:val="00721A36"/>
    <w:rsid w:val="00721DCA"/>
    <w:rsid w:val="00731A04"/>
    <w:rsid w:val="00732047"/>
    <w:rsid w:val="00733AEA"/>
    <w:rsid w:val="00734848"/>
    <w:rsid w:val="00735730"/>
    <w:rsid w:val="00740155"/>
    <w:rsid w:val="00740431"/>
    <w:rsid w:val="00747EDA"/>
    <w:rsid w:val="00751277"/>
    <w:rsid w:val="007622A5"/>
    <w:rsid w:val="0076276A"/>
    <w:rsid w:val="00766BEC"/>
    <w:rsid w:val="00767444"/>
    <w:rsid w:val="00771830"/>
    <w:rsid w:val="00776398"/>
    <w:rsid w:val="00781FE9"/>
    <w:rsid w:val="007822ED"/>
    <w:rsid w:val="00782500"/>
    <w:rsid w:val="00783B5E"/>
    <w:rsid w:val="00786DE8"/>
    <w:rsid w:val="00797995"/>
    <w:rsid w:val="007A3058"/>
    <w:rsid w:val="007B0EC3"/>
    <w:rsid w:val="007B12C6"/>
    <w:rsid w:val="007B4BB2"/>
    <w:rsid w:val="007B7894"/>
    <w:rsid w:val="007C39C2"/>
    <w:rsid w:val="007C47D7"/>
    <w:rsid w:val="007C60C2"/>
    <w:rsid w:val="007D6D17"/>
    <w:rsid w:val="007E018B"/>
    <w:rsid w:val="007E7911"/>
    <w:rsid w:val="007F5573"/>
    <w:rsid w:val="008113B6"/>
    <w:rsid w:val="008113BC"/>
    <w:rsid w:val="0081413E"/>
    <w:rsid w:val="00816966"/>
    <w:rsid w:val="008213ED"/>
    <w:rsid w:val="00822B8F"/>
    <w:rsid w:val="008236AB"/>
    <w:rsid w:val="00823800"/>
    <w:rsid w:val="00831D01"/>
    <w:rsid w:val="00834638"/>
    <w:rsid w:val="0083568C"/>
    <w:rsid w:val="008425ED"/>
    <w:rsid w:val="008458DA"/>
    <w:rsid w:val="00850331"/>
    <w:rsid w:val="00851A4F"/>
    <w:rsid w:val="00853715"/>
    <w:rsid w:val="008539FB"/>
    <w:rsid w:val="00854A58"/>
    <w:rsid w:val="008615A9"/>
    <w:rsid w:val="00862EEF"/>
    <w:rsid w:val="008705CE"/>
    <w:rsid w:val="008709DE"/>
    <w:rsid w:val="00871063"/>
    <w:rsid w:val="00873BDE"/>
    <w:rsid w:val="00874A11"/>
    <w:rsid w:val="00877DF3"/>
    <w:rsid w:val="00886FAB"/>
    <w:rsid w:val="00894189"/>
    <w:rsid w:val="008953BF"/>
    <w:rsid w:val="008A467F"/>
    <w:rsid w:val="008A5539"/>
    <w:rsid w:val="008B2432"/>
    <w:rsid w:val="008B7CBD"/>
    <w:rsid w:val="008C2219"/>
    <w:rsid w:val="008C7B2A"/>
    <w:rsid w:val="008E1947"/>
    <w:rsid w:val="008E34B5"/>
    <w:rsid w:val="008E39C4"/>
    <w:rsid w:val="008E6B08"/>
    <w:rsid w:val="008F30A1"/>
    <w:rsid w:val="00904858"/>
    <w:rsid w:val="00906BF0"/>
    <w:rsid w:val="00910325"/>
    <w:rsid w:val="009118FB"/>
    <w:rsid w:val="00922F91"/>
    <w:rsid w:val="00937FF6"/>
    <w:rsid w:val="00940A1C"/>
    <w:rsid w:val="009450FB"/>
    <w:rsid w:val="009474E3"/>
    <w:rsid w:val="0095475F"/>
    <w:rsid w:val="00956F9E"/>
    <w:rsid w:val="009666ED"/>
    <w:rsid w:val="009710DD"/>
    <w:rsid w:val="00971980"/>
    <w:rsid w:val="00972191"/>
    <w:rsid w:val="009739DC"/>
    <w:rsid w:val="00974535"/>
    <w:rsid w:val="009840F5"/>
    <w:rsid w:val="00987B2C"/>
    <w:rsid w:val="009900C9"/>
    <w:rsid w:val="009906ED"/>
    <w:rsid w:val="00990720"/>
    <w:rsid w:val="009938BC"/>
    <w:rsid w:val="00995CDE"/>
    <w:rsid w:val="00997856"/>
    <w:rsid w:val="009A0216"/>
    <w:rsid w:val="009A3298"/>
    <w:rsid w:val="009A4B24"/>
    <w:rsid w:val="009B3B79"/>
    <w:rsid w:val="009B5E6A"/>
    <w:rsid w:val="009C159F"/>
    <w:rsid w:val="009C2001"/>
    <w:rsid w:val="009C2024"/>
    <w:rsid w:val="009C21C8"/>
    <w:rsid w:val="009C7568"/>
    <w:rsid w:val="009C7586"/>
    <w:rsid w:val="009D6461"/>
    <w:rsid w:val="009D7CD9"/>
    <w:rsid w:val="009E1798"/>
    <w:rsid w:val="009E2751"/>
    <w:rsid w:val="009E6016"/>
    <w:rsid w:val="009F12E2"/>
    <w:rsid w:val="009F75EC"/>
    <w:rsid w:val="00A03E54"/>
    <w:rsid w:val="00A143CD"/>
    <w:rsid w:val="00A14B75"/>
    <w:rsid w:val="00A17B00"/>
    <w:rsid w:val="00A2304F"/>
    <w:rsid w:val="00A23DDA"/>
    <w:rsid w:val="00A2764F"/>
    <w:rsid w:val="00A30F7F"/>
    <w:rsid w:val="00A327B1"/>
    <w:rsid w:val="00A35FF9"/>
    <w:rsid w:val="00A367F7"/>
    <w:rsid w:val="00A41702"/>
    <w:rsid w:val="00A41E33"/>
    <w:rsid w:val="00A4434A"/>
    <w:rsid w:val="00A5037D"/>
    <w:rsid w:val="00A50579"/>
    <w:rsid w:val="00A51525"/>
    <w:rsid w:val="00A51E55"/>
    <w:rsid w:val="00A5235A"/>
    <w:rsid w:val="00A55498"/>
    <w:rsid w:val="00A5710A"/>
    <w:rsid w:val="00A5778D"/>
    <w:rsid w:val="00A61252"/>
    <w:rsid w:val="00A6292C"/>
    <w:rsid w:val="00A7401D"/>
    <w:rsid w:val="00A75C3D"/>
    <w:rsid w:val="00A83639"/>
    <w:rsid w:val="00A86054"/>
    <w:rsid w:val="00A872D4"/>
    <w:rsid w:val="00A90E3B"/>
    <w:rsid w:val="00A9366A"/>
    <w:rsid w:val="00A94586"/>
    <w:rsid w:val="00AA0F8E"/>
    <w:rsid w:val="00AA1272"/>
    <w:rsid w:val="00AA5429"/>
    <w:rsid w:val="00AA7227"/>
    <w:rsid w:val="00AB03CC"/>
    <w:rsid w:val="00AB7C66"/>
    <w:rsid w:val="00AB7CEB"/>
    <w:rsid w:val="00AC07FE"/>
    <w:rsid w:val="00AC1705"/>
    <w:rsid w:val="00AC2480"/>
    <w:rsid w:val="00AC2ED7"/>
    <w:rsid w:val="00AC3FFD"/>
    <w:rsid w:val="00AC66AC"/>
    <w:rsid w:val="00AC6C43"/>
    <w:rsid w:val="00AD068A"/>
    <w:rsid w:val="00AD2B86"/>
    <w:rsid w:val="00AE1E95"/>
    <w:rsid w:val="00AF2B9F"/>
    <w:rsid w:val="00AF3CDB"/>
    <w:rsid w:val="00B01513"/>
    <w:rsid w:val="00B03A67"/>
    <w:rsid w:val="00B06024"/>
    <w:rsid w:val="00B0732D"/>
    <w:rsid w:val="00B121DA"/>
    <w:rsid w:val="00B20895"/>
    <w:rsid w:val="00B25A5F"/>
    <w:rsid w:val="00B26DD9"/>
    <w:rsid w:val="00B319BF"/>
    <w:rsid w:val="00B32E26"/>
    <w:rsid w:val="00B33D94"/>
    <w:rsid w:val="00B407EB"/>
    <w:rsid w:val="00B4370C"/>
    <w:rsid w:val="00B4383A"/>
    <w:rsid w:val="00B47769"/>
    <w:rsid w:val="00B54873"/>
    <w:rsid w:val="00B5685D"/>
    <w:rsid w:val="00B659D4"/>
    <w:rsid w:val="00B77E71"/>
    <w:rsid w:val="00B80A10"/>
    <w:rsid w:val="00B852A4"/>
    <w:rsid w:val="00B900CF"/>
    <w:rsid w:val="00B91371"/>
    <w:rsid w:val="00B9303C"/>
    <w:rsid w:val="00B9425F"/>
    <w:rsid w:val="00BA2D9E"/>
    <w:rsid w:val="00BA7DB0"/>
    <w:rsid w:val="00BB0218"/>
    <w:rsid w:val="00BB3F02"/>
    <w:rsid w:val="00BB428C"/>
    <w:rsid w:val="00BB4CE4"/>
    <w:rsid w:val="00BB4FD2"/>
    <w:rsid w:val="00BB6128"/>
    <w:rsid w:val="00BB7ACA"/>
    <w:rsid w:val="00BC2955"/>
    <w:rsid w:val="00BC71DB"/>
    <w:rsid w:val="00BD01F9"/>
    <w:rsid w:val="00BD5769"/>
    <w:rsid w:val="00BD6F11"/>
    <w:rsid w:val="00BE274C"/>
    <w:rsid w:val="00BE76AF"/>
    <w:rsid w:val="00BF0D35"/>
    <w:rsid w:val="00C00C4E"/>
    <w:rsid w:val="00C010BC"/>
    <w:rsid w:val="00C03AA4"/>
    <w:rsid w:val="00C05942"/>
    <w:rsid w:val="00C101CD"/>
    <w:rsid w:val="00C13904"/>
    <w:rsid w:val="00C13DBF"/>
    <w:rsid w:val="00C14849"/>
    <w:rsid w:val="00C2100A"/>
    <w:rsid w:val="00C30F8F"/>
    <w:rsid w:val="00C3259C"/>
    <w:rsid w:val="00C36478"/>
    <w:rsid w:val="00C403E8"/>
    <w:rsid w:val="00C41548"/>
    <w:rsid w:val="00C41ED2"/>
    <w:rsid w:val="00C46648"/>
    <w:rsid w:val="00C477BE"/>
    <w:rsid w:val="00C51577"/>
    <w:rsid w:val="00C54697"/>
    <w:rsid w:val="00C630B5"/>
    <w:rsid w:val="00C63648"/>
    <w:rsid w:val="00C63DEA"/>
    <w:rsid w:val="00C65BF7"/>
    <w:rsid w:val="00C662B5"/>
    <w:rsid w:val="00C703EC"/>
    <w:rsid w:val="00C7064F"/>
    <w:rsid w:val="00C70ECB"/>
    <w:rsid w:val="00C73647"/>
    <w:rsid w:val="00C816D8"/>
    <w:rsid w:val="00C96751"/>
    <w:rsid w:val="00CA03A1"/>
    <w:rsid w:val="00CA17CA"/>
    <w:rsid w:val="00CA1C88"/>
    <w:rsid w:val="00CB03F8"/>
    <w:rsid w:val="00CB30B4"/>
    <w:rsid w:val="00CC0F75"/>
    <w:rsid w:val="00CC4ACE"/>
    <w:rsid w:val="00CC7259"/>
    <w:rsid w:val="00CD389E"/>
    <w:rsid w:val="00CE4D9B"/>
    <w:rsid w:val="00CF13D0"/>
    <w:rsid w:val="00CF560F"/>
    <w:rsid w:val="00D00FF4"/>
    <w:rsid w:val="00D07263"/>
    <w:rsid w:val="00D2516E"/>
    <w:rsid w:val="00D30A26"/>
    <w:rsid w:val="00D31D29"/>
    <w:rsid w:val="00D50AE1"/>
    <w:rsid w:val="00D56BF9"/>
    <w:rsid w:val="00D56C71"/>
    <w:rsid w:val="00D57026"/>
    <w:rsid w:val="00D645E1"/>
    <w:rsid w:val="00D7445C"/>
    <w:rsid w:val="00D75AFB"/>
    <w:rsid w:val="00D876B1"/>
    <w:rsid w:val="00DB1FFE"/>
    <w:rsid w:val="00DB43B7"/>
    <w:rsid w:val="00DB526D"/>
    <w:rsid w:val="00DB7249"/>
    <w:rsid w:val="00DC3208"/>
    <w:rsid w:val="00DC6B06"/>
    <w:rsid w:val="00DD2A4F"/>
    <w:rsid w:val="00DD798F"/>
    <w:rsid w:val="00DE20B3"/>
    <w:rsid w:val="00DE2540"/>
    <w:rsid w:val="00DF07AC"/>
    <w:rsid w:val="00DF220D"/>
    <w:rsid w:val="00DF2F20"/>
    <w:rsid w:val="00DF31DA"/>
    <w:rsid w:val="00E007D9"/>
    <w:rsid w:val="00E06BDE"/>
    <w:rsid w:val="00E11897"/>
    <w:rsid w:val="00E11EC2"/>
    <w:rsid w:val="00E134FA"/>
    <w:rsid w:val="00E13CFC"/>
    <w:rsid w:val="00E14813"/>
    <w:rsid w:val="00E2247A"/>
    <w:rsid w:val="00E273AC"/>
    <w:rsid w:val="00E30BF1"/>
    <w:rsid w:val="00E31013"/>
    <w:rsid w:val="00E3266B"/>
    <w:rsid w:val="00E33842"/>
    <w:rsid w:val="00E340A2"/>
    <w:rsid w:val="00E4560D"/>
    <w:rsid w:val="00E51E09"/>
    <w:rsid w:val="00E53CFD"/>
    <w:rsid w:val="00E54B9C"/>
    <w:rsid w:val="00E56B62"/>
    <w:rsid w:val="00E61C2F"/>
    <w:rsid w:val="00E6367B"/>
    <w:rsid w:val="00E72559"/>
    <w:rsid w:val="00E75B6F"/>
    <w:rsid w:val="00E770B4"/>
    <w:rsid w:val="00E83158"/>
    <w:rsid w:val="00E8346E"/>
    <w:rsid w:val="00E87851"/>
    <w:rsid w:val="00E92C81"/>
    <w:rsid w:val="00E9426C"/>
    <w:rsid w:val="00E9556A"/>
    <w:rsid w:val="00EA6521"/>
    <w:rsid w:val="00EA7824"/>
    <w:rsid w:val="00EB3AEE"/>
    <w:rsid w:val="00EB64E1"/>
    <w:rsid w:val="00EB65BB"/>
    <w:rsid w:val="00EB6A42"/>
    <w:rsid w:val="00EC6079"/>
    <w:rsid w:val="00ED4580"/>
    <w:rsid w:val="00ED7EB9"/>
    <w:rsid w:val="00EE55E7"/>
    <w:rsid w:val="00EE6C10"/>
    <w:rsid w:val="00EE6C72"/>
    <w:rsid w:val="00EF3863"/>
    <w:rsid w:val="00EF7569"/>
    <w:rsid w:val="00EF76C4"/>
    <w:rsid w:val="00F022C2"/>
    <w:rsid w:val="00F05DA4"/>
    <w:rsid w:val="00F064E2"/>
    <w:rsid w:val="00F14EEB"/>
    <w:rsid w:val="00F17959"/>
    <w:rsid w:val="00F3038C"/>
    <w:rsid w:val="00F33CAD"/>
    <w:rsid w:val="00F34DC4"/>
    <w:rsid w:val="00F505A2"/>
    <w:rsid w:val="00F63201"/>
    <w:rsid w:val="00F64BF6"/>
    <w:rsid w:val="00F709C9"/>
    <w:rsid w:val="00F70B0B"/>
    <w:rsid w:val="00F70BE8"/>
    <w:rsid w:val="00F71BDA"/>
    <w:rsid w:val="00F72A6A"/>
    <w:rsid w:val="00F73374"/>
    <w:rsid w:val="00F81105"/>
    <w:rsid w:val="00F87615"/>
    <w:rsid w:val="00F87662"/>
    <w:rsid w:val="00F9556D"/>
    <w:rsid w:val="00FA0804"/>
    <w:rsid w:val="00FA3F9E"/>
    <w:rsid w:val="00FB1365"/>
    <w:rsid w:val="00FB37CA"/>
    <w:rsid w:val="00FC135A"/>
    <w:rsid w:val="00FC1DED"/>
    <w:rsid w:val="00FC23FE"/>
    <w:rsid w:val="00FC3016"/>
    <w:rsid w:val="00FC5459"/>
    <w:rsid w:val="00FD0459"/>
    <w:rsid w:val="00FD6759"/>
    <w:rsid w:val="00FD79EC"/>
    <w:rsid w:val="00FE0704"/>
    <w:rsid w:val="00FE0C33"/>
    <w:rsid w:val="00FE4A68"/>
    <w:rsid w:val="00FE4D5C"/>
    <w:rsid w:val="00FE68E3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6E70"/>
  <w15:docId w15:val="{74C0C77C-473F-4B5D-BA3D-EA8E0FC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325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2777-1D43-4874-B43D-EACEF047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3393</TotalTime>
  <Pages>19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50</cp:revision>
  <dcterms:created xsi:type="dcterms:W3CDTF">2019-10-08T07:24:00Z</dcterms:created>
  <dcterms:modified xsi:type="dcterms:W3CDTF">2024-06-20T04:39:00Z</dcterms:modified>
</cp:coreProperties>
</file>