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61D2" w14:textId="77777777" w:rsidR="00A5457E" w:rsidRPr="00A5457E" w:rsidRDefault="00A5457E" w:rsidP="00A5457E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1D1D1B"/>
          <w:kern w:val="36"/>
          <w:sz w:val="48"/>
          <w:szCs w:val="48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1D1D1B"/>
          <w:kern w:val="36"/>
          <w:sz w:val="48"/>
          <w:szCs w:val="48"/>
          <w:lang w:eastAsia="ru-RU"/>
          <w14:ligatures w14:val="none"/>
        </w:rPr>
        <w:t>Безопасность детей в интернете: как защитить своего ребенка в сети</w:t>
      </w:r>
    </w:p>
    <w:p w14:paraId="5D187101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noProof/>
          <w:color w:val="444444"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inline distT="0" distB="0" distL="0" distR="0" wp14:anchorId="72E3EBD1" wp14:editId="2CDA9EC6">
                <wp:extent cx="304800" cy="304800"/>
                <wp:effectExtent l="0" t="0" r="0" b="0"/>
                <wp:docPr id="1517664212" name="AutoShape 3" descr="Мобильное устройство, отображающее значок родительского контроля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1657C8" id="AutoShape 3" o:spid="_x0000_s1026" alt="Мобильное устройство, отображающее значок родительского контроля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0DB42AA7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 интернете можно обнаружить практически любую информацию и любые изображения. Поэтому родители должны быть уверены, что их дети не столкнутся в сети с нежелательными людьми, ненадлежащим или опасным контентом и с атаками вредоносного ПО.</w:t>
      </w:r>
    </w:p>
    <w:p w14:paraId="53D502BD" w14:textId="77777777" w:rsidR="00A5457E" w:rsidRPr="00A5457E" w:rsidRDefault="00A5457E" w:rsidP="00A5457E">
      <w:pPr>
        <w:spacing w:after="36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  <w:t>Онлайн-угрозы и опасности для детей</w:t>
      </w:r>
    </w:p>
    <w:p w14:paraId="2DD6DDBC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При этом </w:t>
      </w:r>
      <w:hyperlink r:id="rId5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статистические данные, приведенные на сайте NetSmartz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(онлайн-ресурс, созданный Национальным центром по делам без вести пропавших и эксплуатируемых детей США) свидетельствуют, что сегодня дети проводят больше времени в сети, чем когда-либо ранее. 93% детей в возрасте от 12 до 17 лет имеют доступ к интернету. 75% детей из этой же возрастной группы пользуются мобильными телефонами. 73% подростков имеют профили в социальных сетях, таких как Facebook, и почти половина из них размещает там свои фотографии.</w:t>
      </w:r>
    </w:p>
    <w:p w14:paraId="27053D4E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Устройства прочно вошли в жизнь родителей и детей. Мобильные телефоны, планшеты и ноутбуки либо принадлежат детям лично, либо доступны им для использования дома. Однако неограниченный доступ к Интернету затрудняет родителям задачу обеспечения безопасности детей в сети.</w:t>
      </w:r>
    </w:p>
    <w:p w14:paraId="0F0DA22B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Хотя невозможно обеспечить круглосуточное родительское руководство в Интернете, важно точно знать, какие угрозы существуют в Интернете, например:</w:t>
      </w:r>
    </w:p>
    <w:p w14:paraId="19131461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Нежелательные контакты, в том числе:</w:t>
      </w:r>
    </w:p>
    <w:p w14:paraId="0C018F07" w14:textId="77777777" w:rsidR="00A5457E" w:rsidRPr="00A5457E" w:rsidRDefault="00A5457E" w:rsidP="00A5457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Хищники</w:t>
      </w: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— например, в сообщениях социальных сетей или чатах игровых лобби.</w:t>
      </w:r>
    </w:p>
    <w:p w14:paraId="32D8C574" w14:textId="77777777" w:rsidR="00A5457E" w:rsidRPr="00A5457E" w:rsidRDefault="00A5457E" w:rsidP="00A5457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6" w:history="1">
        <w:r w:rsidRPr="00A5457E">
          <w:rPr>
            <w:rFonts w:ascii="Arial" w:eastAsia="Times New Roman" w:hAnsi="Arial" w:cs="Arial"/>
            <w:b/>
            <w:bCs/>
            <w:color w:val="00836F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Кибербуллинг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— дети могут стать жертвами интернет-буллинга, в том числе и реальных.</w:t>
      </w:r>
    </w:p>
    <w:p w14:paraId="411BB8AD" w14:textId="77777777" w:rsidR="00A5457E" w:rsidRPr="00A5457E" w:rsidRDefault="00A5457E" w:rsidP="00A5457E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7" w:history="1">
        <w:r w:rsidRPr="00A5457E">
          <w:rPr>
            <w:rFonts w:ascii="Arial" w:eastAsia="Times New Roman" w:hAnsi="Arial" w:cs="Arial"/>
            <w:b/>
            <w:bCs/>
            <w:color w:val="00836F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Мошенники, занимающиеся фишингом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, — они обманом выманивают у вашего ребенка конфиденциальную информацию о нем самом или о вас.</w:t>
      </w:r>
    </w:p>
    <w:p w14:paraId="5F888DE7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Ненадлежащий контент, в том числе:</w:t>
      </w:r>
    </w:p>
    <w:p w14:paraId="14B8B495" w14:textId="77777777" w:rsidR="00A5457E" w:rsidRPr="00A5457E" w:rsidRDefault="00A5457E" w:rsidP="00A5457E">
      <w:pPr>
        <w:numPr>
          <w:ilvl w:val="0"/>
          <w:numId w:val="2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откровенный контент сексуального характера, в частности, порнографические изображения и видео;</w:t>
      </w:r>
    </w:p>
    <w:p w14:paraId="0CF46D8E" w14:textId="77777777" w:rsidR="00A5457E" w:rsidRPr="00A5457E" w:rsidRDefault="00A5457E" w:rsidP="00A5457E">
      <w:pPr>
        <w:numPr>
          <w:ilvl w:val="0"/>
          <w:numId w:val="2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контент, содержащий сцены насилия или жестокости;</w:t>
      </w:r>
    </w:p>
    <w:p w14:paraId="181BA79F" w14:textId="77777777" w:rsidR="00A5457E" w:rsidRPr="00A5457E" w:rsidRDefault="00A5457E" w:rsidP="00A5457E">
      <w:pPr>
        <w:numPr>
          <w:ilvl w:val="0"/>
          <w:numId w:val="2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неприличный или несоответствующий возрасту контент, например нецензурная брань или сцены потребления наркотиков и алкоголя;</w:t>
      </w:r>
    </w:p>
    <w:p w14:paraId="77FA39BA" w14:textId="77777777" w:rsidR="00A5457E" w:rsidRPr="00A5457E" w:rsidRDefault="00A5457E" w:rsidP="00A5457E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пиратский контент, доступный для скачивания, включая музыку или видеофайлы.</w:t>
      </w:r>
    </w:p>
    <w:p w14:paraId="558592E6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Угрозы компьютерной безопасности, в том числе:</w:t>
      </w:r>
    </w:p>
    <w:p w14:paraId="006164FD" w14:textId="77777777" w:rsidR="00A5457E" w:rsidRPr="00A5457E" w:rsidRDefault="00A5457E" w:rsidP="00A5457E">
      <w:pPr>
        <w:numPr>
          <w:ilvl w:val="0"/>
          <w:numId w:val="3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попутные загрузки – когда ваш ребенок просто заходит на какой-либо сайт, а на компьютер автоматически устанавливается вредоносное ПО;</w:t>
      </w:r>
    </w:p>
    <w:p w14:paraId="336BF2D0" w14:textId="77777777" w:rsidR="00A5457E" w:rsidRPr="00A5457E" w:rsidRDefault="00A5457E" w:rsidP="00A5457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8" w:history="1">
        <w:r w:rsidRPr="00A5457E">
          <w:rPr>
            <w:rFonts w:ascii="Arial" w:eastAsia="Times New Roman" w:hAnsi="Arial" w:cs="Arial"/>
            <w:color w:val="00836F"/>
            <w:kern w:val="0"/>
            <w:sz w:val="27"/>
            <w:szCs w:val="27"/>
            <w:lang w:eastAsia="ru-RU"/>
            <w14:ligatures w14:val="none"/>
          </w:rPr>
          <w:t>заражение вредоносными программами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например, через пиринговые файлообменники, ссылки или вложения, в результате чего посторонние люди могут получить доступ к компьютеру ребенка;</w:t>
      </w:r>
    </w:p>
    <w:p w14:paraId="4F4ED22E" w14:textId="77777777" w:rsidR="00A5457E" w:rsidRPr="00A5457E" w:rsidRDefault="00A5457E" w:rsidP="00A5457E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нежелательная реклама, всплывающие окна, рекламное и шпионское ПО, которое часто устанавливается автоматически во время загрузки Они также могут нести </w:t>
      </w:r>
      <w:hyperlink r:id="rId9" w:history="1">
        <w:r w:rsidRPr="00A5457E">
          <w:rPr>
            <w:rFonts w:ascii="Arial" w:eastAsia="Times New Roman" w:hAnsi="Arial" w:cs="Arial"/>
            <w:color w:val="00836F"/>
            <w:kern w:val="0"/>
            <w:sz w:val="27"/>
            <w:szCs w:val="27"/>
            <w:lang w:eastAsia="ru-RU"/>
            <w14:ligatures w14:val="none"/>
          </w:rPr>
          <w:t>шпионское ПО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.</w:t>
      </w:r>
    </w:p>
    <w:p w14:paraId="1DE214EA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Безопасность детей в интернете вызывает серьезную озабоченность, учитывая, что дети во многих отношениях более продвинуты в вопросах онлайн-технологий, чем их родители. К счастью, вопросам семейной безопасности в интернете сегодня начали уделять гораздо больше внимания.</w:t>
      </w:r>
    </w:p>
    <w:p w14:paraId="0549258F" w14:textId="77777777" w:rsidR="00A5457E" w:rsidRPr="00A5457E" w:rsidRDefault="00A5457E" w:rsidP="00A5457E">
      <w:pPr>
        <w:spacing w:after="36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  <w:t>Угрозы кибербезопасности для детей</w:t>
      </w:r>
    </w:p>
    <w:p w14:paraId="62329C8A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Угрозы ИИ</w:t>
      </w:r>
    </w:p>
    <w:p w14:paraId="4AAC3FCF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По мере роста популярности ИИ он продолжает представлять все больше угроз. Согласно </w:t>
      </w:r>
      <w:hyperlink r:id="rId10" w:tgtFrame="_blank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исследованию ООН 2024 года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,</w:t>
      </w: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В отчете организации «Будущее с ИИ: голоса мировой молодежи»</w:t>
      </w: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76,3% молодых людей считают, что ИИ представляет собой серьезный риск, который следует учитывать, но которым можно управлять.</w:t>
      </w:r>
    </w:p>
    <w:p w14:paraId="4D18D4B2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Хотя искусственный интеллект широко используется в нашей повседневной работе, что делает его маловероятным подозреваемым в причинении вреда детям в Интернете, он постепенно проникает в сферу онлайн-чатботов. Например, Snapchat — популярная социальная медиа-платформа, позволяющая пользователям публиковать контент для подписчиков или публично, который затем исчезает через 24 часа. В 2023 году издание </w:t>
      </w:r>
      <w:hyperlink r:id="rId11" w:tgtFrame="_blank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Washington Post провело исследование бота Snapchat My AI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, </w:t>
      </w:r>
      <w:hyperlink r:id="rId12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работающего на базе ChatGPT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, и обнаружило, что бот на основе искусственного интеллекта предоставлял несовершеннолетним пользователям неприемлемый контент без их ведома, например, «как скрыть запах алкоголя и каннабиса», несмотря на то, что его не просили предоставить такую информацию и знали, что пользователю аккаунта 15 лет.</w:t>
      </w:r>
    </w:p>
    <w:p w14:paraId="4CA48B1A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Онлайн-игры</w:t>
      </w:r>
    </w:p>
    <w:p w14:paraId="5F794780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 2023 году мировой </w:t>
      </w:r>
      <w:hyperlink r:id="rId13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рынок онлайн-игр принес около 26,14 млрд долларов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дохода. Хотя игры могут показаться безобидными, многие из самых популярных игр, ориентированных на молодежь, представляют собой онлайн-игры с возможностью взаимодействия с другими игроками. Только в 2022 году </w:t>
      </w:r>
      <w:hyperlink r:id="rId14" w:tgtFrame="_blank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«Kaspersky» обнаружила более семи миллионов атак на детские игры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.</w:t>
      </w:r>
    </w:p>
    <w:p w14:paraId="4AB8D849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Игры, особенно на открытых коммуникационных платформах, также делают детей уязвимыми:</w:t>
      </w:r>
    </w:p>
    <w:p w14:paraId="304E39BE" w14:textId="77777777" w:rsidR="00A5457E" w:rsidRPr="00A5457E" w:rsidRDefault="00A5457E" w:rsidP="00A5457E">
      <w:pPr>
        <w:numPr>
          <w:ilvl w:val="0"/>
          <w:numId w:val="4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Интернет-хищники</w:t>
      </w:r>
    </w:p>
    <w:p w14:paraId="440A03F7" w14:textId="77777777" w:rsidR="00A5457E" w:rsidRPr="00A5457E" w:rsidRDefault="00A5457E" w:rsidP="00A5457E">
      <w:pPr>
        <w:numPr>
          <w:ilvl w:val="0"/>
          <w:numId w:val="4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Кибербуллинг</w:t>
      </w:r>
    </w:p>
    <w:p w14:paraId="4F4701AE" w14:textId="77777777" w:rsidR="00A5457E" w:rsidRPr="00A5457E" w:rsidRDefault="00A5457E" w:rsidP="00A5457E">
      <w:pPr>
        <w:numPr>
          <w:ilvl w:val="0"/>
          <w:numId w:val="4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Агрессивная и ненормативная лексика</w:t>
      </w:r>
    </w:p>
    <w:p w14:paraId="72186013" w14:textId="77777777" w:rsidR="00A5457E" w:rsidRPr="00A5457E" w:rsidRDefault="00A5457E" w:rsidP="00A5457E">
      <w:pPr>
        <w:numPr>
          <w:ilvl w:val="0"/>
          <w:numId w:val="4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Загрузка вредоносных файлов</w:t>
      </w:r>
    </w:p>
    <w:p w14:paraId="2C2AC060" w14:textId="77777777" w:rsidR="00A5457E" w:rsidRPr="00A5457E" w:rsidRDefault="00A5457E" w:rsidP="00A5457E">
      <w:pPr>
        <w:numPr>
          <w:ilvl w:val="0"/>
          <w:numId w:val="4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Кража игрового аккаунта</w:t>
      </w:r>
    </w:p>
    <w:p w14:paraId="7F22E5EF" w14:textId="77777777" w:rsidR="00A5457E" w:rsidRPr="00A5457E" w:rsidRDefault="00A5457E" w:rsidP="00A5457E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Игровое мошенничество</w:t>
      </w:r>
    </w:p>
    <w:p w14:paraId="78DBF177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Социальные медиа</w:t>
      </w:r>
    </w:p>
    <w:p w14:paraId="28CB54F3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TikTok, Instagram, Facebook, X, Snapchat и WhatsApp, а также Likee и Roblox (не как игровая платформа, а как пространство для общения) — это все </w:t>
      </w:r>
      <w:hyperlink r:id="rId15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аккаунты социальных сетей, которыми пользуются дети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. Хотя WhatsApp автоматически не считается приложением социальной сети, это еще одно приложение, к которому следует применять родительский контроль.</w:t>
      </w:r>
    </w:p>
    <w:p w14:paraId="1B86A55A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Как и в случае с компьютерными играми, дети, подростки и подростки подвержены преследованиям, нежелательному вниманию со стороны злоумышленников и кибербуллингу.</w:t>
      </w:r>
    </w:p>
    <w:p w14:paraId="17823495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Дети могут разглашать слишком много информации в Интернете или не защищать свои профили должным образом, что легко может стать жертвой фишинга, травли и т. п.</w:t>
      </w:r>
    </w:p>
    <w:p w14:paraId="7927E528" w14:textId="77777777" w:rsidR="00A5457E" w:rsidRPr="00A5457E" w:rsidRDefault="00A5457E" w:rsidP="00A5457E">
      <w:pPr>
        <w:spacing w:after="36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  <w:lastRenderedPageBreak/>
        <w:t>Профилактические меры</w:t>
      </w:r>
    </w:p>
    <w:p w14:paraId="0A8F361B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Крайне важно, чтобы родители могли управлять доступом ребенка в сеть. Для этого есть два способа.</w:t>
      </w:r>
    </w:p>
    <w:p w14:paraId="331B65FA" w14:textId="77777777" w:rsidR="00A5457E" w:rsidRPr="00A5457E" w:rsidRDefault="00A5457E" w:rsidP="00A5457E">
      <w:pPr>
        <w:numPr>
          <w:ilvl w:val="0"/>
          <w:numId w:val="5"/>
        </w:numPr>
        <w:spacing w:after="0" w:line="240" w:lineRule="auto"/>
        <w:ind w:left="17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16" w:history="1">
        <w:r w:rsidRPr="00A5457E">
          <w:rPr>
            <w:rFonts w:ascii="Arial" w:eastAsia="Times New Roman" w:hAnsi="Arial" w:cs="Arial"/>
            <w:b/>
            <w:bCs/>
            <w:color w:val="00836F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Программное обеспечение для родительского контроля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— часто поставляется в комплекте с решениями по обеспечению интернет-безопасности и дает вам возможность контролировать время, которое ваш ребенок проводит в сети.</w:t>
      </w:r>
    </w:p>
    <w:p w14:paraId="3D23FC31" w14:textId="77777777" w:rsidR="00A5457E" w:rsidRPr="00A5457E" w:rsidRDefault="00A5457E" w:rsidP="00A5457E">
      <w:pPr>
        <w:numPr>
          <w:ilvl w:val="0"/>
          <w:numId w:val="5"/>
        </w:numPr>
        <w:spacing w:after="0" w:line="240" w:lineRule="auto"/>
        <w:ind w:left="17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17" w:history="1">
        <w:r w:rsidRPr="00A5457E">
          <w:rPr>
            <w:rFonts w:ascii="Arial" w:eastAsia="Times New Roman" w:hAnsi="Arial" w:cs="Arial"/>
            <w:b/>
            <w:bCs/>
            <w:color w:val="00836F"/>
            <w:kern w:val="0"/>
            <w:sz w:val="27"/>
            <w:szCs w:val="27"/>
            <w:bdr w:val="none" w:sz="0" w:space="0" w:color="auto" w:frame="1"/>
            <w:lang w:eastAsia="ru-RU"/>
            <w14:ligatures w14:val="none"/>
          </w:rPr>
          <w:t>Антивирусные программы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— помогают бороться с такими проблемами, как шпионское ПО и вирусы с веб-сайтов, которые ваши дети могут непреднамеренно посещать. — помогают бороться с такими проблемами, как шпионское ПО и вирусы с веб-сайтов, которые ваши дети могут непреднамеренно посещать.</w:t>
      </w:r>
    </w:p>
    <w:p w14:paraId="288EAB82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Функции программного обеспечения родительского контроля позволяют:</w:t>
      </w:r>
    </w:p>
    <w:p w14:paraId="04566D8D" w14:textId="77777777" w:rsidR="00A5457E" w:rsidRPr="00A5457E" w:rsidRDefault="00A5457E" w:rsidP="00A5457E">
      <w:pPr>
        <w:numPr>
          <w:ilvl w:val="0"/>
          <w:numId w:val="6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Мониторинг интернет-активности</w:t>
      </w:r>
    </w:p>
    <w:p w14:paraId="02B56D1A" w14:textId="77777777" w:rsidR="00A5457E" w:rsidRPr="00A5457E" w:rsidRDefault="00A5457E" w:rsidP="00A5457E">
      <w:pPr>
        <w:numPr>
          <w:ilvl w:val="0"/>
          <w:numId w:val="6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Контролируйте время, проведенное онлайн</w:t>
      </w:r>
    </w:p>
    <w:p w14:paraId="05273EBD" w14:textId="77777777" w:rsidR="00A5457E" w:rsidRPr="00A5457E" w:rsidRDefault="00A5457E" w:rsidP="00A5457E">
      <w:pPr>
        <w:numPr>
          <w:ilvl w:val="0"/>
          <w:numId w:val="6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Установите ограничения для каждого пользователя или контакта</w:t>
      </w:r>
    </w:p>
    <w:p w14:paraId="4D9E864B" w14:textId="77777777" w:rsidR="00A5457E" w:rsidRPr="00A5457E" w:rsidRDefault="00A5457E" w:rsidP="00A5457E">
      <w:pPr>
        <w:numPr>
          <w:ilvl w:val="0"/>
          <w:numId w:val="6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Блокировать или разрешать определенные веб-сайты</w:t>
      </w:r>
    </w:p>
    <w:p w14:paraId="5592CD77" w14:textId="77777777" w:rsidR="00A5457E" w:rsidRPr="00A5457E" w:rsidRDefault="00A5457E" w:rsidP="00A5457E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Физически отслеживать местонахождение устройства</w:t>
      </w:r>
    </w:p>
    <w:p w14:paraId="7BE1442A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Антивирусное программное обеспечение может еще лучше защитить устройства от:</w:t>
      </w:r>
    </w:p>
    <w:p w14:paraId="0C00FBB8" w14:textId="77777777" w:rsidR="00A5457E" w:rsidRPr="00A5457E" w:rsidRDefault="00A5457E" w:rsidP="00A5457E">
      <w:pPr>
        <w:numPr>
          <w:ilvl w:val="0"/>
          <w:numId w:val="7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Фишинговое мошенничество</w:t>
      </w:r>
    </w:p>
    <w:p w14:paraId="1CC56A15" w14:textId="77777777" w:rsidR="00A5457E" w:rsidRPr="00A5457E" w:rsidRDefault="00A5457E" w:rsidP="00A5457E">
      <w:pPr>
        <w:numPr>
          <w:ilvl w:val="0"/>
          <w:numId w:val="7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Вредоносное ПО</w:t>
      </w:r>
    </w:p>
    <w:p w14:paraId="5C836FDC" w14:textId="77777777" w:rsidR="00A5457E" w:rsidRPr="00A5457E" w:rsidRDefault="00A5457E" w:rsidP="00A5457E">
      <w:pPr>
        <w:numPr>
          <w:ilvl w:val="0"/>
          <w:numId w:val="7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шпионские программы;</w:t>
      </w:r>
    </w:p>
    <w:p w14:paraId="396728A8" w14:textId="77777777" w:rsidR="00A5457E" w:rsidRPr="00A5457E" w:rsidRDefault="00A5457E" w:rsidP="00A5457E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Взлом личной информации</w:t>
      </w:r>
    </w:p>
    <w:p w14:paraId="458F97C9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Взаимное уважение</w:t>
      </w:r>
    </w:p>
    <w:p w14:paraId="30BEE34C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Ребенку нужна некоторая степень свободы, чтобы расти и развиваться самостоятельно. Жесткий контроль за контентом не поможет им в этом и может сделать их более мятежными.</w:t>
      </w:r>
    </w:p>
    <w:p w14:paraId="262295F4" w14:textId="77777777" w:rsidR="00A5457E" w:rsidRPr="00A5457E" w:rsidRDefault="00A5457E" w:rsidP="00A5457E">
      <w:pPr>
        <w:numPr>
          <w:ilvl w:val="0"/>
          <w:numId w:val="8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Дайте детям понять, что они могут поговорить с вами о чем угодно.</w:t>
      </w:r>
    </w:p>
    <w:p w14:paraId="17DF8616" w14:textId="77777777" w:rsidR="00A5457E" w:rsidRPr="00A5457E" w:rsidRDefault="00A5457E" w:rsidP="00A5457E">
      <w:pPr>
        <w:numPr>
          <w:ilvl w:val="0"/>
          <w:numId w:val="8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Будьте полностью прозрачны относительно того, почему установлены определенные границы.</w:t>
      </w:r>
    </w:p>
    <w:p w14:paraId="7527C8AA" w14:textId="77777777" w:rsidR="00A5457E" w:rsidRPr="00A5457E" w:rsidRDefault="00A5457E" w:rsidP="00A5457E">
      <w:pPr>
        <w:numPr>
          <w:ilvl w:val="0"/>
          <w:numId w:val="8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Поговорите со своими детьми о безопасности в Интернете, чтобы они могли полностью осознать связанные с этим опасности</w:t>
      </w:r>
    </w:p>
    <w:p w14:paraId="124A1753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noProof/>
          <w:color w:val="00836F"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5A09D07E" wp14:editId="45906550">
            <wp:extent cx="6758940" cy="2857500"/>
            <wp:effectExtent l="0" t="0" r="3810" b="0"/>
            <wp:docPr id="4" name="Рисунок 2" descr="касперский безопасный интернет для детей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сперский безопасный интернет для детей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D7E7B" w14:textId="77777777" w:rsidR="00A5457E" w:rsidRPr="00A5457E" w:rsidRDefault="00A5457E" w:rsidP="00A5457E">
      <w:pPr>
        <w:spacing w:after="36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  <w:t>Что нужно знать детям о безопасности в интернете</w:t>
      </w:r>
    </w:p>
    <w:p w14:paraId="6699F86B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Должны ли родители ограничивать использование социальных сетей? Есть свои плюсы и минусы в том, чтобы родители контролировали социальные сети и другую онлайн-активность. Однако вашей главной целью является обучение детей рискам онлайн-активности, чтобы обеспечить им увлекательный, безопасный и надежный опыт.</w:t>
      </w:r>
    </w:p>
    <w:p w14:paraId="3BDC0281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Вы также можете найти руководство для родителей по использованию социальных сетей на каждой платформе, которое поможет вам лучше понять предпочтительную платформу вашего ребенка.</w:t>
      </w:r>
    </w:p>
    <w:p w14:paraId="0258DC58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1. Избегайте незнакомцев в сети</w:t>
      </w:r>
    </w:p>
    <w:p w14:paraId="2609C867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Благодаря Интернету дети могут каждый день встречаться с незнакомцами.</w:t>
      </w:r>
    </w:p>
    <w:p w14:paraId="6059E63E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Онлайн-комментарии, чаты и личные сообщения также содержат </w:t>
      </w:r>
      <w:hyperlink r:id="rId20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киберпреступников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. Они прячутся за аватарами, пытаясь обманом вынудить детей раскрыть личную информацию, которая потом может быть использована для кражи идентификационных данных и денег. С помощью </w:t>
      </w:r>
      <w:hyperlink r:id="rId21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фишинга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мошенники атакуют самые уязвимые группы, например, детей и пенсионеров.</w:t>
      </w:r>
    </w:p>
    <w:p w14:paraId="73E2CCA9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Незнакомцы также могут манипулировать детьми, заставляя их раскрывать личную информацию в незаконных целях или с целью вымогательства.</w:t>
      </w:r>
    </w:p>
    <w:p w14:paraId="5ED25E10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 нужно знать вашим детям:</w:t>
      </w:r>
    </w:p>
    <w:p w14:paraId="476F7097" w14:textId="77777777" w:rsidR="00A5457E" w:rsidRPr="00A5457E" w:rsidRDefault="00A5457E" w:rsidP="00A5457E">
      <w:pPr>
        <w:numPr>
          <w:ilvl w:val="0"/>
          <w:numId w:val="9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Люди в сети не те, за кого себя выдают</w:t>
      </w:r>
    </w:p>
    <w:p w14:paraId="193F3676" w14:textId="77777777" w:rsidR="00A5457E" w:rsidRPr="00A5457E" w:rsidRDefault="00A5457E" w:rsidP="00A5457E">
      <w:pPr>
        <w:numPr>
          <w:ilvl w:val="0"/>
          <w:numId w:val="9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Никогда не разглашайте личную информацию — даже «известным» друзьям.</w:t>
      </w:r>
    </w:p>
    <w:p w14:paraId="29190C09" w14:textId="77777777" w:rsidR="00A5457E" w:rsidRPr="00A5457E" w:rsidRDefault="00A5457E" w:rsidP="00A5457E">
      <w:pPr>
        <w:numPr>
          <w:ilvl w:val="0"/>
          <w:numId w:val="9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Никогда не разглашайте чужую личную информацию</w:t>
      </w:r>
    </w:p>
    <w:p w14:paraId="40EF6D77" w14:textId="77777777" w:rsidR="00A5457E" w:rsidRPr="00A5457E" w:rsidRDefault="00A5457E" w:rsidP="00A5457E">
      <w:pPr>
        <w:numPr>
          <w:ilvl w:val="0"/>
          <w:numId w:val="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Фотографии и видео невозможно удалить навсегда, поэтому будьте осторожны с тем, чем вы делитесь.</w:t>
      </w:r>
    </w:p>
    <w:p w14:paraId="3C4750E9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 вы можете помочь своим детям:</w:t>
      </w:r>
    </w:p>
    <w:p w14:paraId="16F7DCF4" w14:textId="77777777" w:rsidR="00A5457E" w:rsidRPr="00A5457E" w:rsidRDefault="00A5457E" w:rsidP="00A5457E">
      <w:pPr>
        <w:numPr>
          <w:ilvl w:val="0"/>
          <w:numId w:val="10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Придерживайтесь авторитетных сайтов</w:t>
      </w:r>
    </w:p>
    <w:p w14:paraId="3DE43C1B" w14:textId="77777777" w:rsidR="00A5457E" w:rsidRPr="00A5457E" w:rsidRDefault="00A5457E" w:rsidP="00A5457E">
      <w:pPr>
        <w:numPr>
          <w:ilvl w:val="0"/>
          <w:numId w:val="10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Убедитесь, что игры и платформы соответствуют возрасту</w:t>
      </w:r>
    </w:p>
    <w:p w14:paraId="77E2ABE0" w14:textId="77777777" w:rsidR="00A5457E" w:rsidRPr="00A5457E" w:rsidRDefault="00A5457E" w:rsidP="00A5457E">
      <w:pPr>
        <w:numPr>
          <w:ilvl w:val="0"/>
          <w:numId w:val="1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Мониторинг онлайн-активности, особенно чат-платформ и контактов.</w:t>
      </w:r>
    </w:p>
    <w:p w14:paraId="4DE8A8EF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Комплексные решения в области интернет-безопасности, такие как </w:t>
      </w:r>
      <w:hyperlink r:id="rId22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Kaspersky Premium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могут в этом помочь. Они не позволят ребенку отправлять через чаты и мессенджеры личную информацию, например, реквизиты банковского счета, имена и адреса.</w:t>
      </w:r>
    </w:p>
    <w:p w14:paraId="71A5BCB3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Блокируйте кибербуллеров и сообщайте о них</w:t>
      </w:r>
    </w:p>
    <w:p w14:paraId="7E452419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Некоторые люди регистрируются на игровых сайтах и в соцсетях специально для того, чтобы преследовать и травить остальных участников. Их называют кибербуллерами.</w:t>
      </w:r>
    </w:p>
    <w:p w14:paraId="3D86C3B3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Контролировать и </w:t>
      </w:r>
      <w:hyperlink r:id="rId23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предотвращать кибербуллинг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может быть сложно. Как правило, модераторы онлайн-игр пытаются блокировать таких игроков, но при большом количестве участников невозможно уследить за каждым. В социальных сетях сделать это тоже непросто, поскольку каждая платформа имеет собственные правила реагирования на кибербуллинг.</w:t>
      </w:r>
    </w:p>
    <w:p w14:paraId="760E842A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 нужно знать вашим детям</w:t>
      </w:r>
    </w:p>
    <w:p w14:paraId="25F12CCE" w14:textId="77777777" w:rsidR="00A5457E" w:rsidRPr="00A5457E" w:rsidRDefault="00A5457E" w:rsidP="00A5457E">
      <w:pPr>
        <w:numPr>
          <w:ilvl w:val="0"/>
          <w:numId w:val="11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Немедленно сообщите родителям, если кто-то заставляет их чувствовать себя некомфортно.</w:t>
      </w:r>
    </w:p>
    <w:p w14:paraId="3050A3E4" w14:textId="77777777" w:rsidR="00A5457E" w:rsidRPr="00A5457E" w:rsidRDefault="00A5457E" w:rsidP="00A5457E">
      <w:pPr>
        <w:numPr>
          <w:ilvl w:val="0"/>
          <w:numId w:val="11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Документируйте и сообщайте о доказательствах травли, таких как экранные имена пользователей и скриншоты оскорблений.</w:t>
      </w:r>
    </w:p>
    <w:p w14:paraId="20AC3F7E" w14:textId="77777777" w:rsidR="00A5457E" w:rsidRPr="00A5457E" w:rsidRDefault="00A5457E" w:rsidP="00A5457E">
      <w:pPr>
        <w:numPr>
          <w:ilvl w:val="0"/>
          <w:numId w:val="11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Будьте бдительны в отношении интернет-хулиганов и принимайте меры, чтобы сообщить о них.</w:t>
      </w:r>
    </w:p>
    <w:p w14:paraId="0B0C7A33" w14:textId="77777777" w:rsidR="00A5457E" w:rsidRPr="00A5457E" w:rsidRDefault="00A5457E" w:rsidP="00A5457E">
      <w:pPr>
        <w:numPr>
          <w:ilvl w:val="0"/>
          <w:numId w:val="1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Немедленно заблокируйте нарушителя и сообщите об этом платформе.</w:t>
      </w:r>
    </w:p>
    <w:p w14:paraId="78B8BD8E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Иногда травля в интернете является продолжением травли в реальной жизни. В таком случае необходимо дополнительное вмешательство.</w:t>
      </w:r>
    </w:p>
    <w:p w14:paraId="624CF848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 вы можете помочь своим детям</w:t>
      </w:r>
    </w:p>
    <w:p w14:paraId="3DDDBA33" w14:textId="77777777" w:rsidR="00A5457E" w:rsidRPr="00A5457E" w:rsidRDefault="00A5457E" w:rsidP="00A5457E">
      <w:pPr>
        <w:numPr>
          <w:ilvl w:val="0"/>
          <w:numId w:val="12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Следите за тем, с кем общаются ваши дети в Интернете.</w:t>
      </w:r>
    </w:p>
    <w:p w14:paraId="7E3CFA69" w14:textId="77777777" w:rsidR="00A5457E" w:rsidRPr="00A5457E" w:rsidRDefault="00A5457E" w:rsidP="00A5457E">
      <w:pPr>
        <w:numPr>
          <w:ilvl w:val="0"/>
          <w:numId w:val="12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Настройте свою интернет-безопасность так, чтобы она уведомляла вас об определенных словах, используемых в сообщениях.</w:t>
      </w:r>
    </w:p>
    <w:p w14:paraId="045F7DB7" w14:textId="77777777" w:rsidR="00A5457E" w:rsidRPr="00A5457E" w:rsidRDefault="00A5457E" w:rsidP="00A5457E">
      <w:pPr>
        <w:numPr>
          <w:ilvl w:val="0"/>
          <w:numId w:val="12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Изучите рекомендации социальных сетей по сообщению о поведении в Интернете</w:t>
      </w:r>
    </w:p>
    <w:p w14:paraId="5E669ACA" w14:textId="77777777" w:rsidR="00A5457E" w:rsidRPr="00A5457E" w:rsidRDefault="00A5457E" w:rsidP="00A5457E">
      <w:pPr>
        <w:numPr>
          <w:ilvl w:val="0"/>
          <w:numId w:val="12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Следите за тем, чтобы маленькие дети не были изолированы во время онлайн-игр.</w:t>
      </w:r>
    </w:p>
    <w:p w14:paraId="214D11E6" w14:textId="77777777" w:rsidR="00A5457E" w:rsidRPr="00A5457E" w:rsidRDefault="00A5457E" w:rsidP="00A5457E">
      <w:pPr>
        <w:numPr>
          <w:ilvl w:val="0"/>
          <w:numId w:val="1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Поговорите с детьми об их действиях в Интернете.</w:t>
      </w:r>
    </w:p>
    <w:p w14:paraId="24B46838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3. Некоторые ссылки, загрузки и веб-сайты являются проблемными.</w:t>
      </w:r>
    </w:p>
    <w:p w14:paraId="380EE0A5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Киберпреступники в курсе, что дети часто ищут бесплатные программы, музыку и игры в сети. А еще они знают, что дети склонны больше доверять ссылкам и вложениям в электронных письмах.</w:t>
      </w:r>
    </w:p>
    <w:p w14:paraId="2DCCEB8A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 нужно знать вашему ребенку</w:t>
      </w:r>
    </w:p>
    <w:p w14:paraId="2974DF8E" w14:textId="77777777" w:rsidR="00A5457E" w:rsidRPr="00A5457E" w:rsidRDefault="00A5457E" w:rsidP="00A5457E">
      <w:pPr>
        <w:numPr>
          <w:ilvl w:val="0"/>
          <w:numId w:val="13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Не нажимайте ни на какие ссылки, всплывающие на экране.</w:t>
      </w:r>
    </w:p>
    <w:p w14:paraId="03B11CF0" w14:textId="77777777" w:rsidR="00A5457E" w:rsidRPr="00A5457E" w:rsidRDefault="00A5457E" w:rsidP="00A5457E">
      <w:pPr>
        <w:numPr>
          <w:ilvl w:val="0"/>
          <w:numId w:val="1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Заходите только на проверенные сайты</w:t>
      </w:r>
    </w:p>
    <w:p w14:paraId="3CAFC834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 вы можете помочь своим детям</w:t>
      </w:r>
    </w:p>
    <w:p w14:paraId="3EA04264" w14:textId="77777777" w:rsidR="00A5457E" w:rsidRPr="00A5457E" w:rsidRDefault="00A5457E" w:rsidP="00A5457E">
      <w:pPr>
        <w:numPr>
          <w:ilvl w:val="0"/>
          <w:numId w:val="14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Установите надежный пакет безопасности, который блокирует небезопасные ссылки на всех устройствах.</w:t>
      </w:r>
    </w:p>
    <w:p w14:paraId="251FC574" w14:textId="77777777" w:rsidR="00A5457E" w:rsidRPr="00A5457E" w:rsidRDefault="00A5457E" w:rsidP="00A5457E">
      <w:pPr>
        <w:numPr>
          <w:ilvl w:val="0"/>
          <w:numId w:val="14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Регулярно обновляйте свое интернет-программное обеспечение, чтобы оставаться в актуальном состоянии.</w:t>
      </w:r>
    </w:p>
    <w:p w14:paraId="4EE6C5C9" w14:textId="77777777" w:rsidR="00A5457E" w:rsidRPr="00A5457E" w:rsidRDefault="00A5457E" w:rsidP="00A5457E">
      <w:pPr>
        <w:numPr>
          <w:ilvl w:val="0"/>
          <w:numId w:val="1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Чаще меняйте пароли и используйте хранилище паролей.</w:t>
      </w:r>
    </w:p>
    <w:p w14:paraId="063E9746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Все, что попадает в интернет, остается там навсегда</w:t>
      </w:r>
    </w:p>
    <w:p w14:paraId="2A3E1772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Сама архитектура интернета не предполагает того, что какие-то элементы можно удалить бесследно. После удаления всегда останутся цифровые следы, похожие на хлебные крошки. Люди не задумываются о том, что их персональная информация будет храниться в сети дольше, чем они планировали. Если ребенок отправляет кому-либо изображение, сообщение или другие данные, этот человек всегда может сохранить их. Устройства вашего ребенка могут прослушиваться с помощью программ-шпионов или атак типа man-in-the middle (человек посередине).</w:t>
      </w:r>
    </w:p>
    <w:p w14:paraId="2B16410A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Что нужно знать вашему ребенку</w:t>
      </w:r>
    </w:p>
    <w:p w14:paraId="0FC9E132" w14:textId="77777777" w:rsidR="00A5457E" w:rsidRPr="00A5457E" w:rsidRDefault="00A5457E" w:rsidP="00A5457E">
      <w:pPr>
        <w:numPr>
          <w:ilvl w:val="0"/>
          <w:numId w:val="15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Никогда не делитесь в сети тем, чем вы не поделились бы лично, будь то информация о себе или о ком-то другом.</w:t>
      </w:r>
    </w:p>
    <w:p w14:paraId="4ED0F65B" w14:textId="77777777" w:rsidR="00A5457E" w:rsidRPr="00A5457E" w:rsidRDefault="00A5457E" w:rsidP="00A5457E">
      <w:pPr>
        <w:numPr>
          <w:ilvl w:val="0"/>
          <w:numId w:val="15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Всегда проявляйте доброту. Все, что сказано в Интернете, остается неизменным.</w:t>
      </w:r>
    </w:p>
    <w:p w14:paraId="4187EDEE" w14:textId="77777777" w:rsidR="00A5457E" w:rsidRPr="00A5457E" w:rsidRDefault="00A5457E" w:rsidP="00A5457E">
      <w:pPr>
        <w:numPr>
          <w:ilvl w:val="0"/>
          <w:numId w:val="1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Даже приложения для удаления времени (Snapchat) по-прежнему хранятся на сервере.</w:t>
      </w:r>
    </w:p>
    <w:p w14:paraId="16BF9A61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Как вы можете помочь своим детям</w:t>
      </w:r>
    </w:p>
    <w:p w14:paraId="4F9249B0" w14:textId="77777777" w:rsidR="00A5457E" w:rsidRPr="00A5457E" w:rsidRDefault="00A5457E" w:rsidP="00A5457E">
      <w:pPr>
        <w:numPr>
          <w:ilvl w:val="0"/>
          <w:numId w:val="16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Дайте детям возможность обсудить с вами любую тему — даже покупку приложений, если они получили сообщение о розыгрыше призов или от незнакомца.</w:t>
      </w:r>
    </w:p>
    <w:p w14:paraId="3A21C598" w14:textId="77777777" w:rsidR="00A5457E" w:rsidRPr="00A5457E" w:rsidRDefault="00A5457E" w:rsidP="00A5457E">
      <w:pPr>
        <w:numPr>
          <w:ilvl w:val="0"/>
          <w:numId w:val="1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Активируйте интернет-безопасность для детских устройств.</w:t>
      </w:r>
    </w:p>
    <w:p w14:paraId="3CA63E32" w14:textId="77777777" w:rsidR="00A5457E" w:rsidRPr="00A5457E" w:rsidRDefault="00A5457E" w:rsidP="00A5457E">
      <w:pPr>
        <w:spacing w:after="36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  <w:t>6 способов поговорить с детьми о безопасности в Интернете</w:t>
      </w:r>
    </w:p>
    <w:p w14:paraId="50ACE62B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Самое главное – говорить с ребенком об онлайн-угрозах на понятном для него языке. Интернет представляет реальные риски для детей и подростков, но родители могут научить их принимать осознанные решения, чтобы обеспечить их безопасность.</w:t>
      </w:r>
    </w:p>
    <w:p w14:paraId="1406EFF1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Вот шесть способов поговорить с ребенком о безопасности в интернете.</w:t>
      </w:r>
    </w:p>
    <w:p w14:paraId="692FAEBD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1. Установите основные правила</w:t>
      </w:r>
    </w:p>
    <w:p w14:paraId="654F7FB8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Прежде чем дать ребенку компьютер или мобильное устройство, нужно обсудить с ним с поправкой на возраст, что он может, а что не может делать.</w:t>
      </w:r>
    </w:p>
    <w:p w14:paraId="35E3A7BC" w14:textId="77777777" w:rsidR="00A5457E" w:rsidRPr="00A5457E" w:rsidRDefault="00A5457E" w:rsidP="00A5457E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 xml:space="preserve">Установите ограничения на время, проведенное за </w:t>
      </w:r>
      <w:proofErr w:type="gramStart"/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экраном</w:t>
      </w: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.</w:t>
      </w:r>
      <w:proofErr w:type="gramEnd"/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 При ограниченном времени, проведенном в сети, снижается вероятность того, что дети попадут в нежелательные разделы сети.</w:t>
      </w:r>
    </w:p>
    <w:p w14:paraId="79A6B4BB" w14:textId="77777777" w:rsidR="00A5457E" w:rsidRPr="00A5457E" w:rsidRDefault="00A5457E" w:rsidP="00A5457E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Обеспечьте открытое общение по поводу своей деятельности</w:t>
      </w: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— это должно включать присоединение к новым платформам, просмотр тревожного контента или обмен информацией.</w:t>
      </w:r>
    </w:p>
    <w:p w14:paraId="0B70572F" w14:textId="77777777" w:rsidR="00A5457E" w:rsidRPr="00A5457E" w:rsidRDefault="00A5457E" w:rsidP="00A5457E">
      <w:pPr>
        <w:numPr>
          <w:ilvl w:val="0"/>
          <w:numId w:val="1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bdr w:val="none" w:sz="0" w:space="0" w:color="auto" w:frame="1"/>
          <w:lang w:eastAsia="ru-RU"/>
          <w14:ligatures w14:val="none"/>
        </w:rPr>
        <w:t>Всегда проявляйте доброту и уважение. </w:t>
      </w: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Дети не должны поддаваться анонимности Интернета и должны относиться к другим так, как они хотят, чтобы относились к ним.</w:t>
      </w:r>
    </w:p>
    <w:p w14:paraId="6FCD5341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2. Расскажите, как и почему вы контролируете использование детьми интернета.</w:t>
      </w:r>
    </w:p>
    <w:p w14:paraId="32FFD2C2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Все дети растут, и однажды ваш ребенок зарегистрируется в соцсетях. Предупредите его сразу, что вы будете следить за его публикациями, и объясните, зачем. Даже подростки могут не понимать до конца долговременные последствия своих действий и то, что интернет ничего не забывает. Они должны знать, что вы заботитесь о них, а не желаете им зла.</w:t>
      </w:r>
    </w:p>
    <w:p w14:paraId="1B4536EB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Если вы увидите, что ваш способ наблюдения вызывает конфликты, будьте готовы попробовать что-то другое. Напоминайте ребенку, что ваша главная забота – это его безопасность. По мере взросления не бойтесь давать ему больше свободы.</w:t>
      </w:r>
    </w:p>
    <w:p w14:paraId="49589210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Для обеспечения безопасности подростков в Интернете программное обеспечение родительского контроля, такое как </w:t>
      </w:r>
      <w:hyperlink r:id="rId24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lang w:eastAsia="ru-RU"/>
            <w14:ligatures w14:val="none"/>
          </w:rPr>
          <w:t>Kaspersky Safe Kids,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предлагает простое решение для мониторинга и управления онлайн-активностью ваших детей.</w:t>
      </w:r>
    </w:p>
    <w:p w14:paraId="65E84E98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Научите ребенка действовать самостоятельно</w:t>
      </w:r>
    </w:p>
    <w:p w14:paraId="1C1C14CF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Объясните ребенку, что он может сам активно защищать себя: покажите, как использовать настройки конфиденциальности, функции блокировки и отправки жалоб на тех сайтах, которые он посещает.</w:t>
      </w:r>
    </w:p>
    <w:p w14:paraId="7C56F8C6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Дети постарше могут знать об онлайн-мире больше вас. Попробуйте обратиться к ним за советом, чтобы они сами показали вам функции безопасности на тех сайтах, где они часто бывают.</w:t>
      </w:r>
    </w:p>
    <w:p w14:paraId="2F92D13F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Говорите с ребенком о том, что происходит в его жизни</w:t>
      </w:r>
    </w:p>
    <w:p w14:paraId="2E72278B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Открытость и доверие принципиально важны в отношениях с ребенком вообще и при обеспечении его онлайн-безопасности в частности. Кибербуллинг мало чем отличается от буллинга в реальной жизни. Дети часто не говорят о нем родителям, потому что боятся неприятностей или полагают, что их лишат доступа в интернет. Дайте понять, что вам интересны все сферы жизни ваших детей. Ребенок должен знать, что он может прийти к вам с любой своей проблемой. Регулярно беседуйте с детьми и внимательно слушайте их – они должны чувствовать, что вам важно и интересно все, что с ними происходит.</w:t>
      </w:r>
    </w:p>
    <w:p w14:paraId="6C63C82D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5. Вовлекайте детей в процесс принятия решений.</w:t>
      </w:r>
    </w:p>
    <w:p w14:paraId="4B034788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Спрашивайте его мнения о том, с чем он сталкивается в интернете и не кажется ли это ему потенциально опасным. Если ребенок не согласен с вами, узнайте почему и будьте готовы аргументировать. Даже если ребенку не нравятся ваши правила, он будет с большей вероятностью выполнять их, если участвовал в их выработке.</w:t>
      </w:r>
    </w:p>
    <w:p w14:paraId="57DBF682" w14:textId="77777777" w:rsidR="00A5457E" w:rsidRPr="00A5457E" w:rsidRDefault="00A5457E" w:rsidP="00A5457E">
      <w:pPr>
        <w:spacing w:after="36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ru-RU"/>
          <w14:ligatures w14:val="none"/>
        </w:rPr>
        <w:t>6. Не забывайте о позитиве.</w:t>
      </w:r>
    </w:p>
    <w:p w14:paraId="2C8CCBB8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Умение говорить с детьми об опасностях Интернета — это один из аспектов, но также важно демонстрировать и положительные стороны. Подготовьте почву для воспитания ответственного поведения онлайн: поговорите о том, как интернет может помочь с учебой и с другими интересами ребенка. Дети следуют примеру родителей, хотя иногда мы этого и не видим. Если вы будете подавать пример ответственного поведения в интернете, это может иметь гораздо более сильный эффект, чем правила и ограничения.</w:t>
      </w:r>
    </w:p>
    <w:p w14:paraId="30701A4D" w14:textId="77777777" w:rsidR="00A5457E" w:rsidRPr="00A5457E" w:rsidRDefault="00A5457E" w:rsidP="00A5457E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36"/>
          <w:szCs w:val="36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32"/>
          <w:szCs w:val="32"/>
          <w:bdr w:val="none" w:sz="0" w:space="0" w:color="auto" w:frame="1"/>
          <w:lang w:eastAsia="ru-RU"/>
          <w14:ligatures w14:val="none"/>
        </w:rPr>
        <w:t>Важные выводы для родителей о защите детей в интернете</w:t>
      </w:r>
    </w:p>
    <w:p w14:paraId="57ADC840" w14:textId="77777777" w:rsidR="00A5457E" w:rsidRPr="00A5457E" w:rsidRDefault="00A5457E" w:rsidP="00A5457E">
      <w:pPr>
        <w:spacing w:after="36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Сегодня дети взрослеют в мире, который киберцентричен. Рано или поздно ребенок познакомится с интернетом и другими цифровыми технологиями – мы не сможем этого избежать. Но мы можем научить его навыкам безопасного поведения в интернете, чтобы защитить от рисков. Родителям нужно выбрать правильную стратегию, и здесь пригодятся наши советы.</w:t>
      </w:r>
    </w:p>
    <w:p w14:paraId="40E815A5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lastRenderedPageBreak/>
        <w:t>Подводя итоги, перечислим самые важные выводы.</w:t>
      </w:r>
    </w:p>
    <w:p w14:paraId="22931EFA" w14:textId="77777777" w:rsidR="00A5457E" w:rsidRPr="00A5457E" w:rsidRDefault="00A5457E" w:rsidP="00A5457E">
      <w:pPr>
        <w:numPr>
          <w:ilvl w:val="0"/>
          <w:numId w:val="18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Говорите с детьми о потенциальных опасностях, поджидающих их в интернете.</w:t>
      </w:r>
    </w:p>
    <w:p w14:paraId="011833F7" w14:textId="77777777" w:rsidR="00A5457E" w:rsidRPr="00A5457E" w:rsidRDefault="00A5457E" w:rsidP="00A5457E">
      <w:pPr>
        <w:numPr>
          <w:ilvl w:val="0"/>
          <w:numId w:val="18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Постарайтесь сделать так, чтобы компьютером пользовались все члены семьи.</w:t>
      </w:r>
    </w:p>
    <w:p w14:paraId="188E47BA" w14:textId="77777777" w:rsidR="00A5457E" w:rsidRPr="00A5457E" w:rsidRDefault="00A5457E" w:rsidP="00A5457E">
      <w:pPr>
        <w:numPr>
          <w:ilvl w:val="0"/>
          <w:numId w:val="18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Приучите детей рассказывать вам, если они встретятся в сети с чем-то, что их расстроит или причинит им дискомфорт.</w:t>
      </w:r>
    </w:p>
    <w:p w14:paraId="25625881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Ограничьте контент</w:t>
      </w: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доступ к которому можно получить через компьютер.</w:t>
      </w:r>
    </w:p>
    <w:p w14:paraId="48EA191A" w14:textId="77777777" w:rsidR="00A5457E" w:rsidRPr="00A5457E" w:rsidRDefault="00A5457E" w:rsidP="00A5457E">
      <w:pPr>
        <w:numPr>
          <w:ilvl w:val="0"/>
          <w:numId w:val="19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 этом вам помогут многие решения в области интернет-безопасности.</w:t>
      </w:r>
    </w:p>
    <w:p w14:paraId="57D1E089" w14:textId="77777777" w:rsidR="00A5457E" w:rsidRPr="00A5457E" w:rsidRDefault="00A5457E" w:rsidP="00A5457E">
      <w:pPr>
        <w:numPr>
          <w:ilvl w:val="0"/>
          <w:numId w:val="19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Современные веб-браузеры могут использовать специальные плагины, которые блокируют нежелательный контент.</w:t>
      </w:r>
    </w:p>
    <w:p w14:paraId="299FC116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Установите правила</w:t>
      </w: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которые укажут вашим детям, что они могут и что не могут делать в сети. Например, вы можете оговорить, разрешено ли им:</w:t>
      </w:r>
    </w:p>
    <w:p w14:paraId="70BF303F" w14:textId="77777777" w:rsidR="00A5457E" w:rsidRPr="00A5457E" w:rsidRDefault="00A5457E" w:rsidP="00A5457E">
      <w:pPr>
        <w:numPr>
          <w:ilvl w:val="0"/>
          <w:numId w:val="20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регистроваться в социальных сетях и на веб-сайтах;</w:t>
      </w:r>
    </w:p>
    <w:p w14:paraId="71AAD71F" w14:textId="77777777" w:rsidR="00A5457E" w:rsidRPr="00A5457E" w:rsidRDefault="00A5457E" w:rsidP="00A5457E">
      <w:pPr>
        <w:numPr>
          <w:ilvl w:val="0"/>
          <w:numId w:val="20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совершать онлайн-покупки;</w:t>
      </w:r>
    </w:p>
    <w:p w14:paraId="420BB261" w14:textId="77777777" w:rsidR="00A5457E" w:rsidRPr="00A5457E" w:rsidRDefault="00A5457E" w:rsidP="00A5457E">
      <w:pPr>
        <w:numPr>
          <w:ilvl w:val="0"/>
          <w:numId w:val="20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скачивать музыку, видео или программные файлы;</w:t>
      </w:r>
    </w:p>
    <w:p w14:paraId="55C6FF4A" w14:textId="77777777" w:rsidR="00A5457E" w:rsidRPr="00A5457E" w:rsidRDefault="00A5457E" w:rsidP="00A5457E">
      <w:pPr>
        <w:numPr>
          <w:ilvl w:val="0"/>
          <w:numId w:val="20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использовать мессенджеры;</w:t>
      </w:r>
    </w:p>
    <w:p w14:paraId="4E3CA1BC" w14:textId="77777777" w:rsidR="00A5457E" w:rsidRPr="00A5457E" w:rsidRDefault="00A5457E" w:rsidP="00A5457E">
      <w:pPr>
        <w:numPr>
          <w:ilvl w:val="0"/>
          <w:numId w:val="20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посещать чаты.</w:t>
      </w:r>
    </w:p>
    <w:p w14:paraId="071579B3" w14:textId="77777777" w:rsidR="00A5457E" w:rsidRPr="00A5457E" w:rsidRDefault="00A5457E" w:rsidP="00A5457E">
      <w:pPr>
        <w:numPr>
          <w:ilvl w:val="0"/>
          <w:numId w:val="20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Если вы разрешаете ребенку пользоваться мессенджерами или заходить в чаты, ему следует объяснить, что общение и переписка с незнакомцами могут быть опасны.</w:t>
      </w:r>
    </w:p>
    <w:p w14:paraId="5DEA77AE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Загружайте и устанавливайте на все свои устройства </w:t>
      </w: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свежие обновления и патчи безопасности, как только они появляются</w:t>
      </w: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. Это касается операционных систем, приложений и другого ПО.</w:t>
      </w:r>
    </w:p>
    <w:p w14:paraId="06FE3C22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Установите надежный </w:t>
      </w:r>
      <w:hyperlink r:id="rId25" w:history="1">
        <w:r w:rsidRPr="00A5457E">
          <w:rPr>
            <w:rFonts w:ascii="Arial" w:eastAsia="Times New Roman" w:hAnsi="Arial" w:cs="Arial"/>
            <w:color w:val="00836F"/>
            <w:kern w:val="0"/>
            <w:sz w:val="24"/>
            <w:szCs w:val="24"/>
            <w:bdr w:val="none" w:sz="0" w:space="0" w:color="auto" w:frame="1"/>
            <w:lang w:eastAsia="ru-RU"/>
            <w14:ligatures w14:val="none"/>
          </w:rPr>
          <w:t>антивирусный</w:t>
        </w:r>
      </w:hyperlink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 </w:t>
      </w:r>
      <w:proofErr w:type="gramStart"/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продукт</w:t>
      </w: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,</w:t>
      </w:r>
      <w:proofErr w:type="gramEnd"/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 способный защитить компьютеры и мобильные устройства всей вашей семьи от вредоносных программ и хакеров. Многие защитные решения сочетают антивирусные возможности с продвинутыми функциями родительского контроля, что облегчает задачу по защите детей в интернете. Вот какими функциями должно обладать ваше защитное решение:</w:t>
      </w:r>
    </w:p>
    <w:p w14:paraId="6255A9BC" w14:textId="77777777" w:rsidR="00A5457E" w:rsidRPr="00A5457E" w:rsidRDefault="00A5457E" w:rsidP="00A5457E">
      <w:pPr>
        <w:numPr>
          <w:ilvl w:val="0"/>
          <w:numId w:val="21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Защита от вредоносного ПО</w:t>
      </w:r>
    </w:p>
    <w:p w14:paraId="0B5D72C8" w14:textId="77777777" w:rsidR="00A5457E" w:rsidRPr="00A5457E" w:rsidRDefault="00A5457E" w:rsidP="00A5457E">
      <w:pPr>
        <w:numPr>
          <w:ilvl w:val="0"/>
          <w:numId w:val="21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фильтрация спама;</w:t>
      </w:r>
    </w:p>
    <w:p w14:paraId="1B092233" w14:textId="77777777" w:rsidR="00A5457E" w:rsidRPr="00A5457E" w:rsidRDefault="00A5457E" w:rsidP="00A5457E">
      <w:pPr>
        <w:numPr>
          <w:ilvl w:val="0"/>
          <w:numId w:val="21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защита от фишинга;</w:t>
      </w:r>
    </w:p>
    <w:p w14:paraId="4871B334" w14:textId="77777777" w:rsidR="00A5457E" w:rsidRPr="00A5457E" w:rsidRDefault="00A5457E" w:rsidP="00A5457E">
      <w:pPr>
        <w:numPr>
          <w:ilvl w:val="0"/>
          <w:numId w:val="21"/>
        </w:numPr>
        <w:spacing w:after="12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Гибкий родительский контроль</w:t>
      </w:r>
    </w:p>
    <w:p w14:paraId="4CF49FF7" w14:textId="77777777" w:rsidR="00A5457E" w:rsidRPr="00A5457E" w:rsidRDefault="00A5457E" w:rsidP="00A5457E">
      <w:pPr>
        <w:numPr>
          <w:ilvl w:val="0"/>
          <w:numId w:val="2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мониторинг просмотра веб-страниц в режиме реального времени.</w:t>
      </w:r>
    </w:p>
    <w:p w14:paraId="5FA9AAE8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Статьи и ссылки по теме:</w:t>
      </w:r>
    </w:p>
    <w:p w14:paraId="0B0E80DE" w14:textId="77777777" w:rsidR="00A5457E" w:rsidRPr="00A5457E" w:rsidRDefault="00A5457E" w:rsidP="00A5457E">
      <w:pPr>
        <w:numPr>
          <w:ilvl w:val="0"/>
          <w:numId w:val="2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26" w:history="1">
        <w:r w:rsidRPr="00A5457E">
          <w:rPr>
            <w:rFonts w:ascii="Arial" w:eastAsia="Times New Roman" w:hAnsi="Arial" w:cs="Arial"/>
            <w:color w:val="00836F"/>
            <w:kern w:val="0"/>
            <w:sz w:val="27"/>
            <w:szCs w:val="27"/>
            <w:lang w:eastAsia="ru-RU"/>
            <w14:ligatures w14:val="none"/>
          </w:rPr>
          <w:t>Что такое криптовалюта?</w:t>
        </w:r>
      </w:hyperlink>
    </w:p>
    <w:p w14:paraId="46727E6B" w14:textId="77777777" w:rsidR="00A5457E" w:rsidRPr="00A5457E" w:rsidRDefault="00A5457E" w:rsidP="00A5457E">
      <w:pPr>
        <w:numPr>
          <w:ilvl w:val="0"/>
          <w:numId w:val="2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27" w:history="1">
        <w:r w:rsidRPr="00A5457E">
          <w:rPr>
            <w:rFonts w:ascii="Arial" w:eastAsia="Times New Roman" w:hAnsi="Arial" w:cs="Arial"/>
            <w:color w:val="00836F"/>
            <w:kern w:val="0"/>
            <w:sz w:val="27"/>
            <w:szCs w:val="27"/>
            <w:lang w:eastAsia="ru-RU"/>
            <w14:ligatures w14:val="none"/>
          </w:rPr>
          <w:t>Приложения и сайты, о которых следует знать родителям</w:t>
        </w:r>
      </w:hyperlink>
    </w:p>
    <w:p w14:paraId="3168AA6F" w14:textId="77777777" w:rsidR="00A5457E" w:rsidRPr="00A5457E" w:rsidRDefault="00A5457E" w:rsidP="00A5457E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Продукты и решения:</w:t>
      </w:r>
    </w:p>
    <w:p w14:paraId="175F3CD1" w14:textId="77777777" w:rsidR="00A5457E" w:rsidRPr="00A5457E" w:rsidRDefault="00A5457E" w:rsidP="00A5457E">
      <w:pPr>
        <w:numPr>
          <w:ilvl w:val="0"/>
          <w:numId w:val="2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28" w:history="1">
        <w:r w:rsidRPr="00A5457E">
          <w:rPr>
            <w:rFonts w:ascii="Arial" w:eastAsia="Times New Roman" w:hAnsi="Arial" w:cs="Arial"/>
            <w:color w:val="00836F"/>
            <w:kern w:val="0"/>
            <w:sz w:val="27"/>
            <w:szCs w:val="27"/>
            <w:lang w:eastAsia="ru-RU"/>
            <w14:ligatures w14:val="none"/>
          </w:rPr>
          <w:t>Kaspersky Safe Kids</w:t>
        </w:r>
      </w:hyperlink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 - родительский контроль</w:t>
      </w:r>
    </w:p>
    <w:p w14:paraId="3BACE542" w14:textId="77777777" w:rsidR="00A5457E" w:rsidRPr="00A5457E" w:rsidRDefault="00A5457E" w:rsidP="00A5457E">
      <w:pPr>
        <w:numPr>
          <w:ilvl w:val="0"/>
          <w:numId w:val="2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A5457E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Антивирус </w:t>
      </w:r>
      <w:hyperlink r:id="rId29" w:history="1">
        <w:r w:rsidRPr="00A5457E">
          <w:rPr>
            <w:rFonts w:ascii="Arial" w:eastAsia="Times New Roman" w:hAnsi="Arial" w:cs="Arial"/>
            <w:color w:val="00836F"/>
            <w:kern w:val="0"/>
            <w:sz w:val="27"/>
            <w:szCs w:val="27"/>
            <w:lang w:eastAsia="ru-RU"/>
            <w14:ligatures w14:val="none"/>
          </w:rPr>
          <w:t>Kaspersky Premium</w:t>
        </w:r>
      </w:hyperlink>
    </w:p>
    <w:p w14:paraId="28CB586B" w14:textId="77777777" w:rsidR="00B02FCC" w:rsidRDefault="00B02FCC"/>
    <w:sectPr w:rsidR="00B02FCC" w:rsidSect="001D5634">
      <w:pgSz w:w="11906" w:h="16838" w:orient="landscape"/>
      <w:pgMar w:top="709" w:right="567" w:bottom="993" w:left="56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589D"/>
    <w:multiLevelType w:val="multilevel"/>
    <w:tmpl w:val="90B8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32DA4"/>
    <w:multiLevelType w:val="multilevel"/>
    <w:tmpl w:val="541C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91B1D"/>
    <w:multiLevelType w:val="multilevel"/>
    <w:tmpl w:val="A620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A253E"/>
    <w:multiLevelType w:val="multilevel"/>
    <w:tmpl w:val="C4F0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47B1C"/>
    <w:multiLevelType w:val="multilevel"/>
    <w:tmpl w:val="7D62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1E74C2"/>
    <w:multiLevelType w:val="multilevel"/>
    <w:tmpl w:val="3422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927F8"/>
    <w:multiLevelType w:val="multilevel"/>
    <w:tmpl w:val="0A2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4412C"/>
    <w:multiLevelType w:val="multilevel"/>
    <w:tmpl w:val="E990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E4FA3"/>
    <w:multiLevelType w:val="multilevel"/>
    <w:tmpl w:val="A876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5F48DC"/>
    <w:multiLevelType w:val="multilevel"/>
    <w:tmpl w:val="BCEC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3B605B"/>
    <w:multiLevelType w:val="multilevel"/>
    <w:tmpl w:val="819A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C0903"/>
    <w:multiLevelType w:val="multilevel"/>
    <w:tmpl w:val="E0BE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2214F2"/>
    <w:multiLevelType w:val="multilevel"/>
    <w:tmpl w:val="79F2A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040C3A"/>
    <w:multiLevelType w:val="multilevel"/>
    <w:tmpl w:val="9A7C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9161F9"/>
    <w:multiLevelType w:val="multilevel"/>
    <w:tmpl w:val="9272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D41EA"/>
    <w:multiLevelType w:val="multilevel"/>
    <w:tmpl w:val="E8DE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A5FF9"/>
    <w:multiLevelType w:val="multilevel"/>
    <w:tmpl w:val="406A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6340DA"/>
    <w:multiLevelType w:val="multilevel"/>
    <w:tmpl w:val="33B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D35C62"/>
    <w:multiLevelType w:val="multilevel"/>
    <w:tmpl w:val="EDBE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7D3BB7"/>
    <w:multiLevelType w:val="multilevel"/>
    <w:tmpl w:val="35E2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5B382C"/>
    <w:multiLevelType w:val="multilevel"/>
    <w:tmpl w:val="7226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536A10"/>
    <w:multiLevelType w:val="multilevel"/>
    <w:tmpl w:val="7A2A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89134F"/>
    <w:multiLevelType w:val="multilevel"/>
    <w:tmpl w:val="EA86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7726714">
    <w:abstractNumId w:val="4"/>
  </w:num>
  <w:num w:numId="2" w16cid:durableId="274216152">
    <w:abstractNumId w:val="13"/>
  </w:num>
  <w:num w:numId="3" w16cid:durableId="1589849473">
    <w:abstractNumId w:val="22"/>
  </w:num>
  <w:num w:numId="4" w16cid:durableId="1764840348">
    <w:abstractNumId w:val="19"/>
  </w:num>
  <w:num w:numId="5" w16cid:durableId="775566225">
    <w:abstractNumId w:val="12"/>
  </w:num>
  <w:num w:numId="6" w16cid:durableId="824667291">
    <w:abstractNumId w:val="21"/>
  </w:num>
  <w:num w:numId="7" w16cid:durableId="28922976">
    <w:abstractNumId w:val="7"/>
  </w:num>
  <w:num w:numId="8" w16cid:durableId="977417599">
    <w:abstractNumId w:val="3"/>
  </w:num>
  <w:num w:numId="9" w16cid:durableId="2031376171">
    <w:abstractNumId w:val="0"/>
  </w:num>
  <w:num w:numId="10" w16cid:durableId="216353900">
    <w:abstractNumId w:val="8"/>
  </w:num>
  <w:num w:numId="11" w16cid:durableId="2138185297">
    <w:abstractNumId w:val="1"/>
  </w:num>
  <w:num w:numId="12" w16cid:durableId="1827554149">
    <w:abstractNumId w:val="10"/>
  </w:num>
  <w:num w:numId="13" w16cid:durableId="1242449382">
    <w:abstractNumId w:val="5"/>
  </w:num>
  <w:num w:numId="14" w16cid:durableId="1515067741">
    <w:abstractNumId w:val="14"/>
  </w:num>
  <w:num w:numId="15" w16cid:durableId="1021397217">
    <w:abstractNumId w:val="9"/>
  </w:num>
  <w:num w:numId="16" w16cid:durableId="825437556">
    <w:abstractNumId w:val="6"/>
  </w:num>
  <w:num w:numId="17" w16cid:durableId="698626826">
    <w:abstractNumId w:val="20"/>
  </w:num>
  <w:num w:numId="18" w16cid:durableId="1560362578">
    <w:abstractNumId w:val="11"/>
  </w:num>
  <w:num w:numId="19" w16cid:durableId="1779912574">
    <w:abstractNumId w:val="2"/>
  </w:num>
  <w:num w:numId="20" w16cid:durableId="550464547">
    <w:abstractNumId w:val="16"/>
  </w:num>
  <w:num w:numId="21" w16cid:durableId="1196457637">
    <w:abstractNumId w:val="15"/>
  </w:num>
  <w:num w:numId="22" w16cid:durableId="736712435">
    <w:abstractNumId w:val="18"/>
  </w:num>
  <w:num w:numId="23" w16cid:durableId="11314389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871"/>
    <w:rsid w:val="000B0871"/>
    <w:rsid w:val="000E60B9"/>
    <w:rsid w:val="001D5634"/>
    <w:rsid w:val="00667B5B"/>
    <w:rsid w:val="00895EB7"/>
    <w:rsid w:val="00977452"/>
    <w:rsid w:val="00A5457E"/>
    <w:rsid w:val="00B0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89DAF-612F-4332-8F15-6B6496B4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8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8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8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8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8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8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8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8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8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8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resource-center/threats/malware-creators" TargetMode="External"/><Relationship Id="rId13" Type="http://schemas.openxmlformats.org/officeDocument/2006/relationships/hyperlink" Target="https://www.statista.com/topics/1551/online-gaming/" TargetMode="External"/><Relationship Id="rId18" Type="http://schemas.openxmlformats.org/officeDocument/2006/relationships/hyperlink" Target="https://www.kaspersky.ru/safe-kids?icid=rc-ksk-710x300" TargetMode="External"/><Relationship Id="rId26" Type="http://schemas.openxmlformats.org/officeDocument/2006/relationships/hyperlink" Target="https://www.kaspersky.ru/resource-center/threats/children-photos-and-online-safe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aspersky.ru/resource-center/definitions/spear-phishing" TargetMode="External"/><Relationship Id="rId7" Type="http://schemas.openxmlformats.org/officeDocument/2006/relationships/hyperlink" Target="https://www.kaspersky.ru/resource-center/preemptive-safety/phishing-prevention-tips" TargetMode="External"/><Relationship Id="rId12" Type="http://schemas.openxmlformats.org/officeDocument/2006/relationships/hyperlink" Target="https://www.kaspersky.ru/resource-center/preemptive-safety/is-chatgpt-safe" TargetMode="External"/><Relationship Id="rId17" Type="http://schemas.openxmlformats.org/officeDocument/2006/relationships/hyperlink" Target="https://www.kaspersky.ru/antivirus" TargetMode="External"/><Relationship Id="rId25" Type="http://schemas.openxmlformats.org/officeDocument/2006/relationships/hyperlink" Target="https://www.kaspersky.ru/antivir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spersky.ru/safe-kids" TargetMode="External"/><Relationship Id="rId20" Type="http://schemas.openxmlformats.org/officeDocument/2006/relationships/hyperlink" Target="https://www.kaspersky.ru/resource-center/threats/cybercrime" TargetMode="External"/><Relationship Id="rId29" Type="http://schemas.openxmlformats.org/officeDocument/2006/relationships/hyperlink" Target="https://www.kaspersky.ru/premiu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aspersky.ru/resource-center/preemptive-safety/cyberbullying-and-cybercrime" TargetMode="External"/><Relationship Id="rId11" Type="http://schemas.openxmlformats.org/officeDocument/2006/relationships/hyperlink" Target="https://www.washingtonpost.com/technology/2023/03/14/snapchat-myai/" TargetMode="External"/><Relationship Id="rId24" Type="http://schemas.openxmlformats.org/officeDocument/2006/relationships/hyperlink" Target="https://www.kaspersky.ru/safe-kids" TargetMode="External"/><Relationship Id="rId5" Type="http://schemas.openxmlformats.org/officeDocument/2006/relationships/hyperlink" Target="https://www.missingkids.org/netsmartz/resources" TargetMode="External"/><Relationship Id="rId15" Type="http://schemas.openxmlformats.org/officeDocument/2006/relationships/hyperlink" Target="https://www.kaspersky.ru/resource-center/preemptive-safety/parents-and-social-media" TargetMode="External"/><Relationship Id="rId23" Type="http://schemas.openxmlformats.org/officeDocument/2006/relationships/hyperlink" Target="https://www.kaspersky.ru/resource-center/preemptive-safety/top-10-ways-to-stop-cyberbullying" TargetMode="External"/><Relationship Id="rId28" Type="http://schemas.openxmlformats.org/officeDocument/2006/relationships/hyperlink" Target="https://www.kaspersky.ru/safe-kids" TargetMode="External"/><Relationship Id="rId10" Type="http://schemas.openxmlformats.org/officeDocument/2006/relationships/hyperlink" Target="https://unite.un.org/sites/unite.un.org/files/a_future_with_ai-final_report.pdf" TargetMode="External"/><Relationship Id="rId19" Type="http://schemas.openxmlformats.org/officeDocument/2006/relationships/image" Target="media/image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aspersky.ru/resource-center/threats/spyware" TargetMode="External"/><Relationship Id="rId14" Type="http://schemas.openxmlformats.org/officeDocument/2006/relationships/hyperlink" Target="https://www.kaspersky.com/about/press-releases/cyberattacks-on-young-gamers-up-57-percent-in-2022" TargetMode="External"/><Relationship Id="rId22" Type="http://schemas.openxmlformats.org/officeDocument/2006/relationships/hyperlink" Target="https://www.kaspersky.ru/premium" TargetMode="External"/><Relationship Id="rId27" Type="http://schemas.openxmlformats.org/officeDocument/2006/relationships/hyperlink" Target="https://www.kaspersky.ru/resource-center/preemptive-safety/apps-and-websites-parents-need-to-know-about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2943</Words>
  <Characters>16778</Characters>
  <Application>Microsoft Office Word</Application>
  <DocSecurity>0</DocSecurity>
  <Lines>139</Lines>
  <Paragraphs>39</Paragraphs>
  <ScaleCrop>false</ScaleCrop>
  <Company/>
  <LinksUpToDate>false</LinksUpToDate>
  <CharactersWithSpaces>19682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2026-02-17T08:46:00Z</dcterms:created>
  <dcterms:modified xsi:type="dcterms:W3CDTF">2026-02-17T08:46:00Z</dcterms:modified>
</cp:coreProperties>
</file>