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E0C2" w14:textId="77777777" w:rsidR="00075C15" w:rsidRDefault="00075C15" w:rsidP="00075C15">
      <w:pPr>
        <w:spacing w:after="0" w:line="240" w:lineRule="auto"/>
        <w:rPr>
          <w:rFonts w:ascii="Times New Roman" w:hAnsi="Times New Roman"/>
          <w:i/>
          <w:sz w:val="28"/>
        </w:rPr>
      </w:pPr>
    </w:p>
    <w:p w14:paraId="63E4A60B" w14:textId="77777777" w:rsidR="00FD43BC" w:rsidRDefault="00075C15" w:rsidP="00075C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Информационная карта </w:t>
      </w:r>
    </w:p>
    <w:p w14:paraId="458A2427" w14:textId="58522F12" w:rsidR="00075C15" w:rsidRPr="00FD43BC" w:rsidRDefault="00075C15" w:rsidP="00075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детских  воспитательных пространств</w:t>
      </w:r>
      <w:r w:rsidR="00FD43BC" w:rsidRPr="00FD43BC">
        <w:rPr>
          <w:rFonts w:ascii="Times New Roman" w:hAnsi="Times New Roman"/>
          <w:sz w:val="28"/>
        </w:rPr>
        <w:t xml:space="preserve"> </w:t>
      </w:r>
      <w:proofErr w:type="spellStart"/>
      <w:r w:rsidR="00FD43BC">
        <w:rPr>
          <w:rFonts w:ascii="Times New Roman" w:hAnsi="Times New Roman"/>
          <w:sz w:val="28"/>
        </w:rPr>
        <w:t>Отрадовской</w:t>
      </w:r>
      <w:proofErr w:type="spellEnd"/>
      <w:r w:rsidR="00FD43BC">
        <w:rPr>
          <w:rFonts w:ascii="Times New Roman" w:hAnsi="Times New Roman"/>
          <w:sz w:val="28"/>
        </w:rPr>
        <w:t xml:space="preserve"> школы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84"/>
        <w:gridCol w:w="6447"/>
      </w:tblGrid>
      <w:tr w:rsidR="00075C15" w14:paraId="087B1481" w14:textId="77777777" w:rsidTr="002D1E74">
        <w:tc>
          <w:tcPr>
            <w:tcW w:w="3584" w:type="dxa"/>
          </w:tcPr>
          <w:p w14:paraId="5F99D66A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образование</w:t>
            </w:r>
          </w:p>
        </w:tc>
        <w:tc>
          <w:tcPr>
            <w:tcW w:w="6447" w:type="dxa"/>
          </w:tcPr>
          <w:p w14:paraId="2BC39014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Азовский район</w:t>
            </w:r>
          </w:p>
        </w:tc>
      </w:tr>
      <w:tr w:rsidR="00075C15" w14:paraId="34892002" w14:textId="77777777" w:rsidTr="002D1E74">
        <w:tc>
          <w:tcPr>
            <w:tcW w:w="3584" w:type="dxa"/>
          </w:tcPr>
          <w:p w14:paraId="74CE460B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образовательной организации </w:t>
            </w:r>
          </w:p>
          <w:p w14:paraId="28620224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соответствии с Уставом)</w:t>
            </w:r>
          </w:p>
        </w:tc>
        <w:tc>
          <w:tcPr>
            <w:tcW w:w="6447" w:type="dxa"/>
          </w:tcPr>
          <w:p w14:paraId="52F8F984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/>
                <w:sz w:val="28"/>
              </w:rPr>
              <w:t>Отрадовская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общеобразовательная школа Азовского района</w:t>
            </w:r>
          </w:p>
        </w:tc>
      </w:tr>
      <w:tr w:rsidR="00075C15" w14:paraId="59A4CE81" w14:textId="77777777" w:rsidTr="002D1E74">
        <w:tc>
          <w:tcPr>
            <w:tcW w:w="3584" w:type="dxa"/>
          </w:tcPr>
          <w:p w14:paraId="0B9DCB84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руководителя образовательной организации</w:t>
            </w:r>
          </w:p>
        </w:tc>
        <w:tc>
          <w:tcPr>
            <w:tcW w:w="6447" w:type="dxa"/>
          </w:tcPr>
          <w:p w14:paraId="3F9531D0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Котова Жанна Александровна</w:t>
            </w:r>
          </w:p>
        </w:tc>
      </w:tr>
      <w:tr w:rsidR="00075C15" w14:paraId="3B2E1C38" w14:textId="77777777" w:rsidTr="002D1E74">
        <w:tc>
          <w:tcPr>
            <w:tcW w:w="3584" w:type="dxa"/>
          </w:tcPr>
          <w:p w14:paraId="229311D1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Ф.И.О. советника директора по воспитанию и взаимодействию с детскими объединениями, </w:t>
            </w:r>
          </w:p>
          <w:p w14:paraId="7F1F486D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телефон, электронная почта</w:t>
            </w:r>
          </w:p>
        </w:tc>
        <w:tc>
          <w:tcPr>
            <w:tcW w:w="6447" w:type="dxa"/>
          </w:tcPr>
          <w:p w14:paraId="6E2A8511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Смолянская Ирина Владимировна</w:t>
            </w:r>
          </w:p>
          <w:p w14:paraId="703FC699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89515208865</w:t>
            </w:r>
          </w:p>
          <w:p w14:paraId="59B2CB4D" w14:textId="77777777" w:rsidR="00075C15" w:rsidRP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898853006500</w:t>
            </w:r>
            <w:r w:rsidRPr="00075C15">
              <w:rPr>
                <w:rFonts w:ascii="Times New Roman" w:hAnsi="Times New Roman"/>
                <w:sz w:val="28"/>
              </w:rPr>
              <w:t>@</w:t>
            </w:r>
            <w:r>
              <w:rPr>
                <w:rFonts w:ascii="Times New Roman" w:hAnsi="Times New Roman"/>
                <w:sz w:val="28"/>
                <w:lang w:val="en-US"/>
              </w:rPr>
              <w:t>mail</w:t>
            </w:r>
            <w:r w:rsidRPr="00075C15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075C15" w14:paraId="587AD7E5" w14:textId="77777777" w:rsidTr="002D1E74">
        <w:tc>
          <w:tcPr>
            <w:tcW w:w="3584" w:type="dxa"/>
          </w:tcPr>
          <w:p w14:paraId="72FD629D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Номинация смотра-конкурса</w:t>
            </w:r>
          </w:p>
        </w:tc>
        <w:tc>
          <w:tcPr>
            <w:tcW w:w="6447" w:type="dxa"/>
          </w:tcPr>
          <w:p w14:paraId="7DBD0BCE" w14:textId="58C7A666" w:rsidR="00075C15" w:rsidRPr="005E78BE" w:rsidRDefault="005E78BE" w:rsidP="005E78BE">
            <w:pPr>
              <w:contextualSpacing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Style w:val="a6"/>
                <w:rFonts w:ascii="Times New Roman" w:hAnsi="Times New Roman"/>
                <w:b w:val="0"/>
                <w:bCs/>
                <w:sz w:val="28"/>
              </w:rPr>
              <w:t>«</w:t>
            </w:r>
            <w:r w:rsidRPr="005E78BE">
              <w:rPr>
                <w:rStyle w:val="a6"/>
                <w:rFonts w:ascii="Times New Roman" w:hAnsi="Times New Roman"/>
                <w:b w:val="0"/>
                <w:bCs/>
                <w:sz w:val="28"/>
              </w:rPr>
              <w:t>Лучший Центр детских инициатив» (приспособленн</w:t>
            </w:r>
            <w:r>
              <w:rPr>
                <w:rStyle w:val="a6"/>
                <w:rFonts w:ascii="Times New Roman" w:hAnsi="Times New Roman"/>
                <w:b w:val="0"/>
                <w:bCs/>
                <w:sz w:val="28"/>
              </w:rPr>
              <w:t>о</w:t>
            </w:r>
            <w:r w:rsidRPr="005E78BE">
              <w:rPr>
                <w:rStyle w:val="a6"/>
                <w:rFonts w:ascii="Times New Roman" w:hAnsi="Times New Roman"/>
                <w:b w:val="0"/>
                <w:bCs/>
                <w:sz w:val="28"/>
              </w:rPr>
              <w:t>е помещени</w:t>
            </w:r>
            <w:r>
              <w:rPr>
                <w:rStyle w:val="a6"/>
                <w:rFonts w:ascii="Times New Roman" w:hAnsi="Times New Roman"/>
                <w:b w:val="0"/>
                <w:bCs/>
                <w:sz w:val="28"/>
              </w:rPr>
              <w:t>е)</w:t>
            </w:r>
          </w:p>
        </w:tc>
      </w:tr>
      <w:tr w:rsidR="00075C15" w14:paraId="681E1B0F" w14:textId="77777777" w:rsidTr="002D1E74">
        <w:tc>
          <w:tcPr>
            <w:tcW w:w="3584" w:type="dxa"/>
          </w:tcPr>
          <w:p w14:paraId="7BB941FB" w14:textId="77777777" w:rsidR="00075C15" w:rsidRDefault="00075C15" w:rsidP="002D1E74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видеоролик (мультимедийную презентацию) о деятельности детских (молодежных) воспитательных пространств</w:t>
            </w:r>
          </w:p>
        </w:tc>
        <w:tc>
          <w:tcPr>
            <w:tcW w:w="6447" w:type="dxa"/>
          </w:tcPr>
          <w:p w14:paraId="0D253991" w14:textId="287F27BC" w:rsidR="00075C15" w:rsidRDefault="005E78BE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hyperlink r:id="rId5" w:history="1">
              <w:r w:rsidRPr="005F732F">
                <w:rPr>
                  <w:rStyle w:val="a7"/>
                  <w:rFonts w:ascii="Times New Roman" w:hAnsi="Times New Roman"/>
                  <w:sz w:val="28"/>
                </w:rPr>
                <w:t>https://vk.com/wall-204278763_153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75C15" w14:paraId="532D8D76" w14:textId="77777777" w:rsidTr="002D1E74">
        <w:tc>
          <w:tcPr>
            <w:tcW w:w="3584" w:type="dxa"/>
          </w:tcPr>
          <w:p w14:paraId="6600EECE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внешний вид детских (молодежных) воспитательных пространств</w:t>
            </w:r>
          </w:p>
        </w:tc>
        <w:tc>
          <w:tcPr>
            <w:tcW w:w="6447" w:type="dxa"/>
          </w:tcPr>
          <w:p w14:paraId="4CD6454E" w14:textId="58061B1D" w:rsidR="00075C15" w:rsidRPr="00A63597" w:rsidRDefault="005E78BE" w:rsidP="00A63597">
            <w:pPr>
              <w:contextualSpacing/>
              <w:rPr>
                <w:rFonts w:ascii="Times New Roman" w:hAnsi="Times New Roman"/>
                <w:iCs/>
                <w:sz w:val="28"/>
              </w:rPr>
            </w:pPr>
            <w:r w:rsidRPr="00A63597">
              <w:rPr>
                <w:rFonts w:ascii="Times New Roman" w:hAnsi="Times New Roman"/>
                <w:iCs/>
                <w:sz w:val="28"/>
              </w:rPr>
              <w:t xml:space="preserve">ЦДИ в </w:t>
            </w:r>
            <w:proofErr w:type="spellStart"/>
            <w:r w:rsidRPr="00A63597">
              <w:rPr>
                <w:rFonts w:ascii="Times New Roman" w:hAnsi="Times New Roman"/>
                <w:iCs/>
                <w:sz w:val="28"/>
              </w:rPr>
              <w:t>Отрадовской</w:t>
            </w:r>
            <w:proofErr w:type="spellEnd"/>
            <w:r w:rsidRPr="00A63597">
              <w:rPr>
                <w:rFonts w:ascii="Times New Roman" w:hAnsi="Times New Roman"/>
                <w:iCs/>
                <w:sz w:val="28"/>
              </w:rPr>
              <w:t xml:space="preserve"> школе имеет естественное хорошее освещение</w:t>
            </w:r>
            <w:r w:rsidR="00A63597">
              <w:rPr>
                <w:rFonts w:ascii="Times New Roman" w:hAnsi="Times New Roman"/>
                <w:iCs/>
                <w:sz w:val="28"/>
              </w:rPr>
              <w:t xml:space="preserve">, </w:t>
            </w:r>
            <w:r w:rsidR="00A63597" w:rsidRPr="00A63597">
              <w:rPr>
                <w:rFonts w:ascii="Times New Roman" w:hAnsi="Times New Roman"/>
                <w:iCs/>
                <w:sz w:val="28"/>
              </w:rPr>
              <w:t xml:space="preserve">соответствует </w:t>
            </w:r>
            <w:r w:rsidR="00A63597" w:rsidRPr="00A63597">
              <w:rPr>
                <w:rFonts w:ascii="Times New Roman" w:hAnsi="Times New Roman"/>
                <w:sz w:val="28"/>
              </w:rPr>
              <w:t>санитарно-эпидемиологическим требованиям и требованиям противопожарной безопасности</w:t>
            </w:r>
            <w:r w:rsidR="00A63597">
              <w:rPr>
                <w:rFonts w:ascii="Times New Roman" w:hAnsi="Times New Roman"/>
                <w:sz w:val="28"/>
              </w:rPr>
              <w:t>.</w:t>
            </w:r>
            <w:r w:rsidRPr="00A63597">
              <w:rPr>
                <w:rFonts w:ascii="Times New Roman" w:hAnsi="Times New Roman"/>
                <w:iCs/>
                <w:sz w:val="28"/>
              </w:rPr>
              <w:t xml:space="preserve"> Организация пространства зонирована, выделяются области для индивидуальной и коллективной работы. Добавлены элем</w:t>
            </w:r>
            <w:r w:rsidR="00A63597">
              <w:rPr>
                <w:rFonts w:ascii="Times New Roman" w:hAnsi="Times New Roman"/>
                <w:iCs/>
                <w:sz w:val="28"/>
              </w:rPr>
              <w:t>е</w:t>
            </w:r>
            <w:r w:rsidRPr="00A63597">
              <w:rPr>
                <w:rFonts w:ascii="Times New Roman" w:hAnsi="Times New Roman"/>
                <w:iCs/>
                <w:sz w:val="28"/>
              </w:rPr>
              <w:t xml:space="preserve">нты декора, таких как </w:t>
            </w:r>
            <w:r w:rsidR="00A63597" w:rsidRPr="00A63597">
              <w:rPr>
                <w:rFonts w:ascii="Times New Roman" w:hAnsi="Times New Roman"/>
                <w:iCs/>
                <w:sz w:val="28"/>
              </w:rPr>
              <w:t>растения, картины</w:t>
            </w:r>
            <w:r w:rsidR="00A63597">
              <w:rPr>
                <w:rFonts w:ascii="Times New Roman" w:hAnsi="Times New Roman"/>
                <w:iCs/>
                <w:sz w:val="28"/>
              </w:rPr>
              <w:t>,</w:t>
            </w:r>
            <w:r w:rsidR="00A63597" w:rsidRPr="00A63597">
              <w:rPr>
                <w:rFonts w:ascii="Times New Roman" w:hAnsi="Times New Roman"/>
                <w:iCs/>
                <w:sz w:val="28"/>
              </w:rPr>
              <w:t xml:space="preserve"> это делает кабинет более дружелюбным и вдохновляющим.</w:t>
            </w:r>
          </w:p>
        </w:tc>
      </w:tr>
      <w:tr w:rsidR="00075C15" w14:paraId="0105D5CA" w14:textId="77777777" w:rsidTr="002D1E74">
        <w:tc>
          <w:tcPr>
            <w:tcW w:w="3584" w:type="dxa"/>
          </w:tcPr>
          <w:p w14:paraId="1598D6B0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Мебель и оборудование </w:t>
            </w:r>
          </w:p>
        </w:tc>
        <w:tc>
          <w:tcPr>
            <w:tcW w:w="6447" w:type="dxa"/>
          </w:tcPr>
          <w:p w14:paraId="2370EA37" w14:textId="6A2DB559" w:rsidR="00075C15" w:rsidRPr="00075C15" w:rsidRDefault="00075C15" w:rsidP="00075C15">
            <w:pPr>
              <w:pStyle w:val="a3"/>
              <w:contextualSpacing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</w:rPr>
              <w:t>толы, стулья, стеллажи</w:t>
            </w:r>
            <w:r w:rsidR="00A63597">
              <w:rPr>
                <w:sz w:val="28"/>
              </w:rPr>
              <w:t>, круглый стол.</w:t>
            </w:r>
          </w:p>
          <w:p w14:paraId="3DD61660" w14:textId="5412A94D" w:rsidR="00075C15" w:rsidRDefault="00075C15" w:rsidP="00075C15">
            <w:pPr>
              <w:pStyle w:val="a3"/>
              <w:contextualSpacing/>
              <w:rPr>
                <w:sz w:val="28"/>
              </w:rPr>
            </w:pPr>
            <w:r>
              <w:rPr>
                <w:sz w:val="28"/>
              </w:rPr>
              <w:t>Ноутбук, мультимедийное и звуковое    оборудование для организации разных видов</w:t>
            </w:r>
            <w:r w:rsidR="00A6359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деятельности,</w:t>
            </w:r>
            <w:r w:rsidR="00A63597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проектор, колонки, микрофоны, микшер.</w:t>
            </w:r>
          </w:p>
          <w:p w14:paraId="592524E9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</w:tr>
      <w:tr w:rsidR="00075C15" w14:paraId="33E41A30" w14:textId="77777777" w:rsidTr="002D1E74">
        <w:tc>
          <w:tcPr>
            <w:tcW w:w="3584" w:type="dxa"/>
          </w:tcPr>
          <w:p w14:paraId="57E76360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Оформление</w:t>
            </w:r>
          </w:p>
        </w:tc>
        <w:tc>
          <w:tcPr>
            <w:tcW w:w="6447" w:type="dxa"/>
          </w:tcPr>
          <w:p w14:paraId="4FE1AB70" w14:textId="77777777" w:rsidR="002A1B43" w:rsidRDefault="002A1B43" w:rsidP="002D1E74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При входе у центр детских инициатив имеются названия и логотипы школьных объединений. </w:t>
            </w:r>
            <w:r w:rsidR="00075C15" w:rsidRPr="00075C15">
              <w:rPr>
                <w:rFonts w:ascii="Times New Roman" w:hAnsi="Times New Roman"/>
                <w:iCs/>
                <w:sz w:val="28"/>
                <w:szCs w:val="28"/>
              </w:rPr>
              <w:t>«Центра детских инициатив»</w:t>
            </w:r>
            <w:r w:rsidR="00075C15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</w:p>
          <w:p w14:paraId="4A194EE5" w14:textId="77777777" w:rsidR="002A1B43" w:rsidRDefault="00075C15" w:rsidP="002D1E74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</w:p>
          <w:p w14:paraId="0812B816" w14:textId="77777777" w:rsidR="002A1B43" w:rsidRDefault="00075C15" w:rsidP="002D1E74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волонтерский отряд «Горячие сердца», </w:t>
            </w:r>
          </w:p>
          <w:p w14:paraId="1D15D510" w14:textId="47F473FE" w:rsidR="00075C15" w:rsidRPr="00075C15" w:rsidRDefault="00075C15" w:rsidP="002D1E74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«Орлята России», «Клуб Навигатор».</w:t>
            </w:r>
          </w:p>
          <w:p w14:paraId="333D2F42" w14:textId="7A923631" w:rsidR="00A63597" w:rsidRDefault="00075C15" w:rsidP="00A63597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A63597">
              <w:rPr>
                <w:rFonts w:ascii="Times New Roman" w:hAnsi="Times New Roman"/>
                <w:sz w:val="28"/>
              </w:rPr>
              <w:t>Уголок патрио</w:t>
            </w:r>
            <w:r w:rsidR="00A63597" w:rsidRPr="00A63597">
              <w:rPr>
                <w:rFonts w:ascii="Times New Roman" w:hAnsi="Times New Roman"/>
                <w:sz w:val="28"/>
              </w:rPr>
              <w:t>тического клуба «Патриот» и «</w:t>
            </w:r>
            <w:proofErr w:type="spellStart"/>
            <w:r w:rsidR="00A63597" w:rsidRPr="00A63597">
              <w:rPr>
                <w:rFonts w:ascii="Times New Roman" w:hAnsi="Times New Roman"/>
                <w:sz w:val="28"/>
              </w:rPr>
              <w:t>ЮнАрмия</w:t>
            </w:r>
            <w:proofErr w:type="spellEnd"/>
            <w:r w:rsidR="00A63597" w:rsidRPr="00A63597">
              <w:rPr>
                <w:rFonts w:ascii="Times New Roman" w:hAnsi="Times New Roman"/>
                <w:sz w:val="28"/>
              </w:rPr>
              <w:t>»</w:t>
            </w:r>
            <w:r w:rsidRPr="00A63597">
              <w:rPr>
                <w:rFonts w:ascii="Times New Roman" w:hAnsi="Times New Roman"/>
                <w:sz w:val="28"/>
              </w:rPr>
              <w:t>, где представлен</w:t>
            </w:r>
            <w:r w:rsidR="002A1B43">
              <w:rPr>
                <w:rFonts w:ascii="Times New Roman" w:hAnsi="Times New Roman"/>
                <w:sz w:val="28"/>
              </w:rPr>
              <w:t>а</w:t>
            </w:r>
            <w:r w:rsidRPr="00A63597">
              <w:rPr>
                <w:rFonts w:ascii="Times New Roman" w:hAnsi="Times New Roman"/>
                <w:sz w:val="28"/>
              </w:rPr>
              <w:t xml:space="preserve">  патриотическ</w:t>
            </w:r>
            <w:r w:rsidR="00A63597">
              <w:rPr>
                <w:rFonts w:ascii="Times New Roman" w:hAnsi="Times New Roman"/>
                <w:sz w:val="28"/>
              </w:rPr>
              <w:t>ая</w:t>
            </w:r>
            <w:r w:rsidRPr="00A63597">
              <w:rPr>
                <w:rFonts w:ascii="Times New Roman" w:hAnsi="Times New Roman"/>
                <w:sz w:val="28"/>
              </w:rPr>
              <w:t xml:space="preserve"> атрибутики</w:t>
            </w:r>
            <w:r w:rsidR="00A63597" w:rsidRPr="00A63597">
              <w:rPr>
                <w:rFonts w:ascii="Times New Roman" w:hAnsi="Times New Roman"/>
                <w:sz w:val="28"/>
              </w:rPr>
              <w:t>, информация как вступить в ряды юнармейцев</w:t>
            </w:r>
            <w:r w:rsidR="002A1B43">
              <w:rPr>
                <w:rFonts w:ascii="Times New Roman" w:hAnsi="Times New Roman"/>
                <w:sz w:val="28"/>
              </w:rPr>
              <w:t xml:space="preserve"> и пр.</w:t>
            </w:r>
          </w:p>
          <w:p w14:paraId="6B9C1F2E" w14:textId="2F903682" w:rsidR="002A1B43" w:rsidRDefault="002A1B43" w:rsidP="00A63597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Имеются герб, флаг, гимн РФ и области.</w:t>
            </w:r>
          </w:p>
          <w:p w14:paraId="5A290001" w14:textId="4C7E19B2" w:rsidR="002A1B43" w:rsidRPr="00A63597" w:rsidRDefault="002A1B43" w:rsidP="002A1B43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Используется трансформируемая мебель и сменных элементов подстраивает пространство под различные мероприятия.</w:t>
            </w:r>
          </w:p>
          <w:p w14:paraId="62DC2E2B" w14:textId="45B90B53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</w:tr>
      <w:tr w:rsidR="00075C15" w14:paraId="7766D5D1" w14:textId="77777777" w:rsidTr="002D1E74">
        <w:tc>
          <w:tcPr>
            <w:tcW w:w="3584" w:type="dxa"/>
          </w:tcPr>
          <w:p w14:paraId="50CD72DC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Дополнительные средства обучения и воспитания </w:t>
            </w:r>
          </w:p>
        </w:tc>
        <w:tc>
          <w:tcPr>
            <w:tcW w:w="6447" w:type="dxa"/>
          </w:tcPr>
          <w:p w14:paraId="187D93A4" w14:textId="3F3D46C1" w:rsidR="0041376D" w:rsidRPr="0041376D" w:rsidRDefault="002A1B43" w:rsidP="0041376D">
            <w:pPr>
              <w:jc w:val="both"/>
              <w:rPr>
                <w:rFonts w:ascii="Times New Roman" w:hAnsi="Times New Roman"/>
                <w:iCs/>
                <w:sz w:val="28"/>
              </w:rPr>
            </w:pPr>
            <w:r w:rsidRPr="0041376D">
              <w:rPr>
                <w:rFonts w:ascii="Times New Roman" w:hAnsi="Times New Roman"/>
                <w:iCs/>
                <w:sz w:val="28"/>
              </w:rPr>
              <w:t>Интерактивные технологии</w:t>
            </w:r>
            <w:r w:rsidR="0041376D" w:rsidRPr="0041376D">
              <w:rPr>
                <w:rFonts w:ascii="Times New Roman" w:hAnsi="Times New Roman"/>
                <w:iCs/>
                <w:sz w:val="28"/>
              </w:rPr>
              <w:t>. (Использование мультимедийных презентаций, образовательных игр)</w:t>
            </w:r>
            <w:r w:rsidR="0041376D">
              <w:rPr>
                <w:rFonts w:ascii="Times New Roman" w:hAnsi="Times New Roman"/>
                <w:iCs/>
                <w:sz w:val="28"/>
              </w:rPr>
              <w:t xml:space="preserve">, настольные игры, кукольный театр. </w:t>
            </w:r>
          </w:p>
          <w:p w14:paraId="00F99339" w14:textId="77777777" w:rsidR="0041376D" w:rsidRPr="0041376D" w:rsidRDefault="0041376D" w:rsidP="0041376D">
            <w:pPr>
              <w:jc w:val="both"/>
              <w:rPr>
                <w:rFonts w:ascii="Times New Roman" w:hAnsi="Times New Roman"/>
                <w:iCs/>
                <w:sz w:val="28"/>
              </w:rPr>
            </w:pPr>
            <w:r w:rsidRPr="0041376D">
              <w:rPr>
                <w:rFonts w:ascii="Times New Roman" w:hAnsi="Times New Roman"/>
                <w:iCs/>
                <w:sz w:val="28"/>
              </w:rPr>
              <w:t>Проектная деятельность. Работа над проектами помогает развивать критическое мышление, креативность и навыки командной работы.</w:t>
            </w:r>
          </w:p>
          <w:p w14:paraId="74BC5070" w14:textId="096BE497" w:rsidR="0041376D" w:rsidRPr="0041376D" w:rsidRDefault="0041376D" w:rsidP="0041376D">
            <w:pPr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</w:tr>
      <w:tr w:rsidR="00075C15" w14:paraId="4DE47364" w14:textId="77777777" w:rsidTr="002D1E74">
        <w:tc>
          <w:tcPr>
            <w:tcW w:w="3584" w:type="dxa"/>
          </w:tcPr>
          <w:p w14:paraId="3F2599F4" w14:textId="77777777" w:rsidR="00075C15" w:rsidRDefault="00075C15" w:rsidP="002D1E74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детских (молодежных) воспитательных пространств</w:t>
            </w:r>
          </w:p>
        </w:tc>
        <w:tc>
          <w:tcPr>
            <w:tcW w:w="6447" w:type="dxa"/>
          </w:tcPr>
          <w:p w14:paraId="075D2865" w14:textId="3FFE62DA" w:rsidR="00075C15" w:rsidRPr="00FD43BC" w:rsidRDefault="0041376D" w:rsidP="0041376D">
            <w:pPr>
              <w:contextualSpacing/>
              <w:rPr>
                <w:rFonts w:ascii="Times New Roman" w:hAnsi="Times New Roman"/>
                <w:iCs/>
                <w:sz w:val="28"/>
              </w:rPr>
            </w:pPr>
            <w:r>
              <w:rPr>
                <w:rFonts w:ascii="Times New Roman" w:hAnsi="Times New Roman"/>
                <w:iCs/>
                <w:sz w:val="28"/>
              </w:rPr>
              <w:t xml:space="preserve">В Центре Детских Инициатив в </w:t>
            </w:r>
            <w:proofErr w:type="spellStart"/>
            <w:r>
              <w:rPr>
                <w:rFonts w:ascii="Times New Roman" w:hAnsi="Times New Roman"/>
                <w:iCs/>
                <w:sz w:val="28"/>
              </w:rPr>
              <w:t>Отрадовской</w:t>
            </w:r>
            <w:proofErr w:type="spellEnd"/>
            <w:r>
              <w:rPr>
                <w:rFonts w:ascii="Times New Roman" w:hAnsi="Times New Roman"/>
                <w:iCs/>
                <w:sz w:val="28"/>
              </w:rPr>
              <w:t xml:space="preserve"> школе имеется рабочее место для советника директора по воспитанию и взаимодействию с детскими общественными объединениями. Имеется расписание для работы всех объединений. </w:t>
            </w:r>
            <w:r w:rsidRPr="0041376D">
              <w:rPr>
                <w:rFonts w:ascii="Times New Roman" w:hAnsi="Times New Roman"/>
                <w:iCs/>
                <w:sz w:val="28"/>
              </w:rPr>
              <w:t>Кружки, секции, клубы по интересам способствуют развитию личностных качеств, социальных навыков и профессиональных компетенций.</w:t>
            </w:r>
            <w:r>
              <w:rPr>
                <w:rFonts w:ascii="Times New Roman" w:hAnsi="Times New Roman"/>
                <w:iCs/>
                <w:sz w:val="28"/>
              </w:rPr>
              <w:t xml:space="preserve"> Вся деятельность освещена на </w:t>
            </w:r>
            <w:r w:rsidR="00FD43BC">
              <w:rPr>
                <w:rFonts w:ascii="Times New Roman" w:hAnsi="Times New Roman"/>
                <w:iCs/>
                <w:sz w:val="28"/>
              </w:rPr>
              <w:t xml:space="preserve">сайте </w:t>
            </w:r>
            <w:proofErr w:type="spellStart"/>
            <w:r w:rsidR="00FD43BC">
              <w:rPr>
                <w:rFonts w:ascii="Times New Roman" w:hAnsi="Times New Roman"/>
                <w:iCs/>
                <w:sz w:val="28"/>
                <w:lang w:val="en-US"/>
              </w:rPr>
              <w:t>otradovka</w:t>
            </w:r>
            <w:proofErr w:type="spellEnd"/>
            <w:r w:rsidR="00FD43BC" w:rsidRPr="00FD43BC">
              <w:rPr>
                <w:rFonts w:ascii="Times New Roman" w:hAnsi="Times New Roman"/>
                <w:iCs/>
                <w:sz w:val="28"/>
              </w:rPr>
              <w:t>.</w:t>
            </w:r>
            <w:proofErr w:type="spellStart"/>
            <w:r w:rsidR="00FD43BC">
              <w:rPr>
                <w:rFonts w:ascii="Times New Roman" w:hAnsi="Times New Roman"/>
                <w:iCs/>
                <w:sz w:val="28"/>
                <w:lang w:val="en-US"/>
              </w:rPr>
              <w:t>ru</w:t>
            </w:r>
            <w:proofErr w:type="spellEnd"/>
            <w:r w:rsidR="00FD43BC" w:rsidRPr="00FD43BC">
              <w:rPr>
                <w:rFonts w:ascii="Times New Roman" w:hAnsi="Times New Roman"/>
                <w:iCs/>
                <w:sz w:val="28"/>
              </w:rPr>
              <w:t xml:space="preserve">  </w:t>
            </w:r>
            <w:hyperlink r:id="rId6" w:history="1">
              <w:r w:rsidR="00FD43BC" w:rsidRPr="005F732F">
                <w:rPr>
                  <w:rStyle w:val="a7"/>
                  <w:rFonts w:ascii="Times New Roman" w:hAnsi="Times New Roman"/>
                  <w:iCs/>
                  <w:sz w:val="28"/>
                  <w:lang w:val="en-US"/>
                </w:rPr>
                <w:t>https</w:t>
              </w:r>
              <w:r w:rsidR="00FD43BC" w:rsidRPr="005F732F">
                <w:rPr>
                  <w:rStyle w:val="a7"/>
                  <w:rFonts w:ascii="Times New Roman" w:hAnsi="Times New Roman"/>
                  <w:iCs/>
                  <w:sz w:val="28"/>
                </w:rPr>
                <w:t>://</w:t>
              </w:r>
              <w:proofErr w:type="spellStart"/>
              <w:r w:rsidR="00FD43BC" w:rsidRPr="005F732F">
                <w:rPr>
                  <w:rStyle w:val="a7"/>
                  <w:rFonts w:ascii="Times New Roman" w:hAnsi="Times New Roman"/>
                  <w:iCs/>
                  <w:sz w:val="28"/>
                  <w:lang w:val="en-US"/>
                </w:rPr>
                <w:t>vk</w:t>
              </w:r>
              <w:proofErr w:type="spellEnd"/>
              <w:r w:rsidR="00FD43BC" w:rsidRPr="005F732F">
                <w:rPr>
                  <w:rStyle w:val="a7"/>
                  <w:rFonts w:ascii="Times New Roman" w:hAnsi="Times New Roman"/>
                  <w:iCs/>
                  <w:sz w:val="28"/>
                </w:rPr>
                <w:t>.</w:t>
              </w:r>
              <w:r w:rsidR="00FD43BC" w:rsidRPr="005F732F">
                <w:rPr>
                  <w:rStyle w:val="a7"/>
                  <w:rFonts w:ascii="Times New Roman" w:hAnsi="Times New Roman"/>
                  <w:iCs/>
                  <w:sz w:val="28"/>
                  <w:lang w:val="en-US"/>
                </w:rPr>
                <w:t>com</w:t>
              </w:r>
              <w:r w:rsidR="00FD43BC" w:rsidRPr="005F732F">
                <w:rPr>
                  <w:rStyle w:val="a7"/>
                  <w:rFonts w:ascii="Times New Roman" w:hAnsi="Times New Roman"/>
                  <w:iCs/>
                  <w:sz w:val="28"/>
                </w:rPr>
                <w:t>/</w:t>
              </w:r>
              <w:proofErr w:type="spellStart"/>
              <w:r w:rsidR="00FD43BC" w:rsidRPr="005F732F">
                <w:rPr>
                  <w:rStyle w:val="a7"/>
                  <w:rFonts w:ascii="Times New Roman" w:hAnsi="Times New Roman"/>
                  <w:iCs/>
                  <w:sz w:val="28"/>
                  <w:lang w:val="en-US"/>
                </w:rPr>
                <w:t>navigatordetstva</w:t>
              </w:r>
              <w:proofErr w:type="spellEnd"/>
              <w:r w:rsidR="00FD43BC" w:rsidRPr="005F732F">
                <w:rPr>
                  <w:rStyle w:val="a7"/>
                  <w:rFonts w:ascii="Times New Roman" w:hAnsi="Times New Roman"/>
                  <w:iCs/>
                  <w:sz w:val="28"/>
                </w:rPr>
                <w:t>61</w:t>
              </w:r>
            </w:hyperlink>
            <w:r w:rsidR="00FD43BC" w:rsidRPr="00FD43BC">
              <w:rPr>
                <w:rFonts w:ascii="Times New Roman" w:hAnsi="Times New Roman"/>
                <w:iCs/>
                <w:sz w:val="28"/>
              </w:rPr>
              <w:t xml:space="preserve"> </w:t>
            </w:r>
          </w:p>
          <w:p w14:paraId="208FF631" w14:textId="16F328C1" w:rsidR="00FD43BC" w:rsidRPr="00FD43BC" w:rsidRDefault="00FD43BC" w:rsidP="0041376D">
            <w:pPr>
              <w:contextualSpacing/>
              <w:rPr>
                <w:rFonts w:ascii="Times New Roman" w:hAnsi="Times New Roman"/>
                <w:i/>
                <w:sz w:val="28"/>
              </w:rPr>
            </w:pPr>
          </w:p>
        </w:tc>
      </w:tr>
    </w:tbl>
    <w:p w14:paraId="14947025" w14:textId="77777777" w:rsidR="00AF683C" w:rsidRDefault="00AF683C"/>
    <w:sectPr w:rsidR="00AF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97525"/>
    <w:multiLevelType w:val="hybridMultilevel"/>
    <w:tmpl w:val="AA448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3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08"/>
    <w:rsid w:val="00075C15"/>
    <w:rsid w:val="002A1B43"/>
    <w:rsid w:val="002C7F7E"/>
    <w:rsid w:val="00374E7C"/>
    <w:rsid w:val="0041376D"/>
    <w:rsid w:val="005E78BE"/>
    <w:rsid w:val="0096785A"/>
    <w:rsid w:val="009E7908"/>
    <w:rsid w:val="00A63597"/>
    <w:rsid w:val="00AF683C"/>
    <w:rsid w:val="00DE545F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A901"/>
  <w15:chartTrackingRefBased/>
  <w15:docId w15:val="{D6BD8AC0-6E64-4155-B8B9-105ADD8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075C15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75C15"/>
  </w:style>
  <w:style w:type="paragraph" w:styleId="a3">
    <w:name w:val="Normal (Web)"/>
    <w:basedOn w:val="a"/>
    <w:link w:val="a4"/>
    <w:rsid w:val="00075C1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sid w:val="00075C15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table" w:styleId="a5">
    <w:name w:val="Table Grid"/>
    <w:basedOn w:val="a1"/>
    <w:rsid w:val="00075C15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Строгий1"/>
    <w:basedOn w:val="a"/>
    <w:link w:val="a6"/>
    <w:rsid w:val="005E78BE"/>
    <w:rPr>
      <w:b/>
    </w:rPr>
  </w:style>
  <w:style w:type="character" w:styleId="a6">
    <w:name w:val="Strong"/>
    <w:basedOn w:val="a0"/>
    <w:link w:val="10"/>
    <w:rsid w:val="005E78BE"/>
    <w:rPr>
      <w:rFonts w:eastAsia="Times New Roman" w:cs="Times New Roman"/>
      <w:b/>
      <w:color w:val="000000"/>
      <w:kern w:val="0"/>
      <w:szCs w:val="20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5E78B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E78B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A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avigatordetstva61" TargetMode="External"/><Relationship Id="rId5" Type="http://schemas.openxmlformats.org/officeDocument/2006/relationships/hyperlink" Target="https://vk.com/wall-204278763_1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2024-11-25T09:01:00Z</dcterms:created>
  <dcterms:modified xsi:type="dcterms:W3CDTF">2024-11-26T10:48:00Z</dcterms:modified>
</cp:coreProperties>
</file>