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9B1B" w14:textId="77777777" w:rsidR="00E3304C" w:rsidRDefault="00E3304C" w:rsidP="00E3304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МБОУ </w:t>
      </w:r>
      <w:proofErr w:type="spellStart"/>
      <w:r>
        <w:rPr>
          <w:rFonts w:ascii="Times New Roman" w:hAnsi="Times New Roman" w:cs="Times New Roman"/>
          <w:sz w:val="56"/>
          <w:szCs w:val="56"/>
        </w:rPr>
        <w:t>Отрадовской</w:t>
      </w:r>
      <w:proofErr w:type="spellEnd"/>
    </w:p>
    <w:p w14:paraId="17932969" w14:textId="77777777" w:rsidR="00E3304C" w:rsidRDefault="00E3304C" w:rsidP="00E3304C">
      <w:pPr>
        <w:jc w:val="center"/>
        <w:rPr>
          <w:rFonts w:ascii="Times New Roman" w:hAnsi="Times New Roman" w:cs="Times New Roman"/>
          <w:sz w:val="96"/>
          <w:szCs w:val="28"/>
        </w:rPr>
      </w:pPr>
    </w:p>
    <w:p w14:paraId="03A86961" w14:textId="77777777" w:rsidR="00E3304C" w:rsidRDefault="00E3304C" w:rsidP="00E3304C">
      <w:pPr>
        <w:jc w:val="center"/>
        <w:rPr>
          <w:rFonts w:ascii="Times New Roman" w:hAnsi="Times New Roman" w:cs="Times New Roman"/>
          <w:sz w:val="96"/>
          <w:szCs w:val="28"/>
        </w:rPr>
      </w:pPr>
    </w:p>
    <w:p w14:paraId="6EDF659C" w14:textId="77777777" w:rsidR="00E3304C" w:rsidRDefault="00E3304C" w:rsidP="00E3304C">
      <w:pPr>
        <w:jc w:val="center"/>
        <w:rPr>
          <w:rFonts w:ascii="Times New Roman" w:hAnsi="Times New Roman" w:cs="Times New Roman"/>
          <w:sz w:val="96"/>
          <w:szCs w:val="28"/>
        </w:rPr>
      </w:pPr>
      <w:r>
        <w:rPr>
          <w:rFonts w:ascii="Times New Roman" w:hAnsi="Times New Roman" w:cs="Times New Roman"/>
          <w:sz w:val="96"/>
          <w:szCs w:val="28"/>
        </w:rPr>
        <w:t>Протоколы заседаний</w:t>
      </w:r>
    </w:p>
    <w:p w14:paraId="0B49F46E" w14:textId="77777777" w:rsidR="00E3304C" w:rsidRDefault="00E3304C" w:rsidP="00E3304C">
      <w:pPr>
        <w:jc w:val="center"/>
        <w:rPr>
          <w:rFonts w:ascii="Times New Roman" w:hAnsi="Times New Roman" w:cs="Times New Roman"/>
          <w:sz w:val="96"/>
          <w:szCs w:val="28"/>
        </w:rPr>
      </w:pPr>
    </w:p>
    <w:p w14:paraId="2F32E306" w14:textId="77777777" w:rsidR="00E3304C" w:rsidRDefault="00E3304C" w:rsidP="00E3304C">
      <w:pPr>
        <w:jc w:val="center"/>
        <w:rPr>
          <w:rFonts w:ascii="Times New Roman" w:hAnsi="Times New Roman" w:cs="Times New Roman"/>
          <w:sz w:val="96"/>
          <w:szCs w:val="28"/>
        </w:rPr>
      </w:pPr>
    </w:p>
    <w:p w14:paraId="4E3C2676" w14:textId="77777777" w:rsidR="00E3304C" w:rsidRDefault="00E3304C" w:rsidP="00E3304C">
      <w:pPr>
        <w:jc w:val="center"/>
        <w:rPr>
          <w:rFonts w:ascii="Times New Roman" w:hAnsi="Times New Roman" w:cs="Times New Roman"/>
          <w:sz w:val="96"/>
          <w:szCs w:val="28"/>
        </w:rPr>
      </w:pPr>
      <w:r>
        <w:rPr>
          <w:rFonts w:ascii="Times New Roman" w:hAnsi="Times New Roman" w:cs="Times New Roman"/>
          <w:sz w:val="96"/>
          <w:szCs w:val="28"/>
        </w:rPr>
        <w:t>ученического совета</w:t>
      </w:r>
    </w:p>
    <w:p w14:paraId="749C4911" w14:textId="77777777" w:rsidR="00E3304C" w:rsidRDefault="00E3304C" w:rsidP="00E3304C">
      <w:pPr>
        <w:rPr>
          <w:rFonts w:ascii="Times New Roman" w:hAnsi="Times New Roman" w:cs="Times New Roman"/>
          <w:sz w:val="96"/>
          <w:szCs w:val="28"/>
        </w:rPr>
      </w:pPr>
    </w:p>
    <w:p w14:paraId="2AAC06F7" w14:textId="77777777" w:rsidR="00E3304C" w:rsidRDefault="00E3304C" w:rsidP="00E3304C">
      <w:pPr>
        <w:jc w:val="center"/>
        <w:rPr>
          <w:rFonts w:ascii="Times New Roman" w:hAnsi="Times New Roman" w:cs="Times New Roman"/>
          <w:sz w:val="72"/>
          <w:szCs w:val="28"/>
        </w:rPr>
      </w:pPr>
    </w:p>
    <w:p w14:paraId="2493F9E3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5BE6503B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2DA0CE50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0D17959A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5CD2F3CF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23E03540" w14:textId="77777777" w:rsidR="00E3304C" w:rsidRDefault="00E3304C" w:rsidP="00E33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14:paraId="6B67A50D" w14:textId="77777777" w:rsidR="00E3304C" w:rsidRDefault="00E3304C" w:rsidP="00E33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3C489" w14:textId="77777777" w:rsidR="00E3304C" w:rsidRDefault="00E3304C" w:rsidP="00E33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Заседаний Ученического совета</w:t>
      </w:r>
    </w:p>
    <w:p w14:paraId="170762F6" w14:textId="77777777" w:rsidR="00E3304C" w:rsidRDefault="00E3304C" w:rsidP="00E33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C2AC6" w14:textId="77777777" w:rsidR="00E3304C" w:rsidRDefault="00E3304C" w:rsidP="00E33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сентября 2025года</w:t>
      </w:r>
    </w:p>
    <w:p w14:paraId="7DB1A945" w14:textId="77777777" w:rsidR="00E3304C" w:rsidRDefault="00E3304C" w:rsidP="00E33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23B7B6E0" w14:textId="77777777" w:rsidR="00E3304C" w:rsidRDefault="00E3304C" w:rsidP="00E33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F7E20" w14:textId="77777777" w:rsidR="00E3304C" w:rsidRDefault="00E3304C" w:rsidP="00E33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Присутствовали - 9 человек</w:t>
      </w:r>
    </w:p>
    <w:p w14:paraId="53C667CB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7D88AC3C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7F4483A9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 Анализ работы ученического самоуправления за 2023-2024 учебный год.</w:t>
      </w:r>
    </w:p>
    <w:p w14:paraId="027BF2FE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 Перспективы работы на 2024-2025 учебный год.</w:t>
      </w:r>
    </w:p>
    <w:p w14:paraId="6825B2D8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Выборы ученического самоуправления (в Ученический совет школы, в классах).</w:t>
      </w:r>
    </w:p>
    <w:p w14:paraId="094AE7A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14:paraId="19A4F03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СЛУШАЛИ:</w:t>
      </w:r>
    </w:p>
    <w:p w14:paraId="679F666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По первому вопросу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Цымбал.Р.А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., заместителя директора по ВР о значении УС в жизни школы, о задачах совета на новый учебный год.</w:t>
      </w:r>
    </w:p>
    <w:p w14:paraId="692999F9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По второму вопросу выступила заместитель директора по ВР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Цымбал.Р.А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14:paraId="7C04C3A3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DD250C7" w14:textId="77777777" w:rsidR="00E3304C" w:rsidRDefault="00E3304C" w:rsidP="00E3304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ПОСТАНОВИЛИ:</w:t>
      </w:r>
    </w:p>
    <w:p w14:paraId="6871D934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Признать работу УС школы в 2024-2025 учебном году удовлетворительной (единогласно).</w:t>
      </w:r>
    </w:p>
    <w:p w14:paraId="72A683D8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 Провести в классах выборы актива, обсудить кандидатуры в УС школы (срок до 25 сентября).</w:t>
      </w:r>
    </w:p>
    <w:p w14:paraId="791CDB25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3100703" w14:textId="77777777" w:rsidR="00E3304C" w:rsidRDefault="00E3304C" w:rsidP="00E3304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78E9DF92" w14:textId="77777777" w:rsidR="00E3304C" w:rsidRDefault="00E3304C" w:rsidP="00E3304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3F32C9F1" w14:textId="77777777" w:rsidR="00E3304C" w:rsidRDefault="00E3304C" w:rsidP="00E3304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                                </w:t>
      </w:r>
    </w:p>
    <w:p w14:paraId="1A79FD97" w14:textId="77777777" w:rsidR="00E3304C" w:rsidRDefault="00E3304C" w:rsidP="00E330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bookmarkStart w:id="0" w:name="_Hlk95212831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Мелихова Милана </w:t>
      </w:r>
    </w:p>
    <w:p w14:paraId="550257EE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bookmarkEnd w:id="0"/>
    <w:p w14:paraId="55F429A4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 </w:t>
      </w:r>
    </w:p>
    <w:p w14:paraId="12EE4CCD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14:paraId="5B050E3E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14:paraId="6C003C15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14:paraId="600DF07B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14:paraId="11CF8C75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14:paraId="624C1BF3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14:paraId="1CD92301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lastRenderedPageBreak/>
        <w:t>Протокол № 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</w:rPr>
        <w:t>2</w:t>
      </w:r>
    </w:p>
    <w:p w14:paraId="51209C27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заседаний Ученического Совет</w:t>
      </w:r>
    </w:p>
    <w:p w14:paraId="6B13663F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6246762C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от 27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сентября  2025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года                                                                   </w:t>
      </w:r>
    </w:p>
    <w:p w14:paraId="4430566B" w14:textId="77777777" w:rsidR="00E3304C" w:rsidRDefault="00E3304C" w:rsidP="00E330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     Присутствовали – 9 чел.</w:t>
      </w:r>
    </w:p>
    <w:p w14:paraId="0D7017F2" w14:textId="77777777" w:rsidR="00E3304C" w:rsidRDefault="00E3304C" w:rsidP="00E330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</w:t>
      </w:r>
    </w:p>
    <w:p w14:paraId="205366EC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ПОВЕСТКА ДНЯ:</w:t>
      </w:r>
    </w:p>
    <w:p w14:paraId="3AA03491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 Выборы президента УС школы.</w:t>
      </w:r>
    </w:p>
    <w:p w14:paraId="2F0D676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3045CF1D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 Утверждение плана работы на 2024-2025 учебный год.</w:t>
      </w:r>
    </w:p>
    <w:p w14:paraId="01275173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5C6C47F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Утверждение положения об Ученическом Совете школы.</w:t>
      </w:r>
    </w:p>
    <w:p w14:paraId="4110FE55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43F9EC01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 Распределение шефства над классами.</w:t>
      </w:r>
    </w:p>
    <w:p w14:paraId="65DFB62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525B1309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5. Подготовка к празднику Дню учителя.</w:t>
      </w:r>
    </w:p>
    <w:p w14:paraId="0AF63490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224B283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6. Проведение дня самоуправления.</w:t>
      </w:r>
    </w:p>
    <w:p w14:paraId="3851BC43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32B035BA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СЛУШАЛИ:</w:t>
      </w:r>
    </w:p>
    <w:p w14:paraId="2D09DCD0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По первому вопросу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Цымбал.Р.А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.., заместителя директора о роли президента УС.</w:t>
      </w:r>
    </w:p>
    <w:p w14:paraId="6E68F2E6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По второму вопросу и третьему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вопросу  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Цымбал.Р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, которая вынесла на обсуждение план УС на учебный год, Положение об УС школы.</w:t>
      </w:r>
    </w:p>
    <w:p w14:paraId="4B3B4B81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Пономаренко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  предложила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внести в план часы по учебе совета.</w:t>
      </w:r>
    </w:p>
    <w:p w14:paraId="3CCC67B5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По четвертому вопросу прошло обсуждение проведение Дня Самоуправления в школе.</w:t>
      </w:r>
    </w:p>
    <w:p w14:paraId="08B36E6A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По пятому вопросу выступила ученица 8 класса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Ельникова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Ю., которая предложила провести – День учителя 4 сентября и поздравить учителей ветеранов на дому.</w:t>
      </w:r>
    </w:p>
    <w:p w14:paraId="669F7BF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F62EFE6" w14:textId="77777777" w:rsidR="00E3304C" w:rsidRDefault="00E3304C" w:rsidP="00E3304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ПОСТАНОВИЛИ:</w:t>
      </w:r>
    </w:p>
    <w:p w14:paraId="6199FD21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 Избрать председателем УС школы Хорунжего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Владимира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ученика 10 класса, заместителем Мелихову Милану, ученицу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  класса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6B90CC21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 Утвердить руководителей отделов совета.</w:t>
      </w:r>
    </w:p>
    <w:p w14:paraId="2CF3F278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 Утвердить план работы УС на 2025-2026 учебный год (единогласно).</w:t>
      </w:r>
    </w:p>
    <w:p w14:paraId="25A9AF66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 Утвердить Положение об УС школы (единогласно).</w:t>
      </w:r>
    </w:p>
    <w:p w14:paraId="79BAB2AB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 Утвердить план проведения Дня учителя.</w:t>
      </w:r>
    </w:p>
    <w:p w14:paraId="0A65496E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6. Принять активное участие в проведении Дня Самоуправления в школе (в помощь администрации).</w:t>
      </w:r>
    </w:p>
    <w:p w14:paraId="6ABEA573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</w:p>
    <w:p w14:paraId="2EDE183A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Секретарь: </w:t>
      </w:r>
    </w:p>
    <w:p w14:paraId="19542EAE" w14:textId="77777777" w:rsidR="00E3304C" w:rsidRDefault="00E3304C" w:rsidP="00E3304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Мелихова Милана</w:t>
      </w:r>
    </w:p>
    <w:p w14:paraId="4D8F993C" w14:textId="77777777" w:rsidR="00E3304C" w:rsidRDefault="00E3304C" w:rsidP="00E3304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           </w:t>
      </w:r>
    </w:p>
    <w:p w14:paraId="18F66C57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Протокол № 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</w:rPr>
        <w:t>3</w:t>
      </w:r>
    </w:p>
    <w:p w14:paraId="40A6FB67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6107884A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заседаний Ученического Совета</w:t>
      </w:r>
    </w:p>
    <w:p w14:paraId="790471F8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3A95374C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от 12 октября 2024 года                                                            </w:t>
      </w:r>
    </w:p>
    <w:p w14:paraId="0977305C" w14:textId="77777777" w:rsidR="00E3304C" w:rsidRDefault="00E3304C" w:rsidP="00E330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                    Присутствовали – 8 чел.</w:t>
      </w:r>
    </w:p>
    <w:p w14:paraId="3C86F36B" w14:textId="77777777" w:rsidR="00E3304C" w:rsidRDefault="00E3304C" w:rsidP="00E330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</w:t>
      </w:r>
    </w:p>
    <w:p w14:paraId="203519FA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ПОВЕСТКА ДНЯ:</w:t>
      </w:r>
    </w:p>
    <w:p w14:paraId="303257F3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</w:t>
      </w:r>
      <w:r>
        <w:rPr>
          <w:rFonts w:ascii="Times New Roman" w:hAnsi="Times New Roman" w:cs="Times New Roman"/>
          <w:sz w:val="28"/>
          <w:szCs w:val="28"/>
        </w:rPr>
        <w:t>.  Работа отделов УС, обязанности.</w:t>
      </w:r>
    </w:p>
    <w:p w14:paraId="1664CDBC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Подведение итогов выборов в ученических активах классов.</w:t>
      </w:r>
    </w:p>
    <w:p w14:paraId="34357193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Рекомендации по проведению школьных мероприятий, участие в районных акциях, конкурсах.</w:t>
      </w:r>
    </w:p>
    <w:p w14:paraId="0152EACC" w14:textId="77777777" w:rsidR="00E3304C" w:rsidRDefault="00E3304C" w:rsidP="00E3304C">
      <w:r>
        <w:t> </w:t>
      </w:r>
    </w:p>
    <w:p w14:paraId="65065824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СЛУШАЛИ:</w:t>
      </w:r>
    </w:p>
    <w:p w14:paraId="3F705A96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По первому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вопросу  Воропаеву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Яну  о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работе отделов в новом учебном году.</w:t>
      </w:r>
    </w:p>
    <w:p w14:paraId="544FF4F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Цымбал.Р.А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.., заместитель директора по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ВР  напомнила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об ответственности членов УС.</w:t>
      </w:r>
    </w:p>
    <w:p w14:paraId="1A74DA8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По второму вопросу представители ученических активов отчитались о выборах классных активов, представили списки.</w:t>
      </w:r>
    </w:p>
    <w:p w14:paraId="0FF14FFB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По третьему вопросу Смолянскую И.В.. представила для обсуждения положения о районных конкурсах.</w:t>
      </w:r>
    </w:p>
    <w:p w14:paraId="37961438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14:paraId="13927F7D" w14:textId="77777777" w:rsidR="00E3304C" w:rsidRDefault="00E3304C" w:rsidP="00E3304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ПОСТАНОВИЛИ:</w:t>
      </w:r>
    </w:p>
    <w:p w14:paraId="76319B66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Начать работу в отделах УС, ответственно выполнять свои обязанности.</w:t>
      </w:r>
    </w:p>
    <w:p w14:paraId="682392B6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 следующему заседанию представить планы работы отделов.</w:t>
      </w:r>
    </w:p>
    <w:p w14:paraId="37C0374B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41616A7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 Утвердить школьные активы классов, по итогам триместра разрешается проводить перевыборы некоторых членов активов по классам.</w:t>
      </w:r>
    </w:p>
    <w:p w14:paraId="3E6FFFC7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9B4397A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 Командирам классов довести до сведения классов рекомендации о проведении районных акциях, конкурсах.</w:t>
      </w:r>
    </w:p>
    <w:p w14:paraId="420DE266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9B33E2B" w14:textId="77777777" w:rsidR="00E3304C" w:rsidRDefault="00E3304C" w:rsidP="00E3304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                                 </w:t>
      </w:r>
    </w:p>
    <w:p w14:paraId="5C64CCAA" w14:textId="77777777" w:rsidR="00E3304C" w:rsidRDefault="00E3304C" w:rsidP="00E330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bookmarkStart w:id="1" w:name="_Hlk95212864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Мелихова Милана.</w:t>
      </w:r>
    </w:p>
    <w:bookmarkEnd w:id="1"/>
    <w:p w14:paraId="220C75D1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14:paraId="5310A785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F775EE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73F26A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27CD3C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95309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Протокол № 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</w:rPr>
        <w:t>4</w:t>
      </w:r>
    </w:p>
    <w:p w14:paraId="67F34ABF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7B87705A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заседаний Ученического Совета</w:t>
      </w:r>
    </w:p>
    <w:p w14:paraId="15EE2D46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6D4BA494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от 12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ноября  2025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года                                                            </w:t>
      </w:r>
    </w:p>
    <w:p w14:paraId="09F5ACEB" w14:textId="77777777" w:rsidR="00E3304C" w:rsidRDefault="00E3304C" w:rsidP="00E330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     Присутствовали – 3 чел.</w:t>
      </w:r>
    </w:p>
    <w:p w14:paraId="30F75D42" w14:textId="77777777" w:rsidR="00E3304C" w:rsidRDefault="00E3304C" w:rsidP="00E330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</w:t>
      </w:r>
    </w:p>
    <w:p w14:paraId="1CC1750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ПОВЕСТКА ДНЯ:</w:t>
      </w:r>
    </w:p>
    <w:p w14:paraId="44B4903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 Подготовка и проведение акции «Мы за ЗОЖ».</w:t>
      </w:r>
    </w:p>
    <w:p w14:paraId="5E0EABE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73E4E5A0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 Состояние классных кабинетов, внешний вид обучающихся.</w:t>
      </w:r>
    </w:p>
    <w:p w14:paraId="2F4A13E0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47E94FD1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Разное.</w:t>
      </w:r>
    </w:p>
    <w:p w14:paraId="5CA7DDCA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14:paraId="2EF4788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СЛУШАЛИ:</w:t>
      </w:r>
    </w:p>
    <w:p w14:paraId="73C1C82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По первому вопросу организатора школы Чернобай. И.А.., о проведении мероприятий, посвященных ЗОЖ.</w:t>
      </w:r>
    </w:p>
    <w:p w14:paraId="6C29A2CA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Члены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УС ,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предложили каждому классу нарисовать плакат, подготовить выступление агитбригады.</w:t>
      </w:r>
    </w:p>
    <w:p w14:paraId="145718F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Председатель УС Мелихову Милана   предложила проводить динамические переменки для учащихся.</w:t>
      </w:r>
    </w:p>
    <w:p w14:paraId="6C669A9E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По второму вопросу Денисюк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 внесла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предложение создать группу по проверке внешнего вида учащихся, санитарного состояния кабинетов.</w:t>
      </w:r>
    </w:p>
    <w:p w14:paraId="37469124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По третьему вопросу обсуждалась помощь УС в проведении Дня Здоровья.</w:t>
      </w:r>
    </w:p>
    <w:p w14:paraId="293AE1BB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14:paraId="52F279A1" w14:textId="77777777" w:rsidR="00E3304C" w:rsidRDefault="00E3304C" w:rsidP="00E3304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ПОСТАНОВИЛИ:</w:t>
      </w:r>
    </w:p>
    <w:p w14:paraId="3B31064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Классам принять активное участие в школьной акции «Мы за ЗОЖ» (подготовить творческое выступление, нарисовать плакат).</w:t>
      </w:r>
    </w:p>
    <w:p w14:paraId="62C9D39D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 Создать группу по проверке внешнего вида учащихся</w:t>
      </w:r>
    </w:p>
    <w:p w14:paraId="73C80C5E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3. Создать группу по проверке санитарного состояния кабинетов </w:t>
      </w:r>
    </w:p>
    <w:p w14:paraId="5C8F6649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 Рейды проводить 1 раз в месяц.</w:t>
      </w:r>
    </w:p>
    <w:p w14:paraId="0453ED58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 Принять активное участие в подготовке и проведении Дня Здоровья (26 октября 2024 года).</w:t>
      </w:r>
    </w:p>
    <w:p w14:paraId="22C4EEE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80D2A7E" w14:textId="77777777" w:rsidR="00E3304C" w:rsidRDefault="00E3304C" w:rsidP="00E3304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                                </w:t>
      </w:r>
    </w:p>
    <w:p w14:paraId="2C240E2C" w14:textId="77777777" w:rsidR="00E3304C" w:rsidRDefault="00E3304C" w:rsidP="00E330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Мелихова Милана.</w:t>
      </w:r>
    </w:p>
    <w:p w14:paraId="7E40851F" w14:textId="77777777" w:rsidR="00E3304C" w:rsidRDefault="00E3304C" w:rsidP="00E3304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</w:p>
    <w:p w14:paraId="0C3FFFFC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0E4C14A2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17C0332A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4377A175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Протокол № 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</w:rPr>
        <w:t>5</w:t>
      </w:r>
    </w:p>
    <w:p w14:paraId="5F79DF1E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61716507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заседаний Ученического Совета</w:t>
      </w:r>
    </w:p>
    <w:p w14:paraId="563DA34B" w14:textId="77777777" w:rsidR="00E3304C" w:rsidRDefault="00E3304C" w:rsidP="00E33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15AE67B7" w14:textId="77777777" w:rsidR="00E3304C" w:rsidRDefault="00E3304C" w:rsidP="00E33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от 26 ноября 2025 года                                                            </w:t>
      </w:r>
    </w:p>
    <w:p w14:paraId="5ECD876F" w14:textId="77777777" w:rsidR="00E3304C" w:rsidRDefault="00E3304C" w:rsidP="00E330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     Присутствовали – 5 чел.</w:t>
      </w:r>
    </w:p>
    <w:p w14:paraId="0DD190C2" w14:textId="77777777" w:rsidR="00E3304C" w:rsidRDefault="00E3304C" w:rsidP="00E330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                     </w:t>
      </w:r>
    </w:p>
    <w:p w14:paraId="3BAB1760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ПОВЕСТКА ДНЯ:</w:t>
      </w:r>
    </w:p>
    <w:p w14:paraId="2DACA0DB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52A3C960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 Роль УС в решении вопросов школьной жизни (учеба актива)</w:t>
      </w:r>
    </w:p>
    <w:p w14:paraId="70713D37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434662E9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 О проведении презентации классов «МЫ».</w:t>
      </w:r>
    </w:p>
    <w:p w14:paraId="7E4D6F44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7BB26FB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Проведение социального опроса «Наши отношения в классе.</w:t>
      </w:r>
    </w:p>
    <w:p w14:paraId="0775EFE5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14:paraId="5280E14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СЛУШАЛИ:</w:t>
      </w:r>
    </w:p>
    <w:p w14:paraId="354E7C3D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По первому вопросу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Цымбал.Р.А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о роли УС в жизни учащихся, принципах построения и развития самоуправления.</w:t>
      </w:r>
    </w:p>
    <w:p w14:paraId="1F011325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</w:t>
      </w:r>
    </w:p>
    <w:p w14:paraId="074823E6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По второму вопросу Пономаренко А и Денисюк Валерий. предложили разбить классы на два потока при проведении презентации «МЫ».</w:t>
      </w:r>
    </w:p>
    <w:p w14:paraId="7595DD88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</w:t>
      </w:r>
    </w:p>
    <w:p w14:paraId="1160A657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По третьему вопросу Воропаева Я. рассказала, как будет проходить социологический опрос в классах.</w:t>
      </w:r>
    </w:p>
    <w:p w14:paraId="43DA1BDE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14:paraId="216BD955" w14:textId="77777777" w:rsidR="00E3304C" w:rsidRDefault="00E3304C" w:rsidP="00E3304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ПОСТАНОВИЛИ:</w:t>
      </w:r>
    </w:p>
    <w:p w14:paraId="417D68D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6 декабря провести презентацию «МЫ» для учащихся 5, 6, 7 классов, 10 ноября для 8, 9, 10, классов.</w:t>
      </w:r>
    </w:p>
    <w:p w14:paraId="032D086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71A9407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 Провести в классах социологический опрос «Наши отношения в классе» (ответственный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Мулявка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С).</w:t>
      </w:r>
    </w:p>
    <w:p w14:paraId="051C2E7F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53066F9" w14:textId="77777777" w:rsidR="00E3304C" w:rsidRDefault="00E3304C" w:rsidP="00E3304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Секретарь:                                 </w:t>
      </w:r>
    </w:p>
    <w:p w14:paraId="4CEB3812" w14:textId="77777777" w:rsidR="00E3304C" w:rsidRDefault="00E3304C" w:rsidP="00E330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Мелихова Милана.</w:t>
      </w:r>
    </w:p>
    <w:p w14:paraId="76D2EDAB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14F49EE0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077FC4A1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4BA71261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6378EE6D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315FA79C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Протокол № 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</w:rPr>
        <w:t>6</w:t>
      </w:r>
    </w:p>
    <w:p w14:paraId="3DADE79C" w14:textId="77777777" w:rsidR="00E3304C" w:rsidRDefault="00E3304C" w:rsidP="00E3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bookmarkStart w:id="2" w:name="_Hlk95212944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заседаний Ученического Совета</w:t>
      </w:r>
    </w:p>
    <w:p w14:paraId="539B20A4" w14:textId="77777777" w:rsidR="00E3304C" w:rsidRDefault="00E3304C" w:rsidP="00E33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01400CAC" w14:textId="77777777" w:rsidR="00E3304C" w:rsidRDefault="00E3304C" w:rsidP="00E33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от 17 декабря 2025 года                                                             </w:t>
      </w:r>
    </w:p>
    <w:p w14:paraId="1132D4D7" w14:textId="77777777" w:rsidR="00E3304C" w:rsidRDefault="00E3304C" w:rsidP="00E330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     Присутствовали – 7 чел.</w:t>
      </w:r>
    </w:p>
    <w:bookmarkEnd w:id="2"/>
    <w:p w14:paraId="661BF1FA" w14:textId="77777777" w:rsidR="00E3304C" w:rsidRDefault="00E3304C" w:rsidP="00E330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</w:t>
      </w:r>
    </w:p>
    <w:p w14:paraId="591F002A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ПОВЕСТКА ДНЯ:</w:t>
      </w:r>
    </w:p>
    <w:p w14:paraId="1556227A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 Лидер. Самовыражение лидера (учеба актива)</w:t>
      </w:r>
    </w:p>
    <w:p w14:paraId="24756648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2. Анализ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социологического опроса «Наши отношения в классе» </w:t>
      </w:r>
    </w:p>
    <w:p w14:paraId="46E1A854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О подготовке к Новому году.</w:t>
      </w:r>
    </w:p>
    <w:p w14:paraId="5A0385FE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 Об организации работы по ремонту наглядных пособий и книг в школьной библиотеке.</w:t>
      </w:r>
    </w:p>
    <w:p w14:paraId="54383531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14:paraId="0B5D836D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СЛУШАЛИ:</w:t>
      </w:r>
    </w:p>
    <w:p w14:paraId="1D87B249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По первому вопросу Цымбал. Р.А.., заместителя директора по ВР о формировании и развитии лидерских и конкурентоспособных качеств личности, об условиях необходимых для развития лидерского потенциала.</w:t>
      </w:r>
    </w:p>
    <w:p w14:paraId="79CF4B25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   По второму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вопросу  Воропаева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Яна предоставила отчёт по социологическому опросу.</w:t>
      </w:r>
    </w:p>
    <w:p w14:paraId="2082C63A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По третьему вопросу Хорунжий Владимир, выступил с предложениями о проведении новогодних мероприятий.</w:t>
      </w:r>
    </w:p>
    <w:p w14:paraId="53FB553E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По четвертому вопросу отдел «Забота» рассказал о планируемых мероприятиях, посвященных 27 января «День Блокады Ленинграда»</w:t>
      </w:r>
    </w:p>
    <w:p w14:paraId="6C0211E0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14:paraId="26749CDD" w14:textId="77777777" w:rsidR="00E3304C" w:rsidRDefault="00E3304C" w:rsidP="00E3304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ПОСТАНОВИЛИ:</w:t>
      </w:r>
    </w:p>
    <w:p w14:paraId="62B27FB5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Оценить работу отдела УС удовлетворительно (единогласно), активно продолжить работу в следующем триместре.</w:t>
      </w:r>
    </w:p>
    <w:p w14:paraId="74DA3025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 Открыть Мастерскую Деда Мороза, отделу «Досуг» принять участие в планировании новогодних мероприятий.</w:t>
      </w:r>
    </w:p>
    <w:p w14:paraId="71760322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 Отделу «Забота» подготовить списки для сбора информации к выступлению в школьной библиотеке к 27 января.</w:t>
      </w:r>
    </w:p>
    <w:p w14:paraId="57632DC1" w14:textId="77777777" w:rsidR="00E3304C" w:rsidRDefault="00E3304C" w:rsidP="00E33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2DF2F71" w14:textId="77777777" w:rsidR="00E3304C" w:rsidRDefault="00E3304C" w:rsidP="00E3304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bookmarkStart w:id="3" w:name="_Hlk95215513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Секретарь:                                </w:t>
      </w:r>
    </w:p>
    <w:p w14:paraId="172BABDD" w14:textId="77777777" w:rsidR="00E3304C" w:rsidRDefault="00E3304C" w:rsidP="00E330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Мелихова Милана.</w:t>
      </w:r>
    </w:p>
    <w:bookmarkEnd w:id="3"/>
    <w:p w14:paraId="016CFE67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4D6862F9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38A9D515" w14:textId="77777777" w:rsidR="00E3304C" w:rsidRDefault="00E3304C" w:rsidP="00E3304C">
      <w:pPr>
        <w:rPr>
          <w:rFonts w:ascii="Times New Roman" w:hAnsi="Times New Roman" w:cs="Times New Roman"/>
          <w:sz w:val="28"/>
          <w:szCs w:val="28"/>
        </w:rPr>
      </w:pPr>
    </w:p>
    <w:p w14:paraId="0DB85A58" w14:textId="3D8C4E84" w:rsidR="00AF683C" w:rsidRPr="00E64312" w:rsidRDefault="00AF683C">
      <w:pPr>
        <w:rPr>
          <w:rFonts w:ascii="Times New Roman" w:hAnsi="Times New Roman" w:cs="Times New Roman"/>
          <w:sz w:val="28"/>
          <w:szCs w:val="28"/>
        </w:rPr>
      </w:pPr>
    </w:p>
    <w:sectPr w:rsidR="00AF683C" w:rsidRPr="00E6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37C"/>
    <w:multiLevelType w:val="hybridMultilevel"/>
    <w:tmpl w:val="4308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361A"/>
    <w:multiLevelType w:val="hybridMultilevel"/>
    <w:tmpl w:val="C1C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16A15"/>
    <w:multiLevelType w:val="hybridMultilevel"/>
    <w:tmpl w:val="AEBC1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70909"/>
    <w:multiLevelType w:val="hybridMultilevel"/>
    <w:tmpl w:val="2E44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66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8655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4033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853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1C"/>
    <w:rsid w:val="00456765"/>
    <w:rsid w:val="00462F2A"/>
    <w:rsid w:val="005D037F"/>
    <w:rsid w:val="006D511C"/>
    <w:rsid w:val="007A43AD"/>
    <w:rsid w:val="0096785A"/>
    <w:rsid w:val="00AF683C"/>
    <w:rsid w:val="00E3304C"/>
    <w:rsid w:val="00E6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7951"/>
  <w15:chartTrackingRefBased/>
  <w15:docId w15:val="{858C02AC-E3B8-49A4-8299-953F699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4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5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5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5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51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51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51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51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51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51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5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5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5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5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51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51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51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5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51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5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2026-02-13T12:46:00Z</dcterms:created>
  <dcterms:modified xsi:type="dcterms:W3CDTF">2026-02-13T12:47:00Z</dcterms:modified>
</cp:coreProperties>
</file>