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774BC" w14:textId="77777777" w:rsidR="00104026" w:rsidRDefault="00104026" w:rsidP="00104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Профориентационная встреча</w:t>
      </w:r>
    </w:p>
    <w:p w14:paraId="1C463574" w14:textId="355D8FC0" w:rsidR="00104026" w:rsidRDefault="00104026" w:rsidP="00104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FA55408" wp14:editId="02BD5B20">
            <wp:simplePos x="0" y="0"/>
            <wp:positionH relativeFrom="column">
              <wp:posOffset>501015</wp:posOffset>
            </wp:positionH>
            <wp:positionV relativeFrom="paragraph">
              <wp:posOffset>2809875</wp:posOffset>
            </wp:positionV>
            <wp:extent cx="5248275" cy="2152650"/>
            <wp:effectExtent l="0" t="0" r="9525" b="0"/>
            <wp:wrapTight wrapText="bothSides">
              <wp:wrapPolygon edited="0">
                <wp:start x="0" y="0"/>
                <wp:lineTo x="0" y="21409"/>
                <wp:lineTo x="21561" y="21409"/>
                <wp:lineTo x="21561" y="0"/>
                <wp:lineTo x="0" y="0"/>
              </wp:wrapPolygon>
            </wp:wrapTight>
            <wp:docPr id="41459646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15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4957E50" wp14:editId="452965E2">
            <wp:simplePos x="0" y="0"/>
            <wp:positionH relativeFrom="column">
              <wp:posOffset>3072765</wp:posOffset>
            </wp:positionH>
            <wp:positionV relativeFrom="paragraph">
              <wp:posOffset>391160</wp:posOffset>
            </wp:positionV>
            <wp:extent cx="2832100" cy="2527300"/>
            <wp:effectExtent l="0" t="0" r="6350" b="6350"/>
            <wp:wrapTight wrapText="bothSides">
              <wp:wrapPolygon edited="0">
                <wp:start x="0" y="0"/>
                <wp:lineTo x="0" y="21491"/>
                <wp:lineTo x="21503" y="21491"/>
                <wp:lineTo x="21503" y="0"/>
                <wp:lineTo x="0" y="0"/>
              </wp:wrapPolygon>
            </wp:wrapTight>
            <wp:docPr id="21335345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252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61BA0E0" wp14:editId="132068FE">
            <wp:simplePos x="0" y="0"/>
            <wp:positionH relativeFrom="column">
              <wp:posOffset>-305435</wp:posOffset>
            </wp:positionH>
            <wp:positionV relativeFrom="paragraph">
              <wp:posOffset>391160</wp:posOffset>
            </wp:positionV>
            <wp:extent cx="2952750" cy="2527300"/>
            <wp:effectExtent l="0" t="0" r="0" b="6350"/>
            <wp:wrapTight wrapText="bothSides">
              <wp:wrapPolygon edited="0">
                <wp:start x="0" y="0"/>
                <wp:lineTo x="0" y="21491"/>
                <wp:lineTo x="21461" y="21491"/>
                <wp:lineTo x="21461" y="0"/>
                <wp:lineTo x="0" y="0"/>
              </wp:wrapPolygon>
            </wp:wrapTight>
            <wp:docPr id="8343620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52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 рамках проекта «Билет в будущее».</w:t>
      </w:r>
    </w:p>
    <w:p w14:paraId="4C7D5EDC" w14:textId="77777777" w:rsidR="00104026" w:rsidRDefault="00104026" w:rsidP="00104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00ACEED9" w14:textId="77777777" w:rsidR="00104026" w:rsidRDefault="00104026" w:rsidP="001040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0553B4E8" w14:textId="77777777" w:rsidR="00104026" w:rsidRDefault="00104026" w:rsidP="0010402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2CAF41D3" w14:textId="77777777" w:rsidR="00104026" w:rsidRDefault="00104026" w:rsidP="0010402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076CE577" w14:textId="77777777" w:rsidR="00104026" w:rsidRDefault="00104026" w:rsidP="0010402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10485A37" w14:textId="77777777" w:rsidR="00104026" w:rsidRDefault="00104026" w:rsidP="0010402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693334FB" w14:textId="77777777" w:rsidR="00104026" w:rsidRDefault="00104026" w:rsidP="0010402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2FEC2117" w14:textId="77777777" w:rsidR="00104026" w:rsidRDefault="00104026" w:rsidP="0010402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6CE2EDAA" w14:textId="77777777" w:rsidR="00104026" w:rsidRDefault="00104026" w:rsidP="0010402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060D92B9" w14:textId="77777777" w:rsidR="00104026" w:rsidRDefault="00104026" w:rsidP="0010402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2ED6AC26" w14:textId="77777777" w:rsidR="00104026" w:rsidRDefault="00104026" w:rsidP="0010402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4801C2A4" w14:textId="77777777" w:rsidR="00104026" w:rsidRDefault="00104026" w:rsidP="0010402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196206D7" w14:textId="77777777" w:rsidR="00104026" w:rsidRDefault="00104026" w:rsidP="0010402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6C1736A9" w14:textId="77777777" w:rsidR="00104026" w:rsidRDefault="00104026" w:rsidP="0010402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70E42A12" w14:textId="77777777" w:rsidR="00104026" w:rsidRDefault="00104026" w:rsidP="0010402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2FBAD6D8" w14:textId="77777777" w:rsidR="00104026" w:rsidRDefault="00104026" w:rsidP="0010402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43219668" w14:textId="77777777" w:rsidR="00104026" w:rsidRDefault="00104026" w:rsidP="0010402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19D5EA01" w14:textId="77777777" w:rsidR="00104026" w:rsidRDefault="00104026" w:rsidP="0010402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23DB97BF" w14:textId="77777777" w:rsidR="00104026" w:rsidRDefault="00104026" w:rsidP="0010402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0AFF006D" w14:textId="77777777" w:rsidR="00104026" w:rsidRDefault="00104026" w:rsidP="0010402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2893764D" w14:textId="77777777" w:rsidR="00104026" w:rsidRDefault="00104026" w:rsidP="0010402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5332B62B" w14:textId="77777777" w:rsidR="00104026" w:rsidRDefault="00104026" w:rsidP="0010402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5C8B58DD" w14:textId="77777777" w:rsidR="00104026" w:rsidRDefault="00104026" w:rsidP="0010402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019B2EC8" w14:textId="77777777" w:rsidR="00104026" w:rsidRDefault="00104026" w:rsidP="0010402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774FD2FD" w14:textId="68DD01CE" w:rsidR="00104026" w:rsidRDefault="00104026" w:rsidP="0010402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07.11.2025 г в МБОУ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Отрадовской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СОШ прошла </w:t>
      </w:r>
    </w:p>
    <w:p w14:paraId="4C5E2DC7" w14:textId="77777777" w:rsidR="00104026" w:rsidRDefault="00104026" w:rsidP="0010402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захватывающая встреча. В гостях у нас была выпускница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Отрадовской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школы, а ныне студентка Ростовского института (филиала) ВГУЮ (РПА Минюста России) – Соколова Людмила.</w:t>
      </w:r>
    </w:p>
    <w:p w14:paraId="540EFB3E" w14:textId="77777777" w:rsidR="00104026" w:rsidRDefault="00104026" w:rsidP="00104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DC94C18" w14:textId="77777777" w:rsidR="00104026" w:rsidRDefault="00104026" w:rsidP="0010402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Людмила поделилась своим опытом обучения и рассказала о специальности "Правоохранительная деятельность". Она подробно описала, какие перспективы открываются перед выпускниками, какие навыки и знания необходимы для успешной карьеры в этой области.</w:t>
      </w:r>
    </w:p>
    <w:p w14:paraId="0E791501" w14:textId="77777777" w:rsidR="00104026" w:rsidRDefault="00104026" w:rsidP="00104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6278A7F" w14:textId="77777777" w:rsidR="00104026" w:rsidRDefault="00104026" w:rsidP="0010402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Ребята узнали много нового о специфике работы в правоохранительных органах, о важности соблюдения законности и о той ответственности, которая лежит на плечах тех, кто стоит на страже порядка.</w:t>
      </w:r>
    </w:p>
    <w:p w14:paraId="45F920C0" w14:textId="77777777" w:rsidR="00104026" w:rsidRDefault="00104026" w:rsidP="0010402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016A2DD6" w14:textId="77777777" w:rsidR="00104026" w:rsidRDefault="00104026" w:rsidP="0010402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616D142D" w14:textId="77777777" w:rsidR="00104026" w:rsidRDefault="00104026" w:rsidP="0010402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30ABED59" w14:textId="77777777" w:rsidR="00104026" w:rsidRDefault="00104026" w:rsidP="0010402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EBD3CF5" w14:textId="77777777" w:rsidR="00104026" w:rsidRDefault="00104026" w:rsidP="00104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CD863BC" w14:textId="77777777" w:rsidR="00104026" w:rsidRDefault="00104026" w:rsidP="00104026">
      <w:pPr>
        <w:rPr>
          <w:rFonts w:ascii="Times New Roman" w:hAnsi="Times New Roman" w:cs="Times New Roman"/>
          <w:sz w:val="28"/>
          <w:szCs w:val="28"/>
        </w:rPr>
      </w:pPr>
    </w:p>
    <w:p w14:paraId="50A700B0" w14:textId="77777777" w:rsidR="00B02FCC" w:rsidRDefault="00B02FCC"/>
    <w:sectPr w:rsidR="00B02FCC" w:rsidSect="001D5634">
      <w:pgSz w:w="11906" w:h="16838" w:orient="landscape"/>
      <w:pgMar w:top="709" w:right="567" w:bottom="993" w:left="56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857"/>
    <w:rsid w:val="000E60B9"/>
    <w:rsid w:val="00104026"/>
    <w:rsid w:val="001D5634"/>
    <w:rsid w:val="00667B5B"/>
    <w:rsid w:val="00802343"/>
    <w:rsid w:val="00895EB7"/>
    <w:rsid w:val="00B02FCC"/>
    <w:rsid w:val="00D1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7D276"/>
  <w15:chartTrackingRefBased/>
  <w15:docId w15:val="{AC5259F6-27C2-4822-A152-94399345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026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D168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8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85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85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85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85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85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85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85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8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6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68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68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68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68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68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68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68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6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6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85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6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6857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68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6857"/>
    <w:pPr>
      <w:spacing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D168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68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68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68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2026-05-20T17:35:00Z</dcterms:created>
  <dcterms:modified xsi:type="dcterms:W3CDTF">2026-05-20T17:35:00Z</dcterms:modified>
</cp:coreProperties>
</file>