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6C" w:rsidRDefault="00D04DBA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Приложение №6</w:t>
      </w:r>
    </w:p>
    <w:p w:rsidR="00CC3B6C" w:rsidRDefault="00CC3B6C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к приказу МБОУ </w:t>
      </w:r>
      <w:proofErr w:type="spellStart"/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Пешковская</w:t>
      </w:r>
      <w:proofErr w:type="spellEnd"/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 СОШ </w:t>
      </w:r>
    </w:p>
    <w:p w:rsidR="00CC3B6C" w:rsidRDefault="00CC3B6C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Азовского района</w:t>
      </w:r>
    </w:p>
    <w:p w:rsidR="00CC3B6C" w:rsidRPr="004754F7" w:rsidRDefault="00BD54DE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right"/>
        <w:outlineLvl w:val="0"/>
        <w:rPr>
          <w:rFonts w:ascii="Times New Roman" w:eastAsia="Arial Unicode MS" w:hAnsi="Times New Roman" w:cs="Times New Roman"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>от 04.09.2025</w:t>
      </w:r>
      <w:proofErr w:type="gramStart"/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 № Д</w:t>
      </w:r>
      <w:proofErr w:type="gramEnd"/>
      <w:r>
        <w:rPr>
          <w:rFonts w:ascii="Times New Roman" w:eastAsia="Arial Unicode MS" w:hAnsi="Times New Roman" w:cs="Times New Roman"/>
          <w:sz w:val="28"/>
          <w:szCs w:val="24"/>
          <w:lang w:eastAsia="ar-SA"/>
        </w:rPr>
        <w:t xml:space="preserve"> 232</w:t>
      </w:r>
    </w:p>
    <w:p w:rsidR="00CC3B6C" w:rsidRDefault="00CC3B6C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Состав 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апелляционной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 комиссий </w:t>
      </w:r>
    </w:p>
    <w:p w:rsidR="00CC3B6C" w:rsidRPr="0094643A" w:rsidRDefault="00CC3B6C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 w:rsidRPr="0094643A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 школьного этапа всероссийской олимпиады школьников</w:t>
      </w:r>
    </w:p>
    <w:p w:rsidR="00CC3B6C" w:rsidRPr="0094643A" w:rsidRDefault="00BD54DE" w:rsidP="00CC3B6C">
      <w:pPr>
        <w:keepNext/>
        <w:tabs>
          <w:tab w:val="num" w:pos="-360"/>
        </w:tabs>
        <w:suppressAutoHyphens/>
        <w:spacing w:after="0" w:line="240" w:lineRule="auto"/>
        <w:ind w:left="72" w:hanging="432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>в 2025-2026</w:t>
      </w:r>
      <w:r w:rsidR="00CC3B6C" w:rsidRPr="0094643A">
        <w:rPr>
          <w:rFonts w:ascii="Times New Roman" w:eastAsia="Arial Unicode MS" w:hAnsi="Times New Roman" w:cs="Times New Roman"/>
          <w:b/>
          <w:sz w:val="28"/>
          <w:szCs w:val="24"/>
          <w:lang w:eastAsia="ar-SA"/>
        </w:rPr>
        <w:t xml:space="preserve"> учебном году</w:t>
      </w:r>
    </w:p>
    <w:p w:rsidR="00CC3B6C" w:rsidRPr="0094643A" w:rsidRDefault="00CC3B6C" w:rsidP="00CC3B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1"/>
        <w:gridCol w:w="2303"/>
        <w:gridCol w:w="4536"/>
      </w:tblGrid>
      <w:tr w:rsidR="00CC3B6C" w:rsidRPr="0094643A" w:rsidTr="001A72F5">
        <w:tc>
          <w:tcPr>
            <w:tcW w:w="675" w:type="dxa"/>
            <w:shd w:val="clear" w:color="auto" w:fill="auto"/>
          </w:tcPr>
          <w:p w:rsidR="00CC3B6C" w:rsidRPr="0094643A" w:rsidRDefault="00CC3B6C" w:rsidP="001A72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94643A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lang w:eastAsia="ar-SA"/>
              </w:rPr>
              <w:t xml:space="preserve">Состав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94643A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94643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lang w:eastAsia="ar-SA"/>
              </w:rPr>
              <w:t xml:space="preserve">Дата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B6C" w:rsidRPr="0094643A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Должность</w:t>
            </w:r>
          </w:p>
        </w:tc>
      </w:tr>
      <w:tr w:rsidR="00CC3B6C" w:rsidRPr="0094643A" w:rsidTr="001A72F5">
        <w:tc>
          <w:tcPr>
            <w:tcW w:w="675" w:type="dxa"/>
            <w:shd w:val="clear" w:color="auto" w:fill="auto"/>
          </w:tcPr>
          <w:p w:rsidR="00CC3B6C" w:rsidRPr="00FF1A4B" w:rsidRDefault="00CC3B6C" w:rsidP="00CC3B6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A4B"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F1A4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ar-SA"/>
              </w:rPr>
              <w:t>Петренчук</w:t>
            </w:r>
            <w:proofErr w:type="spellEnd"/>
            <w:r w:rsidRPr="00FF1A4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ar-SA"/>
              </w:rPr>
              <w:t xml:space="preserve"> Е.И.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Заместитель директора по УВР</w:t>
            </w:r>
          </w:p>
        </w:tc>
      </w:tr>
      <w:tr w:rsidR="00CC3B6C" w:rsidRPr="0094643A" w:rsidTr="001A72F5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CC3B6C" w:rsidRPr="00FF1A4B" w:rsidRDefault="00CC3B6C" w:rsidP="00CC3B6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Член жюри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Бектурганова И.П.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  <w:t>Учитель русского языка и литературы</w:t>
            </w:r>
          </w:p>
        </w:tc>
      </w:tr>
      <w:tr w:rsidR="00CC3B6C" w:rsidRPr="0094643A" w:rsidTr="001A72F5">
        <w:tc>
          <w:tcPr>
            <w:tcW w:w="675" w:type="dxa"/>
            <w:shd w:val="clear" w:color="auto" w:fill="auto"/>
          </w:tcPr>
          <w:p w:rsidR="00CC3B6C" w:rsidRPr="00FF1A4B" w:rsidRDefault="00CC3B6C" w:rsidP="00CC3B6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Член жюри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С.А.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информатики</w:t>
            </w:r>
          </w:p>
        </w:tc>
      </w:tr>
      <w:tr w:rsidR="00CC3B6C" w:rsidRPr="0094643A" w:rsidTr="001A72F5">
        <w:trPr>
          <w:trHeight w:val="301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CC3B6C" w:rsidRPr="00FF1A4B" w:rsidRDefault="00CC3B6C" w:rsidP="00CC3B6C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Член жюри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F1A4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Волкова Л.М.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B6C" w:rsidRPr="00FF1A4B" w:rsidRDefault="00CC3B6C" w:rsidP="001A72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технологии</w:t>
            </w:r>
          </w:p>
        </w:tc>
      </w:tr>
    </w:tbl>
    <w:p w:rsidR="00CC3B6C" w:rsidRDefault="00CC3B6C" w:rsidP="00CC3B6C">
      <w:pPr>
        <w:rPr>
          <w:rFonts w:ascii="Times New Roman" w:hAnsi="Times New Roman" w:cs="Times New Roman"/>
        </w:rPr>
      </w:pPr>
    </w:p>
    <w:p w:rsidR="002C7104" w:rsidRDefault="002C7104">
      <w:bookmarkStart w:id="0" w:name="_GoBack"/>
      <w:bookmarkEnd w:id="0"/>
    </w:p>
    <w:sectPr w:rsidR="002C7104" w:rsidSect="005E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0E8"/>
    <w:multiLevelType w:val="hybridMultilevel"/>
    <w:tmpl w:val="25884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6C"/>
    <w:rsid w:val="002C7104"/>
    <w:rsid w:val="00362BB0"/>
    <w:rsid w:val="004F6F41"/>
    <w:rsid w:val="005E3904"/>
    <w:rsid w:val="00BD54DE"/>
    <w:rsid w:val="00CC3B6C"/>
    <w:rsid w:val="00D04DBA"/>
    <w:rsid w:val="00FC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-##-</dc:creator>
  <cp:lastModifiedBy>Windows User</cp:lastModifiedBy>
  <cp:revision>4</cp:revision>
  <cp:lastPrinted>2025-09-12T10:14:00Z</cp:lastPrinted>
  <dcterms:created xsi:type="dcterms:W3CDTF">2025-09-12T10:13:00Z</dcterms:created>
  <dcterms:modified xsi:type="dcterms:W3CDTF">2025-09-12T10:45:00Z</dcterms:modified>
</cp:coreProperties>
</file>