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37" w:rsidRDefault="00120B37" w:rsidP="00120B37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</w:rPr>
      </w:pPr>
    </w:p>
    <w:p w:rsidR="00120B37" w:rsidRDefault="00120B37" w:rsidP="00120B37">
      <w:pPr>
        <w:shd w:val="clear" w:color="auto" w:fill="FFFFFF"/>
        <w:spacing w:after="0"/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</w:rPr>
        <w:drawing>
          <wp:inline distT="0" distB="0" distL="0" distR="0" wp14:anchorId="4E4C0481" wp14:editId="5555A2C7">
            <wp:extent cx="3781425" cy="2439019"/>
            <wp:effectExtent l="0" t="0" r="0" b="0"/>
            <wp:docPr id="1" name="Рисунок 1" descr="L:\Методический  Совет  и МО\Картинки МС\s277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Методический  Совет  и МО\Картинки МС\s2773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10" cy="24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B37" w:rsidRDefault="00120B37" w:rsidP="00120B37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noProof/>
          <w:color w:val="000000"/>
          <w:spacing w:val="-1"/>
          <w:sz w:val="24"/>
          <w:szCs w:val="24"/>
        </w:rPr>
      </w:pPr>
    </w:p>
    <w:p w:rsidR="00120B37" w:rsidRDefault="00120B37" w:rsidP="00120B37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МБОУ Поселковой СОШ</w:t>
      </w:r>
    </w:p>
    <w:p w:rsidR="006E21BB" w:rsidRDefault="006E21BB" w:rsidP="006D135F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6D135F" w:rsidRDefault="00AC10CB" w:rsidP="006E21BB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 w:rsidRPr="006E21BB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 xml:space="preserve">Анализ работы МО </w:t>
      </w:r>
    </w:p>
    <w:p w:rsidR="006E21BB" w:rsidRPr="006E21BB" w:rsidRDefault="007D0AFC" w:rsidP="006E21BB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 xml:space="preserve"> </w:t>
      </w:r>
      <w:proofErr w:type="gramStart"/>
      <w:r w:rsidR="00AC10CB" w:rsidRPr="006E21BB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физик</w:t>
      </w:r>
      <w:r w:rsidR="006E21BB" w:rsidRPr="006E21BB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о- математического</w:t>
      </w:r>
      <w:proofErr w:type="gramEnd"/>
      <w:r w:rsidR="006E21BB" w:rsidRPr="006E21BB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 xml:space="preserve"> цикла</w:t>
      </w:r>
    </w:p>
    <w:p w:rsidR="0086396D" w:rsidRDefault="0019482F" w:rsidP="006E21BB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за 2025-2026</w:t>
      </w:r>
      <w:r w:rsidR="00AC10CB" w:rsidRPr="006E21BB"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 xml:space="preserve"> учебный год</w:t>
      </w:r>
    </w:p>
    <w:p w:rsidR="0002618E" w:rsidRPr="006E21BB" w:rsidRDefault="0002618E" w:rsidP="006E21BB">
      <w:pPr>
        <w:shd w:val="clear" w:color="auto" w:fill="FFFFFF"/>
        <w:spacing w:after="0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</w:p>
    <w:p w:rsidR="0002618E" w:rsidRPr="0002618E" w:rsidRDefault="0002618E" w:rsidP="0002618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2618E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Pr="0002618E">
        <w:rPr>
          <w:rFonts w:ascii="Times New Roman" w:hAnsi="Times New Roman" w:cs="Times New Roman"/>
          <w:b/>
          <w:sz w:val="32"/>
          <w:szCs w:val="32"/>
        </w:rPr>
        <w:t xml:space="preserve"> Руководитель МО</w:t>
      </w:r>
      <w:proofErr w:type="gramStart"/>
      <w:r w:rsidRPr="0002618E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02618E">
        <w:rPr>
          <w:rFonts w:ascii="Times New Roman" w:hAnsi="Times New Roman" w:cs="Times New Roman"/>
          <w:b/>
          <w:sz w:val="32"/>
          <w:szCs w:val="32"/>
        </w:rPr>
        <w:t xml:space="preserve">  Гоголева Ю.А.</w:t>
      </w:r>
    </w:p>
    <w:p w:rsidR="00AC10CB" w:rsidRPr="006E21BB" w:rsidRDefault="00AC10CB" w:rsidP="0002618E">
      <w:pPr>
        <w:shd w:val="clear" w:color="auto" w:fill="FFFFFF"/>
        <w:spacing w:after="0"/>
        <w:ind w:left="840" w:firstLine="709"/>
        <w:jc w:val="right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</w:p>
    <w:p w:rsidR="00AC10CB" w:rsidRPr="006E21BB" w:rsidRDefault="007D0AFC" w:rsidP="00AC10CB">
      <w:pPr>
        <w:shd w:val="clear" w:color="auto" w:fill="FFFFFF"/>
        <w:spacing w:after="0"/>
        <w:ind w:left="840"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МО учителей насчитывает 4</w:t>
      </w:r>
      <w:r w:rsidR="0019482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человека</w:t>
      </w:r>
      <w:r w:rsidR="00AC10CB" w:rsidRPr="006E21BB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AC10CB" w:rsidRPr="006E21BB" w:rsidRDefault="00AC10CB" w:rsidP="00AC10CB">
      <w:pPr>
        <w:pStyle w:val="a4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E21BB">
        <w:rPr>
          <w:rFonts w:ascii="Times New Roman" w:hAnsi="Times New Roman"/>
          <w:color w:val="000000"/>
          <w:spacing w:val="-1"/>
          <w:sz w:val="28"/>
          <w:szCs w:val="28"/>
        </w:rPr>
        <w:t>Гоголева Ю.А.</w:t>
      </w:r>
    </w:p>
    <w:p w:rsidR="00AC10CB" w:rsidRPr="006E21BB" w:rsidRDefault="00AC10CB" w:rsidP="00AC10CB">
      <w:pPr>
        <w:pStyle w:val="a4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6E21BB">
        <w:rPr>
          <w:rFonts w:ascii="Times New Roman" w:hAnsi="Times New Roman"/>
          <w:color w:val="000000"/>
          <w:spacing w:val="-1"/>
          <w:sz w:val="28"/>
          <w:szCs w:val="28"/>
        </w:rPr>
        <w:t>Гочияева</w:t>
      </w:r>
      <w:proofErr w:type="spellEnd"/>
      <w:r w:rsidRPr="006E21BB">
        <w:rPr>
          <w:rFonts w:ascii="Times New Roman" w:hAnsi="Times New Roman"/>
          <w:color w:val="000000"/>
          <w:spacing w:val="-1"/>
          <w:sz w:val="28"/>
          <w:szCs w:val="28"/>
        </w:rPr>
        <w:t xml:space="preserve"> О.П.</w:t>
      </w:r>
    </w:p>
    <w:p w:rsidR="00AC10CB" w:rsidRPr="006E21BB" w:rsidRDefault="00AC10CB" w:rsidP="00AC10CB">
      <w:pPr>
        <w:pStyle w:val="a4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E21BB">
        <w:rPr>
          <w:rFonts w:ascii="Times New Roman" w:hAnsi="Times New Roman"/>
          <w:color w:val="000000"/>
          <w:spacing w:val="-1"/>
          <w:sz w:val="28"/>
          <w:szCs w:val="28"/>
        </w:rPr>
        <w:t>Папка Н.П.</w:t>
      </w:r>
    </w:p>
    <w:p w:rsidR="00AC10CB" w:rsidRDefault="00AC10CB" w:rsidP="00AC10CB">
      <w:pPr>
        <w:pStyle w:val="a4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E21BB">
        <w:rPr>
          <w:rFonts w:ascii="Times New Roman" w:hAnsi="Times New Roman"/>
          <w:color w:val="000000"/>
          <w:spacing w:val="-1"/>
          <w:sz w:val="28"/>
          <w:szCs w:val="28"/>
        </w:rPr>
        <w:t>Ритчер К.А.</w:t>
      </w:r>
    </w:p>
    <w:tbl>
      <w:tblPr>
        <w:tblStyle w:val="a7"/>
        <w:tblpPr w:leftFromText="180" w:rightFromText="180" w:vertAnchor="text" w:horzAnchor="margin" w:tblpXSpec="center" w:tblpY="198"/>
        <w:tblW w:w="10031" w:type="dxa"/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1984"/>
        <w:gridCol w:w="1560"/>
        <w:gridCol w:w="1308"/>
        <w:gridCol w:w="2519"/>
      </w:tblGrid>
      <w:tr w:rsidR="0019482F" w:rsidRPr="00FD7B12" w:rsidTr="001948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C10CB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AC10CB"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gramEnd"/>
            <w:r w:rsidRPr="00AC10CB">
              <w:rPr>
                <w:rFonts w:ascii="Times New Roman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C10CB">
              <w:rPr>
                <w:rFonts w:ascii="Times New Roman" w:hAnsi="Times New Roman" w:cs="Times New Roman"/>
                <w:b/>
                <w:lang w:eastAsia="en-US"/>
              </w:rPr>
              <w:t>Ф.И.О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C10CB">
              <w:rPr>
                <w:rFonts w:ascii="Times New Roman" w:hAnsi="Times New Roman" w:cs="Times New Roman"/>
                <w:b/>
                <w:lang w:eastAsia="en-US"/>
              </w:rPr>
              <w:t>Образовательная</w:t>
            </w:r>
          </w:p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C10CB">
              <w:rPr>
                <w:rFonts w:ascii="Times New Roman" w:hAnsi="Times New Roman" w:cs="Times New Roman"/>
                <w:b/>
                <w:lang w:eastAsia="en-US"/>
              </w:rPr>
              <w:t>область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C10CB">
              <w:rPr>
                <w:rFonts w:ascii="Times New Roman" w:hAnsi="Times New Roman" w:cs="Times New Roman"/>
                <w:b/>
                <w:lang w:eastAsia="en-US"/>
              </w:rPr>
              <w:t>Образование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AC10CB">
              <w:rPr>
                <w:rFonts w:ascii="Times New Roman" w:hAnsi="Times New Roman" w:cs="Times New Roman"/>
                <w:b/>
                <w:lang w:eastAsia="en-US"/>
              </w:rPr>
              <w:t>Пед</w:t>
            </w:r>
            <w:proofErr w:type="spellEnd"/>
            <w:r w:rsidRPr="00AC10CB">
              <w:rPr>
                <w:rFonts w:ascii="Times New Roman" w:hAnsi="Times New Roman" w:cs="Times New Roman"/>
                <w:b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AC10CB">
              <w:rPr>
                <w:rFonts w:ascii="Times New Roman" w:hAnsi="Times New Roman" w:cs="Times New Roman"/>
                <w:b/>
                <w:lang w:eastAsia="en-US"/>
              </w:rPr>
              <w:t>стаж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C10CB">
              <w:rPr>
                <w:rFonts w:ascii="Times New Roman" w:hAnsi="Times New Roman" w:cs="Times New Roman"/>
                <w:b/>
                <w:lang w:eastAsia="en-US"/>
              </w:rPr>
              <w:t>Категория</w:t>
            </w:r>
          </w:p>
        </w:tc>
      </w:tr>
      <w:tr w:rsidR="0019482F" w:rsidRPr="00FD7B12" w:rsidTr="001948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0C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Наталья Павловна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482F" w:rsidRPr="0023591D" w:rsidRDefault="0019482F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Высшая</w:t>
            </w:r>
            <w:proofErr w:type="gramEnd"/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27.06.2024 г.</w:t>
            </w:r>
          </w:p>
        </w:tc>
      </w:tr>
      <w:tr w:rsidR="0019482F" w:rsidRPr="00FD7B12" w:rsidTr="001948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Юлия    Анатольевна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высшее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 </w:t>
            </w: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24.11.2023 г.</w:t>
            </w:r>
          </w:p>
        </w:tc>
      </w:tr>
      <w:tr w:rsidR="0019482F" w:rsidRPr="00FD7B12" w:rsidTr="001948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0C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Оксана Петровна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Физика,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 № 4К по школе от 13.02.2025г.</w:t>
            </w:r>
          </w:p>
        </w:tc>
      </w:tr>
      <w:tr w:rsidR="0019482F" w:rsidRPr="00FD7B12" w:rsidTr="0019482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AC10CB" w:rsidRDefault="0019482F" w:rsidP="0019482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C10C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Ритчер Константин Александро</w:t>
            </w: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вич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</w:t>
            </w:r>
          </w:p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59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82F" w:rsidRPr="0023591D" w:rsidRDefault="0019482F" w:rsidP="0019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 27.10.2023 г.</w:t>
            </w:r>
          </w:p>
        </w:tc>
      </w:tr>
    </w:tbl>
    <w:p w:rsidR="00EB33D8" w:rsidRPr="006E21BB" w:rsidRDefault="00EB33D8" w:rsidP="007D0AFC">
      <w:pPr>
        <w:pStyle w:val="a4"/>
        <w:shd w:val="clear" w:color="auto" w:fill="FFFFFF"/>
        <w:spacing w:after="0"/>
        <w:ind w:left="19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73394" w:rsidRDefault="00A73394" w:rsidP="00AC10CB">
      <w:pPr>
        <w:pStyle w:val="a4"/>
        <w:shd w:val="clear" w:color="auto" w:fill="FFFFFF"/>
        <w:spacing w:after="0"/>
        <w:ind w:left="19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5DCB" w:rsidRDefault="00415DCB" w:rsidP="00415DCB">
      <w:pPr>
        <w:pStyle w:val="a4"/>
        <w:shd w:val="clear" w:color="auto" w:fill="FFFFFF"/>
        <w:spacing w:after="0"/>
        <w:ind w:left="1909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AC10CB" w:rsidRPr="006B70B3" w:rsidRDefault="006B70B3" w:rsidP="00415DCB">
      <w:pPr>
        <w:pStyle w:val="a4"/>
        <w:shd w:val="clear" w:color="auto" w:fill="FFFFFF"/>
        <w:spacing w:after="0"/>
        <w:ind w:left="1909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6B70B3">
        <w:rPr>
          <w:rFonts w:ascii="Times New Roman" w:hAnsi="Times New Roman"/>
          <w:b/>
          <w:color w:val="000000"/>
          <w:spacing w:val="-1"/>
          <w:sz w:val="24"/>
          <w:szCs w:val="24"/>
        </w:rPr>
        <w:lastRenderedPageBreak/>
        <w:t>Курсовая подготовка учителей МО:</w:t>
      </w:r>
    </w:p>
    <w:p w:rsidR="00415DCB" w:rsidRPr="00415DCB" w:rsidRDefault="00415DCB" w:rsidP="00415DCB">
      <w:pPr>
        <w:pStyle w:val="a4"/>
        <w:shd w:val="clear" w:color="auto" w:fill="FFFFFF"/>
        <w:spacing w:after="0"/>
        <w:ind w:left="1909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1"/>
        <w:gridCol w:w="2315"/>
        <w:gridCol w:w="3135"/>
        <w:gridCol w:w="2726"/>
      </w:tblGrid>
      <w:tr w:rsidR="00544839" w:rsidTr="00544839">
        <w:tc>
          <w:tcPr>
            <w:tcW w:w="971" w:type="dxa"/>
            <w:hideMark/>
          </w:tcPr>
          <w:p w:rsidR="00544839" w:rsidRPr="00073CED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</w:tc>
        <w:tc>
          <w:tcPr>
            <w:tcW w:w="313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Методика обучения </w:t>
            </w:r>
            <w:r w:rsidRPr="00A2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ООО и СОО в условиях реализации ФГОС ОО</w:t>
            </w: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6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Москва. МИПППКП.</w:t>
            </w: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03.04.2024 г.</w:t>
            </w:r>
          </w:p>
        </w:tc>
      </w:tr>
      <w:tr w:rsidR="00544839" w:rsidTr="00544839">
        <w:tc>
          <w:tcPr>
            <w:tcW w:w="971" w:type="dxa"/>
            <w:hideMark/>
          </w:tcPr>
          <w:p w:rsidR="00544839" w:rsidRDefault="00544839" w:rsidP="0019482F">
            <w:r w:rsidRPr="001836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</w:tc>
        <w:tc>
          <w:tcPr>
            <w:tcW w:w="3135" w:type="dxa"/>
          </w:tcPr>
          <w:p w:rsidR="00544839" w:rsidRDefault="00544839" w:rsidP="00A200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Подготовка </w:t>
            </w:r>
            <w:r w:rsidR="00A200CC" w:rsidRPr="00A2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проверке экзаменационных работ ОГЭ по математике» 18 ч.</w:t>
            </w:r>
          </w:p>
        </w:tc>
        <w:tc>
          <w:tcPr>
            <w:tcW w:w="2726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Екатеринбург.  Высшая школа делового администрирования 29.04 2024 г.</w:t>
            </w:r>
          </w:p>
        </w:tc>
      </w:tr>
      <w:tr w:rsidR="00544839" w:rsidRPr="00CB1573" w:rsidTr="00544839">
        <w:tc>
          <w:tcPr>
            <w:tcW w:w="971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3135" w:type="dxa"/>
          </w:tcPr>
          <w:p w:rsidR="00544839" w:rsidRDefault="00544839" w:rsidP="0054483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Использование современного учебного оборудования в центрах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технологической направленности </w:t>
            </w:r>
            <w:r w:rsidRPr="00A2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«Точка роста»</w:t>
            </w:r>
          </w:p>
        </w:tc>
        <w:tc>
          <w:tcPr>
            <w:tcW w:w="2726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Мытищи Гос.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Просвещения </w:t>
            </w:r>
          </w:p>
          <w:p w:rsidR="00544839" w:rsidRPr="00CB1573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04.06.2024 г. 36 ч.</w:t>
            </w:r>
          </w:p>
        </w:tc>
      </w:tr>
      <w:tr w:rsidR="00544839" w:rsidRPr="00CB1573" w:rsidTr="00544839">
        <w:tc>
          <w:tcPr>
            <w:tcW w:w="971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</w:tc>
        <w:tc>
          <w:tcPr>
            <w:tcW w:w="313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«Информационная безопасность</w:t>
            </w:r>
            <w:r w:rsidRPr="00B5021A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детей: социальные и технологические аспекты»</w:t>
            </w:r>
          </w:p>
        </w:tc>
        <w:tc>
          <w:tcPr>
            <w:tcW w:w="2726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Мытищи Гос.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Просвещения </w:t>
            </w:r>
          </w:p>
          <w:p w:rsidR="00544839" w:rsidRPr="00CB1573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22.04.2024 г. 48 ч.</w:t>
            </w:r>
          </w:p>
        </w:tc>
      </w:tr>
      <w:tr w:rsidR="00544839" w:rsidTr="00544839">
        <w:tc>
          <w:tcPr>
            <w:tcW w:w="971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3135" w:type="dxa"/>
          </w:tcPr>
          <w:p w:rsidR="00544839" w:rsidRPr="00B5021A" w:rsidRDefault="00544839" w:rsidP="0019482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«Особенности препода</w:t>
            </w:r>
            <w:r w:rsidRPr="00A94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вания учебного предмета </w:t>
            </w:r>
            <w:r w:rsidRPr="00A2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Основы безопасности и защиты Родины»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A94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ФОП ООО и ФОП СОО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726" w:type="dxa"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Мытищи Гос.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Просвещения </w:t>
            </w: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04.06.2024 г. 24 ч.</w:t>
            </w:r>
          </w:p>
        </w:tc>
      </w:tr>
      <w:tr w:rsidR="00544839" w:rsidTr="00544839">
        <w:tc>
          <w:tcPr>
            <w:tcW w:w="971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</w:tc>
        <w:tc>
          <w:tcPr>
            <w:tcW w:w="3135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программе:   «быстрый старт в искусственный интел</w:t>
            </w:r>
            <w:r w:rsidR="00A2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ект»                                  </w:t>
            </w:r>
          </w:p>
        </w:tc>
        <w:tc>
          <w:tcPr>
            <w:tcW w:w="2726" w:type="dxa"/>
            <w:hideMark/>
          </w:tcPr>
          <w:p w:rsidR="00544839" w:rsidRDefault="00A200CC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Москва. ФГАОУВО «Московский физ</w:t>
            </w:r>
            <w:r w:rsidR="005448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ико-технический институт.</w:t>
            </w: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14.10.2024 г. 72 ч.</w:t>
            </w:r>
          </w:p>
        </w:tc>
      </w:tr>
      <w:tr w:rsidR="00544839" w:rsidTr="00544839">
        <w:tc>
          <w:tcPr>
            <w:tcW w:w="971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315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3135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программе:   Учебный предмет «Основы безопасности и защиты Родины»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практико-ориентированное обучение»</w:t>
            </w:r>
          </w:p>
        </w:tc>
        <w:tc>
          <w:tcPr>
            <w:tcW w:w="2726" w:type="dxa"/>
            <w:hideMark/>
          </w:tcPr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Ростов-на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ону</w:t>
            </w: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ГАУ ДПО РО</w:t>
            </w:r>
          </w:p>
          <w:p w:rsidR="00544839" w:rsidRDefault="00544839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30.10.2024.  24 ч.</w:t>
            </w:r>
          </w:p>
        </w:tc>
      </w:tr>
      <w:tr w:rsidR="00EB33D8" w:rsidTr="00EB33D8">
        <w:tc>
          <w:tcPr>
            <w:tcW w:w="971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15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</w:tc>
        <w:tc>
          <w:tcPr>
            <w:tcW w:w="3135" w:type="dxa"/>
          </w:tcPr>
          <w:p w:rsidR="00EB33D8" w:rsidRPr="00073CED" w:rsidRDefault="00EB33D8" w:rsidP="0019482F"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</w:t>
            </w:r>
            <w:proofErr w:type="gram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«Организация образовательного процесса для обучающихся с ОВЗ в условиях  реализации ФГОС: </w:t>
            </w:r>
            <w:proofErr w:type="spell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иклюзивное</w:t>
            </w:r>
            <w:proofErr w:type="spell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образование, </w:t>
            </w:r>
            <w:proofErr w:type="spell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индивидуальнвй</w:t>
            </w:r>
            <w:proofErr w:type="spell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план, адаптированные ОП»</w:t>
            </w:r>
            <w:proofErr w:type="gramEnd"/>
          </w:p>
        </w:tc>
        <w:tc>
          <w:tcPr>
            <w:tcW w:w="2726" w:type="dxa"/>
          </w:tcPr>
          <w:p w:rsidR="00EB33D8" w:rsidRPr="00073CED" w:rsidRDefault="00EB33D8" w:rsidP="0019482F"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Екатеринбург. ООО «Высшая школа делового администрирования» 17.06.2025 г. № </w:t>
            </w:r>
          </w:p>
        </w:tc>
      </w:tr>
      <w:tr w:rsidR="00EB33D8" w:rsidTr="00EB33D8">
        <w:tc>
          <w:tcPr>
            <w:tcW w:w="971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15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Ритчер К.А.</w:t>
            </w:r>
          </w:p>
        </w:tc>
        <w:tc>
          <w:tcPr>
            <w:tcW w:w="3135" w:type="dxa"/>
          </w:tcPr>
          <w:p w:rsidR="00EB33D8" w:rsidRPr="00073CED" w:rsidRDefault="00EB33D8" w:rsidP="0019482F"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программе: </w:t>
            </w:r>
            <w:proofErr w:type="gram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«Организация образовательного процесса для обучающихся с ОВЗ в условиях  реализации ФГОС: </w:t>
            </w:r>
            <w:proofErr w:type="spell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иклюзивное</w:t>
            </w:r>
            <w:proofErr w:type="spell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образование, </w:t>
            </w:r>
            <w:proofErr w:type="spell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индивидуальнвй</w:t>
            </w:r>
            <w:proofErr w:type="spell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план, адаптированные ОП»</w:t>
            </w:r>
            <w:proofErr w:type="gramEnd"/>
          </w:p>
        </w:tc>
        <w:tc>
          <w:tcPr>
            <w:tcW w:w="2726" w:type="dxa"/>
          </w:tcPr>
          <w:p w:rsidR="00EB33D8" w:rsidRPr="00073CED" w:rsidRDefault="00EB33D8" w:rsidP="0019482F">
            <w:proofErr w:type="spell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</w:t>
            </w:r>
            <w:proofErr w:type="gram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,Е</w:t>
            </w:r>
            <w:proofErr w:type="gram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катеринбург</w:t>
            </w:r>
            <w:proofErr w:type="spell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ООО «Высшая школа делового администрирования» 23.06.2025 г. № 0354322</w:t>
            </w:r>
          </w:p>
        </w:tc>
      </w:tr>
      <w:tr w:rsidR="00EB33D8" w:rsidRPr="00900DA3" w:rsidTr="00EB33D8">
        <w:tc>
          <w:tcPr>
            <w:tcW w:w="971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2025</w:t>
            </w:r>
          </w:p>
        </w:tc>
        <w:tc>
          <w:tcPr>
            <w:tcW w:w="2315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3135" w:type="dxa"/>
          </w:tcPr>
          <w:p w:rsidR="00EB33D8" w:rsidRPr="00073CED" w:rsidRDefault="00EB33D8" w:rsidP="0019482F"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программе; «Инновационные методы и технологии обучения детей с ОВЗ в условиях  реализации ФГОС»</w:t>
            </w:r>
          </w:p>
        </w:tc>
        <w:tc>
          <w:tcPr>
            <w:tcW w:w="2726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Азов. ООО «Учитель-Инфо», 36 ч. </w:t>
            </w:r>
          </w:p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30.06.2025 г.</w:t>
            </w:r>
          </w:p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30062025-72</w:t>
            </w:r>
          </w:p>
        </w:tc>
      </w:tr>
      <w:tr w:rsidR="00EB33D8" w:rsidRPr="005339D2" w:rsidTr="00EB33D8">
        <w:tc>
          <w:tcPr>
            <w:tcW w:w="971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15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</w:tc>
        <w:tc>
          <w:tcPr>
            <w:tcW w:w="3135" w:type="dxa"/>
          </w:tcPr>
          <w:p w:rsidR="00EB33D8" w:rsidRPr="00073CED" w:rsidRDefault="00073CED" w:rsidP="0019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proofErr w:type="gramStart"/>
            <w:r w:rsidR="00EB33D8" w:rsidRPr="00073CED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="00EB33D8" w:rsidRPr="00073CED"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proofErr w:type="spellEnd"/>
            <w:r w:rsidR="00EB33D8" w:rsidRPr="00073CED">
              <w:rPr>
                <w:rFonts w:ascii="Times New Roman" w:hAnsi="Times New Roman" w:cs="Times New Roman"/>
                <w:sz w:val="24"/>
                <w:szCs w:val="24"/>
              </w:rPr>
              <w:t xml:space="preserve"> концепция преподавания математики в общеобразовательной организации»</w:t>
            </w:r>
          </w:p>
        </w:tc>
        <w:tc>
          <w:tcPr>
            <w:tcW w:w="2726" w:type="dxa"/>
          </w:tcPr>
          <w:p w:rsidR="00EB33D8" w:rsidRPr="00073CED" w:rsidRDefault="00EB33D8" w:rsidP="0019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ED">
              <w:rPr>
                <w:rFonts w:ascii="Times New Roman" w:hAnsi="Times New Roman" w:cs="Times New Roman"/>
                <w:sz w:val="24"/>
                <w:szCs w:val="24"/>
              </w:rPr>
              <w:t>Г. Волгоград ВГСПУ. 07.05.2025 г.  36 ч.</w:t>
            </w:r>
          </w:p>
        </w:tc>
      </w:tr>
      <w:tr w:rsidR="00073CED" w:rsidRPr="005339D2" w:rsidTr="00EB33D8">
        <w:tc>
          <w:tcPr>
            <w:tcW w:w="971" w:type="dxa"/>
          </w:tcPr>
          <w:p w:rsidR="00073CED" w:rsidRPr="00073CED" w:rsidRDefault="00073CED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315" w:type="dxa"/>
          </w:tcPr>
          <w:p w:rsidR="00073CED" w:rsidRPr="00073CED" w:rsidRDefault="00073CED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Гоголева Ю.А. </w:t>
            </w:r>
          </w:p>
        </w:tc>
        <w:tc>
          <w:tcPr>
            <w:tcW w:w="3135" w:type="dxa"/>
          </w:tcPr>
          <w:p w:rsidR="00073CED" w:rsidRPr="00073CED" w:rsidRDefault="00073CED" w:rsidP="0019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«Содержание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6" w:type="dxa"/>
          </w:tcPr>
          <w:p w:rsidR="00073CED" w:rsidRPr="00073CED" w:rsidRDefault="00C75E0D" w:rsidP="0019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A379E4" w:rsidRPr="005339D2" w:rsidTr="00EB33D8">
        <w:tc>
          <w:tcPr>
            <w:tcW w:w="971" w:type="dxa"/>
          </w:tcPr>
          <w:p w:rsidR="00A379E4" w:rsidRDefault="00A379E4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315" w:type="dxa"/>
          </w:tcPr>
          <w:p w:rsidR="00A379E4" w:rsidRPr="00A379E4" w:rsidRDefault="00A379E4" w:rsidP="0074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79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</w:tc>
        <w:tc>
          <w:tcPr>
            <w:tcW w:w="3135" w:type="dxa"/>
          </w:tcPr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предметно-методических компетенций экспертов ОПК ГИ</w:t>
            </w:r>
            <w:proofErr w:type="gramStart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((информатика)</w:t>
            </w:r>
          </w:p>
        </w:tc>
        <w:tc>
          <w:tcPr>
            <w:tcW w:w="2726" w:type="dxa"/>
          </w:tcPr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Ростов н</w:t>
            </w:r>
            <w:proofErr w:type="gramStart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Дону ГАУ ДПО « Институт развития образования»</w:t>
            </w:r>
          </w:p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611202062195</w:t>
            </w:r>
          </w:p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20.03.2026</w:t>
            </w:r>
          </w:p>
        </w:tc>
      </w:tr>
      <w:tr w:rsidR="00A379E4" w:rsidRPr="005339D2" w:rsidTr="00EB33D8">
        <w:tc>
          <w:tcPr>
            <w:tcW w:w="971" w:type="dxa"/>
          </w:tcPr>
          <w:p w:rsidR="00A379E4" w:rsidRDefault="00A379E4" w:rsidP="001948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315" w:type="dxa"/>
          </w:tcPr>
          <w:p w:rsidR="00A379E4" w:rsidRPr="00A379E4" w:rsidRDefault="00A379E4" w:rsidP="0074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379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 w:rsidRPr="00A379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3135" w:type="dxa"/>
          </w:tcPr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предметно-методических компетенций экспертов ОПК ГИ</w:t>
            </w:r>
            <w:proofErr w:type="gramStart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(физика</w:t>
            </w: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726" w:type="dxa"/>
          </w:tcPr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Ростов н</w:t>
            </w:r>
            <w:proofErr w:type="gramStart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Дону ГАУ ДПО « Институт развития образования»</w:t>
            </w:r>
          </w:p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611202060564</w:t>
            </w:r>
          </w:p>
          <w:p w:rsidR="00A379E4" w:rsidRPr="00C81D32" w:rsidRDefault="00A379E4" w:rsidP="00746A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Pr="00C81D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.03.2026</w:t>
            </w:r>
          </w:p>
        </w:tc>
      </w:tr>
    </w:tbl>
    <w:p w:rsidR="00415DCB" w:rsidRDefault="00415DCB" w:rsidP="00A733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DCB" w:rsidRDefault="00415DCB" w:rsidP="00A733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394" w:rsidRPr="006D135F" w:rsidRDefault="00524ED7" w:rsidP="00A733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учителей в 2025-2026</w:t>
      </w:r>
      <w:r w:rsidR="00A73394" w:rsidRPr="006D135F">
        <w:rPr>
          <w:rFonts w:ascii="Times New Roman" w:hAnsi="Times New Roman" w:cs="Times New Roman"/>
          <w:b/>
          <w:sz w:val="24"/>
          <w:szCs w:val="24"/>
        </w:rPr>
        <w:t xml:space="preserve"> году ставило перед собой следующие цели и задачи:</w:t>
      </w:r>
    </w:p>
    <w:p w:rsidR="00A73394" w:rsidRPr="006D135F" w:rsidRDefault="00A73394" w:rsidP="00A733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394" w:rsidRPr="00A73394" w:rsidRDefault="00A73394" w:rsidP="00A73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394">
        <w:rPr>
          <w:rFonts w:ascii="Times New Roman" w:hAnsi="Times New Roman" w:cs="Times New Roman"/>
          <w:b/>
          <w:sz w:val="24"/>
          <w:szCs w:val="24"/>
        </w:rPr>
        <w:t>Цель:</w:t>
      </w:r>
      <w:r w:rsidRPr="00A73394"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компетенции учителя в области теории и практики современного урока и методики его педагогического анализа.</w:t>
      </w:r>
    </w:p>
    <w:p w:rsidR="00A73394" w:rsidRPr="00A73394" w:rsidRDefault="00A73394" w:rsidP="00A73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39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73394" w:rsidRPr="00A73394" w:rsidRDefault="00A73394" w:rsidP="00A73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394">
        <w:rPr>
          <w:rFonts w:ascii="Times New Roman" w:hAnsi="Times New Roman" w:cs="Times New Roman"/>
          <w:sz w:val="24"/>
          <w:szCs w:val="24"/>
        </w:rPr>
        <w:t xml:space="preserve"> </w:t>
      </w:r>
      <w:r w:rsidR="00524ED7">
        <w:rPr>
          <w:rFonts w:ascii="Times New Roman" w:hAnsi="Times New Roman" w:cs="Times New Roman"/>
          <w:sz w:val="24"/>
          <w:szCs w:val="24"/>
        </w:rPr>
        <w:t xml:space="preserve">- </w:t>
      </w:r>
      <w:r w:rsidRPr="00A73394">
        <w:rPr>
          <w:rFonts w:ascii="Times New Roman" w:hAnsi="Times New Roman" w:cs="Times New Roman"/>
          <w:sz w:val="24"/>
          <w:szCs w:val="24"/>
        </w:rPr>
        <w:t>Повышение качества знаний, умений, навыков учащихся на уроках естественно – математического цикла.</w:t>
      </w:r>
    </w:p>
    <w:p w:rsidR="00A73394" w:rsidRPr="00A73394" w:rsidRDefault="00524ED7" w:rsidP="00A73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394" w:rsidRPr="00A73394">
        <w:rPr>
          <w:rFonts w:ascii="Times New Roman" w:hAnsi="Times New Roman" w:cs="Times New Roman"/>
          <w:sz w:val="24"/>
          <w:szCs w:val="24"/>
        </w:rPr>
        <w:t>Продолжить начатую работу с одарёнными детьми, медалистами, всесторонне использовать научно-исследовательскую,  творческую работу в разных возрастных группах школьников, с принятием участия в школьных, районных предметных олимпиадах.</w:t>
      </w:r>
    </w:p>
    <w:p w:rsidR="00A73394" w:rsidRPr="00A73394" w:rsidRDefault="00524ED7" w:rsidP="00A73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394" w:rsidRPr="00A73394">
        <w:rPr>
          <w:rFonts w:ascii="Times New Roman" w:hAnsi="Times New Roman" w:cs="Times New Roman"/>
          <w:sz w:val="24"/>
          <w:szCs w:val="24"/>
        </w:rPr>
        <w:t xml:space="preserve">Использовать на уроках </w:t>
      </w:r>
      <w:proofErr w:type="spellStart"/>
      <w:proofErr w:type="gramStart"/>
      <w:r w:rsidR="00A73394" w:rsidRPr="00A73394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="00A73394" w:rsidRPr="00A73394">
        <w:rPr>
          <w:rFonts w:ascii="Times New Roman" w:hAnsi="Times New Roman" w:cs="Times New Roman"/>
          <w:sz w:val="24"/>
          <w:szCs w:val="24"/>
        </w:rPr>
        <w:t xml:space="preserve"> – математического</w:t>
      </w:r>
      <w:proofErr w:type="gramEnd"/>
      <w:r w:rsidR="00A73394" w:rsidRPr="00A73394">
        <w:rPr>
          <w:rFonts w:ascii="Times New Roman" w:hAnsi="Times New Roman" w:cs="Times New Roman"/>
          <w:sz w:val="24"/>
          <w:szCs w:val="24"/>
        </w:rPr>
        <w:t xml:space="preserve"> цикла новые информационные и компьютерные технологии.</w:t>
      </w:r>
    </w:p>
    <w:p w:rsidR="00A73394" w:rsidRDefault="00524ED7" w:rsidP="00A73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394" w:rsidRPr="00A73394">
        <w:rPr>
          <w:rFonts w:ascii="Times New Roman" w:hAnsi="Times New Roman" w:cs="Times New Roman"/>
          <w:sz w:val="24"/>
          <w:szCs w:val="24"/>
        </w:rPr>
        <w:t>Продолжить работу по темам самообразования учителей и повышения квалификации на курсах.</w:t>
      </w:r>
    </w:p>
    <w:p w:rsidR="00A73394" w:rsidRPr="00524ED7" w:rsidRDefault="00524ED7" w:rsidP="00524ED7">
      <w:pPr>
        <w:shd w:val="clear" w:color="auto" w:fill="FFFFFF"/>
        <w:spacing w:after="100" w:afterAutospacing="1" w:line="306" w:lineRule="atLeast"/>
        <w:rPr>
          <w:rFonts w:ascii="Times New Roman" w:hAnsi="Times New Roman" w:cs="Times New Roman"/>
          <w:sz w:val="24"/>
          <w:szCs w:val="24"/>
        </w:rPr>
      </w:pPr>
      <w:r w:rsidRPr="00524ED7">
        <w:rPr>
          <w:rFonts w:ascii="Times New Roman" w:hAnsi="Times New Roman" w:cs="Times New Roman"/>
          <w:sz w:val="24"/>
          <w:szCs w:val="24"/>
        </w:rPr>
        <w:t xml:space="preserve">- повышать доступность образования и качества для </w:t>
      </w:r>
      <w:proofErr w:type="gramStart"/>
      <w:r w:rsidRPr="00524E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4ED7">
        <w:rPr>
          <w:rFonts w:ascii="Times New Roman" w:hAnsi="Times New Roman" w:cs="Times New Roman"/>
          <w:sz w:val="24"/>
          <w:szCs w:val="24"/>
        </w:rPr>
        <w:t xml:space="preserve"> с ОВЗ (ограниченными возможностями здоровья).</w:t>
      </w:r>
    </w:p>
    <w:p w:rsidR="00AC10CB" w:rsidRPr="006E21BB" w:rsidRDefault="00524ED7" w:rsidP="00A73394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2025-2026</w:t>
      </w:r>
      <w:r w:rsidR="00CC243A" w:rsidRPr="006E2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0CB" w:rsidRPr="006E21BB">
        <w:rPr>
          <w:rFonts w:ascii="Times New Roman" w:hAnsi="Times New Roman" w:cs="Times New Roman"/>
          <w:b/>
          <w:sz w:val="24"/>
          <w:szCs w:val="24"/>
        </w:rPr>
        <w:t xml:space="preserve">учебном году </w:t>
      </w:r>
      <w:r w:rsidR="007D0AFC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476621" w:rsidRPr="006E21BB">
        <w:rPr>
          <w:rFonts w:ascii="Times New Roman" w:hAnsi="Times New Roman" w:cs="Times New Roman"/>
          <w:b/>
          <w:sz w:val="24"/>
          <w:szCs w:val="24"/>
        </w:rPr>
        <w:t xml:space="preserve"> работало над темой:  </w:t>
      </w:r>
    </w:p>
    <w:p w:rsidR="00394CB3" w:rsidRPr="006E21BB" w:rsidRDefault="00AC10CB" w:rsidP="00635C29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21BB">
        <w:rPr>
          <w:rFonts w:ascii="Times New Roman" w:hAnsi="Times New Roman" w:cs="Times New Roman"/>
          <w:b/>
          <w:sz w:val="24"/>
          <w:szCs w:val="24"/>
        </w:rPr>
        <w:t>«Повышение профессиональной компетентности учителя в условиях реализации ФГОС</w:t>
      </w:r>
      <w:r w:rsidR="006E21BB">
        <w:rPr>
          <w:rFonts w:ascii="Times New Roman" w:hAnsi="Times New Roman" w:cs="Times New Roman"/>
          <w:b/>
          <w:sz w:val="24"/>
          <w:szCs w:val="24"/>
        </w:rPr>
        <w:t>-3</w:t>
      </w:r>
      <w:r w:rsidR="00635C29" w:rsidRPr="006E21BB">
        <w:rPr>
          <w:rFonts w:ascii="Times New Roman" w:hAnsi="Times New Roman" w:cs="Times New Roman"/>
          <w:b/>
          <w:sz w:val="24"/>
          <w:szCs w:val="24"/>
        </w:rPr>
        <w:t>»</w:t>
      </w:r>
    </w:p>
    <w:p w:rsidR="00394CB3" w:rsidRDefault="00394CB3" w:rsidP="00DD6216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8263A" w:rsidRPr="006E21BB" w:rsidRDefault="00A73394" w:rsidP="006E21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21BB">
        <w:rPr>
          <w:rFonts w:ascii="Times New Roman" w:hAnsi="Times New Roman" w:cs="Times New Roman"/>
          <w:b/>
          <w:sz w:val="24"/>
          <w:szCs w:val="24"/>
        </w:rPr>
        <w:t>Р</w:t>
      </w:r>
      <w:r w:rsidR="00DD6216" w:rsidRPr="006E21BB">
        <w:rPr>
          <w:rFonts w:ascii="Times New Roman" w:hAnsi="Times New Roman" w:cs="Times New Roman"/>
          <w:b/>
          <w:sz w:val="24"/>
          <w:szCs w:val="24"/>
        </w:rPr>
        <w:t>абота МО осуществлялась по</w:t>
      </w:r>
      <w:r w:rsidR="00524ED7">
        <w:rPr>
          <w:rFonts w:ascii="Times New Roman" w:hAnsi="Times New Roman" w:cs="Times New Roman"/>
          <w:b/>
          <w:sz w:val="24"/>
          <w:szCs w:val="24"/>
        </w:rPr>
        <w:t xml:space="preserve"> утвержденному в 2025-2026</w:t>
      </w:r>
      <w:r w:rsidR="006E21BB" w:rsidRPr="006E2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21BB">
        <w:rPr>
          <w:rFonts w:ascii="Times New Roman" w:hAnsi="Times New Roman" w:cs="Times New Roman"/>
          <w:b/>
          <w:sz w:val="24"/>
          <w:szCs w:val="24"/>
        </w:rPr>
        <w:t xml:space="preserve"> году плану работы:</w:t>
      </w:r>
    </w:p>
    <w:p w:rsidR="00A73394" w:rsidRDefault="00A73394" w:rsidP="008C76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ED7" w:rsidRPr="00524ED7" w:rsidRDefault="00524ED7" w:rsidP="00524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D7">
        <w:rPr>
          <w:rFonts w:ascii="Times New Roman" w:hAnsi="Times New Roman" w:cs="Times New Roman"/>
          <w:b/>
          <w:sz w:val="24"/>
          <w:szCs w:val="24"/>
        </w:rPr>
        <w:t>1.  Информационная деятельность.</w:t>
      </w:r>
    </w:p>
    <w:tbl>
      <w:tblPr>
        <w:tblStyle w:val="a7"/>
        <w:tblW w:w="9952" w:type="dxa"/>
        <w:tblInd w:w="-722" w:type="dxa"/>
        <w:tblLook w:val="01E0" w:firstRow="1" w:lastRow="1" w:firstColumn="1" w:lastColumn="1" w:noHBand="0" w:noVBand="0"/>
      </w:tblPr>
      <w:tblGrid>
        <w:gridCol w:w="458"/>
        <w:gridCol w:w="5080"/>
        <w:gridCol w:w="1838"/>
        <w:gridCol w:w="2576"/>
      </w:tblGrid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ответственные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педагогов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</w:t>
            </w:r>
            <w:r w:rsidRPr="00524E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тематического планирования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с целью ликвидации затруднений в педагогической деятельности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 по вопросам содержания математического образования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           ГИА 2025 – 2026 уч. года    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80" w:type="dxa"/>
          </w:tcPr>
          <w:p w:rsidR="00524ED7" w:rsidRPr="00524ED7" w:rsidRDefault="00524ED7" w:rsidP="00524E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с результатами ВПР, диагностических, </w:t>
            </w: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 работ  обучающихся</w:t>
            </w:r>
          </w:p>
        </w:tc>
        <w:tc>
          <w:tcPr>
            <w:tcW w:w="183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524ED7" w:rsidRPr="00524ED7" w:rsidRDefault="00524ED7" w:rsidP="00524ED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24ED7" w:rsidRPr="00524ED7" w:rsidRDefault="00524ED7" w:rsidP="00524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D7">
        <w:rPr>
          <w:rFonts w:ascii="Times New Roman" w:hAnsi="Times New Roman" w:cs="Times New Roman"/>
          <w:b/>
          <w:sz w:val="24"/>
          <w:szCs w:val="24"/>
        </w:rPr>
        <w:t>2.  Аналитическая деятельность</w:t>
      </w:r>
    </w:p>
    <w:tbl>
      <w:tblPr>
        <w:tblStyle w:val="a7"/>
        <w:tblW w:w="9923" w:type="dxa"/>
        <w:tblInd w:w="-743" w:type="dxa"/>
        <w:tblLook w:val="01E0" w:firstRow="1" w:lastRow="1" w:firstColumn="1" w:lastColumn="1" w:noHBand="0" w:noVBand="0"/>
      </w:tblPr>
      <w:tblGrid>
        <w:gridCol w:w="458"/>
        <w:gridCol w:w="5071"/>
        <w:gridCol w:w="1843"/>
        <w:gridCol w:w="2551"/>
      </w:tblGrid>
      <w:tr w:rsidR="00524ED7" w:rsidRPr="00524ED7" w:rsidTr="00524ED7">
        <w:trPr>
          <w:trHeight w:val="702"/>
        </w:trPr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ответственные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1" w:type="dxa"/>
          </w:tcPr>
          <w:p w:rsidR="00524ED7" w:rsidRPr="00524ED7" w:rsidRDefault="00524ED7" w:rsidP="00524E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Анализ работы РМО  в 2024-2025 учебном году, планирование деятельности на 2025-2026 учебный год</w:t>
            </w:r>
          </w:p>
        </w:tc>
        <w:tc>
          <w:tcPr>
            <w:tcW w:w="1843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1" w:type="dxa"/>
          </w:tcPr>
          <w:p w:rsidR="00524ED7" w:rsidRPr="00524ED7" w:rsidRDefault="00A379E4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математике в 5-10</w:t>
            </w:r>
            <w:r w:rsidR="00524ED7"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Анализ результатов</w:t>
            </w:r>
          </w:p>
        </w:tc>
        <w:tc>
          <w:tcPr>
            <w:tcW w:w="1843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1" w:type="dxa"/>
          </w:tcPr>
          <w:p w:rsidR="00524ED7" w:rsidRPr="00524ED7" w:rsidRDefault="00A379E4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Репетиционный экзамен</w:t>
            </w:r>
            <w:r w:rsidR="00524ED7"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ОГЭ для 9 класса, в формате ЕГЭ для 11 класса.</w:t>
            </w:r>
          </w:p>
        </w:tc>
        <w:tc>
          <w:tcPr>
            <w:tcW w:w="1843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ВОШ  по математике, физике, ОБЗР, физической культуре и информатике</w:t>
            </w:r>
          </w:p>
        </w:tc>
        <w:tc>
          <w:tcPr>
            <w:tcW w:w="1843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24ED7" w:rsidRPr="00524ED7" w:rsidTr="00524ED7">
        <w:tc>
          <w:tcPr>
            <w:tcW w:w="45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7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ОГЭ 9 класс, ЕГЭ 11 класс. </w:t>
            </w:r>
          </w:p>
        </w:tc>
        <w:tc>
          <w:tcPr>
            <w:tcW w:w="1843" w:type="dxa"/>
          </w:tcPr>
          <w:p w:rsidR="00524ED7" w:rsidRPr="00524ED7" w:rsidRDefault="00A379E4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524ED7" w:rsidRPr="00524ED7"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524ED7" w:rsidRPr="00524ED7" w:rsidRDefault="00524ED7" w:rsidP="00524ED7">
      <w:pPr>
        <w:pStyle w:val="1"/>
        <w:spacing w:after="200" w:line="276" w:lineRule="auto"/>
        <w:ind w:left="0"/>
        <w:jc w:val="left"/>
        <w:rPr>
          <w:b/>
          <w:sz w:val="24"/>
          <w:szCs w:val="24"/>
        </w:rPr>
      </w:pPr>
    </w:p>
    <w:p w:rsidR="00524ED7" w:rsidRPr="00524ED7" w:rsidRDefault="00524ED7" w:rsidP="00524ED7">
      <w:pPr>
        <w:pStyle w:val="1"/>
        <w:spacing w:after="200" w:line="276" w:lineRule="auto"/>
        <w:ind w:left="426"/>
        <w:jc w:val="center"/>
        <w:rPr>
          <w:b/>
          <w:sz w:val="24"/>
          <w:szCs w:val="24"/>
        </w:rPr>
      </w:pPr>
      <w:r w:rsidRPr="00524ED7">
        <w:rPr>
          <w:b/>
          <w:sz w:val="24"/>
          <w:szCs w:val="24"/>
        </w:rPr>
        <w:t>3. Организационно-методическая деятельность</w:t>
      </w:r>
    </w:p>
    <w:tbl>
      <w:tblPr>
        <w:tblStyle w:val="a7"/>
        <w:tblW w:w="9679" w:type="dxa"/>
        <w:tblInd w:w="-578" w:type="dxa"/>
        <w:tblLook w:val="04A0" w:firstRow="1" w:lastRow="0" w:firstColumn="1" w:lastColumn="0" w:noHBand="0" w:noVBand="1"/>
      </w:tblPr>
      <w:tblGrid>
        <w:gridCol w:w="376"/>
        <w:gridCol w:w="319"/>
        <w:gridCol w:w="4575"/>
        <w:gridCol w:w="294"/>
        <w:gridCol w:w="1172"/>
        <w:gridCol w:w="295"/>
        <w:gridCol w:w="2586"/>
        <w:gridCol w:w="62"/>
      </w:tblGrid>
      <w:tr w:rsidR="00524ED7" w:rsidRPr="00524ED7" w:rsidTr="00524ED7">
        <w:tc>
          <w:tcPr>
            <w:tcW w:w="695" w:type="dxa"/>
            <w:gridSpan w:val="2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№</w:t>
            </w:r>
          </w:p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524ED7">
              <w:rPr>
                <w:b/>
                <w:sz w:val="24"/>
                <w:szCs w:val="24"/>
              </w:rPr>
              <w:t>п</w:t>
            </w:r>
            <w:proofErr w:type="gramEnd"/>
            <w:r w:rsidRPr="00524ED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75" w:type="dxa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66" w:type="dxa"/>
            <w:gridSpan w:val="2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43" w:type="dxa"/>
            <w:gridSpan w:val="3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Место,</w:t>
            </w:r>
          </w:p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24ED7" w:rsidRPr="00524ED7" w:rsidTr="00524ED7">
        <w:tc>
          <w:tcPr>
            <w:tcW w:w="9679" w:type="dxa"/>
            <w:gridSpan w:val="8"/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№1.</w:t>
            </w:r>
          </w:p>
        </w:tc>
      </w:tr>
      <w:tr w:rsidR="00524ED7" w:rsidRPr="00524ED7" w:rsidTr="00524ED7">
        <w:trPr>
          <w:trHeight w:val="587"/>
        </w:trPr>
        <w:tc>
          <w:tcPr>
            <w:tcW w:w="695" w:type="dxa"/>
            <w:gridSpan w:val="2"/>
            <w:vMerge w:val="restart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1.1. Анализ деятельности МО учителей </w:t>
            </w:r>
            <w:proofErr w:type="gram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физико- математического</w:t>
            </w:r>
            <w:proofErr w:type="gram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цикла за 2024-2025 учебный год. </w:t>
            </w:r>
          </w:p>
        </w:tc>
        <w:tc>
          <w:tcPr>
            <w:tcW w:w="1466" w:type="dxa"/>
            <w:gridSpan w:val="2"/>
            <w:vMerge w:val="restart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Август 2025</w:t>
            </w:r>
          </w:p>
        </w:tc>
        <w:tc>
          <w:tcPr>
            <w:tcW w:w="2943" w:type="dxa"/>
            <w:gridSpan w:val="3"/>
            <w:vMerge w:val="restart"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Руководитель МО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Гоголева Ю.А.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Атрохова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rPr>
          <w:trHeight w:val="326"/>
        </w:trPr>
        <w:tc>
          <w:tcPr>
            <w:tcW w:w="695" w:type="dxa"/>
            <w:gridSpan w:val="2"/>
            <w:vMerge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1.2. Утверждение  проекта плана работы на 2025-2026 учебный год.</w:t>
            </w:r>
          </w:p>
        </w:tc>
        <w:tc>
          <w:tcPr>
            <w:tcW w:w="1466" w:type="dxa"/>
            <w:gridSpan w:val="2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rPr>
          <w:trHeight w:val="696"/>
        </w:trPr>
        <w:tc>
          <w:tcPr>
            <w:tcW w:w="695" w:type="dxa"/>
            <w:gridSpan w:val="2"/>
            <w:vMerge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1.3. Методические рекомендации по организации и  проведению ВОШ </w:t>
            </w:r>
            <w:r w:rsidRPr="0052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 и муниципальный этап.</w:t>
            </w:r>
          </w:p>
        </w:tc>
        <w:tc>
          <w:tcPr>
            <w:tcW w:w="1466" w:type="dxa"/>
            <w:gridSpan w:val="2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c>
          <w:tcPr>
            <w:tcW w:w="695" w:type="dxa"/>
            <w:gridSpan w:val="2"/>
            <w:vMerge w:val="restart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524ED7" w:rsidRPr="00524ED7" w:rsidRDefault="00524ED7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24ED7">
              <w:rPr>
                <w:rFonts w:ascii="Times New Roman" w:hAnsi="Times New Roman"/>
                <w:sz w:val="24"/>
                <w:szCs w:val="24"/>
              </w:rPr>
              <w:t xml:space="preserve">2.1. Анализ состояния преподавания </w:t>
            </w:r>
            <w:proofErr w:type="gramStart"/>
            <w:r w:rsidRPr="00524ED7">
              <w:rPr>
                <w:rFonts w:ascii="Times New Roman" w:hAnsi="Times New Roman"/>
                <w:sz w:val="24"/>
                <w:szCs w:val="24"/>
              </w:rPr>
              <w:t>физико- математических</w:t>
            </w:r>
            <w:proofErr w:type="gramEnd"/>
            <w:r w:rsidRPr="00524ED7">
              <w:rPr>
                <w:rFonts w:ascii="Times New Roman" w:hAnsi="Times New Roman"/>
                <w:sz w:val="24"/>
                <w:szCs w:val="24"/>
              </w:rPr>
              <w:t xml:space="preserve"> дисциплин и качества знаний обучающихся по результатам ЕГЭ и ОГЭ. Проблемы подготовки </w:t>
            </w:r>
            <w:proofErr w:type="gramStart"/>
            <w:r w:rsidRPr="00524E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24ED7">
              <w:rPr>
                <w:rFonts w:ascii="Times New Roman" w:hAnsi="Times New Roman"/>
                <w:sz w:val="24"/>
                <w:szCs w:val="24"/>
              </w:rPr>
              <w:t xml:space="preserve"> к государственной итоговой аттестации по указанным дисциплинам.</w:t>
            </w:r>
          </w:p>
        </w:tc>
        <w:tc>
          <w:tcPr>
            <w:tcW w:w="1466" w:type="dxa"/>
            <w:gridSpan w:val="2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vMerge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ED7" w:rsidRPr="00524ED7" w:rsidTr="00524ED7">
        <w:tc>
          <w:tcPr>
            <w:tcW w:w="695" w:type="dxa"/>
            <w:gridSpan w:val="2"/>
            <w:vMerge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2.2. Обзор новинок методической литературы и электронных образовательных ресурсов </w:t>
            </w:r>
          </w:p>
        </w:tc>
        <w:tc>
          <w:tcPr>
            <w:tcW w:w="1466" w:type="dxa"/>
            <w:gridSpan w:val="2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vMerge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ED7" w:rsidRPr="00524ED7" w:rsidTr="00524ED7">
        <w:tc>
          <w:tcPr>
            <w:tcW w:w="695" w:type="dxa"/>
            <w:gridSpan w:val="2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524ED7" w:rsidRPr="00524ED7" w:rsidRDefault="00524ED7" w:rsidP="00524ED7">
            <w:pPr>
              <w:tabs>
                <w:tab w:val="left" w:pos="4169"/>
              </w:tabs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Pr="00524E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Охрана труда. Антикоррупционное, антинаркотическое, антиалкогольное воспитание на уроках </w:t>
            </w:r>
            <w:proofErr w:type="gramStart"/>
            <w:r w:rsidRPr="00524E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физико- математического</w:t>
            </w:r>
            <w:proofErr w:type="gramEnd"/>
            <w:r w:rsidRPr="00524E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цикла.</w:t>
            </w:r>
          </w:p>
        </w:tc>
        <w:tc>
          <w:tcPr>
            <w:tcW w:w="1466" w:type="dxa"/>
            <w:gridSpan w:val="2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</w:tr>
      <w:tr w:rsidR="00524ED7" w:rsidRPr="00524ED7" w:rsidTr="00524ED7">
        <w:tc>
          <w:tcPr>
            <w:tcW w:w="695" w:type="dxa"/>
            <w:gridSpan w:val="2"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524ED7" w:rsidRPr="00524ED7" w:rsidRDefault="00524ED7" w:rsidP="00524ED7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524ED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Составление мониторинга профессиональных и информационных потребностей учителей математики, физики, информатики.</w:t>
            </w:r>
          </w:p>
          <w:p w:rsidR="00524ED7" w:rsidRPr="00524ED7" w:rsidRDefault="00524ED7" w:rsidP="00524ED7">
            <w:pPr>
              <w:tabs>
                <w:tab w:val="left" w:pos="4169"/>
              </w:tabs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6" w:type="dxa"/>
            <w:gridSpan w:val="2"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c>
          <w:tcPr>
            <w:tcW w:w="9679" w:type="dxa"/>
            <w:gridSpan w:val="8"/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</w:tc>
      </w:tr>
      <w:tr w:rsidR="00524ED7" w:rsidRPr="00524ED7" w:rsidTr="00524ED7">
        <w:trPr>
          <w:gridAfter w:val="1"/>
          <w:wAfter w:w="62" w:type="dxa"/>
          <w:trHeight w:val="273"/>
        </w:trPr>
        <w:tc>
          <w:tcPr>
            <w:tcW w:w="376" w:type="dxa"/>
            <w:vMerge w:val="restart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gridSpan w:val="3"/>
          </w:tcPr>
          <w:p w:rsidR="00524ED7" w:rsidRPr="00524ED7" w:rsidRDefault="00524ED7" w:rsidP="00524ED7">
            <w:pPr>
              <w:pStyle w:val="a5"/>
              <w:shd w:val="clear" w:color="auto" w:fill="FFFFFF"/>
              <w:spacing w:before="0" w:beforeAutospacing="0" w:after="150" w:afterAutospacing="0"/>
              <w:rPr>
                <w:shd w:val="clear" w:color="auto" w:fill="FFFFFF"/>
              </w:rPr>
            </w:pPr>
            <w:r w:rsidRPr="00524ED7">
              <w:t>1.1.</w:t>
            </w:r>
            <w:r w:rsidRPr="00524ED7">
              <w:rPr>
                <w:b/>
              </w:rPr>
              <w:t xml:space="preserve"> </w:t>
            </w:r>
            <w:r w:rsidRPr="00524ED7">
              <w:t>Повышение эффективности образовательной деятельности посредством индивидуализации образования, применения современных образовательных технологий.</w:t>
            </w:r>
          </w:p>
        </w:tc>
        <w:tc>
          <w:tcPr>
            <w:tcW w:w="1467" w:type="dxa"/>
            <w:gridSpan w:val="2"/>
            <w:vMerge w:val="restart"/>
            <w:tcBorders>
              <w:right w:val="single" w:sz="4" w:space="0" w:color="auto"/>
            </w:tcBorders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86" w:type="dxa"/>
            <w:vMerge w:val="restart"/>
            <w:tcBorders>
              <w:left w:val="single" w:sz="4" w:space="0" w:color="auto"/>
            </w:tcBorders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Руководитель МО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Гоголева Ю.А.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Атрохова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rPr>
          <w:gridAfter w:val="1"/>
          <w:wAfter w:w="62" w:type="dxa"/>
          <w:trHeight w:val="273"/>
        </w:trPr>
        <w:tc>
          <w:tcPr>
            <w:tcW w:w="376" w:type="dxa"/>
            <w:vMerge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gridSpan w:val="3"/>
          </w:tcPr>
          <w:p w:rsidR="00524ED7" w:rsidRPr="00524ED7" w:rsidRDefault="00524ED7" w:rsidP="00524ED7">
            <w:pPr>
              <w:spacing w:after="49" w:line="237" w:lineRule="auto"/>
              <w:ind w:right="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1.2. Круглый стол «Обмен опытом ведения курса «Вероятность и статистика» в школах района: положительный опыт, проблемы и пути их решения» </w:t>
            </w:r>
          </w:p>
        </w:tc>
        <w:tc>
          <w:tcPr>
            <w:tcW w:w="1467" w:type="dxa"/>
            <w:gridSpan w:val="2"/>
            <w:vMerge/>
            <w:tcBorders>
              <w:right w:val="single" w:sz="4" w:space="0" w:color="auto"/>
            </w:tcBorders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</w:tcBorders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rPr>
          <w:gridAfter w:val="1"/>
          <w:wAfter w:w="62" w:type="dxa"/>
          <w:trHeight w:val="273"/>
        </w:trPr>
        <w:tc>
          <w:tcPr>
            <w:tcW w:w="376" w:type="dxa"/>
            <w:vMerge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gridSpan w:val="3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1.3. Нестандартные методы решения задач углубленного уровня ОГЭ и ЕГЭ.</w:t>
            </w:r>
          </w:p>
        </w:tc>
        <w:tc>
          <w:tcPr>
            <w:tcW w:w="1467" w:type="dxa"/>
            <w:gridSpan w:val="2"/>
            <w:vMerge/>
            <w:tcBorders>
              <w:right w:val="single" w:sz="4" w:space="0" w:color="auto"/>
            </w:tcBorders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</w:tcBorders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rPr>
          <w:gridAfter w:val="1"/>
          <w:wAfter w:w="62" w:type="dxa"/>
          <w:trHeight w:val="273"/>
        </w:trPr>
        <w:tc>
          <w:tcPr>
            <w:tcW w:w="376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88" w:type="dxa"/>
            <w:gridSpan w:val="3"/>
          </w:tcPr>
          <w:p w:rsidR="00524ED7" w:rsidRPr="00524ED7" w:rsidRDefault="00524ED7" w:rsidP="00524ED7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524ED7">
              <w:t>2.1. Об аттестационных материалах итоговой аттестации выпускников 2025-2026 уч. года и о материалах ВПР</w:t>
            </w:r>
          </w:p>
        </w:tc>
        <w:tc>
          <w:tcPr>
            <w:tcW w:w="1467" w:type="dxa"/>
            <w:gridSpan w:val="2"/>
            <w:vMerge/>
            <w:tcBorders>
              <w:right w:val="single" w:sz="4" w:space="0" w:color="auto"/>
            </w:tcBorders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</w:tcBorders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24ED7" w:rsidRPr="00524ED7" w:rsidTr="00524ED7">
        <w:trPr>
          <w:gridAfter w:val="1"/>
          <w:wAfter w:w="62" w:type="dxa"/>
          <w:trHeight w:val="273"/>
        </w:trPr>
        <w:tc>
          <w:tcPr>
            <w:tcW w:w="376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8" w:type="dxa"/>
            <w:gridSpan w:val="3"/>
          </w:tcPr>
          <w:p w:rsidR="00524ED7" w:rsidRPr="00524ED7" w:rsidRDefault="00524ED7" w:rsidP="00524ED7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524ED7">
              <w:t>2.2. Организация работы с детьми с ограниченными возможностями здоровья.</w:t>
            </w:r>
          </w:p>
        </w:tc>
        <w:tc>
          <w:tcPr>
            <w:tcW w:w="1467" w:type="dxa"/>
            <w:gridSpan w:val="2"/>
            <w:vMerge/>
            <w:tcBorders>
              <w:right w:val="single" w:sz="4" w:space="0" w:color="auto"/>
            </w:tcBorders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524ED7" w:rsidRPr="00524ED7" w:rsidRDefault="00524ED7" w:rsidP="00524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D7">
        <w:rPr>
          <w:rFonts w:ascii="Times New Roman" w:hAnsi="Times New Roman" w:cs="Times New Roman"/>
          <w:b/>
          <w:sz w:val="24"/>
          <w:szCs w:val="24"/>
        </w:rPr>
        <w:t>2 полугодие</w:t>
      </w:r>
    </w:p>
    <w:tbl>
      <w:tblPr>
        <w:tblStyle w:val="a7"/>
        <w:tblW w:w="9639" w:type="dxa"/>
        <w:tblInd w:w="-560" w:type="dxa"/>
        <w:tblLook w:val="04A0" w:firstRow="1" w:lastRow="0" w:firstColumn="1" w:lastColumn="0" w:noHBand="0" w:noVBand="1"/>
      </w:tblPr>
      <w:tblGrid>
        <w:gridCol w:w="560"/>
        <w:gridCol w:w="5008"/>
        <w:gridCol w:w="1541"/>
        <w:gridCol w:w="2530"/>
      </w:tblGrid>
      <w:tr w:rsidR="00524ED7" w:rsidRPr="00524ED7" w:rsidTr="00524ED7">
        <w:tc>
          <w:tcPr>
            <w:tcW w:w="560" w:type="dxa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№</w:t>
            </w:r>
          </w:p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524ED7">
              <w:rPr>
                <w:b/>
                <w:sz w:val="24"/>
                <w:szCs w:val="24"/>
              </w:rPr>
              <w:t>п</w:t>
            </w:r>
            <w:proofErr w:type="gramEnd"/>
            <w:r w:rsidRPr="00524ED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08" w:type="dxa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41" w:type="dxa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30" w:type="dxa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Место,</w:t>
            </w:r>
          </w:p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24ED7" w:rsidRPr="00524ED7" w:rsidTr="00524ED7">
        <w:tc>
          <w:tcPr>
            <w:tcW w:w="9639" w:type="dxa"/>
            <w:gridSpan w:val="4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24ED7" w:rsidRPr="00524ED7" w:rsidRDefault="00524ED7" w:rsidP="00524ED7">
            <w:pPr>
              <w:pStyle w:val="1"/>
              <w:ind w:left="0"/>
              <w:jc w:val="center"/>
              <w:rPr>
                <w:b/>
                <w:sz w:val="24"/>
                <w:szCs w:val="24"/>
              </w:rPr>
            </w:pPr>
            <w:r w:rsidRPr="00524ED7">
              <w:rPr>
                <w:b/>
                <w:sz w:val="24"/>
                <w:szCs w:val="24"/>
              </w:rPr>
              <w:t>Заседание №3.</w:t>
            </w:r>
          </w:p>
        </w:tc>
      </w:tr>
      <w:tr w:rsidR="00524ED7" w:rsidRPr="00524ED7" w:rsidTr="00524ED7">
        <w:trPr>
          <w:trHeight w:val="320"/>
        </w:trPr>
        <w:tc>
          <w:tcPr>
            <w:tcW w:w="560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8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1.1. Анализ муниципального этапа результатов ВОШ в 2025 году.</w:t>
            </w:r>
          </w:p>
        </w:tc>
        <w:tc>
          <w:tcPr>
            <w:tcW w:w="1541" w:type="dxa"/>
            <w:vMerge w:val="restart"/>
          </w:tcPr>
          <w:p w:rsidR="00524ED7" w:rsidRPr="00524ED7" w:rsidRDefault="00524ED7" w:rsidP="00524ED7">
            <w:pPr>
              <w:pStyle w:val="1"/>
              <w:ind w:left="0"/>
              <w:jc w:val="center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 xml:space="preserve"> Январь 2026</w:t>
            </w:r>
          </w:p>
        </w:tc>
        <w:tc>
          <w:tcPr>
            <w:tcW w:w="2530" w:type="dxa"/>
            <w:vMerge w:val="restart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Руководитель МО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Гоголева Ю.А.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Атрохова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МО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ED7" w:rsidRPr="00524ED7" w:rsidTr="00524ED7">
        <w:trPr>
          <w:trHeight w:val="1183"/>
        </w:trPr>
        <w:tc>
          <w:tcPr>
            <w:tcW w:w="560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008" w:type="dxa"/>
          </w:tcPr>
          <w:p w:rsidR="00524ED7" w:rsidRPr="00524ED7" w:rsidRDefault="00524ED7" w:rsidP="00524ED7">
            <w:pPr>
              <w:spacing w:after="49" w:line="257" w:lineRule="auto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2.1. Повышение эффективности образовательной деятельности посредством создания цифровой образовательной среды. Приемы создания и использования </w:t>
            </w: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медиаконтента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и цифровых ресурсов при </w:t>
            </w:r>
            <w:r w:rsidRPr="0052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подготовке к уроку. </w:t>
            </w:r>
          </w:p>
          <w:p w:rsidR="00524ED7" w:rsidRPr="00524ED7" w:rsidRDefault="00524ED7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24ED7">
              <w:rPr>
                <w:rFonts w:ascii="Times New Roman" w:hAnsi="Times New Roman"/>
                <w:sz w:val="24"/>
                <w:szCs w:val="24"/>
              </w:rPr>
              <w:t>2.2. Работа с сетевыми проектами «Подготовка к ВПР, ОГЭ, ЕГЭ», «Новые образовательные стандарты».</w:t>
            </w:r>
          </w:p>
          <w:p w:rsidR="00524ED7" w:rsidRPr="00524ED7" w:rsidRDefault="00524ED7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24ED7">
              <w:rPr>
                <w:rFonts w:ascii="Times New Roman" w:hAnsi="Times New Roman"/>
                <w:sz w:val="24"/>
                <w:szCs w:val="24"/>
              </w:rPr>
              <w:t>2.3. Разбор олимпиадных заданий муниципального и школьного туров на платформе «Сириус»</w:t>
            </w:r>
          </w:p>
        </w:tc>
        <w:tc>
          <w:tcPr>
            <w:tcW w:w="1541" w:type="dxa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ED7" w:rsidRPr="00524ED7" w:rsidTr="00524ED7">
        <w:tc>
          <w:tcPr>
            <w:tcW w:w="9639" w:type="dxa"/>
            <w:gridSpan w:val="4"/>
          </w:tcPr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ED7" w:rsidRPr="00524ED7" w:rsidRDefault="00524ED7" w:rsidP="00524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№4.</w:t>
            </w:r>
          </w:p>
          <w:p w:rsidR="00524ED7" w:rsidRPr="00524ED7" w:rsidRDefault="00524ED7" w:rsidP="00524ED7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</w:tr>
      <w:tr w:rsidR="00524ED7" w:rsidRPr="00524ED7" w:rsidTr="00524ED7">
        <w:trPr>
          <w:trHeight w:val="611"/>
        </w:trPr>
        <w:tc>
          <w:tcPr>
            <w:tcW w:w="560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008" w:type="dxa"/>
          </w:tcPr>
          <w:p w:rsidR="00524ED7" w:rsidRPr="00524ED7" w:rsidRDefault="00524ED7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24ED7">
              <w:rPr>
                <w:rFonts w:ascii="Times New Roman" w:hAnsi="Times New Roman"/>
                <w:sz w:val="24"/>
                <w:szCs w:val="24"/>
              </w:rPr>
              <w:t>1.1. Повышение эффективности образовательной деятельности посредством непрерывного совершенствования профессионального уровня и педагогического мастерства педагога.</w:t>
            </w:r>
          </w:p>
          <w:p w:rsidR="00524ED7" w:rsidRPr="00524ED7" w:rsidRDefault="00524ED7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24ED7">
              <w:rPr>
                <w:rFonts w:ascii="Times New Roman" w:hAnsi="Times New Roman"/>
                <w:sz w:val="24"/>
                <w:szCs w:val="24"/>
              </w:rPr>
              <w:t>1.2. Изучение инструктивно - методических документов по проведению ЕГЭ и ОГЭ.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1.3. Оценка и формирование функциональной математической грамотности.</w:t>
            </w:r>
          </w:p>
          <w:p w:rsidR="00524ED7" w:rsidRPr="00524ED7" w:rsidRDefault="00524ED7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524ED7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proofErr w:type="spellStart"/>
            <w:r w:rsidRPr="00524ED7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 w:rsidRPr="00524ED7">
              <w:rPr>
                <w:rFonts w:ascii="Times New Roman" w:hAnsi="Times New Roman"/>
                <w:sz w:val="24"/>
                <w:szCs w:val="24"/>
              </w:rPr>
              <w:t xml:space="preserve"> по решению задач ЕГЭ.</w:t>
            </w:r>
          </w:p>
        </w:tc>
        <w:tc>
          <w:tcPr>
            <w:tcW w:w="1541" w:type="dxa"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Март 2026</w:t>
            </w:r>
          </w:p>
        </w:tc>
        <w:tc>
          <w:tcPr>
            <w:tcW w:w="2530" w:type="dxa"/>
            <w:vMerge w:val="restart"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Руководитель МО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524ED7">
              <w:rPr>
                <w:sz w:val="24"/>
                <w:szCs w:val="24"/>
              </w:rPr>
              <w:t>Гоголева Ю.А.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. по УВР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Атрохова</w:t>
            </w:r>
            <w:proofErr w:type="spell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</w:tr>
      <w:tr w:rsidR="00524ED7" w:rsidRPr="00524ED7" w:rsidTr="00524ED7">
        <w:trPr>
          <w:trHeight w:val="611"/>
        </w:trPr>
        <w:tc>
          <w:tcPr>
            <w:tcW w:w="560" w:type="dxa"/>
          </w:tcPr>
          <w:p w:rsidR="00524ED7" w:rsidRPr="00524ED7" w:rsidRDefault="00524ED7" w:rsidP="0052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008" w:type="dxa"/>
          </w:tcPr>
          <w:p w:rsidR="00524ED7" w:rsidRPr="00524ED7" w:rsidRDefault="00A379E4" w:rsidP="00524ED7">
            <w:pPr>
              <w:pStyle w:val="a4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Составление плана работы </w:t>
            </w:r>
            <w:r w:rsidR="00524ED7" w:rsidRPr="00524ED7">
              <w:rPr>
                <w:rFonts w:ascii="Times New Roman" w:hAnsi="Times New Roman"/>
                <w:sz w:val="24"/>
                <w:szCs w:val="24"/>
              </w:rPr>
              <w:t xml:space="preserve">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физико-математического цикла</w:t>
            </w:r>
            <w:r w:rsidR="00524ED7" w:rsidRPr="00524ED7">
              <w:rPr>
                <w:rFonts w:ascii="Times New Roman" w:hAnsi="Times New Roman"/>
                <w:sz w:val="24"/>
                <w:szCs w:val="24"/>
              </w:rPr>
              <w:t xml:space="preserve"> на 2026-2027 учебный год.</w:t>
            </w:r>
          </w:p>
        </w:tc>
        <w:tc>
          <w:tcPr>
            <w:tcW w:w="1541" w:type="dxa"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524ED7" w:rsidRPr="00524ED7" w:rsidRDefault="00524ED7" w:rsidP="00524ED7">
            <w:pPr>
              <w:pStyle w:val="1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524ED7" w:rsidRPr="00524ED7" w:rsidRDefault="00524ED7" w:rsidP="00524ED7">
      <w:pPr>
        <w:rPr>
          <w:rFonts w:ascii="Times New Roman" w:hAnsi="Times New Roman" w:cs="Times New Roman"/>
          <w:b/>
          <w:sz w:val="24"/>
          <w:szCs w:val="24"/>
        </w:rPr>
      </w:pPr>
    </w:p>
    <w:p w:rsidR="00524ED7" w:rsidRPr="00524ED7" w:rsidRDefault="00524ED7" w:rsidP="00524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ED7">
        <w:rPr>
          <w:rFonts w:ascii="Times New Roman" w:hAnsi="Times New Roman" w:cs="Times New Roman"/>
          <w:b/>
          <w:sz w:val="24"/>
          <w:szCs w:val="24"/>
        </w:rPr>
        <w:t>4. Работа с одаренными детьми</w:t>
      </w:r>
    </w:p>
    <w:tbl>
      <w:tblPr>
        <w:tblStyle w:val="a7"/>
        <w:tblW w:w="9639" w:type="dxa"/>
        <w:tblInd w:w="-560" w:type="dxa"/>
        <w:tblLook w:val="04A0" w:firstRow="1" w:lastRow="0" w:firstColumn="1" w:lastColumn="0" w:noHBand="0" w:noVBand="1"/>
      </w:tblPr>
      <w:tblGrid>
        <w:gridCol w:w="567"/>
        <w:gridCol w:w="4961"/>
        <w:gridCol w:w="1560"/>
        <w:gridCol w:w="2551"/>
      </w:tblGrid>
      <w:tr w:rsidR="00524ED7" w:rsidRPr="00524ED7" w:rsidTr="00524ED7">
        <w:tc>
          <w:tcPr>
            <w:tcW w:w="567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</w:tbl>
    <w:tbl>
      <w:tblPr>
        <w:tblW w:w="963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961"/>
        <w:gridCol w:w="1560"/>
        <w:gridCol w:w="2551"/>
      </w:tblGrid>
      <w:tr w:rsidR="00524ED7" w:rsidRPr="00524ED7" w:rsidTr="00524ED7">
        <w:tc>
          <w:tcPr>
            <w:tcW w:w="567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Школьный и муниципальный этапы Всероссийской олимпиады по математике 5-11 класс.</w:t>
            </w:r>
          </w:p>
        </w:tc>
        <w:tc>
          <w:tcPr>
            <w:tcW w:w="156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524ED7" w:rsidRPr="00524ED7" w:rsidTr="00524ED7">
        <w:tc>
          <w:tcPr>
            <w:tcW w:w="567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Школьный конкурс  </w:t>
            </w:r>
            <w:r w:rsidRPr="00524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творческих  работ  </w:t>
            </w: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по предметам </w:t>
            </w:r>
            <w:proofErr w:type="gramStart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физико- математической</w:t>
            </w:r>
            <w:proofErr w:type="gramEnd"/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56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524ED7" w:rsidRPr="00524ED7" w:rsidTr="00524ED7">
        <w:tc>
          <w:tcPr>
            <w:tcW w:w="567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презентаций и видеороликов среди учащихся 5- 11 классов </w:t>
            </w:r>
          </w:p>
        </w:tc>
        <w:tc>
          <w:tcPr>
            <w:tcW w:w="1560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524ED7" w:rsidRPr="00524ED7" w:rsidRDefault="00524ED7" w:rsidP="0052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D7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</w:tbl>
    <w:p w:rsidR="006E21BB" w:rsidRDefault="006E21BB" w:rsidP="00A7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E4" w:rsidRDefault="00A379E4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216" w:rsidRPr="006E21BB" w:rsidRDefault="00DD6216" w:rsidP="00A733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E21BB">
        <w:rPr>
          <w:rFonts w:ascii="Times New Roman" w:hAnsi="Times New Roman" w:cs="Times New Roman"/>
          <w:b/>
          <w:sz w:val="24"/>
          <w:szCs w:val="24"/>
        </w:rPr>
        <w:lastRenderedPageBreak/>
        <w:t>Согласно плана</w:t>
      </w:r>
      <w:proofErr w:type="gramEnd"/>
      <w:r w:rsidRPr="006E21BB">
        <w:rPr>
          <w:rFonts w:ascii="Times New Roman" w:hAnsi="Times New Roman" w:cs="Times New Roman"/>
          <w:b/>
          <w:sz w:val="24"/>
          <w:szCs w:val="24"/>
        </w:rPr>
        <w:t>, руководителем МО были разработаны следующие приложения:</w:t>
      </w:r>
    </w:p>
    <w:p w:rsidR="00DD6216" w:rsidRDefault="00DD6216" w:rsidP="00A7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6216" w:rsidRPr="00DD6216" w:rsidRDefault="00DD6216" w:rsidP="006E21BB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D6216">
        <w:rPr>
          <w:rFonts w:ascii="Times New Roman" w:hAnsi="Times New Roman" w:cs="Times New Roman"/>
          <w:b/>
          <w:sz w:val="20"/>
          <w:szCs w:val="20"/>
          <w:u w:val="single"/>
        </w:rPr>
        <w:t>Приложение №1</w:t>
      </w:r>
    </w:p>
    <w:p w:rsidR="00A73394" w:rsidRDefault="00A73394" w:rsidP="006E21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4ED7" w:rsidRDefault="00DD6216" w:rsidP="00524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16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06757A">
        <w:rPr>
          <w:rFonts w:ascii="Times New Roman" w:hAnsi="Times New Roman" w:cs="Times New Roman"/>
          <w:b/>
          <w:sz w:val="24"/>
          <w:szCs w:val="24"/>
        </w:rPr>
        <w:t>посещения</w:t>
      </w:r>
      <w:r w:rsidR="00412F0E">
        <w:rPr>
          <w:rFonts w:ascii="Times New Roman" w:hAnsi="Times New Roman" w:cs="Times New Roman"/>
          <w:b/>
          <w:sz w:val="24"/>
          <w:szCs w:val="24"/>
        </w:rPr>
        <w:t xml:space="preserve"> уроков </w:t>
      </w:r>
    </w:p>
    <w:p w:rsidR="00DD6216" w:rsidRDefault="00DD6216" w:rsidP="00524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216">
        <w:rPr>
          <w:rFonts w:ascii="Times New Roman" w:hAnsi="Times New Roman" w:cs="Times New Roman"/>
          <w:b/>
          <w:sz w:val="24"/>
          <w:szCs w:val="24"/>
        </w:rPr>
        <w:t xml:space="preserve">учителей МО </w:t>
      </w:r>
      <w:proofErr w:type="gramStart"/>
      <w:r w:rsidRPr="00DD6216">
        <w:rPr>
          <w:rFonts w:ascii="Times New Roman" w:hAnsi="Times New Roman" w:cs="Times New Roman"/>
          <w:b/>
          <w:sz w:val="24"/>
          <w:szCs w:val="24"/>
        </w:rPr>
        <w:t>физико- математического</w:t>
      </w:r>
      <w:proofErr w:type="gramEnd"/>
      <w:r w:rsidRPr="00DD6216">
        <w:rPr>
          <w:rFonts w:ascii="Times New Roman" w:hAnsi="Times New Roman" w:cs="Times New Roman"/>
          <w:b/>
          <w:sz w:val="24"/>
          <w:szCs w:val="24"/>
        </w:rPr>
        <w:t xml:space="preserve"> цикла</w:t>
      </w:r>
    </w:p>
    <w:tbl>
      <w:tblPr>
        <w:tblStyle w:val="a7"/>
        <w:tblpPr w:leftFromText="180" w:rightFromText="180" w:vertAnchor="text" w:horzAnchor="page" w:tblpX="337" w:tblpY="483"/>
        <w:tblW w:w="11307" w:type="dxa"/>
        <w:tblLayout w:type="fixed"/>
        <w:tblLook w:val="04A0" w:firstRow="1" w:lastRow="0" w:firstColumn="1" w:lastColumn="0" w:noHBand="0" w:noVBand="1"/>
      </w:tblPr>
      <w:tblGrid>
        <w:gridCol w:w="858"/>
        <w:gridCol w:w="1518"/>
        <w:gridCol w:w="2977"/>
        <w:gridCol w:w="1843"/>
        <w:gridCol w:w="1559"/>
        <w:gridCol w:w="2552"/>
      </w:tblGrid>
      <w:tr w:rsidR="008D5701" w:rsidRPr="00635C29" w:rsidTr="008D5701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Учитель-предметник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 проведения урока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Учителя МО, посетившие урок</w:t>
            </w:r>
          </w:p>
        </w:tc>
      </w:tr>
      <w:tr w:rsidR="008D5701" w:rsidRPr="00635C29" w:rsidTr="008D5701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Линейные уравнения с одной переменной</w:t>
            </w: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701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  <w:p w:rsidR="00A379E4" w:rsidRPr="00635C29" w:rsidRDefault="00A379E4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</w:tr>
      <w:tr w:rsidR="008D5701" w:rsidRPr="00635C29" w:rsidTr="008D5701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 с алгебраическими дробями</w:t>
            </w: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701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  <w:p w:rsidR="00A379E4" w:rsidRPr="00635C29" w:rsidRDefault="00A379E4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</w:tr>
      <w:tr w:rsidR="008D5701" w:rsidRPr="00635C29" w:rsidTr="008D5701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«Инерция. Взаимодействие тел»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701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Папка Н.П., </w:t>
            </w:r>
          </w:p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</w:tc>
      </w:tr>
      <w:tr w:rsidR="008D5701" w:rsidRPr="00635C29" w:rsidTr="008D5701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«Оказание первой помощи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пострадавшему</w:t>
            </w: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701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Ритчер К.А.</w:t>
            </w:r>
          </w:p>
          <w:p w:rsidR="00A379E4" w:rsidRPr="00635C29" w:rsidRDefault="00A379E4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Гоголева Ю.А.</w:t>
            </w:r>
          </w:p>
        </w:tc>
      </w:tr>
      <w:tr w:rsidR="008D5701" w:rsidRPr="00635C29" w:rsidTr="008D5701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Отработка техники ведения мяча при игре в волейбол</w:t>
            </w: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C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Ритчер К.А.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701" w:rsidRPr="00635C29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701" w:rsidRDefault="008D5701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Гочияева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</w:t>
            </w:r>
          </w:p>
          <w:p w:rsidR="00A379E4" w:rsidRPr="00635C29" w:rsidRDefault="00A379E4" w:rsidP="008D57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Папка Н.П.</w:t>
            </w:r>
          </w:p>
        </w:tc>
      </w:tr>
    </w:tbl>
    <w:p w:rsidR="00466884" w:rsidRPr="00DD6216" w:rsidRDefault="00524ED7" w:rsidP="00524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2025-2026</w:t>
      </w:r>
      <w:r w:rsidR="0046688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D6216" w:rsidRDefault="00DD6216" w:rsidP="007139C9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0"/>
          <w:szCs w:val="20"/>
          <w:u w:val="single"/>
        </w:rPr>
      </w:pPr>
    </w:p>
    <w:p w:rsidR="008D5701" w:rsidRDefault="008D5701" w:rsidP="008D570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0"/>
          <w:szCs w:val="20"/>
          <w:u w:val="single"/>
        </w:rPr>
      </w:pPr>
    </w:p>
    <w:p w:rsidR="00DD6216" w:rsidRPr="00DD6216" w:rsidRDefault="007139C9" w:rsidP="006E21BB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Приложение №2</w:t>
      </w:r>
    </w:p>
    <w:p w:rsidR="00DD6216" w:rsidRDefault="00DD6216" w:rsidP="00DD621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rPr>
          <w:bCs/>
          <w:color w:val="000000"/>
        </w:rPr>
      </w:pPr>
    </w:p>
    <w:p w:rsidR="00DD6216" w:rsidRPr="006E21BB" w:rsidRDefault="008D5701" w:rsidP="00866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самообразования на 2025-2026</w:t>
      </w:r>
      <w:r w:rsidR="00DD6216" w:rsidRPr="006E21B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602"/>
        <w:gridCol w:w="5420"/>
      </w:tblGrid>
      <w:tr w:rsidR="00DD6216" w:rsidRPr="00DD6216" w:rsidTr="0086622F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D62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D62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</w:t>
            </w:r>
          </w:p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DD6216" w:rsidRPr="00DD6216" w:rsidTr="0086622F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6216" w:rsidRPr="00DD6216" w:rsidRDefault="00DD6216" w:rsidP="008662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6216" w:rsidRPr="00DD6216" w:rsidRDefault="00DD6216" w:rsidP="00866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Гоголева Юлия Анатольевна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6216" w:rsidRPr="00DD6216" w:rsidRDefault="00412F0E" w:rsidP="00A379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98663D">
              <w:rPr>
                <w:rFonts w:ascii="Times New Roman" w:hAnsi="Times New Roman" w:cs="Times New Roman"/>
                <w:sz w:val="24"/>
                <w:szCs w:val="24"/>
              </w:rPr>
              <w:t xml:space="preserve"> задач </w:t>
            </w:r>
            <w:r w:rsidR="00A379E4">
              <w:rPr>
                <w:rFonts w:ascii="Times New Roman" w:hAnsi="Times New Roman" w:cs="Times New Roman"/>
                <w:sz w:val="24"/>
                <w:szCs w:val="24"/>
              </w:rPr>
              <w:t xml:space="preserve">по финансовой и математической грамотности </w:t>
            </w:r>
            <w:r w:rsidR="0098663D">
              <w:rPr>
                <w:rFonts w:ascii="Times New Roman" w:hAnsi="Times New Roman" w:cs="Times New Roman"/>
                <w:sz w:val="24"/>
                <w:szCs w:val="24"/>
              </w:rPr>
              <w:t>на уроках математики, как способ повышения функциональной грамотности учащихся.</w:t>
            </w:r>
          </w:p>
        </w:tc>
      </w:tr>
      <w:tr w:rsidR="00DD6216" w:rsidRPr="00DD6216" w:rsidTr="0086622F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6216" w:rsidRPr="00DD6216" w:rsidRDefault="00DD6216" w:rsidP="008662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6216" w:rsidRPr="00DD6216" w:rsidRDefault="00DD6216" w:rsidP="00866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Гочияева</w:t>
            </w:r>
            <w:proofErr w:type="spellEnd"/>
            <w:r w:rsidRPr="00DD6216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6216" w:rsidRPr="00DD6216" w:rsidRDefault="00DD6216" w:rsidP="008662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Формирование и развитие универсальных учебных действий на уроках </w:t>
            </w:r>
            <w:r w:rsidRPr="00DD62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физики</w:t>
            </w:r>
            <w:r w:rsidRPr="00DD621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DD62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в</w:t>
            </w:r>
            <w:r w:rsidRPr="00DD621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DD62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рамках</w:t>
            </w:r>
            <w:r w:rsidRPr="00DD621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реализации требований </w:t>
            </w:r>
            <w:r w:rsidRPr="00DD62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ФГОС.</w:t>
            </w:r>
          </w:p>
        </w:tc>
      </w:tr>
      <w:tr w:rsidR="00DD6216" w:rsidRPr="00DD6216" w:rsidTr="0086622F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6216" w:rsidRPr="00DD6216" w:rsidRDefault="00DD6216" w:rsidP="00866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Папка Наталья</w:t>
            </w:r>
          </w:p>
          <w:p w:rsidR="00DD6216" w:rsidRPr="00DD6216" w:rsidRDefault="00DD6216" w:rsidP="00866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6216" w:rsidRPr="00DD6216" w:rsidRDefault="00CF1D27" w:rsidP="00866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</w:t>
            </w:r>
            <w:r w:rsidR="00DD6216" w:rsidRPr="00DD621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8663D">
              <w:rPr>
                <w:rFonts w:ascii="Times New Roman" w:hAnsi="Times New Roman" w:cs="Times New Roman"/>
                <w:sz w:val="24"/>
                <w:szCs w:val="24"/>
              </w:rPr>
              <w:t>деятельности учителя математики в целях повышения уровня функциональной грамотности учащихся.</w:t>
            </w:r>
          </w:p>
        </w:tc>
      </w:tr>
      <w:tr w:rsidR="00DD6216" w:rsidRPr="00DD6216" w:rsidTr="0086622F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6216" w:rsidRPr="00DD6216" w:rsidRDefault="00DD6216" w:rsidP="0086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16">
              <w:rPr>
                <w:rFonts w:ascii="Times New Roman" w:hAnsi="Times New Roman" w:cs="Times New Roman"/>
                <w:sz w:val="24"/>
                <w:szCs w:val="24"/>
              </w:rPr>
              <w:t>Ритчер Константин Александрович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6216" w:rsidRPr="0086622F" w:rsidRDefault="00DD6216" w:rsidP="0086622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6216">
              <w:rPr>
                <w:color w:val="000000"/>
              </w:rPr>
              <w:t xml:space="preserve"> Современный урок физической культуры в рамках реализации ФГОС</w:t>
            </w:r>
            <w:r w:rsidR="0098663D">
              <w:rPr>
                <w:color w:val="000000"/>
              </w:rPr>
              <w:t>.</w:t>
            </w:r>
          </w:p>
        </w:tc>
      </w:tr>
    </w:tbl>
    <w:p w:rsidR="007139C9" w:rsidRDefault="007139C9" w:rsidP="00635C2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0"/>
          <w:szCs w:val="20"/>
          <w:u w:val="single"/>
        </w:rPr>
      </w:pPr>
    </w:p>
    <w:p w:rsidR="00F80FBD" w:rsidRPr="006E21BB" w:rsidRDefault="00F80FBD" w:rsidP="00073CED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32"/>
          <w:szCs w:val="32"/>
          <w:u w:val="single"/>
        </w:rPr>
      </w:pPr>
    </w:p>
    <w:p w:rsidR="002F5405" w:rsidRDefault="002F5405" w:rsidP="002F540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0"/>
          <w:szCs w:val="20"/>
          <w:u w:val="single"/>
        </w:rPr>
      </w:pPr>
    </w:p>
    <w:p w:rsidR="002F5405" w:rsidRDefault="002F5405" w:rsidP="002F540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Приложение №3</w:t>
      </w:r>
    </w:p>
    <w:p w:rsidR="002F5405" w:rsidRDefault="002F5405" w:rsidP="002F540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0"/>
          <w:szCs w:val="20"/>
          <w:u w:val="single"/>
        </w:rPr>
      </w:pPr>
    </w:p>
    <w:p w:rsidR="002F5405" w:rsidRDefault="002F5405" w:rsidP="002F54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учащихся  по предметам.</w:t>
      </w:r>
    </w:p>
    <w:tbl>
      <w:tblPr>
        <w:tblStyle w:val="a7"/>
        <w:tblW w:w="83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126"/>
        <w:gridCol w:w="1871"/>
      </w:tblGrid>
      <w:tr w:rsidR="002F5405" w:rsidTr="002F5405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2025-2026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учебный год</w:t>
            </w:r>
          </w:p>
        </w:tc>
      </w:tr>
      <w:tr w:rsidR="002F5405" w:rsidTr="002F5405"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405" w:rsidRDefault="002F540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5405" w:rsidRDefault="002F540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 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2F5405" w:rsidTr="002F5405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405" w:rsidRDefault="002F54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2F5405" w:rsidRDefault="002F5405" w:rsidP="002F5405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  <w:sz w:val="20"/>
          <w:szCs w:val="20"/>
          <w:u w:val="single"/>
        </w:rPr>
      </w:pPr>
    </w:p>
    <w:p w:rsidR="00E328BB" w:rsidRDefault="00E328BB" w:rsidP="006B70B3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</w:p>
    <w:p w:rsidR="00E328BB" w:rsidRPr="00E328BB" w:rsidRDefault="00E328BB" w:rsidP="00E328BB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</w:p>
    <w:p w:rsidR="00E328BB" w:rsidRPr="00E328BB" w:rsidRDefault="00E328BB" w:rsidP="00E328BB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с детьми с ОВЗ  </w:t>
      </w:r>
    </w:p>
    <w:p w:rsidR="00E328BB" w:rsidRPr="00E328BB" w:rsidRDefault="00E328BB" w:rsidP="00E328BB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8BB" w:rsidRPr="00E328BB" w:rsidRDefault="00E328BB" w:rsidP="00E328BB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   В МБОУ </w:t>
      </w:r>
      <w:proofErr w:type="gramStart"/>
      <w:r w:rsidRPr="00E328BB">
        <w:rPr>
          <w:rFonts w:ascii="Times New Roman" w:eastAsia="Times New Roman" w:hAnsi="Times New Roman" w:cs="Times New Roman"/>
          <w:sz w:val="24"/>
          <w:szCs w:val="24"/>
        </w:rPr>
        <w:t>Поселковая</w:t>
      </w:r>
      <w:proofErr w:type="gram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СОШ  в начальной школе обучаются  дети  с ОВЗ.</w:t>
      </w:r>
    </w:p>
    <w:p w:rsidR="00E328BB" w:rsidRPr="00E328BB" w:rsidRDefault="00E328BB" w:rsidP="00E328BB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 обучающиеся были зачислены на основании заявлений родителей (законных представителей)  детей, а так же в соответствии с рекомендацией ПМПК.</w:t>
      </w: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28BB" w:rsidRPr="00E328BB" w:rsidRDefault="00E328BB" w:rsidP="00E3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28BB" w:rsidRPr="00E328BB" w:rsidRDefault="00E328BB" w:rsidP="00E3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8BB" w:rsidRPr="00E328BB" w:rsidRDefault="00E328BB" w:rsidP="002F5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Список</w:t>
      </w:r>
    </w:p>
    <w:p w:rsidR="00E328BB" w:rsidRPr="00E328BB" w:rsidRDefault="00E328BB" w:rsidP="002F5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28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адаптированным программам</w:t>
      </w:r>
    </w:p>
    <w:p w:rsidR="00E328BB" w:rsidRPr="00E328BB" w:rsidRDefault="00E328BB" w:rsidP="002F5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211" w:type="dxa"/>
        <w:tblLook w:val="04A0" w:firstRow="1" w:lastRow="0" w:firstColumn="1" w:lastColumn="0" w:noHBand="0" w:noVBand="1"/>
      </w:tblPr>
      <w:tblGrid>
        <w:gridCol w:w="829"/>
        <w:gridCol w:w="3545"/>
        <w:gridCol w:w="816"/>
      </w:tblGrid>
      <w:tr w:rsidR="00E328BB" w:rsidRPr="00E328BB" w:rsidTr="009143C6"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328BB" w:rsidRPr="00E328BB" w:rsidTr="009143C6"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 Андрей Викторович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28BB" w:rsidRPr="00E328BB" w:rsidTr="009143C6"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Илья Андреевич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8BB" w:rsidRPr="00E328BB" w:rsidTr="009143C6"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Максим Алексеевич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28BB" w:rsidRPr="00E328BB" w:rsidTr="009143C6"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 Андрей Андреевич</w:t>
            </w:r>
          </w:p>
        </w:tc>
        <w:tc>
          <w:tcPr>
            <w:tcW w:w="0" w:type="auto"/>
          </w:tcPr>
          <w:p w:rsidR="00E328BB" w:rsidRPr="00E328BB" w:rsidRDefault="00E328BB" w:rsidP="009143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8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328BB" w:rsidRPr="00E328BB" w:rsidRDefault="00E328BB" w:rsidP="00E328BB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E328BB" w:rsidRPr="00E328BB" w:rsidRDefault="00E328BB" w:rsidP="00E328BB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В школе имеются программы и учебники для специа</w:t>
      </w:r>
      <w:r w:rsidR="002F5405">
        <w:rPr>
          <w:rFonts w:ascii="Times New Roman" w:eastAsia="Times New Roman" w:hAnsi="Times New Roman" w:cs="Times New Roman"/>
          <w:sz w:val="24"/>
          <w:szCs w:val="24"/>
        </w:rPr>
        <w:t xml:space="preserve">льных (коррекционных) классов. </w:t>
      </w: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 Обучение детей-инвалидов на дому осуществляют </w:t>
      </w:r>
      <w:proofErr w:type="spellStart"/>
      <w:r w:rsidRPr="00E328BB">
        <w:rPr>
          <w:rFonts w:ascii="Times New Roman" w:eastAsia="Times New Roman" w:hAnsi="Times New Roman" w:cs="Times New Roman"/>
          <w:sz w:val="24"/>
          <w:szCs w:val="24"/>
        </w:rPr>
        <w:t>Мартиросян</w:t>
      </w:r>
      <w:proofErr w:type="spell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Р.Р., </w:t>
      </w:r>
      <w:proofErr w:type="spellStart"/>
      <w:r w:rsidRPr="00E328BB">
        <w:rPr>
          <w:rFonts w:ascii="Times New Roman" w:eastAsia="Times New Roman" w:hAnsi="Times New Roman" w:cs="Times New Roman"/>
          <w:sz w:val="24"/>
          <w:szCs w:val="24"/>
        </w:rPr>
        <w:t>Коврикова</w:t>
      </w:r>
      <w:proofErr w:type="spell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В.В., </w:t>
      </w:r>
      <w:proofErr w:type="spellStart"/>
      <w:r w:rsidRPr="00E328BB">
        <w:rPr>
          <w:rFonts w:ascii="Times New Roman" w:eastAsia="Times New Roman" w:hAnsi="Times New Roman" w:cs="Times New Roman"/>
          <w:sz w:val="24"/>
          <w:szCs w:val="24"/>
        </w:rPr>
        <w:t>Красюченко</w:t>
      </w:r>
      <w:proofErr w:type="spell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М.С., </w:t>
      </w:r>
      <w:proofErr w:type="spellStart"/>
      <w:r w:rsidRPr="00E328BB">
        <w:rPr>
          <w:rFonts w:ascii="Times New Roman" w:eastAsia="Times New Roman" w:hAnsi="Times New Roman" w:cs="Times New Roman"/>
          <w:sz w:val="24"/>
          <w:szCs w:val="24"/>
        </w:rPr>
        <w:t>Алик</w:t>
      </w:r>
      <w:r w:rsidR="002F5405">
        <w:rPr>
          <w:rFonts w:ascii="Times New Roman" w:eastAsia="Times New Roman" w:hAnsi="Times New Roman" w:cs="Times New Roman"/>
          <w:sz w:val="24"/>
          <w:szCs w:val="24"/>
        </w:rPr>
        <w:t>ина</w:t>
      </w:r>
      <w:proofErr w:type="spellEnd"/>
      <w:r w:rsidR="002F5405">
        <w:rPr>
          <w:rFonts w:ascii="Times New Roman" w:eastAsia="Times New Roman" w:hAnsi="Times New Roman" w:cs="Times New Roman"/>
          <w:sz w:val="24"/>
          <w:szCs w:val="24"/>
        </w:rPr>
        <w:t xml:space="preserve"> Т.И.</w:t>
      </w: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="002F5405">
        <w:rPr>
          <w:rFonts w:ascii="Times New Roman" w:eastAsia="Times New Roman" w:hAnsi="Times New Roman" w:cs="Times New Roman"/>
          <w:sz w:val="24"/>
          <w:szCs w:val="24"/>
        </w:rPr>
        <w:t>прошли курсовую подготовку.</w:t>
      </w:r>
    </w:p>
    <w:p w:rsidR="00E328BB" w:rsidRPr="00E328BB" w:rsidRDefault="00E328BB" w:rsidP="00E328B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         Главной целью работы с детьми с ОВЗ -  создание оптимальных психолог</w:t>
      </w:r>
      <w:proofErr w:type="gramStart"/>
      <w:r w:rsidRPr="00E328B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</w:r>
    </w:p>
    <w:p w:rsidR="00E328BB" w:rsidRPr="00E328BB" w:rsidRDefault="00E328BB" w:rsidP="00E328B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         Вся работа с детьми ОВЗ осуществляется по следующим направлениям:</w:t>
      </w:r>
    </w:p>
    <w:p w:rsidR="00E328BB" w:rsidRPr="00E328BB" w:rsidRDefault="00E328BB" w:rsidP="00E328B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нормативных документов по организации образования детей с ОВЗ.</w:t>
      </w:r>
    </w:p>
    <w:p w:rsidR="00E328BB" w:rsidRPr="00E328BB" w:rsidRDefault="00E328BB" w:rsidP="00E328B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Работа с классными руководителями, учителями предметниками.</w:t>
      </w:r>
    </w:p>
    <w:p w:rsidR="00E328BB" w:rsidRPr="00E328BB" w:rsidRDefault="00E328BB" w:rsidP="00E328B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</w:t>
      </w:r>
      <w:proofErr w:type="gramStart"/>
      <w:r w:rsidRPr="00E328BB">
        <w:rPr>
          <w:rFonts w:ascii="Times New Roman" w:eastAsia="Times New Roman" w:hAnsi="Times New Roman" w:cs="Times New Roman"/>
          <w:sz w:val="24"/>
          <w:szCs w:val="24"/>
        </w:rPr>
        <w:t>районной</w:t>
      </w:r>
      <w:proofErr w:type="gram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ПМПК </w:t>
      </w:r>
    </w:p>
    <w:p w:rsidR="00E328BB" w:rsidRPr="00E328BB" w:rsidRDefault="00E328BB" w:rsidP="00E328B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Работа с родителями детей с ОВЗ.</w:t>
      </w:r>
    </w:p>
    <w:p w:rsidR="00E328BB" w:rsidRPr="00E328BB" w:rsidRDefault="00E328BB" w:rsidP="00E328B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proofErr w:type="gramStart"/>
      <w:r w:rsidRPr="00E328B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proofErr w:type="gram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28BB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E328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28BB" w:rsidRPr="00E328BB" w:rsidRDefault="00E328BB" w:rsidP="00E328BB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 детьми с ОВЗ. </w:t>
      </w:r>
    </w:p>
    <w:p w:rsidR="00E328BB" w:rsidRPr="00E328BB" w:rsidRDefault="00E328BB" w:rsidP="00E328BB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В план учебно-воспитательной работы  включены и реализуются мероприятия по формированию толерантного отношения к детям с ограниченными возможностями здоровья, так как проблема обучения детей с ограниченными возможностями в обычных общеобразовательных школах назрела давно. </w:t>
      </w:r>
    </w:p>
    <w:p w:rsidR="00E328BB" w:rsidRPr="00E328BB" w:rsidRDefault="00E328BB" w:rsidP="00E328BB">
      <w:pPr>
        <w:spacing w:after="0"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Классные руководители проводят работу по привлечению  детей с ОВЗ к занятиям внеурочной деятельностью, проводят индивидуальные беседы со школьниками, их родителями, приобщают к творческим делам класса и школы. </w:t>
      </w:r>
    </w:p>
    <w:p w:rsidR="00E328BB" w:rsidRPr="00E328BB" w:rsidRDefault="00E328BB" w:rsidP="00E328BB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b/>
          <w:sz w:val="24"/>
          <w:szCs w:val="24"/>
        </w:rPr>
        <w:t>Достижения детей с ОВЗ:</w:t>
      </w:r>
    </w:p>
    <w:p w:rsidR="00E328BB" w:rsidRPr="00E328BB" w:rsidRDefault="00E328BB" w:rsidP="00E328BB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Все дети с ОВЗ, обучающиеся в школе были вовлечены в проведение воспитательных, культурно-развлекательных, спортивных мероприятий: </w:t>
      </w:r>
      <w:proofErr w:type="gramStart"/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«Прощай, осень золотая!», «Сильные, смелые, ловкие», соревнования по мини-футболу, кросс «Золотая осень», предметный месячник естественно-математических наук, предметов области «филология».</w:t>
      </w:r>
      <w:proofErr w:type="gramEnd"/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декады инвалидов объединение «Живая память для детей с инвалидностью были организованы мастер-классы по изготовлению новогодних украшений, совместные шуточные эстафеты, игры. </w:t>
      </w:r>
    </w:p>
    <w:p w:rsidR="00E328BB" w:rsidRPr="00E328BB" w:rsidRDefault="00E328BB" w:rsidP="00E328B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328BB" w:rsidRPr="00E328BB" w:rsidRDefault="00E328BB" w:rsidP="00E328B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         В рамках </w:t>
      </w:r>
      <w:proofErr w:type="spellStart"/>
      <w:r w:rsidRPr="00E328BB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контроля директором были посещены </w:t>
      </w:r>
      <w:proofErr w:type="gramStart"/>
      <w:r w:rsidRPr="00E328BB">
        <w:rPr>
          <w:rFonts w:ascii="Times New Roman" w:eastAsia="Times New Roman" w:hAnsi="Times New Roman" w:cs="Times New Roman"/>
          <w:sz w:val="24"/>
          <w:szCs w:val="24"/>
        </w:rPr>
        <w:t>уроки</w:t>
      </w:r>
      <w:proofErr w:type="gramEnd"/>
      <w:r w:rsidRPr="00E328BB">
        <w:rPr>
          <w:rFonts w:ascii="Times New Roman" w:eastAsia="Times New Roman" w:hAnsi="Times New Roman" w:cs="Times New Roman"/>
          <w:sz w:val="24"/>
          <w:szCs w:val="24"/>
        </w:rPr>
        <w:t xml:space="preserve"> где обучаются дети с инвалидностью. По результатам посещения были сделаны выводы:</w:t>
      </w:r>
    </w:p>
    <w:p w:rsidR="00E328BB" w:rsidRPr="00E328BB" w:rsidRDefault="00E328BB" w:rsidP="00E3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- обучение носит практическую направленность;</w:t>
      </w:r>
    </w:p>
    <w:p w:rsidR="00E328BB" w:rsidRPr="00E328BB" w:rsidRDefault="00E328BB" w:rsidP="00E3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- разные виды деятельности обеспечивают использование и закрепление умений, делают их индивидуальным достоянием ребенка, формируют его социальный опыт;</w:t>
      </w:r>
    </w:p>
    <w:p w:rsidR="00E328BB" w:rsidRPr="00E328BB" w:rsidRDefault="00E328BB" w:rsidP="00E3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- на уроках педагоги используют следующие методы и приёмы: совместные действия ребенка и взрослого; действия по подражанию действиям учителя; действия по образцу;</w:t>
      </w:r>
    </w:p>
    <w:p w:rsidR="00E328BB" w:rsidRPr="00E328BB" w:rsidRDefault="00E328BB" w:rsidP="00E328BB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8BB">
        <w:rPr>
          <w:rFonts w:ascii="Times New Roman" w:eastAsia="Times New Roman" w:hAnsi="Times New Roman" w:cs="Times New Roman"/>
          <w:sz w:val="24"/>
          <w:szCs w:val="24"/>
        </w:rPr>
        <w:t>- при обучении учителя постоянно используют игровой, наглядный и занимательный материал, наиболее доступный для данной категории детей.</w:t>
      </w:r>
    </w:p>
    <w:p w:rsidR="00E328BB" w:rsidRPr="00E328BB" w:rsidRDefault="00E328BB" w:rsidP="00E328B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28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Информирование родителей обеспечивалось через проведение классных родительских собраний, совещание при директоре, индивидуальные встречи, школьный сайт, общешкольное родительское собрание «Ребёнок – зеркало души».</w:t>
      </w:r>
    </w:p>
    <w:p w:rsidR="00E328BB" w:rsidRDefault="00E328BB" w:rsidP="002F5405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6B70B3" w:rsidRPr="00955D5A" w:rsidRDefault="006B70B3" w:rsidP="002F540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000000"/>
        </w:rPr>
      </w:pPr>
      <w:r w:rsidRPr="00955D5A">
        <w:rPr>
          <w:b/>
          <w:color w:val="000000"/>
        </w:rPr>
        <w:t xml:space="preserve">Проанализировав состояние работы методического объединения учителей физико-математического цикла за </w:t>
      </w:r>
      <w:r w:rsidR="00BA1C21">
        <w:rPr>
          <w:b/>
          <w:color w:val="000000"/>
        </w:rPr>
        <w:t>2025-2026</w:t>
      </w:r>
      <w:r w:rsidRPr="00955D5A">
        <w:rPr>
          <w:b/>
          <w:color w:val="000000"/>
        </w:rPr>
        <w:t xml:space="preserve"> учебный года, можно сделать следующие выводы:</w:t>
      </w:r>
      <w:bookmarkStart w:id="0" w:name="_GoBack"/>
      <w:bookmarkEnd w:id="0"/>
    </w:p>
    <w:p w:rsidR="006B70B3" w:rsidRPr="0008163E" w:rsidRDefault="006B70B3" w:rsidP="006B70B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8163E">
        <w:rPr>
          <w:color w:val="000000"/>
        </w:rPr>
        <w:t xml:space="preserve">Работу МО </w:t>
      </w:r>
      <w:r w:rsidR="00BA1C21">
        <w:rPr>
          <w:color w:val="000000"/>
        </w:rPr>
        <w:t>за 2025-2026</w:t>
      </w:r>
      <w:r>
        <w:rPr>
          <w:color w:val="000000"/>
        </w:rPr>
        <w:t xml:space="preserve"> учебный год</w:t>
      </w:r>
      <w:r w:rsidRPr="0008163E">
        <w:rPr>
          <w:color w:val="000000"/>
        </w:rPr>
        <w:t xml:space="preserve"> мо</w:t>
      </w:r>
      <w:r>
        <w:rPr>
          <w:color w:val="000000"/>
        </w:rPr>
        <w:t>жно признать удовлетворительной;</w:t>
      </w:r>
    </w:p>
    <w:p w:rsidR="006B70B3" w:rsidRPr="0008163E" w:rsidRDefault="006B70B3" w:rsidP="006B70B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8163E">
        <w:rPr>
          <w:color w:val="000000"/>
        </w:rPr>
        <w:t>Среди членов МО систематически проводится работа по п</w:t>
      </w:r>
      <w:r>
        <w:rPr>
          <w:color w:val="000000"/>
        </w:rPr>
        <w:t>овышению квалификации педагогов;</w:t>
      </w:r>
    </w:p>
    <w:p w:rsidR="006B70B3" w:rsidRDefault="006B70B3" w:rsidP="006B70B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8163E">
        <w:rPr>
          <w:color w:val="000000"/>
        </w:rPr>
        <w:t xml:space="preserve">К сожалению, на недостаточном уровне проводится работа с одаренными детьми. Результаты олимпиад по </w:t>
      </w:r>
      <w:r w:rsidR="00541248">
        <w:rPr>
          <w:color w:val="000000"/>
        </w:rPr>
        <w:t xml:space="preserve">математике, </w:t>
      </w:r>
      <w:r>
        <w:rPr>
          <w:color w:val="000000"/>
        </w:rPr>
        <w:t>физике, информатике, астрономии, физической культуре не позволили учащимся пройти дальше школьного этапа;</w:t>
      </w:r>
    </w:p>
    <w:p w:rsidR="006B70B3" w:rsidRDefault="006B70B3" w:rsidP="006B70B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012F4">
        <w:rPr>
          <w:color w:val="000000"/>
        </w:rPr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учащихся.</w:t>
      </w:r>
    </w:p>
    <w:p w:rsidR="00541248" w:rsidRPr="009012F4" w:rsidRDefault="00541248" w:rsidP="00541248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Необходимо п</w:t>
      </w:r>
      <w:r w:rsidRPr="009012F4">
        <w:rPr>
          <w:color w:val="000000"/>
        </w:rPr>
        <w:t xml:space="preserve">родолжить решение проблемы повышения качества образования </w:t>
      </w:r>
      <w:r>
        <w:rPr>
          <w:color w:val="000000"/>
        </w:rPr>
        <w:t>в следующем учебном году, а именно:</w:t>
      </w:r>
    </w:p>
    <w:p w:rsidR="00541248" w:rsidRPr="0008163E" w:rsidRDefault="00541248" w:rsidP="00541248">
      <w:pPr>
        <w:pStyle w:val="a5"/>
        <w:shd w:val="clear" w:color="auto" w:fill="FFFFFF"/>
        <w:spacing w:before="0" w:beforeAutospacing="0" w:after="0" w:afterAutospacing="0" w:line="276" w:lineRule="auto"/>
        <w:ind w:left="851"/>
        <w:jc w:val="both"/>
        <w:rPr>
          <w:color w:val="000000"/>
        </w:rPr>
      </w:pPr>
      <w:r>
        <w:rPr>
          <w:color w:val="000000"/>
        </w:rPr>
        <w:t>-</w:t>
      </w:r>
      <w:r w:rsidRPr="0008163E">
        <w:rPr>
          <w:color w:val="000000"/>
        </w:rPr>
        <w:t xml:space="preserve">Способствовать развитию интеллекта, творческих способностей </w:t>
      </w:r>
      <w:proofErr w:type="gramStart"/>
      <w:r w:rsidRPr="0008163E">
        <w:rPr>
          <w:color w:val="000000"/>
        </w:rPr>
        <w:t>в</w:t>
      </w:r>
      <w:proofErr w:type="gramEnd"/>
    </w:p>
    <w:p w:rsidR="00541248" w:rsidRPr="0008163E" w:rsidRDefault="00541248" w:rsidP="00541248">
      <w:pPr>
        <w:pStyle w:val="a5"/>
        <w:shd w:val="clear" w:color="auto" w:fill="FFFFFF"/>
        <w:tabs>
          <w:tab w:val="num" w:pos="1134"/>
        </w:tabs>
        <w:spacing w:before="0" w:beforeAutospacing="0" w:after="0" w:afterAutospacing="0" w:line="276" w:lineRule="auto"/>
        <w:ind w:left="142" w:firstLine="709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процессе</w:t>
      </w:r>
      <w:proofErr w:type="gramEnd"/>
      <w:r>
        <w:rPr>
          <w:color w:val="000000"/>
        </w:rPr>
        <w:t xml:space="preserve"> обучения;</w:t>
      </w:r>
    </w:p>
    <w:p w:rsidR="00541248" w:rsidRPr="0008163E" w:rsidRDefault="00541248" w:rsidP="00541248">
      <w:pPr>
        <w:pStyle w:val="a5"/>
        <w:shd w:val="clear" w:color="auto" w:fill="FFFFFF"/>
        <w:spacing w:before="0" w:beforeAutospacing="0" w:after="0" w:afterAutospacing="0" w:line="276" w:lineRule="auto"/>
        <w:ind w:left="851"/>
        <w:jc w:val="both"/>
        <w:rPr>
          <w:color w:val="000000"/>
        </w:rPr>
      </w:pPr>
      <w:r>
        <w:rPr>
          <w:color w:val="000000"/>
        </w:rPr>
        <w:t>-</w:t>
      </w:r>
      <w:r w:rsidRPr="0008163E">
        <w:rPr>
          <w:color w:val="000000"/>
        </w:rPr>
        <w:t>Выявление одарённых детей и дальнейшая работа по развитию их</w:t>
      </w:r>
    </w:p>
    <w:p w:rsidR="00541248" w:rsidRPr="0008163E" w:rsidRDefault="00541248" w:rsidP="00541248">
      <w:pPr>
        <w:pStyle w:val="a5"/>
        <w:shd w:val="clear" w:color="auto" w:fill="FFFFFF"/>
        <w:tabs>
          <w:tab w:val="num" w:pos="1134"/>
        </w:tabs>
        <w:spacing w:before="0" w:beforeAutospacing="0" w:after="0" w:afterAutospacing="0" w:line="276" w:lineRule="auto"/>
        <w:ind w:left="142" w:firstLine="709"/>
        <w:jc w:val="both"/>
        <w:rPr>
          <w:color w:val="000000"/>
        </w:rPr>
      </w:pPr>
      <w:r w:rsidRPr="0008163E">
        <w:rPr>
          <w:color w:val="000000"/>
        </w:rPr>
        <w:t>творческих способностей</w:t>
      </w:r>
      <w:r>
        <w:rPr>
          <w:b/>
          <w:bCs/>
          <w:color w:val="000000"/>
        </w:rPr>
        <w:t>;</w:t>
      </w:r>
    </w:p>
    <w:p w:rsidR="00541248" w:rsidRPr="0008163E" w:rsidRDefault="00541248" w:rsidP="00541248">
      <w:pPr>
        <w:pStyle w:val="a5"/>
        <w:shd w:val="clear" w:color="auto" w:fill="FFFFFF"/>
        <w:spacing w:before="0" w:beforeAutospacing="0" w:after="0" w:afterAutospacing="0" w:line="276" w:lineRule="auto"/>
        <w:ind w:left="851"/>
        <w:jc w:val="both"/>
        <w:rPr>
          <w:color w:val="000000"/>
        </w:rPr>
      </w:pPr>
      <w:r>
        <w:rPr>
          <w:color w:val="000000"/>
        </w:rPr>
        <w:t>-</w:t>
      </w:r>
      <w:r w:rsidRPr="0008163E">
        <w:rPr>
          <w:color w:val="000000"/>
        </w:rPr>
        <w:t xml:space="preserve">Более пристальное внимание уделять слабоуспевающим </w:t>
      </w:r>
      <w:r>
        <w:rPr>
          <w:color w:val="000000"/>
        </w:rPr>
        <w:t>учащимся;</w:t>
      </w:r>
    </w:p>
    <w:p w:rsidR="00541248" w:rsidRDefault="00541248" w:rsidP="00541248">
      <w:pPr>
        <w:pStyle w:val="a5"/>
        <w:shd w:val="clear" w:color="auto" w:fill="FFFFFF"/>
        <w:spacing w:before="0" w:beforeAutospacing="0" w:after="0" w:afterAutospacing="0" w:line="276" w:lineRule="auto"/>
        <w:ind w:left="851"/>
        <w:jc w:val="both"/>
        <w:rPr>
          <w:color w:val="000000"/>
        </w:rPr>
      </w:pPr>
      <w:r>
        <w:rPr>
          <w:color w:val="000000"/>
        </w:rPr>
        <w:t>-</w:t>
      </w:r>
      <w:r w:rsidRPr="0008163E">
        <w:rPr>
          <w:color w:val="000000"/>
        </w:rPr>
        <w:t xml:space="preserve">Использовать приёмы и навыки, улучшающие степень запоминания материала, т.к. именно их результаты </w:t>
      </w:r>
      <w:r>
        <w:rPr>
          <w:color w:val="000000"/>
        </w:rPr>
        <w:t xml:space="preserve">дают низкий уровень </w:t>
      </w:r>
      <w:proofErr w:type="spellStart"/>
      <w:r>
        <w:rPr>
          <w:color w:val="000000"/>
        </w:rPr>
        <w:t>обученности</w:t>
      </w:r>
      <w:proofErr w:type="spellEnd"/>
      <w:r>
        <w:rPr>
          <w:color w:val="000000"/>
        </w:rPr>
        <w:t>.</w:t>
      </w:r>
    </w:p>
    <w:p w:rsidR="00BA1C21" w:rsidRPr="00BA1C21" w:rsidRDefault="00541248" w:rsidP="00BA1C21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>Продолжить</w:t>
      </w:r>
      <w:r w:rsidR="00BA1C21">
        <w:t xml:space="preserve"> повышение</w:t>
      </w:r>
      <w:r w:rsidR="00BA1C21" w:rsidRPr="00BA1C21">
        <w:t xml:space="preserve"> доступности образования и качества для </w:t>
      </w:r>
      <w:proofErr w:type="gramStart"/>
      <w:r w:rsidR="00BA1C21" w:rsidRPr="00BA1C21">
        <w:t>обучающихся</w:t>
      </w:r>
      <w:proofErr w:type="gramEnd"/>
      <w:r w:rsidR="00BA1C21" w:rsidRPr="00BA1C21">
        <w:t xml:space="preserve"> с ОВЗ </w:t>
      </w:r>
      <w:r w:rsidR="00BA1C21">
        <w:t xml:space="preserve"> </w:t>
      </w:r>
      <w:r w:rsidR="00BA1C21" w:rsidRPr="00BA1C21">
        <w:t>(ограниченными возможностями здоровья).</w:t>
      </w:r>
    </w:p>
    <w:p w:rsidR="00BA1C21" w:rsidRPr="00BA1C21" w:rsidRDefault="00BA1C21" w:rsidP="00BA1C21">
      <w:pPr>
        <w:shd w:val="clear" w:color="auto" w:fill="FFFFFF"/>
        <w:spacing w:after="100" w:afterAutospacing="1" w:line="306" w:lineRule="atLeast"/>
        <w:rPr>
          <w:rFonts w:ascii="Times New Roman" w:hAnsi="Times New Roman" w:cs="Times New Roman"/>
          <w:sz w:val="24"/>
          <w:szCs w:val="24"/>
        </w:rPr>
      </w:pPr>
      <w:r w:rsidRPr="00BA1C21">
        <w:rPr>
          <w:rFonts w:ascii="Times New Roman" w:hAnsi="Times New Roman" w:cs="Times New Roman"/>
          <w:sz w:val="24"/>
          <w:szCs w:val="24"/>
        </w:rPr>
        <w:t xml:space="preserve">В работе с </w:t>
      </w:r>
      <w:proofErr w:type="gramStart"/>
      <w:r w:rsidRPr="00BA1C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A1C21">
        <w:rPr>
          <w:rFonts w:ascii="Times New Roman" w:hAnsi="Times New Roman" w:cs="Times New Roman"/>
          <w:sz w:val="24"/>
          <w:szCs w:val="24"/>
        </w:rPr>
        <w:t xml:space="preserve"> с ОВЗ </w:t>
      </w:r>
      <w:r>
        <w:rPr>
          <w:rFonts w:ascii="Times New Roman" w:hAnsi="Times New Roman" w:cs="Times New Roman"/>
          <w:sz w:val="24"/>
          <w:szCs w:val="24"/>
        </w:rPr>
        <w:t>применялись</w:t>
      </w:r>
      <w:r w:rsidRPr="00BA1C2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собые подходы, которые учитывали</w:t>
      </w:r>
      <w:r w:rsidRPr="00BA1C21">
        <w:rPr>
          <w:rFonts w:ascii="Times New Roman" w:hAnsi="Times New Roman" w:cs="Times New Roman"/>
          <w:sz w:val="24"/>
          <w:szCs w:val="24"/>
        </w:rPr>
        <w:t xml:space="preserve"> их индивидуальные возможности и образовательные потребности. </w:t>
      </w:r>
      <w:r>
        <w:rPr>
          <w:rFonts w:ascii="Times New Roman" w:hAnsi="Times New Roman" w:cs="Times New Roman"/>
          <w:sz w:val="24"/>
          <w:szCs w:val="24"/>
        </w:rPr>
        <w:t xml:space="preserve">Организовывалось </w:t>
      </w:r>
      <w:r w:rsidRPr="00BA1C21">
        <w:rPr>
          <w:rFonts w:ascii="Times New Roman" w:hAnsi="Times New Roman" w:cs="Times New Roman"/>
          <w:sz w:val="24"/>
          <w:szCs w:val="24"/>
        </w:rPr>
        <w:t>учебное сотрудничество и взаимодействие детей с ОВЗ со сверстниками. Правильная организация учебного сотрудничества и взаимодейств</w:t>
      </w:r>
      <w:r>
        <w:rPr>
          <w:rFonts w:ascii="Times New Roman" w:hAnsi="Times New Roman" w:cs="Times New Roman"/>
          <w:sz w:val="24"/>
          <w:szCs w:val="24"/>
        </w:rPr>
        <w:t>ия в процессе обучения позволила</w:t>
      </w:r>
      <w:r w:rsidRPr="00BA1C21">
        <w:rPr>
          <w:rFonts w:ascii="Times New Roman" w:hAnsi="Times New Roman" w:cs="Times New Roman"/>
          <w:sz w:val="24"/>
          <w:szCs w:val="24"/>
        </w:rPr>
        <w:t xml:space="preserve"> оптимизировать проведение уроков</w:t>
      </w:r>
      <w:proofErr w:type="gramStart"/>
      <w:r w:rsidRPr="00BA1C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A1C21">
        <w:rPr>
          <w:rFonts w:ascii="Times New Roman" w:hAnsi="Times New Roman" w:cs="Times New Roman"/>
          <w:sz w:val="24"/>
          <w:szCs w:val="24"/>
        </w:rPr>
        <w:t>сделать их более продуктивными, а самое главное –  способствовать развитию обучающихся с ограниченными возможностями развития.</w:t>
      </w:r>
      <w:r>
        <w:rPr>
          <w:rFonts w:ascii="Times New Roman" w:hAnsi="Times New Roman" w:cs="Times New Roman"/>
          <w:sz w:val="24"/>
          <w:szCs w:val="24"/>
        </w:rPr>
        <w:t xml:space="preserve"> МО учителей физико-математического цикла планирует продолжить в следующем году работать над этим вопросом.</w:t>
      </w:r>
    </w:p>
    <w:p w:rsidR="00BA1C21" w:rsidRPr="00BA1C21" w:rsidRDefault="00BA1C21" w:rsidP="00BA1C21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sectPr w:rsidR="00BA1C21" w:rsidRPr="00BA1C21" w:rsidSect="006B70B3">
      <w:pgSz w:w="11906" w:h="16838"/>
      <w:pgMar w:top="567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B72"/>
    <w:multiLevelType w:val="multilevel"/>
    <w:tmpl w:val="75AA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2322"/>
    <w:multiLevelType w:val="multilevel"/>
    <w:tmpl w:val="2CEA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17760"/>
    <w:multiLevelType w:val="hybridMultilevel"/>
    <w:tmpl w:val="98F2F27C"/>
    <w:lvl w:ilvl="0" w:tplc="6D942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0219A7"/>
    <w:multiLevelType w:val="hybridMultilevel"/>
    <w:tmpl w:val="D9EE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F7768"/>
    <w:multiLevelType w:val="hybridMultilevel"/>
    <w:tmpl w:val="DA626434"/>
    <w:lvl w:ilvl="0" w:tplc="07BE48BC">
      <w:start w:val="1"/>
      <w:numFmt w:val="decimal"/>
      <w:lvlText w:val="%1."/>
      <w:lvlJc w:val="left"/>
      <w:pPr>
        <w:ind w:left="19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9" w:hanging="360"/>
      </w:pPr>
    </w:lvl>
    <w:lvl w:ilvl="2" w:tplc="0419001B" w:tentative="1">
      <w:start w:val="1"/>
      <w:numFmt w:val="lowerRoman"/>
      <w:lvlText w:val="%3."/>
      <w:lvlJc w:val="right"/>
      <w:pPr>
        <w:ind w:left="3349" w:hanging="180"/>
      </w:pPr>
    </w:lvl>
    <w:lvl w:ilvl="3" w:tplc="0419000F" w:tentative="1">
      <w:start w:val="1"/>
      <w:numFmt w:val="decimal"/>
      <w:lvlText w:val="%4."/>
      <w:lvlJc w:val="left"/>
      <w:pPr>
        <w:ind w:left="4069" w:hanging="360"/>
      </w:pPr>
    </w:lvl>
    <w:lvl w:ilvl="4" w:tplc="04190019" w:tentative="1">
      <w:start w:val="1"/>
      <w:numFmt w:val="lowerLetter"/>
      <w:lvlText w:val="%5."/>
      <w:lvlJc w:val="left"/>
      <w:pPr>
        <w:ind w:left="4789" w:hanging="360"/>
      </w:pPr>
    </w:lvl>
    <w:lvl w:ilvl="5" w:tplc="0419001B" w:tentative="1">
      <w:start w:val="1"/>
      <w:numFmt w:val="lowerRoman"/>
      <w:lvlText w:val="%6."/>
      <w:lvlJc w:val="right"/>
      <w:pPr>
        <w:ind w:left="5509" w:hanging="180"/>
      </w:pPr>
    </w:lvl>
    <w:lvl w:ilvl="6" w:tplc="0419000F" w:tentative="1">
      <w:start w:val="1"/>
      <w:numFmt w:val="decimal"/>
      <w:lvlText w:val="%7."/>
      <w:lvlJc w:val="left"/>
      <w:pPr>
        <w:ind w:left="6229" w:hanging="360"/>
      </w:pPr>
    </w:lvl>
    <w:lvl w:ilvl="7" w:tplc="04190019" w:tentative="1">
      <w:start w:val="1"/>
      <w:numFmt w:val="lowerLetter"/>
      <w:lvlText w:val="%8."/>
      <w:lvlJc w:val="left"/>
      <w:pPr>
        <w:ind w:left="6949" w:hanging="360"/>
      </w:pPr>
    </w:lvl>
    <w:lvl w:ilvl="8" w:tplc="0419001B" w:tentative="1">
      <w:start w:val="1"/>
      <w:numFmt w:val="lowerRoman"/>
      <w:lvlText w:val="%9."/>
      <w:lvlJc w:val="right"/>
      <w:pPr>
        <w:ind w:left="7669" w:hanging="180"/>
      </w:pPr>
    </w:lvl>
  </w:abstractNum>
  <w:abstractNum w:abstractNumId="5">
    <w:nsid w:val="1A1E363B"/>
    <w:multiLevelType w:val="hybridMultilevel"/>
    <w:tmpl w:val="B974295C"/>
    <w:lvl w:ilvl="0" w:tplc="F31E8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F6171C"/>
    <w:multiLevelType w:val="multilevel"/>
    <w:tmpl w:val="7F76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B67CC"/>
    <w:multiLevelType w:val="hybridMultilevel"/>
    <w:tmpl w:val="87D4491E"/>
    <w:lvl w:ilvl="0" w:tplc="9CCCB9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25760"/>
    <w:multiLevelType w:val="multilevel"/>
    <w:tmpl w:val="847E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AB2763"/>
    <w:multiLevelType w:val="hybridMultilevel"/>
    <w:tmpl w:val="89447E94"/>
    <w:lvl w:ilvl="0" w:tplc="9CCCB93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4D0BF5"/>
    <w:multiLevelType w:val="multilevel"/>
    <w:tmpl w:val="AE50E2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6A0CAF"/>
    <w:multiLevelType w:val="multilevel"/>
    <w:tmpl w:val="A6A2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112D68"/>
    <w:multiLevelType w:val="multilevel"/>
    <w:tmpl w:val="75AA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0367CD"/>
    <w:multiLevelType w:val="multilevel"/>
    <w:tmpl w:val="C1B2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1C6557"/>
    <w:multiLevelType w:val="hybridMultilevel"/>
    <w:tmpl w:val="5B540D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D16950"/>
    <w:multiLevelType w:val="hybridMultilevel"/>
    <w:tmpl w:val="12106C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53857"/>
    <w:multiLevelType w:val="multilevel"/>
    <w:tmpl w:val="246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A20741"/>
    <w:multiLevelType w:val="hybridMultilevel"/>
    <w:tmpl w:val="F74E1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3226C"/>
    <w:multiLevelType w:val="multilevel"/>
    <w:tmpl w:val="92DA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87205F"/>
    <w:multiLevelType w:val="hybridMultilevel"/>
    <w:tmpl w:val="94B6AFA4"/>
    <w:lvl w:ilvl="0" w:tplc="AC4A4954">
      <w:start w:val="1"/>
      <w:numFmt w:val="decimal"/>
      <w:lvlText w:val="%1."/>
      <w:lvlJc w:val="left"/>
      <w:pPr>
        <w:ind w:left="927" w:hanging="360"/>
      </w:pPr>
      <w:rPr>
        <w:rFonts w:hint="default"/>
        <w:color w:val="25252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5824F1A"/>
    <w:multiLevelType w:val="hybridMultilevel"/>
    <w:tmpl w:val="48EABEA2"/>
    <w:lvl w:ilvl="0" w:tplc="FC109BCC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>
    <w:nsid w:val="7C825BDA"/>
    <w:multiLevelType w:val="multilevel"/>
    <w:tmpl w:val="E56A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6"/>
  </w:num>
  <w:num w:numId="5">
    <w:abstractNumId w:val="21"/>
  </w:num>
  <w:num w:numId="6">
    <w:abstractNumId w:val="1"/>
  </w:num>
  <w:num w:numId="7">
    <w:abstractNumId w:val="11"/>
  </w:num>
  <w:num w:numId="8">
    <w:abstractNumId w:val="8"/>
  </w:num>
  <w:num w:numId="9">
    <w:abstractNumId w:val="7"/>
  </w:num>
  <w:num w:numId="10">
    <w:abstractNumId w:val="15"/>
  </w:num>
  <w:num w:numId="11">
    <w:abstractNumId w:val="9"/>
  </w:num>
  <w:num w:numId="12">
    <w:abstractNumId w:val="14"/>
  </w:num>
  <w:num w:numId="13">
    <w:abstractNumId w:val="3"/>
  </w:num>
  <w:num w:numId="14">
    <w:abstractNumId w:val="2"/>
  </w:num>
  <w:num w:numId="15">
    <w:abstractNumId w:val="0"/>
  </w:num>
  <w:num w:numId="16">
    <w:abstractNumId w:val="4"/>
  </w:num>
  <w:num w:numId="17">
    <w:abstractNumId w:val="19"/>
  </w:num>
  <w:num w:numId="18">
    <w:abstractNumId w:val="5"/>
  </w:num>
  <w:num w:numId="19">
    <w:abstractNumId w:val="17"/>
  </w:num>
  <w:num w:numId="20">
    <w:abstractNumId w:val="10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396D"/>
    <w:rsid w:val="0002618E"/>
    <w:rsid w:val="0006757A"/>
    <w:rsid w:val="00073CED"/>
    <w:rsid w:val="0008163E"/>
    <w:rsid w:val="000E353E"/>
    <w:rsid w:val="00120B37"/>
    <w:rsid w:val="00181462"/>
    <w:rsid w:val="0019482F"/>
    <w:rsid w:val="00197C80"/>
    <w:rsid w:val="001A008E"/>
    <w:rsid w:val="001A4DEB"/>
    <w:rsid w:val="00216664"/>
    <w:rsid w:val="0023591D"/>
    <w:rsid w:val="002474EC"/>
    <w:rsid w:val="002F5405"/>
    <w:rsid w:val="00302D61"/>
    <w:rsid w:val="00394CB3"/>
    <w:rsid w:val="003C2B9B"/>
    <w:rsid w:val="003C6CEA"/>
    <w:rsid w:val="00412F0E"/>
    <w:rsid w:val="00415DCB"/>
    <w:rsid w:val="004169DF"/>
    <w:rsid w:val="00430B48"/>
    <w:rsid w:val="00466884"/>
    <w:rsid w:val="00476621"/>
    <w:rsid w:val="004F6DC4"/>
    <w:rsid w:val="00524ED7"/>
    <w:rsid w:val="00541248"/>
    <w:rsid w:val="00544839"/>
    <w:rsid w:val="005D3155"/>
    <w:rsid w:val="00635C29"/>
    <w:rsid w:val="006550AB"/>
    <w:rsid w:val="006B70B3"/>
    <w:rsid w:val="006D135F"/>
    <w:rsid w:val="006E21BB"/>
    <w:rsid w:val="007117EA"/>
    <w:rsid w:val="007139C9"/>
    <w:rsid w:val="00777C81"/>
    <w:rsid w:val="0078263A"/>
    <w:rsid w:val="007C15B2"/>
    <w:rsid w:val="007D0AFC"/>
    <w:rsid w:val="0086396D"/>
    <w:rsid w:val="0086622F"/>
    <w:rsid w:val="008A2873"/>
    <w:rsid w:val="008C76DA"/>
    <w:rsid w:val="008D5701"/>
    <w:rsid w:val="008F36D4"/>
    <w:rsid w:val="009012F4"/>
    <w:rsid w:val="00955D5A"/>
    <w:rsid w:val="0098663D"/>
    <w:rsid w:val="0099438B"/>
    <w:rsid w:val="00A200CC"/>
    <w:rsid w:val="00A379E4"/>
    <w:rsid w:val="00A73394"/>
    <w:rsid w:val="00AA013D"/>
    <w:rsid w:val="00AC10CB"/>
    <w:rsid w:val="00AD760E"/>
    <w:rsid w:val="00AE50F0"/>
    <w:rsid w:val="00B549E0"/>
    <w:rsid w:val="00B86EC1"/>
    <w:rsid w:val="00BA1C21"/>
    <w:rsid w:val="00C75E0D"/>
    <w:rsid w:val="00C77858"/>
    <w:rsid w:val="00CA696D"/>
    <w:rsid w:val="00CC243A"/>
    <w:rsid w:val="00CF1D27"/>
    <w:rsid w:val="00DD6216"/>
    <w:rsid w:val="00E270BF"/>
    <w:rsid w:val="00E328BB"/>
    <w:rsid w:val="00E7660B"/>
    <w:rsid w:val="00EB33D8"/>
    <w:rsid w:val="00EE4317"/>
    <w:rsid w:val="00EE44D1"/>
    <w:rsid w:val="00F11D3D"/>
    <w:rsid w:val="00F80FBD"/>
    <w:rsid w:val="00FA6419"/>
    <w:rsid w:val="00FB2109"/>
    <w:rsid w:val="00FB2337"/>
    <w:rsid w:val="00FD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6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76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C80"/>
    <w:rPr>
      <w:b/>
      <w:bCs/>
    </w:rPr>
  </w:style>
  <w:style w:type="paragraph" w:styleId="a4">
    <w:name w:val="List Paragraph"/>
    <w:basedOn w:val="a"/>
    <w:uiPriority w:val="34"/>
    <w:qFormat/>
    <w:rsid w:val="00FB210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B2109"/>
  </w:style>
  <w:style w:type="character" w:customStyle="1" w:styleId="20">
    <w:name w:val="Заголовок 2 Знак"/>
    <w:basedOn w:val="a0"/>
    <w:link w:val="2"/>
    <w:uiPriority w:val="9"/>
    <w:rsid w:val="004766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47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C15B2"/>
    <w:rPr>
      <w:i/>
      <w:iCs/>
    </w:rPr>
  </w:style>
  <w:style w:type="table" w:styleId="a7">
    <w:name w:val="Table Grid"/>
    <w:basedOn w:val="a1"/>
    <w:uiPriority w:val="59"/>
    <w:rsid w:val="00AC10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662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rsid w:val="008662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86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5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5D5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5D5A"/>
    <w:rPr>
      <w:rFonts w:eastAsiaTheme="minorEastAsia"/>
      <w:lang w:eastAsia="ru-RU"/>
    </w:rPr>
  </w:style>
  <w:style w:type="character" w:styleId="ad">
    <w:name w:val="Hyperlink"/>
    <w:uiPriority w:val="99"/>
    <w:unhideWhenUsed/>
    <w:rsid w:val="00955D5A"/>
    <w:rPr>
      <w:color w:val="0000FF"/>
      <w:u w:val="single"/>
    </w:rPr>
  </w:style>
  <w:style w:type="paragraph" w:customStyle="1" w:styleId="1">
    <w:name w:val="Абзац списка1"/>
    <w:basedOn w:val="a"/>
    <w:rsid w:val="00635C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6E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21B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7"/>
    <w:uiPriority w:val="59"/>
    <w:rsid w:val="00EB33D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10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11</dc:creator>
  <cp:lastModifiedBy>Наталья</cp:lastModifiedBy>
  <cp:revision>54</cp:revision>
  <dcterms:created xsi:type="dcterms:W3CDTF">2020-12-29T13:54:00Z</dcterms:created>
  <dcterms:modified xsi:type="dcterms:W3CDTF">2026-06-04T08:07:00Z</dcterms:modified>
</cp:coreProperties>
</file>