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E873B4" w14:textId="77777777" w:rsidR="007D2556" w:rsidRPr="007D2556" w:rsidRDefault="007D2556" w:rsidP="007D2556">
      <w:pPr>
        <w:shd w:val="clear" w:color="auto" w:fill="FFFFFF"/>
        <w:spacing w:before="100" w:beforeAutospacing="1" w:after="100" w:afterAutospacing="1" w:line="60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7D2556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Выбор модуля ОРКСЭ</w:t>
      </w:r>
    </w:p>
    <w:p w14:paraId="3BABA2D9" w14:textId="77777777" w:rsidR="007D2556" w:rsidRPr="007D2556" w:rsidRDefault="007D2556" w:rsidP="007D2556">
      <w:pPr>
        <w:shd w:val="clear" w:color="auto" w:fill="FFFFFF"/>
        <w:spacing w:before="90" w:after="21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25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УВАЖАЕМЫЕ РОДИТЕЛИ!</w:t>
      </w:r>
    </w:p>
    <w:p w14:paraId="42932C3C" w14:textId="77777777" w:rsidR="007D2556" w:rsidRPr="007D2556" w:rsidRDefault="007D2556" w:rsidP="007D2556">
      <w:pPr>
        <w:shd w:val="clear" w:color="auto" w:fill="FFFFFF"/>
        <w:spacing w:before="90" w:after="21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25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 В 2026-2027 учебном году нынешние третьеклассники приступят к изучению нового предмета «Основы религиозных культур и светской этики» («ОРКСЭ»).</w:t>
      </w:r>
    </w:p>
    <w:p w14:paraId="2314C5A0" w14:textId="77777777" w:rsidR="007D2556" w:rsidRPr="007D2556" w:rsidRDefault="007D2556" w:rsidP="007D2556">
      <w:pPr>
        <w:shd w:val="clear" w:color="auto" w:fill="FFFFFF"/>
        <w:spacing w:before="90" w:after="21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25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    «Основы религиозных культур и светской этики» (ОРКСЭ) – </w:t>
      </w:r>
      <w:r w:rsidRPr="007D25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обязательный</w:t>
      </w:r>
      <w:r w:rsidRPr="007D25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учебный предмет в учебном плане на уровне начального общего образования. В соответствии с п.  32.1. приказа о введении ФГОС   НОО - 2021 в учебном плане на уровне начального общего </w:t>
      </w:r>
      <w:proofErr w:type="gramStart"/>
      <w:r w:rsidRPr="007D25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образования  предметная</w:t>
      </w:r>
      <w:proofErr w:type="gramEnd"/>
      <w:r w:rsidRPr="007D25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область «Основы религиозных культур и светской этики» и учебный предмет «Основы религиозных культур и светской этики» являются обязательными. На его изучение в 4 классе отводится 34 учебных часа (1 час в неделю). Он включает шесть учебных модулей по выбору:</w:t>
      </w:r>
    </w:p>
    <w:p w14:paraId="6EEE5E11" w14:textId="77777777" w:rsidR="007D2556" w:rsidRPr="007D2556" w:rsidRDefault="007D2556" w:rsidP="007D2556">
      <w:pPr>
        <w:numPr>
          <w:ilvl w:val="0"/>
          <w:numId w:val="1"/>
        </w:numPr>
        <w:shd w:val="clear" w:color="auto" w:fill="FFFFFF"/>
        <w:spacing w:before="100" w:beforeAutospacing="1" w:after="18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25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«Основы православной культуры»,</w:t>
      </w:r>
    </w:p>
    <w:p w14:paraId="499BB54D" w14:textId="77777777" w:rsidR="007D2556" w:rsidRPr="007D2556" w:rsidRDefault="007D2556" w:rsidP="007D2556">
      <w:pPr>
        <w:numPr>
          <w:ilvl w:val="0"/>
          <w:numId w:val="1"/>
        </w:numPr>
        <w:shd w:val="clear" w:color="auto" w:fill="FFFFFF"/>
        <w:spacing w:before="100" w:beforeAutospacing="1" w:after="18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25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«Основы исламской культуры»,</w:t>
      </w:r>
    </w:p>
    <w:p w14:paraId="75872003" w14:textId="77777777" w:rsidR="007D2556" w:rsidRPr="007D2556" w:rsidRDefault="007D2556" w:rsidP="007D2556">
      <w:pPr>
        <w:numPr>
          <w:ilvl w:val="0"/>
          <w:numId w:val="1"/>
        </w:numPr>
        <w:shd w:val="clear" w:color="auto" w:fill="FFFFFF"/>
        <w:spacing w:before="100" w:beforeAutospacing="1" w:after="18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25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«Основы буддийской культуры»,</w:t>
      </w:r>
    </w:p>
    <w:p w14:paraId="5BE41983" w14:textId="77777777" w:rsidR="007D2556" w:rsidRPr="007D2556" w:rsidRDefault="007D2556" w:rsidP="007D2556">
      <w:pPr>
        <w:numPr>
          <w:ilvl w:val="0"/>
          <w:numId w:val="1"/>
        </w:numPr>
        <w:shd w:val="clear" w:color="auto" w:fill="FFFFFF"/>
        <w:spacing w:before="100" w:beforeAutospacing="1" w:after="18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25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«Основы иудейской культуры»,</w:t>
      </w:r>
    </w:p>
    <w:p w14:paraId="58B38B55" w14:textId="77777777" w:rsidR="007D2556" w:rsidRPr="007D2556" w:rsidRDefault="007D2556" w:rsidP="007D2556">
      <w:pPr>
        <w:numPr>
          <w:ilvl w:val="0"/>
          <w:numId w:val="1"/>
        </w:numPr>
        <w:shd w:val="clear" w:color="auto" w:fill="FFFFFF"/>
        <w:spacing w:before="100" w:beforeAutospacing="1" w:after="18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25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«Основы светской этики», </w:t>
      </w:r>
    </w:p>
    <w:p w14:paraId="7AF5266C" w14:textId="77777777" w:rsidR="007D2556" w:rsidRPr="007D2556" w:rsidRDefault="007D2556" w:rsidP="007D2556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25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«Основы религиозных культур народов России».</w:t>
      </w:r>
    </w:p>
    <w:p w14:paraId="29D008AD" w14:textId="77777777" w:rsidR="007D2556" w:rsidRPr="007D2556" w:rsidRDefault="007D2556" w:rsidP="007D2556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CE9B009" w14:textId="77777777" w:rsidR="007D2556" w:rsidRPr="007D2556" w:rsidRDefault="007D2556" w:rsidP="007D2556">
      <w:pPr>
        <w:shd w:val="clear" w:color="auto" w:fill="FFFFFF"/>
        <w:spacing w:before="90" w:after="21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25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            Выбор модуля ОРКСЭ — право родителей (законных представителей) обучающихся.    Выбор       подтверждается заявлением родителя (законного представителя), заверенного личной подписью родителя (законного представителя).</w:t>
      </w:r>
    </w:p>
    <w:p w14:paraId="1C132549" w14:textId="77777777" w:rsidR="007D2556" w:rsidRPr="007D2556" w:rsidRDefault="007D2556" w:rsidP="007D2556">
      <w:pPr>
        <w:shd w:val="clear" w:color="auto" w:fill="FFFFFF"/>
        <w:spacing w:before="90" w:after="21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25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Родителям необходимо выбрать только один модуль из шести предложенных.</w:t>
      </w:r>
      <w:r w:rsidRPr="007D25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Принятие решения о записи ребенка на изучение определенного модуля без согласия его родителей (законных представителей) не допускается. </w:t>
      </w:r>
    </w:p>
    <w:p w14:paraId="258A1718" w14:textId="77777777" w:rsidR="007D2556" w:rsidRPr="007D2556" w:rsidRDefault="007D2556" w:rsidP="007D2556">
      <w:pPr>
        <w:shd w:val="clear" w:color="auto" w:fill="FFFFFF"/>
        <w:spacing w:before="90" w:after="21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25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 Предмет ведется учителем, успешно прошедшим курсы повышения квалификации по данному предмету.</w:t>
      </w:r>
    </w:p>
    <w:p w14:paraId="3DA4C8B0" w14:textId="77777777" w:rsidR="007D2556" w:rsidRPr="007D2556" w:rsidRDefault="007D2556" w:rsidP="007D2556">
      <w:pPr>
        <w:shd w:val="clear" w:color="auto" w:fill="FFFFFF"/>
        <w:spacing w:before="90" w:after="21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25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Священнослужители и представители различных конфессий не имеют права вести модули курса ОРКСЭ в муниципальных общеобразовательных учреждениях.</w:t>
      </w:r>
    </w:p>
    <w:p w14:paraId="75B3E106" w14:textId="77777777" w:rsidR="007D2556" w:rsidRPr="007D2556" w:rsidRDefault="007D2556" w:rsidP="007D2556">
      <w:pPr>
        <w:shd w:val="clear" w:color="auto" w:fill="FFFFFF"/>
        <w:spacing w:before="90" w:after="21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25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           Отказаться от изучения курса ОРКСЭ нельзя. Согласно приказу Министерства образования и науки РФ этот курс включен в перечень предметов федерального компонента учебного плана и обязателен для изучения в государственных (муниципальных) общеобразовательных учреждениях, реализующих государственный стандарт начального общего образования.  </w:t>
      </w:r>
    </w:p>
    <w:p w14:paraId="10CCA243" w14:textId="77777777" w:rsidR="007D2556" w:rsidRPr="007D2556" w:rsidRDefault="007D2556" w:rsidP="007D2556">
      <w:pPr>
        <w:shd w:val="clear" w:color="auto" w:fill="FFFFFF"/>
        <w:spacing w:before="90" w:after="21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25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Отказ </w:t>
      </w:r>
      <w:r w:rsidRPr="007D25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изучения любого из предлагаемых шести модулей курса ОРКСЭ </w:t>
      </w:r>
      <w:r w:rsidRPr="007D25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не допускается</w:t>
      </w:r>
      <w:r w:rsidRPr="007D25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 </w:t>
      </w:r>
      <w:r w:rsidRPr="007D25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рассматривается как препятствование </w:t>
      </w:r>
      <w:proofErr w:type="gramStart"/>
      <w:r w:rsidRPr="007D25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получению </w:t>
      </w:r>
      <w:r w:rsidRPr="007D25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Вашим</w:t>
      </w:r>
      <w:proofErr w:type="gramEnd"/>
      <w:r w:rsidRPr="007D25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ребенком </w:t>
      </w:r>
      <w:r w:rsidRPr="007D25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общего образования</w:t>
      </w:r>
      <w:r w:rsidRPr="007D25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 соответствии с законодательством Российской Федерации.</w:t>
      </w:r>
    </w:p>
    <w:p w14:paraId="15799A37" w14:textId="77777777" w:rsidR="007D2556" w:rsidRPr="007D2556" w:rsidRDefault="007D2556" w:rsidP="007D2556">
      <w:pPr>
        <w:shd w:val="clear" w:color="auto" w:fill="FFFFFF"/>
        <w:spacing w:before="90" w:after="21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25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     Курс ОРКСЭ – это </w:t>
      </w:r>
      <w:proofErr w:type="spellStart"/>
      <w:r w:rsidRPr="007D25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безотметочный</w:t>
      </w:r>
      <w:proofErr w:type="spellEnd"/>
      <w:r w:rsidRPr="007D25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курс, оценка в виде баллов за него не выставляется. Учащиеся в конце освоения курса получают «зачет».</w:t>
      </w:r>
    </w:p>
    <w:p w14:paraId="751DFA75" w14:textId="77777777" w:rsidR="007D2556" w:rsidRPr="007D2556" w:rsidRDefault="007D2556" w:rsidP="007D2556">
      <w:pPr>
        <w:shd w:val="clear" w:color="auto" w:fill="FFFFFF"/>
        <w:spacing w:before="90" w:after="21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25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Участие родителей (законных представителей) в реализации курса ОРКСЭ может проявляться в совместной работе с ребенком по подготовке его творческой работы, выступления и других формах, предусмотренных педагогическими технологиями и учебным планированием учителя.                                </w:t>
      </w:r>
    </w:p>
    <w:p w14:paraId="1A1E497A" w14:textId="77777777" w:rsidR="007D2556" w:rsidRPr="007D2556" w:rsidRDefault="007D2556" w:rsidP="007D2556">
      <w:pPr>
        <w:shd w:val="clear" w:color="auto" w:fill="FFFFFF"/>
        <w:spacing w:before="90" w:after="21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25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Преподавание комплексного учебного курса ОРКСЭ на уровне начального общего образования осуществляется в соответствии с нормативными актами, документами:</w:t>
      </w:r>
    </w:p>
    <w:p w14:paraId="16F58140" w14:textId="77777777" w:rsidR="007D2556" w:rsidRPr="007D2556" w:rsidRDefault="007D2556" w:rsidP="007D255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25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Федеральный закон Российской Федерации «Об </w:t>
      </w:r>
      <w:proofErr w:type="gramStart"/>
      <w:r w:rsidRPr="007D25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образовании  в</w:t>
      </w:r>
      <w:proofErr w:type="gramEnd"/>
      <w:r w:rsidRPr="007D25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Российской Федерации» № 273-ФЗ от 29. 12. 2012 года (с изменениями и дополнениями);</w:t>
      </w:r>
    </w:p>
    <w:p w14:paraId="636C2301" w14:textId="77777777" w:rsidR="007D2556" w:rsidRPr="007D2556" w:rsidRDefault="007D2556" w:rsidP="007D255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25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Федеральный закон Российской Федерации «О свободе совести </w:t>
      </w:r>
      <w:proofErr w:type="gramStart"/>
      <w:r w:rsidRPr="007D25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  о</w:t>
      </w:r>
      <w:proofErr w:type="gramEnd"/>
      <w:r w:rsidRPr="007D25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религиозных объединениях» № 125-ФЗ от 27. 09. 1997 года (с изменениями и дополнениями);</w:t>
      </w:r>
    </w:p>
    <w:p w14:paraId="4687C464" w14:textId="77777777" w:rsidR="007D2556" w:rsidRPr="007D2556" w:rsidRDefault="007D2556" w:rsidP="007D255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25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Федеральный закон Российской Федерации «Об основных гарантиях прав ребенка в Российской Федерации» № 124-ФЗ от 24.07. 1998 года (с изменениями и дополнениями);</w:t>
      </w:r>
    </w:p>
    <w:p w14:paraId="618600CD" w14:textId="77777777" w:rsidR="007D2556" w:rsidRPr="007D2556" w:rsidRDefault="007D2556" w:rsidP="007D255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25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Приказ Министерства просвещения Российской Федерации от 20.05.2020 г. № 254 "Об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деятельность" (с изменениями и дополнениями);</w:t>
      </w:r>
    </w:p>
    <w:p w14:paraId="6CD99575" w14:textId="77777777" w:rsidR="007D2556" w:rsidRPr="007D2556" w:rsidRDefault="007D2556" w:rsidP="007D2556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25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Приказ Министерства просвещения РФ от 31 мая 2021 г. № 286 “Об утверждении федерального государственного образовательного стандарта начального общего образования”. </w:t>
      </w:r>
    </w:p>
    <w:p w14:paraId="7247934D" w14:textId="77777777" w:rsidR="007D2556" w:rsidRPr="007D2556" w:rsidRDefault="007D2556" w:rsidP="007D2556">
      <w:pPr>
        <w:shd w:val="clear" w:color="auto" w:fill="FFFFFF"/>
        <w:spacing w:before="90" w:after="21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25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Для осуществления выбора необходимо личное присутствие (возможно одного из родителей) на родительском собрании и личное заполнение заявления, которым будет письменно зафиксирован ваш выбор.</w:t>
      </w:r>
    </w:p>
    <w:p w14:paraId="3EEADD18" w14:textId="77777777" w:rsidR="007D2556" w:rsidRPr="007D2556" w:rsidRDefault="007D2556" w:rsidP="007D2556">
      <w:pPr>
        <w:shd w:val="clear" w:color="auto" w:fill="FFFFFF"/>
        <w:spacing w:before="90" w:after="21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25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родительском собрании вам будет представлено содержание каждого из указанных модулей, вы сможете получить ответы на вопросы от представителей администрации школы, педагогов. Присутствие на собрании одного из родителей и заполнение личного заявления о выборе -обязательно. Отказ от изучения любого из шести модулей не допускается.</w:t>
      </w:r>
    </w:p>
    <w:p w14:paraId="10392762" w14:textId="77777777" w:rsidR="007D2556" w:rsidRPr="007D2556" w:rsidRDefault="007D2556" w:rsidP="007D2556">
      <w:pPr>
        <w:rPr>
          <w:rFonts w:ascii="Times New Roman" w:hAnsi="Times New Roman" w:cs="Times New Roman"/>
          <w:sz w:val="28"/>
          <w:szCs w:val="28"/>
        </w:rPr>
      </w:pPr>
    </w:p>
    <w:p w14:paraId="6071D2A8" w14:textId="77777777" w:rsidR="00E45E54" w:rsidRPr="007D2556" w:rsidRDefault="00E45E54">
      <w:pPr>
        <w:rPr>
          <w:rFonts w:ascii="Times New Roman" w:hAnsi="Times New Roman" w:cs="Times New Roman"/>
          <w:sz w:val="28"/>
          <w:szCs w:val="28"/>
        </w:rPr>
      </w:pPr>
    </w:p>
    <w:sectPr w:rsidR="00E45E54" w:rsidRPr="007D25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5620B"/>
    <w:multiLevelType w:val="multilevel"/>
    <w:tmpl w:val="F376AE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F642F58"/>
    <w:multiLevelType w:val="multilevel"/>
    <w:tmpl w:val="E78A4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2556"/>
    <w:rsid w:val="007D2556"/>
    <w:rsid w:val="00E45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52C0CA"/>
  <w15:chartTrackingRefBased/>
  <w15:docId w15:val="{E8E99E09-D0C7-43E0-B915-300A10A04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255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642</Words>
  <Characters>3662</Characters>
  <Application>Microsoft Office Word</Application>
  <DocSecurity>0</DocSecurity>
  <Lines>30</Lines>
  <Paragraphs>8</Paragraphs>
  <ScaleCrop>false</ScaleCrop>
  <Company/>
  <LinksUpToDate>false</LinksUpToDate>
  <CharactersWithSpaces>4296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skool19</dc:creator>
  <cp:keywords/>
  <dc:description/>
  <cp:lastModifiedBy>skool19</cp:lastModifiedBy>
  <cp:revision>1</cp:revision>
  <dcterms:created xsi:type="dcterms:W3CDTF">2026-03-30T08:05:00Z</dcterms:created>
  <dcterms:modified xsi:type="dcterms:W3CDTF">2026-03-30T08:07:00Z</dcterms:modified>
</cp:coreProperties>
</file>