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464D2" w14:textId="77777777" w:rsidR="00EA03D2" w:rsidRPr="002771E3" w:rsidRDefault="00EA03D2" w:rsidP="00EA03D2">
      <w:pPr>
        <w:jc w:val="center"/>
        <w:rPr>
          <w:b/>
          <w:bCs/>
          <w:sz w:val="24"/>
          <w:szCs w:val="32"/>
        </w:rPr>
      </w:pPr>
      <w:r w:rsidRPr="002771E3">
        <w:rPr>
          <w:b/>
          <w:bCs/>
          <w:sz w:val="24"/>
          <w:szCs w:val="32"/>
        </w:rPr>
        <w:t xml:space="preserve">Управление </w:t>
      </w:r>
      <w:proofErr w:type="gramStart"/>
      <w:r w:rsidRPr="002771E3">
        <w:rPr>
          <w:b/>
          <w:bCs/>
          <w:sz w:val="24"/>
          <w:szCs w:val="32"/>
        </w:rPr>
        <w:t>образования  города</w:t>
      </w:r>
      <w:proofErr w:type="gramEnd"/>
      <w:r w:rsidRPr="002771E3">
        <w:rPr>
          <w:b/>
          <w:bCs/>
          <w:sz w:val="24"/>
          <w:szCs w:val="32"/>
        </w:rPr>
        <w:t xml:space="preserve"> Ростова-на-Дону</w:t>
      </w:r>
    </w:p>
    <w:p w14:paraId="103CCC92" w14:textId="77777777" w:rsidR="00EA03D2" w:rsidRPr="002771E3" w:rsidRDefault="00EA03D2" w:rsidP="00EA03D2">
      <w:pPr>
        <w:jc w:val="center"/>
        <w:rPr>
          <w:b/>
          <w:bCs/>
          <w:sz w:val="24"/>
          <w:szCs w:val="32"/>
        </w:rPr>
      </w:pPr>
    </w:p>
    <w:p w14:paraId="0780C666" w14:textId="77777777" w:rsidR="00EA03D2" w:rsidRPr="002771E3" w:rsidRDefault="00EA03D2" w:rsidP="00EA03D2">
      <w:pPr>
        <w:jc w:val="center"/>
        <w:rPr>
          <w:b/>
          <w:bCs/>
          <w:sz w:val="24"/>
          <w:szCs w:val="32"/>
        </w:rPr>
      </w:pPr>
      <w:r w:rsidRPr="002771E3">
        <w:rPr>
          <w:b/>
          <w:bCs/>
          <w:sz w:val="24"/>
          <w:szCs w:val="32"/>
        </w:rPr>
        <w:t>Муниципальное казенное учреждение</w:t>
      </w:r>
    </w:p>
    <w:p w14:paraId="7247E3DC" w14:textId="77777777" w:rsidR="00EA03D2" w:rsidRPr="002771E3" w:rsidRDefault="00EA03D2" w:rsidP="00EA03D2">
      <w:pPr>
        <w:jc w:val="center"/>
        <w:rPr>
          <w:b/>
          <w:bCs/>
          <w:sz w:val="24"/>
          <w:szCs w:val="32"/>
        </w:rPr>
      </w:pPr>
      <w:r w:rsidRPr="002771E3">
        <w:rPr>
          <w:b/>
          <w:bCs/>
          <w:sz w:val="24"/>
          <w:szCs w:val="32"/>
        </w:rPr>
        <w:t>«Отдел образования Советского района</w:t>
      </w:r>
    </w:p>
    <w:p w14:paraId="4AFD6096" w14:textId="77777777" w:rsidR="00EA03D2" w:rsidRPr="002771E3" w:rsidRDefault="00EA03D2" w:rsidP="00EA03D2">
      <w:pPr>
        <w:jc w:val="center"/>
        <w:rPr>
          <w:b/>
          <w:bCs/>
          <w:sz w:val="24"/>
          <w:szCs w:val="32"/>
        </w:rPr>
      </w:pPr>
      <w:r w:rsidRPr="002771E3">
        <w:rPr>
          <w:b/>
          <w:bCs/>
          <w:sz w:val="24"/>
          <w:szCs w:val="32"/>
        </w:rPr>
        <w:t>города Ростова-на-Дону»</w:t>
      </w:r>
    </w:p>
    <w:p w14:paraId="756F4975" w14:textId="77777777" w:rsidR="00EA03D2" w:rsidRPr="002771E3" w:rsidRDefault="00EA03D2" w:rsidP="00EA03D2">
      <w:pPr>
        <w:jc w:val="center"/>
        <w:rPr>
          <w:b/>
          <w:bCs/>
          <w:sz w:val="24"/>
          <w:szCs w:val="32"/>
        </w:rPr>
      </w:pPr>
    </w:p>
    <w:p w14:paraId="49620E15" w14:textId="77777777" w:rsidR="00EA03D2" w:rsidRPr="000E2876" w:rsidRDefault="00EA03D2" w:rsidP="00EA03D2">
      <w:pPr>
        <w:jc w:val="center"/>
        <w:rPr>
          <w:b/>
          <w:sz w:val="28"/>
          <w:szCs w:val="20"/>
        </w:rPr>
      </w:pPr>
      <w:r w:rsidRPr="000E2876">
        <w:rPr>
          <w:b/>
          <w:sz w:val="28"/>
        </w:rPr>
        <w:t>ПРИКАЗ</w:t>
      </w:r>
    </w:p>
    <w:p w14:paraId="51C309C7" w14:textId="77777777" w:rsidR="00EA03D2" w:rsidRPr="000E2876" w:rsidRDefault="00EA03D2" w:rsidP="00EA03D2">
      <w:pPr>
        <w:jc w:val="both"/>
        <w:rPr>
          <w:b/>
          <w:sz w:val="28"/>
        </w:rPr>
      </w:pPr>
    </w:p>
    <w:p w14:paraId="790957FC" w14:textId="4607382E" w:rsidR="00EA03D2" w:rsidRPr="00EA03D2" w:rsidRDefault="00EA03D2" w:rsidP="00EA03D2">
      <w:pPr>
        <w:jc w:val="both"/>
        <w:rPr>
          <w:sz w:val="20"/>
          <w:szCs w:val="28"/>
        </w:rPr>
      </w:pPr>
      <w:r>
        <w:rPr>
          <w:b/>
          <w:bCs/>
          <w:sz w:val="28"/>
        </w:rPr>
        <w:t>27.05.2026</w:t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  <w:t xml:space="preserve">               </w:t>
      </w:r>
      <w:r>
        <w:rPr>
          <w:b/>
          <w:bCs/>
          <w:sz w:val="28"/>
        </w:rPr>
        <w:tab/>
      </w:r>
      <w:r w:rsidRPr="000E2876"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0E2876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241</w:t>
      </w:r>
    </w:p>
    <w:p w14:paraId="3CCD5CEB" w14:textId="77777777" w:rsidR="00882685" w:rsidRDefault="00882685">
      <w:pPr>
        <w:spacing w:before="1"/>
        <w:ind w:left="1"/>
        <w:rPr>
          <w:sz w:val="24"/>
        </w:rPr>
      </w:pPr>
    </w:p>
    <w:p w14:paraId="2D727126" w14:textId="77777777" w:rsidR="00DE5127" w:rsidRDefault="001A7839">
      <w:pPr>
        <w:spacing w:before="1"/>
        <w:ind w:left="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участия</w:t>
      </w:r>
    </w:p>
    <w:p w14:paraId="1A6B871D" w14:textId="77777777" w:rsidR="00DE5127" w:rsidRDefault="001A7839">
      <w:pPr>
        <w:ind w:left="1" w:right="4757" w:firstLine="60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аттестации по образовательным программам основного</w:t>
      </w:r>
    </w:p>
    <w:p w14:paraId="2A2B21E1" w14:textId="2269EEC2" w:rsidR="00DE5127" w:rsidRDefault="001A7839">
      <w:pPr>
        <w:ind w:left="1"/>
        <w:rPr>
          <w:sz w:val="24"/>
        </w:rPr>
      </w:pP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E36670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4"/>
          <w:sz w:val="24"/>
        </w:rPr>
        <w:t>году</w:t>
      </w:r>
    </w:p>
    <w:p w14:paraId="53BF6D02" w14:textId="77777777" w:rsidR="00DE5127" w:rsidRDefault="00DE5127">
      <w:pPr>
        <w:pStyle w:val="a3"/>
        <w:spacing w:before="46"/>
        <w:ind w:left="0"/>
        <w:jc w:val="left"/>
        <w:rPr>
          <w:sz w:val="24"/>
        </w:rPr>
      </w:pPr>
    </w:p>
    <w:p w14:paraId="751F3C15" w14:textId="2558902C" w:rsidR="00DE5127" w:rsidRDefault="001A7839" w:rsidP="00A42436">
      <w:pPr>
        <w:pStyle w:val="a3"/>
        <w:ind w:right="223" w:firstLine="719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- Порядок), приказами Министерства</w:t>
      </w:r>
      <w:r>
        <w:rPr>
          <w:spacing w:val="80"/>
          <w:w w:val="150"/>
        </w:rPr>
        <w:t xml:space="preserve"> </w:t>
      </w:r>
      <w:r>
        <w:t>просвещения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Федеральной</w:t>
      </w:r>
      <w:r>
        <w:rPr>
          <w:spacing w:val="80"/>
          <w:w w:val="15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надзору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11.11.2024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788/2090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9"/>
        </w:rPr>
        <w:t xml:space="preserve"> </w:t>
      </w:r>
      <w:r>
        <w:t>единого расписания, продолжительности поведения основного государственного экзамена 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 и</w:t>
      </w:r>
      <w:r>
        <w:rPr>
          <w:spacing w:val="24"/>
        </w:rPr>
        <w:t xml:space="preserve">  </w:t>
      </w:r>
      <w:r>
        <w:t>воспитания</w:t>
      </w:r>
      <w:r>
        <w:rPr>
          <w:spacing w:val="25"/>
        </w:rPr>
        <w:t xml:space="preserve">  </w:t>
      </w:r>
      <w:r>
        <w:t>при</w:t>
      </w:r>
      <w:r>
        <w:rPr>
          <w:spacing w:val="24"/>
        </w:rPr>
        <w:t xml:space="preserve">  </w:t>
      </w:r>
      <w:r>
        <w:t>его</w:t>
      </w:r>
      <w:r>
        <w:rPr>
          <w:spacing w:val="25"/>
        </w:rPr>
        <w:t xml:space="preserve">  </w:t>
      </w:r>
      <w:r>
        <w:t>проведении</w:t>
      </w:r>
      <w:r>
        <w:rPr>
          <w:spacing w:val="24"/>
        </w:rPr>
        <w:t xml:space="preserve">  </w:t>
      </w:r>
      <w:r>
        <w:t>в</w:t>
      </w:r>
      <w:r>
        <w:rPr>
          <w:spacing w:val="25"/>
        </w:rPr>
        <w:t xml:space="preserve">  </w:t>
      </w:r>
      <w:r w:rsidR="00E36670">
        <w:t>2026</w:t>
      </w:r>
      <w:r>
        <w:rPr>
          <w:spacing w:val="24"/>
        </w:rPr>
        <w:t xml:space="preserve">  </w:t>
      </w:r>
      <w:r>
        <w:t>году»,</w:t>
      </w:r>
      <w:r>
        <w:rPr>
          <w:spacing w:val="24"/>
        </w:rPr>
        <w:t xml:space="preserve">  </w:t>
      </w:r>
      <w:r>
        <w:t>от</w:t>
      </w:r>
      <w:r>
        <w:rPr>
          <w:spacing w:val="25"/>
        </w:rPr>
        <w:t xml:space="preserve">  </w:t>
      </w:r>
      <w:r w:rsidR="00E36670">
        <w:t>07</w:t>
      </w:r>
      <w:r>
        <w:t>.11.202</w:t>
      </w:r>
      <w:r w:rsidR="00E36670">
        <w:t>5</w:t>
      </w:r>
      <w:r>
        <w:rPr>
          <w:spacing w:val="24"/>
        </w:rPr>
        <w:t xml:space="preserve">  </w:t>
      </w:r>
      <w:r>
        <w:t>№</w:t>
      </w:r>
      <w:r>
        <w:rPr>
          <w:spacing w:val="25"/>
        </w:rPr>
        <w:t xml:space="preserve">  </w:t>
      </w:r>
      <w:r w:rsidR="00E36670">
        <w:rPr>
          <w:spacing w:val="-2"/>
        </w:rPr>
        <w:t>800/1906</w:t>
      </w:r>
      <w:r w:rsidR="00A42436">
        <w:t xml:space="preserve"> </w:t>
      </w:r>
      <w:bookmarkStart w:id="0" w:name="_GoBack"/>
      <w:bookmarkEnd w:id="0"/>
      <w:r>
        <w:t>«Об утверждении единого расписания, продолжительности поведения государственного</w:t>
      </w:r>
      <w:r>
        <w:rPr>
          <w:spacing w:val="40"/>
        </w:rPr>
        <w:t xml:space="preserve"> </w:t>
      </w:r>
      <w:r>
        <w:t>выпускного</w:t>
      </w:r>
      <w:r>
        <w:rPr>
          <w:spacing w:val="-12"/>
        </w:rPr>
        <w:t xml:space="preserve"> </w:t>
      </w:r>
      <w:r>
        <w:t>экзамена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образовательным</w:t>
      </w:r>
      <w:r>
        <w:rPr>
          <w:spacing w:val="-12"/>
        </w:rPr>
        <w:t xml:space="preserve"> </w:t>
      </w:r>
      <w:r>
        <w:t>программам</w:t>
      </w:r>
      <w:r>
        <w:rPr>
          <w:spacing w:val="-12"/>
        </w:rPr>
        <w:t xml:space="preserve"> </w:t>
      </w:r>
      <w:r>
        <w:t xml:space="preserve">основного общего и среднего общего образования каждому учебному предмету, требований к использованию средств обучения и воспитания при его проведении в </w:t>
      </w:r>
      <w:r w:rsidR="00E36670">
        <w:t>2026</w:t>
      </w:r>
      <w:r>
        <w:t xml:space="preserve"> году», приказами министерства образования Ростовской области от 10.08.2023 № 750 «Об утверждении организационной схемы проведения государственной итоговой аттестации по образовательным программам основного общего</w:t>
      </w:r>
      <w:r>
        <w:rPr>
          <w:spacing w:val="43"/>
          <w:w w:val="150"/>
        </w:rPr>
        <w:t xml:space="preserve"> </w:t>
      </w:r>
      <w:r>
        <w:t>образования</w:t>
      </w:r>
      <w:r>
        <w:rPr>
          <w:spacing w:val="46"/>
          <w:w w:val="150"/>
        </w:rPr>
        <w:t xml:space="preserve"> </w:t>
      </w:r>
      <w:r>
        <w:t>на</w:t>
      </w:r>
      <w:r>
        <w:rPr>
          <w:spacing w:val="46"/>
          <w:w w:val="150"/>
        </w:rPr>
        <w:t xml:space="preserve"> </w:t>
      </w:r>
      <w:r>
        <w:t>территории</w:t>
      </w:r>
      <w:r>
        <w:rPr>
          <w:spacing w:val="46"/>
          <w:w w:val="150"/>
        </w:rPr>
        <w:t xml:space="preserve"> </w:t>
      </w:r>
      <w:r>
        <w:t>Ростовской</w:t>
      </w:r>
      <w:r>
        <w:rPr>
          <w:spacing w:val="45"/>
          <w:w w:val="150"/>
        </w:rPr>
        <w:t xml:space="preserve"> </w:t>
      </w:r>
      <w:r>
        <w:t>области»,</w:t>
      </w:r>
      <w:r>
        <w:rPr>
          <w:spacing w:val="46"/>
          <w:w w:val="150"/>
        </w:rPr>
        <w:t xml:space="preserve"> </w:t>
      </w:r>
      <w:r>
        <w:t>от</w:t>
      </w:r>
      <w:r>
        <w:rPr>
          <w:spacing w:val="46"/>
          <w:w w:val="150"/>
        </w:rPr>
        <w:t xml:space="preserve"> </w:t>
      </w:r>
      <w:r>
        <w:t>13.02.2024</w:t>
      </w:r>
      <w:r>
        <w:rPr>
          <w:spacing w:val="46"/>
          <w:w w:val="150"/>
        </w:rPr>
        <w:t xml:space="preserve"> </w:t>
      </w:r>
      <w:r>
        <w:t>№</w:t>
      </w:r>
      <w:r>
        <w:rPr>
          <w:spacing w:val="46"/>
          <w:w w:val="150"/>
        </w:rPr>
        <w:t xml:space="preserve"> </w:t>
      </w:r>
      <w:r>
        <w:rPr>
          <w:spacing w:val="-5"/>
        </w:rPr>
        <w:t>132</w:t>
      </w:r>
      <w:r w:rsidR="00E36670">
        <w:rPr>
          <w:spacing w:val="-5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 приказ</w:t>
      </w:r>
      <w:r>
        <w:rPr>
          <w:spacing w:val="-1"/>
        </w:rPr>
        <w:t xml:space="preserve"> </w:t>
      </w:r>
      <w:proofErr w:type="spellStart"/>
      <w:r>
        <w:t>минобразования</w:t>
      </w:r>
      <w:proofErr w:type="spellEnd"/>
      <w:r>
        <w:rPr>
          <w:spacing w:val="-1"/>
        </w:rPr>
        <w:t xml:space="preserve"> </w:t>
      </w:r>
      <w:r>
        <w:t>Ростовской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10.08.2023</w:t>
      </w:r>
      <w:r w:rsidR="00E36670">
        <w:rPr>
          <w:spacing w:val="-2"/>
        </w:rPr>
        <w:t xml:space="preserve"> </w:t>
      </w:r>
      <w:r>
        <w:t xml:space="preserve">№ 750», от </w:t>
      </w:r>
      <w:r w:rsidR="00E36670">
        <w:t>23</w:t>
      </w:r>
      <w:r>
        <w:t>.03.</w:t>
      </w:r>
      <w:r w:rsidR="00E36670">
        <w:t xml:space="preserve">2026 </w:t>
      </w:r>
      <w:r>
        <w:t>№2</w:t>
      </w:r>
      <w:r w:rsidR="00E36670">
        <w:t>7</w:t>
      </w:r>
      <w:r>
        <w:t>4 «Об определении мест расположения пунктов проведения государственной итоговой аттестации по образовательным программам 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Ростовской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E36670">
        <w:t>2026</w:t>
      </w:r>
      <w:r>
        <w:rPr>
          <w:spacing w:val="40"/>
        </w:rPr>
        <w:t xml:space="preserve"> </w:t>
      </w:r>
      <w:r>
        <w:t>году»</w:t>
      </w:r>
      <w:r w:rsidR="009D3A96">
        <w:t xml:space="preserve">, приказом Управления образования города Ростова-на-Дону от </w:t>
      </w:r>
      <w:r w:rsidR="00E36670">
        <w:t>16.04</w:t>
      </w:r>
      <w:r w:rsidR="009D3A96">
        <w:t>.</w:t>
      </w:r>
      <w:r w:rsidR="00E36670">
        <w:t>2026</w:t>
      </w:r>
      <w:r w:rsidR="009D3A96">
        <w:t xml:space="preserve"> №УОПР/3</w:t>
      </w:r>
      <w:r w:rsidR="00E36670">
        <w:t>25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целью</w:t>
      </w:r>
      <w:r>
        <w:rPr>
          <w:spacing w:val="39"/>
        </w:rPr>
        <w:t xml:space="preserve"> </w:t>
      </w:r>
      <w:r>
        <w:t>создания</w:t>
      </w:r>
      <w:r>
        <w:rPr>
          <w:spacing w:val="39"/>
        </w:rPr>
        <w:t xml:space="preserve"> </w:t>
      </w:r>
      <w:r>
        <w:t>оптимальных</w:t>
      </w:r>
      <w:r>
        <w:rPr>
          <w:spacing w:val="39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обеспечению</w:t>
      </w:r>
      <w:r>
        <w:rPr>
          <w:spacing w:val="39"/>
        </w:rPr>
        <w:t xml:space="preserve"> </w:t>
      </w:r>
      <w:r>
        <w:t>подготовки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участия в проведении государственной итоговой аттестации по образовательным программам основного общего образования (далее</w:t>
      </w:r>
      <w:r w:rsidR="00E36670">
        <w:t xml:space="preserve"> </w:t>
      </w:r>
      <w:r>
        <w:t xml:space="preserve">– ГИА-9) в формах основного государственного экзамена и государственного выпускного экзамена в городе </w:t>
      </w:r>
      <w:r>
        <w:rPr>
          <w:spacing w:val="-2"/>
        </w:rPr>
        <w:t>Ростове-на-Дону,</w:t>
      </w:r>
    </w:p>
    <w:p w14:paraId="4A50F7D3" w14:textId="77777777" w:rsidR="00DE5127" w:rsidRDefault="00DE5127" w:rsidP="00EA03D2">
      <w:pPr>
        <w:pStyle w:val="a3"/>
        <w:ind w:left="0" w:hanging="1"/>
        <w:jc w:val="left"/>
      </w:pPr>
    </w:p>
    <w:p w14:paraId="1F403FC8" w14:textId="77777777" w:rsidR="00DE5127" w:rsidRDefault="001A7839" w:rsidP="00EA03D2">
      <w:pPr>
        <w:ind w:left="567" w:hanging="1"/>
        <w:jc w:val="center"/>
        <w:rPr>
          <w:b/>
          <w:sz w:val="28"/>
        </w:rPr>
      </w:pPr>
      <w:r>
        <w:rPr>
          <w:b/>
          <w:spacing w:val="-2"/>
          <w:sz w:val="28"/>
        </w:rPr>
        <w:t>ПРИКАЗЫВАЮ:</w:t>
      </w:r>
    </w:p>
    <w:p w14:paraId="7EDBA53B" w14:textId="692FC96D" w:rsidR="00573BF6" w:rsidRDefault="009D3A96" w:rsidP="00EA03D2">
      <w:pPr>
        <w:pStyle w:val="a5"/>
        <w:numPr>
          <w:ilvl w:val="0"/>
          <w:numId w:val="4"/>
        </w:numPr>
        <w:tabs>
          <w:tab w:val="left" w:pos="336"/>
        </w:tabs>
        <w:ind w:left="1" w:hanging="1"/>
        <w:rPr>
          <w:sz w:val="28"/>
        </w:rPr>
      </w:pPr>
      <w:r w:rsidRPr="00E03D92">
        <w:rPr>
          <w:sz w:val="28"/>
        </w:rPr>
        <w:t xml:space="preserve">Заместителю начальника </w:t>
      </w:r>
      <w:proofErr w:type="spellStart"/>
      <w:r w:rsidR="00EA03D2">
        <w:rPr>
          <w:sz w:val="28"/>
        </w:rPr>
        <w:t>Ващинниковой</w:t>
      </w:r>
      <w:proofErr w:type="spellEnd"/>
      <w:r w:rsidR="00EA03D2">
        <w:rPr>
          <w:sz w:val="28"/>
        </w:rPr>
        <w:t xml:space="preserve"> К.Д.</w:t>
      </w:r>
      <w:r w:rsidRPr="00E03D92">
        <w:rPr>
          <w:sz w:val="28"/>
        </w:rPr>
        <w:t xml:space="preserve"> </w:t>
      </w:r>
    </w:p>
    <w:p w14:paraId="4B5ED6DF" w14:textId="77777777" w:rsidR="009D3A96" w:rsidRPr="00573BF6" w:rsidRDefault="00573BF6" w:rsidP="00EA03D2">
      <w:pPr>
        <w:pStyle w:val="a5"/>
        <w:numPr>
          <w:ilvl w:val="1"/>
          <w:numId w:val="4"/>
        </w:numPr>
        <w:tabs>
          <w:tab w:val="left" w:pos="491"/>
        </w:tabs>
        <w:ind w:left="0" w:right="0" w:hanging="1"/>
        <w:rPr>
          <w:sz w:val="28"/>
        </w:rPr>
      </w:pPr>
      <w:r>
        <w:rPr>
          <w:sz w:val="28"/>
        </w:rPr>
        <w:t>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координацию и проведение мероприятий ГИА - 9.</w:t>
      </w:r>
    </w:p>
    <w:p w14:paraId="10660E65" w14:textId="77777777" w:rsidR="00DE5127" w:rsidRPr="00AE6F97" w:rsidRDefault="009D3A96" w:rsidP="00EA03D2">
      <w:pPr>
        <w:pStyle w:val="a5"/>
        <w:numPr>
          <w:ilvl w:val="1"/>
          <w:numId w:val="4"/>
        </w:numPr>
        <w:tabs>
          <w:tab w:val="left" w:pos="491"/>
        </w:tabs>
        <w:ind w:left="0" w:right="0" w:hanging="1"/>
        <w:rPr>
          <w:sz w:val="28"/>
        </w:rPr>
      </w:pPr>
      <w:r w:rsidRPr="00AE6F97">
        <w:rPr>
          <w:sz w:val="28"/>
        </w:rPr>
        <w:t>о</w:t>
      </w:r>
      <w:r w:rsidR="001A7839" w:rsidRPr="00AE6F97">
        <w:rPr>
          <w:sz w:val="28"/>
        </w:rPr>
        <w:t>беспечить взаимодействие:</w:t>
      </w:r>
    </w:p>
    <w:p w14:paraId="3642E2F4" w14:textId="7FAD4BAB" w:rsidR="00DE5127" w:rsidRDefault="00E36670" w:rsidP="00EA03D2">
      <w:pPr>
        <w:pStyle w:val="a5"/>
        <w:numPr>
          <w:ilvl w:val="2"/>
          <w:numId w:val="4"/>
        </w:numPr>
        <w:tabs>
          <w:tab w:val="left" w:pos="819"/>
          <w:tab w:val="left" w:pos="1276"/>
          <w:tab w:val="left" w:pos="1701"/>
        </w:tabs>
        <w:ind w:left="0" w:hanging="1"/>
        <w:rPr>
          <w:sz w:val="28"/>
        </w:rPr>
      </w:pPr>
      <w:r>
        <w:rPr>
          <w:sz w:val="28"/>
        </w:rPr>
        <w:lastRenderedPageBreak/>
        <w:t>с</w:t>
      </w:r>
      <w:r w:rsidR="001A7839">
        <w:rPr>
          <w:sz w:val="28"/>
        </w:rPr>
        <w:t xml:space="preserve"> министерством образования Ростовской области (далее - Министерство образования РО), государственным бюджетным учреждением Ростовской области «Ростовский областной центр обработки информации в сфере образования» (далее ГБУ РОЦОИСО) по созданию организационных, информационных и технологических условий для обеспечения проведения ГИА- 9.</w:t>
      </w:r>
    </w:p>
    <w:p w14:paraId="3F096F33" w14:textId="66F1C637" w:rsidR="00DE5127" w:rsidRDefault="00E36670" w:rsidP="00EA03D2">
      <w:pPr>
        <w:pStyle w:val="a5"/>
        <w:numPr>
          <w:ilvl w:val="2"/>
          <w:numId w:val="4"/>
        </w:numPr>
        <w:tabs>
          <w:tab w:val="left" w:pos="819"/>
          <w:tab w:val="left" w:pos="1276"/>
          <w:tab w:val="left" w:pos="1701"/>
        </w:tabs>
        <w:ind w:left="0" w:hanging="1"/>
        <w:rPr>
          <w:sz w:val="28"/>
        </w:rPr>
      </w:pPr>
      <w:r>
        <w:rPr>
          <w:sz w:val="28"/>
        </w:rPr>
        <w:t>с</w:t>
      </w:r>
      <w:r w:rsidR="001A7839">
        <w:rPr>
          <w:sz w:val="28"/>
        </w:rPr>
        <w:t xml:space="preserve"> подразделениями органов внутренних дел по соблюдению общественного порядка в пунктах проведения экзаменов.</w:t>
      </w:r>
    </w:p>
    <w:p w14:paraId="67FBD915" w14:textId="218F8BF6" w:rsidR="00DE5127" w:rsidRDefault="00E36670" w:rsidP="00EA03D2">
      <w:pPr>
        <w:pStyle w:val="a5"/>
        <w:numPr>
          <w:ilvl w:val="2"/>
          <w:numId w:val="4"/>
        </w:numPr>
        <w:tabs>
          <w:tab w:val="left" w:pos="819"/>
          <w:tab w:val="left" w:pos="1276"/>
          <w:tab w:val="left" w:pos="1701"/>
        </w:tabs>
        <w:ind w:left="0" w:hanging="1"/>
        <w:rPr>
          <w:sz w:val="28"/>
        </w:rPr>
      </w:pPr>
      <w:r>
        <w:rPr>
          <w:sz w:val="28"/>
        </w:rPr>
        <w:t>с</w:t>
      </w:r>
      <w:r w:rsidR="00286949">
        <w:rPr>
          <w:sz w:val="28"/>
        </w:rPr>
        <w:t xml:space="preserve"> </w:t>
      </w:r>
      <w:r w:rsidR="001A7839">
        <w:rPr>
          <w:sz w:val="28"/>
        </w:rPr>
        <w:t>учреждениями здравоохранения по обеспечению пунктов проведения экзаменов медицинскими работниками.</w:t>
      </w:r>
    </w:p>
    <w:p w14:paraId="43C3E780" w14:textId="62E9C039" w:rsidR="009D3A96" w:rsidRPr="00E03D92" w:rsidRDefault="00E36670" w:rsidP="00EA03D2">
      <w:pPr>
        <w:pStyle w:val="a5"/>
        <w:numPr>
          <w:ilvl w:val="2"/>
          <w:numId w:val="4"/>
        </w:numPr>
        <w:tabs>
          <w:tab w:val="left" w:pos="800"/>
          <w:tab w:val="left" w:pos="1276"/>
          <w:tab w:val="left" w:pos="1701"/>
        </w:tabs>
        <w:ind w:left="0" w:hanging="1"/>
        <w:rPr>
          <w:sz w:val="28"/>
        </w:rPr>
      </w:pPr>
      <w:r>
        <w:rPr>
          <w:sz w:val="28"/>
        </w:rPr>
        <w:t>с</w:t>
      </w:r>
      <w:r w:rsidR="001A7839">
        <w:rPr>
          <w:sz w:val="28"/>
        </w:rPr>
        <w:t xml:space="preserve"> ресурсосберегающими организациями по бесперебойному обеспечению электроэнергией каналов передачи данных через информационно- телекоммуникационную сеть «Интернет» и функционированию ППЭ, телефонных линий связи.</w:t>
      </w:r>
    </w:p>
    <w:p w14:paraId="4D94F06B" w14:textId="0A66F10D" w:rsidR="00DE5127" w:rsidRDefault="00E36670" w:rsidP="00EA03D2">
      <w:pPr>
        <w:pStyle w:val="a5"/>
        <w:numPr>
          <w:ilvl w:val="1"/>
          <w:numId w:val="4"/>
        </w:numPr>
        <w:tabs>
          <w:tab w:val="left" w:pos="601"/>
        </w:tabs>
        <w:ind w:left="0" w:hanging="1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>Провести приёмку ППЭ в соответствии с требованиями, установленными нормативными</w:t>
      </w:r>
      <w:r w:rsidR="001A7839">
        <w:rPr>
          <w:spacing w:val="40"/>
          <w:sz w:val="28"/>
        </w:rPr>
        <w:t xml:space="preserve"> </w:t>
      </w:r>
      <w:r w:rsidR="001A7839">
        <w:rPr>
          <w:sz w:val="28"/>
        </w:rPr>
        <w:t>правовыми</w:t>
      </w:r>
      <w:r w:rsidR="001A7839">
        <w:rPr>
          <w:spacing w:val="40"/>
          <w:sz w:val="28"/>
        </w:rPr>
        <w:t xml:space="preserve"> </w:t>
      </w:r>
      <w:r w:rsidR="001A7839">
        <w:rPr>
          <w:sz w:val="28"/>
        </w:rPr>
        <w:t>актами</w:t>
      </w:r>
      <w:r w:rsidR="001A7839">
        <w:rPr>
          <w:spacing w:val="40"/>
          <w:sz w:val="28"/>
        </w:rPr>
        <w:t xml:space="preserve"> </w:t>
      </w:r>
      <w:r w:rsidR="001A7839">
        <w:rPr>
          <w:sz w:val="28"/>
        </w:rPr>
        <w:t>и</w:t>
      </w:r>
      <w:r w:rsidR="001A7839">
        <w:rPr>
          <w:spacing w:val="40"/>
          <w:sz w:val="28"/>
        </w:rPr>
        <w:t xml:space="preserve"> </w:t>
      </w:r>
      <w:r w:rsidR="001A7839">
        <w:rPr>
          <w:sz w:val="28"/>
        </w:rPr>
        <w:t>методическими</w:t>
      </w:r>
      <w:r w:rsidR="001A7839">
        <w:rPr>
          <w:spacing w:val="40"/>
          <w:sz w:val="28"/>
        </w:rPr>
        <w:t xml:space="preserve"> </w:t>
      </w:r>
      <w:r w:rsidR="001A7839">
        <w:rPr>
          <w:sz w:val="28"/>
        </w:rPr>
        <w:t>материалами</w:t>
      </w:r>
      <w:r w:rsidR="001A7839">
        <w:rPr>
          <w:spacing w:val="40"/>
          <w:sz w:val="28"/>
        </w:rPr>
        <w:t xml:space="preserve"> </w:t>
      </w:r>
      <w:r w:rsidR="001A7839">
        <w:rPr>
          <w:sz w:val="28"/>
        </w:rPr>
        <w:t>по</w:t>
      </w:r>
      <w:r w:rsidR="001A7839">
        <w:rPr>
          <w:spacing w:val="40"/>
          <w:sz w:val="28"/>
        </w:rPr>
        <w:t xml:space="preserve"> </w:t>
      </w:r>
      <w:r w:rsidR="001A7839">
        <w:rPr>
          <w:sz w:val="28"/>
        </w:rPr>
        <w:t>подготовке</w:t>
      </w:r>
      <w:r w:rsidR="001A7839">
        <w:rPr>
          <w:spacing w:val="80"/>
          <w:w w:val="150"/>
          <w:sz w:val="28"/>
        </w:rPr>
        <w:t xml:space="preserve"> </w:t>
      </w:r>
      <w:r w:rsidR="001A7839">
        <w:rPr>
          <w:sz w:val="28"/>
        </w:rPr>
        <w:t xml:space="preserve">и проведению экзамена в пунктах его проведения в </w:t>
      </w:r>
      <w:r>
        <w:rPr>
          <w:sz w:val="28"/>
        </w:rPr>
        <w:t>2026</w:t>
      </w:r>
      <w:r w:rsidR="001A7839">
        <w:rPr>
          <w:sz w:val="28"/>
        </w:rPr>
        <w:t xml:space="preserve"> году.</w:t>
      </w:r>
    </w:p>
    <w:p w14:paraId="65D80752" w14:textId="46B34B91" w:rsidR="00DE5127" w:rsidRDefault="00E36670" w:rsidP="00EA03D2">
      <w:pPr>
        <w:pStyle w:val="a5"/>
        <w:numPr>
          <w:ilvl w:val="1"/>
          <w:numId w:val="4"/>
        </w:numPr>
        <w:tabs>
          <w:tab w:val="left" w:pos="558"/>
        </w:tabs>
        <w:ind w:left="0" w:hanging="1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 xml:space="preserve">Организовать информационную безопасность в период получения, доставки, </w:t>
      </w:r>
      <w:r w:rsidR="00EA03D2">
        <w:rPr>
          <w:sz w:val="28"/>
        </w:rPr>
        <w:t>передачи</w:t>
      </w:r>
      <w:r w:rsidR="00EA03D2">
        <w:rPr>
          <w:spacing w:val="40"/>
          <w:sz w:val="28"/>
        </w:rPr>
        <w:t xml:space="preserve"> </w:t>
      </w:r>
      <w:proofErr w:type="gramStart"/>
      <w:r w:rsidR="00EA03D2">
        <w:rPr>
          <w:spacing w:val="40"/>
          <w:sz w:val="28"/>
        </w:rPr>
        <w:t>и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возврата</w:t>
      </w:r>
      <w:proofErr w:type="gramEnd"/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экзаменационных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материалов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на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всех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этапах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участия</w:t>
      </w:r>
      <w:r w:rsidR="001A7839">
        <w:rPr>
          <w:spacing w:val="40"/>
          <w:sz w:val="28"/>
        </w:rPr>
        <w:t xml:space="preserve"> </w:t>
      </w:r>
      <w:r w:rsidR="001A7839">
        <w:rPr>
          <w:sz w:val="28"/>
        </w:rPr>
        <w:t>в проведении ГИА-9.</w:t>
      </w:r>
    </w:p>
    <w:p w14:paraId="2B9DB573" w14:textId="3100C961" w:rsidR="00DE5127" w:rsidRPr="00E03D92" w:rsidRDefault="00E36670" w:rsidP="00EA03D2">
      <w:pPr>
        <w:pStyle w:val="a5"/>
        <w:numPr>
          <w:ilvl w:val="1"/>
          <w:numId w:val="4"/>
        </w:numPr>
        <w:tabs>
          <w:tab w:val="left" w:pos="475"/>
        </w:tabs>
        <w:ind w:left="0" w:hanging="1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>Издать</w:t>
      </w:r>
      <w:r w:rsidR="001A7839" w:rsidRPr="00E03D92">
        <w:rPr>
          <w:spacing w:val="-18"/>
          <w:sz w:val="28"/>
        </w:rPr>
        <w:t xml:space="preserve"> </w:t>
      </w:r>
      <w:r w:rsidR="001A7839">
        <w:rPr>
          <w:sz w:val="28"/>
        </w:rPr>
        <w:t>приказ</w:t>
      </w:r>
      <w:r w:rsidR="001A7839" w:rsidRPr="00E03D92">
        <w:rPr>
          <w:spacing w:val="-17"/>
          <w:sz w:val="28"/>
        </w:rPr>
        <w:t xml:space="preserve"> </w:t>
      </w:r>
      <w:r w:rsidR="001A7839">
        <w:rPr>
          <w:sz w:val="28"/>
        </w:rPr>
        <w:t>о</w:t>
      </w:r>
      <w:r w:rsidR="001A7839" w:rsidRPr="00E03D92">
        <w:rPr>
          <w:spacing w:val="-18"/>
          <w:sz w:val="28"/>
        </w:rPr>
        <w:t xml:space="preserve"> </w:t>
      </w:r>
      <w:r w:rsidR="001A7839">
        <w:rPr>
          <w:sz w:val="28"/>
        </w:rPr>
        <w:t>назначении</w:t>
      </w:r>
      <w:r w:rsidR="001A7839" w:rsidRPr="00E03D92">
        <w:rPr>
          <w:spacing w:val="-17"/>
          <w:sz w:val="28"/>
        </w:rPr>
        <w:t xml:space="preserve"> </w:t>
      </w:r>
      <w:r w:rsidR="001A7839">
        <w:rPr>
          <w:sz w:val="28"/>
        </w:rPr>
        <w:t>ответственного</w:t>
      </w:r>
      <w:r w:rsidR="001A7839" w:rsidRPr="00E03D92">
        <w:rPr>
          <w:spacing w:val="-18"/>
          <w:sz w:val="28"/>
        </w:rPr>
        <w:t xml:space="preserve"> </w:t>
      </w:r>
      <w:r w:rsidR="001A7839">
        <w:rPr>
          <w:sz w:val="28"/>
        </w:rPr>
        <w:t>лица</w:t>
      </w:r>
      <w:r w:rsidR="001A7839" w:rsidRPr="00E03D92">
        <w:rPr>
          <w:spacing w:val="-17"/>
          <w:sz w:val="28"/>
        </w:rPr>
        <w:t xml:space="preserve"> </w:t>
      </w:r>
      <w:r w:rsidR="001A7839">
        <w:rPr>
          <w:sz w:val="28"/>
        </w:rPr>
        <w:t>за</w:t>
      </w:r>
      <w:r w:rsidR="001A7839" w:rsidRPr="00E03D92">
        <w:rPr>
          <w:spacing w:val="-18"/>
          <w:sz w:val="28"/>
        </w:rPr>
        <w:t xml:space="preserve"> </w:t>
      </w:r>
      <w:r w:rsidR="001A7839">
        <w:rPr>
          <w:sz w:val="28"/>
        </w:rPr>
        <w:t>получение</w:t>
      </w:r>
      <w:r w:rsidR="001A7839" w:rsidRPr="00E03D92">
        <w:rPr>
          <w:spacing w:val="-17"/>
          <w:sz w:val="28"/>
        </w:rPr>
        <w:t xml:space="preserve"> </w:t>
      </w:r>
      <w:r w:rsidR="001A7839">
        <w:rPr>
          <w:sz w:val="28"/>
        </w:rPr>
        <w:t>из</w:t>
      </w:r>
      <w:r w:rsidR="001A7839" w:rsidRPr="00E03D92">
        <w:rPr>
          <w:spacing w:val="-18"/>
          <w:sz w:val="28"/>
        </w:rPr>
        <w:t xml:space="preserve"> </w:t>
      </w:r>
      <w:r w:rsidR="001A7839">
        <w:rPr>
          <w:sz w:val="28"/>
        </w:rPr>
        <w:t>ГБУ</w:t>
      </w:r>
      <w:r w:rsidR="001A7839" w:rsidRPr="00E03D92">
        <w:rPr>
          <w:spacing w:val="-17"/>
          <w:sz w:val="28"/>
        </w:rPr>
        <w:t xml:space="preserve"> </w:t>
      </w:r>
      <w:r w:rsidR="001A7839">
        <w:rPr>
          <w:sz w:val="28"/>
        </w:rPr>
        <w:t>РОЦОИСО экзаменационных материалов и доставку их в районный отдел образования с последующей</w:t>
      </w:r>
      <w:r w:rsidR="001A7839" w:rsidRPr="00E03D92">
        <w:rPr>
          <w:spacing w:val="-18"/>
          <w:sz w:val="28"/>
        </w:rPr>
        <w:t xml:space="preserve"> </w:t>
      </w:r>
      <w:r w:rsidR="001A7839">
        <w:rPr>
          <w:sz w:val="28"/>
        </w:rPr>
        <w:t>выдачей</w:t>
      </w:r>
      <w:r w:rsidR="001A7839" w:rsidRPr="00E03D92">
        <w:rPr>
          <w:sz w:val="28"/>
        </w:rPr>
        <w:t xml:space="preserve"> </w:t>
      </w:r>
      <w:r w:rsidR="001A7839">
        <w:rPr>
          <w:sz w:val="28"/>
        </w:rPr>
        <w:t>их</w:t>
      </w:r>
      <w:r w:rsidR="001A7839" w:rsidRPr="00E03D92">
        <w:rPr>
          <w:sz w:val="28"/>
        </w:rPr>
        <w:t xml:space="preserve"> </w:t>
      </w:r>
      <w:r w:rsidR="001A7839">
        <w:rPr>
          <w:sz w:val="28"/>
        </w:rPr>
        <w:t>членам</w:t>
      </w:r>
      <w:r w:rsidR="001A7839" w:rsidRPr="00E03D92">
        <w:rPr>
          <w:sz w:val="28"/>
        </w:rPr>
        <w:t xml:space="preserve"> </w:t>
      </w:r>
      <w:r w:rsidR="001A7839">
        <w:rPr>
          <w:sz w:val="28"/>
        </w:rPr>
        <w:t>государственной</w:t>
      </w:r>
      <w:r w:rsidR="001A7839" w:rsidRPr="00E03D92">
        <w:rPr>
          <w:sz w:val="28"/>
        </w:rPr>
        <w:t xml:space="preserve"> </w:t>
      </w:r>
      <w:r w:rsidR="001A7839">
        <w:rPr>
          <w:sz w:val="28"/>
        </w:rPr>
        <w:t>экзаменационной</w:t>
      </w:r>
      <w:r w:rsidR="001A7839" w:rsidRPr="00E03D92">
        <w:rPr>
          <w:sz w:val="28"/>
        </w:rPr>
        <w:t xml:space="preserve"> </w:t>
      </w:r>
      <w:r w:rsidR="001A7839">
        <w:rPr>
          <w:sz w:val="28"/>
        </w:rPr>
        <w:t>комиссии</w:t>
      </w:r>
      <w:r w:rsidR="001A7839" w:rsidRPr="00E03D92">
        <w:rPr>
          <w:sz w:val="28"/>
        </w:rPr>
        <w:t xml:space="preserve"> </w:t>
      </w:r>
      <w:r w:rsidR="001A7839">
        <w:rPr>
          <w:sz w:val="28"/>
        </w:rPr>
        <w:t>(далее</w:t>
      </w:r>
      <w:r w:rsidR="00E03D92">
        <w:rPr>
          <w:sz w:val="28"/>
        </w:rPr>
        <w:t xml:space="preserve"> </w:t>
      </w:r>
      <w:r w:rsidR="001A7839" w:rsidRPr="00E03D92">
        <w:rPr>
          <w:sz w:val="28"/>
        </w:rPr>
        <w:t>-  ГЭК)  в  установленные  сроки  для  проведения  ГИА-9,  возложив на  него  ответственность  за  соблюдение  мер  информационный  безопасности с момента получения и до момента выдачи экзаменационных материалов членам ГЭК. Приказ предоставить в Управление образования города (отдел общего образования) до 20.05.</w:t>
      </w:r>
      <w:r>
        <w:rPr>
          <w:sz w:val="28"/>
        </w:rPr>
        <w:t>2026</w:t>
      </w:r>
      <w:r w:rsidR="001A7839" w:rsidRPr="00E03D92">
        <w:rPr>
          <w:sz w:val="28"/>
        </w:rPr>
        <w:t>.</w:t>
      </w:r>
    </w:p>
    <w:p w14:paraId="5C46BC64" w14:textId="2A3A43E9" w:rsidR="00DE5127" w:rsidRDefault="00E36670" w:rsidP="00EA03D2">
      <w:pPr>
        <w:pStyle w:val="a5"/>
        <w:numPr>
          <w:ilvl w:val="1"/>
          <w:numId w:val="4"/>
        </w:numPr>
        <w:tabs>
          <w:tab w:val="left" w:pos="491"/>
        </w:tabs>
        <w:ind w:left="0" w:hanging="1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>Представить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в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Управление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образования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(отдел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общего</w:t>
      </w:r>
      <w:r w:rsidR="001A7839" w:rsidRPr="00286949">
        <w:rPr>
          <w:sz w:val="28"/>
        </w:rPr>
        <w:t xml:space="preserve"> образования):</w:t>
      </w:r>
    </w:p>
    <w:p w14:paraId="20B62A56" w14:textId="510FF53C" w:rsidR="00DE5127" w:rsidRDefault="00EA03D2" w:rsidP="00EA03D2">
      <w:pPr>
        <w:pStyle w:val="a5"/>
        <w:numPr>
          <w:ilvl w:val="2"/>
          <w:numId w:val="4"/>
        </w:numPr>
        <w:tabs>
          <w:tab w:val="left" w:pos="475"/>
          <w:tab w:val="left" w:pos="1560"/>
        </w:tabs>
        <w:ind w:left="0" w:hanging="1"/>
        <w:rPr>
          <w:sz w:val="28"/>
        </w:rPr>
      </w:pPr>
      <w:r>
        <w:rPr>
          <w:sz w:val="28"/>
        </w:rPr>
        <w:t>Предварительную</w:t>
      </w:r>
      <w:r w:rsidRPr="00286949">
        <w:rPr>
          <w:sz w:val="28"/>
        </w:rPr>
        <w:t xml:space="preserve"> информацию </w:t>
      </w:r>
      <w:proofErr w:type="gramStart"/>
      <w:r w:rsidRPr="00286949">
        <w:rPr>
          <w:sz w:val="28"/>
        </w:rPr>
        <w:t>о</w:t>
      </w:r>
      <w:r w:rsidR="001A7839" w:rsidRPr="00286949">
        <w:rPr>
          <w:sz w:val="28"/>
        </w:rPr>
        <w:t xml:space="preserve">  </w:t>
      </w:r>
      <w:r w:rsidR="001A7839">
        <w:rPr>
          <w:sz w:val="28"/>
        </w:rPr>
        <w:t>допуске</w:t>
      </w:r>
      <w:proofErr w:type="gramEnd"/>
      <w:r w:rsidR="001A7839" w:rsidRPr="00286949">
        <w:rPr>
          <w:sz w:val="28"/>
        </w:rPr>
        <w:t xml:space="preserve">  </w:t>
      </w:r>
      <w:r w:rsidR="001A7839">
        <w:rPr>
          <w:sz w:val="28"/>
        </w:rPr>
        <w:t>обучающихся</w:t>
      </w:r>
      <w:r w:rsidR="001A7839" w:rsidRPr="00286949">
        <w:rPr>
          <w:sz w:val="28"/>
        </w:rPr>
        <w:t xml:space="preserve">  </w:t>
      </w:r>
      <w:r w:rsidR="001A7839">
        <w:rPr>
          <w:sz w:val="28"/>
        </w:rPr>
        <w:t>9-х</w:t>
      </w:r>
      <w:r w:rsidR="001A7839" w:rsidRPr="00286949">
        <w:rPr>
          <w:sz w:val="28"/>
        </w:rPr>
        <w:t xml:space="preserve">  </w:t>
      </w:r>
      <w:r w:rsidR="001A7839">
        <w:rPr>
          <w:sz w:val="28"/>
        </w:rPr>
        <w:t>классов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 xml:space="preserve">к ГИА-9 в </w:t>
      </w:r>
      <w:r w:rsidR="00E36670">
        <w:rPr>
          <w:sz w:val="28"/>
        </w:rPr>
        <w:t>2026</w:t>
      </w:r>
      <w:r w:rsidR="001A7839">
        <w:rPr>
          <w:sz w:val="28"/>
        </w:rPr>
        <w:t xml:space="preserve"> году до 2</w:t>
      </w:r>
      <w:r w:rsidR="00E36670">
        <w:rPr>
          <w:sz w:val="28"/>
        </w:rPr>
        <w:t>5</w:t>
      </w:r>
      <w:r w:rsidR="001A7839">
        <w:rPr>
          <w:sz w:val="28"/>
        </w:rPr>
        <w:t>.05.</w:t>
      </w:r>
      <w:r w:rsidR="00E36670">
        <w:rPr>
          <w:sz w:val="28"/>
        </w:rPr>
        <w:t>2026</w:t>
      </w:r>
      <w:r w:rsidR="001A7839">
        <w:rPr>
          <w:sz w:val="28"/>
        </w:rPr>
        <w:t xml:space="preserve"> в соответствии с формой (прил</w:t>
      </w:r>
      <w:r w:rsidR="00286949">
        <w:rPr>
          <w:sz w:val="28"/>
        </w:rPr>
        <w:t>.</w:t>
      </w:r>
      <w:r w:rsidR="001A7839">
        <w:rPr>
          <w:sz w:val="28"/>
        </w:rPr>
        <w:t xml:space="preserve"> № 1).</w:t>
      </w:r>
    </w:p>
    <w:p w14:paraId="0782EF33" w14:textId="17D2F0D1" w:rsidR="00DE5127" w:rsidRPr="00286949" w:rsidRDefault="001A7839" w:rsidP="00EA03D2">
      <w:pPr>
        <w:pStyle w:val="a5"/>
        <w:numPr>
          <w:ilvl w:val="2"/>
          <w:numId w:val="4"/>
        </w:numPr>
        <w:tabs>
          <w:tab w:val="left" w:pos="475"/>
          <w:tab w:val="left" w:pos="1560"/>
        </w:tabs>
        <w:ind w:left="0" w:hanging="1"/>
        <w:rPr>
          <w:sz w:val="28"/>
        </w:rPr>
      </w:pPr>
      <w:r>
        <w:rPr>
          <w:sz w:val="28"/>
        </w:rPr>
        <w:t>Статистическую</w:t>
      </w:r>
      <w:r w:rsidRPr="00286949">
        <w:rPr>
          <w:sz w:val="28"/>
        </w:rPr>
        <w:t xml:space="preserve"> </w:t>
      </w:r>
      <w:r>
        <w:rPr>
          <w:sz w:val="28"/>
        </w:rPr>
        <w:t>и</w:t>
      </w:r>
      <w:r w:rsidRPr="00286949">
        <w:rPr>
          <w:sz w:val="28"/>
        </w:rPr>
        <w:t xml:space="preserve"> </w:t>
      </w:r>
      <w:r>
        <w:rPr>
          <w:sz w:val="28"/>
        </w:rPr>
        <w:t>аналитическую</w:t>
      </w:r>
      <w:r w:rsidRPr="00286949">
        <w:rPr>
          <w:sz w:val="28"/>
        </w:rPr>
        <w:t xml:space="preserve"> </w:t>
      </w:r>
      <w:r>
        <w:rPr>
          <w:sz w:val="28"/>
        </w:rPr>
        <w:t>информацию</w:t>
      </w:r>
      <w:r w:rsidRPr="00286949">
        <w:rPr>
          <w:sz w:val="28"/>
        </w:rPr>
        <w:t xml:space="preserve"> </w:t>
      </w:r>
      <w:r>
        <w:rPr>
          <w:sz w:val="28"/>
        </w:rPr>
        <w:t>о</w:t>
      </w:r>
      <w:r w:rsidRPr="00286949">
        <w:rPr>
          <w:sz w:val="28"/>
        </w:rPr>
        <w:t xml:space="preserve"> </w:t>
      </w:r>
      <w:r>
        <w:rPr>
          <w:sz w:val="28"/>
        </w:rPr>
        <w:t>результатах</w:t>
      </w:r>
      <w:r w:rsidRPr="00286949">
        <w:rPr>
          <w:sz w:val="28"/>
        </w:rPr>
        <w:t xml:space="preserve"> </w:t>
      </w:r>
      <w:r>
        <w:rPr>
          <w:sz w:val="28"/>
        </w:rPr>
        <w:t>проведения</w:t>
      </w:r>
      <w:r w:rsidRPr="00286949">
        <w:rPr>
          <w:sz w:val="28"/>
        </w:rPr>
        <w:t xml:space="preserve"> ГИА-9 в общеобразовательных учреждениях, расположенных на территории района, в </w:t>
      </w:r>
      <w:r w:rsidR="00E36670">
        <w:rPr>
          <w:sz w:val="28"/>
        </w:rPr>
        <w:t>2026</w:t>
      </w:r>
      <w:r w:rsidRPr="00286949">
        <w:rPr>
          <w:sz w:val="28"/>
        </w:rPr>
        <w:t xml:space="preserve"> году в срок до </w:t>
      </w:r>
      <w:r w:rsidR="00E36670">
        <w:rPr>
          <w:sz w:val="28"/>
        </w:rPr>
        <w:t>11</w:t>
      </w:r>
      <w:r w:rsidRPr="00286949">
        <w:rPr>
          <w:sz w:val="28"/>
        </w:rPr>
        <w:t>.07.</w:t>
      </w:r>
      <w:r w:rsidR="00E36670">
        <w:rPr>
          <w:sz w:val="28"/>
        </w:rPr>
        <w:t>2026</w:t>
      </w:r>
      <w:r w:rsidRPr="00286949">
        <w:rPr>
          <w:sz w:val="28"/>
        </w:rPr>
        <w:t>.</w:t>
      </w:r>
    </w:p>
    <w:p w14:paraId="451F35B8" w14:textId="0BD7BAC0" w:rsidR="00DE5127" w:rsidRDefault="00E36670" w:rsidP="00EA03D2">
      <w:pPr>
        <w:pStyle w:val="a5"/>
        <w:numPr>
          <w:ilvl w:val="1"/>
          <w:numId w:val="4"/>
        </w:numPr>
        <w:tabs>
          <w:tab w:val="left" w:pos="475"/>
        </w:tabs>
        <w:ind w:left="0" w:hanging="1"/>
        <w:rPr>
          <w:sz w:val="28"/>
        </w:rPr>
      </w:pPr>
      <w:r>
        <w:rPr>
          <w:sz w:val="28"/>
        </w:rPr>
        <w:t xml:space="preserve"> </w:t>
      </w:r>
      <w:r w:rsidR="001A7839" w:rsidRPr="00286949">
        <w:rPr>
          <w:sz w:val="28"/>
        </w:rPr>
        <w:t>Предоставлять</w:t>
      </w:r>
      <w:r w:rsidR="001A7839">
        <w:rPr>
          <w:sz w:val="28"/>
        </w:rPr>
        <w:tab/>
      </w:r>
      <w:r w:rsidR="001A7839" w:rsidRPr="00286949">
        <w:rPr>
          <w:sz w:val="28"/>
        </w:rPr>
        <w:t>оперативную</w:t>
      </w:r>
      <w:r w:rsidR="001A7839">
        <w:rPr>
          <w:sz w:val="28"/>
        </w:rPr>
        <w:tab/>
      </w:r>
      <w:r w:rsidR="001A7839">
        <w:rPr>
          <w:sz w:val="28"/>
        </w:rPr>
        <w:tab/>
      </w:r>
      <w:r w:rsidR="001A7839" w:rsidRPr="00286949">
        <w:rPr>
          <w:sz w:val="28"/>
        </w:rPr>
        <w:t>информацию</w:t>
      </w:r>
      <w:r w:rsidR="001A7839">
        <w:rPr>
          <w:sz w:val="28"/>
        </w:rPr>
        <w:tab/>
      </w:r>
      <w:r w:rsidR="001A7839" w:rsidRPr="00286949">
        <w:rPr>
          <w:sz w:val="28"/>
        </w:rPr>
        <w:t>об</w:t>
      </w:r>
      <w:r w:rsidR="001A7839">
        <w:rPr>
          <w:sz w:val="28"/>
        </w:rPr>
        <w:tab/>
      </w:r>
      <w:r w:rsidR="001A7839" w:rsidRPr="00286949">
        <w:rPr>
          <w:sz w:val="28"/>
        </w:rPr>
        <w:t>участниках</w:t>
      </w:r>
      <w:r>
        <w:rPr>
          <w:sz w:val="28"/>
        </w:rPr>
        <w:t xml:space="preserve"> </w:t>
      </w:r>
      <w:r w:rsidR="001A7839" w:rsidRPr="00286949">
        <w:rPr>
          <w:sz w:val="28"/>
        </w:rPr>
        <w:t xml:space="preserve">ГИА-9, </w:t>
      </w:r>
      <w:r w:rsidR="001A7839">
        <w:rPr>
          <w:sz w:val="28"/>
        </w:rPr>
        <w:t>не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прибывших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на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экзамен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по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уважительным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причинам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или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>не</w:t>
      </w:r>
      <w:r w:rsidR="001A7839" w:rsidRPr="00286949">
        <w:rPr>
          <w:sz w:val="28"/>
        </w:rPr>
        <w:t xml:space="preserve"> </w:t>
      </w:r>
      <w:r w:rsidR="001A7839">
        <w:rPr>
          <w:sz w:val="28"/>
        </w:rPr>
        <w:t xml:space="preserve">завершивших </w:t>
      </w:r>
      <w:r w:rsidR="001A7839" w:rsidRPr="00286949">
        <w:rPr>
          <w:sz w:val="28"/>
        </w:rPr>
        <w:t>выполнение</w:t>
      </w:r>
      <w:r w:rsidR="001A7839">
        <w:rPr>
          <w:sz w:val="28"/>
        </w:rPr>
        <w:tab/>
      </w:r>
      <w:r w:rsidR="001A7839" w:rsidRPr="00286949">
        <w:rPr>
          <w:sz w:val="28"/>
        </w:rPr>
        <w:t>экзаменационной</w:t>
      </w:r>
      <w:r w:rsidR="001A7839">
        <w:rPr>
          <w:sz w:val="28"/>
        </w:rPr>
        <w:tab/>
      </w:r>
      <w:r w:rsidR="001A7839" w:rsidRPr="00286949">
        <w:rPr>
          <w:sz w:val="28"/>
        </w:rPr>
        <w:t>работы</w:t>
      </w:r>
      <w:r w:rsidR="001A7839">
        <w:rPr>
          <w:sz w:val="28"/>
        </w:rPr>
        <w:tab/>
      </w:r>
      <w:r w:rsidR="001A7839" w:rsidRPr="00286949">
        <w:rPr>
          <w:sz w:val="28"/>
        </w:rPr>
        <w:t>по</w:t>
      </w:r>
      <w:r w:rsidR="00286949">
        <w:rPr>
          <w:sz w:val="28"/>
        </w:rPr>
        <w:t xml:space="preserve"> </w:t>
      </w:r>
      <w:r w:rsidR="001A7839" w:rsidRPr="00286949">
        <w:rPr>
          <w:sz w:val="28"/>
        </w:rPr>
        <w:t>уважительным</w:t>
      </w:r>
      <w:r w:rsidR="001A7839">
        <w:rPr>
          <w:sz w:val="28"/>
        </w:rPr>
        <w:tab/>
      </w:r>
      <w:r w:rsidR="001A7839">
        <w:rPr>
          <w:sz w:val="28"/>
        </w:rPr>
        <w:tab/>
      </w:r>
      <w:r w:rsidR="001A7839" w:rsidRPr="00286949">
        <w:rPr>
          <w:sz w:val="28"/>
        </w:rPr>
        <w:t xml:space="preserve">причинам </w:t>
      </w:r>
      <w:r w:rsidR="001A7839">
        <w:rPr>
          <w:sz w:val="28"/>
        </w:rPr>
        <w:t>в установленном порядке.</w:t>
      </w:r>
    </w:p>
    <w:p w14:paraId="595CA48A" w14:textId="6DAABF70" w:rsidR="00DE5127" w:rsidRDefault="00E36670" w:rsidP="00EA03D2">
      <w:pPr>
        <w:pStyle w:val="a5"/>
        <w:numPr>
          <w:ilvl w:val="1"/>
          <w:numId w:val="4"/>
        </w:numPr>
        <w:tabs>
          <w:tab w:val="left" w:pos="475"/>
        </w:tabs>
        <w:ind w:left="0" w:hanging="1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>Обеспечить размещение и обновление на официальном сайте отдела образования, а также контроль размещения на официальных сайтах муниципальных общеобразовательных учреждений информации по вопросам государственной итоговой аттестации:</w:t>
      </w:r>
    </w:p>
    <w:p w14:paraId="52213406" w14:textId="77777777" w:rsidR="00DE5127" w:rsidRDefault="001A7839" w:rsidP="00EA03D2">
      <w:pPr>
        <w:pStyle w:val="a5"/>
        <w:numPr>
          <w:ilvl w:val="0"/>
          <w:numId w:val="3"/>
        </w:numPr>
        <w:tabs>
          <w:tab w:val="left" w:pos="164"/>
        </w:tabs>
        <w:ind w:left="0" w:right="0" w:hanging="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ГИА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5"/>
          <w:sz w:val="28"/>
        </w:rPr>
        <w:t>9;</w:t>
      </w:r>
    </w:p>
    <w:p w14:paraId="5ED5A79D" w14:textId="77777777" w:rsidR="00DE5127" w:rsidRDefault="001A7839" w:rsidP="00EA03D2">
      <w:pPr>
        <w:pStyle w:val="a5"/>
        <w:numPr>
          <w:ilvl w:val="0"/>
          <w:numId w:val="3"/>
        </w:numPr>
        <w:tabs>
          <w:tab w:val="left" w:pos="311"/>
        </w:tabs>
        <w:spacing w:before="71"/>
        <w:ind w:left="0" w:right="139" w:hanging="1"/>
        <w:rPr>
          <w:sz w:val="28"/>
        </w:rPr>
      </w:pPr>
      <w:r>
        <w:rPr>
          <w:sz w:val="28"/>
        </w:rPr>
        <w:t>о телефонах «горячей линии» районного отдела образования, Управления образования, Министерства РО;</w:t>
      </w:r>
    </w:p>
    <w:p w14:paraId="458C1F48" w14:textId="77777777" w:rsidR="00DE5127" w:rsidRDefault="001A7839" w:rsidP="00EA03D2">
      <w:pPr>
        <w:pStyle w:val="a5"/>
        <w:numPr>
          <w:ilvl w:val="0"/>
          <w:numId w:val="3"/>
        </w:numPr>
        <w:tabs>
          <w:tab w:val="left" w:pos="308"/>
        </w:tabs>
        <w:ind w:left="0" w:right="139" w:hanging="1"/>
        <w:rPr>
          <w:sz w:val="28"/>
        </w:rPr>
      </w:pPr>
      <w:r>
        <w:rPr>
          <w:sz w:val="28"/>
        </w:rPr>
        <w:t>о регламенте работы ГЭК, подкомиссии областной предметной комиссии, подкомиссии областной конфликтной комиссии,</w:t>
      </w:r>
    </w:p>
    <w:p w14:paraId="2B98E08E" w14:textId="77777777" w:rsidR="00DE5127" w:rsidRDefault="001A7839" w:rsidP="00EA03D2">
      <w:pPr>
        <w:pStyle w:val="a5"/>
        <w:numPr>
          <w:ilvl w:val="0"/>
          <w:numId w:val="3"/>
        </w:numPr>
        <w:tabs>
          <w:tab w:val="left" w:pos="164"/>
        </w:tabs>
        <w:ind w:left="0" w:right="0" w:hanging="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сроках, местах 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 информирования 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 ГИА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5"/>
          <w:sz w:val="28"/>
        </w:rPr>
        <w:t>9;</w:t>
      </w:r>
    </w:p>
    <w:p w14:paraId="22EB616F" w14:textId="77777777" w:rsidR="00DE5127" w:rsidRDefault="001A7839" w:rsidP="00EA03D2">
      <w:pPr>
        <w:pStyle w:val="a5"/>
        <w:numPr>
          <w:ilvl w:val="0"/>
          <w:numId w:val="3"/>
        </w:numPr>
        <w:tabs>
          <w:tab w:val="left" w:pos="300"/>
        </w:tabs>
        <w:ind w:left="0" w:right="140" w:hanging="1"/>
        <w:rPr>
          <w:sz w:val="28"/>
        </w:rPr>
      </w:pPr>
      <w:r>
        <w:rPr>
          <w:sz w:val="28"/>
        </w:rPr>
        <w:lastRenderedPageBreak/>
        <w:t>о решениях ГЭК Ростовской области, подкомиссии областной предметной комиссии, подкомиссии областной конфликтной комиссии по вопросам изменения или отмены результатов участников ГИА - 9;</w:t>
      </w:r>
    </w:p>
    <w:p w14:paraId="3B059B7E" w14:textId="77777777" w:rsidR="00DE5127" w:rsidRDefault="001A7839" w:rsidP="00EA03D2">
      <w:pPr>
        <w:pStyle w:val="a5"/>
        <w:numPr>
          <w:ilvl w:val="0"/>
          <w:numId w:val="3"/>
        </w:numPr>
        <w:tabs>
          <w:tab w:val="left" w:pos="164"/>
        </w:tabs>
        <w:ind w:left="0" w:right="0" w:hanging="1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сроках, 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рассмотрения </w:t>
      </w:r>
      <w:r>
        <w:rPr>
          <w:spacing w:val="-2"/>
          <w:sz w:val="28"/>
        </w:rPr>
        <w:t>апелляций;</w:t>
      </w:r>
    </w:p>
    <w:p w14:paraId="612B0524" w14:textId="77777777" w:rsidR="00DE5127" w:rsidRDefault="001A7839" w:rsidP="00EA03D2">
      <w:pPr>
        <w:pStyle w:val="a5"/>
        <w:numPr>
          <w:ilvl w:val="0"/>
          <w:numId w:val="3"/>
        </w:numPr>
        <w:tabs>
          <w:tab w:val="left" w:pos="164"/>
        </w:tabs>
        <w:ind w:left="0" w:right="0" w:hanging="1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ППЭ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экзаменов.</w:t>
      </w:r>
    </w:p>
    <w:p w14:paraId="4A712426" w14:textId="77777777" w:rsidR="00DE5127" w:rsidRDefault="00AE6F97" w:rsidP="00EA03D2">
      <w:pPr>
        <w:pStyle w:val="a5"/>
        <w:numPr>
          <w:ilvl w:val="1"/>
          <w:numId w:val="4"/>
        </w:numPr>
        <w:tabs>
          <w:tab w:val="left" w:pos="566"/>
        </w:tabs>
        <w:ind w:left="0" w:hanging="1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 xml:space="preserve">Взять под контроль участие сотрудников общеобразовательных учреждений района в работе ГЭК, областной предметной комиссии (подкомиссии) по учебным </w:t>
      </w:r>
      <w:proofErr w:type="gramStart"/>
      <w:r w:rsidR="001A7839">
        <w:rPr>
          <w:sz w:val="28"/>
        </w:rPr>
        <w:t>предметам,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областной</w:t>
      </w:r>
      <w:proofErr w:type="gramEnd"/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конфликтной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комиссии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(подкомиссии)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в</w:t>
      </w:r>
      <w:r w:rsidR="001A7839">
        <w:rPr>
          <w:spacing w:val="40"/>
          <w:sz w:val="28"/>
        </w:rPr>
        <w:t xml:space="preserve">  </w:t>
      </w:r>
      <w:r w:rsidR="001A7839">
        <w:rPr>
          <w:sz w:val="28"/>
        </w:rPr>
        <w:t>соответствии с распорядительными документами регионального и муниципального уровней.</w:t>
      </w:r>
    </w:p>
    <w:p w14:paraId="7184991F" w14:textId="2176C1AE" w:rsidR="00DE5127" w:rsidRDefault="001A7839" w:rsidP="00EA03D2">
      <w:pPr>
        <w:pStyle w:val="a5"/>
        <w:numPr>
          <w:ilvl w:val="1"/>
          <w:numId w:val="4"/>
        </w:numPr>
        <w:tabs>
          <w:tab w:val="left" w:pos="887"/>
        </w:tabs>
        <w:ind w:left="0" w:hanging="1"/>
        <w:rPr>
          <w:sz w:val="28"/>
        </w:rPr>
      </w:pPr>
      <w:r>
        <w:rPr>
          <w:sz w:val="28"/>
        </w:rPr>
        <w:t>Довести данный приказ до сведения директоров муниципальных общеобразовательных организаций, реализующих образовательные программы основного</w:t>
      </w:r>
      <w:r>
        <w:rPr>
          <w:spacing w:val="7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7"/>
          <w:sz w:val="28"/>
        </w:rPr>
        <w:t xml:space="preserve"> </w:t>
      </w:r>
      <w:r>
        <w:rPr>
          <w:sz w:val="28"/>
        </w:rPr>
        <w:t>под</w:t>
      </w:r>
      <w:r>
        <w:rPr>
          <w:spacing w:val="77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срок</w:t>
      </w:r>
      <w:r>
        <w:rPr>
          <w:spacing w:val="77"/>
          <w:sz w:val="28"/>
        </w:rPr>
        <w:t xml:space="preserve"> </w:t>
      </w:r>
      <w:r>
        <w:rPr>
          <w:sz w:val="28"/>
        </w:rPr>
        <w:t>до</w:t>
      </w:r>
      <w:r>
        <w:rPr>
          <w:spacing w:val="77"/>
          <w:sz w:val="28"/>
        </w:rPr>
        <w:t xml:space="preserve"> </w:t>
      </w:r>
      <w:r>
        <w:rPr>
          <w:sz w:val="28"/>
        </w:rPr>
        <w:t>20.05.</w:t>
      </w:r>
      <w:r w:rsidR="00E36670">
        <w:rPr>
          <w:sz w:val="28"/>
        </w:rPr>
        <w:t>2026</w:t>
      </w:r>
      <w:r>
        <w:rPr>
          <w:spacing w:val="77"/>
          <w:sz w:val="28"/>
        </w:rPr>
        <w:t xml:space="preserve"> </w:t>
      </w:r>
      <w:r>
        <w:rPr>
          <w:sz w:val="28"/>
        </w:rPr>
        <w:t>(представить в отдел общего образования Управления образования города Ростова-на-Дону протокол ознакомления в срок до 21.05.</w:t>
      </w:r>
      <w:r w:rsidR="00E36670">
        <w:rPr>
          <w:sz w:val="28"/>
        </w:rPr>
        <w:t>2026</w:t>
      </w:r>
      <w:r>
        <w:rPr>
          <w:sz w:val="28"/>
        </w:rPr>
        <w:t>).</w:t>
      </w:r>
    </w:p>
    <w:p w14:paraId="06F339DE" w14:textId="2D97AEE0" w:rsidR="00DE5127" w:rsidRDefault="001A7839" w:rsidP="00EA03D2">
      <w:pPr>
        <w:pStyle w:val="a5"/>
        <w:numPr>
          <w:ilvl w:val="1"/>
          <w:numId w:val="4"/>
        </w:numPr>
        <w:tabs>
          <w:tab w:val="left" w:pos="687"/>
        </w:tabs>
        <w:ind w:left="0" w:hanging="1"/>
        <w:rPr>
          <w:sz w:val="28"/>
        </w:rPr>
      </w:pPr>
      <w:r>
        <w:rPr>
          <w:sz w:val="28"/>
        </w:rPr>
        <w:t>Оборудовать средствами видеонаблюдения помещения, в которых работают предметные и конфликтные комиссии (подкомиссии). Предоставить в Управление образования города (отдел общего образования) информацию о месте работы предметных и конфликтных комиссий (подкомиссий) до 20.05.</w:t>
      </w:r>
      <w:r w:rsidR="00E36670">
        <w:rPr>
          <w:sz w:val="28"/>
        </w:rPr>
        <w:t>2026</w:t>
      </w:r>
      <w:r>
        <w:rPr>
          <w:sz w:val="28"/>
        </w:rPr>
        <w:t>.</w:t>
      </w:r>
    </w:p>
    <w:p w14:paraId="3BFFBA03" w14:textId="77777777" w:rsidR="00DE5127" w:rsidRDefault="001A7839" w:rsidP="00EA03D2">
      <w:pPr>
        <w:pStyle w:val="a5"/>
        <w:numPr>
          <w:ilvl w:val="0"/>
          <w:numId w:val="4"/>
        </w:numPr>
        <w:tabs>
          <w:tab w:val="left" w:pos="281"/>
        </w:tabs>
        <w:ind w:left="0" w:right="0" w:hanging="1"/>
        <w:rPr>
          <w:sz w:val="28"/>
        </w:rPr>
      </w:pPr>
      <w:r>
        <w:rPr>
          <w:sz w:val="28"/>
        </w:rPr>
        <w:t xml:space="preserve">Руководителям муниципальных общеобразовательных </w:t>
      </w:r>
      <w:r>
        <w:rPr>
          <w:spacing w:val="-2"/>
          <w:sz w:val="28"/>
        </w:rPr>
        <w:t>учреждений:</w:t>
      </w:r>
    </w:p>
    <w:p w14:paraId="5C8FE00D" w14:textId="13C9DDB7" w:rsidR="00DE5127" w:rsidRDefault="00382C6A" w:rsidP="00EA03D2">
      <w:pPr>
        <w:pStyle w:val="a5"/>
        <w:numPr>
          <w:ilvl w:val="1"/>
          <w:numId w:val="4"/>
        </w:numPr>
        <w:tabs>
          <w:tab w:val="left" w:pos="729"/>
        </w:tabs>
        <w:ind w:left="0" w:hanging="1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>информирование обучающихся, их родителей (законных представителей) под личную подпись о:</w:t>
      </w:r>
    </w:p>
    <w:p w14:paraId="16934032" w14:textId="77777777" w:rsidR="00DE5127" w:rsidRDefault="001A7839" w:rsidP="00EA03D2">
      <w:pPr>
        <w:pStyle w:val="a5"/>
        <w:numPr>
          <w:ilvl w:val="0"/>
          <w:numId w:val="2"/>
        </w:numPr>
        <w:tabs>
          <w:tab w:val="left" w:pos="0"/>
        </w:tabs>
        <w:ind w:left="0" w:right="0" w:firstLine="0"/>
        <w:rPr>
          <w:sz w:val="28"/>
        </w:rPr>
      </w:pP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ГИА-</w:t>
      </w:r>
      <w:r>
        <w:rPr>
          <w:spacing w:val="-5"/>
          <w:sz w:val="28"/>
        </w:rPr>
        <w:t>9;</w:t>
      </w:r>
    </w:p>
    <w:p w14:paraId="2A12801A" w14:textId="77777777" w:rsidR="00DE5127" w:rsidRDefault="001A7839" w:rsidP="00EA03D2">
      <w:pPr>
        <w:pStyle w:val="a5"/>
        <w:numPr>
          <w:ilvl w:val="0"/>
          <w:numId w:val="2"/>
        </w:numPr>
        <w:tabs>
          <w:tab w:val="left" w:pos="0"/>
        </w:tabs>
        <w:ind w:left="0" w:right="0" w:firstLine="0"/>
        <w:rPr>
          <w:sz w:val="28"/>
        </w:rPr>
      </w:pPr>
      <w:r>
        <w:rPr>
          <w:sz w:val="28"/>
        </w:rPr>
        <w:t>сроках,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рассмотрения </w:t>
      </w:r>
      <w:r>
        <w:rPr>
          <w:spacing w:val="-2"/>
          <w:sz w:val="28"/>
        </w:rPr>
        <w:t>апелляций;</w:t>
      </w:r>
    </w:p>
    <w:p w14:paraId="22C9394B" w14:textId="77777777" w:rsidR="00DE5127" w:rsidRDefault="001A7839" w:rsidP="00EA03D2">
      <w:pPr>
        <w:pStyle w:val="a5"/>
        <w:numPr>
          <w:ilvl w:val="0"/>
          <w:numId w:val="2"/>
        </w:numPr>
        <w:tabs>
          <w:tab w:val="left" w:pos="0"/>
        </w:tabs>
        <w:spacing w:before="71"/>
        <w:ind w:left="0" w:firstLine="0"/>
        <w:rPr>
          <w:sz w:val="28"/>
        </w:rPr>
      </w:pPr>
      <w:r>
        <w:rPr>
          <w:sz w:val="28"/>
        </w:rPr>
        <w:t>местах расположения пунктов проведения экзаменов (далее – ППЭ) в соответствии с расписанием экзаменов;</w:t>
      </w:r>
    </w:p>
    <w:p w14:paraId="1CA7AF8A" w14:textId="76258663" w:rsidR="00DE5127" w:rsidRDefault="001A7839" w:rsidP="00EA03D2">
      <w:pPr>
        <w:pStyle w:val="a5"/>
        <w:numPr>
          <w:ilvl w:val="0"/>
          <w:numId w:val="2"/>
        </w:numPr>
        <w:tabs>
          <w:tab w:val="left" w:pos="0"/>
        </w:tabs>
        <w:ind w:left="0" w:right="0" w:firstLine="0"/>
        <w:rPr>
          <w:sz w:val="28"/>
        </w:rPr>
      </w:pPr>
      <w:r>
        <w:rPr>
          <w:sz w:val="28"/>
        </w:rPr>
        <w:t>графике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экзаменационных 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ГИА-9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E36670">
        <w:rPr>
          <w:sz w:val="28"/>
        </w:rPr>
        <w:t>2026</w:t>
      </w:r>
      <w:r>
        <w:rPr>
          <w:sz w:val="28"/>
        </w:rPr>
        <w:t xml:space="preserve"> </w:t>
      </w:r>
      <w:r>
        <w:rPr>
          <w:spacing w:val="-2"/>
          <w:sz w:val="28"/>
        </w:rPr>
        <w:t>году.</w:t>
      </w:r>
    </w:p>
    <w:p w14:paraId="68060AEF" w14:textId="401A1A47" w:rsidR="00DE5127" w:rsidRDefault="00382C6A" w:rsidP="00EA03D2">
      <w:pPr>
        <w:pStyle w:val="a5"/>
        <w:numPr>
          <w:ilvl w:val="1"/>
          <w:numId w:val="4"/>
        </w:numPr>
        <w:tabs>
          <w:tab w:val="left" w:pos="284"/>
        </w:tabs>
        <w:ind w:left="0" w:right="4" w:firstLine="0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>Обеспечить своевременное ознакомление уч</w:t>
      </w:r>
      <w:r w:rsidR="00EA03D2">
        <w:rPr>
          <w:sz w:val="28"/>
        </w:rPr>
        <w:t>астников ГИА - 9 с результатами государственной</w:t>
      </w:r>
      <w:r w:rsidR="00EA03D2">
        <w:rPr>
          <w:spacing w:val="80"/>
          <w:sz w:val="28"/>
        </w:rPr>
        <w:t xml:space="preserve"> итоговой аттестации по каждому учебному </w:t>
      </w:r>
      <w:r w:rsidR="00EA03D2" w:rsidRPr="00EA03D2">
        <w:rPr>
          <w:spacing w:val="80"/>
          <w:sz w:val="28"/>
        </w:rPr>
        <w:t xml:space="preserve">предмету </w:t>
      </w:r>
      <w:r w:rsidR="001A7839">
        <w:rPr>
          <w:sz w:val="28"/>
        </w:rPr>
        <w:t>в установленные сроки и в соответствии с порядком.</w:t>
      </w:r>
    </w:p>
    <w:p w14:paraId="4ADE6FCE" w14:textId="2F2BA93F" w:rsidR="00DE5127" w:rsidRDefault="00382C6A" w:rsidP="00EA03D2">
      <w:pPr>
        <w:pStyle w:val="a5"/>
        <w:numPr>
          <w:ilvl w:val="1"/>
          <w:numId w:val="4"/>
        </w:numPr>
        <w:tabs>
          <w:tab w:val="left" w:pos="725"/>
        </w:tabs>
        <w:ind w:left="0" w:right="4" w:hanging="1"/>
        <w:rPr>
          <w:sz w:val="28"/>
        </w:rPr>
      </w:pPr>
      <w:r>
        <w:rPr>
          <w:sz w:val="28"/>
        </w:rPr>
        <w:t xml:space="preserve"> </w:t>
      </w:r>
      <w:r w:rsidR="001A7839">
        <w:rPr>
          <w:sz w:val="28"/>
        </w:rPr>
        <w:t>Организовать участие сотрудников вверенного общеобразовательного учреждения в работе ГЭК, подкомиссии областной предметной комиссии, подкомиссии</w:t>
      </w:r>
      <w:r w:rsidR="001A7839">
        <w:rPr>
          <w:spacing w:val="80"/>
          <w:w w:val="150"/>
          <w:sz w:val="28"/>
        </w:rPr>
        <w:t xml:space="preserve">   </w:t>
      </w:r>
      <w:r w:rsidR="001A7839">
        <w:rPr>
          <w:sz w:val="28"/>
        </w:rPr>
        <w:t>областной</w:t>
      </w:r>
      <w:r w:rsidR="001A7839">
        <w:rPr>
          <w:spacing w:val="80"/>
          <w:w w:val="150"/>
          <w:sz w:val="28"/>
        </w:rPr>
        <w:t xml:space="preserve">   </w:t>
      </w:r>
      <w:r w:rsidR="001A7839">
        <w:rPr>
          <w:sz w:val="28"/>
        </w:rPr>
        <w:t>конфликтной</w:t>
      </w:r>
      <w:r w:rsidR="001A7839">
        <w:rPr>
          <w:spacing w:val="80"/>
          <w:w w:val="150"/>
          <w:sz w:val="28"/>
        </w:rPr>
        <w:t xml:space="preserve">   </w:t>
      </w:r>
      <w:r w:rsidR="001A7839">
        <w:rPr>
          <w:sz w:val="28"/>
        </w:rPr>
        <w:t>комиссии</w:t>
      </w:r>
      <w:r w:rsidR="001A7839">
        <w:rPr>
          <w:spacing w:val="80"/>
          <w:w w:val="150"/>
          <w:sz w:val="28"/>
        </w:rPr>
        <w:t xml:space="preserve">   </w:t>
      </w:r>
      <w:r w:rsidR="001A7839">
        <w:rPr>
          <w:sz w:val="28"/>
        </w:rPr>
        <w:t>в</w:t>
      </w:r>
      <w:r w:rsidR="001A7839">
        <w:rPr>
          <w:spacing w:val="80"/>
          <w:w w:val="150"/>
          <w:sz w:val="28"/>
        </w:rPr>
        <w:t xml:space="preserve">   </w:t>
      </w:r>
      <w:r w:rsidR="001A7839">
        <w:rPr>
          <w:sz w:val="28"/>
        </w:rPr>
        <w:t>соответствии с распорядительными документами регионального и муниципального уровней.</w:t>
      </w:r>
    </w:p>
    <w:p w14:paraId="52740AC6" w14:textId="77777777" w:rsidR="00DE5127" w:rsidRDefault="001A7839" w:rsidP="00EA03D2">
      <w:pPr>
        <w:pStyle w:val="a5"/>
        <w:numPr>
          <w:ilvl w:val="0"/>
          <w:numId w:val="4"/>
        </w:numPr>
        <w:tabs>
          <w:tab w:val="left" w:pos="709"/>
        </w:tabs>
        <w:ind w:left="1" w:right="176" w:hanging="1"/>
        <w:rPr>
          <w:sz w:val="28"/>
        </w:rPr>
      </w:pPr>
      <w:r>
        <w:rPr>
          <w:sz w:val="28"/>
        </w:rPr>
        <w:t>Руководителям общеобразовательных учреждений, на базе которых организованы пункты проведения ГИА-9 в формах ОГЭ и ГВЭ:</w:t>
      </w:r>
    </w:p>
    <w:p w14:paraId="48CE3F12" w14:textId="77777777" w:rsidR="00AE6F97" w:rsidRPr="00AE6F97" w:rsidRDefault="00AE6F97" w:rsidP="00EA03D2">
      <w:pPr>
        <w:pStyle w:val="a5"/>
        <w:numPr>
          <w:ilvl w:val="1"/>
          <w:numId w:val="4"/>
        </w:numPr>
        <w:tabs>
          <w:tab w:val="left" w:pos="851"/>
          <w:tab w:val="left" w:pos="4158"/>
          <w:tab w:val="left" w:pos="6477"/>
          <w:tab w:val="left" w:pos="8744"/>
        </w:tabs>
        <w:ind w:left="0" w:right="137" w:hanging="1"/>
        <w:rPr>
          <w:spacing w:val="-2"/>
          <w:sz w:val="28"/>
        </w:rPr>
      </w:pPr>
      <w:r w:rsidRPr="00AE6F97">
        <w:rPr>
          <w:spacing w:val="-2"/>
          <w:sz w:val="28"/>
        </w:rPr>
        <w:t>Создать условия для проведения государственной итоговой аттестации по образовательным программам основного общего образования (далее - ГИА-9) в пунктах ее проведения (далее - ППЭ) в формах основного государственного экзамена (далее ОГЭ) и государственного выпускного экзамена (далее – ГВЭ) обучающихся, освоивших образовательные программы основного общего образования и допущенных в установленном порядке к ГИА-9 в соответствии</w:t>
      </w:r>
    </w:p>
    <w:p w14:paraId="2B567A05" w14:textId="20B26A53" w:rsidR="00AE6F97" w:rsidRPr="00AE6F97" w:rsidRDefault="00AE6F97" w:rsidP="00EA03D2">
      <w:pPr>
        <w:pStyle w:val="a5"/>
        <w:numPr>
          <w:ilvl w:val="1"/>
          <w:numId w:val="4"/>
        </w:numPr>
        <w:tabs>
          <w:tab w:val="left" w:pos="851"/>
          <w:tab w:val="left" w:pos="4158"/>
          <w:tab w:val="left" w:pos="6477"/>
          <w:tab w:val="left" w:pos="8744"/>
        </w:tabs>
        <w:ind w:left="0" w:right="137" w:hanging="1"/>
        <w:rPr>
          <w:spacing w:val="-2"/>
          <w:sz w:val="28"/>
        </w:rPr>
      </w:pPr>
      <w:r w:rsidRPr="00AE6F97">
        <w:rPr>
          <w:spacing w:val="-2"/>
          <w:sz w:val="28"/>
        </w:rPr>
        <w:t xml:space="preserve">с особенностями проведения </w:t>
      </w:r>
      <w:r w:rsidR="00E36670">
        <w:rPr>
          <w:spacing w:val="-2"/>
          <w:sz w:val="28"/>
        </w:rPr>
        <w:t>2026</w:t>
      </w:r>
      <w:r w:rsidRPr="00AE6F97">
        <w:rPr>
          <w:spacing w:val="-2"/>
          <w:sz w:val="28"/>
        </w:rPr>
        <w:t xml:space="preserve"> года и требованиями организационной схемы проведения государственной итоговой аттестации (приказы Министерства общего и профессионального образования РО от 10.08.2023 № 750, от 19.03.</w:t>
      </w:r>
      <w:r w:rsidR="00E36670">
        <w:rPr>
          <w:spacing w:val="-2"/>
          <w:sz w:val="28"/>
        </w:rPr>
        <w:t>2026</w:t>
      </w:r>
      <w:r w:rsidRPr="00AE6F97">
        <w:rPr>
          <w:spacing w:val="-2"/>
          <w:sz w:val="28"/>
        </w:rPr>
        <w:t xml:space="preserve"> № 294).</w:t>
      </w:r>
    </w:p>
    <w:p w14:paraId="2F93DB8C" w14:textId="1048D7E8" w:rsidR="00DE5127" w:rsidRPr="00382C6A" w:rsidRDefault="001A7839" w:rsidP="00EA03D2">
      <w:pPr>
        <w:pStyle w:val="a5"/>
        <w:numPr>
          <w:ilvl w:val="1"/>
          <w:numId w:val="4"/>
        </w:numPr>
        <w:tabs>
          <w:tab w:val="left" w:pos="851"/>
          <w:tab w:val="left" w:pos="4158"/>
          <w:tab w:val="left" w:pos="6477"/>
          <w:tab w:val="left" w:pos="8744"/>
        </w:tabs>
        <w:ind w:left="0" w:right="137" w:hanging="1"/>
        <w:rPr>
          <w:spacing w:val="-2"/>
          <w:sz w:val="28"/>
        </w:rPr>
      </w:pPr>
      <w:r>
        <w:rPr>
          <w:spacing w:val="-2"/>
          <w:sz w:val="28"/>
        </w:rPr>
        <w:t>Заблаговременно</w:t>
      </w:r>
      <w:r w:rsidR="00882685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подготовить</w:t>
      </w:r>
      <w:r w:rsidR="00882685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помещения,</w:t>
      </w:r>
      <w:r w:rsidR="00882685">
        <w:rPr>
          <w:spacing w:val="-2"/>
          <w:sz w:val="28"/>
        </w:rPr>
        <w:t xml:space="preserve"> </w:t>
      </w:r>
      <w:r>
        <w:rPr>
          <w:spacing w:val="-2"/>
          <w:sz w:val="28"/>
        </w:rPr>
        <w:t>выделенные</w:t>
      </w:r>
      <w:r w:rsidR="00882685">
        <w:rPr>
          <w:spacing w:val="-2"/>
          <w:sz w:val="28"/>
        </w:rPr>
        <w:t xml:space="preserve"> </w:t>
      </w:r>
      <w:r w:rsidRPr="00AE6F97">
        <w:rPr>
          <w:spacing w:val="-2"/>
          <w:sz w:val="28"/>
        </w:rPr>
        <w:t xml:space="preserve">для </w:t>
      </w:r>
      <w:r w:rsidR="00EA03D2" w:rsidRPr="00AE6F97">
        <w:rPr>
          <w:spacing w:val="-2"/>
          <w:sz w:val="28"/>
        </w:rPr>
        <w:t>функционирования пункта проведения экзамена, в соответствии</w:t>
      </w:r>
      <w:r w:rsidRPr="00AE6F97">
        <w:rPr>
          <w:spacing w:val="-2"/>
          <w:sz w:val="28"/>
        </w:rPr>
        <w:t xml:space="preserve"> с</w:t>
      </w:r>
      <w:r w:rsidRPr="00382C6A">
        <w:rPr>
          <w:spacing w:val="-2"/>
          <w:sz w:val="28"/>
        </w:rPr>
        <w:t xml:space="preserve"> требованиями, определенными Порядком проведения ГИА-9, методическими материалами по подготовке и </w:t>
      </w:r>
      <w:r w:rsidRPr="00382C6A">
        <w:rPr>
          <w:spacing w:val="-2"/>
          <w:sz w:val="28"/>
        </w:rPr>
        <w:lastRenderedPageBreak/>
        <w:t xml:space="preserve">проведению ОГЭ (ГВЭ) в ППЭ в </w:t>
      </w:r>
      <w:r w:rsidR="00E36670" w:rsidRPr="00382C6A">
        <w:rPr>
          <w:spacing w:val="-2"/>
          <w:sz w:val="28"/>
        </w:rPr>
        <w:t>2026</w:t>
      </w:r>
      <w:r w:rsidRPr="00382C6A">
        <w:rPr>
          <w:spacing w:val="-2"/>
          <w:sz w:val="28"/>
        </w:rPr>
        <w:t xml:space="preserve"> году и требованиями санитарных норм.</w:t>
      </w:r>
    </w:p>
    <w:p w14:paraId="565A5982" w14:textId="77777777" w:rsidR="00DE5127" w:rsidRPr="00382C6A" w:rsidRDefault="001A7839" w:rsidP="00EA03D2">
      <w:pPr>
        <w:pStyle w:val="a5"/>
        <w:numPr>
          <w:ilvl w:val="1"/>
          <w:numId w:val="4"/>
        </w:numPr>
        <w:tabs>
          <w:tab w:val="left" w:pos="851"/>
          <w:tab w:val="left" w:pos="4158"/>
          <w:tab w:val="left" w:pos="6477"/>
          <w:tab w:val="left" w:pos="8744"/>
        </w:tabs>
        <w:ind w:left="0" w:right="137" w:hanging="1"/>
        <w:rPr>
          <w:spacing w:val="-2"/>
          <w:sz w:val="28"/>
        </w:rPr>
      </w:pPr>
      <w:r w:rsidRPr="00382C6A">
        <w:rPr>
          <w:spacing w:val="-2"/>
          <w:sz w:val="28"/>
        </w:rPr>
        <w:t>Издать приказ о границах ППЭ.</w:t>
      </w:r>
    </w:p>
    <w:p w14:paraId="6328AD49" w14:textId="77777777" w:rsidR="00DE5127" w:rsidRPr="00382C6A" w:rsidRDefault="001A7839" w:rsidP="00EA03D2">
      <w:pPr>
        <w:pStyle w:val="a5"/>
        <w:numPr>
          <w:ilvl w:val="1"/>
          <w:numId w:val="4"/>
        </w:numPr>
        <w:tabs>
          <w:tab w:val="left" w:pos="851"/>
          <w:tab w:val="left" w:pos="4158"/>
          <w:tab w:val="left" w:pos="6477"/>
          <w:tab w:val="left" w:pos="8744"/>
        </w:tabs>
        <w:ind w:left="0" w:right="137" w:hanging="1"/>
        <w:rPr>
          <w:spacing w:val="-2"/>
          <w:sz w:val="28"/>
        </w:rPr>
      </w:pPr>
      <w:r w:rsidRPr="00382C6A">
        <w:rPr>
          <w:spacing w:val="-2"/>
          <w:sz w:val="28"/>
        </w:rPr>
        <w:t>Обеспечить безопасные условия (в том числе условия информационной безопасности) функционирования ППЭ в соответствии с установленными требованиями.</w:t>
      </w:r>
    </w:p>
    <w:p w14:paraId="2A8CBA4A" w14:textId="77777777" w:rsidR="00DE5127" w:rsidRPr="00382C6A" w:rsidRDefault="001A7839" w:rsidP="00EA03D2">
      <w:pPr>
        <w:pStyle w:val="a5"/>
        <w:numPr>
          <w:ilvl w:val="1"/>
          <w:numId w:val="4"/>
        </w:numPr>
        <w:tabs>
          <w:tab w:val="left" w:pos="851"/>
          <w:tab w:val="left" w:pos="4158"/>
          <w:tab w:val="left" w:pos="6477"/>
          <w:tab w:val="left" w:pos="8744"/>
        </w:tabs>
        <w:ind w:left="0" w:right="137" w:hanging="1"/>
        <w:rPr>
          <w:spacing w:val="-2"/>
          <w:sz w:val="28"/>
        </w:rPr>
      </w:pPr>
      <w:r w:rsidRPr="00382C6A">
        <w:rPr>
          <w:spacing w:val="-2"/>
          <w:sz w:val="28"/>
        </w:rPr>
        <w:t>Не используемые помещения закрыть и опечатать.</w:t>
      </w:r>
    </w:p>
    <w:p w14:paraId="73D36A84" w14:textId="1C4D082B" w:rsidR="00DE5127" w:rsidRPr="00382C6A" w:rsidRDefault="001A7839" w:rsidP="00EA03D2">
      <w:pPr>
        <w:pStyle w:val="a5"/>
        <w:numPr>
          <w:ilvl w:val="1"/>
          <w:numId w:val="4"/>
        </w:numPr>
        <w:tabs>
          <w:tab w:val="left" w:pos="851"/>
          <w:tab w:val="left" w:pos="4158"/>
          <w:tab w:val="left" w:pos="6477"/>
          <w:tab w:val="left" w:pos="8744"/>
        </w:tabs>
        <w:ind w:left="0" w:right="137" w:hanging="1"/>
        <w:rPr>
          <w:spacing w:val="-2"/>
          <w:sz w:val="28"/>
        </w:rPr>
      </w:pPr>
      <w:r w:rsidRPr="00382C6A">
        <w:rPr>
          <w:spacing w:val="-2"/>
          <w:sz w:val="28"/>
        </w:rPr>
        <w:t xml:space="preserve">Обеспечить помещения для лиц, сопровождающих участников ОГЭ, помещения для личных вещей участников ОГЭ и членов временного коллектива, представителей средств массовой информации, наличие и функционирование пункта медицинской </w:t>
      </w:r>
      <w:r w:rsidR="00EA03D2" w:rsidRPr="00382C6A">
        <w:rPr>
          <w:spacing w:val="-2"/>
          <w:sz w:val="28"/>
        </w:rPr>
        <w:t xml:space="preserve">помощи, место </w:t>
      </w:r>
      <w:proofErr w:type="gramStart"/>
      <w:r w:rsidR="00EA03D2" w:rsidRPr="00382C6A">
        <w:rPr>
          <w:spacing w:val="-2"/>
          <w:sz w:val="28"/>
        </w:rPr>
        <w:t>для</w:t>
      </w:r>
      <w:r w:rsidRPr="00382C6A">
        <w:rPr>
          <w:spacing w:val="-2"/>
          <w:sz w:val="28"/>
        </w:rPr>
        <w:t xml:space="preserve">  представителей</w:t>
      </w:r>
      <w:proofErr w:type="gramEnd"/>
      <w:r w:rsidRPr="00382C6A">
        <w:rPr>
          <w:spacing w:val="-2"/>
          <w:sz w:val="28"/>
        </w:rPr>
        <w:t xml:space="preserve">  охраны  правопорядка  в  соответствии с установленными требованиями.</w:t>
      </w:r>
    </w:p>
    <w:p w14:paraId="10AA4EA8" w14:textId="00645661" w:rsidR="00DE5127" w:rsidRDefault="00EA03D2" w:rsidP="00EA03D2">
      <w:pPr>
        <w:pStyle w:val="a5"/>
        <w:numPr>
          <w:ilvl w:val="1"/>
          <w:numId w:val="4"/>
        </w:numPr>
        <w:tabs>
          <w:tab w:val="left" w:pos="851"/>
          <w:tab w:val="left" w:pos="4158"/>
          <w:tab w:val="left" w:pos="6477"/>
          <w:tab w:val="left" w:pos="8744"/>
        </w:tabs>
        <w:ind w:left="0" w:right="137" w:hanging="1"/>
        <w:rPr>
          <w:sz w:val="28"/>
        </w:rPr>
      </w:pPr>
      <w:r w:rsidRPr="00382C6A">
        <w:rPr>
          <w:spacing w:val="-2"/>
          <w:sz w:val="28"/>
        </w:rPr>
        <w:t xml:space="preserve">Присутствовать в пункте </w:t>
      </w:r>
      <w:proofErr w:type="gramStart"/>
      <w:r w:rsidRPr="00382C6A">
        <w:rPr>
          <w:spacing w:val="-2"/>
          <w:sz w:val="28"/>
        </w:rPr>
        <w:t>проведения</w:t>
      </w:r>
      <w:r w:rsidR="001A7839" w:rsidRPr="00382C6A">
        <w:rPr>
          <w:spacing w:val="-2"/>
          <w:sz w:val="28"/>
        </w:rPr>
        <w:t xml:space="preserve">  экзамена</w:t>
      </w:r>
      <w:proofErr w:type="gramEnd"/>
      <w:r w:rsidR="001A7839" w:rsidRPr="00382C6A">
        <w:rPr>
          <w:spacing w:val="-2"/>
          <w:sz w:val="28"/>
        </w:rPr>
        <w:t xml:space="preserve">  в  день  экзамена и оказывать содействие руководителю ППЭ в соответствии с полномочиями, определенными Порядком проведения ГИА-9, Методическими рекомендациями по подготовке и проведению экзаменов в ППЭ</w:t>
      </w:r>
      <w:r w:rsidR="001A7839">
        <w:rPr>
          <w:sz w:val="28"/>
        </w:rPr>
        <w:t xml:space="preserve"> в </w:t>
      </w:r>
      <w:r w:rsidR="00E36670">
        <w:rPr>
          <w:sz w:val="28"/>
        </w:rPr>
        <w:t>2026</w:t>
      </w:r>
      <w:r w:rsidR="001A7839">
        <w:rPr>
          <w:sz w:val="28"/>
        </w:rPr>
        <w:t xml:space="preserve"> году.</w:t>
      </w:r>
    </w:p>
    <w:p w14:paraId="70982A84" w14:textId="2A89EAF7" w:rsidR="00DE5127" w:rsidRDefault="001A7839" w:rsidP="00EA03D2">
      <w:pPr>
        <w:pStyle w:val="a5"/>
        <w:numPr>
          <w:ilvl w:val="0"/>
          <w:numId w:val="4"/>
        </w:numPr>
        <w:tabs>
          <w:tab w:val="left" w:pos="293"/>
        </w:tabs>
        <w:ind w:left="1" w:hanging="1"/>
        <w:rPr>
          <w:sz w:val="28"/>
        </w:rPr>
      </w:pPr>
      <w:r>
        <w:rPr>
          <w:sz w:val="28"/>
        </w:rPr>
        <w:t>Специалистам муниципальных общеобразовательных учреждений, исполняющим обязанности руководителе</w:t>
      </w:r>
      <w:r w:rsidR="00573BF6">
        <w:rPr>
          <w:sz w:val="28"/>
        </w:rPr>
        <w:t xml:space="preserve">й пунктов проведения экзаменов </w:t>
      </w:r>
      <w:r>
        <w:rPr>
          <w:sz w:val="28"/>
        </w:rPr>
        <w:t>обеспечить неукоснительное исполнение требований нормативно - правовых и распорядительных документов, методических рекомендаций федерального и регионального</w:t>
      </w:r>
      <w:r w:rsidRPr="00AE6F97">
        <w:rPr>
          <w:sz w:val="28"/>
        </w:rPr>
        <w:t xml:space="preserve"> </w:t>
      </w:r>
      <w:r>
        <w:rPr>
          <w:sz w:val="28"/>
        </w:rPr>
        <w:t>уровней,</w:t>
      </w:r>
      <w:r w:rsidRPr="00AE6F97">
        <w:rPr>
          <w:sz w:val="28"/>
        </w:rPr>
        <w:t xml:space="preserve"> </w:t>
      </w:r>
      <w:r>
        <w:rPr>
          <w:sz w:val="28"/>
        </w:rPr>
        <w:t>регламентирующих</w:t>
      </w:r>
      <w:r w:rsidRPr="00AE6F97">
        <w:rPr>
          <w:sz w:val="28"/>
        </w:rPr>
        <w:t xml:space="preserve"> </w:t>
      </w:r>
      <w:r>
        <w:rPr>
          <w:sz w:val="28"/>
        </w:rPr>
        <w:t>порядок</w:t>
      </w:r>
      <w:r w:rsidRPr="00AE6F97">
        <w:rPr>
          <w:sz w:val="28"/>
        </w:rPr>
        <w:t xml:space="preserve"> </w:t>
      </w:r>
      <w:r>
        <w:rPr>
          <w:sz w:val="28"/>
        </w:rPr>
        <w:t>подготовки</w:t>
      </w:r>
      <w:r w:rsidRPr="00AE6F97">
        <w:rPr>
          <w:sz w:val="28"/>
        </w:rPr>
        <w:t xml:space="preserve"> </w:t>
      </w:r>
      <w:r>
        <w:rPr>
          <w:sz w:val="28"/>
        </w:rPr>
        <w:t>и</w:t>
      </w:r>
      <w:r w:rsidRPr="00AE6F97">
        <w:rPr>
          <w:sz w:val="28"/>
        </w:rPr>
        <w:t xml:space="preserve"> </w:t>
      </w:r>
      <w:r>
        <w:rPr>
          <w:sz w:val="28"/>
        </w:rPr>
        <w:t>проведения</w:t>
      </w:r>
      <w:r w:rsidRPr="00AE6F97">
        <w:rPr>
          <w:sz w:val="28"/>
        </w:rPr>
        <w:t xml:space="preserve"> </w:t>
      </w:r>
      <w:r>
        <w:rPr>
          <w:sz w:val="28"/>
        </w:rPr>
        <w:t xml:space="preserve">ГИА- 9 в ППЭ в формах ОГЭ и ГВЭ в </w:t>
      </w:r>
      <w:r w:rsidR="00E36670">
        <w:rPr>
          <w:sz w:val="28"/>
        </w:rPr>
        <w:t>2026</w:t>
      </w:r>
      <w:r>
        <w:rPr>
          <w:sz w:val="28"/>
        </w:rPr>
        <w:t xml:space="preserve"> году.</w:t>
      </w:r>
    </w:p>
    <w:p w14:paraId="18A3FF98" w14:textId="77777777" w:rsidR="00DE5127" w:rsidRDefault="001A7839" w:rsidP="00EA03D2">
      <w:pPr>
        <w:pStyle w:val="a5"/>
        <w:numPr>
          <w:ilvl w:val="0"/>
          <w:numId w:val="4"/>
        </w:numPr>
        <w:tabs>
          <w:tab w:val="left" w:pos="293"/>
        </w:tabs>
        <w:ind w:left="1" w:hanging="1"/>
        <w:rPr>
          <w:sz w:val="28"/>
        </w:rPr>
      </w:pPr>
      <w:r w:rsidRPr="00AE6F97">
        <w:rPr>
          <w:sz w:val="28"/>
        </w:rPr>
        <w:t>Контроль за исполнением настоящего приказа оставляю за собой.</w:t>
      </w:r>
    </w:p>
    <w:p w14:paraId="12902E8C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405668C2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0E808B91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4DFDA149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162139F3" w14:textId="29B8FB77" w:rsidR="00EA03D2" w:rsidRDefault="00EA03D2" w:rsidP="00EA03D2">
      <w:pPr>
        <w:pStyle w:val="a5"/>
        <w:tabs>
          <w:tab w:val="left" w:pos="293"/>
        </w:tabs>
        <w:rPr>
          <w:sz w:val="28"/>
        </w:rPr>
      </w:pPr>
      <w:r>
        <w:rPr>
          <w:sz w:val="28"/>
        </w:rPr>
        <w:t xml:space="preserve">Начальник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noProof/>
          <w:sz w:val="28"/>
          <w:lang w:eastAsia="ru-RU"/>
        </w:rPr>
        <w:drawing>
          <wp:inline distT="0" distB="0" distL="0" distR="0" wp14:anchorId="38D0426D" wp14:editId="56F40029">
            <wp:extent cx="164592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О.А.Назарчук</w:t>
      </w:r>
      <w:proofErr w:type="spellEnd"/>
    </w:p>
    <w:p w14:paraId="15397284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57EAFA8F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6C9B1A29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15478B69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74BC0000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7476F8C3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13324ECC" w14:textId="6BD494A4" w:rsidR="00EA03D2" w:rsidRPr="00EA03D2" w:rsidRDefault="00EA03D2" w:rsidP="00EA03D2">
      <w:pPr>
        <w:pStyle w:val="a5"/>
        <w:tabs>
          <w:tab w:val="left" w:pos="293"/>
        </w:tabs>
        <w:rPr>
          <w:sz w:val="24"/>
        </w:rPr>
      </w:pPr>
      <w:proofErr w:type="spellStart"/>
      <w:r w:rsidRPr="00EA03D2">
        <w:rPr>
          <w:sz w:val="24"/>
        </w:rPr>
        <w:t>Ващинникова</w:t>
      </w:r>
      <w:proofErr w:type="spellEnd"/>
      <w:r w:rsidRPr="00EA03D2">
        <w:rPr>
          <w:sz w:val="24"/>
        </w:rPr>
        <w:t xml:space="preserve"> К.Д.</w:t>
      </w:r>
    </w:p>
    <w:p w14:paraId="2844A0AB" w14:textId="555738B9" w:rsidR="00EA03D2" w:rsidRPr="00EA03D2" w:rsidRDefault="00EA03D2" w:rsidP="00EA03D2">
      <w:pPr>
        <w:pStyle w:val="a5"/>
        <w:tabs>
          <w:tab w:val="left" w:pos="293"/>
        </w:tabs>
        <w:rPr>
          <w:sz w:val="24"/>
        </w:rPr>
      </w:pPr>
      <w:r w:rsidRPr="00EA03D2">
        <w:rPr>
          <w:sz w:val="24"/>
        </w:rPr>
        <w:t>3102334</w:t>
      </w:r>
    </w:p>
    <w:p w14:paraId="6B58FD6D" w14:textId="77777777" w:rsidR="00EA03D2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4FFF417F" w14:textId="77777777" w:rsidR="00EA03D2" w:rsidRPr="00AE6F97" w:rsidRDefault="00EA03D2" w:rsidP="00EA03D2">
      <w:pPr>
        <w:pStyle w:val="a5"/>
        <w:tabs>
          <w:tab w:val="left" w:pos="293"/>
        </w:tabs>
        <w:rPr>
          <w:sz w:val="28"/>
        </w:rPr>
      </w:pPr>
    </w:p>
    <w:p w14:paraId="43CD5593" w14:textId="77777777" w:rsidR="00882685" w:rsidRDefault="00882685" w:rsidP="00882685">
      <w:pPr>
        <w:rPr>
          <w:sz w:val="28"/>
          <w:szCs w:val="28"/>
        </w:rPr>
      </w:pPr>
    </w:p>
    <w:p w14:paraId="3758B2BB" w14:textId="77777777" w:rsidR="00882685" w:rsidRDefault="00882685" w:rsidP="00882685">
      <w:pPr>
        <w:rPr>
          <w:sz w:val="28"/>
          <w:szCs w:val="28"/>
        </w:rPr>
      </w:pPr>
    </w:p>
    <w:p w14:paraId="3F6C5AA0" w14:textId="4928E1A9" w:rsidR="00DE5127" w:rsidRDefault="00DE5127">
      <w:pPr>
        <w:ind w:left="109"/>
        <w:jc w:val="both"/>
        <w:rPr>
          <w:sz w:val="20"/>
        </w:rPr>
      </w:pPr>
    </w:p>
    <w:sectPr w:rsidR="00DE5127" w:rsidSect="00882685">
      <w:pgSz w:w="11910" w:h="16840"/>
      <w:pgMar w:top="709" w:right="425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5511"/>
    <w:multiLevelType w:val="hybridMultilevel"/>
    <w:tmpl w:val="54B88B12"/>
    <w:lvl w:ilvl="0" w:tplc="C5189AF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84F0A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B8982018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ACB2C5EC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7DC69386"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plc="EB6C0BBA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56E879CA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7" w:tplc="C8F27F3A"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plc="4928F0EC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A99619C"/>
    <w:multiLevelType w:val="hybridMultilevel"/>
    <w:tmpl w:val="BB205C32"/>
    <w:lvl w:ilvl="0" w:tplc="569C291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AE2DC2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E8E2A854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3D6A873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95C660C8"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plc="5000857E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C1160118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7" w:tplc="612656FE"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plc="D826C30A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A983E57"/>
    <w:multiLevelType w:val="multilevel"/>
    <w:tmpl w:val="04EAE788"/>
    <w:lvl w:ilvl="0">
      <w:start w:val="2"/>
      <w:numFmt w:val="decimal"/>
      <w:lvlText w:val="%1"/>
      <w:lvlJc w:val="left"/>
      <w:pPr>
        <w:ind w:left="491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9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66DF54A3"/>
    <w:multiLevelType w:val="multilevel"/>
    <w:tmpl w:val="F6B0831A"/>
    <w:lvl w:ilvl="0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17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6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8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27"/>
    <w:rsid w:val="001A7839"/>
    <w:rsid w:val="00286949"/>
    <w:rsid w:val="00382C6A"/>
    <w:rsid w:val="00573BF6"/>
    <w:rsid w:val="00882685"/>
    <w:rsid w:val="009D3A96"/>
    <w:rsid w:val="009F4850"/>
    <w:rsid w:val="00A42436"/>
    <w:rsid w:val="00AE6F97"/>
    <w:rsid w:val="00B50B03"/>
    <w:rsid w:val="00DE5127"/>
    <w:rsid w:val="00E03D92"/>
    <w:rsid w:val="00E36670"/>
    <w:rsid w:val="00EA03D2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A4D6"/>
  <w15:docId w15:val="{B8FB5A1A-CDDB-4E5D-B566-9510A6C0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826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Метленко</dc:creator>
  <cp:lastModifiedBy>Людмила</cp:lastModifiedBy>
  <cp:revision>6</cp:revision>
  <cp:lastPrinted>2025-05-19T07:53:00Z</cp:lastPrinted>
  <dcterms:created xsi:type="dcterms:W3CDTF">2025-05-19T07:54:00Z</dcterms:created>
  <dcterms:modified xsi:type="dcterms:W3CDTF">2026-05-29T10:46:00Z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Aspose Pty Ltd.</vt:lpwstr>
  </property>
  <property fmtid="{D5CDD505-2E9C-101B-9397-08002B2CF9AE}" pid="4" name="GIDL 0.LGWE.LPPU.LPS2.5KZ5O.">
    <vt:lpwstr>\Kg==\</vt:lpwstr>
  </property>
  <property fmtid="{D5CDD505-2E9C-101B-9397-08002B2CF9AE}" pid="5" name="LastSaved">
    <vt:filetime>2025-05-19T00:00:00Z</vt:filetime>
  </property>
  <property fmtid="{D5CDD505-2E9C-101B-9397-08002B2CF9AE}" pid="6" name="Producer">
    <vt:lpwstr>Aspose.PDF for .NET 23.2.0</vt:lpwstr>
  </property>
  <property fmtid="{D5CDD505-2E9C-101B-9397-08002B2CF9AE}" pid="7" name="RegDateKegel">
    <vt:lpwstr>14</vt:lpwstr>
  </property>
  <property fmtid="{D5CDD505-2E9C-101B-9397-08002B2CF9AE}" pid="8" name="RegDateXYP">
    <vt:lpwstr>56,7:718,16205:1</vt:lpwstr>
  </property>
  <property fmtid="{D5CDD505-2E9C-101B-9397-08002B2CF9AE}" pid="9" name="RegNumKegel">
    <vt:lpwstr>14</vt:lpwstr>
  </property>
  <property fmtid="{D5CDD505-2E9C-101B-9397-08002B2CF9AE}" pid="10" name="RegNumXYP">
    <vt:lpwstr>464,824:718,16205:1</vt:lpwstr>
  </property>
  <property fmtid="{D5CDD505-2E9C-101B-9397-08002B2CF9AE}" pid="11" name="SYSTEMID">
    <vt:lpwstr>71FB4596E49542108435983DA526CC65</vt:lpwstr>
  </property>
  <property fmtid="{D5CDD505-2E9C-101B-9397-08002B2CF9AE}" pid="12" name="SignXYP 0.LGWE.LPPU.LPS2.5KZ5O.">
    <vt:lpwstr>269,267:145,696:4</vt:lpwstr>
  </property>
</Properties>
</file>