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8B" w:rsidRDefault="008F1831">
      <w:pPr>
        <w:pStyle w:val="a3"/>
        <w:spacing w:before="62"/>
      </w:pPr>
      <w:r>
        <w:rPr>
          <w:spacing w:val="-2"/>
        </w:rPr>
        <w:t>ПРИНЯТО:</w:t>
      </w:r>
    </w:p>
    <w:p w:rsidR="00095F8B" w:rsidRDefault="008F1831">
      <w:pPr>
        <w:pStyle w:val="a3"/>
        <w:spacing w:before="24" w:line="259" w:lineRule="auto"/>
        <w:ind w:right="6024"/>
      </w:pPr>
      <w:r>
        <w:t>на</w:t>
      </w:r>
      <w:r>
        <w:rPr>
          <w:spacing w:val="-15"/>
        </w:rPr>
        <w:t xml:space="preserve"> </w:t>
      </w:r>
      <w:r>
        <w:t>Педагогическом</w:t>
      </w:r>
      <w:r>
        <w:rPr>
          <w:spacing w:val="-15"/>
        </w:rPr>
        <w:t xml:space="preserve"> </w:t>
      </w:r>
      <w:r>
        <w:t>совете МБОУ ООШ № 44</w:t>
      </w:r>
    </w:p>
    <w:p w:rsidR="00095F8B" w:rsidRDefault="008F1831">
      <w:pPr>
        <w:pStyle w:val="a3"/>
        <w:tabs>
          <w:tab w:val="left" w:pos="2125"/>
        </w:tabs>
        <w:spacing w:line="275" w:lineRule="exact"/>
      </w:pPr>
      <w:r>
        <w:t>Протокол</w:t>
      </w:r>
      <w:r>
        <w:rPr>
          <w:spacing w:val="-1"/>
        </w:rPr>
        <w:t xml:space="preserve"> </w:t>
      </w:r>
      <w:r>
        <w:rPr>
          <w:spacing w:val="-5"/>
        </w:rPr>
        <w:t>№_1</w:t>
      </w:r>
      <w:r>
        <w:rPr>
          <w:u w:val="single"/>
        </w:rPr>
        <w:tab/>
      </w:r>
    </w:p>
    <w:p w:rsidR="00095F8B" w:rsidRDefault="00095F8B">
      <w:pPr>
        <w:pStyle w:val="a3"/>
        <w:spacing w:line="275" w:lineRule="exact"/>
        <w:sectPr w:rsidR="00095F8B">
          <w:type w:val="continuous"/>
          <w:pgSz w:w="11910" w:h="16850"/>
          <w:pgMar w:top="1060" w:right="850" w:bottom="280" w:left="1700" w:header="720" w:footer="720" w:gutter="0"/>
          <w:cols w:space="720"/>
        </w:sectPr>
      </w:pPr>
    </w:p>
    <w:p w:rsidR="008F1831" w:rsidRDefault="008F1831" w:rsidP="008F1831">
      <w:pPr>
        <w:pStyle w:val="a3"/>
        <w:spacing w:before="22"/>
        <w:rPr>
          <w:spacing w:val="-5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251656192" behindDoc="1" locked="0" layoutInCell="1" allowOverlap="1" wp14:anchorId="4BED8050" wp14:editId="71604E35">
            <wp:simplePos x="0" y="0"/>
            <wp:positionH relativeFrom="page">
              <wp:posOffset>2065020</wp:posOffset>
            </wp:positionH>
            <wp:positionV relativeFrom="page">
              <wp:posOffset>1464945</wp:posOffset>
            </wp:positionV>
            <wp:extent cx="1724025" cy="179993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l="66844" t="38499" r="10825" b="44578"/>
                    <a:stretch/>
                  </pic:blipFill>
                  <pic:spPr bwMode="auto">
                    <a:xfrm>
                      <a:off x="0" y="0"/>
                      <a:ext cx="1724025" cy="179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от</w:t>
      </w:r>
      <w:r>
        <w:rPr>
          <w:spacing w:val="3"/>
        </w:rPr>
        <w:t xml:space="preserve"> </w:t>
      </w:r>
      <w:r>
        <w:t>«28»</w:t>
      </w:r>
      <w:r>
        <w:rPr>
          <w:spacing w:val="-5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8F1831" w:rsidRDefault="008F1831" w:rsidP="008F1831">
      <w:pPr>
        <w:pStyle w:val="a3"/>
        <w:spacing w:before="22"/>
        <w:ind w:left="0" w:right="443"/>
        <w:rPr>
          <w:spacing w:val="-5"/>
        </w:rPr>
      </w:pPr>
    </w:p>
    <w:p w:rsidR="008F1831" w:rsidRDefault="008F1831" w:rsidP="008F1831">
      <w:pPr>
        <w:pStyle w:val="a3"/>
        <w:ind w:left="0"/>
        <w:rPr>
          <w:spacing w:val="-5"/>
        </w:rPr>
      </w:pPr>
    </w:p>
    <w:p w:rsidR="008F1831" w:rsidRDefault="008F1831" w:rsidP="008F1831">
      <w:pPr>
        <w:pStyle w:val="a3"/>
        <w:ind w:left="0"/>
        <w:rPr>
          <w:spacing w:val="-5"/>
        </w:rPr>
      </w:pPr>
    </w:p>
    <w:p w:rsidR="008F1831" w:rsidRDefault="008F1831" w:rsidP="008F1831">
      <w:pPr>
        <w:pStyle w:val="a3"/>
        <w:ind w:left="0"/>
        <w:rPr>
          <w:spacing w:val="-5"/>
        </w:rPr>
      </w:pPr>
    </w:p>
    <w:p w:rsidR="00095F8B" w:rsidRPr="008F1831" w:rsidRDefault="008F1831" w:rsidP="008F1831">
      <w:pPr>
        <w:pStyle w:val="a3"/>
        <w:ind w:left="-1985"/>
        <w:rPr>
          <w:szCs w:val="72"/>
        </w:rPr>
      </w:pPr>
      <w:r w:rsidRPr="008F1831">
        <w:rPr>
          <w:spacing w:val="-5"/>
          <w:szCs w:val="72"/>
        </w:rPr>
        <w:t>Утверждаю:</w:t>
      </w:r>
      <w:r w:rsidRPr="008F1831">
        <w:rPr>
          <w:noProof/>
          <w:sz w:val="17"/>
          <w:lang w:eastAsia="ru-RU"/>
        </w:rPr>
        <w:t xml:space="preserve"> </w:t>
      </w:r>
    </w:p>
    <w:p w:rsidR="008F1831" w:rsidRPr="008F1831" w:rsidRDefault="008F1831" w:rsidP="008F1831">
      <w:pPr>
        <w:rPr>
          <w:rFonts w:ascii="Microsoft Sans Serif" w:hAnsi="Microsoft Sans Serif"/>
          <w:w w:val="105"/>
          <w:sz w:val="24"/>
          <w:szCs w:val="72"/>
        </w:rPr>
      </w:pPr>
    </w:p>
    <w:p w:rsidR="008F1831" w:rsidRPr="008F1831" w:rsidRDefault="008F1831" w:rsidP="008F1831">
      <w:pPr>
        <w:rPr>
          <w:rFonts w:ascii="Microsoft Sans Serif" w:hAnsi="Microsoft Sans Serif"/>
          <w:w w:val="105"/>
          <w:sz w:val="24"/>
          <w:szCs w:val="72"/>
        </w:rPr>
      </w:pPr>
    </w:p>
    <w:p w:rsidR="008F1831" w:rsidRPr="008F1831" w:rsidRDefault="008F1831" w:rsidP="008F1831">
      <w:pPr>
        <w:rPr>
          <w:rFonts w:ascii="Arial MT" w:hAnsi="Arial MT"/>
          <w:sz w:val="54"/>
          <w:szCs w:val="72"/>
        </w:rPr>
        <w:sectPr w:rsidR="008F1831" w:rsidRPr="008F1831" w:rsidSect="008F1831">
          <w:type w:val="continuous"/>
          <w:pgSz w:w="11910" w:h="16850"/>
          <w:pgMar w:top="1060" w:right="850" w:bottom="280" w:left="1700" w:header="720" w:footer="720" w:gutter="0"/>
          <w:cols w:num="3" w:space="3253" w:equalWidth="0">
            <w:col w:w="2340" w:space="37"/>
            <w:col w:w="1294" w:space="146"/>
            <w:col w:w="5543"/>
          </w:cols>
        </w:sectPr>
      </w:pPr>
    </w:p>
    <w:p w:rsidR="008F1831" w:rsidRDefault="008F1831" w:rsidP="008F1831">
      <w:pPr>
        <w:pStyle w:val="a3"/>
        <w:ind w:left="0"/>
        <w:rPr>
          <w:szCs w:val="72"/>
        </w:rPr>
      </w:pPr>
      <w:r>
        <w:rPr>
          <w:szCs w:val="72"/>
        </w:rPr>
        <w:lastRenderedPageBreak/>
        <w:t>УТВЕРЖДАЮ:</w:t>
      </w:r>
    </w:p>
    <w:p w:rsidR="00095F8B" w:rsidRPr="008F1831" w:rsidRDefault="008F1831" w:rsidP="008F1831">
      <w:pPr>
        <w:pStyle w:val="a3"/>
        <w:ind w:left="0"/>
        <w:rPr>
          <w:szCs w:val="72"/>
        </w:rPr>
      </w:pPr>
      <w:r w:rsidRPr="008F1831">
        <w:rPr>
          <w:szCs w:val="72"/>
        </w:rPr>
        <w:t>Д</w:t>
      </w:r>
      <w:r>
        <w:rPr>
          <w:szCs w:val="72"/>
        </w:rPr>
        <w:t>иректор</w:t>
      </w:r>
      <w:r w:rsidRPr="008F1831">
        <w:rPr>
          <w:spacing w:val="-3"/>
          <w:szCs w:val="72"/>
        </w:rPr>
        <w:t xml:space="preserve"> </w:t>
      </w:r>
      <w:r w:rsidRPr="008F1831">
        <w:rPr>
          <w:szCs w:val="72"/>
        </w:rPr>
        <w:t>МБОУ</w:t>
      </w:r>
      <w:r w:rsidRPr="008F1831">
        <w:rPr>
          <w:spacing w:val="-2"/>
          <w:szCs w:val="72"/>
        </w:rPr>
        <w:t xml:space="preserve"> </w:t>
      </w:r>
      <w:r w:rsidRPr="008F1831">
        <w:rPr>
          <w:szCs w:val="72"/>
        </w:rPr>
        <w:t>О</w:t>
      </w:r>
      <w:r w:rsidRPr="008F1831">
        <w:rPr>
          <w:szCs w:val="72"/>
        </w:rPr>
        <w:t xml:space="preserve">ОШ </w:t>
      </w:r>
      <w:r w:rsidRPr="008F1831">
        <w:rPr>
          <w:spacing w:val="-5"/>
          <w:szCs w:val="72"/>
        </w:rPr>
        <w:t xml:space="preserve">№44 </w:t>
      </w:r>
      <w:proofErr w:type="spellStart"/>
      <w:r w:rsidRPr="008F1831">
        <w:rPr>
          <w:spacing w:val="-5"/>
          <w:szCs w:val="72"/>
        </w:rPr>
        <w:t>г.Шахты</w:t>
      </w:r>
      <w:proofErr w:type="spellEnd"/>
    </w:p>
    <w:p w:rsidR="008F1831" w:rsidRDefault="008F1831" w:rsidP="008F1831">
      <w:pPr>
        <w:pStyle w:val="a3"/>
        <w:tabs>
          <w:tab w:val="left" w:pos="3387"/>
        </w:tabs>
        <w:ind w:left="0"/>
        <w:rPr>
          <w:spacing w:val="-10"/>
        </w:rPr>
      </w:pPr>
      <w:r>
        <w:t xml:space="preserve">Н.А. </w:t>
      </w:r>
      <w:proofErr w:type="spellStart"/>
      <w:r>
        <w:t>Ибрагомова</w:t>
      </w:r>
      <w:proofErr w:type="spellEnd"/>
      <w:r>
        <w:rPr>
          <w:u w:val="single"/>
        </w:rPr>
        <w:tab/>
      </w:r>
    </w:p>
    <w:p w:rsidR="00095F8B" w:rsidRDefault="008F1831" w:rsidP="008F1831">
      <w:pPr>
        <w:pStyle w:val="a3"/>
        <w:tabs>
          <w:tab w:val="left" w:pos="3387"/>
        </w:tabs>
        <w:ind w:left="0"/>
      </w:pPr>
      <w:r>
        <w:rPr>
          <w:spacing w:val="-10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«01»</w:t>
      </w:r>
      <w:r>
        <w:rPr>
          <w:spacing w:val="-10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2025г</w:t>
      </w:r>
      <w:bookmarkStart w:id="0" w:name="_GoBack"/>
      <w:bookmarkEnd w:id="0"/>
    </w:p>
    <w:p w:rsidR="00095F8B" w:rsidRDefault="00095F8B">
      <w:pPr>
        <w:pStyle w:val="a3"/>
        <w:ind w:left="0"/>
      </w:pPr>
    </w:p>
    <w:p w:rsidR="00095F8B" w:rsidRDefault="00095F8B">
      <w:pPr>
        <w:pStyle w:val="a3"/>
        <w:spacing w:before="50"/>
        <w:ind w:left="0"/>
      </w:pPr>
    </w:p>
    <w:p w:rsidR="00095F8B" w:rsidRDefault="008F1831">
      <w:pPr>
        <w:spacing w:before="1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95F8B" w:rsidRDefault="008F1831">
      <w:pPr>
        <w:spacing w:before="21" w:line="259" w:lineRule="auto"/>
        <w:ind w:left="1" w:right="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 между общеобразовательной организацией и обучающимися и (или) родителями</w:t>
      </w:r>
    </w:p>
    <w:p w:rsidR="00095F8B" w:rsidRDefault="008F1831">
      <w:pPr>
        <w:spacing w:line="275" w:lineRule="exact"/>
        <w:ind w:left="1" w:right="1"/>
        <w:jc w:val="center"/>
        <w:rPr>
          <w:b/>
          <w:sz w:val="24"/>
        </w:rPr>
      </w:pPr>
      <w:r>
        <w:rPr>
          <w:b/>
          <w:sz w:val="24"/>
        </w:rPr>
        <w:t>(законными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представителями)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095F8B" w:rsidRDefault="00095F8B">
      <w:pPr>
        <w:pStyle w:val="a3"/>
        <w:ind w:left="0"/>
        <w:rPr>
          <w:b/>
        </w:rPr>
      </w:pPr>
    </w:p>
    <w:p w:rsidR="00095F8B" w:rsidRDefault="00095F8B">
      <w:pPr>
        <w:pStyle w:val="a3"/>
        <w:ind w:left="0"/>
        <w:rPr>
          <w:b/>
        </w:rPr>
      </w:pPr>
    </w:p>
    <w:p w:rsidR="00095F8B" w:rsidRDefault="00095F8B">
      <w:pPr>
        <w:pStyle w:val="a3"/>
        <w:spacing w:before="82"/>
        <w:ind w:left="0"/>
        <w:rPr>
          <w:b/>
        </w:rPr>
      </w:pPr>
    </w:p>
    <w:p w:rsidR="00095F8B" w:rsidRDefault="008F1831">
      <w:pPr>
        <w:pStyle w:val="a4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22" w:line="259" w:lineRule="auto"/>
        <w:ind w:right="524" w:firstLine="0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прекращения образовательных отношений в школе разработано в соответствии с</w:t>
      </w:r>
    </w:p>
    <w:p w:rsidR="00095F8B" w:rsidRDefault="008F1831">
      <w:pPr>
        <w:pStyle w:val="a3"/>
        <w:spacing w:before="1" w:line="259" w:lineRule="auto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года 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Российской Федерации»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 от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proofErr w:type="gramStart"/>
      <w:r>
        <w:t>года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 №</w:t>
      </w:r>
      <w:r>
        <w:rPr>
          <w:spacing w:val="-4"/>
        </w:rPr>
        <w:t xml:space="preserve"> </w:t>
      </w:r>
      <w:r>
        <w:t>124-ФЗ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 июля 1998 года «Об основных гарантиях прав ребёнка в Российской Федерации» с изменениями 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Федеральным Законом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120-ФЗ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1999 года «Об основах системы профилактики безнадзорности и правонарушений несовершеннолетних» с из</w:t>
      </w:r>
      <w:r>
        <w:t>менениями от 1 апреля 2025 года ,</w:t>
      </w:r>
      <w:r>
        <w:rPr>
          <w:spacing w:val="40"/>
        </w:rPr>
        <w:t xml:space="preserve"> </w:t>
      </w:r>
      <w:r>
        <w:t>Приказ Министерства</w:t>
      </w:r>
    </w:p>
    <w:p w:rsidR="00095F8B" w:rsidRDefault="008F1831">
      <w:pPr>
        <w:pStyle w:val="a3"/>
        <w:spacing w:line="259" w:lineRule="auto"/>
      </w:pPr>
      <w:r>
        <w:t>просвещения Российской Федерации № 458 от 2 сентября 2020 года «Об утверждении Порядка приема на обучение по образовательным программам начального общего,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 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2025</w:t>
      </w:r>
      <w:r>
        <w:rPr>
          <w:spacing w:val="-3"/>
        </w:rPr>
        <w:t xml:space="preserve"> </w:t>
      </w:r>
      <w:proofErr w:type="gramStart"/>
      <w:r>
        <w:t>года</w:t>
      </w:r>
      <w:r>
        <w:rPr>
          <w:spacing w:val="-3"/>
        </w:rPr>
        <w:t xml:space="preserve"> </w:t>
      </w:r>
      <w:r>
        <w:t>,</w:t>
      </w:r>
      <w:proofErr w:type="gramEnd"/>
      <w:r>
        <w:t xml:space="preserve"> Приказ 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№ 240 от 6</w:t>
      </w:r>
      <w:r>
        <w:rPr>
          <w:spacing w:val="-1"/>
        </w:rPr>
        <w:t xml:space="preserve"> </w:t>
      </w:r>
      <w:r>
        <w:t>апреля 2023 года</w:t>
      </w:r>
    </w:p>
    <w:p w:rsidR="00095F8B" w:rsidRDefault="008F1831">
      <w:pPr>
        <w:pStyle w:val="a3"/>
        <w:spacing w:line="259" w:lineRule="auto"/>
      </w:pPr>
      <w:r>
        <w:t>«Об утверждении</w:t>
      </w:r>
      <w:r>
        <w:rPr>
          <w:spacing w:val="-3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условий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перевода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 организации, осуществляющей образовательную деятельность по образовательным</w:t>
      </w:r>
    </w:p>
    <w:p w:rsidR="00095F8B" w:rsidRDefault="008F1831">
      <w:pPr>
        <w:pStyle w:val="a3"/>
        <w:spacing w:line="276" w:lineRule="exact"/>
      </w:pPr>
      <w:r>
        <w:t>программам</w:t>
      </w:r>
      <w:r>
        <w:rPr>
          <w:spacing w:val="-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общего, основного общего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образования, </w:t>
      </w:r>
      <w:r>
        <w:rPr>
          <w:spacing w:val="-10"/>
        </w:rPr>
        <w:t>в</w:t>
      </w:r>
    </w:p>
    <w:p w:rsidR="00095F8B" w:rsidRDefault="008F1831">
      <w:pPr>
        <w:pStyle w:val="a3"/>
        <w:spacing w:before="20" w:line="259" w:lineRule="auto"/>
      </w:pPr>
      <w:r>
        <w:t>другие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осуществляющие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образовательным программам </w:t>
      </w:r>
      <w:r>
        <w:t xml:space="preserve">соответствующих уровня и направленности» с изменениями от 17 февраля 2025 </w:t>
      </w:r>
      <w:proofErr w:type="gramStart"/>
      <w:r>
        <w:t>года ,</w:t>
      </w:r>
      <w:proofErr w:type="gramEnd"/>
      <w:r>
        <w:t xml:space="preserve">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</w:t>
      </w:r>
      <w:r>
        <w:t>вательную деятельность.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687" w:firstLine="0"/>
        <w:rPr>
          <w:sz w:val="24"/>
        </w:rPr>
      </w:pPr>
      <w:r>
        <w:rPr>
          <w:sz w:val="24"/>
        </w:rPr>
        <w:t>Данное Положение регламентирует порядок оформления возникновения, приостановления и прекращения образовательных отношений между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родителями (законными представителями) </w:t>
      </w:r>
      <w:r>
        <w:rPr>
          <w:sz w:val="24"/>
        </w:rPr>
        <w:t>несовершеннолетних обучающихся.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1"/>
        </w:tabs>
        <w:spacing w:line="259" w:lineRule="auto"/>
        <w:ind w:right="6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 права граждан на образование, целью которых является освоение обучающимися</w:t>
      </w:r>
    </w:p>
    <w:p w:rsidR="00095F8B" w:rsidRDefault="008F1831">
      <w:pPr>
        <w:pStyle w:val="a3"/>
        <w:spacing w:line="275" w:lineRule="exact"/>
      </w:pPr>
      <w:r>
        <w:t>содержания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статья 2, часть</w:t>
      </w:r>
      <w:r>
        <w:rPr>
          <w:spacing w:val="-1"/>
        </w:rPr>
        <w:t xml:space="preserve"> </w:t>
      </w:r>
      <w:r>
        <w:rPr>
          <w:spacing w:val="-4"/>
        </w:rPr>
        <w:t>30].</w:t>
      </w:r>
    </w:p>
    <w:p w:rsidR="00095F8B" w:rsidRDefault="00095F8B">
      <w:pPr>
        <w:pStyle w:val="a3"/>
        <w:spacing w:line="275" w:lineRule="exact"/>
        <w:sectPr w:rsidR="00095F8B">
          <w:type w:val="continuous"/>
          <w:pgSz w:w="11910" w:h="16850"/>
          <w:pgMar w:top="1060" w:right="850" w:bottom="280" w:left="1700" w:header="720" w:footer="720" w:gutter="0"/>
          <w:cols w:space="720"/>
        </w:sectPr>
      </w:pPr>
    </w:p>
    <w:p w:rsidR="00095F8B" w:rsidRDefault="008F1831">
      <w:pPr>
        <w:pStyle w:val="a4"/>
        <w:numPr>
          <w:ilvl w:val="1"/>
          <w:numId w:val="1"/>
        </w:numPr>
        <w:tabs>
          <w:tab w:val="left" w:pos="2"/>
          <w:tab w:val="left" w:pos="419"/>
        </w:tabs>
        <w:spacing w:before="62" w:line="259" w:lineRule="auto"/>
        <w:ind w:right="31" w:hanging="1"/>
        <w:rPr>
          <w:sz w:val="24"/>
        </w:rPr>
      </w:pPr>
      <w:r>
        <w:rPr>
          <w:sz w:val="24"/>
        </w:rPr>
        <w:lastRenderedPageBreak/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[1,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2, часть 31</w:t>
      </w:r>
      <w:r>
        <w:rPr>
          <w:sz w:val="24"/>
        </w:rPr>
        <w:t>].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1"/>
        </w:tabs>
        <w:spacing w:before="1"/>
        <w:ind w:left="241" w:hanging="239"/>
        <w:rPr>
          <w:sz w:val="24"/>
        </w:rPr>
      </w:pPr>
      <w:r>
        <w:rPr>
          <w:sz w:val="24"/>
        </w:rPr>
        <w:t>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1" w:line="259" w:lineRule="auto"/>
        <w:ind w:right="245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 [1,</w:t>
      </w:r>
    </w:p>
    <w:p w:rsidR="00095F8B" w:rsidRDefault="008F1831">
      <w:pPr>
        <w:pStyle w:val="a3"/>
        <w:spacing w:line="275" w:lineRule="exact"/>
      </w:pPr>
      <w:r>
        <w:t>статья</w:t>
      </w:r>
      <w:r>
        <w:rPr>
          <w:spacing w:val="-3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5"/>
        </w:rPr>
        <w:t>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before="22" w:line="259" w:lineRule="auto"/>
        <w:ind w:firstLine="0"/>
        <w:rPr>
          <w:sz w:val="24"/>
        </w:rPr>
      </w:pP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</w:t>
      </w:r>
    </w:p>
    <w:p w:rsidR="00095F8B" w:rsidRDefault="008F1831">
      <w:pPr>
        <w:pStyle w:val="a3"/>
        <w:spacing w:before="1"/>
      </w:pPr>
      <w:r>
        <w:t>утвер</w:t>
      </w:r>
      <w:r>
        <w:t>жденными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 xml:space="preserve">директора </w:t>
      </w:r>
      <w:r>
        <w:rPr>
          <w:spacing w:val="-2"/>
        </w:rPr>
        <w:t>школы.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2" w:line="259" w:lineRule="auto"/>
        <w:ind w:right="376" w:firstLine="0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возникают у</w:t>
      </w:r>
      <w:r>
        <w:rPr>
          <w:spacing w:val="-10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</w:p>
    <w:p w:rsidR="00095F8B" w:rsidRDefault="008F1831">
      <w:pPr>
        <w:pStyle w:val="a3"/>
        <w:spacing w:line="275" w:lineRule="exact"/>
      </w:pPr>
      <w:r>
        <w:t>обучение,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зачисления в</w:t>
      </w:r>
      <w:r>
        <w:rPr>
          <w:spacing w:val="-4"/>
        </w:rPr>
        <w:t xml:space="preserve"> </w:t>
      </w:r>
      <w:r>
        <w:t>общеобразовательную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[1,</w:t>
      </w:r>
      <w:r>
        <w:rPr>
          <w:spacing w:val="-7"/>
        </w:rPr>
        <w:t xml:space="preserve"> </w:t>
      </w:r>
      <w:r>
        <w:t>стат</w:t>
      </w:r>
      <w:r>
        <w:t>ья</w:t>
      </w:r>
      <w:r>
        <w:rPr>
          <w:spacing w:val="-1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5"/>
        </w:rPr>
        <w:t>4].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before="22" w:line="259" w:lineRule="auto"/>
        <w:ind w:right="26" w:firstLine="0"/>
        <w:rPr>
          <w:sz w:val="24"/>
        </w:rPr>
      </w:pPr>
      <w:r>
        <w:rPr>
          <w:sz w:val="24"/>
        </w:rPr>
        <w:t>При приеме в образовательную организацию директор обязан ознакомить принятых на обучение и (или) их родителей (законных представителей) со своим Уставом, со сведениями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дате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</w:t>
      </w:r>
    </w:p>
    <w:p w:rsidR="00095F8B" w:rsidRDefault="008F1831">
      <w:pPr>
        <w:pStyle w:val="a3"/>
        <w:spacing w:line="259" w:lineRule="auto"/>
        <w:ind w:right="12"/>
        <w:jc w:val="both"/>
      </w:pPr>
      <w:r>
        <w:t>образовательным</w:t>
      </w:r>
      <w:r>
        <w:rPr>
          <w:spacing w:val="-7"/>
        </w:rPr>
        <w:t xml:space="preserve"> </w:t>
      </w:r>
      <w:r>
        <w:t>программам,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программами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документами,</w:t>
      </w:r>
      <w:r>
        <w:t xml:space="preserve"> регламентирующими организацию и осуществление</w:t>
      </w:r>
      <w:r>
        <w:rPr>
          <w:spacing w:val="-1"/>
        </w:rPr>
        <w:t xml:space="preserve"> </w:t>
      </w:r>
      <w:r>
        <w:t xml:space="preserve">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[1, статья 55, часть 2].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2"/>
        </w:tabs>
        <w:spacing w:line="275" w:lineRule="exact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образовании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before="21" w:line="259" w:lineRule="auto"/>
        <w:ind w:right="997" w:firstLine="0"/>
        <w:rPr>
          <w:sz w:val="24"/>
        </w:rPr>
      </w:pP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(либо</w:t>
      </w:r>
      <w:r>
        <w:rPr>
          <w:spacing w:val="-5"/>
          <w:sz w:val="24"/>
        </w:rPr>
        <w:t xml:space="preserve"> </w:t>
      </w:r>
      <w:r>
        <w:rPr>
          <w:sz w:val="24"/>
        </w:rPr>
        <w:t>лице,</w:t>
      </w:r>
      <w:r>
        <w:rPr>
          <w:spacing w:val="-4"/>
          <w:sz w:val="24"/>
        </w:rPr>
        <w:t xml:space="preserve"> </w:t>
      </w:r>
      <w:r>
        <w:rPr>
          <w:sz w:val="24"/>
        </w:rPr>
        <w:t>его замещающем) и лицом, зачисляемым на обучение или родителями (законными</w:t>
      </w:r>
    </w:p>
    <w:p w:rsidR="00095F8B" w:rsidRDefault="008F1831">
      <w:pPr>
        <w:pStyle w:val="a3"/>
        <w:spacing w:line="259" w:lineRule="auto"/>
      </w:pPr>
      <w:r>
        <w:t>представителями) несовершеннолетнего обучающегося может заключаться договор об образовании.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</w:t>
      </w:r>
      <w:r>
        <w:rPr>
          <w:spacing w:val="-1"/>
        </w:rPr>
        <w:t xml:space="preserve"> </w:t>
      </w:r>
      <w:r>
        <w:t>предшествует изданию</w:t>
      </w:r>
      <w:r>
        <w:rPr>
          <w:spacing w:val="-3"/>
        </w:rPr>
        <w:t xml:space="preserve"> </w:t>
      </w:r>
      <w:r>
        <w:t>приказа о приеме (за</w:t>
      </w:r>
      <w:r>
        <w:t>числении) лица для обучения или для прохождения промежуточной или государственной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[1,</w:t>
      </w:r>
      <w:r>
        <w:rPr>
          <w:spacing w:val="-4"/>
        </w:rPr>
        <w:t xml:space="preserve"> </w:t>
      </w:r>
      <w:r>
        <w:t>статья</w:t>
      </w:r>
      <w:r>
        <w:rPr>
          <w:spacing w:val="-2"/>
        </w:rPr>
        <w:t xml:space="preserve"> </w:t>
      </w:r>
      <w:r>
        <w:t>53, часть 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line="259" w:lineRule="auto"/>
        <w:ind w:right="739" w:firstLine="0"/>
        <w:rPr>
          <w:sz w:val="24"/>
        </w:rPr>
      </w:pP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услуг) 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</w:t>
      </w:r>
      <w:r>
        <w:rPr>
          <w:sz w:val="24"/>
        </w:rPr>
        <w:t>менной 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 школе, другой передается лицу, зачисляемому на обучение (родителям (законным представителям) несовершеннолетнего лица).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129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 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</w:t>
      </w:r>
      <w:r>
        <w:rPr>
          <w:sz w:val="24"/>
        </w:rPr>
        <w:t>ого образования (образовательной услуги), в том числе вид, уровень и (или) направленность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</w:t>
      </w:r>
      <w:r>
        <w:rPr>
          <w:sz w:val="24"/>
        </w:rPr>
        <w:t>олжительность обучения), права, обязанности и ответственность сторон [1, статья 54, часть 2].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257" w:firstLine="0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оплаты.</w:t>
      </w:r>
      <w:r>
        <w:rPr>
          <w:spacing w:val="-5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</w:p>
    <w:p w:rsidR="00095F8B" w:rsidRDefault="00095F8B">
      <w:pPr>
        <w:pStyle w:val="a4"/>
        <w:spacing w:line="259" w:lineRule="auto"/>
        <w:rPr>
          <w:sz w:val="24"/>
        </w:rPr>
        <w:sectPr w:rsidR="00095F8B">
          <w:pgSz w:w="11910" w:h="16850"/>
          <w:pgMar w:top="1060" w:right="850" w:bottom="280" w:left="1700" w:header="720" w:footer="720" w:gutter="0"/>
          <w:cols w:space="720"/>
        </w:sectPr>
      </w:pPr>
    </w:p>
    <w:p w:rsidR="00095F8B" w:rsidRDefault="008F1831">
      <w:pPr>
        <w:pStyle w:val="a3"/>
        <w:spacing w:before="62" w:line="261" w:lineRule="auto"/>
      </w:pPr>
      <w:r>
        <w:lastRenderedPageBreak/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допускается,</w:t>
      </w:r>
      <w:r>
        <w:rPr>
          <w:spacing w:val="-5"/>
        </w:rPr>
        <w:t xml:space="preserve"> </w:t>
      </w:r>
      <w:r>
        <w:t>за исключением увеличения стоимости указанных услуг с учетом уровня инфляции,</w:t>
      </w:r>
    </w:p>
    <w:p w:rsidR="00095F8B" w:rsidRDefault="008F1831">
      <w:pPr>
        <w:pStyle w:val="a3"/>
        <w:spacing w:line="259" w:lineRule="auto"/>
      </w:pPr>
      <w:r>
        <w:t>предусмотренного</w:t>
      </w:r>
      <w:r>
        <w:rPr>
          <w:spacing w:val="-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характеристиками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бюджета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 финансов</w:t>
      </w:r>
      <w:r>
        <w:t>ый год и плановый период [1, статья 54, часть 3].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20" w:firstLine="0"/>
        <w:rPr>
          <w:sz w:val="24"/>
        </w:rPr>
      </w:pP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 соответствовать информации, размещенной на официальном сайте общеобразовательной организации в сети Интернет на дату заключен</w:t>
      </w:r>
      <w:r>
        <w:rPr>
          <w:sz w:val="24"/>
        </w:rPr>
        <w:t>ия договора [1, статья 54, часть 4].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64" w:firstLine="0"/>
        <w:rPr>
          <w:sz w:val="24"/>
        </w:rPr>
      </w:pPr>
      <w:r>
        <w:rPr>
          <w:sz w:val="24"/>
        </w:rPr>
        <w:t>Договор об образовании не может содержать условия, которые ограничивают права лиц,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 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подавших заявления о приеме на обучение (далее –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</w:t>
      </w:r>
    </w:p>
    <w:p w:rsidR="00095F8B" w:rsidRDefault="008F1831">
      <w:pPr>
        <w:pStyle w:val="a3"/>
        <w:spacing w:line="259" w:lineRule="auto"/>
        <w:ind w:right="88"/>
      </w:pPr>
      <w:r>
        <w:t>права поступающих и обучаю</w:t>
      </w:r>
      <w:r>
        <w:t>щихся или снижающие уровень предоставления им гарантий,</w:t>
      </w:r>
      <w:r>
        <w:rPr>
          <w:spacing w:val="-4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договор,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такие условия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[1,</w:t>
      </w:r>
      <w:r>
        <w:rPr>
          <w:spacing w:val="-4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54, часть 6].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75" w:lineRule="exact"/>
        <w:ind w:left="419" w:hanging="41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16" w:line="259" w:lineRule="auto"/>
        <w:ind w:right="508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8"/>
          <w:sz w:val="24"/>
        </w:rPr>
        <w:t xml:space="preserve"> </w:t>
      </w:r>
      <w:r>
        <w:rPr>
          <w:sz w:val="24"/>
        </w:rPr>
        <w:t>по договору стороны несут в порядке, установленном действующим законодательством.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line="259" w:lineRule="auto"/>
        <w:ind w:right="437" w:firstLine="0"/>
        <w:rPr>
          <w:sz w:val="24"/>
        </w:rPr>
      </w:pPr>
      <w:r>
        <w:rPr>
          <w:sz w:val="24"/>
        </w:rPr>
        <w:t>Примерные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общеобразовательным программам и дополнительным общеобразовательным программам утверждаются</w:t>
      </w:r>
    </w:p>
    <w:p w:rsidR="00095F8B" w:rsidRDefault="008F1831">
      <w:pPr>
        <w:pStyle w:val="a3"/>
        <w:spacing w:line="259" w:lineRule="auto"/>
      </w:pPr>
      <w:r>
        <w:t>федеральным</w:t>
      </w:r>
      <w:r>
        <w:rPr>
          <w:spacing w:val="-6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осуществляющим</w:t>
      </w:r>
      <w:r>
        <w:rPr>
          <w:spacing w:val="-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и реализации государственной политики и нормативно-правовому регулированию в сфере общего образования [1, статья 54, часть 10].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1"/>
        </w:tabs>
        <w:ind w:left="241" w:hanging="23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организацию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2" w:line="259" w:lineRule="auto"/>
        <w:ind w:right="91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 образования в общеобразовательной организации [3, пункт 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249" w:firstLine="0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 образовательных услуг в школе.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1"/>
        </w:tabs>
        <w:spacing w:line="275" w:lineRule="exact"/>
        <w:ind w:left="241" w:hanging="239"/>
        <w:rPr>
          <w:sz w:val="24"/>
        </w:rPr>
      </w:pPr>
      <w:r>
        <w:rPr>
          <w:sz w:val="24"/>
        </w:rPr>
        <w:t>Изменение образовательных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20" w:line="259" w:lineRule="auto"/>
        <w:ind w:right="557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изменяютс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</w:t>
      </w:r>
    </w:p>
    <w:p w:rsidR="00095F8B" w:rsidRDefault="008F1831">
      <w:pPr>
        <w:pStyle w:val="a3"/>
        <w:spacing w:before="1"/>
      </w:pPr>
      <w:r>
        <w:t>обязанностей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[1,</w:t>
      </w:r>
      <w:r>
        <w:rPr>
          <w:spacing w:val="-4"/>
        </w:rPr>
        <w:t xml:space="preserve"> </w:t>
      </w:r>
      <w:r>
        <w:t>статья</w:t>
      </w:r>
      <w:r>
        <w:rPr>
          <w:spacing w:val="-7"/>
        </w:rPr>
        <w:t xml:space="preserve"> </w:t>
      </w:r>
      <w:r>
        <w:t>57,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5"/>
        </w:rPr>
        <w:t>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2" w:line="259" w:lineRule="auto"/>
        <w:ind w:right="146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 [1, статья 57, часть 2].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47" w:firstLine="0"/>
        <w:rPr>
          <w:sz w:val="24"/>
        </w:rPr>
      </w:pPr>
      <w:r>
        <w:rPr>
          <w:sz w:val="24"/>
        </w:rPr>
        <w:t>Органы опеки и попечительства дают в установленном порядке</w:t>
      </w:r>
      <w:r>
        <w:rPr>
          <w:sz w:val="24"/>
        </w:rPr>
        <w:t xml:space="preserve"> согласие на перевод детей-сирот и детей, оставшихся без попечения родителей, из одной образовательной организации в другую организацию, осуществляющую образовательную деятельность, 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 основного общего образования [2, статья 16, часть 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280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приказ,</w:t>
      </w:r>
      <w:r>
        <w:rPr>
          <w:spacing w:val="-9"/>
          <w:sz w:val="24"/>
        </w:rPr>
        <w:t xml:space="preserve"> </w:t>
      </w:r>
      <w:r>
        <w:rPr>
          <w:sz w:val="24"/>
        </w:rPr>
        <w:t>изданный директором школы или уполномоченным им лицом [1, статья 57, часть 3].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158" w:firstLine="0"/>
        <w:rPr>
          <w:sz w:val="24"/>
        </w:rPr>
      </w:pPr>
      <w:r>
        <w:rPr>
          <w:sz w:val="24"/>
        </w:rPr>
        <w:t>Если с обучающимся (родителями (законными предс</w:t>
      </w:r>
      <w:r>
        <w:rPr>
          <w:sz w:val="24"/>
        </w:rPr>
        <w:t>тавителями) 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издается</w:t>
      </w:r>
    </w:p>
    <w:p w:rsidR="00095F8B" w:rsidRDefault="00095F8B">
      <w:pPr>
        <w:pStyle w:val="a4"/>
        <w:spacing w:line="259" w:lineRule="auto"/>
        <w:rPr>
          <w:sz w:val="24"/>
        </w:rPr>
        <w:sectPr w:rsidR="00095F8B">
          <w:pgSz w:w="11910" w:h="16850"/>
          <w:pgMar w:top="1060" w:right="850" w:bottom="280" w:left="1700" w:header="720" w:footer="720" w:gutter="0"/>
          <w:cols w:space="720"/>
        </w:sectPr>
      </w:pPr>
    </w:p>
    <w:p w:rsidR="00095F8B" w:rsidRDefault="008F1831">
      <w:pPr>
        <w:pStyle w:val="a3"/>
        <w:spacing w:before="62" w:line="259" w:lineRule="auto"/>
        <w:ind w:right="88"/>
      </w:pPr>
      <w:r>
        <w:lastRenderedPageBreak/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внесения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[1,</w:t>
      </w:r>
      <w:r>
        <w:rPr>
          <w:spacing w:val="-7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57,</w:t>
      </w:r>
      <w:r>
        <w:rPr>
          <w:spacing w:val="-5"/>
        </w:rPr>
        <w:t xml:space="preserve"> </w:t>
      </w:r>
      <w:r>
        <w:t>часть 3].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1"/>
        </w:tabs>
        <w:spacing w:before="1"/>
        <w:ind w:left="241" w:hanging="239"/>
        <w:rPr>
          <w:sz w:val="24"/>
        </w:rPr>
      </w:pPr>
      <w:r>
        <w:rPr>
          <w:sz w:val="24"/>
        </w:rPr>
        <w:t>Приостановление образовательных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2" w:line="259" w:lineRule="auto"/>
        <w:ind w:right="894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</w:t>
      </w:r>
      <w:r>
        <w:rPr>
          <w:sz w:val="24"/>
        </w:rPr>
        <w:t>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отсутствия обучающегося на учебных занятиях по следующим причинам:</w:t>
      </w:r>
    </w:p>
    <w:p w:rsidR="00095F8B" w:rsidRDefault="008F1831">
      <w:pPr>
        <w:pStyle w:val="a3"/>
        <w:spacing w:line="275" w:lineRule="exact"/>
      </w:pPr>
      <w:r>
        <w:t>продолжительная</w:t>
      </w:r>
      <w:r>
        <w:rPr>
          <w:spacing w:val="1"/>
        </w:rPr>
        <w:t xml:space="preserve"> </w:t>
      </w:r>
      <w:r>
        <w:rPr>
          <w:spacing w:val="-2"/>
        </w:rPr>
        <w:t>болезнь;</w:t>
      </w:r>
    </w:p>
    <w:p w:rsidR="00095F8B" w:rsidRDefault="008F1831">
      <w:pPr>
        <w:pStyle w:val="a3"/>
        <w:spacing w:before="22" w:line="259" w:lineRule="auto"/>
        <w:ind w:right="4786"/>
      </w:pPr>
      <w:r>
        <w:t>длительное</w:t>
      </w:r>
      <w:r>
        <w:rPr>
          <w:spacing w:val="-15"/>
        </w:rPr>
        <w:t xml:space="preserve"> </w:t>
      </w:r>
      <w:r>
        <w:t>медицинское</w:t>
      </w:r>
      <w:r>
        <w:rPr>
          <w:spacing w:val="-15"/>
        </w:rPr>
        <w:t xml:space="preserve"> </w:t>
      </w:r>
      <w:r>
        <w:t>обследование; иные семейные обстоятельства.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292" w:firstLine="0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</w:t>
      </w:r>
      <w:r>
        <w:rPr>
          <w:sz w:val="24"/>
        </w:rPr>
        <w:t>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 официальном сайте школы в сети «Интернет». Приостановление образовательных</w:t>
      </w:r>
    </w:p>
    <w:p w:rsidR="00095F8B" w:rsidRDefault="008F1831">
      <w:pPr>
        <w:pStyle w:val="a3"/>
      </w:pPr>
      <w:r>
        <w:t>отношений</w:t>
      </w:r>
      <w:r>
        <w:rPr>
          <w:spacing w:val="-1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2"/>
        </w:tabs>
        <w:spacing w:before="21"/>
        <w:rPr>
          <w:sz w:val="24"/>
        </w:rPr>
      </w:pP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before="22"/>
        <w:ind w:left="420" w:hanging="418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95F8B" w:rsidRDefault="008F1831">
      <w:pPr>
        <w:pStyle w:val="a3"/>
        <w:spacing w:before="21" w:line="259" w:lineRule="auto"/>
      </w:pPr>
      <w:r>
        <w:t>обучающимся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несовершеннолетнего могут быть прекращены в связи с получением образования (завершением обучения) [1,</w:t>
      </w:r>
    </w:p>
    <w:p w:rsidR="00095F8B" w:rsidRDefault="008F1831">
      <w:pPr>
        <w:pStyle w:val="a3"/>
        <w:spacing w:line="275" w:lineRule="exact"/>
      </w:pPr>
      <w:r>
        <w:t>статья</w:t>
      </w:r>
      <w:r>
        <w:rPr>
          <w:spacing w:val="-3"/>
        </w:rPr>
        <w:t xml:space="preserve"> </w:t>
      </w:r>
      <w:r>
        <w:t>61,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5"/>
        </w:rPr>
        <w:t>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22"/>
        <w:ind w:left="422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z w:val="24"/>
        </w:rPr>
        <w:t xml:space="preserve"> прекращены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досрочно:</w:t>
      </w:r>
    </w:p>
    <w:p w:rsidR="00095F8B" w:rsidRDefault="008F1831">
      <w:pPr>
        <w:pStyle w:val="a3"/>
        <w:spacing w:before="21" w:line="259" w:lineRule="auto"/>
      </w:pPr>
      <w:r>
        <w:t>по инициативе обучающегося или родителей (законных представителей) несовершеннолетнего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для продолжения освоения образовательной программы в другую организацию,</w:t>
      </w:r>
    </w:p>
    <w:p w:rsidR="00095F8B" w:rsidRDefault="008F1831">
      <w:pPr>
        <w:pStyle w:val="a3"/>
        <w:spacing w:before="2"/>
      </w:pPr>
      <w:r>
        <w:t>осуществляющую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095F8B" w:rsidRDefault="008F1831">
      <w:pPr>
        <w:pStyle w:val="a3"/>
        <w:spacing w:before="22" w:line="259" w:lineRule="auto"/>
      </w:pP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 применения к обучающемуся, достигшему возраста 15 лет, отчисления как меры</w:t>
      </w:r>
    </w:p>
    <w:p w:rsidR="00095F8B" w:rsidRDefault="008F1831">
      <w:pPr>
        <w:pStyle w:val="a3"/>
        <w:spacing w:line="259" w:lineRule="auto"/>
      </w:pPr>
      <w:r>
        <w:t>дисциплинарного</w:t>
      </w:r>
      <w:r>
        <w:rPr>
          <w:spacing w:val="-3"/>
        </w:rPr>
        <w:t xml:space="preserve"> </w:t>
      </w:r>
      <w:r>
        <w:t>взыскания,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 установления</w:t>
      </w:r>
      <w:r>
        <w:rPr>
          <w:spacing w:val="-7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пор</w:t>
      </w:r>
      <w:r>
        <w:t>ядка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 образовательную организацию, повлекшего по вине обучающегося его не законное</w:t>
      </w:r>
    </w:p>
    <w:p w:rsidR="00095F8B" w:rsidRDefault="008F1831">
      <w:pPr>
        <w:pStyle w:val="a3"/>
        <w:spacing w:line="275" w:lineRule="exact"/>
      </w:pPr>
      <w:r>
        <w:t>зачисление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rPr>
          <w:spacing w:val="-2"/>
        </w:rPr>
        <w:t>организацию;</w:t>
      </w:r>
    </w:p>
    <w:p w:rsidR="00095F8B" w:rsidRDefault="008F1831">
      <w:pPr>
        <w:pStyle w:val="a3"/>
        <w:spacing w:before="20" w:line="259" w:lineRule="auto"/>
      </w:pPr>
      <w:r>
        <w:t>по обстоятельствам, не зависящим от воли обучающегося или родителей (законных представителей)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обучающег</w:t>
      </w:r>
      <w:r>
        <w:t>ося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 ликвидации организации, осуществляющей образовательную деятельность.</w:t>
      </w:r>
    </w:p>
    <w:p w:rsidR="00095F8B" w:rsidRDefault="008F1831">
      <w:pPr>
        <w:pStyle w:val="a3"/>
        <w:spacing w:before="2"/>
      </w:pPr>
      <w:r>
        <w:t>[1,</w:t>
      </w:r>
      <w:r>
        <w:rPr>
          <w:spacing w:val="-3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61,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rPr>
          <w:spacing w:val="-5"/>
        </w:rPr>
        <w:t>2]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before="22" w:line="259" w:lineRule="auto"/>
        <w:ind w:right="107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</w:t>
      </w:r>
      <w:r>
        <w:rPr>
          <w:sz w:val="24"/>
        </w:rPr>
        <w:t>ными законами [1, статья 61, часть 3].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817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об отчислении обучающегося из школы [1, статья 61, часть 4].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975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 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 прекращаются с даты его отчисления из школы [1, статья 61, часть 4].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36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 достигших пятнадцати лет, до получения ими общег</w:t>
      </w:r>
      <w:r>
        <w:rPr>
          <w:sz w:val="24"/>
        </w:rPr>
        <w:t>о образования, принимается с</w:t>
      </w:r>
    </w:p>
    <w:p w:rsidR="00095F8B" w:rsidRDefault="00095F8B">
      <w:pPr>
        <w:pStyle w:val="a4"/>
        <w:spacing w:line="259" w:lineRule="auto"/>
        <w:jc w:val="both"/>
        <w:rPr>
          <w:sz w:val="24"/>
        </w:rPr>
        <w:sectPr w:rsidR="00095F8B">
          <w:pgSz w:w="11910" w:h="16850"/>
          <w:pgMar w:top="1060" w:right="850" w:bottom="280" w:left="1700" w:header="720" w:footer="720" w:gutter="0"/>
          <w:cols w:space="720"/>
        </w:sectPr>
      </w:pPr>
    </w:p>
    <w:p w:rsidR="00095F8B" w:rsidRDefault="008F1831">
      <w:pPr>
        <w:pStyle w:val="a3"/>
        <w:spacing w:before="62" w:line="261" w:lineRule="auto"/>
      </w:pPr>
      <w:r>
        <w:lastRenderedPageBreak/>
        <w:t>согласия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 попечительства [2, статья 16, часть 1].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72" w:lineRule="exact"/>
        <w:ind w:left="419" w:hanging="41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образовательная</w:t>
      </w:r>
    </w:p>
    <w:p w:rsidR="00095F8B" w:rsidRDefault="008F1831">
      <w:pPr>
        <w:pStyle w:val="a3"/>
        <w:spacing w:before="21" w:line="259" w:lineRule="auto"/>
      </w:pPr>
      <w:r>
        <w:t>организация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трехдневный</w:t>
      </w:r>
      <w:r>
        <w:rPr>
          <w:spacing w:val="-2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отчислении</w:t>
      </w:r>
      <w:r>
        <w:rPr>
          <w:spacing w:val="-6"/>
        </w:rPr>
        <w:t xml:space="preserve"> </w:t>
      </w:r>
      <w:r>
        <w:t>обучающегося выдает справку об обучении или о периоде обучения по образцу, самостоятельно</w:t>
      </w:r>
    </w:p>
    <w:p w:rsidR="00095F8B" w:rsidRDefault="008F1831">
      <w:pPr>
        <w:pStyle w:val="a3"/>
        <w:spacing w:line="275" w:lineRule="exact"/>
      </w:pPr>
      <w:r>
        <w:t>устанавливаемому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случаях:</w:t>
      </w:r>
    </w:p>
    <w:p w:rsidR="00095F8B" w:rsidRDefault="008F1831">
      <w:pPr>
        <w:pStyle w:val="a3"/>
        <w:spacing w:before="22" w:line="259" w:lineRule="auto"/>
      </w:pPr>
      <w:r>
        <w:t>не</w:t>
      </w:r>
      <w:r>
        <w:rPr>
          <w:spacing w:val="-6"/>
        </w:rPr>
        <w:t xml:space="preserve"> </w:t>
      </w:r>
      <w:r>
        <w:t>прошедшим</w:t>
      </w:r>
      <w:r>
        <w:rPr>
          <w:spacing w:val="-6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(итоговую)</w:t>
      </w:r>
      <w:r>
        <w:rPr>
          <w:spacing w:val="-5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получившим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итоговой аттестации неудовлетворительные результаты – справку об обучении;</w:t>
      </w:r>
    </w:p>
    <w:p w:rsidR="00095F8B" w:rsidRDefault="008F1831">
      <w:pPr>
        <w:pStyle w:val="a3"/>
        <w:spacing w:line="259" w:lineRule="auto"/>
        <w:ind w:right="88"/>
      </w:pPr>
      <w:r>
        <w:t>освоившим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отчисленным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справку о текущей успеваемости.</w:t>
      </w:r>
    </w:p>
    <w:p w:rsidR="00095F8B" w:rsidRDefault="008F1831">
      <w:pPr>
        <w:pStyle w:val="a3"/>
        <w:spacing w:line="275" w:lineRule="exact"/>
      </w:pPr>
      <w:r>
        <w:t>[1,</w:t>
      </w:r>
      <w:r>
        <w:rPr>
          <w:spacing w:val="-3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61,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rPr>
          <w:spacing w:val="-5"/>
        </w:rPr>
        <w:t>5]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before="23" w:line="259" w:lineRule="auto"/>
        <w:ind w:right="214" w:firstLine="0"/>
        <w:rPr>
          <w:sz w:val="24"/>
        </w:rPr>
      </w:pPr>
      <w:r>
        <w:rPr>
          <w:sz w:val="24"/>
        </w:rPr>
        <w:t>Если с обучающимся (родителями (законн</w:t>
      </w:r>
      <w:r>
        <w:rPr>
          <w:sz w:val="24"/>
        </w:rPr>
        <w:t>ыми представителями) несовершеннолетнего обучающегося) заключен договор об оказании платных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такой договор расторгается на основании приказа об отчислении обучающегося из школы [1,</w:t>
      </w:r>
    </w:p>
    <w:p w:rsidR="00095F8B" w:rsidRDefault="008F1831">
      <w:pPr>
        <w:pStyle w:val="a3"/>
        <w:spacing w:line="275" w:lineRule="exact"/>
      </w:pPr>
      <w:r>
        <w:t>статья</w:t>
      </w:r>
      <w:r>
        <w:rPr>
          <w:spacing w:val="-3"/>
        </w:rPr>
        <w:t xml:space="preserve"> </w:t>
      </w:r>
      <w:r>
        <w:t>61,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5"/>
        </w:rPr>
        <w:t>4].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22" w:line="259" w:lineRule="auto"/>
        <w:ind w:right="997" w:firstLine="0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538"/>
        </w:tabs>
        <w:spacing w:line="259" w:lineRule="auto"/>
        <w:ind w:right="347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 случае аннулирования у нее лицензии на право осуществления образовательной деятельности, лишения</w:t>
      </w:r>
    </w:p>
    <w:p w:rsidR="00095F8B" w:rsidRDefault="008F1831">
      <w:pPr>
        <w:pStyle w:val="a3"/>
        <w:spacing w:line="259" w:lineRule="auto"/>
      </w:pPr>
      <w:r>
        <w:t>государственной аккредитации, истечения срока действия свидетельства о государственной аккредитации учредитель (учре</w:t>
      </w:r>
      <w:r>
        <w:t>дители) такой образовательной организации обеспечивает перевод обучающихся с согласия обучающихся (родителей 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обучающихся)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образовательные организации, реализующие соответствующие образовательные програм</w:t>
      </w:r>
      <w:r>
        <w:t>мы [4, пункт 14].</w:t>
      </w:r>
    </w:p>
    <w:p w:rsidR="00095F8B" w:rsidRDefault="008F1831">
      <w:pPr>
        <w:pStyle w:val="a4"/>
        <w:numPr>
          <w:ilvl w:val="0"/>
          <w:numId w:val="1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 xml:space="preserve">Заключительные </w:t>
      </w:r>
      <w:r>
        <w:rPr>
          <w:spacing w:val="-2"/>
          <w:sz w:val="24"/>
        </w:rPr>
        <w:t>положения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before="21" w:line="259" w:lineRule="auto"/>
        <w:ind w:right="525" w:firstLine="0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прекращения образовательных отношений между образовательной организацией и</w:t>
      </w:r>
    </w:p>
    <w:p w:rsidR="00095F8B" w:rsidRDefault="008F1831">
      <w:pPr>
        <w:pStyle w:val="a3"/>
        <w:spacing w:line="259" w:lineRule="auto"/>
        <w:ind w:right="65"/>
      </w:pP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их родителями (законными представителями)</w:t>
      </w:r>
      <w:r>
        <w:rPr>
          <w:spacing w:val="-3"/>
        </w:rPr>
        <w:t xml:space="preserve"> </w:t>
      </w:r>
      <w:r>
        <w:t>я</w:t>
      </w:r>
      <w:r>
        <w:t>вляется</w:t>
      </w:r>
      <w:r>
        <w:rPr>
          <w:spacing w:val="-4"/>
        </w:rPr>
        <w:t xml:space="preserve"> </w:t>
      </w:r>
      <w:r>
        <w:t>локальным нормативным</w:t>
      </w:r>
      <w:r>
        <w:rPr>
          <w:spacing w:val="-5"/>
        </w:rPr>
        <w:t xml:space="preserve"> </w:t>
      </w:r>
      <w:r>
        <w:t>актом,</w:t>
      </w:r>
      <w:r>
        <w:rPr>
          <w:spacing w:val="-5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8"/>
        </w:rPr>
        <w:t xml:space="preserve"> </w:t>
      </w:r>
      <w:r>
        <w:t>(либо вводится в действие) приказом директора организации, осуществляющей образовательную деятельность.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19"/>
        </w:tabs>
        <w:spacing w:line="259" w:lineRule="auto"/>
        <w:ind w:right="589" w:firstLine="0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2"/>
        </w:tabs>
        <w:spacing w:line="259" w:lineRule="auto"/>
        <w:ind w:right="287" w:firstLine="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 образовательных отношений принимается на неопределенный срок. Изменения</w:t>
      </w:r>
      <w:r>
        <w:rPr>
          <w:sz w:val="24"/>
        </w:rPr>
        <w:t xml:space="preserve"> и дополнения к Положению принимаются в порядке, предусмотренном п.8.1 настоящего </w:t>
      </w:r>
      <w:r>
        <w:rPr>
          <w:spacing w:val="-2"/>
          <w:sz w:val="24"/>
        </w:rPr>
        <w:t>Положения.</w:t>
      </w:r>
    </w:p>
    <w:p w:rsidR="00095F8B" w:rsidRDefault="008F1831">
      <w:pPr>
        <w:pStyle w:val="a4"/>
        <w:numPr>
          <w:ilvl w:val="1"/>
          <w:numId w:val="1"/>
        </w:numPr>
        <w:tabs>
          <w:tab w:val="left" w:pos="420"/>
        </w:tabs>
        <w:spacing w:line="259" w:lineRule="auto"/>
        <w:ind w:right="669" w:firstLine="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sectPr w:rsidR="00095F8B">
      <w:pgSz w:w="11910" w:h="16850"/>
      <w:pgMar w:top="10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7E68"/>
    <w:multiLevelType w:val="multilevel"/>
    <w:tmpl w:val="68E21C24"/>
    <w:lvl w:ilvl="0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5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8B"/>
    <w:rsid w:val="00095F8B"/>
    <w:rsid w:val="008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1CE0"/>
  <w15:docId w15:val="{66A03BBA-8CF6-4DC2-9D6C-5FA071FA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+Положение о порядке возникновения. прекращения . приостановления.docx</vt:lpstr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+Положение о порядке возникновения. прекращения . приостановления.docx</dc:title>
  <dc:creator>User</dc:creator>
  <cp:lastModifiedBy>User</cp:lastModifiedBy>
  <cp:revision>2</cp:revision>
  <dcterms:created xsi:type="dcterms:W3CDTF">2026-08-03T06:48:00Z</dcterms:created>
  <dcterms:modified xsi:type="dcterms:W3CDTF">2026-08-03T06:48:00Z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PDF-XChange Editor 10.1.1.381</vt:lpwstr>
  </property>
  <property fmtid="{D5CDD505-2E9C-101B-9397-08002B2CF9AE}" pid="5" name="LastSaved">
    <vt:filetime>2026-08-03T00:00:00Z</vt:filetime>
  </property>
  <property fmtid="{D5CDD505-2E9C-101B-9397-08002B2CF9AE}" pid="6" name="Producer">
    <vt:lpwstr>Office to PDF Converter, PDF-XChange Core API SDK (10.1.1.381)</vt:lpwstr>
  </property>
</Properties>
</file>