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72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1.</w:t>
      </w: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"https://www.youtube.com/watch?v=7GCrApttdUA&amp;t=2s"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Необыкновенное путешествие Серафимы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07E077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2. </w:t>
      </w:r>
      <w:r>
        <w:rPr>
          <w:rFonts w:hint="default" w:ascii="Times New Roman" w:hAnsi="Times New Roman" w:eastAsia="sans-serif" w:cs="Times New Roman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"https://www.youtube.com/watch?v=6DGi7FYRzzM&amp;t=2s" \t "https://elena28011974.wixsite.com/orkse/_blank" </w:instrText>
      </w:r>
      <w:r>
        <w:rPr>
          <w:rFonts w:hint="default" w:ascii="Times New Roman" w:hAnsi="Times New Roman" w:eastAsia="sans-serif" w:cs="Times New Roman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Мультфильм </w:t>
      </w:r>
      <w:r>
        <w:rPr>
          <w:rFonts w:hint="default" w:ascii="Times New Roman" w:hAnsi="Times New Roman" w:eastAsia="sans-serif" w:cs="Times New Roman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"https://www.youtube.com/watch?v=6DGi7FYRzzM&amp;t=2s"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“Встреча”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sans-serif" w:cs="Times New Roman"/>
          <w:caps w:val="0"/>
          <w:color w:val="414141"/>
          <w:spacing w:val="0"/>
          <w:sz w:val="24"/>
          <w:szCs w:val="24"/>
          <w:bdr w:val="none" w:color="auto" w:sz="0" w:space="0"/>
          <w:vertAlign w:val="baseline"/>
        </w:rPr>
        <w:t>о Казанской иконе Божией Матери</w:t>
      </w:r>
    </w:p>
    <w:p w14:paraId="184A94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3. </w:t>
      </w:r>
      <w:r>
        <w:rPr>
          <w:rFonts w:hint="default" w:ascii="Times New Roman" w:hAnsi="Times New Roman" w:eastAsia="sans-serif" w:cs="Times New Roman"/>
          <w:caps w:val="0"/>
          <w:color w:val="414141"/>
          <w:spacing w:val="0"/>
          <w:sz w:val="24"/>
          <w:szCs w:val="24"/>
          <w:bdr w:val="none" w:color="auto" w:sz="0" w:space="0"/>
          <w:vertAlign w:val="baseline"/>
        </w:rPr>
        <w:t>Православный мультфильм</w:t>
      </w: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"https://www.youtube.com/watch?v=_R43UMCd2lg"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“Это мой выбор”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072C2B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4. </w:t>
      </w:r>
      <w:r>
        <w:rPr>
          <w:rFonts w:hint="default" w:ascii="Times New Roman" w:hAnsi="Times New Roman" w:eastAsia="sans-serif" w:cs="Times New Roman"/>
          <w:caps w:val="0"/>
          <w:color w:val="414141"/>
          <w:spacing w:val="0"/>
          <w:sz w:val="24"/>
          <w:szCs w:val="24"/>
          <w:bdr w:val="none" w:color="auto" w:sz="0" w:space="0"/>
          <w:vertAlign w:val="baseline"/>
        </w:rPr>
        <w:t>Православный мультфильм</w:t>
      </w: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"https://www.youtube.com/watch?v=UnLe4sHa7aQ"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“Пересвет и Ослябя”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76D836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5. </w:t>
      </w:r>
      <w:r>
        <w:rPr>
          <w:rFonts w:hint="default" w:ascii="Times New Roman" w:hAnsi="Times New Roman" w:eastAsia="sans-serif" w:cs="Times New Roman"/>
          <w:caps w:val="0"/>
          <w:color w:val="414141"/>
          <w:spacing w:val="0"/>
          <w:sz w:val="24"/>
          <w:szCs w:val="24"/>
          <w:bdr w:val="none" w:color="auto" w:sz="0" w:space="0"/>
          <w:vertAlign w:val="baseline"/>
        </w:rPr>
        <w:t>Православный мультфильм</w:t>
      </w: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"https://www.youtube.com/watch?v=swW9ry8kJFE"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"Твой крест"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284B7A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6. 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"https://www.youtube.com/watch?v=7kC-rI9CaZ8&amp;t=1s"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"Про Василия Блаженного"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130FBE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7. 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"https://www.youtube.com/watch?v=LYVXkyhwatQ&amp;t=1s"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Солдатская песня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sans-serif" w:cs="Times New Roman"/>
          <w:caps w:val="0"/>
          <w:color w:val="414141"/>
          <w:spacing w:val="0"/>
          <w:sz w:val="24"/>
          <w:szCs w:val="24"/>
          <w:bdr w:val="none" w:color="auto" w:sz="0" w:space="0"/>
          <w:vertAlign w:val="baseline"/>
        </w:rPr>
        <w:t>(мультфильм)</w:t>
      </w:r>
    </w:p>
    <w:p w14:paraId="0221E1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8.</w:t>
      </w:r>
      <w:r>
        <w:rPr>
          <w:rFonts w:hint="default" w:ascii="Times New Roman" w:hAnsi="Times New Roman" w:eastAsia="sans-serif" w:cs="Times New Roman"/>
          <w:b/>
          <w:bCs/>
          <w:caps w:val="0"/>
          <w:color w:val="414141"/>
          <w:spacing w:val="0"/>
          <w:sz w:val="24"/>
          <w:szCs w:val="24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"https://yandex.ru/video/preview/14834908200848648730"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Библейские притчи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345DF2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9. </w:t>
      </w:r>
      <w:r>
        <w:rPr>
          <w:rFonts w:hint="default" w:ascii="Times New Roman" w:hAnsi="Times New Roman" w:eastAsia="sans-serif" w:cs="Times New Roman"/>
          <w:caps w:val="0"/>
          <w:color w:val="414141"/>
          <w:spacing w:val="0"/>
          <w:sz w:val="24"/>
          <w:szCs w:val="24"/>
          <w:bdr w:val="none" w:color="auto" w:sz="0" w:space="0"/>
          <w:vertAlign w:val="baseline"/>
        </w:rPr>
        <w:t>Мультфильм </w:t>
      </w:r>
      <w:r>
        <w:rPr>
          <w:rFonts w:hint="default" w:ascii="sans-serif" w:hAnsi="sans-serif" w:eastAsia="sans-serif" w:cs="sans-serif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sans-serif" w:hAnsi="sans-serif" w:eastAsia="sans-serif" w:cs="sans-serif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"https://www.youtube.com/watch?v=ONBN3cmrtr8&amp;list=PLVg2uHoMY2FR-kQVuA9hp-NlFFRBBQuc9&amp;index=2" \t "https://elena28011974.wixsite.com/orkse/_blank" </w:instrText>
      </w:r>
      <w:r>
        <w:rPr>
          <w:rFonts w:hint="default" w:ascii="sans-serif" w:hAnsi="sans-serif" w:eastAsia="sans-serif" w:cs="sans-serif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u w:val="single"/>
          <w:bdr w:val="none" w:color="auto" w:sz="0" w:space="0"/>
          <w:vertAlign w:val="baseline"/>
        </w:rPr>
        <w:t>о батюшке Серафиме Саровском</w:t>
      </w:r>
      <w:r>
        <w:rPr>
          <w:rFonts w:hint="default" w:ascii="sans-serif" w:hAnsi="sans-serif" w:eastAsia="sans-serif" w:cs="sans-serif"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16F6E0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sans-serif" w:hAnsi="sans-serif" w:eastAsia="sans-serif" w:cs="sans-serif"/>
          <w:caps w:val="0"/>
          <w:color w:val="41414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2B5336"/>
          <w:spacing w:val="0"/>
          <w:sz w:val="24"/>
          <w:szCs w:val="24"/>
          <w:bdr w:val="none" w:color="auto" w:sz="0" w:space="0"/>
          <w:vertAlign w:val="baseline"/>
        </w:rPr>
        <w:t>10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"https://www.youtube.com/watch?v=Q1wE9h31xPg&amp;list=PLVg2uHoMY2FR-kQVuA9hp-NlFFRBBQuc9&amp;index=9" \t "https://elena28011974.wixsite.com/orkse/_blank" </w:instrTex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t>. Сказание о Петре и Февронии</w:t>
      </w:r>
      <w:r>
        <w:rPr>
          <w:rFonts w:hint="default" w:ascii="Times New Roman" w:hAnsi="Times New Roman" w:eastAsia="sans-serif" w:cs="Times New Roman"/>
          <w:b/>
          <w:bCs/>
          <w:caps w:val="0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66BAFAA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6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2025-09-30T06:13:37Z</dcterms:created>
  <dc:creator>Ольга</dc:creator>
  <cp:lastModifiedBy>Ольга</cp:lastModifiedBy>
  <dcterms:modified xsi:type="dcterms:W3CDTF">2025-09-30T06:14:29Z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162B69E5C2BC4ECD8688BA9C677742D9_12</vt:lpwstr>
  </property>
</Properties>
</file>