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DA7" w:rsidRPr="000D4EFA" w:rsidRDefault="00F817C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Акт № 8</w:t>
      </w:r>
      <w:r w:rsidR="000D4E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16.04.2026</w:t>
      </w:r>
      <w:bookmarkStart w:id="0" w:name="_GoBack"/>
      <w:bookmarkEnd w:id="0"/>
      <w:r w:rsidR="000D4EFA" w:rsidRPr="000D4EFA">
        <w:rPr>
          <w:rFonts w:ascii="Times New Roman" w:hAnsi="Times New Roman" w:cs="Times New Roman"/>
          <w:sz w:val="28"/>
          <w:szCs w:val="28"/>
          <w:u w:val="single"/>
        </w:rPr>
        <w:t>г</w:t>
      </w:r>
    </w:p>
    <w:p w:rsidR="000D4EFA" w:rsidRDefault="000D4EFA" w:rsidP="000D4E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Проверки школьного питания комиссией родительского контроля</w:t>
      </w:r>
    </w:p>
    <w:p w:rsidR="000D4EFA" w:rsidRDefault="000D4EFA" w:rsidP="000D4E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Сов-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</w:t>
      </w:r>
    </w:p>
    <w:p w:rsidR="000D4EFA" w:rsidRDefault="000D4EFA" w:rsidP="000D4E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Шевченко М.Е.- председатель,</w:t>
      </w: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Цвиринько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И.П.- заместитель директора по УВР, член комиссии,</w:t>
      </w: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Хмара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А.М.-учитель, ответственный за организацию питания в школе,</w:t>
      </w: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Швыдкова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Т.Е. – член комиссии,</w:t>
      </w: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Самофалова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 –член комиссии.</w:t>
      </w: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01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</w:t>
      </w:r>
      <w:r w:rsidR="00BE1FBA">
        <w:rPr>
          <w:rFonts w:ascii="Times New Roman" w:hAnsi="Times New Roman" w:cs="Times New Roman"/>
          <w:sz w:val="28"/>
          <w:szCs w:val="28"/>
        </w:rPr>
        <w:t xml:space="preserve">роверки: </w:t>
      </w:r>
      <w:r w:rsidR="00A775D0" w:rsidRPr="00A775D0">
        <w:rPr>
          <w:rFonts w:ascii="Times New Roman" w:hAnsi="Times New Roman" w:cs="Times New Roman"/>
          <w:sz w:val="28"/>
          <w:szCs w:val="28"/>
        </w:rPr>
        <w:t>выявление</w:t>
      </w:r>
      <w:r w:rsidR="00A775D0" w:rsidRPr="00A775D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A775D0" w:rsidRPr="00A775D0">
        <w:rPr>
          <w:rFonts w:ascii="Times New Roman" w:hAnsi="Times New Roman" w:cs="Times New Roman"/>
          <w:sz w:val="28"/>
          <w:szCs w:val="28"/>
        </w:rPr>
        <w:t>нарушений</w:t>
      </w:r>
      <w:r w:rsidR="00A775D0" w:rsidRPr="00A775D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A775D0" w:rsidRPr="00A775D0">
        <w:rPr>
          <w:rFonts w:ascii="Times New Roman" w:hAnsi="Times New Roman" w:cs="Times New Roman"/>
          <w:sz w:val="28"/>
          <w:szCs w:val="28"/>
        </w:rPr>
        <w:t>при</w:t>
      </w:r>
      <w:r w:rsidR="00A775D0" w:rsidRPr="00A775D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A775D0" w:rsidRPr="00A775D0">
        <w:rPr>
          <w:rFonts w:ascii="Times New Roman" w:hAnsi="Times New Roman" w:cs="Times New Roman"/>
          <w:sz w:val="28"/>
          <w:szCs w:val="28"/>
        </w:rPr>
        <w:t>организации</w:t>
      </w:r>
      <w:r w:rsidR="00A775D0" w:rsidRPr="00A775D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A775D0" w:rsidRPr="00A775D0">
        <w:rPr>
          <w:rFonts w:ascii="Times New Roman" w:hAnsi="Times New Roman" w:cs="Times New Roman"/>
          <w:sz w:val="28"/>
          <w:szCs w:val="28"/>
        </w:rPr>
        <w:t>питания</w:t>
      </w:r>
      <w:r w:rsidR="00A775D0" w:rsidRPr="00A775D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A775D0" w:rsidRPr="00A775D0">
        <w:rPr>
          <w:rFonts w:ascii="Times New Roman" w:hAnsi="Times New Roman" w:cs="Times New Roman"/>
          <w:sz w:val="28"/>
          <w:szCs w:val="28"/>
        </w:rPr>
        <w:t>в</w:t>
      </w:r>
      <w:r w:rsidR="00A775D0" w:rsidRPr="00A775D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A775D0" w:rsidRPr="00A775D0">
        <w:rPr>
          <w:rFonts w:ascii="Times New Roman" w:hAnsi="Times New Roman" w:cs="Times New Roman"/>
          <w:sz w:val="28"/>
          <w:szCs w:val="28"/>
        </w:rPr>
        <w:t>столовой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75D0" w:rsidRDefault="0052201A" w:rsidP="00A775D0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Результаты проверки: </w:t>
      </w:r>
    </w:p>
    <w:tbl>
      <w:tblPr>
        <w:tblStyle w:val="TableNormal"/>
        <w:tblpPr w:leftFromText="180" w:rightFromText="180" w:vertAnchor="text" w:horzAnchor="margin" w:tblpXSpec="center" w:tblpY="128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5191"/>
        <w:gridCol w:w="4111"/>
      </w:tblGrid>
      <w:tr w:rsidR="005B0A74" w:rsidTr="00F817CA">
        <w:trPr>
          <w:trHeight w:val="278"/>
        </w:trPr>
        <w:tc>
          <w:tcPr>
            <w:tcW w:w="758" w:type="dxa"/>
          </w:tcPr>
          <w:p w:rsidR="005B0A74" w:rsidRPr="0055077D" w:rsidRDefault="005B0A74" w:rsidP="005B0A74">
            <w:pPr>
              <w:pStyle w:val="TableParagraph"/>
              <w:spacing w:line="240" w:lineRule="auto"/>
              <w:ind w:left="0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55077D">
              <w:rPr>
                <w:spacing w:val="-1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5191" w:type="dxa"/>
          </w:tcPr>
          <w:p w:rsidR="005B0A74" w:rsidRPr="0055077D" w:rsidRDefault="005B0A74" w:rsidP="005B0A74">
            <w:pPr>
              <w:pStyle w:val="TableParagraph"/>
              <w:spacing w:line="240" w:lineRule="auto"/>
              <w:ind w:left="88"/>
              <w:jc w:val="center"/>
              <w:rPr>
                <w:sz w:val="24"/>
                <w:szCs w:val="24"/>
                <w:lang w:val="ru-RU"/>
              </w:rPr>
            </w:pPr>
            <w:r w:rsidRPr="0055077D">
              <w:rPr>
                <w:sz w:val="24"/>
                <w:szCs w:val="24"/>
                <w:lang w:val="ru-RU"/>
              </w:rPr>
              <w:t>Проверяемое оборудование</w:t>
            </w:r>
            <w:r>
              <w:rPr>
                <w:sz w:val="24"/>
                <w:szCs w:val="24"/>
                <w:lang w:val="ru-RU"/>
              </w:rPr>
              <w:t>, объект</w:t>
            </w:r>
          </w:p>
        </w:tc>
        <w:tc>
          <w:tcPr>
            <w:tcW w:w="4111" w:type="dxa"/>
          </w:tcPr>
          <w:p w:rsidR="005B0A74" w:rsidRPr="0055077D" w:rsidRDefault="005B0A74" w:rsidP="005B0A74">
            <w:pPr>
              <w:pStyle w:val="TableParagraph"/>
              <w:spacing w:line="240" w:lineRule="auto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55077D">
              <w:rPr>
                <w:spacing w:val="-2"/>
                <w:sz w:val="24"/>
                <w:szCs w:val="24"/>
                <w:lang w:val="ru-RU"/>
              </w:rPr>
              <w:t>Результат</w:t>
            </w:r>
          </w:p>
        </w:tc>
      </w:tr>
      <w:tr w:rsidR="005B0A74" w:rsidTr="00F817CA">
        <w:trPr>
          <w:trHeight w:val="585"/>
        </w:trPr>
        <w:tc>
          <w:tcPr>
            <w:tcW w:w="758" w:type="dxa"/>
          </w:tcPr>
          <w:p w:rsidR="005B0A74" w:rsidRPr="005B0A74" w:rsidRDefault="005B0A74" w:rsidP="005B0A74">
            <w:pPr>
              <w:pStyle w:val="TableParagraph"/>
              <w:spacing w:line="240" w:lineRule="auto"/>
              <w:ind w:left="107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5191" w:type="dxa"/>
          </w:tcPr>
          <w:p w:rsidR="005B0A74" w:rsidRDefault="005B0A74" w:rsidP="005B0A74">
            <w:pPr>
              <w:pStyle w:val="TableParagraph"/>
              <w:tabs>
                <w:tab w:val="left" w:pos="1178"/>
              </w:tabs>
              <w:spacing w:line="240" w:lineRule="auto"/>
              <w:ind w:left="76" w:right="1144"/>
              <w:rPr>
                <w:spacing w:val="-7"/>
                <w:sz w:val="28"/>
                <w:szCs w:val="28"/>
                <w:lang w:val="ru-RU"/>
              </w:rPr>
            </w:pPr>
            <w:r w:rsidRPr="00A775D0">
              <w:rPr>
                <w:sz w:val="28"/>
                <w:szCs w:val="28"/>
                <w:lang w:val="ru-RU"/>
              </w:rPr>
              <w:t>Нарушений</w:t>
            </w:r>
            <w:r w:rsidRPr="00A775D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на</w:t>
            </w:r>
            <w:r w:rsidRPr="00A775D0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пищеблоке</w:t>
            </w:r>
          </w:p>
          <w:p w:rsidR="005B0A74" w:rsidRPr="00A775D0" w:rsidRDefault="005B0A74" w:rsidP="005B0A74">
            <w:pPr>
              <w:pStyle w:val="TableParagraph"/>
              <w:tabs>
                <w:tab w:val="left" w:pos="1178"/>
              </w:tabs>
              <w:spacing w:line="240" w:lineRule="auto"/>
              <w:ind w:left="0" w:right="1144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</w:tcPr>
          <w:p w:rsidR="005B0A74" w:rsidRDefault="005B0A74" w:rsidP="005B0A74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выявлено</w:t>
            </w:r>
          </w:p>
          <w:p w:rsidR="005B0A74" w:rsidRPr="00836D21" w:rsidRDefault="005B0A74" w:rsidP="005B0A74">
            <w:pPr>
              <w:pStyle w:val="TableParagraph"/>
              <w:spacing w:line="240" w:lineRule="auto"/>
              <w:rPr>
                <w:b/>
                <w:sz w:val="28"/>
                <w:szCs w:val="28"/>
                <w:u w:val="single"/>
              </w:rPr>
            </w:pPr>
            <w:r w:rsidRPr="00836D21">
              <w:rPr>
                <w:b/>
                <w:sz w:val="28"/>
                <w:szCs w:val="28"/>
                <w:u w:val="single"/>
                <w:lang w:val="ru-RU"/>
              </w:rPr>
              <w:t xml:space="preserve">не </w:t>
            </w:r>
            <w:r w:rsidRPr="00836D21">
              <w:rPr>
                <w:b/>
                <w:spacing w:val="-2"/>
                <w:sz w:val="28"/>
                <w:szCs w:val="28"/>
                <w:u w:val="single"/>
                <w:lang w:val="ru-RU"/>
              </w:rPr>
              <w:t>выявлено</w:t>
            </w:r>
          </w:p>
        </w:tc>
      </w:tr>
      <w:tr w:rsidR="005B0A74" w:rsidTr="00F817CA">
        <w:trPr>
          <w:trHeight w:val="585"/>
        </w:trPr>
        <w:tc>
          <w:tcPr>
            <w:tcW w:w="758" w:type="dxa"/>
          </w:tcPr>
          <w:p w:rsidR="005B0A74" w:rsidRPr="005B0A74" w:rsidRDefault="005B0A74" w:rsidP="005B0A74">
            <w:pPr>
              <w:pStyle w:val="TableParagraph"/>
              <w:spacing w:line="240" w:lineRule="auto"/>
              <w:ind w:left="107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5191" w:type="dxa"/>
          </w:tcPr>
          <w:p w:rsidR="005B0A74" w:rsidRDefault="005B0A74" w:rsidP="005B0A74">
            <w:pPr>
              <w:pStyle w:val="TableParagraph"/>
              <w:tabs>
                <w:tab w:val="left" w:pos="1178"/>
              </w:tabs>
              <w:spacing w:line="240" w:lineRule="auto"/>
              <w:ind w:right="919"/>
              <w:rPr>
                <w:spacing w:val="40"/>
                <w:sz w:val="28"/>
                <w:szCs w:val="28"/>
                <w:lang w:val="ru-RU"/>
              </w:rPr>
            </w:pPr>
            <w:r w:rsidRPr="00A775D0">
              <w:rPr>
                <w:sz w:val="28"/>
                <w:szCs w:val="28"/>
                <w:lang w:val="ru-RU"/>
              </w:rPr>
              <w:t>Нарушений</w:t>
            </w:r>
            <w:r w:rsidRPr="00A775D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в</w:t>
            </w:r>
            <w:r w:rsidRPr="00A775D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зале</w:t>
            </w:r>
            <w:r w:rsidRPr="00A775D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столовой</w:t>
            </w:r>
          </w:p>
          <w:p w:rsidR="005B0A74" w:rsidRPr="00A775D0" w:rsidRDefault="005B0A74" w:rsidP="005B0A74">
            <w:pPr>
              <w:pStyle w:val="TableParagraph"/>
              <w:tabs>
                <w:tab w:val="left" w:pos="1178"/>
              </w:tabs>
              <w:spacing w:line="240" w:lineRule="auto"/>
              <w:ind w:right="919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</w:tcPr>
          <w:p w:rsidR="005B0A74" w:rsidRDefault="005B0A74" w:rsidP="005B0A74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выявлено</w:t>
            </w:r>
          </w:p>
          <w:p w:rsidR="005B0A74" w:rsidRPr="0055077D" w:rsidRDefault="005B0A74" w:rsidP="005B0A74">
            <w:pPr>
              <w:pStyle w:val="TableParagraph"/>
              <w:spacing w:line="240" w:lineRule="auto"/>
              <w:rPr>
                <w:b/>
                <w:sz w:val="28"/>
                <w:szCs w:val="28"/>
                <w:u w:val="single"/>
              </w:rPr>
            </w:pPr>
            <w:r w:rsidRPr="0055077D">
              <w:rPr>
                <w:b/>
                <w:sz w:val="28"/>
                <w:szCs w:val="28"/>
                <w:u w:val="single"/>
                <w:lang w:val="ru-RU"/>
              </w:rPr>
              <w:t xml:space="preserve">не </w:t>
            </w:r>
            <w:r w:rsidRPr="0055077D">
              <w:rPr>
                <w:b/>
                <w:spacing w:val="-2"/>
                <w:sz w:val="28"/>
                <w:szCs w:val="28"/>
                <w:u w:val="single"/>
                <w:lang w:val="ru-RU"/>
              </w:rPr>
              <w:t>выявлено</w:t>
            </w:r>
          </w:p>
        </w:tc>
      </w:tr>
      <w:tr w:rsidR="005B0A74" w:rsidTr="00F817CA">
        <w:trPr>
          <w:trHeight w:val="585"/>
        </w:trPr>
        <w:tc>
          <w:tcPr>
            <w:tcW w:w="758" w:type="dxa"/>
          </w:tcPr>
          <w:p w:rsidR="005B0A74" w:rsidRPr="005B0A74" w:rsidRDefault="005B0A74" w:rsidP="005B0A74">
            <w:pPr>
              <w:pStyle w:val="TableParagraph"/>
              <w:spacing w:line="240" w:lineRule="auto"/>
              <w:ind w:left="107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5191" w:type="dxa"/>
          </w:tcPr>
          <w:p w:rsidR="005B0A74" w:rsidRPr="00A775D0" w:rsidRDefault="005B0A74" w:rsidP="005B0A74">
            <w:pPr>
              <w:pStyle w:val="TableParagraph"/>
              <w:spacing w:line="240" w:lineRule="auto"/>
              <w:ind w:right="69"/>
              <w:rPr>
                <w:sz w:val="28"/>
                <w:szCs w:val="28"/>
                <w:lang w:val="ru-RU"/>
              </w:rPr>
            </w:pPr>
            <w:r w:rsidRPr="00A775D0">
              <w:rPr>
                <w:sz w:val="28"/>
                <w:szCs w:val="28"/>
                <w:lang w:val="ru-RU"/>
              </w:rPr>
              <w:t>Соблюдение</w:t>
            </w:r>
            <w:r w:rsidRPr="00A775D0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температурного</w:t>
            </w:r>
            <w:r w:rsidRPr="00A775D0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режима</w:t>
            </w:r>
            <w:r>
              <w:rPr>
                <w:sz w:val="28"/>
                <w:szCs w:val="28"/>
                <w:lang w:val="ru-RU"/>
              </w:rPr>
              <w:t xml:space="preserve"> в обеденном зале </w:t>
            </w:r>
            <w:r w:rsidRPr="00A775D0">
              <w:rPr>
                <w:spacing w:val="-9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111" w:type="dxa"/>
          </w:tcPr>
          <w:p w:rsidR="005B0A74" w:rsidRPr="005B0A74" w:rsidRDefault="005B0A74" w:rsidP="005B0A74">
            <w:pPr>
              <w:pStyle w:val="TableParagraph"/>
              <w:spacing w:line="240" w:lineRule="auto"/>
              <w:rPr>
                <w:b/>
                <w:sz w:val="28"/>
                <w:szCs w:val="28"/>
                <w:u w:val="single"/>
                <w:lang w:val="ru-RU"/>
              </w:rPr>
            </w:pPr>
            <w:r w:rsidRPr="005B0A74">
              <w:rPr>
                <w:b/>
                <w:sz w:val="28"/>
                <w:szCs w:val="28"/>
                <w:u w:val="single"/>
                <w:lang w:val="ru-RU"/>
              </w:rPr>
              <w:t>соблюдается</w:t>
            </w:r>
          </w:p>
          <w:p w:rsidR="005B0A74" w:rsidRPr="00A775D0" w:rsidRDefault="005B0A74" w:rsidP="005B0A7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A775D0">
              <w:rPr>
                <w:sz w:val="28"/>
                <w:szCs w:val="28"/>
                <w:lang w:val="ru-RU"/>
              </w:rPr>
              <w:t xml:space="preserve">не </w:t>
            </w:r>
            <w:r w:rsidRPr="00A775D0">
              <w:rPr>
                <w:spacing w:val="-2"/>
                <w:sz w:val="28"/>
                <w:szCs w:val="28"/>
                <w:lang w:val="ru-RU"/>
              </w:rPr>
              <w:t>соблюдается</w:t>
            </w:r>
          </w:p>
        </w:tc>
      </w:tr>
      <w:tr w:rsidR="005B0A74" w:rsidTr="00F817CA">
        <w:trPr>
          <w:trHeight w:val="585"/>
        </w:trPr>
        <w:tc>
          <w:tcPr>
            <w:tcW w:w="758" w:type="dxa"/>
          </w:tcPr>
          <w:p w:rsidR="005B0A74" w:rsidRPr="005B0A74" w:rsidRDefault="005B0A74" w:rsidP="005B0A74">
            <w:pPr>
              <w:pStyle w:val="TableParagraph"/>
              <w:spacing w:line="240" w:lineRule="auto"/>
              <w:ind w:left="107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5191" w:type="dxa"/>
          </w:tcPr>
          <w:p w:rsidR="005B0A74" w:rsidRPr="0055077D" w:rsidRDefault="005B0A74" w:rsidP="005B0A74">
            <w:pPr>
              <w:pStyle w:val="TableParagraph"/>
              <w:spacing w:line="240" w:lineRule="auto"/>
              <w:ind w:right="6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</w:t>
            </w:r>
            <w:r w:rsidRPr="00A775D0">
              <w:rPr>
                <w:sz w:val="28"/>
                <w:szCs w:val="28"/>
                <w:lang w:val="ru-RU"/>
              </w:rPr>
              <w:t>словия</w:t>
            </w:r>
            <w:r w:rsidRPr="00A775D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для</w:t>
            </w:r>
            <w:r w:rsidRPr="00A775D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соблюдения</w:t>
            </w:r>
            <w:r w:rsidRPr="00A775D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детьми</w:t>
            </w:r>
            <w:r w:rsidRPr="00A775D0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правил</w:t>
            </w:r>
            <w:r w:rsidRPr="00A775D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 xml:space="preserve">личной гигиены </w:t>
            </w:r>
          </w:p>
        </w:tc>
        <w:tc>
          <w:tcPr>
            <w:tcW w:w="4111" w:type="dxa"/>
          </w:tcPr>
          <w:p w:rsidR="005B0A74" w:rsidRPr="005B0A74" w:rsidRDefault="005B0A74" w:rsidP="005B0A74">
            <w:pPr>
              <w:pStyle w:val="TableParagraph"/>
              <w:spacing w:line="240" w:lineRule="auto"/>
              <w:rPr>
                <w:b/>
                <w:spacing w:val="-5"/>
                <w:sz w:val="28"/>
                <w:szCs w:val="28"/>
                <w:u w:val="single"/>
                <w:lang w:val="ru-RU"/>
              </w:rPr>
            </w:pPr>
            <w:r w:rsidRPr="005B0A74">
              <w:rPr>
                <w:b/>
                <w:spacing w:val="-5"/>
                <w:sz w:val="28"/>
                <w:szCs w:val="28"/>
                <w:u w:val="single"/>
                <w:lang w:val="ru-RU"/>
              </w:rPr>
              <w:t>созданы</w:t>
            </w:r>
          </w:p>
          <w:p w:rsidR="005B0A74" w:rsidRPr="0055077D" w:rsidRDefault="005B0A74" w:rsidP="005B0A74">
            <w:pPr>
              <w:pStyle w:val="TableParagraph"/>
              <w:spacing w:line="240" w:lineRule="auto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не созданы</w:t>
            </w:r>
          </w:p>
        </w:tc>
      </w:tr>
      <w:tr w:rsidR="005B0A74" w:rsidTr="00F817CA">
        <w:trPr>
          <w:trHeight w:val="585"/>
        </w:trPr>
        <w:tc>
          <w:tcPr>
            <w:tcW w:w="758" w:type="dxa"/>
          </w:tcPr>
          <w:p w:rsidR="005B0A74" w:rsidRPr="005B0A74" w:rsidRDefault="005B0A74" w:rsidP="005B0A74">
            <w:pPr>
              <w:pStyle w:val="TableParagraph"/>
              <w:spacing w:line="240" w:lineRule="auto"/>
              <w:ind w:left="107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5191" w:type="dxa"/>
          </w:tcPr>
          <w:p w:rsidR="005B0A74" w:rsidRPr="00A775D0" w:rsidRDefault="005B0A74" w:rsidP="005B0A74">
            <w:pPr>
              <w:pStyle w:val="TableParagraph"/>
              <w:spacing w:line="240" w:lineRule="auto"/>
              <w:ind w:right="6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</w:t>
            </w:r>
            <w:r w:rsidRPr="00A775D0">
              <w:rPr>
                <w:sz w:val="28"/>
                <w:szCs w:val="28"/>
                <w:lang w:val="ru-RU"/>
              </w:rPr>
              <w:t>борка</w:t>
            </w:r>
            <w:r w:rsidRPr="00A775D0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помещений</w:t>
            </w:r>
            <w:r w:rsidRPr="00A775D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после</w:t>
            </w:r>
            <w:r w:rsidRPr="00A775D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каждого</w:t>
            </w:r>
            <w:r w:rsidRPr="00A775D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приема пищи</w:t>
            </w:r>
          </w:p>
        </w:tc>
        <w:tc>
          <w:tcPr>
            <w:tcW w:w="4111" w:type="dxa"/>
          </w:tcPr>
          <w:p w:rsidR="005B0A74" w:rsidRPr="005B0A74" w:rsidRDefault="005B0A74" w:rsidP="005B0A74">
            <w:pPr>
              <w:pStyle w:val="TableParagraph"/>
              <w:spacing w:line="240" w:lineRule="auto"/>
              <w:rPr>
                <w:b/>
                <w:spacing w:val="-5"/>
                <w:sz w:val="28"/>
                <w:szCs w:val="28"/>
                <w:u w:val="single"/>
              </w:rPr>
            </w:pPr>
            <w:proofErr w:type="spellStart"/>
            <w:r w:rsidRPr="005B0A74">
              <w:rPr>
                <w:b/>
                <w:spacing w:val="-5"/>
                <w:sz w:val="28"/>
                <w:szCs w:val="28"/>
                <w:u w:val="single"/>
              </w:rPr>
              <w:t>проводится</w:t>
            </w:r>
            <w:proofErr w:type="spellEnd"/>
          </w:p>
          <w:p w:rsidR="005B0A74" w:rsidRPr="0055077D" w:rsidRDefault="005B0A74" w:rsidP="005B0A74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не проводится</w:t>
            </w:r>
          </w:p>
        </w:tc>
      </w:tr>
      <w:tr w:rsidR="005B0A74" w:rsidTr="00F817CA">
        <w:trPr>
          <w:trHeight w:val="585"/>
        </w:trPr>
        <w:tc>
          <w:tcPr>
            <w:tcW w:w="758" w:type="dxa"/>
          </w:tcPr>
          <w:p w:rsidR="005B0A74" w:rsidRPr="0055077D" w:rsidRDefault="005B0A74" w:rsidP="005B0A74">
            <w:pPr>
              <w:pStyle w:val="TableParagraph"/>
              <w:spacing w:line="240" w:lineRule="auto"/>
              <w:ind w:left="10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191" w:type="dxa"/>
          </w:tcPr>
          <w:p w:rsidR="005B0A74" w:rsidRPr="00A775D0" w:rsidRDefault="005B0A74" w:rsidP="005B0A74">
            <w:pPr>
              <w:pStyle w:val="TableParagraph"/>
              <w:tabs>
                <w:tab w:val="left" w:pos="1178"/>
              </w:tabs>
              <w:spacing w:line="240" w:lineRule="auto"/>
              <w:ind w:left="76"/>
              <w:rPr>
                <w:sz w:val="28"/>
                <w:szCs w:val="28"/>
                <w:lang w:val="ru-RU"/>
              </w:rPr>
            </w:pPr>
            <w:r w:rsidRPr="00A775D0">
              <w:rPr>
                <w:sz w:val="28"/>
                <w:szCs w:val="28"/>
                <w:lang w:val="ru-RU"/>
              </w:rPr>
              <w:t>Технологическое</w:t>
            </w:r>
            <w:r w:rsidRPr="00A775D0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и</w:t>
            </w:r>
            <w:r w:rsidRPr="00A775D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холодильное</w:t>
            </w:r>
            <w:r w:rsidRPr="00A775D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оборудование</w:t>
            </w:r>
            <w:r w:rsidRPr="00A775D0">
              <w:rPr>
                <w:spacing w:val="-2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111" w:type="dxa"/>
          </w:tcPr>
          <w:p w:rsidR="005B0A74" w:rsidRPr="00A775D0" w:rsidRDefault="005B0A74" w:rsidP="005B0A74">
            <w:pPr>
              <w:pStyle w:val="TableParagraph"/>
              <w:spacing w:line="240" w:lineRule="auto"/>
              <w:rPr>
                <w:b/>
                <w:sz w:val="28"/>
                <w:szCs w:val="28"/>
                <w:u w:val="single"/>
                <w:lang w:val="ru-RU"/>
              </w:rPr>
            </w:pPr>
            <w:r w:rsidRPr="00A775D0">
              <w:rPr>
                <w:b/>
                <w:sz w:val="28"/>
                <w:szCs w:val="28"/>
                <w:u w:val="single"/>
                <w:lang w:val="ru-RU"/>
              </w:rPr>
              <w:t>исправно</w:t>
            </w:r>
          </w:p>
          <w:p w:rsidR="005B0A74" w:rsidRPr="00A775D0" w:rsidRDefault="005B0A74" w:rsidP="005B0A7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A775D0">
              <w:rPr>
                <w:sz w:val="28"/>
                <w:szCs w:val="28"/>
                <w:lang w:val="ru-RU"/>
              </w:rPr>
              <w:t>не</w:t>
            </w:r>
            <w:r w:rsidRPr="00A775D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pacing w:val="-2"/>
                <w:sz w:val="28"/>
                <w:szCs w:val="28"/>
                <w:lang w:val="ru-RU"/>
              </w:rPr>
              <w:t>исправно</w:t>
            </w:r>
          </w:p>
        </w:tc>
      </w:tr>
      <w:tr w:rsidR="005B0A74" w:rsidTr="00F817CA">
        <w:trPr>
          <w:trHeight w:val="916"/>
        </w:trPr>
        <w:tc>
          <w:tcPr>
            <w:tcW w:w="758" w:type="dxa"/>
          </w:tcPr>
          <w:p w:rsidR="005B0A74" w:rsidRPr="0055077D" w:rsidRDefault="005B0A74" w:rsidP="005B0A74">
            <w:pPr>
              <w:pStyle w:val="TableParagraph"/>
              <w:spacing w:line="240" w:lineRule="auto"/>
              <w:ind w:left="10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5191" w:type="dxa"/>
          </w:tcPr>
          <w:p w:rsidR="005B0A74" w:rsidRDefault="005B0A74" w:rsidP="005B0A74">
            <w:pPr>
              <w:pStyle w:val="TableParagraph"/>
              <w:tabs>
                <w:tab w:val="left" w:pos="1178"/>
              </w:tabs>
              <w:spacing w:line="240" w:lineRule="auto"/>
              <w:rPr>
                <w:spacing w:val="-11"/>
                <w:sz w:val="28"/>
                <w:szCs w:val="28"/>
                <w:lang w:val="ru-RU"/>
              </w:rPr>
            </w:pPr>
            <w:r w:rsidRPr="00A775D0">
              <w:rPr>
                <w:sz w:val="28"/>
                <w:szCs w:val="28"/>
                <w:lang w:val="ru-RU"/>
              </w:rPr>
              <w:t>Соблюдение санитарно-гигиенических норм сотрудниками</w:t>
            </w:r>
            <w:r w:rsidRPr="00A775D0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пищеблока</w:t>
            </w:r>
            <w:r w:rsidRPr="00A775D0">
              <w:rPr>
                <w:spacing w:val="-11"/>
                <w:sz w:val="28"/>
                <w:szCs w:val="28"/>
                <w:lang w:val="ru-RU"/>
              </w:rPr>
              <w:t xml:space="preserve"> </w:t>
            </w:r>
          </w:p>
          <w:p w:rsidR="005B0A74" w:rsidRPr="00A775D0" w:rsidRDefault="005B0A74" w:rsidP="005B0A74">
            <w:pPr>
              <w:pStyle w:val="TableParagraph"/>
              <w:tabs>
                <w:tab w:val="left" w:pos="1178"/>
              </w:tabs>
              <w:spacing w:line="240" w:lineRule="auto"/>
              <w:rPr>
                <w:sz w:val="28"/>
                <w:szCs w:val="28"/>
                <w:lang w:val="ru-RU"/>
              </w:rPr>
            </w:pPr>
            <w:r w:rsidRPr="00A775D0">
              <w:rPr>
                <w:sz w:val="28"/>
                <w:szCs w:val="28"/>
                <w:lang w:val="ru-RU"/>
              </w:rPr>
              <w:t>(внешний</w:t>
            </w:r>
            <w:r w:rsidRPr="00A775D0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вид,</w:t>
            </w:r>
            <w:r w:rsidRPr="00A775D0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спец. одежда)</w:t>
            </w:r>
          </w:p>
        </w:tc>
        <w:tc>
          <w:tcPr>
            <w:tcW w:w="4111" w:type="dxa"/>
          </w:tcPr>
          <w:p w:rsidR="005B0A74" w:rsidRPr="0055077D" w:rsidRDefault="005B0A74" w:rsidP="005B0A74">
            <w:pPr>
              <w:pStyle w:val="TableParagraph"/>
              <w:spacing w:line="240" w:lineRule="auto"/>
              <w:rPr>
                <w:b/>
                <w:sz w:val="28"/>
                <w:szCs w:val="28"/>
                <w:u w:val="single"/>
              </w:rPr>
            </w:pPr>
            <w:proofErr w:type="spellStart"/>
            <w:r w:rsidRPr="0055077D">
              <w:rPr>
                <w:b/>
                <w:sz w:val="28"/>
                <w:szCs w:val="28"/>
                <w:u w:val="single"/>
              </w:rPr>
              <w:t>соблюдается</w:t>
            </w:r>
            <w:proofErr w:type="spellEnd"/>
          </w:p>
          <w:p w:rsidR="005B0A74" w:rsidRPr="00A775D0" w:rsidRDefault="005B0A74" w:rsidP="005B0A7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proofErr w:type="spellStart"/>
            <w:r w:rsidRPr="00A775D0">
              <w:rPr>
                <w:sz w:val="28"/>
                <w:szCs w:val="28"/>
              </w:rPr>
              <w:t>не</w:t>
            </w:r>
            <w:proofErr w:type="spellEnd"/>
            <w:r w:rsidRPr="00A775D0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A775D0">
              <w:rPr>
                <w:spacing w:val="-2"/>
                <w:sz w:val="28"/>
                <w:szCs w:val="28"/>
              </w:rPr>
              <w:t>соблюдается</w:t>
            </w:r>
            <w:proofErr w:type="spellEnd"/>
          </w:p>
        </w:tc>
      </w:tr>
      <w:tr w:rsidR="005B0A74" w:rsidTr="00F817CA">
        <w:trPr>
          <w:trHeight w:val="587"/>
        </w:trPr>
        <w:tc>
          <w:tcPr>
            <w:tcW w:w="758" w:type="dxa"/>
          </w:tcPr>
          <w:p w:rsidR="005B0A74" w:rsidRPr="0055077D" w:rsidRDefault="005B0A74" w:rsidP="005B0A74">
            <w:pPr>
              <w:pStyle w:val="TableParagraph"/>
              <w:spacing w:line="240" w:lineRule="auto"/>
              <w:ind w:left="10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5191" w:type="dxa"/>
          </w:tcPr>
          <w:p w:rsidR="005B0A74" w:rsidRPr="0055077D" w:rsidRDefault="005B0A74" w:rsidP="005B0A74">
            <w:pPr>
              <w:pStyle w:val="TableParagraph"/>
              <w:tabs>
                <w:tab w:val="left" w:pos="1178"/>
              </w:tabs>
              <w:spacing w:line="240" w:lineRule="auto"/>
              <w:rPr>
                <w:sz w:val="28"/>
                <w:szCs w:val="28"/>
                <w:lang w:val="ru-RU"/>
              </w:rPr>
            </w:pPr>
            <w:r w:rsidRPr="00A775D0">
              <w:rPr>
                <w:sz w:val="28"/>
                <w:szCs w:val="28"/>
                <w:lang w:val="ru-RU"/>
              </w:rPr>
              <w:t>Чистота</w:t>
            </w:r>
            <w:r w:rsidRPr="00A775D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и</w:t>
            </w:r>
            <w:r w:rsidRPr="00A775D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целостность</w:t>
            </w:r>
            <w:r w:rsidRPr="00A775D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столовых</w:t>
            </w:r>
            <w:r w:rsidRPr="00A775D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приборов</w:t>
            </w:r>
            <w:r w:rsidRPr="00A775D0">
              <w:rPr>
                <w:spacing w:val="1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111" w:type="dxa"/>
          </w:tcPr>
          <w:p w:rsidR="005B0A74" w:rsidRPr="0055077D" w:rsidRDefault="005B0A74" w:rsidP="005B0A74">
            <w:pPr>
              <w:pStyle w:val="TableParagraph"/>
              <w:spacing w:line="240" w:lineRule="auto"/>
              <w:rPr>
                <w:b/>
                <w:sz w:val="28"/>
                <w:szCs w:val="28"/>
                <w:u w:val="single"/>
                <w:lang w:val="ru-RU"/>
              </w:rPr>
            </w:pPr>
            <w:r w:rsidRPr="0055077D">
              <w:rPr>
                <w:b/>
                <w:sz w:val="28"/>
                <w:szCs w:val="28"/>
                <w:u w:val="single"/>
                <w:lang w:val="ru-RU"/>
              </w:rPr>
              <w:t>соответствует норме</w:t>
            </w:r>
          </w:p>
          <w:p w:rsidR="005B0A74" w:rsidRPr="0055077D" w:rsidRDefault="005B0A74" w:rsidP="005B0A74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 w:rsidRPr="0055077D">
              <w:rPr>
                <w:sz w:val="28"/>
                <w:szCs w:val="28"/>
                <w:lang w:val="ru-RU"/>
              </w:rPr>
              <w:t>не</w:t>
            </w:r>
            <w:r w:rsidRPr="0055077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5077D">
              <w:rPr>
                <w:sz w:val="28"/>
                <w:szCs w:val="28"/>
                <w:lang w:val="ru-RU"/>
              </w:rPr>
              <w:t>соответствует</w:t>
            </w:r>
            <w:r w:rsidRPr="0055077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5077D">
              <w:rPr>
                <w:spacing w:val="-4"/>
                <w:sz w:val="28"/>
                <w:szCs w:val="28"/>
                <w:lang w:val="ru-RU"/>
              </w:rPr>
              <w:t>норме</w:t>
            </w:r>
          </w:p>
        </w:tc>
      </w:tr>
      <w:tr w:rsidR="005B0A74" w:rsidTr="00F817CA">
        <w:trPr>
          <w:trHeight w:val="568"/>
        </w:trPr>
        <w:tc>
          <w:tcPr>
            <w:tcW w:w="758" w:type="dxa"/>
          </w:tcPr>
          <w:p w:rsidR="005B0A74" w:rsidRPr="005B0A74" w:rsidRDefault="005B0A74" w:rsidP="005B0A74">
            <w:pPr>
              <w:pStyle w:val="TableParagraph"/>
              <w:spacing w:line="240" w:lineRule="auto"/>
              <w:ind w:left="107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9</w:t>
            </w:r>
          </w:p>
        </w:tc>
        <w:tc>
          <w:tcPr>
            <w:tcW w:w="5191" w:type="dxa"/>
          </w:tcPr>
          <w:p w:rsidR="005B0A74" w:rsidRPr="00A775D0" w:rsidRDefault="005B0A74" w:rsidP="005B0A74">
            <w:pPr>
              <w:pStyle w:val="TableParagraph"/>
              <w:spacing w:line="240" w:lineRule="auto"/>
              <w:ind w:right="69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Бракеражный</w:t>
            </w:r>
            <w:proofErr w:type="spellEnd"/>
            <w:r w:rsidRPr="00A775D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журнал</w:t>
            </w:r>
            <w:r w:rsidRPr="00A775D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готовой</w:t>
            </w:r>
            <w:r w:rsidRPr="00A775D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продукции</w:t>
            </w:r>
            <w:r w:rsidRPr="00A775D0">
              <w:rPr>
                <w:spacing w:val="-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111" w:type="dxa"/>
          </w:tcPr>
          <w:p w:rsidR="005B0A74" w:rsidRPr="005B0A74" w:rsidRDefault="005B0A74" w:rsidP="005B0A74">
            <w:pPr>
              <w:pStyle w:val="TableParagraph"/>
              <w:spacing w:line="240" w:lineRule="auto"/>
              <w:rPr>
                <w:b/>
                <w:spacing w:val="-2"/>
                <w:sz w:val="28"/>
                <w:szCs w:val="28"/>
                <w:u w:val="single"/>
              </w:rPr>
            </w:pPr>
            <w:proofErr w:type="spellStart"/>
            <w:r w:rsidRPr="005B0A74">
              <w:rPr>
                <w:b/>
                <w:spacing w:val="-2"/>
                <w:sz w:val="28"/>
                <w:szCs w:val="28"/>
                <w:u w:val="single"/>
              </w:rPr>
              <w:t>имеется</w:t>
            </w:r>
            <w:proofErr w:type="spellEnd"/>
          </w:p>
          <w:p w:rsidR="005B0A74" w:rsidRPr="0055077D" w:rsidRDefault="005B0A74" w:rsidP="005B0A74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не имеется</w:t>
            </w:r>
          </w:p>
        </w:tc>
      </w:tr>
      <w:tr w:rsidR="005B0A74" w:rsidTr="00F817CA">
        <w:trPr>
          <w:trHeight w:val="568"/>
        </w:trPr>
        <w:tc>
          <w:tcPr>
            <w:tcW w:w="758" w:type="dxa"/>
          </w:tcPr>
          <w:p w:rsidR="005B0A74" w:rsidRPr="0055077D" w:rsidRDefault="005B0A74" w:rsidP="005B0A74">
            <w:pPr>
              <w:pStyle w:val="TableParagraph"/>
              <w:spacing w:line="240" w:lineRule="auto"/>
              <w:ind w:left="10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5191" w:type="dxa"/>
          </w:tcPr>
          <w:p w:rsidR="005B0A74" w:rsidRPr="00A775D0" w:rsidRDefault="005B0A74" w:rsidP="005B0A74">
            <w:pPr>
              <w:pStyle w:val="TableParagraph"/>
              <w:tabs>
                <w:tab w:val="left" w:pos="1178"/>
              </w:tabs>
              <w:spacing w:line="240" w:lineRule="auto"/>
              <w:ind w:right="131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Готовое блюдо</w:t>
            </w:r>
          </w:p>
        </w:tc>
        <w:tc>
          <w:tcPr>
            <w:tcW w:w="4111" w:type="dxa"/>
          </w:tcPr>
          <w:p w:rsidR="005B0A74" w:rsidRPr="0055077D" w:rsidRDefault="005B0A74" w:rsidP="005B0A74">
            <w:pPr>
              <w:pStyle w:val="TableParagraph"/>
              <w:spacing w:line="240" w:lineRule="auto"/>
              <w:rPr>
                <w:b/>
                <w:sz w:val="28"/>
                <w:szCs w:val="28"/>
                <w:u w:val="single"/>
                <w:lang w:val="ru-RU"/>
              </w:rPr>
            </w:pPr>
            <w:r w:rsidRPr="0055077D">
              <w:rPr>
                <w:b/>
                <w:sz w:val="28"/>
                <w:szCs w:val="28"/>
                <w:u w:val="single"/>
                <w:lang w:val="ru-RU"/>
              </w:rPr>
              <w:t xml:space="preserve">соответствует меню </w:t>
            </w:r>
          </w:p>
          <w:p w:rsidR="005B0A74" w:rsidRPr="00836D21" w:rsidRDefault="005B0A74" w:rsidP="005B0A74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 w:rsidRPr="00A775D0">
              <w:rPr>
                <w:sz w:val="28"/>
                <w:szCs w:val="28"/>
                <w:lang w:val="ru-RU"/>
              </w:rPr>
              <w:t>не</w:t>
            </w:r>
            <w:r w:rsidRPr="00A775D0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соответствует </w:t>
            </w:r>
            <w:r w:rsidRPr="00A775D0">
              <w:rPr>
                <w:sz w:val="28"/>
                <w:szCs w:val="28"/>
                <w:lang w:val="ru-RU"/>
              </w:rPr>
              <w:t>меню.</w:t>
            </w:r>
          </w:p>
        </w:tc>
      </w:tr>
      <w:tr w:rsidR="005B0A74" w:rsidTr="00F817CA">
        <w:trPr>
          <w:trHeight w:val="650"/>
        </w:trPr>
        <w:tc>
          <w:tcPr>
            <w:tcW w:w="758" w:type="dxa"/>
          </w:tcPr>
          <w:p w:rsidR="005B0A74" w:rsidRPr="0055077D" w:rsidRDefault="005B0A74" w:rsidP="005B0A74">
            <w:pPr>
              <w:pStyle w:val="TableParagraph"/>
              <w:spacing w:line="240" w:lineRule="auto"/>
              <w:ind w:left="10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11</w:t>
            </w:r>
          </w:p>
        </w:tc>
        <w:tc>
          <w:tcPr>
            <w:tcW w:w="5191" w:type="dxa"/>
          </w:tcPr>
          <w:p w:rsidR="005B0A74" w:rsidRPr="00A775D0" w:rsidRDefault="005B0A74" w:rsidP="005B0A74">
            <w:pPr>
              <w:pStyle w:val="TableParagraph"/>
              <w:tabs>
                <w:tab w:val="left" w:pos="1178"/>
              </w:tabs>
              <w:spacing w:line="240" w:lineRule="auto"/>
              <w:ind w:right="805"/>
              <w:rPr>
                <w:sz w:val="28"/>
                <w:szCs w:val="28"/>
                <w:lang w:val="ru-RU"/>
              </w:rPr>
            </w:pPr>
            <w:r w:rsidRPr="00A775D0">
              <w:rPr>
                <w:sz w:val="28"/>
                <w:szCs w:val="28"/>
                <w:lang w:val="ru-RU"/>
              </w:rPr>
              <w:t>Вкусовые</w:t>
            </w:r>
            <w:r w:rsidRPr="00A775D0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качества</w:t>
            </w:r>
            <w:r>
              <w:rPr>
                <w:sz w:val="28"/>
                <w:szCs w:val="28"/>
                <w:lang w:val="ru-RU"/>
              </w:rPr>
              <w:t xml:space="preserve"> готовых блюд</w:t>
            </w:r>
            <w:r w:rsidRPr="00A775D0">
              <w:rPr>
                <w:spacing w:val="-9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111" w:type="dxa"/>
          </w:tcPr>
          <w:p w:rsidR="005B0A74" w:rsidRPr="0055077D" w:rsidRDefault="005B0A74" w:rsidP="005B0A74">
            <w:pPr>
              <w:pStyle w:val="TableParagraph"/>
              <w:spacing w:line="240" w:lineRule="auto"/>
              <w:rPr>
                <w:b/>
                <w:sz w:val="28"/>
                <w:szCs w:val="28"/>
                <w:u w:val="single"/>
                <w:lang w:val="ru-RU"/>
              </w:rPr>
            </w:pPr>
            <w:r w:rsidRPr="0055077D">
              <w:rPr>
                <w:b/>
                <w:sz w:val="28"/>
                <w:szCs w:val="28"/>
                <w:u w:val="single"/>
                <w:lang w:val="ru-RU"/>
              </w:rPr>
              <w:t>соответствуют предъявленным</w:t>
            </w:r>
            <w:r w:rsidRPr="0055077D">
              <w:rPr>
                <w:b/>
                <w:spacing w:val="-15"/>
                <w:sz w:val="28"/>
                <w:szCs w:val="28"/>
                <w:u w:val="single"/>
                <w:lang w:val="ru-RU"/>
              </w:rPr>
              <w:t xml:space="preserve"> </w:t>
            </w:r>
            <w:r w:rsidRPr="0055077D">
              <w:rPr>
                <w:b/>
                <w:sz w:val="28"/>
                <w:szCs w:val="28"/>
                <w:u w:val="single"/>
                <w:lang w:val="ru-RU"/>
              </w:rPr>
              <w:t>требованиям</w:t>
            </w:r>
          </w:p>
          <w:p w:rsidR="005B0A74" w:rsidRPr="00836D21" w:rsidRDefault="005B0A74" w:rsidP="005B0A74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 w:rsidRPr="00A775D0">
              <w:rPr>
                <w:sz w:val="28"/>
                <w:szCs w:val="28"/>
                <w:lang w:val="ru-RU"/>
              </w:rPr>
              <w:t>не соответствуют</w:t>
            </w:r>
            <w:r w:rsidRPr="00A775D0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предъявленным</w:t>
            </w:r>
            <w:r w:rsidRPr="00A775D0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A775D0">
              <w:rPr>
                <w:sz w:val="28"/>
                <w:szCs w:val="28"/>
                <w:lang w:val="ru-RU"/>
              </w:rPr>
              <w:t>требованиям</w:t>
            </w:r>
          </w:p>
        </w:tc>
      </w:tr>
      <w:tr w:rsidR="005B0A74" w:rsidTr="00F817CA">
        <w:trPr>
          <w:trHeight w:val="551"/>
        </w:trPr>
        <w:tc>
          <w:tcPr>
            <w:tcW w:w="758" w:type="dxa"/>
          </w:tcPr>
          <w:p w:rsidR="005B0A74" w:rsidRPr="0055077D" w:rsidRDefault="005B0A74" w:rsidP="005B0A74">
            <w:pPr>
              <w:pStyle w:val="TableParagraph"/>
              <w:spacing w:line="240" w:lineRule="auto"/>
              <w:ind w:left="10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12</w:t>
            </w:r>
          </w:p>
        </w:tc>
        <w:tc>
          <w:tcPr>
            <w:tcW w:w="5191" w:type="dxa"/>
          </w:tcPr>
          <w:p w:rsidR="005B0A74" w:rsidRPr="00A775D0" w:rsidRDefault="005B0A74" w:rsidP="005B0A74">
            <w:pPr>
              <w:pStyle w:val="TableParagraph"/>
              <w:spacing w:line="240" w:lineRule="auto"/>
              <w:ind w:right="6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Соответствие готового блюда по граммам</w:t>
            </w:r>
          </w:p>
        </w:tc>
        <w:tc>
          <w:tcPr>
            <w:tcW w:w="4111" w:type="dxa"/>
          </w:tcPr>
          <w:p w:rsidR="005B0A74" w:rsidRPr="0055077D" w:rsidRDefault="005B0A74" w:rsidP="005B0A74">
            <w:pPr>
              <w:pStyle w:val="TableParagraph"/>
              <w:spacing w:line="240" w:lineRule="auto"/>
              <w:rPr>
                <w:b/>
                <w:sz w:val="28"/>
                <w:szCs w:val="28"/>
                <w:u w:val="single"/>
                <w:lang w:val="ru-RU"/>
              </w:rPr>
            </w:pPr>
            <w:r w:rsidRPr="0055077D">
              <w:rPr>
                <w:b/>
                <w:sz w:val="28"/>
                <w:szCs w:val="28"/>
                <w:u w:val="single"/>
                <w:lang w:val="ru-RU"/>
              </w:rPr>
              <w:t>соответствует норме</w:t>
            </w:r>
          </w:p>
          <w:p w:rsidR="005B0A74" w:rsidRPr="005B0A74" w:rsidRDefault="005B0A74" w:rsidP="005B0A74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 w:rsidRPr="0055077D">
              <w:rPr>
                <w:sz w:val="28"/>
                <w:szCs w:val="28"/>
                <w:lang w:val="ru-RU"/>
              </w:rPr>
              <w:t>не</w:t>
            </w:r>
            <w:r w:rsidRPr="0055077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5077D">
              <w:rPr>
                <w:sz w:val="28"/>
                <w:szCs w:val="28"/>
                <w:lang w:val="ru-RU"/>
              </w:rPr>
              <w:t>соответствует</w:t>
            </w:r>
            <w:r w:rsidRPr="0055077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5077D">
              <w:rPr>
                <w:spacing w:val="-4"/>
                <w:sz w:val="28"/>
                <w:szCs w:val="28"/>
                <w:lang w:val="ru-RU"/>
              </w:rPr>
              <w:t>норме</w:t>
            </w:r>
          </w:p>
        </w:tc>
      </w:tr>
      <w:tr w:rsidR="005B0A74" w:rsidTr="00F817CA">
        <w:trPr>
          <w:trHeight w:val="551"/>
        </w:trPr>
        <w:tc>
          <w:tcPr>
            <w:tcW w:w="758" w:type="dxa"/>
          </w:tcPr>
          <w:p w:rsidR="005B0A74" w:rsidRPr="0055077D" w:rsidRDefault="005B0A74" w:rsidP="005B0A74">
            <w:pPr>
              <w:pStyle w:val="TableParagraph"/>
              <w:spacing w:line="240" w:lineRule="auto"/>
              <w:ind w:left="10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13</w:t>
            </w:r>
          </w:p>
        </w:tc>
        <w:tc>
          <w:tcPr>
            <w:tcW w:w="5191" w:type="dxa"/>
          </w:tcPr>
          <w:p w:rsidR="005B0A74" w:rsidRPr="00A775D0" w:rsidRDefault="005B0A74" w:rsidP="005B0A74">
            <w:pPr>
              <w:pStyle w:val="TableParagraph"/>
              <w:spacing w:line="240" w:lineRule="auto"/>
              <w:ind w:right="6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Остатки съеденных порций</w:t>
            </w:r>
          </w:p>
        </w:tc>
        <w:tc>
          <w:tcPr>
            <w:tcW w:w="4111" w:type="dxa"/>
          </w:tcPr>
          <w:p w:rsidR="005B0A74" w:rsidRPr="005B0A74" w:rsidRDefault="005B0A74" w:rsidP="005B0A74">
            <w:pPr>
              <w:pStyle w:val="TableParagraph"/>
              <w:spacing w:line="240" w:lineRule="auto"/>
              <w:ind w:left="168"/>
              <w:rPr>
                <w:b/>
                <w:sz w:val="28"/>
                <w:szCs w:val="28"/>
                <w:u w:val="single"/>
              </w:rPr>
            </w:pPr>
            <w:r w:rsidRPr="005B0A74">
              <w:rPr>
                <w:b/>
                <w:sz w:val="28"/>
                <w:szCs w:val="28"/>
                <w:u w:val="single"/>
                <w:lang w:val="ru-RU"/>
              </w:rPr>
              <w:t>меньше 20</w:t>
            </w:r>
            <w:r w:rsidRPr="005B0A74">
              <w:rPr>
                <w:b/>
                <w:sz w:val="28"/>
                <w:szCs w:val="28"/>
                <w:u w:val="single"/>
              </w:rPr>
              <w:t>%</w:t>
            </w:r>
          </w:p>
          <w:p w:rsidR="005B0A74" w:rsidRPr="0055077D" w:rsidRDefault="005B0A74" w:rsidP="005B0A74">
            <w:pPr>
              <w:pStyle w:val="TableParagraph"/>
              <w:spacing w:line="240" w:lineRule="auto"/>
              <w:ind w:left="16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меньше 40</w:t>
            </w:r>
            <w:r>
              <w:rPr>
                <w:sz w:val="28"/>
                <w:szCs w:val="28"/>
              </w:rPr>
              <w:t>%</w:t>
            </w:r>
          </w:p>
        </w:tc>
      </w:tr>
      <w:tr w:rsidR="005B0A74" w:rsidTr="00F817CA">
        <w:trPr>
          <w:trHeight w:val="129"/>
        </w:trPr>
        <w:tc>
          <w:tcPr>
            <w:tcW w:w="758" w:type="dxa"/>
          </w:tcPr>
          <w:p w:rsidR="005B0A74" w:rsidRPr="0055077D" w:rsidRDefault="005B0A74" w:rsidP="005B0A74">
            <w:pPr>
              <w:pStyle w:val="TableParagraph"/>
              <w:spacing w:line="240" w:lineRule="auto"/>
              <w:ind w:left="107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5191" w:type="dxa"/>
          </w:tcPr>
          <w:p w:rsidR="005B0A74" w:rsidRDefault="005B0A74" w:rsidP="005B0A74">
            <w:pPr>
              <w:pStyle w:val="TableParagraph"/>
              <w:tabs>
                <w:tab w:val="left" w:pos="1178"/>
              </w:tabs>
              <w:spacing w:line="240" w:lineRule="auto"/>
              <w:ind w:right="884"/>
              <w:rPr>
                <w:spacing w:val="-7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Наличие суточной</w:t>
            </w:r>
            <w:r w:rsidRPr="00A775D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пробы</w:t>
            </w:r>
            <w:r w:rsidRPr="00A775D0">
              <w:rPr>
                <w:spacing w:val="-7"/>
                <w:sz w:val="28"/>
                <w:szCs w:val="28"/>
                <w:lang w:val="ru-RU"/>
              </w:rPr>
              <w:t xml:space="preserve"> </w:t>
            </w:r>
          </w:p>
          <w:p w:rsidR="005B0A74" w:rsidRPr="00A775D0" w:rsidRDefault="005B0A74" w:rsidP="005B0A74">
            <w:pPr>
              <w:pStyle w:val="TableParagraph"/>
              <w:tabs>
                <w:tab w:val="left" w:pos="1178"/>
              </w:tabs>
              <w:spacing w:line="240" w:lineRule="auto"/>
              <w:ind w:right="884"/>
              <w:rPr>
                <w:sz w:val="28"/>
                <w:szCs w:val="28"/>
                <w:lang w:val="ru-RU"/>
              </w:rPr>
            </w:pPr>
            <w:r w:rsidRPr="00A775D0">
              <w:rPr>
                <w:sz w:val="28"/>
                <w:szCs w:val="28"/>
                <w:lang w:val="ru-RU"/>
              </w:rPr>
              <w:t>(срок хранения 48 часов)</w:t>
            </w:r>
          </w:p>
        </w:tc>
        <w:tc>
          <w:tcPr>
            <w:tcW w:w="4111" w:type="dxa"/>
          </w:tcPr>
          <w:p w:rsidR="005B0A74" w:rsidRPr="005B0A74" w:rsidRDefault="005B0A74" w:rsidP="005B0A74">
            <w:pPr>
              <w:pStyle w:val="TableParagraph"/>
              <w:spacing w:line="240" w:lineRule="auto"/>
              <w:rPr>
                <w:b/>
                <w:spacing w:val="-2"/>
                <w:sz w:val="28"/>
                <w:szCs w:val="28"/>
                <w:u w:val="single"/>
              </w:rPr>
            </w:pPr>
            <w:proofErr w:type="spellStart"/>
            <w:r w:rsidRPr="005B0A74">
              <w:rPr>
                <w:b/>
                <w:spacing w:val="-2"/>
                <w:sz w:val="28"/>
                <w:szCs w:val="28"/>
                <w:u w:val="single"/>
              </w:rPr>
              <w:t>имеется</w:t>
            </w:r>
            <w:proofErr w:type="spellEnd"/>
          </w:p>
          <w:p w:rsidR="005B0A74" w:rsidRPr="0055077D" w:rsidRDefault="005B0A74" w:rsidP="005B0A74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не имеется</w:t>
            </w:r>
          </w:p>
        </w:tc>
      </w:tr>
    </w:tbl>
    <w:p w:rsidR="00A775D0" w:rsidRDefault="00A775D0" w:rsidP="00A775D0">
      <w:pPr>
        <w:pStyle w:val="a3"/>
        <w:spacing w:before="14"/>
        <w:rPr>
          <w:sz w:val="20"/>
        </w:rPr>
      </w:pPr>
    </w:p>
    <w:p w:rsidR="00A775D0" w:rsidRDefault="00A775D0" w:rsidP="00A775D0">
      <w:pPr>
        <w:pStyle w:val="TableParagraph"/>
        <w:rPr>
          <w:sz w:val="24"/>
        </w:rPr>
        <w:sectPr w:rsidR="00A775D0" w:rsidSect="00A775D0">
          <w:pgSz w:w="11910" w:h="16840"/>
          <w:pgMar w:top="1080" w:right="708" w:bottom="280" w:left="1700" w:header="720" w:footer="720" w:gutter="0"/>
          <w:cols w:space="720"/>
        </w:sectPr>
      </w:pPr>
    </w:p>
    <w:p w:rsidR="00A775D0" w:rsidRPr="005B0A74" w:rsidRDefault="00A775D0" w:rsidP="005B0A74">
      <w:pPr>
        <w:pStyle w:val="1"/>
        <w:ind w:firstLine="0"/>
        <w:rPr>
          <w:sz w:val="28"/>
          <w:szCs w:val="28"/>
        </w:rPr>
      </w:pPr>
    </w:p>
    <w:p w:rsidR="00A775D0" w:rsidRPr="005B0A74" w:rsidRDefault="00461215" w:rsidP="00461215">
      <w:pPr>
        <w:pStyle w:val="a5"/>
        <w:tabs>
          <w:tab w:val="left" w:pos="140"/>
        </w:tabs>
        <w:spacing w:line="276" w:lineRule="auto"/>
        <w:ind w:left="2" w:right="199"/>
        <w:rPr>
          <w:sz w:val="28"/>
          <w:szCs w:val="28"/>
        </w:rPr>
      </w:pPr>
      <w:r>
        <w:rPr>
          <w:sz w:val="28"/>
          <w:szCs w:val="28"/>
        </w:rPr>
        <w:t>Комиссией</w:t>
      </w:r>
      <w:r w:rsidR="00A775D0" w:rsidRPr="005B0A74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работа</w:t>
      </w:r>
      <w:r w:rsidR="00A775D0" w:rsidRPr="005B0A74">
        <w:rPr>
          <w:spacing w:val="-3"/>
          <w:sz w:val="28"/>
          <w:szCs w:val="28"/>
        </w:rPr>
        <w:t xml:space="preserve"> </w:t>
      </w:r>
      <w:r w:rsidR="00A775D0" w:rsidRPr="005B0A74">
        <w:rPr>
          <w:sz w:val="28"/>
          <w:szCs w:val="28"/>
        </w:rPr>
        <w:t>столовой</w:t>
      </w:r>
      <w:r w:rsidR="00A775D0" w:rsidRPr="005B0A74">
        <w:rPr>
          <w:spacing w:val="-3"/>
          <w:sz w:val="28"/>
          <w:szCs w:val="28"/>
        </w:rPr>
        <w:t xml:space="preserve"> </w:t>
      </w:r>
      <w:r w:rsidR="00A775D0" w:rsidRPr="005B0A74">
        <w:rPr>
          <w:sz w:val="28"/>
          <w:szCs w:val="28"/>
        </w:rPr>
        <w:t>и</w:t>
      </w:r>
      <w:r w:rsidR="00A775D0" w:rsidRPr="005B0A74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организация</w:t>
      </w:r>
      <w:r w:rsidR="00A775D0" w:rsidRPr="005B0A74">
        <w:rPr>
          <w:spacing w:val="-3"/>
          <w:sz w:val="28"/>
          <w:szCs w:val="28"/>
        </w:rPr>
        <w:t xml:space="preserve"> </w:t>
      </w:r>
      <w:r w:rsidR="00A775D0" w:rsidRPr="005B0A74">
        <w:rPr>
          <w:sz w:val="28"/>
          <w:szCs w:val="28"/>
        </w:rPr>
        <w:t>горячего</w:t>
      </w:r>
      <w:r w:rsidR="00A775D0" w:rsidRPr="005B0A74">
        <w:rPr>
          <w:spacing w:val="-3"/>
          <w:sz w:val="28"/>
          <w:szCs w:val="28"/>
        </w:rPr>
        <w:t xml:space="preserve"> </w:t>
      </w:r>
      <w:r w:rsidR="00A775D0" w:rsidRPr="005B0A74">
        <w:rPr>
          <w:sz w:val="28"/>
          <w:szCs w:val="28"/>
        </w:rPr>
        <w:t>питания</w:t>
      </w:r>
      <w:r w:rsidR="00A775D0" w:rsidRPr="005B0A74">
        <w:rPr>
          <w:spacing w:val="-3"/>
          <w:sz w:val="28"/>
          <w:szCs w:val="28"/>
        </w:rPr>
        <w:t xml:space="preserve"> </w:t>
      </w:r>
      <w:r w:rsidR="00A775D0" w:rsidRPr="005B0A74">
        <w:rPr>
          <w:sz w:val="28"/>
          <w:szCs w:val="28"/>
        </w:rPr>
        <w:t>школьников</w:t>
      </w:r>
      <w:r w:rsidR="00A775D0" w:rsidRPr="005B0A74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признана </w:t>
      </w:r>
      <w:r w:rsidR="00A775D0" w:rsidRPr="005B0A74">
        <w:rPr>
          <w:sz w:val="28"/>
          <w:szCs w:val="28"/>
        </w:rPr>
        <w:t>удовлетворительной. Претензий и замечаний со стороны проверяющих нет.</w:t>
      </w:r>
    </w:p>
    <w:p w:rsidR="00461215" w:rsidRDefault="00461215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52201A" w:rsidRDefault="0052201A" w:rsidP="00522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Подпись                        Шевченко М.Е.</w:t>
      </w:r>
    </w:p>
    <w:p w:rsidR="0052201A" w:rsidRDefault="0052201A" w:rsidP="00522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Подпись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Цвиринько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И.П</w:t>
      </w:r>
    </w:p>
    <w:p w:rsidR="0052201A" w:rsidRDefault="0052201A" w:rsidP="00522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Подпись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Хмара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</w:t>
      </w:r>
    </w:p>
    <w:p w:rsidR="0052201A" w:rsidRDefault="0052201A" w:rsidP="00522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Подпись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Швыдкова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Т.Е</w:t>
      </w:r>
    </w:p>
    <w:p w:rsidR="0052201A" w:rsidRDefault="0052201A" w:rsidP="00522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Подпись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Самофалова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</w:t>
      </w:r>
    </w:p>
    <w:p w:rsidR="0052201A" w:rsidRPr="000D4EF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2201A" w:rsidRPr="000D4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D2B89"/>
    <w:multiLevelType w:val="hybridMultilevel"/>
    <w:tmpl w:val="A076457C"/>
    <w:lvl w:ilvl="0" w:tplc="FD1A890C">
      <w:numFmt w:val="bullet"/>
      <w:lvlText w:val=""/>
      <w:lvlJc w:val="left"/>
      <w:pPr>
        <w:ind w:left="929" w:hanging="1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8160E32">
      <w:numFmt w:val="bullet"/>
      <w:lvlText w:val="•"/>
      <w:lvlJc w:val="left"/>
      <w:pPr>
        <w:ind w:left="1482" w:hanging="112"/>
      </w:pPr>
      <w:rPr>
        <w:rFonts w:hint="default"/>
        <w:lang w:val="ru-RU" w:eastAsia="en-US" w:bidi="ar-SA"/>
      </w:rPr>
    </w:lvl>
    <w:lvl w:ilvl="2" w:tplc="E96C7F06">
      <w:numFmt w:val="bullet"/>
      <w:lvlText w:val="•"/>
      <w:lvlJc w:val="left"/>
      <w:pPr>
        <w:ind w:left="2045" w:hanging="112"/>
      </w:pPr>
      <w:rPr>
        <w:rFonts w:hint="default"/>
        <w:lang w:val="ru-RU" w:eastAsia="en-US" w:bidi="ar-SA"/>
      </w:rPr>
    </w:lvl>
    <w:lvl w:ilvl="3" w:tplc="9CC24E4C">
      <w:numFmt w:val="bullet"/>
      <w:lvlText w:val="•"/>
      <w:lvlJc w:val="left"/>
      <w:pPr>
        <w:ind w:left="2607" w:hanging="112"/>
      </w:pPr>
      <w:rPr>
        <w:rFonts w:hint="default"/>
        <w:lang w:val="ru-RU" w:eastAsia="en-US" w:bidi="ar-SA"/>
      </w:rPr>
    </w:lvl>
    <w:lvl w:ilvl="4" w:tplc="4112D84A">
      <w:numFmt w:val="bullet"/>
      <w:lvlText w:val="•"/>
      <w:lvlJc w:val="left"/>
      <w:pPr>
        <w:ind w:left="3170" w:hanging="112"/>
      </w:pPr>
      <w:rPr>
        <w:rFonts w:hint="default"/>
        <w:lang w:val="ru-RU" w:eastAsia="en-US" w:bidi="ar-SA"/>
      </w:rPr>
    </w:lvl>
    <w:lvl w:ilvl="5" w:tplc="10CE2FF2">
      <w:numFmt w:val="bullet"/>
      <w:lvlText w:val="•"/>
      <w:lvlJc w:val="left"/>
      <w:pPr>
        <w:ind w:left="3733" w:hanging="112"/>
      </w:pPr>
      <w:rPr>
        <w:rFonts w:hint="default"/>
        <w:lang w:val="ru-RU" w:eastAsia="en-US" w:bidi="ar-SA"/>
      </w:rPr>
    </w:lvl>
    <w:lvl w:ilvl="6" w:tplc="BE3464FC">
      <w:numFmt w:val="bullet"/>
      <w:lvlText w:val="•"/>
      <w:lvlJc w:val="left"/>
      <w:pPr>
        <w:ind w:left="4295" w:hanging="112"/>
      </w:pPr>
      <w:rPr>
        <w:rFonts w:hint="default"/>
        <w:lang w:val="ru-RU" w:eastAsia="en-US" w:bidi="ar-SA"/>
      </w:rPr>
    </w:lvl>
    <w:lvl w:ilvl="7" w:tplc="AE1257BA">
      <w:numFmt w:val="bullet"/>
      <w:lvlText w:val="•"/>
      <w:lvlJc w:val="left"/>
      <w:pPr>
        <w:ind w:left="4858" w:hanging="112"/>
      </w:pPr>
      <w:rPr>
        <w:rFonts w:hint="default"/>
        <w:lang w:val="ru-RU" w:eastAsia="en-US" w:bidi="ar-SA"/>
      </w:rPr>
    </w:lvl>
    <w:lvl w:ilvl="8" w:tplc="D4AEBCEE">
      <w:numFmt w:val="bullet"/>
      <w:lvlText w:val="•"/>
      <w:lvlJc w:val="left"/>
      <w:pPr>
        <w:ind w:left="5420" w:hanging="112"/>
      </w:pPr>
      <w:rPr>
        <w:rFonts w:hint="default"/>
        <w:lang w:val="ru-RU" w:eastAsia="en-US" w:bidi="ar-SA"/>
      </w:rPr>
    </w:lvl>
  </w:abstractNum>
  <w:abstractNum w:abstractNumId="1" w15:restartNumberingAfterBreak="0">
    <w:nsid w:val="1E402831"/>
    <w:multiLevelType w:val="hybridMultilevel"/>
    <w:tmpl w:val="2094379A"/>
    <w:lvl w:ilvl="0" w:tplc="79BA584A">
      <w:numFmt w:val="bullet"/>
      <w:lvlText w:val=""/>
      <w:lvlJc w:val="left"/>
      <w:pPr>
        <w:ind w:left="11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025C24">
      <w:numFmt w:val="bullet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2" w:tplc="51E4FFAC">
      <w:numFmt w:val="bullet"/>
      <w:lvlText w:val="•"/>
      <w:lvlJc w:val="left"/>
      <w:pPr>
        <w:ind w:left="2253" w:hanging="360"/>
      </w:pPr>
      <w:rPr>
        <w:rFonts w:hint="default"/>
        <w:lang w:val="ru-RU" w:eastAsia="en-US" w:bidi="ar-SA"/>
      </w:rPr>
    </w:lvl>
    <w:lvl w:ilvl="3" w:tplc="168A2742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4" w:tplc="6FB6F46E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5" w:tplc="D43233C0"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6" w:tplc="D0C23AA4">
      <w:numFmt w:val="bullet"/>
      <w:lvlText w:val="•"/>
      <w:lvlJc w:val="left"/>
      <w:pPr>
        <w:ind w:left="4399" w:hanging="360"/>
      </w:pPr>
      <w:rPr>
        <w:rFonts w:hint="default"/>
        <w:lang w:val="ru-RU" w:eastAsia="en-US" w:bidi="ar-SA"/>
      </w:rPr>
    </w:lvl>
    <w:lvl w:ilvl="7" w:tplc="213A1298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8" w:tplc="B7E45AF8">
      <w:numFmt w:val="bullet"/>
      <w:lvlText w:val="•"/>
      <w:lvlJc w:val="left"/>
      <w:pPr>
        <w:ind w:left="547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A5C37FB"/>
    <w:multiLevelType w:val="hybridMultilevel"/>
    <w:tmpl w:val="CE0881E8"/>
    <w:lvl w:ilvl="0" w:tplc="45C62752">
      <w:numFmt w:val="bullet"/>
      <w:lvlText w:val=""/>
      <w:lvlJc w:val="left"/>
      <w:pPr>
        <w:ind w:left="11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6CAAC4">
      <w:numFmt w:val="bullet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2" w:tplc="B902180C">
      <w:numFmt w:val="bullet"/>
      <w:lvlText w:val="•"/>
      <w:lvlJc w:val="left"/>
      <w:pPr>
        <w:ind w:left="2253" w:hanging="360"/>
      </w:pPr>
      <w:rPr>
        <w:rFonts w:hint="default"/>
        <w:lang w:val="ru-RU" w:eastAsia="en-US" w:bidi="ar-SA"/>
      </w:rPr>
    </w:lvl>
    <w:lvl w:ilvl="3" w:tplc="D9369104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4" w:tplc="ABA8FB1A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5" w:tplc="B352D8EC"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6" w:tplc="8DD4A63E">
      <w:numFmt w:val="bullet"/>
      <w:lvlText w:val="•"/>
      <w:lvlJc w:val="left"/>
      <w:pPr>
        <w:ind w:left="4399" w:hanging="360"/>
      </w:pPr>
      <w:rPr>
        <w:rFonts w:hint="default"/>
        <w:lang w:val="ru-RU" w:eastAsia="en-US" w:bidi="ar-SA"/>
      </w:rPr>
    </w:lvl>
    <w:lvl w:ilvl="7" w:tplc="482C45CA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8" w:tplc="D244325C">
      <w:numFmt w:val="bullet"/>
      <w:lvlText w:val="•"/>
      <w:lvlJc w:val="left"/>
      <w:pPr>
        <w:ind w:left="547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131608A"/>
    <w:multiLevelType w:val="hybridMultilevel"/>
    <w:tmpl w:val="9C04D7C8"/>
    <w:lvl w:ilvl="0" w:tplc="9CA04F38">
      <w:numFmt w:val="bullet"/>
      <w:lvlText w:val=""/>
      <w:lvlJc w:val="left"/>
      <w:pPr>
        <w:ind w:left="11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D8C054">
      <w:numFmt w:val="bullet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2" w:tplc="EAFEDA30">
      <w:numFmt w:val="bullet"/>
      <w:lvlText w:val="•"/>
      <w:lvlJc w:val="left"/>
      <w:pPr>
        <w:ind w:left="2253" w:hanging="360"/>
      </w:pPr>
      <w:rPr>
        <w:rFonts w:hint="default"/>
        <w:lang w:val="ru-RU" w:eastAsia="en-US" w:bidi="ar-SA"/>
      </w:rPr>
    </w:lvl>
    <w:lvl w:ilvl="3" w:tplc="0792C1B0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4" w:tplc="382C3D04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5" w:tplc="0E7CF9F0"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6" w:tplc="2D3E0BCA">
      <w:numFmt w:val="bullet"/>
      <w:lvlText w:val="•"/>
      <w:lvlJc w:val="left"/>
      <w:pPr>
        <w:ind w:left="4399" w:hanging="360"/>
      </w:pPr>
      <w:rPr>
        <w:rFonts w:hint="default"/>
        <w:lang w:val="ru-RU" w:eastAsia="en-US" w:bidi="ar-SA"/>
      </w:rPr>
    </w:lvl>
    <w:lvl w:ilvl="7" w:tplc="9202D710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8" w:tplc="0AFE13A4">
      <w:numFmt w:val="bullet"/>
      <w:lvlText w:val="•"/>
      <w:lvlJc w:val="left"/>
      <w:pPr>
        <w:ind w:left="547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A7A1197"/>
    <w:multiLevelType w:val="hybridMultilevel"/>
    <w:tmpl w:val="F6E453A4"/>
    <w:lvl w:ilvl="0" w:tplc="42AAF294">
      <w:numFmt w:val="bullet"/>
      <w:lvlText w:val=""/>
      <w:lvlJc w:val="left"/>
      <w:pPr>
        <w:ind w:left="11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E43EC4">
      <w:numFmt w:val="bullet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2" w:tplc="4DBA67CC">
      <w:numFmt w:val="bullet"/>
      <w:lvlText w:val="•"/>
      <w:lvlJc w:val="left"/>
      <w:pPr>
        <w:ind w:left="2253" w:hanging="360"/>
      </w:pPr>
      <w:rPr>
        <w:rFonts w:hint="default"/>
        <w:lang w:val="ru-RU" w:eastAsia="en-US" w:bidi="ar-SA"/>
      </w:rPr>
    </w:lvl>
    <w:lvl w:ilvl="3" w:tplc="78F4A2F8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4" w:tplc="732E2BC0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5" w:tplc="E104101A"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6" w:tplc="1AB4C752">
      <w:numFmt w:val="bullet"/>
      <w:lvlText w:val="•"/>
      <w:lvlJc w:val="left"/>
      <w:pPr>
        <w:ind w:left="4399" w:hanging="360"/>
      </w:pPr>
      <w:rPr>
        <w:rFonts w:hint="default"/>
        <w:lang w:val="ru-RU" w:eastAsia="en-US" w:bidi="ar-SA"/>
      </w:rPr>
    </w:lvl>
    <w:lvl w:ilvl="7" w:tplc="369C4B6E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8" w:tplc="1D8A8826">
      <w:numFmt w:val="bullet"/>
      <w:lvlText w:val="•"/>
      <w:lvlJc w:val="left"/>
      <w:pPr>
        <w:ind w:left="5472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10803AD"/>
    <w:multiLevelType w:val="hybridMultilevel"/>
    <w:tmpl w:val="442A51D6"/>
    <w:lvl w:ilvl="0" w:tplc="FABA5DA4">
      <w:numFmt w:val="bullet"/>
      <w:lvlText w:val=""/>
      <w:lvlJc w:val="left"/>
      <w:pPr>
        <w:ind w:left="929" w:hanging="1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6DCF210">
      <w:numFmt w:val="bullet"/>
      <w:lvlText w:val="•"/>
      <w:lvlJc w:val="left"/>
      <w:pPr>
        <w:ind w:left="1482" w:hanging="112"/>
      </w:pPr>
      <w:rPr>
        <w:rFonts w:hint="default"/>
        <w:lang w:val="ru-RU" w:eastAsia="en-US" w:bidi="ar-SA"/>
      </w:rPr>
    </w:lvl>
    <w:lvl w:ilvl="2" w:tplc="161807E8">
      <w:numFmt w:val="bullet"/>
      <w:lvlText w:val="•"/>
      <w:lvlJc w:val="left"/>
      <w:pPr>
        <w:ind w:left="2045" w:hanging="112"/>
      </w:pPr>
      <w:rPr>
        <w:rFonts w:hint="default"/>
        <w:lang w:val="ru-RU" w:eastAsia="en-US" w:bidi="ar-SA"/>
      </w:rPr>
    </w:lvl>
    <w:lvl w:ilvl="3" w:tplc="AED6C8D8">
      <w:numFmt w:val="bullet"/>
      <w:lvlText w:val="•"/>
      <w:lvlJc w:val="left"/>
      <w:pPr>
        <w:ind w:left="2607" w:hanging="112"/>
      </w:pPr>
      <w:rPr>
        <w:rFonts w:hint="default"/>
        <w:lang w:val="ru-RU" w:eastAsia="en-US" w:bidi="ar-SA"/>
      </w:rPr>
    </w:lvl>
    <w:lvl w:ilvl="4" w:tplc="A976B22A">
      <w:numFmt w:val="bullet"/>
      <w:lvlText w:val="•"/>
      <w:lvlJc w:val="left"/>
      <w:pPr>
        <w:ind w:left="3170" w:hanging="112"/>
      </w:pPr>
      <w:rPr>
        <w:rFonts w:hint="default"/>
        <w:lang w:val="ru-RU" w:eastAsia="en-US" w:bidi="ar-SA"/>
      </w:rPr>
    </w:lvl>
    <w:lvl w:ilvl="5" w:tplc="62AE44A6">
      <w:numFmt w:val="bullet"/>
      <w:lvlText w:val="•"/>
      <w:lvlJc w:val="left"/>
      <w:pPr>
        <w:ind w:left="3733" w:hanging="112"/>
      </w:pPr>
      <w:rPr>
        <w:rFonts w:hint="default"/>
        <w:lang w:val="ru-RU" w:eastAsia="en-US" w:bidi="ar-SA"/>
      </w:rPr>
    </w:lvl>
    <w:lvl w:ilvl="6" w:tplc="05E44CB4">
      <w:numFmt w:val="bullet"/>
      <w:lvlText w:val="•"/>
      <w:lvlJc w:val="left"/>
      <w:pPr>
        <w:ind w:left="4295" w:hanging="112"/>
      </w:pPr>
      <w:rPr>
        <w:rFonts w:hint="default"/>
        <w:lang w:val="ru-RU" w:eastAsia="en-US" w:bidi="ar-SA"/>
      </w:rPr>
    </w:lvl>
    <w:lvl w:ilvl="7" w:tplc="2444AB20">
      <w:numFmt w:val="bullet"/>
      <w:lvlText w:val="•"/>
      <w:lvlJc w:val="left"/>
      <w:pPr>
        <w:ind w:left="4858" w:hanging="112"/>
      </w:pPr>
      <w:rPr>
        <w:rFonts w:hint="default"/>
        <w:lang w:val="ru-RU" w:eastAsia="en-US" w:bidi="ar-SA"/>
      </w:rPr>
    </w:lvl>
    <w:lvl w:ilvl="8" w:tplc="5AB899CC">
      <w:numFmt w:val="bullet"/>
      <w:lvlText w:val="•"/>
      <w:lvlJc w:val="left"/>
      <w:pPr>
        <w:ind w:left="5420" w:hanging="112"/>
      </w:pPr>
      <w:rPr>
        <w:rFonts w:hint="default"/>
        <w:lang w:val="ru-RU" w:eastAsia="en-US" w:bidi="ar-SA"/>
      </w:rPr>
    </w:lvl>
  </w:abstractNum>
  <w:abstractNum w:abstractNumId="6" w15:restartNumberingAfterBreak="0">
    <w:nsid w:val="54AD426F"/>
    <w:multiLevelType w:val="hybridMultilevel"/>
    <w:tmpl w:val="CDC81940"/>
    <w:lvl w:ilvl="0" w:tplc="1FEE758A">
      <w:numFmt w:val="bullet"/>
      <w:lvlText w:val=""/>
      <w:lvlJc w:val="left"/>
      <w:pPr>
        <w:ind w:left="11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EC8208">
      <w:numFmt w:val="bullet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2" w:tplc="06706316">
      <w:numFmt w:val="bullet"/>
      <w:lvlText w:val="•"/>
      <w:lvlJc w:val="left"/>
      <w:pPr>
        <w:ind w:left="2253" w:hanging="360"/>
      </w:pPr>
      <w:rPr>
        <w:rFonts w:hint="default"/>
        <w:lang w:val="ru-RU" w:eastAsia="en-US" w:bidi="ar-SA"/>
      </w:rPr>
    </w:lvl>
    <w:lvl w:ilvl="3" w:tplc="AAE0F8BE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4" w:tplc="59766F54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5" w:tplc="8C88C904"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6" w:tplc="5802BEDE">
      <w:numFmt w:val="bullet"/>
      <w:lvlText w:val="•"/>
      <w:lvlJc w:val="left"/>
      <w:pPr>
        <w:ind w:left="4399" w:hanging="360"/>
      </w:pPr>
      <w:rPr>
        <w:rFonts w:hint="default"/>
        <w:lang w:val="ru-RU" w:eastAsia="en-US" w:bidi="ar-SA"/>
      </w:rPr>
    </w:lvl>
    <w:lvl w:ilvl="7" w:tplc="E9145304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8" w:tplc="233ADC80">
      <w:numFmt w:val="bullet"/>
      <w:lvlText w:val="•"/>
      <w:lvlJc w:val="left"/>
      <w:pPr>
        <w:ind w:left="5472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7134460"/>
    <w:multiLevelType w:val="hybridMultilevel"/>
    <w:tmpl w:val="BB6E0ED2"/>
    <w:lvl w:ilvl="0" w:tplc="06765594">
      <w:numFmt w:val="bullet"/>
      <w:lvlText w:val=""/>
      <w:lvlJc w:val="left"/>
      <w:pPr>
        <w:ind w:left="11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865B70">
      <w:numFmt w:val="bullet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2" w:tplc="2F4E0CD2">
      <w:numFmt w:val="bullet"/>
      <w:lvlText w:val="•"/>
      <w:lvlJc w:val="left"/>
      <w:pPr>
        <w:ind w:left="2253" w:hanging="360"/>
      </w:pPr>
      <w:rPr>
        <w:rFonts w:hint="default"/>
        <w:lang w:val="ru-RU" w:eastAsia="en-US" w:bidi="ar-SA"/>
      </w:rPr>
    </w:lvl>
    <w:lvl w:ilvl="3" w:tplc="166EC4F8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4" w:tplc="1186BD34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5" w:tplc="275E885C"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6" w:tplc="C3F88242">
      <w:numFmt w:val="bullet"/>
      <w:lvlText w:val="•"/>
      <w:lvlJc w:val="left"/>
      <w:pPr>
        <w:ind w:left="4399" w:hanging="360"/>
      </w:pPr>
      <w:rPr>
        <w:rFonts w:hint="default"/>
        <w:lang w:val="ru-RU" w:eastAsia="en-US" w:bidi="ar-SA"/>
      </w:rPr>
    </w:lvl>
    <w:lvl w:ilvl="7" w:tplc="8B70D46E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8" w:tplc="29FABF5A">
      <w:numFmt w:val="bullet"/>
      <w:lvlText w:val="•"/>
      <w:lvlJc w:val="left"/>
      <w:pPr>
        <w:ind w:left="5472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591139D9"/>
    <w:multiLevelType w:val="hybridMultilevel"/>
    <w:tmpl w:val="1572253E"/>
    <w:lvl w:ilvl="0" w:tplc="0074CE1C">
      <w:start w:val="1"/>
      <w:numFmt w:val="decimal"/>
      <w:lvlText w:val="%1."/>
      <w:lvlJc w:val="left"/>
      <w:pPr>
        <w:ind w:left="295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u w:val="single" w:color="000000"/>
        <w:lang w:val="ru-RU" w:eastAsia="en-US" w:bidi="ar-SA"/>
      </w:rPr>
    </w:lvl>
    <w:lvl w:ilvl="1" w:tplc="AE6CE64E">
      <w:numFmt w:val="bullet"/>
      <w:lvlText w:val="-"/>
      <w:lvlJc w:val="left"/>
      <w:pPr>
        <w:ind w:left="42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680C4F4">
      <w:start w:val="1"/>
      <w:numFmt w:val="decimal"/>
      <w:lvlText w:val="%3."/>
      <w:lvlJc w:val="left"/>
      <w:pPr>
        <w:ind w:left="11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7C125924">
      <w:numFmt w:val="bullet"/>
      <w:lvlText w:val="•"/>
      <w:lvlJc w:val="left"/>
      <w:pPr>
        <w:ind w:left="1554" w:hanging="360"/>
      </w:pPr>
      <w:rPr>
        <w:rFonts w:hint="default"/>
        <w:lang w:val="ru-RU" w:eastAsia="en-US" w:bidi="ar-SA"/>
      </w:rPr>
    </w:lvl>
    <w:lvl w:ilvl="4" w:tplc="316EB416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5" w:tplc="4874EBF6">
      <w:numFmt w:val="bullet"/>
      <w:lvlText w:val="•"/>
      <w:lvlJc w:val="left"/>
      <w:pPr>
        <w:ind w:left="3824" w:hanging="360"/>
      </w:pPr>
      <w:rPr>
        <w:rFonts w:hint="default"/>
        <w:lang w:val="ru-RU" w:eastAsia="en-US" w:bidi="ar-SA"/>
      </w:rPr>
    </w:lvl>
    <w:lvl w:ilvl="6" w:tplc="E37CC0C6">
      <w:numFmt w:val="bullet"/>
      <w:lvlText w:val="•"/>
      <w:lvlJc w:val="left"/>
      <w:pPr>
        <w:ind w:left="4959" w:hanging="360"/>
      </w:pPr>
      <w:rPr>
        <w:rFonts w:hint="default"/>
        <w:lang w:val="ru-RU" w:eastAsia="en-US" w:bidi="ar-SA"/>
      </w:rPr>
    </w:lvl>
    <w:lvl w:ilvl="7" w:tplc="0CC06D5C">
      <w:numFmt w:val="bullet"/>
      <w:lvlText w:val="•"/>
      <w:lvlJc w:val="left"/>
      <w:pPr>
        <w:ind w:left="6094" w:hanging="360"/>
      </w:pPr>
      <w:rPr>
        <w:rFonts w:hint="default"/>
        <w:lang w:val="ru-RU" w:eastAsia="en-US" w:bidi="ar-SA"/>
      </w:rPr>
    </w:lvl>
    <w:lvl w:ilvl="8" w:tplc="C1684156">
      <w:numFmt w:val="bullet"/>
      <w:lvlText w:val="•"/>
      <w:lvlJc w:val="left"/>
      <w:pPr>
        <w:ind w:left="7228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29959FC"/>
    <w:multiLevelType w:val="hybridMultilevel"/>
    <w:tmpl w:val="D0A87A48"/>
    <w:lvl w:ilvl="0" w:tplc="BABAEC4E">
      <w:numFmt w:val="bullet"/>
      <w:lvlText w:val=""/>
      <w:lvlJc w:val="left"/>
      <w:pPr>
        <w:ind w:left="11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4072C8">
      <w:numFmt w:val="bullet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2" w:tplc="DE7CEE58">
      <w:numFmt w:val="bullet"/>
      <w:lvlText w:val="•"/>
      <w:lvlJc w:val="left"/>
      <w:pPr>
        <w:ind w:left="2253" w:hanging="360"/>
      </w:pPr>
      <w:rPr>
        <w:rFonts w:hint="default"/>
        <w:lang w:val="ru-RU" w:eastAsia="en-US" w:bidi="ar-SA"/>
      </w:rPr>
    </w:lvl>
    <w:lvl w:ilvl="3" w:tplc="6ED8D63E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4" w:tplc="82A8DDB4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5" w:tplc="F0C8AFBC"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6" w:tplc="303CBE9A">
      <w:numFmt w:val="bullet"/>
      <w:lvlText w:val="•"/>
      <w:lvlJc w:val="left"/>
      <w:pPr>
        <w:ind w:left="4399" w:hanging="360"/>
      </w:pPr>
      <w:rPr>
        <w:rFonts w:hint="default"/>
        <w:lang w:val="ru-RU" w:eastAsia="en-US" w:bidi="ar-SA"/>
      </w:rPr>
    </w:lvl>
    <w:lvl w:ilvl="7" w:tplc="9FEE15C6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8" w:tplc="CF162470">
      <w:numFmt w:val="bullet"/>
      <w:lvlText w:val="•"/>
      <w:lvlJc w:val="left"/>
      <w:pPr>
        <w:ind w:left="5472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5E014BB"/>
    <w:multiLevelType w:val="hybridMultilevel"/>
    <w:tmpl w:val="D7742002"/>
    <w:lvl w:ilvl="0" w:tplc="472018A8">
      <w:numFmt w:val="bullet"/>
      <w:lvlText w:val=""/>
      <w:lvlJc w:val="left"/>
      <w:pPr>
        <w:ind w:left="11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84CC7C">
      <w:numFmt w:val="bullet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2" w:tplc="6E7CFDA8">
      <w:numFmt w:val="bullet"/>
      <w:lvlText w:val="•"/>
      <w:lvlJc w:val="left"/>
      <w:pPr>
        <w:ind w:left="2253" w:hanging="360"/>
      </w:pPr>
      <w:rPr>
        <w:rFonts w:hint="default"/>
        <w:lang w:val="ru-RU" w:eastAsia="en-US" w:bidi="ar-SA"/>
      </w:rPr>
    </w:lvl>
    <w:lvl w:ilvl="3" w:tplc="B2866F94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4" w:tplc="13666CD2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5" w:tplc="42900608"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6" w:tplc="CB10AC02">
      <w:numFmt w:val="bullet"/>
      <w:lvlText w:val="•"/>
      <w:lvlJc w:val="left"/>
      <w:pPr>
        <w:ind w:left="4399" w:hanging="360"/>
      </w:pPr>
      <w:rPr>
        <w:rFonts w:hint="default"/>
        <w:lang w:val="ru-RU" w:eastAsia="en-US" w:bidi="ar-SA"/>
      </w:rPr>
    </w:lvl>
    <w:lvl w:ilvl="7" w:tplc="66EA7DC2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8" w:tplc="D8EA1EF2">
      <w:numFmt w:val="bullet"/>
      <w:lvlText w:val="•"/>
      <w:lvlJc w:val="left"/>
      <w:pPr>
        <w:ind w:left="5472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3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614"/>
    <w:rsid w:val="00053DA7"/>
    <w:rsid w:val="000D4EFA"/>
    <w:rsid w:val="00461215"/>
    <w:rsid w:val="0052201A"/>
    <w:rsid w:val="0055077D"/>
    <w:rsid w:val="005B0A74"/>
    <w:rsid w:val="005B7B19"/>
    <w:rsid w:val="00653614"/>
    <w:rsid w:val="00836D21"/>
    <w:rsid w:val="00A775D0"/>
    <w:rsid w:val="00B77DD9"/>
    <w:rsid w:val="00BE1FBA"/>
    <w:rsid w:val="00F8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45043-B93D-4E95-ACEA-29C4332F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775D0"/>
    <w:pPr>
      <w:widowControl w:val="0"/>
      <w:autoSpaceDE w:val="0"/>
      <w:autoSpaceDN w:val="0"/>
      <w:spacing w:after="0" w:line="240" w:lineRule="auto"/>
      <w:ind w:left="2" w:hanging="181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775D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775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775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775D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775D0"/>
    <w:pPr>
      <w:widowControl w:val="0"/>
      <w:autoSpaceDE w:val="0"/>
      <w:autoSpaceDN w:val="0"/>
      <w:spacing w:after="0" w:line="240" w:lineRule="auto"/>
      <w:ind w:left="11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775D0"/>
    <w:pPr>
      <w:widowControl w:val="0"/>
      <w:autoSpaceDE w:val="0"/>
      <w:autoSpaceDN w:val="0"/>
      <w:spacing w:after="0" w:line="275" w:lineRule="exact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Вывод :</vt:lpstr>
    </vt:vector>
  </TitlesOfParts>
  <Company>SPecialiST RePack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11</cp:revision>
  <dcterms:created xsi:type="dcterms:W3CDTF">2026-02-13T06:26:00Z</dcterms:created>
  <dcterms:modified xsi:type="dcterms:W3CDTF">2026-05-28T06:16:00Z</dcterms:modified>
</cp:coreProperties>
</file>