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B57CAF" w:rsidRDefault="008E3843" w:rsidP="008E38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7CAF">
        <w:rPr>
          <w:rFonts w:ascii="Times New Roman" w:eastAsia="Times New Roman" w:hAnsi="Times New Roman"/>
          <w:b/>
          <w:sz w:val="28"/>
          <w:szCs w:val="28"/>
          <w:lang w:eastAsia="ru-RU"/>
        </w:rPr>
        <w:t>Село Советский Дар, Азовский район, Ростовская область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</w:t>
      </w:r>
      <w:proofErr w:type="gramStart"/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>территориальный,  административный</w:t>
      </w:r>
      <w:proofErr w:type="gramEnd"/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округ  (город, район, поселок)</w:t>
      </w:r>
    </w:p>
    <w:p w:rsidR="008E3843" w:rsidRPr="00B57CAF" w:rsidRDefault="008E3843" w:rsidP="008E38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57CA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 w:rsidRPr="00B57CA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бюджетное образовательное учреждение Сов-</w:t>
      </w:r>
      <w:proofErr w:type="spellStart"/>
      <w:r w:rsidRPr="00B57CA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Дарская</w:t>
      </w:r>
      <w:proofErr w:type="spellEnd"/>
      <w:r w:rsidRPr="00B57CA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B57CAF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общеобразовательная школа</w:t>
      </w:r>
    </w:p>
    <w:p w:rsidR="008E3843" w:rsidRPr="00B57CAF" w:rsidRDefault="008E3843" w:rsidP="008E384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(полное наименование образовательного учреждения в соответствии с Уставом)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81556393"/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«Утверждаю»</w:t>
      </w:r>
    </w:p>
    <w:p w:rsidR="008E3843" w:rsidRPr="00B57CAF" w:rsidRDefault="008E3843" w:rsidP="008E38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bookmarkEnd w:id="0"/>
    <w:p w:rsidR="008E3843" w:rsidRPr="0058260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 xml:space="preserve">   Директор МБОУ Сов-</w:t>
      </w:r>
      <w:proofErr w:type="spellStart"/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>Дарская</w:t>
      </w:r>
      <w:proofErr w:type="spellEnd"/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</w:t>
      </w:r>
    </w:p>
    <w:p w:rsidR="008E3843" w:rsidRPr="0058260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>Т.И.Высавская</w:t>
      </w:r>
      <w:proofErr w:type="spellEnd"/>
    </w:p>
    <w:p w:rsidR="008E3843" w:rsidRPr="0058260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от </w:t>
      </w:r>
      <w:r w:rsidR="00994DC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260F">
        <w:rPr>
          <w:rFonts w:ascii="Times New Roman" w:eastAsia="Times New Roman" w:hAnsi="Times New Roman"/>
          <w:sz w:val="24"/>
          <w:szCs w:val="24"/>
          <w:lang w:eastAsia="ru-RU"/>
        </w:rPr>
        <w:t>.08.20</w:t>
      </w:r>
      <w:r w:rsidR="00994DC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DCA">
        <w:rPr>
          <w:rFonts w:ascii="Times New Roman" w:eastAsia="Times New Roman" w:hAnsi="Times New Roman"/>
          <w:sz w:val="24"/>
          <w:szCs w:val="24"/>
          <w:lang w:eastAsia="ru-RU"/>
        </w:rPr>
        <w:t>№ 106</w:t>
      </w: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3843" w:rsidRPr="00B57CAF" w:rsidRDefault="008E3843" w:rsidP="008E38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57CAF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7CA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57CAF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proofErr w:type="gramEnd"/>
      <w:r w:rsidRPr="00B57CAF">
        <w:rPr>
          <w:rFonts w:ascii="Times New Roman" w:eastAsia="Times New Roman" w:hAnsi="Times New Roman"/>
          <w:b/>
          <w:sz w:val="24"/>
          <w:szCs w:val="24"/>
          <w:lang w:eastAsia="ru-RU"/>
        </w:rPr>
        <w:t>________</w:t>
      </w:r>
      <w:bookmarkStart w:id="1" w:name="_Hlk83214463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внеурочной деятельности «Спортивные игры»</w:t>
      </w:r>
      <w:r w:rsidRPr="00B57CA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</w:t>
      </w:r>
      <w:bookmarkEnd w:id="1"/>
    </w:p>
    <w:p w:rsidR="008E3843" w:rsidRPr="00F87DD8" w:rsidRDefault="008E3843" w:rsidP="008E3843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u w:val="single"/>
          <w:lang w:eastAsia="ko-KR"/>
        </w:rPr>
      </w:pPr>
      <w:r w:rsidRPr="00F87DD8">
        <w:rPr>
          <w:rFonts w:ascii="Times New Roman" w:eastAsia="Batang" w:hAnsi="Times New Roman"/>
          <w:sz w:val="28"/>
          <w:szCs w:val="28"/>
          <w:u w:val="single"/>
          <w:lang w:eastAsia="ko-KR"/>
        </w:rPr>
        <w:t>сформирована с учетом рабочей программы воспитания МБОУ Сов-</w:t>
      </w:r>
      <w:proofErr w:type="spellStart"/>
      <w:r w:rsidRPr="00F87DD8">
        <w:rPr>
          <w:rFonts w:ascii="Times New Roman" w:eastAsia="Batang" w:hAnsi="Times New Roman"/>
          <w:sz w:val="28"/>
          <w:szCs w:val="28"/>
          <w:u w:val="single"/>
          <w:lang w:eastAsia="ko-KR"/>
        </w:rPr>
        <w:t>Дарской</w:t>
      </w:r>
      <w:proofErr w:type="spellEnd"/>
      <w:r w:rsidRPr="00F87DD8">
        <w:rPr>
          <w:rFonts w:ascii="Times New Roman" w:eastAsia="Batang" w:hAnsi="Times New Roman"/>
          <w:sz w:val="28"/>
          <w:szCs w:val="28"/>
          <w:u w:val="single"/>
          <w:lang w:eastAsia="ko-KR"/>
        </w:rPr>
        <w:t xml:space="preserve"> ООШ______________________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(указать учебный предмет, курс)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CAF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(класс)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CA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___________________5</w:t>
      </w:r>
      <w:r w:rsidR="00994DCA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Start"/>
      <w:r w:rsidR="00994DC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57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класс</w:t>
      </w:r>
      <w:proofErr w:type="gramEnd"/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>(начальное общее, основное общее, среднее общее образование с указанием класса)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   </w:t>
      </w: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22162">
        <w:rPr>
          <w:rFonts w:ascii="Times New Roman" w:eastAsia="Times New Roman" w:hAnsi="Times New Roman"/>
          <w:b/>
          <w:sz w:val="20"/>
          <w:szCs w:val="20"/>
          <w:lang w:eastAsia="ru-RU"/>
        </w:rPr>
        <w:t>32</w:t>
      </w:r>
      <w:r w:rsidRPr="00B57CAF">
        <w:rPr>
          <w:rFonts w:ascii="Times New Roman" w:eastAsia="Times New Roman" w:hAnsi="Times New Roman"/>
          <w:b/>
          <w:sz w:val="20"/>
          <w:szCs w:val="20"/>
          <w:lang w:eastAsia="ru-RU"/>
        </w:rPr>
        <w:t>____</w:t>
      </w:r>
    </w:p>
    <w:p w:rsidR="008E3843" w:rsidRPr="00B57CAF" w:rsidRDefault="008E3843" w:rsidP="008E384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7CA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Составитель:   </w:t>
      </w:r>
      <w:proofErr w:type="gramEnd"/>
      <w:r w:rsidRPr="00B57CA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  </w:t>
      </w:r>
      <w:r w:rsidRPr="00B57CA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физической культуры Алексеенко Александр Сергеевич</w:t>
      </w: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8E3843" w:rsidRPr="00B57CAF" w:rsidRDefault="008E3843" w:rsidP="008E38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C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(ФИО)</w:t>
      </w:r>
    </w:p>
    <w:p w:rsidR="008E3843" w:rsidRPr="008E3843" w:rsidRDefault="008E3843" w:rsidP="008E384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</w:t>
      </w:r>
      <w:r w:rsidR="00F52C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дорожного движения РФ.</w:t>
      </w:r>
    </w:p>
    <w:p w:rsidR="008E3843" w:rsidRDefault="008E3843" w:rsidP="008E38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94DC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994DC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57CA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«Юные инспектора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предназначена для учащихся 5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6 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и составлена на основе программы дополнительного образования по профилактике детского дорожно-транспортного травматизма «Правила дорожного движения»; в рамках реализации Федеральной целевой программы «Повышение безопасности дорожного движения в 2013-2020 годах» на основании постановления Правительства РФ. Программа составлена 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Законов РФ «Об образовании»,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идея курса 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представлений о правилах дорожного движения и навыков безопасного поведения на улицах и дорогах.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</w:t>
      </w:r>
      <w:proofErr w:type="gram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дворы стали, объектами дорожного 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 Одна из причин такого явления — </w:t>
      </w:r>
      <w:proofErr w:type="spell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 в начальной школе.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культуры поведения на дорогах, как части культуры безопасности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человека посредством освоения знаний, овладения умениями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практического их применения в повседневной жизни;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вовлечение обучающихся в деятельность по профилактике дорожно-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травматизма;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детей с содержанием работы специалистов, обеспечивающих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дорожного движения;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защиты прав здоровья и жизни детей в рамках безопасного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решаются следующие </w:t>
      </w: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знаний о безопасности на дорогах, правилах дорожного движения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(ПДД), необходимых для безопасного движения по дорогам в качестве пешехода,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 велосипеда (мопеда) и пассажира; знакомство с ПДД, касающихся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механических транспортных средств;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умениями пользоваться ПДД, распознавать дорожные «ловушки» -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 возникающие из-за неумения предвидеть дорожные опасности, когда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дорожного движения не нарушают ПДД </w:t>
      </w:r>
      <w:proofErr w:type="gram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их поведение на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дороге соответствует их бытовым привычкам;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</w:t>
      </w:r>
      <w:proofErr w:type="spell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правопослушности</w:t>
      </w:r>
      <w:proofErr w:type="spell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сознательного отношения к соблюдению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на дорогах; способности к анализу конкретных дорожных ситуаций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оценке возможных опасностей;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работой современных технических устройств, используемых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службах ГИБДД;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приёмам оказания первой доврачебной помощи, пострадавшим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дорожно-транспортных происшествиях;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школьников к активной пропаганде Правил дорожного движения;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вовлечение их в деятельность по профилактике детского дорожного травматизма;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чувства ответственности за личную безопасность и безопасность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участников дорожного 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«Школа дорожной безопасности» состоит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трёх основных разделов: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«Юные инспекторы движения», «Обеспечение безопасности дорожного движения»,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медицинских знаний» и включает в себя </w:t>
      </w: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три основных вида деятельности: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на основе современных педагогических технологий по формированию у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культуры безопасного поведения на дороге;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на основе метода проектов и исследовательской деятельности;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практическая отработка координации движений, двигательных умений и навыков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на улицах, дорогах и в транспорте с использованием для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комплекса игр (сюжетные, ролевые, игры по правилам и др.) и специальных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(вводные, групповые, индивидуальные).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занятий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отвечает требованию к организации внеурочной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 Программа внеурочной деятельности предусматривает групповую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коллективную работу обучающихся, совместную деятельность обучающихся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закрепление получаемых знаний во время практических занятий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безопасности дорожного 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Формы контроля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индивидуальный, групповой, фронтальный.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 контроля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устный опрос, зачет, практические работы, викторины,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Место занятий в учебном плане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реализации программы – 3 года.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02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количество часов в год – 32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5-7 классах.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часов в неделю – 1 час.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программы: социальное.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рассчитана на детей 11-13 лет.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участников: обучающиеся 5-7 классов.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внеурочной деятельности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школьников на занятиях основывается на следующих принципах: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занимательность;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научность;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сознательность и активность;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доступность;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связь теории с практикой;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индивидуальный подход к учащимся.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gram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proofErr w:type="gram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 </w:t>
      </w: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форм проведения занятий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тематические занятия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игровые тренинги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разбор дорожных ситуаций на настольных играх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экскурсии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конкурсы, соревнования, КВН, викторины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наглядных пособий для занятий по правилам дорожного движения;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выпуск стенгазет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проектов по ПДД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встреча с работниками ГИБДД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просмотр видеофильмов.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Основные методы и технологии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технология </w:t>
      </w:r>
      <w:proofErr w:type="spell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развивающее обучение;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технология обучения в сотрудничестве;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технология педагогической мастерской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Основные принципы реализации программы: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индивидуального и дифференцированного подхода предполагает учёт личностных, возрастных особенностей учащихся начальных классов и уровня их психического и физического развития.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взаимодействия “Дети – дорожная среда”.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взаимосвязи причин опасного поведения и его последствия. Учащиеся должны знать, какие опасности могут подстерегать их в дорожной среде.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Принцип возрастной безопасности. 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на улице и дороге опасны и для него самого, и для окружающих.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Принцип самоорганизации, </w:t>
      </w:r>
      <w:proofErr w:type="spell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самовоспитания. 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 и средства обучения: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рассказ, объяснение, беседа.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– показ иллюстрационных пособий, плакатов, схем, зарисовок на доске, стендов, видеофильмов, презентаций.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–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Условия реализации программы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Место проведения (классные кабинеты, асфальтированная площадка, спортивный зал).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Материально-техническое обеспечение (велосипеды, настольные и напольные игры по ПДД, канцтовары и др.).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Кадровое обеспечение (заместитель директора по ВР, преподаватель-организатор ОБЖ, руководитель ЮИД, инспектор ГИБДД).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Методическое обеспечение (Правила дорожного движения, плакаты, видеофильмы по ПДД, и др.).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программы обучающимися должны быть достигнуты: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 правил индивидуального и коллективного безопасного поведения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ситуациях, угрожающих жизни и здоровью людей, правил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транспорте и на дорогах;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образа «хороший пешеход, хороший пассажир»;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понимания ценности здорового и безопасного образа жизни;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ответственного отношения к учению, готовности и способности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к саморазвитию и самообразованию на основе мотивации к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 и познанию, с учётом устойчивых познавательных интересов;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целостного мировоззрения, соответствующего современному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уровню развития науки и общественной практике, учитывающего социальное,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культурное, языковое, духовное многообразие современного мира;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готовности и способности вести диалог с другими людьми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достигать в нём взаимопонимания;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уважительное отношение к другим участникам дорожного движения;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ответственности человека за общее благополучие;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социальных норм, правил поведения, ролей и форм социальной жизни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и сообществах, включая взрослые и социальные сообщества;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правового мышления и компетентности в решении моральных проблем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личностного выбора, формирование нравственных чувств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 поведения, осознанного и ответственного отношения к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 поступкам;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этические чувства, прежде всего доброжелательность и эмоционально-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нравственная отзывчивость;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коммуникативной компетентности в общении и сотрудничестве со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 старшими и младшими в процессе образовательной, общественно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полезной, учебно-исследовательской, творческой и других видов деятельности;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экологической культуры на основе признания ценности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во всех её проявлениях и необходимости ответственного, бережного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окружающей среде;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положительная мотивация и познавательный интерес к занятиям по программе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дорожной безопасности»;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к самооценке.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Метапредметные</w:t>
      </w:r>
      <w:proofErr w:type="spellEnd"/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определять цели своего обучения, ставить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для себя новые задачи в учёбе и познавательной деятельности,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мотивы и интересы своей познавательной деятельности;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планировать пути достижения целей защищённости, в том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альтернативные, осознанно выбирать наиболее эффективные способы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учебных и познавательных задач;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соотносить свои действия с планируемыми результатами курса,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своей деятельности в процессе достижения результата,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способы действий в опасных и чрезвычайных ситуациях в рамках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условий и требований, корректировать свои действия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изменяющейся ситуацией;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оценивать правильность выполнения учебной задачи в области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жизнедеятельности, собственные возможности её решения;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владение основами самоконтроля, самооценки, принятия решений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осознанного выбора в учебной и познавательной деятельности;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создавать, применять и преобразовывать знаки и символы, модели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для решения учебных и познавательных задач;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организовывать учебное сотрудничество и совместную деятельность с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учителем и сверстниками; работать индивидуально и в группе: находить общее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и разрешать конфликты на основе согласования позиций и учёта ин-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</w:t>
      </w:r>
      <w:proofErr w:type="spell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формулировать, аргументировать и отстаивать своё мнение;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ставить и формулировать проблемы;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контроля и самооценки процесса и результата деятельности;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осознанного и произвольного построения сообщения в устной форме,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творческого характера;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причинно-следственных связей;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 развитие компетентности в области использования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информационно-коммуникационных технологий;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приёмов действий в опасных и чрезвычайных ситуациях;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умений взаимодействовать с окружающими.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планируется у обучающихся формирование следующих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универсальных учебных действий: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как способность применять для решения практических задач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умственные операции (сравнение, обобщение, анализ, доказательства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регулятивные как владение способами организации, планирования различных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 (репродуктивной, поисковой, исследовательской,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творческой), понимание специфики каждой;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речи для регуляции своего действия;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адекватное восприятие предложений учителей, товарищей, родителей и других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по исправлению допущенных ошибок;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выделить и формулировать то, что уже усвоено и что ещё нужно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соотносить правильность выбора, планирования, выполнения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 действия с требованиями конкретной задачи.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как способности в связной логически целесообразной форме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передать результаты изучения объектов окружающего мира; владение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рассуждением, описанием повествованием;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в группе, учитывать мнение партнеров, отличные от собственных;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вопросы;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за помощью;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свои затруднения;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предлагать помощь и сотрудничество;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договариваться и приходить к общему решению;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собственное мнение и позицию;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взаимный контроль;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адекватно оценивать собственное поведение и поведение окружающих.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курса внеурочной деятельности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год обучения (5 класс)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«Юные инспектора движения» (9 часов)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1.1. Вводное занятие. Инструктаж по технике безопасности.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Инструкций по технике безопасности.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1.2. Входное тестирование. (2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обучающимися входного тестирования на знания правил дорожного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1.3. Отряды Юных инспекторов движения. (2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Положением о детских и подростковых объединениях в сфере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 отрядах юных инспекторов движения.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1.4. Подготовка к конкурсу-фестивалю «Безопасное колесо». (4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положением о конкурсе-фестивале «Безопасное колесо».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и теоретические занятия по основным видам соревнований.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proofErr w:type="gramEnd"/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этапам областного конкурса «Безопасное колесо»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(этапы по выбору учителя).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2: «Обеспечение безопасности дорожного движения» (24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2.1. Современные транспортные средства – источник повышенной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опасности.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и технические характеристики транспортных средств. Понятие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остановочного и тормозного пути автомобиля. Активная и пассивная безопасность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автомобиля. Из истории конструкции автомобиля, велосипеда.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2.2. Чрезвычайные ситуации на транспорте. (2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чрезвычайной ситуации (ЧС). Отличие ЧС от аварии, дорожно-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происшествия (ДТП). Поведение при столкновении автомобилей, при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пожаре в автомобиле. Средства пожаротушения в автомобиле. Падение автомобиля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воду, попадание молнии в автомобиль.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наземного общественного транспорта. Метро и опасности при пользовании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(на эскалаторе, на платформе в вагоне метро).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Железнодорожный транспорт и опасности при пользовании им. Поведение при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пожаре в поезде.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Водный транспорт. Средства спасения. Действия при пожаре, эвакуация.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море.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транспорт. Предварительные меры безопасности. Поведение во время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аварии, при пожаре в самолете. Из истории развития видов транспорта.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2.3. Дорога, ее элементы и правила поведения на ней. Дорога – зона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 опасности.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истории дорог. Элементы дороги. Дисциплина на дороге. Обязанности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пешеходов при движении по тротуару. Опасности, подстерегающие пешехода на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тротуаре. Движение по дороге группой. Движение в жилых зонах. Наиболее опасные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на дороге. Опасности по дороге в школу.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2.4. Дорожно-транспортные происшествия.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дорожно-транспортных происшествий (ДТП). Виды ДТП. Причины 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ДТП. ДТП, связанные с велосипедистами, катанием на роликах и др.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ДТП от поведения на дороге человека, от конструкции автомобиля, от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дороги Понятие дорожной «ловушки». Из истории ДТП.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2.5. Элементы улиц и дорог. Знаки дорожного движения. (3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элементы дорог. Разметка. Разновидности горизонтальной и вертикальной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разметки. Разметка для пешеходов и велосипедистов. Временная дорожная разметка.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знаками дорожного движения (предупреждающие знаки, знаки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приоритета, предписывающие знаки, знаки особых предписаний, информационные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знаки, знаки сервиса, знаки дополнительной информации (таблички)).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2.6. Пешеходные переходы.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перехода дороги с двусторонним и односторонним движением. Правила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перехода дороги, если в зоне видимости отсутствует пешеходный переход или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перекресток. Опасные ситуации при переходе дороги.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2.7. Нерегулируемые перекрёстки. (2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перехода проезжей части на нерегулируемом перекрестке. Опасные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ситуации при переходе проезжей части на нерегулируемом перекрестке.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Нерегулируемые перекрестки в микрорайоне образовательного учреждения.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2.8. Регулируемые перекрестки. Светофор. (2 часа)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светофора. Сигналы светофора и их значение. Типы светофоров.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ситуации при переходе проезжей части на регулируемом перекрестке. Из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светофора.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2.9. Остановочный путь и скорость автомобиля.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движения и торможение автомобиля. Остановочный и тормозной путь.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движения пешеходов в различное время суток.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2.10. Где можно и где нельзя играть детям?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игр и езды на самокатных средствах в городе и за городом. Опасность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вблизи проезжей части и железнодорожных путей. Места, разрешенные для игр в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микрорайоне школы и дома.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2.11. Велосипед. Правила дорожного движения для велосипедистов. (9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создания велосипеда, его устройство. Возрастные ограничения по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велосипедом. Правила вождения, маневрирования. Сигналы, подаваемые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движения. Движение группы велосипедистов. Велосипедная дорожка,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движения на ней.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Итоговое тестирование. (1 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 3.1. Зачёт по правилам дорожного движения. (1час)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по ПДД. Соревнования «Безопасное колесо», «Школа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</w:t>
      </w: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DCA" w:rsidRDefault="00994DCA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DCA" w:rsidRDefault="00994DCA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DCA" w:rsidRDefault="00994DCA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DCA" w:rsidRPr="008E3843" w:rsidRDefault="00994DCA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5</w:t>
      </w:r>
      <w:r w:rsidR="0050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</w:t>
      </w: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34 часа</w:t>
      </w:r>
    </w:p>
    <w:p w:rsidR="008E3843" w:rsidRPr="008E3843" w:rsidRDefault="008E3843" w:rsidP="008E38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37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1785"/>
        <w:gridCol w:w="11343"/>
      </w:tblGrid>
      <w:tr w:rsidR="008E3843" w:rsidRPr="008E3843" w:rsidTr="00C22A3E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технике безопасности. (1 час)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Входное тестирование на знания ПДД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результатов входного тестирования, разбор ошибок.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Положением об отрядах юных инспекторов движения.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командира, актива. Обсуждение задач на год.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создания ГАИ - ГИБДД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ПДД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 в разных странах мира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B2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транспортные средства – источник повышенной</w:t>
            </w:r>
          </w:p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и ТХ транспортных средств.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транспорт. Правила поведения при ДТП.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 транспорт. Правила поведения при ДТП и ЧС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Дорога, ее элементы и правила поведения на ней.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Дорожно-транспортные происшествия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.12.25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элементы дорог.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Разметка, ее разновидности.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знаками дорожного движения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переходы.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Нерегулируемые перекрёстки.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Нерегулируемые перекрестки в микрорайоне школы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Светофор. Типы светофоров.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ситуации при переходе проезжей части на регулируемом перекрестке.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Остановочный путь и скорость автомобиля.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можно и где нельзя играть детям?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создания велосипеда.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велосипеда.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Поломки велосипеда, ремонт своими руками.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ограничения по управлению велосипедом.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вожден</w:t>
            </w:r>
            <w:bookmarkStart w:id="2" w:name="_GoBack"/>
            <w:bookmarkEnd w:id="2"/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ия, маневрирования.</w:t>
            </w:r>
          </w:p>
        </w:tc>
      </w:tr>
      <w:tr w:rsidR="008E3843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9B26E7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3843" w:rsidRPr="008E3843" w:rsidRDefault="00A37939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3843" w:rsidRPr="008E3843" w:rsidRDefault="008E3843" w:rsidP="008E38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Сигналы, подаваемые во время движения.</w:t>
            </w:r>
          </w:p>
        </w:tc>
      </w:tr>
      <w:tr w:rsidR="00F52C62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C62" w:rsidRPr="008E3843" w:rsidRDefault="009B26E7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2C62" w:rsidRPr="008E3843" w:rsidRDefault="00A37939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02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C62" w:rsidRPr="008E3843" w:rsidRDefault="00F52C62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Зачёт по правилам дорожного движения.</w:t>
            </w:r>
          </w:p>
        </w:tc>
      </w:tr>
      <w:tr w:rsidR="00A37939" w:rsidRPr="008E3843" w:rsidTr="00A37939">
        <w:trPr>
          <w:trHeight w:val="598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Pr="008E3843" w:rsidRDefault="009B26E7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Default="00A37939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Pr="008E3843" w:rsidRDefault="00A37939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A37939" w:rsidRPr="008E3843" w:rsidTr="00502E01"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Pr="008E3843" w:rsidRDefault="009B26E7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Default="00A37939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</w:t>
            </w:r>
          </w:p>
        </w:tc>
        <w:tc>
          <w:tcPr>
            <w:tcW w:w="11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7939" w:rsidRPr="008E3843" w:rsidRDefault="00A37939" w:rsidP="00F52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на летних каникулах </w:t>
            </w:r>
          </w:p>
        </w:tc>
      </w:tr>
    </w:tbl>
    <w:p w:rsidR="00612643" w:rsidRPr="008E3843" w:rsidRDefault="00612643">
      <w:pPr>
        <w:rPr>
          <w:rFonts w:ascii="Times New Roman" w:hAnsi="Times New Roman" w:cs="Times New Roman"/>
          <w:sz w:val="28"/>
          <w:szCs w:val="28"/>
        </w:rPr>
      </w:pPr>
    </w:p>
    <w:sectPr w:rsidR="00612643" w:rsidRPr="008E3843" w:rsidSect="008E3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06"/>
    <w:rsid w:val="00022162"/>
    <w:rsid w:val="00096F06"/>
    <w:rsid w:val="00502E01"/>
    <w:rsid w:val="00612643"/>
    <w:rsid w:val="008E3843"/>
    <w:rsid w:val="00994DCA"/>
    <w:rsid w:val="009B26E7"/>
    <w:rsid w:val="00A37939"/>
    <w:rsid w:val="00C22A3E"/>
    <w:rsid w:val="00C23384"/>
    <w:rsid w:val="00C41684"/>
    <w:rsid w:val="00F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B749C-A5DF-416F-9EA6-CC990695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Демиденко</dc:creator>
  <cp:keywords/>
  <dc:description/>
  <cp:lastModifiedBy>Александр Демиденко</cp:lastModifiedBy>
  <cp:revision>14</cp:revision>
  <dcterms:created xsi:type="dcterms:W3CDTF">2023-09-19T07:18:00Z</dcterms:created>
  <dcterms:modified xsi:type="dcterms:W3CDTF">2025-10-27T09:20:00Z</dcterms:modified>
</cp:coreProperties>
</file>